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2781" w:rsidRPr="009E2781" w:rsidRDefault="009E2781" w:rsidP="009E2781">
      <w:pPr>
        <w:spacing w:after="0" w:line="240" w:lineRule="auto"/>
        <w:jc w:val="center"/>
        <w:rPr>
          <w:rFonts w:ascii="Times New Roman" w:hAnsi="Times New Roman" w:cs="Times New Roman"/>
          <w:b/>
          <w:caps/>
          <w:sz w:val="28"/>
          <w:szCs w:val="28"/>
          <w:lang w:val="ru-RU"/>
        </w:rPr>
      </w:pPr>
      <w:r w:rsidRPr="009E2781">
        <w:rPr>
          <w:rFonts w:ascii="Times New Roman" w:hAnsi="Times New Roman" w:cs="Times New Roman"/>
          <w:b/>
          <w:caps/>
          <w:sz w:val="28"/>
          <w:szCs w:val="28"/>
          <w:lang w:val="ru-RU"/>
        </w:rPr>
        <w:t>Министерство образования и науки Республики Казахстан</w:t>
      </w:r>
    </w:p>
    <w:tbl>
      <w:tblPr>
        <w:tblW w:w="0" w:type="auto"/>
        <w:tblLook w:val="04A0"/>
      </w:tblPr>
      <w:tblGrid>
        <w:gridCol w:w="3884"/>
        <w:gridCol w:w="5630"/>
      </w:tblGrid>
      <w:tr w:rsidR="009E2781" w:rsidRPr="00935021" w:rsidTr="00574446">
        <w:trPr>
          <w:trHeight w:val="1426"/>
        </w:trPr>
        <w:tc>
          <w:tcPr>
            <w:tcW w:w="3884" w:type="dxa"/>
          </w:tcPr>
          <w:p w:rsidR="009E2781" w:rsidRPr="009E2781" w:rsidRDefault="009E2781" w:rsidP="009E2781">
            <w:pPr>
              <w:spacing w:after="0" w:line="240" w:lineRule="auto"/>
              <w:rPr>
                <w:rFonts w:ascii="Times New Roman" w:hAnsi="Times New Roman" w:cs="Times New Roman"/>
                <w:b/>
                <w:sz w:val="28"/>
                <w:szCs w:val="28"/>
              </w:rPr>
            </w:pPr>
            <w:r w:rsidRPr="009E2781">
              <w:rPr>
                <w:rFonts w:ascii="Times New Roman" w:hAnsi="Times New Roman" w:cs="Times New Roman"/>
                <w:b/>
                <w:noProof/>
                <w:sz w:val="28"/>
                <w:szCs w:val="28"/>
                <w:lang w:val="ru-RU" w:eastAsia="ru-RU"/>
              </w:rPr>
              <w:drawing>
                <wp:inline distT="0" distB="0" distL="0" distR="0">
                  <wp:extent cx="1979295" cy="871220"/>
                  <wp:effectExtent l="19050" t="0" r="1905" b="0"/>
                  <wp:docPr id="21" name="Рисунок 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8"/>
                          <a:srcRect/>
                          <a:stretch>
                            <a:fillRect/>
                          </a:stretch>
                        </pic:blipFill>
                        <pic:spPr bwMode="auto">
                          <a:xfrm>
                            <a:off x="0" y="0"/>
                            <a:ext cx="1979295" cy="871220"/>
                          </a:xfrm>
                          <a:prstGeom prst="rect">
                            <a:avLst/>
                          </a:prstGeom>
                          <a:noFill/>
                          <a:ln w="9525">
                            <a:noFill/>
                            <a:miter lim="800000"/>
                            <a:headEnd/>
                            <a:tailEnd/>
                          </a:ln>
                        </pic:spPr>
                      </pic:pic>
                    </a:graphicData>
                  </a:graphic>
                </wp:inline>
              </w:drawing>
            </w:r>
          </w:p>
        </w:tc>
        <w:tc>
          <w:tcPr>
            <w:tcW w:w="5630" w:type="dxa"/>
          </w:tcPr>
          <w:p w:rsidR="009E2781" w:rsidRPr="009E2781" w:rsidRDefault="009E2781" w:rsidP="009E2781">
            <w:pPr>
              <w:spacing w:after="0" w:line="240" w:lineRule="auto"/>
              <w:jc w:val="center"/>
              <w:rPr>
                <w:rFonts w:ascii="Times New Roman" w:hAnsi="Times New Roman" w:cs="Times New Roman"/>
                <w:b/>
                <w:sz w:val="28"/>
                <w:szCs w:val="28"/>
              </w:rPr>
            </w:pPr>
          </w:p>
          <w:p w:rsidR="009E2781" w:rsidRPr="009E2781" w:rsidRDefault="009E2781" w:rsidP="009E2781">
            <w:pPr>
              <w:spacing w:after="0" w:line="240" w:lineRule="auto"/>
              <w:jc w:val="center"/>
              <w:rPr>
                <w:rFonts w:ascii="Times New Roman" w:hAnsi="Times New Roman" w:cs="Times New Roman"/>
                <w:b/>
                <w:sz w:val="28"/>
                <w:szCs w:val="28"/>
                <w:lang w:val="ru-RU"/>
              </w:rPr>
            </w:pPr>
            <w:r w:rsidRPr="009E2781">
              <w:rPr>
                <w:rFonts w:ascii="Times New Roman" w:hAnsi="Times New Roman" w:cs="Times New Roman"/>
                <w:b/>
                <w:sz w:val="28"/>
                <w:szCs w:val="28"/>
                <w:lang w:val="ru-RU"/>
              </w:rPr>
              <w:t>Некоммерческое акционерное общество</w:t>
            </w:r>
          </w:p>
          <w:p w:rsidR="009E2781" w:rsidRPr="009E2781" w:rsidRDefault="009E2781" w:rsidP="009E2781">
            <w:pPr>
              <w:spacing w:after="0" w:line="240" w:lineRule="auto"/>
              <w:jc w:val="center"/>
              <w:rPr>
                <w:rFonts w:ascii="Times New Roman" w:hAnsi="Times New Roman" w:cs="Times New Roman"/>
                <w:b/>
                <w:sz w:val="28"/>
                <w:szCs w:val="28"/>
                <w:lang w:val="ru-RU"/>
              </w:rPr>
            </w:pPr>
            <w:r w:rsidRPr="009E2781">
              <w:rPr>
                <w:rFonts w:ascii="Times New Roman" w:hAnsi="Times New Roman" w:cs="Times New Roman"/>
                <w:b/>
                <w:sz w:val="28"/>
                <w:szCs w:val="28"/>
                <w:lang w:val="ru-RU"/>
              </w:rPr>
              <w:t xml:space="preserve"> «Южно-Казахстанский университет им.М.Ауэзова»</w:t>
            </w:r>
          </w:p>
        </w:tc>
      </w:tr>
    </w:tbl>
    <w:p w:rsidR="009E2781" w:rsidRPr="009E2781" w:rsidRDefault="009E2781" w:rsidP="009E2781">
      <w:pPr>
        <w:spacing w:after="0" w:line="240" w:lineRule="auto"/>
        <w:jc w:val="center"/>
        <w:rPr>
          <w:rFonts w:ascii="Times New Roman" w:hAnsi="Times New Roman" w:cs="Times New Roman"/>
          <w:sz w:val="28"/>
          <w:szCs w:val="28"/>
          <w:lang w:val="ru-RU" w:eastAsia="ko-KR"/>
        </w:rPr>
      </w:pPr>
    </w:p>
    <w:p w:rsidR="009E2781" w:rsidRPr="009E2781" w:rsidRDefault="009E2781" w:rsidP="009E2781">
      <w:pPr>
        <w:spacing w:after="0" w:line="240" w:lineRule="auto"/>
        <w:jc w:val="center"/>
        <w:rPr>
          <w:rFonts w:ascii="Times New Roman" w:hAnsi="Times New Roman" w:cs="Times New Roman"/>
          <w:sz w:val="28"/>
          <w:szCs w:val="28"/>
          <w:lang w:val="kk-KZ" w:eastAsia="ko-KR"/>
        </w:rPr>
      </w:pPr>
    </w:p>
    <w:p w:rsidR="009E2781" w:rsidRPr="009E2781" w:rsidRDefault="009E2781" w:rsidP="009E2781">
      <w:pPr>
        <w:spacing w:after="0" w:line="240" w:lineRule="auto"/>
        <w:jc w:val="center"/>
        <w:rPr>
          <w:rFonts w:ascii="Times New Roman" w:hAnsi="Times New Roman" w:cs="Times New Roman"/>
          <w:sz w:val="28"/>
          <w:szCs w:val="28"/>
          <w:lang w:val="kk-KZ" w:eastAsia="ko-KR"/>
        </w:rPr>
      </w:pPr>
    </w:p>
    <w:p w:rsidR="009E2781" w:rsidRPr="009E2781" w:rsidRDefault="009E2781" w:rsidP="009E2781">
      <w:pPr>
        <w:spacing w:after="0" w:line="240" w:lineRule="auto"/>
        <w:jc w:val="center"/>
        <w:rPr>
          <w:rFonts w:ascii="Times New Roman" w:hAnsi="Times New Roman" w:cs="Times New Roman"/>
          <w:sz w:val="28"/>
          <w:szCs w:val="28"/>
          <w:lang w:val="kk-KZ" w:eastAsia="ko-KR"/>
        </w:rPr>
      </w:pPr>
    </w:p>
    <w:p w:rsidR="009E2781" w:rsidRPr="009E2781" w:rsidRDefault="009E2781" w:rsidP="009E2781">
      <w:pPr>
        <w:tabs>
          <w:tab w:val="left" w:pos="3570"/>
          <w:tab w:val="center" w:pos="4729"/>
        </w:tabs>
        <w:spacing w:after="0" w:line="240" w:lineRule="auto"/>
        <w:jc w:val="center"/>
        <w:rPr>
          <w:rFonts w:ascii="Times New Roman" w:hAnsi="Times New Roman" w:cs="Times New Roman"/>
          <w:b/>
          <w:caps/>
          <w:sz w:val="28"/>
          <w:szCs w:val="28"/>
          <w:lang w:val="kk-KZ" w:eastAsia="ko-KR"/>
        </w:rPr>
      </w:pPr>
      <w:r w:rsidRPr="009E2781">
        <w:rPr>
          <w:rFonts w:ascii="Times New Roman" w:hAnsi="Times New Roman" w:cs="Times New Roman"/>
          <w:b/>
          <w:caps/>
          <w:sz w:val="28"/>
          <w:szCs w:val="28"/>
          <w:lang w:val="kk-KZ" w:eastAsia="ko-KR"/>
        </w:rPr>
        <w:t xml:space="preserve">УРАЛОВ Б.К., ОВЧИННИКОВ В.А., </w:t>
      </w:r>
      <w:r w:rsidRPr="009E2781">
        <w:rPr>
          <w:rFonts w:ascii="Times New Roman" w:hAnsi="Times New Roman" w:cs="Times New Roman"/>
          <w:b/>
          <w:sz w:val="28"/>
          <w:szCs w:val="28"/>
          <w:lang w:val="kk-KZ"/>
        </w:rPr>
        <w:t>САХМЕТОВА Г.Е.</w:t>
      </w:r>
    </w:p>
    <w:p w:rsidR="009E2781" w:rsidRPr="009E2781" w:rsidRDefault="009E2781" w:rsidP="009E2781">
      <w:pPr>
        <w:spacing w:after="0" w:line="240" w:lineRule="auto"/>
        <w:jc w:val="center"/>
        <w:rPr>
          <w:rFonts w:ascii="Times New Roman" w:hAnsi="Times New Roman" w:cs="Times New Roman"/>
          <w:sz w:val="28"/>
          <w:szCs w:val="28"/>
          <w:lang w:val="kk-KZ" w:eastAsia="ko-KR"/>
        </w:rPr>
      </w:pPr>
    </w:p>
    <w:p w:rsidR="009E2781" w:rsidRPr="009E2781" w:rsidRDefault="009E2781" w:rsidP="009E2781">
      <w:pPr>
        <w:spacing w:after="0" w:line="240" w:lineRule="auto"/>
        <w:jc w:val="center"/>
        <w:rPr>
          <w:rFonts w:ascii="Times New Roman" w:hAnsi="Times New Roman" w:cs="Times New Roman"/>
          <w:sz w:val="28"/>
          <w:szCs w:val="28"/>
          <w:lang w:val="ru-RU" w:eastAsia="ko-KR"/>
        </w:rPr>
      </w:pPr>
    </w:p>
    <w:p w:rsidR="009E2781" w:rsidRPr="009E2781" w:rsidRDefault="009E2781" w:rsidP="009E2781">
      <w:pPr>
        <w:spacing w:after="0" w:line="240" w:lineRule="auto"/>
        <w:jc w:val="center"/>
        <w:rPr>
          <w:rFonts w:ascii="Times New Roman" w:hAnsi="Times New Roman" w:cs="Times New Roman"/>
          <w:sz w:val="28"/>
          <w:szCs w:val="28"/>
          <w:lang w:val="ru-RU" w:eastAsia="ko-KR"/>
        </w:rPr>
      </w:pPr>
    </w:p>
    <w:p w:rsidR="009E2781" w:rsidRPr="009E2781" w:rsidRDefault="009E2781" w:rsidP="009E2781">
      <w:pPr>
        <w:spacing w:after="0" w:line="240" w:lineRule="auto"/>
        <w:jc w:val="center"/>
        <w:rPr>
          <w:rFonts w:ascii="Times New Roman" w:hAnsi="Times New Roman" w:cs="Times New Roman"/>
          <w:sz w:val="28"/>
          <w:szCs w:val="28"/>
          <w:lang w:val="ru-RU" w:eastAsia="ko-KR"/>
        </w:rPr>
      </w:pPr>
    </w:p>
    <w:p w:rsidR="009E2781" w:rsidRPr="009E2781" w:rsidRDefault="009E2781" w:rsidP="009E2781">
      <w:pPr>
        <w:spacing w:after="0" w:line="240" w:lineRule="auto"/>
        <w:jc w:val="center"/>
        <w:rPr>
          <w:rFonts w:ascii="Times New Roman" w:hAnsi="Times New Roman" w:cs="Times New Roman"/>
          <w:b/>
          <w:caps/>
          <w:sz w:val="28"/>
          <w:szCs w:val="28"/>
          <w:lang w:val="kk-KZ" w:eastAsia="ko-KR"/>
        </w:rPr>
      </w:pPr>
      <w:r w:rsidRPr="009E2781">
        <w:rPr>
          <w:rFonts w:ascii="Times New Roman" w:hAnsi="Times New Roman" w:cs="Times New Roman"/>
          <w:b/>
          <w:caps/>
          <w:sz w:val="28"/>
          <w:szCs w:val="28"/>
          <w:lang w:val="kk-KZ" w:eastAsia="ko-KR"/>
        </w:rPr>
        <w:t>ЭЛЕКТРООБОРУДОВАНИЕ ПРОМЫШЛЕННЫХ ПРЕДПРИЯТИЙ</w:t>
      </w:r>
    </w:p>
    <w:p w:rsidR="009E2781" w:rsidRPr="009E2781" w:rsidRDefault="009E2781" w:rsidP="009E2781">
      <w:pPr>
        <w:spacing w:after="0" w:line="240" w:lineRule="auto"/>
        <w:jc w:val="both"/>
        <w:rPr>
          <w:rFonts w:ascii="Times New Roman" w:hAnsi="Times New Roman" w:cs="Times New Roman"/>
          <w:b/>
          <w:sz w:val="28"/>
          <w:szCs w:val="28"/>
          <w:lang w:val="ru-RU" w:eastAsia="ko-KR"/>
        </w:rPr>
      </w:pPr>
    </w:p>
    <w:p w:rsidR="009E2781" w:rsidRPr="009E2781" w:rsidRDefault="009E2781" w:rsidP="009E2781">
      <w:pPr>
        <w:spacing w:after="0" w:line="240" w:lineRule="auto"/>
        <w:jc w:val="both"/>
        <w:rPr>
          <w:rFonts w:ascii="Times New Roman" w:hAnsi="Times New Roman" w:cs="Times New Roman"/>
          <w:b/>
          <w:sz w:val="28"/>
          <w:szCs w:val="28"/>
          <w:lang w:val="ru-RU" w:eastAsia="ko-KR"/>
        </w:rPr>
      </w:pPr>
    </w:p>
    <w:p w:rsidR="009E2781" w:rsidRPr="009E2781" w:rsidRDefault="009E2781" w:rsidP="009E2781">
      <w:pPr>
        <w:spacing w:after="0" w:line="240" w:lineRule="auto"/>
        <w:jc w:val="both"/>
        <w:rPr>
          <w:rFonts w:ascii="Times New Roman" w:hAnsi="Times New Roman" w:cs="Times New Roman"/>
          <w:b/>
          <w:sz w:val="28"/>
          <w:szCs w:val="28"/>
          <w:lang w:val="ru-RU" w:eastAsia="ko-KR"/>
        </w:rPr>
      </w:pPr>
    </w:p>
    <w:p w:rsidR="009E2781" w:rsidRPr="009E2781" w:rsidRDefault="009E2781" w:rsidP="009E2781">
      <w:pPr>
        <w:spacing w:after="0" w:line="240" w:lineRule="auto"/>
        <w:jc w:val="center"/>
        <w:rPr>
          <w:rFonts w:ascii="Times New Roman" w:hAnsi="Times New Roman" w:cs="Times New Roman"/>
          <w:b/>
          <w:sz w:val="28"/>
          <w:szCs w:val="28"/>
          <w:lang w:val="ru-RU" w:eastAsia="ko-KR"/>
        </w:rPr>
      </w:pPr>
    </w:p>
    <w:p w:rsidR="009E2781" w:rsidRPr="009E2781" w:rsidRDefault="009E2781" w:rsidP="009E2781">
      <w:pPr>
        <w:spacing w:after="0" w:line="240" w:lineRule="auto"/>
        <w:jc w:val="center"/>
        <w:rPr>
          <w:rFonts w:ascii="Times New Roman" w:hAnsi="Times New Roman" w:cs="Times New Roman"/>
          <w:b/>
          <w:sz w:val="28"/>
          <w:szCs w:val="28"/>
          <w:lang w:val="kk-KZ" w:eastAsia="ko-KR"/>
        </w:rPr>
      </w:pPr>
      <w:r w:rsidRPr="009E2781">
        <w:rPr>
          <w:rFonts w:ascii="Times New Roman" w:hAnsi="Times New Roman" w:cs="Times New Roman"/>
          <w:b/>
          <w:sz w:val="28"/>
          <w:szCs w:val="28"/>
          <w:lang w:val="ru-RU" w:eastAsia="ko-KR"/>
        </w:rPr>
        <w:t>УЧЕБНИК</w:t>
      </w:r>
    </w:p>
    <w:p w:rsidR="009E2781" w:rsidRPr="009E2781" w:rsidRDefault="009E2781" w:rsidP="009E2781">
      <w:pPr>
        <w:spacing w:after="0" w:line="240" w:lineRule="auto"/>
        <w:jc w:val="center"/>
        <w:rPr>
          <w:rFonts w:ascii="Times New Roman" w:hAnsi="Times New Roman" w:cs="Times New Roman"/>
          <w:b/>
          <w:sz w:val="28"/>
          <w:szCs w:val="28"/>
          <w:lang w:val="kk-KZ" w:eastAsia="ko-KR"/>
        </w:rPr>
      </w:pPr>
    </w:p>
    <w:p w:rsidR="009E2781" w:rsidRPr="009E2781" w:rsidRDefault="00A52368" w:rsidP="009E2781">
      <w:pPr>
        <w:spacing w:after="0"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для студентов образовательн</w:t>
      </w:r>
      <w:r>
        <w:rPr>
          <w:rFonts w:ascii="Times New Roman" w:hAnsi="Times New Roman" w:cs="Times New Roman"/>
          <w:sz w:val="28"/>
          <w:szCs w:val="28"/>
          <w:lang w:val="kk-KZ"/>
        </w:rPr>
        <w:t>ых</w:t>
      </w:r>
      <w:r>
        <w:rPr>
          <w:rFonts w:ascii="Times New Roman" w:hAnsi="Times New Roman" w:cs="Times New Roman"/>
          <w:sz w:val="28"/>
          <w:szCs w:val="28"/>
          <w:lang w:val="ru-RU"/>
        </w:rPr>
        <w:t xml:space="preserve"> програм</w:t>
      </w:r>
      <w:r w:rsidR="004A0BF7">
        <w:rPr>
          <w:rFonts w:ascii="Times New Roman" w:hAnsi="Times New Roman" w:cs="Times New Roman"/>
          <w:sz w:val="28"/>
          <w:szCs w:val="28"/>
          <w:lang w:val="kk-KZ"/>
        </w:rPr>
        <w:t>м</w:t>
      </w:r>
      <w:r w:rsidR="009E2781" w:rsidRPr="009E2781">
        <w:rPr>
          <w:rFonts w:ascii="Times New Roman" w:hAnsi="Times New Roman" w:cs="Times New Roman"/>
          <w:sz w:val="28"/>
          <w:szCs w:val="28"/>
          <w:lang w:val="ru-RU"/>
        </w:rPr>
        <w:t xml:space="preserve"> </w:t>
      </w:r>
    </w:p>
    <w:p w:rsidR="009E2781" w:rsidRPr="009E2781" w:rsidRDefault="009E2781" w:rsidP="009E2781">
      <w:pPr>
        <w:spacing w:after="0" w:line="240" w:lineRule="auto"/>
        <w:jc w:val="center"/>
        <w:rPr>
          <w:rFonts w:ascii="Times New Roman" w:hAnsi="Times New Roman" w:cs="Times New Roman"/>
          <w:sz w:val="28"/>
          <w:szCs w:val="28"/>
          <w:lang w:val="ru-RU"/>
        </w:rPr>
      </w:pPr>
    </w:p>
    <w:p w:rsidR="00574446" w:rsidRPr="00193817" w:rsidRDefault="00574446" w:rsidP="00574446">
      <w:pPr>
        <w:spacing w:after="0" w:line="240" w:lineRule="auto"/>
        <w:jc w:val="center"/>
        <w:rPr>
          <w:rFonts w:ascii="Times New Roman" w:hAnsi="Times New Roman" w:cs="Times New Roman"/>
          <w:sz w:val="28"/>
          <w:szCs w:val="28"/>
          <w:lang w:val="ru-RU"/>
        </w:rPr>
      </w:pPr>
      <w:r w:rsidRPr="009E2781">
        <w:rPr>
          <w:rFonts w:ascii="Times New Roman" w:hAnsi="Times New Roman" w:cs="Times New Roman"/>
          <w:sz w:val="28"/>
          <w:szCs w:val="28"/>
          <w:lang w:val="ru-RU"/>
        </w:rPr>
        <w:t>6В0715</w:t>
      </w:r>
      <w:r w:rsidRPr="00193817">
        <w:rPr>
          <w:rFonts w:ascii="Times New Roman" w:hAnsi="Times New Roman" w:cs="Times New Roman"/>
          <w:sz w:val="28"/>
          <w:szCs w:val="28"/>
          <w:lang w:val="ru-RU"/>
        </w:rPr>
        <w:t>0</w:t>
      </w:r>
      <w:r>
        <w:rPr>
          <w:rFonts w:ascii="Times New Roman" w:hAnsi="Times New Roman" w:cs="Times New Roman"/>
          <w:sz w:val="28"/>
          <w:szCs w:val="28"/>
          <w:lang w:val="ru-RU"/>
        </w:rPr>
        <w:t xml:space="preserve"> – Электроэнергетика</w:t>
      </w:r>
    </w:p>
    <w:p w:rsidR="009E2781" w:rsidRPr="00193817" w:rsidRDefault="00193817" w:rsidP="009E2781">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ru-RU"/>
        </w:rPr>
        <w:t>6В07151 - Электроснабжени</w:t>
      </w:r>
      <w:r>
        <w:rPr>
          <w:rFonts w:ascii="Times New Roman" w:hAnsi="Times New Roman" w:cs="Times New Roman"/>
          <w:sz w:val="28"/>
          <w:szCs w:val="28"/>
          <w:lang w:val="kk-KZ"/>
        </w:rPr>
        <w:t>е</w:t>
      </w:r>
    </w:p>
    <w:p w:rsidR="009E2781" w:rsidRPr="009E2781" w:rsidRDefault="009E2781" w:rsidP="009E2781">
      <w:pPr>
        <w:spacing w:after="0" w:line="240" w:lineRule="auto"/>
        <w:jc w:val="center"/>
        <w:rPr>
          <w:rFonts w:ascii="Times New Roman" w:hAnsi="Times New Roman" w:cs="Times New Roman"/>
          <w:sz w:val="28"/>
          <w:szCs w:val="28"/>
          <w:lang w:val="ru-RU"/>
        </w:rPr>
      </w:pPr>
    </w:p>
    <w:p w:rsidR="009E2781" w:rsidRPr="009E2781" w:rsidRDefault="009E2781" w:rsidP="009E2781">
      <w:pPr>
        <w:spacing w:after="0" w:line="240" w:lineRule="auto"/>
        <w:jc w:val="both"/>
        <w:rPr>
          <w:rFonts w:ascii="Times New Roman" w:hAnsi="Times New Roman" w:cs="Times New Roman"/>
          <w:sz w:val="28"/>
          <w:szCs w:val="28"/>
          <w:lang w:val="ru-RU"/>
        </w:rPr>
      </w:pPr>
    </w:p>
    <w:p w:rsidR="009E2781" w:rsidRPr="009E2781" w:rsidRDefault="009E2781" w:rsidP="009E2781">
      <w:pPr>
        <w:spacing w:after="0" w:line="240" w:lineRule="auto"/>
        <w:jc w:val="both"/>
        <w:rPr>
          <w:rFonts w:ascii="Times New Roman" w:hAnsi="Times New Roman" w:cs="Times New Roman"/>
          <w:sz w:val="28"/>
          <w:szCs w:val="28"/>
          <w:lang w:val="ru-RU"/>
        </w:rPr>
      </w:pPr>
    </w:p>
    <w:p w:rsidR="009E2781" w:rsidRPr="009E2781" w:rsidRDefault="009E2781" w:rsidP="009E2781">
      <w:pPr>
        <w:spacing w:after="0" w:line="240" w:lineRule="auto"/>
        <w:jc w:val="both"/>
        <w:rPr>
          <w:rFonts w:ascii="Times New Roman" w:hAnsi="Times New Roman" w:cs="Times New Roman"/>
          <w:sz w:val="28"/>
          <w:szCs w:val="28"/>
          <w:lang w:val="ru-RU"/>
        </w:rPr>
      </w:pPr>
    </w:p>
    <w:p w:rsidR="009E2781" w:rsidRPr="009E2781" w:rsidRDefault="009E2781" w:rsidP="009E2781">
      <w:pPr>
        <w:spacing w:after="0" w:line="240" w:lineRule="auto"/>
        <w:jc w:val="both"/>
        <w:rPr>
          <w:rFonts w:ascii="Times New Roman" w:hAnsi="Times New Roman" w:cs="Times New Roman"/>
          <w:sz w:val="28"/>
          <w:szCs w:val="28"/>
          <w:lang w:val="ru-RU"/>
        </w:rPr>
      </w:pPr>
    </w:p>
    <w:p w:rsidR="009E2781" w:rsidRPr="009E2781" w:rsidRDefault="009E2781" w:rsidP="009E2781">
      <w:pPr>
        <w:spacing w:after="0" w:line="240" w:lineRule="auto"/>
        <w:jc w:val="both"/>
        <w:rPr>
          <w:rFonts w:ascii="Times New Roman" w:hAnsi="Times New Roman" w:cs="Times New Roman"/>
          <w:b/>
          <w:sz w:val="28"/>
          <w:szCs w:val="28"/>
          <w:lang w:val="ru-RU"/>
        </w:rPr>
      </w:pPr>
    </w:p>
    <w:p w:rsidR="009E2781" w:rsidRPr="009E2781" w:rsidRDefault="009E2781" w:rsidP="009E2781">
      <w:pPr>
        <w:spacing w:after="0" w:line="240" w:lineRule="auto"/>
        <w:jc w:val="both"/>
        <w:rPr>
          <w:rFonts w:ascii="Times New Roman" w:hAnsi="Times New Roman" w:cs="Times New Roman"/>
          <w:b/>
          <w:sz w:val="28"/>
          <w:szCs w:val="28"/>
          <w:lang w:val="ru-RU"/>
        </w:rPr>
      </w:pPr>
    </w:p>
    <w:p w:rsidR="009E2781" w:rsidRPr="009E2781" w:rsidRDefault="009E2781" w:rsidP="009E2781">
      <w:pPr>
        <w:spacing w:after="0" w:line="240" w:lineRule="auto"/>
        <w:jc w:val="both"/>
        <w:rPr>
          <w:rFonts w:ascii="Times New Roman" w:hAnsi="Times New Roman" w:cs="Times New Roman"/>
          <w:b/>
          <w:sz w:val="28"/>
          <w:szCs w:val="28"/>
          <w:lang w:val="ru-RU"/>
        </w:rPr>
      </w:pPr>
    </w:p>
    <w:p w:rsidR="009E2781" w:rsidRPr="009E2781" w:rsidRDefault="009E2781" w:rsidP="009E2781">
      <w:pPr>
        <w:spacing w:after="0" w:line="240" w:lineRule="auto"/>
        <w:jc w:val="both"/>
        <w:rPr>
          <w:rFonts w:ascii="Times New Roman" w:hAnsi="Times New Roman" w:cs="Times New Roman"/>
          <w:b/>
          <w:sz w:val="28"/>
          <w:szCs w:val="28"/>
          <w:lang w:val="ru-RU"/>
        </w:rPr>
      </w:pPr>
    </w:p>
    <w:p w:rsidR="009E2781" w:rsidRPr="009E2781" w:rsidRDefault="009E2781" w:rsidP="009E2781">
      <w:pPr>
        <w:spacing w:after="0" w:line="240" w:lineRule="auto"/>
        <w:jc w:val="both"/>
        <w:rPr>
          <w:rFonts w:ascii="Times New Roman" w:hAnsi="Times New Roman" w:cs="Times New Roman"/>
          <w:b/>
          <w:sz w:val="28"/>
          <w:szCs w:val="28"/>
          <w:lang w:val="ru-RU"/>
        </w:rPr>
      </w:pPr>
    </w:p>
    <w:p w:rsidR="009E2781" w:rsidRPr="009E2781" w:rsidRDefault="009E2781" w:rsidP="009E2781">
      <w:pPr>
        <w:spacing w:after="0" w:line="240" w:lineRule="auto"/>
        <w:jc w:val="both"/>
        <w:rPr>
          <w:rFonts w:ascii="Times New Roman" w:hAnsi="Times New Roman" w:cs="Times New Roman"/>
          <w:b/>
          <w:sz w:val="28"/>
          <w:szCs w:val="28"/>
          <w:lang w:val="ru-RU"/>
        </w:rPr>
      </w:pPr>
    </w:p>
    <w:p w:rsidR="009E2781" w:rsidRPr="009E2781" w:rsidRDefault="009E2781" w:rsidP="009E2781">
      <w:pPr>
        <w:spacing w:after="0" w:line="240" w:lineRule="auto"/>
        <w:jc w:val="both"/>
        <w:rPr>
          <w:rFonts w:ascii="Times New Roman" w:hAnsi="Times New Roman" w:cs="Times New Roman"/>
          <w:b/>
          <w:sz w:val="28"/>
          <w:szCs w:val="28"/>
          <w:lang w:val="ru-RU"/>
        </w:rPr>
      </w:pPr>
    </w:p>
    <w:p w:rsidR="009E2781" w:rsidRPr="009E2781" w:rsidRDefault="009E2781" w:rsidP="009E2781">
      <w:pPr>
        <w:spacing w:after="0" w:line="240" w:lineRule="auto"/>
        <w:jc w:val="both"/>
        <w:rPr>
          <w:rFonts w:ascii="Times New Roman" w:hAnsi="Times New Roman" w:cs="Times New Roman"/>
          <w:b/>
          <w:sz w:val="28"/>
          <w:szCs w:val="28"/>
          <w:lang w:val="kk-KZ"/>
        </w:rPr>
      </w:pPr>
    </w:p>
    <w:p w:rsidR="009E2781" w:rsidRDefault="009E2781" w:rsidP="009E2781">
      <w:pPr>
        <w:spacing w:after="0" w:line="240" w:lineRule="auto"/>
        <w:jc w:val="both"/>
        <w:rPr>
          <w:rFonts w:ascii="Times New Roman" w:hAnsi="Times New Roman" w:cs="Times New Roman"/>
          <w:b/>
          <w:sz w:val="28"/>
          <w:szCs w:val="28"/>
          <w:lang w:val="kk-KZ"/>
        </w:rPr>
      </w:pPr>
    </w:p>
    <w:p w:rsidR="00306359" w:rsidRPr="009E2781" w:rsidRDefault="00306359" w:rsidP="009E2781">
      <w:pPr>
        <w:spacing w:after="0" w:line="240" w:lineRule="auto"/>
        <w:jc w:val="both"/>
        <w:rPr>
          <w:rFonts w:ascii="Times New Roman" w:hAnsi="Times New Roman" w:cs="Times New Roman"/>
          <w:b/>
          <w:sz w:val="28"/>
          <w:szCs w:val="28"/>
          <w:lang w:val="kk-KZ"/>
        </w:rPr>
      </w:pPr>
    </w:p>
    <w:p w:rsidR="009E2781" w:rsidRPr="009E2781" w:rsidRDefault="009E2781" w:rsidP="009E2781">
      <w:pPr>
        <w:spacing w:after="0" w:line="240" w:lineRule="auto"/>
        <w:jc w:val="both"/>
        <w:rPr>
          <w:rFonts w:ascii="Times New Roman" w:hAnsi="Times New Roman" w:cs="Times New Roman"/>
          <w:b/>
          <w:sz w:val="28"/>
          <w:szCs w:val="28"/>
          <w:lang w:val="ru-RU"/>
        </w:rPr>
      </w:pPr>
    </w:p>
    <w:p w:rsidR="009E2781" w:rsidRPr="009E2781" w:rsidRDefault="009E2781" w:rsidP="009E2781">
      <w:pPr>
        <w:spacing w:after="0" w:line="240" w:lineRule="auto"/>
        <w:jc w:val="center"/>
        <w:rPr>
          <w:rFonts w:ascii="Times New Roman" w:hAnsi="Times New Roman" w:cs="Times New Roman"/>
          <w:sz w:val="28"/>
          <w:szCs w:val="28"/>
          <w:lang w:val="kk-KZ"/>
        </w:rPr>
      </w:pPr>
      <w:r w:rsidRPr="009E2781">
        <w:rPr>
          <w:rFonts w:ascii="Times New Roman" w:hAnsi="Times New Roman" w:cs="Times New Roman"/>
          <w:sz w:val="28"/>
          <w:szCs w:val="28"/>
          <w:lang w:val="kk-KZ"/>
        </w:rPr>
        <w:t>Шымкент, 2022</w:t>
      </w:r>
    </w:p>
    <w:p w:rsidR="009E2781" w:rsidRPr="009E2781" w:rsidRDefault="009E2781" w:rsidP="009E2781">
      <w:pPr>
        <w:spacing w:after="0" w:line="240" w:lineRule="auto"/>
        <w:jc w:val="center"/>
        <w:rPr>
          <w:rFonts w:ascii="Times New Roman" w:hAnsi="Times New Roman" w:cs="Times New Roman"/>
          <w:b/>
          <w:sz w:val="28"/>
          <w:szCs w:val="28"/>
          <w:lang w:val="ru-RU"/>
        </w:rPr>
      </w:pPr>
    </w:p>
    <w:p w:rsidR="006D21DA" w:rsidRDefault="00574446" w:rsidP="009E2781">
      <w:pPr>
        <w:spacing w:after="0" w:line="240" w:lineRule="auto"/>
        <w:jc w:val="both"/>
        <w:rPr>
          <w:rFonts w:ascii="Times New Roman" w:hAnsi="Times New Roman" w:cs="Times New Roman"/>
          <w:sz w:val="28"/>
          <w:szCs w:val="28"/>
          <w:lang w:val="kk-KZ"/>
        </w:rPr>
      </w:pPr>
      <w:r w:rsidRPr="00193817">
        <w:rPr>
          <w:rFonts w:ascii="Times New Roman" w:hAnsi="Times New Roman" w:cs="Times New Roman"/>
          <w:sz w:val="28"/>
          <w:szCs w:val="28"/>
          <w:lang w:val="ru-RU"/>
        </w:rPr>
        <w:t>УДК</w:t>
      </w:r>
      <w:r w:rsidR="006D21DA">
        <w:rPr>
          <w:rFonts w:ascii="Times New Roman" w:hAnsi="Times New Roman" w:cs="Times New Roman"/>
          <w:sz w:val="28"/>
          <w:szCs w:val="28"/>
          <w:lang w:val="ru-RU"/>
        </w:rPr>
        <w:t xml:space="preserve"> </w:t>
      </w:r>
      <w:r w:rsidR="006D21DA" w:rsidRPr="00193817">
        <w:rPr>
          <w:rFonts w:ascii="Times New Roman" w:hAnsi="Times New Roman" w:cs="Times New Roman"/>
          <w:sz w:val="28"/>
          <w:szCs w:val="28"/>
          <w:lang w:val="ru-RU"/>
        </w:rPr>
        <w:t>62-83</w:t>
      </w:r>
      <w:r w:rsidR="006D21DA">
        <w:rPr>
          <w:rFonts w:ascii="Times New Roman" w:hAnsi="Times New Roman" w:cs="Times New Roman"/>
          <w:sz w:val="28"/>
          <w:szCs w:val="28"/>
          <w:lang w:val="kk-KZ"/>
        </w:rPr>
        <w:t>(</w:t>
      </w:r>
      <w:r w:rsidRPr="00193817">
        <w:rPr>
          <w:rFonts w:ascii="Times New Roman" w:hAnsi="Times New Roman" w:cs="Times New Roman"/>
          <w:sz w:val="28"/>
          <w:szCs w:val="28"/>
          <w:lang w:val="ru-RU"/>
        </w:rPr>
        <w:t>075.8)</w:t>
      </w:r>
    </w:p>
    <w:p w:rsidR="009E2781" w:rsidRDefault="00574446" w:rsidP="009E2781">
      <w:pPr>
        <w:spacing w:after="0" w:line="240" w:lineRule="auto"/>
        <w:jc w:val="both"/>
        <w:rPr>
          <w:rFonts w:ascii="Times New Roman" w:hAnsi="Times New Roman" w:cs="Times New Roman"/>
          <w:sz w:val="28"/>
          <w:szCs w:val="28"/>
          <w:lang w:val="kk-KZ"/>
        </w:rPr>
      </w:pPr>
      <w:r w:rsidRPr="00193817">
        <w:rPr>
          <w:rFonts w:ascii="Times New Roman" w:hAnsi="Times New Roman" w:cs="Times New Roman"/>
          <w:sz w:val="28"/>
          <w:szCs w:val="28"/>
          <w:lang w:val="ru-RU"/>
        </w:rPr>
        <w:t>ББК 31.29я73</w:t>
      </w:r>
    </w:p>
    <w:p w:rsidR="006D21DA" w:rsidRPr="006D21DA" w:rsidRDefault="006D21DA" w:rsidP="009E278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У 67</w:t>
      </w:r>
    </w:p>
    <w:p w:rsidR="00574446" w:rsidRPr="00574446" w:rsidRDefault="00574446" w:rsidP="009E2781">
      <w:pPr>
        <w:spacing w:after="0" w:line="240" w:lineRule="auto"/>
        <w:jc w:val="both"/>
        <w:rPr>
          <w:rFonts w:ascii="Times New Roman" w:hAnsi="Times New Roman" w:cs="Times New Roman"/>
          <w:sz w:val="28"/>
          <w:szCs w:val="28"/>
          <w:lang w:val="ru-RU"/>
        </w:rPr>
      </w:pPr>
    </w:p>
    <w:p w:rsidR="009E2781" w:rsidRPr="009E2781" w:rsidRDefault="009E2781" w:rsidP="009E2781">
      <w:pPr>
        <w:tabs>
          <w:tab w:val="left" w:pos="3570"/>
          <w:tab w:val="center" w:pos="4729"/>
        </w:tabs>
        <w:spacing w:after="0" w:line="240" w:lineRule="auto"/>
        <w:jc w:val="both"/>
        <w:rPr>
          <w:rFonts w:ascii="Times New Roman" w:hAnsi="Times New Roman" w:cs="Times New Roman"/>
          <w:sz w:val="28"/>
          <w:szCs w:val="28"/>
          <w:lang w:val="kk-KZ"/>
        </w:rPr>
      </w:pPr>
      <w:r w:rsidRPr="009E2781">
        <w:rPr>
          <w:rFonts w:ascii="Times New Roman" w:hAnsi="Times New Roman" w:cs="Times New Roman"/>
          <w:sz w:val="28"/>
          <w:szCs w:val="28"/>
          <w:lang w:val="ru-RU"/>
        </w:rPr>
        <w:t xml:space="preserve">       </w:t>
      </w:r>
      <w:r w:rsidRPr="009E2781">
        <w:rPr>
          <w:rFonts w:ascii="Times New Roman" w:hAnsi="Times New Roman" w:cs="Times New Roman"/>
          <w:sz w:val="28"/>
          <w:szCs w:val="28"/>
          <w:lang w:val="kk-KZ" w:eastAsia="ko-KR"/>
        </w:rPr>
        <w:t xml:space="preserve">Уралов Б.К., Овчинников В.А., </w:t>
      </w:r>
      <w:r w:rsidRPr="009E2781">
        <w:rPr>
          <w:rFonts w:ascii="Times New Roman" w:hAnsi="Times New Roman" w:cs="Times New Roman"/>
          <w:sz w:val="28"/>
          <w:szCs w:val="28"/>
          <w:lang w:val="kk-KZ"/>
        </w:rPr>
        <w:t>Сахметова Г.Е.</w:t>
      </w:r>
      <w:r w:rsidRPr="009E2781">
        <w:rPr>
          <w:rFonts w:ascii="Times New Roman" w:hAnsi="Times New Roman" w:cs="Times New Roman"/>
          <w:sz w:val="28"/>
          <w:szCs w:val="28"/>
          <w:lang w:val="ru-RU"/>
        </w:rPr>
        <w:t xml:space="preserve"> </w:t>
      </w:r>
      <w:r w:rsidRPr="009E2781">
        <w:rPr>
          <w:rFonts w:ascii="Times New Roman" w:hAnsi="Times New Roman" w:cs="Times New Roman"/>
          <w:sz w:val="28"/>
          <w:szCs w:val="28"/>
          <w:lang w:val="kk-KZ" w:eastAsia="ko-KR"/>
        </w:rPr>
        <w:t>Электрооборудование промышленных предприятий</w:t>
      </w:r>
      <w:r w:rsidRPr="009E2781">
        <w:rPr>
          <w:rFonts w:ascii="Times New Roman" w:hAnsi="Times New Roman" w:cs="Times New Roman"/>
          <w:sz w:val="28"/>
          <w:szCs w:val="28"/>
          <w:lang w:val="ru-RU"/>
        </w:rPr>
        <w:t xml:space="preserve"> / Учебник.- Шымкент: Южно-Казахстанский университет им.</w:t>
      </w:r>
      <w:r w:rsidRPr="009E2781">
        <w:rPr>
          <w:rFonts w:ascii="Times New Roman" w:hAnsi="Times New Roman" w:cs="Times New Roman"/>
          <w:sz w:val="28"/>
          <w:szCs w:val="28"/>
          <w:lang w:val="kk-KZ"/>
        </w:rPr>
        <w:t xml:space="preserve"> </w:t>
      </w:r>
      <w:r w:rsidRPr="009E2781">
        <w:rPr>
          <w:rFonts w:ascii="Times New Roman" w:hAnsi="Times New Roman" w:cs="Times New Roman"/>
          <w:sz w:val="28"/>
          <w:szCs w:val="28"/>
          <w:lang w:val="ru-RU"/>
        </w:rPr>
        <w:t>М.Ауэзова, 202</w:t>
      </w:r>
      <w:r w:rsidRPr="009E2781">
        <w:rPr>
          <w:rFonts w:ascii="Times New Roman" w:hAnsi="Times New Roman" w:cs="Times New Roman"/>
          <w:sz w:val="28"/>
          <w:szCs w:val="28"/>
          <w:lang w:val="kk-KZ"/>
        </w:rPr>
        <w:t>2</w:t>
      </w:r>
      <w:r w:rsidRPr="009E2781">
        <w:rPr>
          <w:rFonts w:ascii="Times New Roman" w:hAnsi="Times New Roman" w:cs="Times New Roman"/>
          <w:sz w:val="28"/>
          <w:szCs w:val="28"/>
          <w:lang w:val="ru-RU"/>
        </w:rPr>
        <w:t>.-</w:t>
      </w:r>
      <w:r w:rsidRPr="009E2781">
        <w:rPr>
          <w:rFonts w:ascii="Times New Roman" w:hAnsi="Times New Roman" w:cs="Times New Roman"/>
          <w:sz w:val="28"/>
          <w:szCs w:val="28"/>
          <w:lang w:val="kk-KZ"/>
        </w:rPr>
        <w:t>262</w:t>
      </w:r>
      <w:r w:rsidRPr="009E2781">
        <w:rPr>
          <w:rFonts w:ascii="Times New Roman" w:hAnsi="Times New Roman" w:cs="Times New Roman"/>
          <w:sz w:val="28"/>
          <w:szCs w:val="28"/>
          <w:lang w:val="ru-RU"/>
        </w:rPr>
        <w:t>с.</w:t>
      </w:r>
    </w:p>
    <w:p w:rsidR="009E2781" w:rsidRPr="009E2781" w:rsidRDefault="009E2781" w:rsidP="009E2781">
      <w:pPr>
        <w:tabs>
          <w:tab w:val="left" w:pos="3570"/>
          <w:tab w:val="center" w:pos="4729"/>
        </w:tabs>
        <w:spacing w:after="0" w:line="240" w:lineRule="auto"/>
        <w:jc w:val="both"/>
        <w:rPr>
          <w:rFonts w:ascii="Times New Roman" w:hAnsi="Times New Roman" w:cs="Times New Roman"/>
          <w:caps/>
          <w:sz w:val="28"/>
          <w:szCs w:val="28"/>
          <w:lang w:val="kk-KZ" w:eastAsia="ko-KR"/>
        </w:rPr>
      </w:pPr>
    </w:p>
    <w:p w:rsidR="009E2781" w:rsidRPr="009E2781" w:rsidRDefault="009E2781" w:rsidP="009E2781">
      <w:pPr>
        <w:spacing w:after="0" w:line="240" w:lineRule="auto"/>
        <w:jc w:val="both"/>
        <w:rPr>
          <w:rFonts w:ascii="Times New Roman" w:hAnsi="Times New Roman" w:cs="Times New Roman"/>
          <w:sz w:val="28"/>
          <w:szCs w:val="28"/>
          <w:lang w:val="ru-RU"/>
        </w:rPr>
      </w:pPr>
    </w:p>
    <w:p w:rsidR="009E2781" w:rsidRPr="009E2781" w:rsidRDefault="009E2781" w:rsidP="009E2781">
      <w:pPr>
        <w:spacing w:after="0" w:line="240" w:lineRule="auto"/>
        <w:jc w:val="both"/>
        <w:rPr>
          <w:rFonts w:ascii="Times New Roman" w:hAnsi="Times New Roman" w:cs="Times New Roman"/>
          <w:sz w:val="28"/>
          <w:szCs w:val="28"/>
          <w:lang w:val="ru-RU"/>
        </w:rPr>
      </w:pPr>
    </w:p>
    <w:p w:rsidR="009E2781" w:rsidRPr="009E2781" w:rsidRDefault="009E2781" w:rsidP="009E2781">
      <w:pPr>
        <w:spacing w:after="0" w:line="240" w:lineRule="auto"/>
        <w:ind w:firstLine="567"/>
        <w:jc w:val="both"/>
        <w:rPr>
          <w:rFonts w:ascii="Times New Roman" w:hAnsi="Times New Roman" w:cs="Times New Roman"/>
          <w:sz w:val="28"/>
          <w:szCs w:val="28"/>
          <w:lang w:val="ru-RU"/>
        </w:rPr>
      </w:pPr>
      <w:r w:rsidRPr="009E2781">
        <w:rPr>
          <w:rFonts w:ascii="Times New Roman" w:hAnsi="Times New Roman" w:cs="Times New Roman"/>
          <w:sz w:val="28"/>
          <w:szCs w:val="28"/>
          <w:lang w:val="ru-RU"/>
        </w:rPr>
        <w:t xml:space="preserve">Данный учебник предназначен для студентов </w:t>
      </w:r>
      <w:r w:rsidR="00574446" w:rsidRPr="00574446">
        <w:rPr>
          <w:rFonts w:ascii="Times New Roman" w:hAnsi="Times New Roman" w:cs="Times New Roman"/>
          <w:sz w:val="28"/>
          <w:szCs w:val="28"/>
          <w:lang w:val="kk-KZ"/>
        </w:rPr>
        <w:t>ОП</w:t>
      </w:r>
      <w:r w:rsidR="00574446" w:rsidRPr="00574446">
        <w:rPr>
          <w:sz w:val="28"/>
          <w:szCs w:val="28"/>
          <w:lang w:val="ru-RU"/>
        </w:rPr>
        <w:t xml:space="preserve"> </w:t>
      </w:r>
      <w:r w:rsidR="00574446" w:rsidRPr="00574446">
        <w:rPr>
          <w:rFonts w:ascii="Times New Roman" w:hAnsi="Times New Roman" w:cs="Times New Roman"/>
          <w:sz w:val="28"/>
          <w:szCs w:val="28"/>
          <w:lang w:val="ru-RU"/>
        </w:rPr>
        <w:t>6В0715</w:t>
      </w:r>
      <w:r w:rsidR="00574446" w:rsidRPr="00574446">
        <w:rPr>
          <w:rFonts w:ascii="Times New Roman" w:hAnsi="Times New Roman" w:cs="Times New Roman"/>
          <w:sz w:val="28"/>
          <w:szCs w:val="28"/>
          <w:lang w:val="kk-KZ"/>
        </w:rPr>
        <w:t>0</w:t>
      </w:r>
      <w:r w:rsidR="00574446" w:rsidRPr="00574446">
        <w:rPr>
          <w:rFonts w:ascii="Times New Roman" w:hAnsi="Times New Roman" w:cs="Times New Roman"/>
          <w:sz w:val="28"/>
          <w:szCs w:val="28"/>
          <w:lang w:val="ru-RU"/>
        </w:rPr>
        <w:t xml:space="preserve"> – Электро</w:t>
      </w:r>
      <w:r w:rsidR="00574446" w:rsidRPr="00574446">
        <w:rPr>
          <w:rFonts w:ascii="Times New Roman" w:hAnsi="Times New Roman" w:cs="Times New Roman"/>
          <w:sz w:val="28"/>
          <w:szCs w:val="28"/>
          <w:lang w:val="kk-KZ"/>
        </w:rPr>
        <w:t xml:space="preserve">энергетика и </w:t>
      </w:r>
      <w:r w:rsidR="00574446" w:rsidRPr="00574446">
        <w:rPr>
          <w:rFonts w:ascii="Times New Roman" w:hAnsi="Times New Roman" w:cs="Times New Roman"/>
          <w:sz w:val="28"/>
          <w:szCs w:val="28"/>
          <w:lang w:val="ru-RU"/>
        </w:rPr>
        <w:t xml:space="preserve"> 6В07151 – Электроснабжение</w:t>
      </w:r>
      <w:r w:rsidRPr="009E2781">
        <w:rPr>
          <w:rFonts w:ascii="Times New Roman" w:hAnsi="Times New Roman" w:cs="Times New Roman"/>
          <w:sz w:val="28"/>
          <w:szCs w:val="28"/>
          <w:lang w:val="ru-RU"/>
        </w:rPr>
        <w:t>, а также для инженерных работников машиностроительных предприятий дерево и металлообрабатывающей промышленности. Данный учебник соответствует учебной программе «</w:t>
      </w:r>
      <w:r w:rsidRPr="009E2781">
        <w:rPr>
          <w:rFonts w:ascii="Times New Roman" w:hAnsi="Times New Roman" w:cs="Times New Roman"/>
          <w:sz w:val="28"/>
          <w:szCs w:val="28"/>
          <w:lang w:val="kk-KZ" w:eastAsia="ko-KR"/>
        </w:rPr>
        <w:t>Электрооборудование промышленных предприятий</w:t>
      </w:r>
      <w:r w:rsidRPr="009E2781">
        <w:rPr>
          <w:rFonts w:ascii="Times New Roman" w:hAnsi="Times New Roman" w:cs="Times New Roman"/>
          <w:sz w:val="28"/>
          <w:szCs w:val="28"/>
          <w:lang w:val="ru-RU"/>
        </w:rPr>
        <w:t>».</w:t>
      </w:r>
    </w:p>
    <w:p w:rsidR="009E2781" w:rsidRPr="009E2781" w:rsidRDefault="009E2781" w:rsidP="009E2781">
      <w:pPr>
        <w:spacing w:after="0" w:line="240" w:lineRule="auto"/>
        <w:jc w:val="both"/>
        <w:rPr>
          <w:rFonts w:ascii="Times New Roman" w:hAnsi="Times New Roman" w:cs="Times New Roman"/>
          <w:sz w:val="28"/>
          <w:szCs w:val="28"/>
          <w:lang w:val="ru-RU"/>
        </w:rPr>
      </w:pPr>
    </w:p>
    <w:p w:rsidR="009E2781" w:rsidRPr="009E2781" w:rsidRDefault="009E2781" w:rsidP="009E2781">
      <w:pPr>
        <w:spacing w:after="0" w:line="240" w:lineRule="auto"/>
        <w:jc w:val="both"/>
        <w:rPr>
          <w:rFonts w:ascii="Times New Roman" w:hAnsi="Times New Roman" w:cs="Times New Roman"/>
          <w:sz w:val="28"/>
          <w:szCs w:val="28"/>
          <w:lang w:val="ru-RU"/>
        </w:rPr>
      </w:pPr>
      <w:r w:rsidRPr="009E2781">
        <w:rPr>
          <w:rFonts w:ascii="Times New Roman" w:hAnsi="Times New Roman" w:cs="Times New Roman"/>
          <w:sz w:val="28"/>
          <w:szCs w:val="28"/>
          <w:lang w:val="ru-RU"/>
        </w:rPr>
        <w:t xml:space="preserve">        </w:t>
      </w:r>
    </w:p>
    <w:p w:rsidR="009E2781" w:rsidRPr="009E2781" w:rsidRDefault="009E2781" w:rsidP="009E2781">
      <w:pPr>
        <w:spacing w:after="0" w:line="240" w:lineRule="auto"/>
        <w:jc w:val="both"/>
        <w:rPr>
          <w:rFonts w:ascii="Times New Roman" w:hAnsi="Times New Roman" w:cs="Times New Roman"/>
          <w:sz w:val="28"/>
          <w:szCs w:val="28"/>
          <w:lang w:val="ru-RU"/>
        </w:rPr>
      </w:pPr>
    </w:p>
    <w:p w:rsidR="009E2781" w:rsidRPr="009E2781" w:rsidRDefault="009E2781" w:rsidP="009E2781">
      <w:pPr>
        <w:spacing w:after="0" w:line="240" w:lineRule="auto"/>
        <w:jc w:val="both"/>
        <w:rPr>
          <w:rFonts w:ascii="Times New Roman" w:hAnsi="Times New Roman" w:cs="Times New Roman"/>
          <w:sz w:val="28"/>
          <w:szCs w:val="28"/>
          <w:lang w:val="ru-RU"/>
        </w:rPr>
      </w:pPr>
    </w:p>
    <w:p w:rsidR="009E2781" w:rsidRDefault="009E2781" w:rsidP="009E2781">
      <w:pPr>
        <w:spacing w:after="0" w:line="240" w:lineRule="auto"/>
        <w:jc w:val="both"/>
        <w:rPr>
          <w:rFonts w:ascii="Times New Roman" w:hAnsi="Times New Roman" w:cs="Times New Roman"/>
          <w:sz w:val="28"/>
          <w:szCs w:val="28"/>
          <w:lang w:val="ru-RU"/>
        </w:rPr>
      </w:pPr>
      <w:r w:rsidRPr="009E2781">
        <w:rPr>
          <w:rFonts w:ascii="Times New Roman" w:hAnsi="Times New Roman" w:cs="Times New Roman"/>
          <w:sz w:val="28"/>
          <w:szCs w:val="28"/>
          <w:lang w:val="ru-RU"/>
        </w:rPr>
        <w:t xml:space="preserve">Рецензенты: </w:t>
      </w:r>
      <w:r w:rsidRPr="009E2781">
        <w:rPr>
          <w:rFonts w:ascii="Times New Roman" w:hAnsi="Times New Roman" w:cs="Times New Roman"/>
          <w:sz w:val="28"/>
          <w:szCs w:val="28"/>
          <w:lang w:val="kk-KZ"/>
        </w:rPr>
        <w:t xml:space="preserve">1. Сарыпбеков М. </w:t>
      </w:r>
      <w:r w:rsidRPr="009E2781">
        <w:rPr>
          <w:rFonts w:ascii="Times New Roman" w:hAnsi="Times New Roman" w:cs="Times New Roman"/>
          <w:sz w:val="28"/>
          <w:szCs w:val="28"/>
          <w:lang w:val="ru-RU"/>
        </w:rPr>
        <w:t xml:space="preserve">– </w:t>
      </w:r>
      <w:r w:rsidRPr="009E2781">
        <w:rPr>
          <w:rFonts w:ascii="Times New Roman" w:hAnsi="Times New Roman" w:cs="Times New Roman"/>
          <w:sz w:val="28"/>
          <w:szCs w:val="28"/>
          <w:lang w:val="kk-KZ"/>
        </w:rPr>
        <w:t>д.т.н., профессор</w:t>
      </w:r>
      <w:r w:rsidRPr="009E2781">
        <w:rPr>
          <w:rFonts w:ascii="Times New Roman" w:hAnsi="Times New Roman" w:cs="Times New Roman"/>
          <w:sz w:val="28"/>
          <w:szCs w:val="28"/>
          <w:lang w:val="ru-RU"/>
        </w:rPr>
        <w:t>, У</w:t>
      </w:r>
      <w:r w:rsidRPr="009E2781">
        <w:rPr>
          <w:rFonts w:ascii="Times New Roman" w:hAnsi="Times New Roman" w:cs="Times New Roman"/>
          <w:sz w:val="28"/>
          <w:szCs w:val="28"/>
          <w:lang w:val="kk-KZ"/>
        </w:rPr>
        <w:t xml:space="preserve">ДН </w:t>
      </w:r>
      <w:r w:rsidRPr="009E2781">
        <w:rPr>
          <w:rFonts w:ascii="Times New Roman" w:hAnsi="Times New Roman" w:cs="Times New Roman"/>
          <w:sz w:val="28"/>
          <w:szCs w:val="28"/>
          <w:lang w:val="ru-RU"/>
        </w:rPr>
        <w:t>им</w:t>
      </w:r>
      <w:r w:rsidRPr="009E2781">
        <w:rPr>
          <w:rFonts w:ascii="Times New Roman" w:hAnsi="Times New Roman" w:cs="Times New Roman"/>
          <w:sz w:val="28"/>
          <w:szCs w:val="28"/>
          <w:lang w:val="kk-KZ"/>
        </w:rPr>
        <w:t>.</w:t>
      </w:r>
      <w:r w:rsidRPr="009E2781">
        <w:rPr>
          <w:rFonts w:ascii="Times New Roman" w:hAnsi="Times New Roman" w:cs="Times New Roman"/>
          <w:sz w:val="28"/>
          <w:szCs w:val="28"/>
          <w:lang w:val="ru-RU"/>
        </w:rPr>
        <w:t xml:space="preserve"> Академика</w:t>
      </w:r>
    </w:p>
    <w:p w:rsidR="009E2781" w:rsidRPr="009E2781" w:rsidRDefault="009E2781" w:rsidP="009E278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ru-RU"/>
        </w:rPr>
        <w:t xml:space="preserve">                                          </w:t>
      </w:r>
      <w:r w:rsidR="000603FD">
        <w:rPr>
          <w:rFonts w:ascii="Times New Roman" w:hAnsi="Times New Roman" w:cs="Times New Roman"/>
          <w:sz w:val="28"/>
          <w:szCs w:val="28"/>
          <w:lang w:val="ru-RU"/>
        </w:rPr>
        <w:t xml:space="preserve">                 </w:t>
      </w:r>
      <w:r w:rsidRPr="009E2781">
        <w:rPr>
          <w:rFonts w:ascii="Times New Roman" w:hAnsi="Times New Roman" w:cs="Times New Roman"/>
          <w:sz w:val="28"/>
          <w:szCs w:val="28"/>
          <w:lang w:val="ru-RU"/>
        </w:rPr>
        <w:t>А.Куатбекова</w:t>
      </w:r>
      <w:r w:rsidRPr="009E2781">
        <w:rPr>
          <w:rFonts w:ascii="Times New Roman" w:hAnsi="Times New Roman" w:cs="Times New Roman"/>
          <w:sz w:val="28"/>
          <w:szCs w:val="28"/>
          <w:lang w:val="kk-KZ"/>
        </w:rPr>
        <w:t>;</w:t>
      </w:r>
    </w:p>
    <w:p w:rsidR="004A0BF7" w:rsidRDefault="009E2781" w:rsidP="004A0BF7">
      <w:pPr>
        <w:spacing w:after="0" w:line="240" w:lineRule="auto"/>
        <w:jc w:val="both"/>
        <w:rPr>
          <w:rFonts w:ascii="Times New Roman" w:hAnsi="Times New Roman" w:cs="Times New Roman"/>
          <w:sz w:val="28"/>
          <w:szCs w:val="28"/>
          <w:lang w:val="kk-KZ"/>
        </w:rPr>
      </w:pPr>
      <w:r w:rsidRPr="009E2781">
        <w:rPr>
          <w:rFonts w:ascii="Times New Roman" w:hAnsi="Times New Roman" w:cs="Times New Roman"/>
          <w:sz w:val="28"/>
          <w:szCs w:val="28"/>
          <w:lang w:val="ru-RU"/>
        </w:rPr>
        <w:tab/>
      </w:r>
      <w:r w:rsidR="000603FD">
        <w:rPr>
          <w:rFonts w:ascii="Times New Roman" w:hAnsi="Times New Roman" w:cs="Times New Roman"/>
          <w:sz w:val="28"/>
          <w:szCs w:val="28"/>
          <w:lang w:val="kk-KZ"/>
        </w:rPr>
        <w:t xml:space="preserve">             </w:t>
      </w:r>
      <w:r w:rsidRPr="009E2781">
        <w:rPr>
          <w:rFonts w:ascii="Times New Roman" w:hAnsi="Times New Roman" w:cs="Times New Roman"/>
          <w:sz w:val="28"/>
          <w:szCs w:val="28"/>
          <w:lang w:val="ru-RU"/>
        </w:rPr>
        <w:t>2</w:t>
      </w:r>
      <w:r w:rsidRPr="009E2781">
        <w:rPr>
          <w:rFonts w:ascii="Times New Roman" w:hAnsi="Times New Roman" w:cs="Times New Roman"/>
          <w:sz w:val="28"/>
          <w:szCs w:val="28"/>
          <w:lang w:val="kk-KZ"/>
        </w:rPr>
        <w:t xml:space="preserve">. </w:t>
      </w:r>
      <w:r w:rsidR="004A0BF7">
        <w:rPr>
          <w:rFonts w:ascii="Times New Roman" w:hAnsi="Times New Roman" w:cs="Times New Roman"/>
          <w:sz w:val="28"/>
          <w:szCs w:val="28"/>
          <w:lang w:val="ru-RU"/>
        </w:rPr>
        <w:t>Жукова Т.А.</w:t>
      </w:r>
      <w:r w:rsidR="006D21DA" w:rsidRPr="009E2781">
        <w:rPr>
          <w:rFonts w:ascii="Times New Roman" w:hAnsi="Times New Roman" w:cs="Times New Roman"/>
          <w:sz w:val="28"/>
          <w:szCs w:val="28"/>
          <w:lang w:val="ru-RU"/>
        </w:rPr>
        <w:t xml:space="preserve"> – </w:t>
      </w:r>
      <w:r w:rsidR="004A0BF7" w:rsidRPr="009E2781">
        <w:rPr>
          <w:rFonts w:ascii="Times New Roman" w:hAnsi="Times New Roman" w:cs="Times New Roman"/>
          <w:sz w:val="28"/>
          <w:szCs w:val="28"/>
          <w:lang w:val="kk-KZ"/>
        </w:rPr>
        <w:t>к.</w:t>
      </w:r>
      <w:r w:rsidR="004A0BF7">
        <w:rPr>
          <w:rFonts w:ascii="Times New Roman" w:hAnsi="Times New Roman" w:cs="Times New Roman"/>
          <w:sz w:val="28"/>
          <w:szCs w:val="28"/>
          <w:lang w:val="kk-KZ"/>
        </w:rPr>
        <w:t>т.н., доцент, начальник инновационно</w:t>
      </w:r>
    </w:p>
    <w:p w:rsidR="004A0BF7" w:rsidRPr="009E2781" w:rsidRDefault="004A0BF7" w:rsidP="004A0BF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технического отдела ЦАИУ;</w:t>
      </w:r>
    </w:p>
    <w:p w:rsidR="009E2781" w:rsidRPr="009E2781" w:rsidRDefault="009E2781" w:rsidP="009E2781">
      <w:pPr>
        <w:spacing w:after="0" w:line="240" w:lineRule="auto"/>
        <w:jc w:val="both"/>
        <w:rPr>
          <w:rFonts w:ascii="Times New Roman" w:hAnsi="Times New Roman" w:cs="Times New Roman"/>
          <w:sz w:val="28"/>
          <w:szCs w:val="28"/>
          <w:lang w:val="ru-RU"/>
        </w:rPr>
      </w:pPr>
      <w:r w:rsidRPr="009E2781">
        <w:rPr>
          <w:rFonts w:ascii="Times New Roman" w:hAnsi="Times New Roman" w:cs="Times New Roman"/>
          <w:sz w:val="28"/>
          <w:szCs w:val="28"/>
          <w:lang w:val="ru-RU"/>
        </w:rPr>
        <w:t xml:space="preserve">          </w:t>
      </w:r>
      <w:r w:rsidRPr="009E2781">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9E2781">
        <w:rPr>
          <w:rFonts w:ascii="Times New Roman" w:hAnsi="Times New Roman" w:cs="Times New Roman"/>
          <w:sz w:val="28"/>
          <w:szCs w:val="28"/>
          <w:lang w:val="kk-KZ"/>
        </w:rPr>
        <w:t xml:space="preserve"> 3. </w:t>
      </w:r>
      <w:r w:rsidR="006D21DA" w:rsidRPr="009E2781">
        <w:rPr>
          <w:rFonts w:ascii="Times New Roman" w:hAnsi="Times New Roman" w:cs="Times New Roman"/>
          <w:sz w:val="28"/>
          <w:szCs w:val="28"/>
          <w:lang w:val="ru-RU"/>
        </w:rPr>
        <w:t>Ильясов Р</w:t>
      </w:r>
      <w:r w:rsidR="006D21DA" w:rsidRPr="009E2781">
        <w:rPr>
          <w:rFonts w:ascii="Times New Roman" w:hAnsi="Times New Roman" w:cs="Times New Roman"/>
          <w:sz w:val="28"/>
          <w:szCs w:val="28"/>
          <w:lang w:val="kk-KZ"/>
        </w:rPr>
        <w:t>.</w:t>
      </w:r>
      <w:r w:rsidR="006D21DA" w:rsidRPr="009E2781">
        <w:rPr>
          <w:rFonts w:ascii="Times New Roman" w:hAnsi="Times New Roman" w:cs="Times New Roman"/>
          <w:sz w:val="28"/>
          <w:szCs w:val="28"/>
          <w:lang w:val="ru-RU"/>
        </w:rPr>
        <w:t>М</w:t>
      </w:r>
      <w:r w:rsidR="006D21DA" w:rsidRPr="009E2781">
        <w:rPr>
          <w:rFonts w:ascii="Times New Roman" w:hAnsi="Times New Roman" w:cs="Times New Roman"/>
          <w:sz w:val="28"/>
          <w:szCs w:val="28"/>
          <w:lang w:val="kk-KZ"/>
        </w:rPr>
        <w:t xml:space="preserve">. </w:t>
      </w:r>
      <w:r w:rsidR="006D21DA" w:rsidRPr="009E2781">
        <w:rPr>
          <w:rFonts w:ascii="Times New Roman" w:hAnsi="Times New Roman" w:cs="Times New Roman"/>
          <w:sz w:val="28"/>
          <w:szCs w:val="28"/>
          <w:lang w:val="ru-RU"/>
        </w:rPr>
        <w:t xml:space="preserve">– </w:t>
      </w:r>
      <w:r w:rsidR="006D21DA" w:rsidRPr="009E2781">
        <w:rPr>
          <w:rFonts w:ascii="Times New Roman" w:hAnsi="Times New Roman" w:cs="Times New Roman"/>
          <w:sz w:val="28"/>
          <w:szCs w:val="28"/>
          <w:lang w:val="kk-KZ"/>
        </w:rPr>
        <w:t>к.</w:t>
      </w:r>
      <w:r w:rsidR="000603FD">
        <w:rPr>
          <w:rFonts w:ascii="Times New Roman" w:hAnsi="Times New Roman" w:cs="Times New Roman"/>
          <w:sz w:val="28"/>
          <w:szCs w:val="28"/>
          <w:lang w:val="kk-KZ"/>
        </w:rPr>
        <w:t>т.н., доцент, ЮКУ им. М.Ауэзова</w:t>
      </w:r>
      <w:r w:rsidR="006D21DA" w:rsidRPr="009E2781">
        <w:rPr>
          <w:rFonts w:ascii="Times New Roman" w:hAnsi="Times New Roman" w:cs="Times New Roman"/>
          <w:sz w:val="28"/>
          <w:szCs w:val="28"/>
          <w:lang w:val="kk-KZ"/>
        </w:rPr>
        <w:t xml:space="preserve"> </w:t>
      </w:r>
    </w:p>
    <w:p w:rsidR="009E2781" w:rsidRPr="009E2781" w:rsidRDefault="009E2781" w:rsidP="009E2781">
      <w:pPr>
        <w:spacing w:after="0" w:line="240" w:lineRule="auto"/>
        <w:jc w:val="both"/>
        <w:rPr>
          <w:rFonts w:ascii="Times New Roman" w:hAnsi="Times New Roman" w:cs="Times New Roman"/>
          <w:sz w:val="28"/>
          <w:szCs w:val="28"/>
          <w:lang w:val="ru-RU"/>
        </w:rPr>
      </w:pPr>
    </w:p>
    <w:p w:rsidR="009E2781" w:rsidRPr="009E2781" w:rsidRDefault="009E2781" w:rsidP="009E2781">
      <w:pPr>
        <w:spacing w:after="0" w:line="240" w:lineRule="auto"/>
        <w:jc w:val="both"/>
        <w:rPr>
          <w:rFonts w:ascii="Times New Roman" w:hAnsi="Times New Roman" w:cs="Times New Roman"/>
          <w:sz w:val="28"/>
          <w:szCs w:val="28"/>
          <w:lang w:val="ru-RU"/>
        </w:rPr>
      </w:pPr>
    </w:p>
    <w:p w:rsidR="009E2781" w:rsidRPr="00574446" w:rsidRDefault="009E2781" w:rsidP="009E2781">
      <w:pPr>
        <w:spacing w:after="0" w:line="240" w:lineRule="auto"/>
        <w:ind w:firstLine="708"/>
        <w:jc w:val="both"/>
        <w:rPr>
          <w:rFonts w:ascii="Times New Roman" w:hAnsi="Times New Roman" w:cs="Times New Roman"/>
          <w:sz w:val="28"/>
          <w:szCs w:val="28"/>
          <w:lang w:val="ru-RU"/>
        </w:rPr>
      </w:pPr>
      <w:r w:rsidRPr="009E2781">
        <w:rPr>
          <w:rFonts w:ascii="Times New Roman" w:hAnsi="Times New Roman" w:cs="Times New Roman"/>
          <w:sz w:val="28"/>
          <w:szCs w:val="28"/>
          <w:lang w:val="ru-RU"/>
        </w:rPr>
        <w:t xml:space="preserve">Учебник рекомендован к изданию Учебно-методическим советом  ЮКУ им. </w:t>
      </w:r>
      <w:r w:rsidRPr="00574446">
        <w:rPr>
          <w:rFonts w:ascii="Times New Roman" w:hAnsi="Times New Roman" w:cs="Times New Roman"/>
          <w:sz w:val="28"/>
          <w:szCs w:val="28"/>
          <w:lang w:val="ru-RU"/>
        </w:rPr>
        <w:t>М.Ауэзова, протокол № ___ от «____» _______  202</w:t>
      </w:r>
      <w:r w:rsidRPr="009E2781">
        <w:rPr>
          <w:rFonts w:ascii="Times New Roman" w:hAnsi="Times New Roman" w:cs="Times New Roman"/>
          <w:sz w:val="28"/>
          <w:szCs w:val="28"/>
          <w:lang w:val="kk-KZ"/>
        </w:rPr>
        <w:t>2</w:t>
      </w:r>
      <w:r w:rsidRPr="00574446">
        <w:rPr>
          <w:rFonts w:ascii="Times New Roman" w:hAnsi="Times New Roman" w:cs="Times New Roman"/>
          <w:sz w:val="28"/>
          <w:szCs w:val="28"/>
          <w:lang w:val="ru-RU"/>
        </w:rPr>
        <w:t xml:space="preserve">г. </w:t>
      </w:r>
    </w:p>
    <w:p w:rsidR="009E2781" w:rsidRPr="00574446" w:rsidRDefault="009E2781" w:rsidP="009E2781">
      <w:pPr>
        <w:spacing w:after="0" w:line="240" w:lineRule="auto"/>
        <w:jc w:val="both"/>
        <w:rPr>
          <w:rFonts w:ascii="Times New Roman" w:hAnsi="Times New Roman" w:cs="Times New Roman"/>
          <w:sz w:val="28"/>
          <w:szCs w:val="28"/>
          <w:lang w:val="ru-RU"/>
        </w:rPr>
      </w:pPr>
    </w:p>
    <w:p w:rsidR="009E2781" w:rsidRPr="00574446" w:rsidRDefault="009E2781" w:rsidP="009E2781">
      <w:pPr>
        <w:spacing w:after="0" w:line="240" w:lineRule="auto"/>
        <w:jc w:val="both"/>
        <w:rPr>
          <w:rFonts w:ascii="Times New Roman" w:hAnsi="Times New Roman" w:cs="Times New Roman"/>
          <w:sz w:val="28"/>
          <w:szCs w:val="28"/>
          <w:lang w:val="ru-RU"/>
        </w:rPr>
      </w:pPr>
    </w:p>
    <w:p w:rsidR="009E2781" w:rsidRPr="00574446" w:rsidRDefault="009E2781" w:rsidP="009E2781">
      <w:pPr>
        <w:spacing w:after="0" w:line="240" w:lineRule="auto"/>
        <w:jc w:val="both"/>
        <w:rPr>
          <w:rFonts w:ascii="Times New Roman" w:hAnsi="Times New Roman" w:cs="Times New Roman"/>
          <w:sz w:val="28"/>
          <w:szCs w:val="28"/>
          <w:lang w:val="ru-RU"/>
        </w:rPr>
      </w:pPr>
    </w:p>
    <w:p w:rsidR="009E2781" w:rsidRPr="009E2781" w:rsidRDefault="009E2781" w:rsidP="009E2781">
      <w:pPr>
        <w:spacing w:after="0" w:line="240" w:lineRule="auto"/>
        <w:jc w:val="both"/>
        <w:rPr>
          <w:rFonts w:ascii="Times New Roman" w:hAnsi="Times New Roman" w:cs="Times New Roman"/>
          <w:sz w:val="28"/>
          <w:szCs w:val="28"/>
          <w:lang w:val="kk-KZ"/>
        </w:rPr>
      </w:pPr>
    </w:p>
    <w:p w:rsidR="009E2781" w:rsidRPr="009E2781" w:rsidRDefault="009E2781" w:rsidP="009E2781">
      <w:pPr>
        <w:spacing w:after="0" w:line="240" w:lineRule="auto"/>
        <w:jc w:val="both"/>
        <w:rPr>
          <w:rFonts w:ascii="Times New Roman" w:hAnsi="Times New Roman" w:cs="Times New Roman"/>
          <w:sz w:val="28"/>
          <w:szCs w:val="28"/>
          <w:lang w:val="kk-KZ"/>
        </w:rPr>
      </w:pPr>
    </w:p>
    <w:p w:rsidR="009E2781" w:rsidRPr="009E2781" w:rsidRDefault="009E2781" w:rsidP="009E2781">
      <w:pPr>
        <w:spacing w:after="0" w:line="240" w:lineRule="auto"/>
        <w:jc w:val="both"/>
        <w:rPr>
          <w:rFonts w:ascii="Times New Roman" w:hAnsi="Times New Roman" w:cs="Times New Roman"/>
          <w:sz w:val="28"/>
          <w:szCs w:val="28"/>
          <w:lang w:val="kk-KZ"/>
        </w:rPr>
      </w:pPr>
    </w:p>
    <w:p w:rsidR="009E2781" w:rsidRPr="009E2781" w:rsidRDefault="009E2781" w:rsidP="009E2781">
      <w:pPr>
        <w:spacing w:after="0" w:line="240" w:lineRule="auto"/>
        <w:jc w:val="both"/>
        <w:rPr>
          <w:rFonts w:ascii="Times New Roman" w:hAnsi="Times New Roman" w:cs="Times New Roman"/>
          <w:sz w:val="28"/>
          <w:szCs w:val="28"/>
          <w:lang w:val="kk-KZ"/>
        </w:rPr>
      </w:pPr>
    </w:p>
    <w:p w:rsidR="009E2781" w:rsidRPr="009E2781" w:rsidRDefault="009E2781" w:rsidP="009E2781">
      <w:pPr>
        <w:spacing w:after="0" w:line="240" w:lineRule="auto"/>
        <w:jc w:val="both"/>
        <w:rPr>
          <w:rFonts w:ascii="Times New Roman" w:hAnsi="Times New Roman" w:cs="Times New Roman"/>
          <w:sz w:val="28"/>
          <w:szCs w:val="28"/>
          <w:lang w:val="kk-KZ"/>
        </w:rPr>
      </w:pPr>
    </w:p>
    <w:p w:rsidR="009E2781" w:rsidRPr="009E2781" w:rsidRDefault="009E2781" w:rsidP="009E2781">
      <w:pPr>
        <w:spacing w:after="0" w:line="240" w:lineRule="auto"/>
        <w:jc w:val="both"/>
        <w:rPr>
          <w:rFonts w:ascii="Times New Roman" w:hAnsi="Times New Roman" w:cs="Times New Roman"/>
          <w:sz w:val="28"/>
          <w:szCs w:val="28"/>
          <w:lang w:val="kk-KZ"/>
        </w:rPr>
      </w:pPr>
    </w:p>
    <w:p w:rsidR="009E2781" w:rsidRPr="009E2781" w:rsidRDefault="009E2781" w:rsidP="009E2781">
      <w:pPr>
        <w:spacing w:after="0" w:line="240" w:lineRule="auto"/>
        <w:jc w:val="both"/>
        <w:rPr>
          <w:rFonts w:ascii="Times New Roman" w:hAnsi="Times New Roman" w:cs="Times New Roman"/>
          <w:sz w:val="28"/>
          <w:szCs w:val="28"/>
          <w:lang w:val="kk-KZ"/>
        </w:rPr>
      </w:pPr>
    </w:p>
    <w:p w:rsidR="009E2781" w:rsidRPr="009E2781" w:rsidRDefault="009E2781" w:rsidP="009E2781">
      <w:pPr>
        <w:spacing w:after="0" w:line="240" w:lineRule="auto"/>
        <w:jc w:val="both"/>
        <w:rPr>
          <w:rFonts w:ascii="Times New Roman" w:hAnsi="Times New Roman" w:cs="Times New Roman"/>
          <w:sz w:val="28"/>
          <w:szCs w:val="28"/>
          <w:lang w:val="kk-KZ"/>
        </w:rPr>
      </w:pPr>
    </w:p>
    <w:p w:rsidR="009E2781" w:rsidRPr="009E2781" w:rsidRDefault="009E2781" w:rsidP="009E2781">
      <w:pPr>
        <w:spacing w:after="0" w:line="240" w:lineRule="auto"/>
        <w:jc w:val="both"/>
        <w:rPr>
          <w:rFonts w:ascii="Times New Roman" w:hAnsi="Times New Roman" w:cs="Times New Roman"/>
          <w:sz w:val="28"/>
          <w:szCs w:val="28"/>
          <w:lang w:val="kk-KZ"/>
        </w:rPr>
      </w:pPr>
    </w:p>
    <w:p w:rsidR="009E2781" w:rsidRPr="009E2781" w:rsidRDefault="009E2781" w:rsidP="009E2781">
      <w:pPr>
        <w:spacing w:after="0" w:line="240" w:lineRule="auto"/>
        <w:jc w:val="both"/>
        <w:rPr>
          <w:rFonts w:ascii="Times New Roman" w:hAnsi="Times New Roman" w:cs="Times New Roman"/>
          <w:sz w:val="28"/>
          <w:szCs w:val="28"/>
          <w:lang w:val="kk-KZ"/>
        </w:rPr>
      </w:pPr>
    </w:p>
    <w:p w:rsidR="009E2781" w:rsidRPr="00574446" w:rsidRDefault="009E2781" w:rsidP="009E2781">
      <w:pPr>
        <w:spacing w:after="0" w:line="240" w:lineRule="auto"/>
        <w:jc w:val="both"/>
        <w:rPr>
          <w:rFonts w:ascii="Times New Roman" w:hAnsi="Times New Roman" w:cs="Times New Roman"/>
          <w:sz w:val="28"/>
          <w:szCs w:val="28"/>
          <w:lang w:val="ru-RU"/>
        </w:rPr>
      </w:pPr>
    </w:p>
    <w:p w:rsidR="009E2781" w:rsidRPr="009E2781" w:rsidRDefault="009E2781" w:rsidP="009E2781">
      <w:pPr>
        <w:spacing w:after="0" w:line="240" w:lineRule="auto"/>
        <w:ind w:firstLine="708"/>
        <w:jc w:val="right"/>
        <w:rPr>
          <w:rFonts w:ascii="Times New Roman" w:hAnsi="Times New Roman" w:cs="Times New Roman"/>
          <w:sz w:val="28"/>
          <w:szCs w:val="28"/>
          <w:lang w:val="kk-KZ"/>
        </w:rPr>
      </w:pPr>
      <w:r w:rsidRPr="00574446">
        <w:rPr>
          <w:rFonts w:ascii="Times New Roman" w:hAnsi="Times New Roman" w:cs="Times New Roman"/>
          <w:sz w:val="28"/>
          <w:szCs w:val="28"/>
          <w:lang w:val="ru-RU"/>
        </w:rPr>
        <w:tab/>
      </w:r>
      <w:r w:rsidRPr="009E2781">
        <w:rPr>
          <w:rFonts w:ascii="Times New Roman" w:hAnsi="Times New Roman" w:cs="Times New Roman"/>
          <w:sz w:val="28"/>
          <w:szCs w:val="28"/>
          <w:lang w:val="ru-RU"/>
        </w:rPr>
        <w:t xml:space="preserve">        ©</w:t>
      </w:r>
      <w:r w:rsidRPr="009E2781">
        <w:rPr>
          <w:rFonts w:ascii="Times New Roman" w:hAnsi="Times New Roman" w:cs="Times New Roman"/>
          <w:sz w:val="28"/>
          <w:szCs w:val="28"/>
          <w:lang w:val="kk-KZ"/>
        </w:rPr>
        <w:t xml:space="preserve"> </w:t>
      </w:r>
      <w:r w:rsidRPr="009E2781">
        <w:rPr>
          <w:rFonts w:ascii="Times New Roman" w:hAnsi="Times New Roman" w:cs="Times New Roman"/>
          <w:sz w:val="28"/>
          <w:szCs w:val="28"/>
          <w:lang w:val="ru-RU"/>
        </w:rPr>
        <w:t>Южно-Казахстанский</w:t>
      </w:r>
      <w:r w:rsidRPr="009E2781">
        <w:rPr>
          <w:rFonts w:ascii="Times New Roman" w:hAnsi="Times New Roman" w:cs="Times New Roman"/>
          <w:sz w:val="28"/>
          <w:szCs w:val="28"/>
          <w:lang w:val="kk-KZ"/>
        </w:rPr>
        <w:t xml:space="preserve"> </w:t>
      </w:r>
      <w:r w:rsidRPr="009E2781">
        <w:rPr>
          <w:rFonts w:ascii="Times New Roman" w:hAnsi="Times New Roman" w:cs="Times New Roman"/>
          <w:sz w:val="28"/>
          <w:szCs w:val="28"/>
          <w:lang w:val="ru-RU"/>
        </w:rPr>
        <w:t>университет им. М.Ауэзова, 202</w:t>
      </w:r>
      <w:r w:rsidRPr="009E2781">
        <w:rPr>
          <w:rFonts w:ascii="Times New Roman" w:hAnsi="Times New Roman" w:cs="Times New Roman"/>
          <w:sz w:val="28"/>
          <w:szCs w:val="28"/>
          <w:lang w:val="kk-KZ"/>
        </w:rPr>
        <w:t>2</w:t>
      </w:r>
    </w:p>
    <w:p w:rsidR="0087421C" w:rsidRPr="009F273C" w:rsidRDefault="0087421C" w:rsidP="005F1D37">
      <w:pPr>
        <w:spacing w:after="0" w:line="240" w:lineRule="auto"/>
        <w:ind w:firstLine="709"/>
        <w:jc w:val="center"/>
        <w:rPr>
          <w:rFonts w:ascii="Times New Roman" w:hAnsi="Times New Roman" w:cs="Times New Roman"/>
          <w:b/>
          <w:sz w:val="28"/>
          <w:szCs w:val="28"/>
        </w:rPr>
      </w:pPr>
      <w:r w:rsidRPr="009F273C">
        <w:rPr>
          <w:rFonts w:ascii="Times New Roman" w:hAnsi="Times New Roman" w:cs="Times New Roman"/>
          <w:b/>
          <w:sz w:val="28"/>
          <w:szCs w:val="28"/>
        </w:rPr>
        <w:lastRenderedPageBreak/>
        <w:t>СОЖЕРЖАНИЯ</w:t>
      </w:r>
    </w:p>
    <w:p w:rsidR="0087421C" w:rsidRDefault="0087421C" w:rsidP="0087421C">
      <w:pPr>
        <w:spacing w:after="0" w:line="240" w:lineRule="auto"/>
        <w:jc w:val="center"/>
        <w:rPr>
          <w:rFonts w:ascii="Times New Roman" w:hAnsi="Times New Roman" w:cs="Times New Roman"/>
          <w:sz w:val="28"/>
          <w:szCs w:val="28"/>
        </w:rPr>
      </w:pP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06"/>
        <w:gridCol w:w="7988"/>
        <w:gridCol w:w="877"/>
      </w:tblGrid>
      <w:tr w:rsidR="005F1D37" w:rsidTr="005F1D37">
        <w:tc>
          <w:tcPr>
            <w:tcW w:w="706" w:type="dxa"/>
          </w:tcPr>
          <w:p w:rsidR="005F1D37" w:rsidRDefault="005F1D37" w:rsidP="00574446">
            <w:pPr>
              <w:jc w:val="center"/>
              <w:rPr>
                <w:rFonts w:ascii="Times New Roman" w:hAnsi="Times New Roman" w:cs="Times New Roman"/>
                <w:sz w:val="28"/>
                <w:szCs w:val="28"/>
              </w:rPr>
            </w:pPr>
          </w:p>
        </w:tc>
        <w:tc>
          <w:tcPr>
            <w:tcW w:w="7988" w:type="dxa"/>
          </w:tcPr>
          <w:p w:rsidR="005F1D37" w:rsidRPr="007D3335" w:rsidRDefault="005F1D37" w:rsidP="00574446">
            <w:pPr>
              <w:rPr>
                <w:rFonts w:ascii="Times New Roman" w:eastAsia="Times New Roman" w:hAnsi="Times New Roman" w:cs="Times New Roman"/>
                <w:sz w:val="28"/>
                <w:szCs w:val="28"/>
                <w:lang w:val="kk-KZ"/>
              </w:rPr>
            </w:pPr>
            <w:r w:rsidRPr="007D3335">
              <w:rPr>
                <w:rFonts w:ascii="Times New Roman" w:eastAsia="Times New Roman" w:hAnsi="Times New Roman" w:cs="Times New Roman"/>
                <w:sz w:val="28"/>
                <w:szCs w:val="28"/>
                <w:lang w:val="kk-KZ"/>
              </w:rPr>
              <w:t>Введение.............................................................................................</w:t>
            </w:r>
          </w:p>
        </w:tc>
        <w:tc>
          <w:tcPr>
            <w:tcW w:w="877" w:type="dxa"/>
          </w:tcPr>
          <w:p w:rsidR="005F1D37" w:rsidRPr="003110C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5</w:t>
            </w:r>
          </w:p>
        </w:tc>
      </w:tr>
      <w:tr w:rsidR="005F1D37" w:rsidTr="005F1D37">
        <w:tc>
          <w:tcPr>
            <w:tcW w:w="706" w:type="dxa"/>
          </w:tcPr>
          <w:p w:rsidR="005F1D37" w:rsidRDefault="005F1D37" w:rsidP="00574446">
            <w:pPr>
              <w:jc w:val="center"/>
              <w:rPr>
                <w:rFonts w:ascii="Times New Roman" w:hAnsi="Times New Roman" w:cs="Times New Roman"/>
                <w:sz w:val="28"/>
                <w:szCs w:val="28"/>
              </w:rPr>
            </w:pPr>
          </w:p>
        </w:tc>
        <w:tc>
          <w:tcPr>
            <w:tcW w:w="7988" w:type="dxa"/>
          </w:tcPr>
          <w:p w:rsidR="005F1D37" w:rsidRPr="007D3335" w:rsidRDefault="005F1D37" w:rsidP="00574446">
            <w:pPr>
              <w:jc w:val="both"/>
              <w:rPr>
                <w:rFonts w:ascii="Times New Roman" w:hAnsi="Times New Roman" w:cs="Times New Roman"/>
                <w:sz w:val="28"/>
                <w:szCs w:val="28"/>
              </w:rPr>
            </w:pPr>
          </w:p>
        </w:tc>
        <w:tc>
          <w:tcPr>
            <w:tcW w:w="877" w:type="dxa"/>
          </w:tcPr>
          <w:p w:rsidR="005F1D37" w:rsidRPr="003110C7" w:rsidRDefault="005F1D37" w:rsidP="00574446">
            <w:pPr>
              <w:jc w:val="center"/>
              <w:rPr>
                <w:rFonts w:ascii="Times New Roman" w:hAnsi="Times New Roman" w:cs="Times New Roman"/>
                <w:sz w:val="28"/>
                <w:szCs w:val="28"/>
                <w:lang w:val="kk-KZ"/>
              </w:rPr>
            </w:pPr>
          </w:p>
        </w:tc>
      </w:tr>
      <w:tr w:rsidR="005F1D37" w:rsidTr="005F1D37">
        <w:tc>
          <w:tcPr>
            <w:tcW w:w="706" w:type="dxa"/>
          </w:tcPr>
          <w:p w:rsidR="005F1D37" w:rsidRPr="007D3335" w:rsidRDefault="005F1D37" w:rsidP="00574446">
            <w:pPr>
              <w:jc w:val="center"/>
              <w:rPr>
                <w:rFonts w:ascii="Times New Roman" w:hAnsi="Times New Roman" w:cs="Times New Roman"/>
                <w:sz w:val="28"/>
                <w:szCs w:val="28"/>
                <w:lang w:val="en-US"/>
              </w:rPr>
            </w:pPr>
            <w:r w:rsidRPr="007D3335">
              <w:rPr>
                <w:rFonts w:ascii="Times New Roman" w:hAnsi="Times New Roman" w:cs="Times New Roman"/>
                <w:sz w:val="28"/>
                <w:szCs w:val="28"/>
                <w:lang w:val="en-US"/>
              </w:rPr>
              <w:t>1</w:t>
            </w:r>
          </w:p>
        </w:tc>
        <w:tc>
          <w:tcPr>
            <w:tcW w:w="7988" w:type="dxa"/>
          </w:tcPr>
          <w:p w:rsidR="005F1D37" w:rsidRPr="007D3335" w:rsidRDefault="005F1D37" w:rsidP="00574446">
            <w:pPr>
              <w:jc w:val="both"/>
              <w:rPr>
                <w:rFonts w:ascii="Times New Roman" w:hAnsi="Times New Roman" w:cs="Times New Roman"/>
                <w:sz w:val="28"/>
                <w:szCs w:val="28"/>
                <w:lang w:val="kk-KZ"/>
              </w:rPr>
            </w:pPr>
            <w:r w:rsidRPr="007D3335">
              <w:rPr>
                <w:rFonts w:ascii="Times New Roman" w:eastAsia="Times New Roman" w:hAnsi="Times New Roman" w:cs="Times New Roman"/>
                <w:spacing w:val="-16"/>
                <w:sz w:val="28"/>
                <w:szCs w:val="28"/>
              </w:rPr>
              <w:t>Электротермическое оборудование  промышленных предприятий</w:t>
            </w:r>
            <w:r w:rsidRPr="007D3335">
              <w:rPr>
                <w:rFonts w:ascii="Times New Roman" w:eastAsia="Times New Roman" w:hAnsi="Times New Roman" w:cs="Times New Roman"/>
                <w:spacing w:val="-16"/>
                <w:sz w:val="28"/>
                <w:szCs w:val="28"/>
                <w:lang w:val="kk-KZ"/>
              </w:rPr>
              <w:t>.</w:t>
            </w:r>
            <w:r>
              <w:rPr>
                <w:rFonts w:ascii="Times New Roman" w:eastAsia="Times New Roman" w:hAnsi="Times New Roman" w:cs="Times New Roman"/>
                <w:spacing w:val="-16"/>
                <w:sz w:val="28"/>
                <w:szCs w:val="28"/>
                <w:lang w:val="kk-KZ"/>
              </w:rPr>
              <w:t>.........</w:t>
            </w:r>
            <w:r w:rsidRPr="007D3335">
              <w:rPr>
                <w:rFonts w:ascii="Times New Roman" w:eastAsia="Times New Roman" w:hAnsi="Times New Roman" w:cs="Times New Roman"/>
                <w:spacing w:val="-16"/>
                <w:sz w:val="28"/>
                <w:szCs w:val="28"/>
                <w:lang w:val="kk-KZ"/>
              </w:rPr>
              <w:t>..</w:t>
            </w:r>
          </w:p>
        </w:tc>
        <w:tc>
          <w:tcPr>
            <w:tcW w:w="877" w:type="dxa"/>
          </w:tcPr>
          <w:p w:rsidR="005F1D37" w:rsidRPr="003110C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6</w:t>
            </w:r>
          </w:p>
        </w:tc>
      </w:tr>
      <w:tr w:rsidR="005F1D37" w:rsidRPr="00224C83" w:rsidTr="005F1D37">
        <w:tc>
          <w:tcPr>
            <w:tcW w:w="706" w:type="dxa"/>
          </w:tcPr>
          <w:p w:rsidR="005F1D37" w:rsidRPr="003110C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rPr>
              <w:t>1</w:t>
            </w:r>
            <w:r>
              <w:rPr>
                <w:rFonts w:ascii="Times New Roman" w:hAnsi="Times New Roman" w:cs="Times New Roman"/>
                <w:sz w:val="28"/>
                <w:szCs w:val="28"/>
                <w:lang w:val="kk-KZ"/>
              </w:rPr>
              <w:t>.1</w:t>
            </w:r>
          </w:p>
        </w:tc>
        <w:tc>
          <w:tcPr>
            <w:tcW w:w="7988" w:type="dxa"/>
          </w:tcPr>
          <w:p w:rsidR="005F1D37" w:rsidRPr="005F1D37" w:rsidRDefault="005F1D37" w:rsidP="00574446">
            <w:pPr>
              <w:jc w:val="both"/>
              <w:rPr>
                <w:rStyle w:val="af8"/>
                <w:rFonts w:ascii="Times New Roman" w:hAnsi="Times New Roman"/>
                <w:i w:val="0"/>
                <w:color w:val="auto"/>
                <w:sz w:val="28"/>
                <w:szCs w:val="28"/>
                <w:lang w:val="kk-KZ"/>
              </w:rPr>
            </w:pPr>
            <w:r w:rsidRPr="005F1D37">
              <w:rPr>
                <w:rStyle w:val="af8"/>
                <w:rFonts w:ascii="Times New Roman" w:hAnsi="Times New Roman"/>
                <w:i w:val="0"/>
                <w:color w:val="auto"/>
                <w:sz w:val="28"/>
                <w:szCs w:val="28"/>
              </w:rPr>
              <w:t>Электрооборудование установок электронагрева (печи сопротивления, электродуговые печи, печи индукционные)..............................</w:t>
            </w:r>
            <w:r w:rsidRPr="005F1D37">
              <w:rPr>
                <w:rStyle w:val="af8"/>
                <w:rFonts w:ascii="Times New Roman" w:hAnsi="Times New Roman"/>
                <w:i w:val="0"/>
                <w:color w:val="auto"/>
                <w:sz w:val="28"/>
                <w:szCs w:val="28"/>
                <w:lang w:val="kk-KZ"/>
              </w:rPr>
              <w:t>.........................</w:t>
            </w:r>
            <w:r w:rsidRPr="005F1D37">
              <w:rPr>
                <w:rStyle w:val="af8"/>
                <w:rFonts w:ascii="Times New Roman" w:hAnsi="Times New Roman"/>
                <w:i w:val="0"/>
                <w:color w:val="auto"/>
                <w:sz w:val="28"/>
                <w:szCs w:val="28"/>
              </w:rPr>
              <w:t>..........................</w:t>
            </w:r>
            <w:r w:rsidRPr="005F1D37">
              <w:rPr>
                <w:rStyle w:val="af8"/>
                <w:rFonts w:ascii="Times New Roman" w:hAnsi="Times New Roman"/>
                <w:i w:val="0"/>
                <w:color w:val="auto"/>
                <w:sz w:val="28"/>
                <w:szCs w:val="28"/>
                <w:lang w:val="kk-KZ"/>
              </w:rPr>
              <w:t>..</w:t>
            </w:r>
          </w:p>
        </w:tc>
        <w:tc>
          <w:tcPr>
            <w:tcW w:w="877" w:type="dxa"/>
          </w:tcPr>
          <w:p w:rsidR="005F1D37" w:rsidRDefault="005F1D37" w:rsidP="00574446">
            <w:pPr>
              <w:jc w:val="center"/>
              <w:rPr>
                <w:rFonts w:ascii="Times New Roman" w:hAnsi="Times New Roman" w:cs="Times New Roman"/>
                <w:sz w:val="28"/>
                <w:szCs w:val="28"/>
                <w:lang w:val="kk-KZ"/>
              </w:rPr>
            </w:pPr>
          </w:p>
          <w:p w:rsidR="005F1D37" w:rsidRDefault="005F1D37" w:rsidP="00574446">
            <w:pPr>
              <w:jc w:val="center"/>
              <w:rPr>
                <w:rFonts w:ascii="Times New Roman" w:hAnsi="Times New Roman" w:cs="Times New Roman"/>
                <w:sz w:val="28"/>
                <w:szCs w:val="28"/>
                <w:lang w:val="kk-KZ"/>
              </w:rPr>
            </w:pPr>
          </w:p>
          <w:p w:rsidR="005F1D37" w:rsidRPr="003110C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6</w:t>
            </w:r>
          </w:p>
        </w:tc>
      </w:tr>
      <w:tr w:rsidR="005F1D37" w:rsidRPr="00224C83" w:rsidTr="005F1D37">
        <w:tc>
          <w:tcPr>
            <w:tcW w:w="706" w:type="dxa"/>
          </w:tcPr>
          <w:p w:rsidR="005F1D37" w:rsidRPr="009F273C"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1.2</w:t>
            </w:r>
          </w:p>
        </w:tc>
        <w:tc>
          <w:tcPr>
            <w:tcW w:w="7988" w:type="dxa"/>
          </w:tcPr>
          <w:p w:rsidR="005F1D37" w:rsidRPr="005F1D37" w:rsidRDefault="005F1D37" w:rsidP="00574446">
            <w:pPr>
              <w:jc w:val="both"/>
              <w:rPr>
                <w:rStyle w:val="af8"/>
                <w:rFonts w:ascii="Times New Roman" w:hAnsi="Times New Roman"/>
                <w:i w:val="0"/>
                <w:color w:val="auto"/>
                <w:sz w:val="28"/>
                <w:szCs w:val="28"/>
                <w:lang w:val="kk-KZ"/>
              </w:rPr>
            </w:pPr>
            <w:r w:rsidRPr="005F1D37">
              <w:rPr>
                <w:rStyle w:val="af8"/>
                <w:rFonts w:ascii="Times New Roman" w:hAnsi="Times New Roman"/>
                <w:i w:val="0"/>
                <w:color w:val="auto"/>
                <w:sz w:val="28"/>
                <w:szCs w:val="28"/>
              </w:rPr>
              <w:t>Электрооборудование электрической сварки (дуговая варка, контактная сварка)..........................................................................</w:t>
            </w:r>
            <w:r w:rsidRPr="005F1D37">
              <w:rPr>
                <w:rStyle w:val="af8"/>
                <w:rFonts w:ascii="Times New Roman" w:hAnsi="Times New Roman"/>
                <w:i w:val="0"/>
                <w:color w:val="auto"/>
                <w:sz w:val="28"/>
                <w:szCs w:val="28"/>
                <w:lang w:val="kk-KZ"/>
              </w:rPr>
              <w:t>..</w:t>
            </w:r>
            <w:r w:rsidRPr="005F1D37">
              <w:rPr>
                <w:rStyle w:val="af8"/>
                <w:rFonts w:ascii="Times New Roman" w:hAnsi="Times New Roman"/>
                <w:i w:val="0"/>
                <w:color w:val="auto"/>
                <w:sz w:val="28"/>
                <w:szCs w:val="28"/>
              </w:rPr>
              <w:t>.</w:t>
            </w:r>
          </w:p>
        </w:tc>
        <w:tc>
          <w:tcPr>
            <w:tcW w:w="877" w:type="dxa"/>
          </w:tcPr>
          <w:p w:rsidR="005F1D37" w:rsidRDefault="005F1D37" w:rsidP="00574446">
            <w:pPr>
              <w:jc w:val="center"/>
              <w:rPr>
                <w:rFonts w:ascii="Times New Roman" w:hAnsi="Times New Roman" w:cs="Times New Roman"/>
                <w:sz w:val="28"/>
                <w:szCs w:val="28"/>
                <w:lang w:val="kk-KZ"/>
              </w:rPr>
            </w:pPr>
          </w:p>
          <w:p w:rsidR="005F1D37" w:rsidRPr="003110C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31</w:t>
            </w:r>
          </w:p>
        </w:tc>
      </w:tr>
      <w:tr w:rsidR="005F1D37" w:rsidRPr="00224C83" w:rsidTr="005F1D37">
        <w:tc>
          <w:tcPr>
            <w:tcW w:w="706" w:type="dxa"/>
          </w:tcPr>
          <w:p w:rsidR="005F1D37" w:rsidRPr="009F273C"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1.3</w:t>
            </w:r>
          </w:p>
        </w:tc>
        <w:tc>
          <w:tcPr>
            <w:tcW w:w="7988" w:type="dxa"/>
          </w:tcPr>
          <w:p w:rsidR="005F1D37" w:rsidRPr="00E538BC" w:rsidRDefault="005F1D37" w:rsidP="00574446">
            <w:pPr>
              <w:jc w:val="both"/>
              <w:rPr>
                <w:rFonts w:ascii="Times New Roman" w:hAnsi="Times New Roman" w:cs="Times New Roman"/>
                <w:sz w:val="28"/>
                <w:szCs w:val="28"/>
              </w:rPr>
            </w:pPr>
            <w:r w:rsidRPr="00E538BC">
              <w:rPr>
                <w:rFonts w:ascii="Times New Roman" w:eastAsia="Times New Roman" w:hAnsi="Times New Roman" w:cs="Times New Roman"/>
                <w:sz w:val="28"/>
                <w:szCs w:val="28"/>
                <w:lang w:val="kk-KZ" w:eastAsia="ar-SA"/>
              </w:rPr>
              <w:t>Электрооборудование мостового крана и подвесных электротележек.........................................................................</w:t>
            </w:r>
            <w:r>
              <w:rPr>
                <w:rFonts w:ascii="Times New Roman" w:eastAsia="Times New Roman" w:hAnsi="Times New Roman" w:cs="Times New Roman"/>
                <w:sz w:val="28"/>
                <w:szCs w:val="28"/>
                <w:lang w:val="kk-KZ" w:eastAsia="ar-SA"/>
              </w:rPr>
              <w:t>..</w:t>
            </w:r>
            <w:r w:rsidRPr="00E538BC">
              <w:rPr>
                <w:rFonts w:ascii="Times New Roman" w:eastAsia="Times New Roman" w:hAnsi="Times New Roman" w:cs="Times New Roman"/>
                <w:sz w:val="28"/>
                <w:szCs w:val="28"/>
                <w:lang w:val="kk-KZ" w:eastAsia="ar-SA"/>
              </w:rPr>
              <w:t>........</w:t>
            </w:r>
          </w:p>
        </w:tc>
        <w:tc>
          <w:tcPr>
            <w:tcW w:w="877" w:type="dxa"/>
          </w:tcPr>
          <w:p w:rsidR="005F1D37" w:rsidRDefault="005F1D37" w:rsidP="00574446">
            <w:pPr>
              <w:jc w:val="center"/>
              <w:rPr>
                <w:rFonts w:ascii="Times New Roman" w:hAnsi="Times New Roman" w:cs="Times New Roman"/>
                <w:sz w:val="28"/>
                <w:szCs w:val="28"/>
                <w:lang w:val="kk-KZ"/>
              </w:rPr>
            </w:pPr>
          </w:p>
          <w:p w:rsidR="005F1D37" w:rsidRPr="003110C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43</w:t>
            </w:r>
          </w:p>
        </w:tc>
      </w:tr>
      <w:tr w:rsidR="005F1D37" w:rsidTr="005F1D37">
        <w:tc>
          <w:tcPr>
            <w:tcW w:w="706" w:type="dxa"/>
          </w:tcPr>
          <w:p w:rsidR="005F1D37" w:rsidRPr="009F273C"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1.4</w:t>
            </w:r>
          </w:p>
        </w:tc>
        <w:tc>
          <w:tcPr>
            <w:tcW w:w="7988" w:type="dxa"/>
          </w:tcPr>
          <w:p w:rsidR="005F1D37" w:rsidRPr="00E538BC" w:rsidRDefault="005F1D37" w:rsidP="00574446">
            <w:pPr>
              <w:jc w:val="both"/>
              <w:rPr>
                <w:rFonts w:ascii="Times New Roman" w:hAnsi="Times New Roman" w:cs="Times New Roman"/>
                <w:sz w:val="28"/>
                <w:szCs w:val="28"/>
                <w:lang w:val="kk-KZ"/>
              </w:rPr>
            </w:pPr>
            <w:r w:rsidRPr="00E538BC">
              <w:rPr>
                <w:rFonts w:ascii="Times New Roman" w:eastAsia="Times New Roman" w:hAnsi="Times New Roman" w:cs="Times New Roman"/>
                <w:sz w:val="28"/>
                <w:szCs w:val="28"/>
              </w:rPr>
              <w:t>Электрические схемы контроллерного управления ЭП мостового крана. Электрооборудование подвесных электротележек</w:t>
            </w:r>
            <w:r w:rsidRPr="00E538BC">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w:t>
            </w:r>
            <w:r w:rsidRPr="00E538BC">
              <w:rPr>
                <w:rFonts w:ascii="Times New Roman" w:eastAsia="Times New Roman" w:hAnsi="Times New Roman" w:cs="Times New Roman"/>
                <w:sz w:val="28"/>
                <w:szCs w:val="28"/>
                <w:lang w:val="kk-KZ"/>
              </w:rPr>
              <w:t>....................</w:t>
            </w:r>
          </w:p>
        </w:tc>
        <w:tc>
          <w:tcPr>
            <w:tcW w:w="877" w:type="dxa"/>
          </w:tcPr>
          <w:p w:rsidR="005F1D37" w:rsidRDefault="005F1D37" w:rsidP="00574446">
            <w:pPr>
              <w:jc w:val="center"/>
              <w:rPr>
                <w:rFonts w:ascii="Times New Roman" w:hAnsi="Times New Roman" w:cs="Times New Roman"/>
                <w:sz w:val="28"/>
                <w:szCs w:val="28"/>
                <w:lang w:val="kk-KZ"/>
              </w:rPr>
            </w:pPr>
          </w:p>
          <w:p w:rsidR="005F1D37" w:rsidRDefault="005F1D37" w:rsidP="00574446">
            <w:pPr>
              <w:jc w:val="center"/>
              <w:rPr>
                <w:rFonts w:ascii="Times New Roman" w:hAnsi="Times New Roman" w:cs="Times New Roman"/>
                <w:sz w:val="28"/>
                <w:szCs w:val="28"/>
                <w:lang w:val="kk-KZ"/>
              </w:rPr>
            </w:pPr>
          </w:p>
          <w:p w:rsidR="005F1D37" w:rsidRPr="003110C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56</w:t>
            </w:r>
          </w:p>
        </w:tc>
      </w:tr>
      <w:tr w:rsidR="005F1D37" w:rsidRPr="00224C83" w:rsidTr="005F1D37">
        <w:tc>
          <w:tcPr>
            <w:tcW w:w="706" w:type="dxa"/>
          </w:tcPr>
          <w:p w:rsidR="005F1D37" w:rsidRPr="009F273C"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1.5</w:t>
            </w:r>
          </w:p>
        </w:tc>
        <w:tc>
          <w:tcPr>
            <w:tcW w:w="7988" w:type="dxa"/>
          </w:tcPr>
          <w:p w:rsidR="005F1D37" w:rsidRPr="00E538BC" w:rsidRDefault="005F1D37" w:rsidP="00574446">
            <w:pPr>
              <w:jc w:val="both"/>
              <w:rPr>
                <w:rFonts w:ascii="Times New Roman" w:hAnsi="Times New Roman" w:cs="Times New Roman"/>
                <w:sz w:val="28"/>
                <w:szCs w:val="28"/>
                <w:lang w:val="kk-KZ"/>
              </w:rPr>
            </w:pPr>
            <w:r w:rsidRPr="00E538BC">
              <w:rPr>
                <w:rFonts w:ascii="Times New Roman" w:eastAsia="Times New Roman" w:hAnsi="Times New Roman" w:cs="Times New Roman"/>
                <w:sz w:val="28"/>
                <w:szCs w:val="28"/>
              </w:rPr>
              <w:t>Электрооборудование наземных электротележек и механизмов непрерывного транспорта</w:t>
            </w:r>
            <w:r w:rsidRPr="00E538BC">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w:t>
            </w:r>
            <w:r w:rsidRPr="00E538BC">
              <w:rPr>
                <w:rFonts w:ascii="Times New Roman" w:eastAsia="Times New Roman" w:hAnsi="Times New Roman" w:cs="Times New Roman"/>
                <w:sz w:val="28"/>
                <w:szCs w:val="28"/>
                <w:lang w:val="kk-KZ"/>
              </w:rPr>
              <w:t>................</w:t>
            </w:r>
          </w:p>
        </w:tc>
        <w:tc>
          <w:tcPr>
            <w:tcW w:w="877" w:type="dxa"/>
          </w:tcPr>
          <w:p w:rsidR="005F1D37" w:rsidRDefault="005F1D37" w:rsidP="00574446">
            <w:pPr>
              <w:jc w:val="center"/>
              <w:rPr>
                <w:rFonts w:ascii="Times New Roman" w:hAnsi="Times New Roman" w:cs="Times New Roman"/>
                <w:sz w:val="28"/>
                <w:szCs w:val="28"/>
                <w:lang w:val="kk-KZ"/>
              </w:rPr>
            </w:pPr>
          </w:p>
          <w:p w:rsidR="005F1D37" w:rsidRPr="003110C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70</w:t>
            </w:r>
          </w:p>
        </w:tc>
      </w:tr>
      <w:tr w:rsidR="005F1D37" w:rsidRPr="00224C83" w:rsidTr="005F1D37">
        <w:tc>
          <w:tcPr>
            <w:tcW w:w="706" w:type="dxa"/>
          </w:tcPr>
          <w:p w:rsidR="005F1D37" w:rsidRPr="009F273C"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1.6</w:t>
            </w:r>
          </w:p>
        </w:tc>
        <w:tc>
          <w:tcPr>
            <w:tcW w:w="7988" w:type="dxa"/>
          </w:tcPr>
          <w:p w:rsidR="005F1D37" w:rsidRPr="00E538BC" w:rsidRDefault="005F1D37" w:rsidP="00574446">
            <w:pPr>
              <w:jc w:val="both"/>
              <w:rPr>
                <w:rFonts w:ascii="Times New Roman" w:hAnsi="Times New Roman" w:cs="Times New Roman"/>
                <w:sz w:val="28"/>
                <w:szCs w:val="28"/>
                <w:lang w:val="kk-KZ"/>
              </w:rPr>
            </w:pPr>
            <w:r w:rsidRPr="00E538BC">
              <w:rPr>
                <w:rFonts w:ascii="Times New Roman" w:eastAsia="Times New Roman" w:hAnsi="Times New Roman" w:cs="Times New Roman"/>
                <w:sz w:val="28"/>
                <w:szCs w:val="28"/>
              </w:rPr>
              <w:t>Типы электропривода и основное оборудование лифтов</w:t>
            </w:r>
            <w:r w:rsidRPr="00E538BC">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w:t>
            </w:r>
            <w:r w:rsidRPr="00E538BC">
              <w:rPr>
                <w:rFonts w:ascii="Times New Roman" w:eastAsia="Times New Roman" w:hAnsi="Times New Roman" w:cs="Times New Roman"/>
                <w:sz w:val="28"/>
                <w:szCs w:val="28"/>
                <w:lang w:val="kk-KZ"/>
              </w:rPr>
              <w:t>......</w:t>
            </w:r>
          </w:p>
        </w:tc>
        <w:tc>
          <w:tcPr>
            <w:tcW w:w="877" w:type="dxa"/>
          </w:tcPr>
          <w:p w:rsidR="005F1D37" w:rsidRPr="003110C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77</w:t>
            </w:r>
          </w:p>
        </w:tc>
      </w:tr>
      <w:tr w:rsidR="005F1D37" w:rsidRPr="00224C83" w:rsidTr="005F1D37">
        <w:tc>
          <w:tcPr>
            <w:tcW w:w="706" w:type="dxa"/>
          </w:tcPr>
          <w:p w:rsidR="005F1D37" w:rsidRPr="007D3335" w:rsidRDefault="005F1D37" w:rsidP="00574446">
            <w:pPr>
              <w:jc w:val="center"/>
              <w:rPr>
                <w:rFonts w:ascii="Times New Roman" w:hAnsi="Times New Roman" w:cs="Times New Roman"/>
                <w:sz w:val="28"/>
                <w:szCs w:val="28"/>
                <w:lang w:val="kk-KZ"/>
              </w:rPr>
            </w:pPr>
            <w:r w:rsidRPr="007D3335">
              <w:rPr>
                <w:rFonts w:ascii="Times New Roman" w:hAnsi="Times New Roman" w:cs="Times New Roman"/>
                <w:sz w:val="28"/>
                <w:szCs w:val="28"/>
                <w:lang w:val="kk-KZ"/>
              </w:rPr>
              <w:t>2</w:t>
            </w:r>
          </w:p>
        </w:tc>
        <w:tc>
          <w:tcPr>
            <w:tcW w:w="7988" w:type="dxa"/>
          </w:tcPr>
          <w:p w:rsidR="005F1D37" w:rsidRPr="007D3335" w:rsidRDefault="005F1D37" w:rsidP="00574446">
            <w:pPr>
              <w:jc w:val="both"/>
              <w:rPr>
                <w:rFonts w:ascii="Times New Roman" w:eastAsia="Times New Roman" w:hAnsi="Times New Roman" w:cs="Times New Roman"/>
                <w:sz w:val="28"/>
                <w:szCs w:val="28"/>
                <w:lang w:val="kk-KZ"/>
              </w:rPr>
            </w:pPr>
            <w:r w:rsidRPr="007D3335">
              <w:rPr>
                <w:rFonts w:ascii="Times New Roman" w:eastAsia="Times New Roman" w:hAnsi="Times New Roman" w:cs="Times New Roman"/>
                <w:sz w:val="28"/>
                <w:szCs w:val="28"/>
              </w:rPr>
              <w:t>Металлорежущие станки</w:t>
            </w:r>
            <w:r w:rsidRPr="007D3335">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w:t>
            </w:r>
            <w:r w:rsidRPr="007D3335">
              <w:rPr>
                <w:rFonts w:ascii="Times New Roman" w:eastAsia="Times New Roman" w:hAnsi="Times New Roman" w:cs="Times New Roman"/>
                <w:sz w:val="28"/>
                <w:szCs w:val="28"/>
                <w:lang w:val="kk-KZ"/>
              </w:rPr>
              <w:t>.........................</w:t>
            </w:r>
          </w:p>
        </w:tc>
        <w:tc>
          <w:tcPr>
            <w:tcW w:w="877" w:type="dxa"/>
          </w:tcPr>
          <w:p w:rsidR="005F1D3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89</w:t>
            </w:r>
          </w:p>
        </w:tc>
      </w:tr>
      <w:tr w:rsidR="005F1D37" w:rsidTr="005F1D37">
        <w:tc>
          <w:tcPr>
            <w:tcW w:w="706" w:type="dxa"/>
          </w:tcPr>
          <w:p w:rsidR="005F1D37" w:rsidRPr="00081640"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2.1</w:t>
            </w:r>
          </w:p>
        </w:tc>
        <w:tc>
          <w:tcPr>
            <w:tcW w:w="7988" w:type="dxa"/>
          </w:tcPr>
          <w:p w:rsidR="005F1D37" w:rsidRPr="00E538BC" w:rsidRDefault="005F1D37" w:rsidP="00574446">
            <w:pPr>
              <w:jc w:val="both"/>
              <w:rPr>
                <w:rFonts w:ascii="Times New Roman" w:hAnsi="Times New Roman" w:cs="Times New Roman"/>
                <w:sz w:val="28"/>
                <w:szCs w:val="28"/>
                <w:lang w:val="kk-KZ"/>
              </w:rPr>
            </w:pPr>
            <w:r w:rsidRPr="00E538BC">
              <w:rPr>
                <w:rFonts w:ascii="Times New Roman" w:eastAsia="Times New Roman" w:hAnsi="Times New Roman" w:cs="Times New Roman"/>
                <w:sz w:val="28"/>
                <w:szCs w:val="28"/>
              </w:rPr>
              <w:t>Металлорежущие станки и их классификация. Типы ЭП токарных станков</w:t>
            </w:r>
            <w:r w:rsidRPr="00E538BC">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w:t>
            </w:r>
            <w:r w:rsidRPr="00E538BC">
              <w:rPr>
                <w:rFonts w:ascii="Times New Roman" w:eastAsia="Times New Roman" w:hAnsi="Times New Roman" w:cs="Times New Roman"/>
                <w:sz w:val="28"/>
                <w:szCs w:val="28"/>
                <w:lang w:val="kk-KZ"/>
              </w:rPr>
              <w:t>........................</w:t>
            </w:r>
          </w:p>
        </w:tc>
        <w:tc>
          <w:tcPr>
            <w:tcW w:w="877" w:type="dxa"/>
          </w:tcPr>
          <w:p w:rsidR="005F1D37" w:rsidRDefault="005F1D37" w:rsidP="00574446">
            <w:pPr>
              <w:jc w:val="center"/>
              <w:rPr>
                <w:rFonts w:ascii="Times New Roman" w:hAnsi="Times New Roman" w:cs="Times New Roman"/>
                <w:sz w:val="28"/>
                <w:szCs w:val="28"/>
                <w:lang w:val="kk-KZ"/>
              </w:rPr>
            </w:pPr>
          </w:p>
          <w:p w:rsidR="005F1D37" w:rsidRPr="003110C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89</w:t>
            </w:r>
          </w:p>
        </w:tc>
      </w:tr>
      <w:tr w:rsidR="005F1D37" w:rsidRPr="00224C83" w:rsidTr="005F1D37">
        <w:tc>
          <w:tcPr>
            <w:tcW w:w="706" w:type="dxa"/>
          </w:tcPr>
          <w:p w:rsidR="005F1D3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2.2</w:t>
            </w:r>
          </w:p>
        </w:tc>
        <w:tc>
          <w:tcPr>
            <w:tcW w:w="7988" w:type="dxa"/>
          </w:tcPr>
          <w:p w:rsidR="005F1D37" w:rsidRPr="00E538BC" w:rsidRDefault="005F1D37" w:rsidP="00574446">
            <w:pPr>
              <w:jc w:val="both"/>
              <w:rPr>
                <w:rFonts w:ascii="Times New Roman" w:eastAsia="Times New Roman" w:hAnsi="Times New Roman" w:cs="Times New Roman"/>
                <w:sz w:val="28"/>
                <w:szCs w:val="28"/>
                <w:lang w:val="kk-KZ"/>
              </w:rPr>
            </w:pPr>
            <w:r w:rsidRPr="00E538BC">
              <w:rPr>
                <w:rFonts w:ascii="Times New Roman" w:eastAsia="Times New Roman" w:hAnsi="Times New Roman" w:cs="Times New Roman"/>
                <w:sz w:val="28"/>
                <w:szCs w:val="28"/>
              </w:rPr>
              <w:t>Электрическая аппаратура управления станками и режимы работы электродвигателей станков</w:t>
            </w:r>
            <w:r w:rsidRPr="00E538BC">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w:t>
            </w:r>
            <w:r w:rsidRPr="00E538BC">
              <w:rPr>
                <w:rFonts w:ascii="Times New Roman" w:eastAsia="Times New Roman" w:hAnsi="Times New Roman" w:cs="Times New Roman"/>
                <w:sz w:val="28"/>
                <w:szCs w:val="28"/>
                <w:lang w:val="kk-KZ"/>
              </w:rPr>
              <w:t>..............................</w:t>
            </w:r>
          </w:p>
        </w:tc>
        <w:tc>
          <w:tcPr>
            <w:tcW w:w="877" w:type="dxa"/>
          </w:tcPr>
          <w:p w:rsidR="005F1D37" w:rsidRDefault="005F1D37" w:rsidP="00574446">
            <w:pPr>
              <w:jc w:val="center"/>
              <w:rPr>
                <w:rFonts w:ascii="Times New Roman" w:hAnsi="Times New Roman" w:cs="Times New Roman"/>
                <w:sz w:val="28"/>
                <w:szCs w:val="28"/>
                <w:lang w:val="kk-KZ"/>
              </w:rPr>
            </w:pPr>
          </w:p>
          <w:p w:rsidR="005F1D37" w:rsidRPr="002F3ED8"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102</w:t>
            </w:r>
          </w:p>
        </w:tc>
      </w:tr>
      <w:tr w:rsidR="005F1D37" w:rsidTr="005F1D37">
        <w:tc>
          <w:tcPr>
            <w:tcW w:w="706" w:type="dxa"/>
          </w:tcPr>
          <w:p w:rsidR="005F1D37" w:rsidRPr="00081640"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2.3</w:t>
            </w:r>
          </w:p>
        </w:tc>
        <w:tc>
          <w:tcPr>
            <w:tcW w:w="7988" w:type="dxa"/>
          </w:tcPr>
          <w:p w:rsidR="005F1D37" w:rsidRPr="00E538BC" w:rsidRDefault="005F1D37" w:rsidP="00574446">
            <w:pPr>
              <w:jc w:val="both"/>
              <w:rPr>
                <w:rFonts w:ascii="Times New Roman" w:eastAsia="Times New Roman" w:hAnsi="Times New Roman" w:cs="Times New Roman"/>
                <w:sz w:val="28"/>
                <w:szCs w:val="28"/>
                <w:lang w:val="kk-KZ"/>
              </w:rPr>
            </w:pPr>
            <w:r w:rsidRPr="00E538BC">
              <w:rPr>
                <w:rFonts w:ascii="Times New Roman" w:eastAsia="Times New Roman" w:hAnsi="Times New Roman" w:cs="Times New Roman"/>
                <w:sz w:val="28"/>
                <w:szCs w:val="28"/>
              </w:rPr>
              <w:t>Электрооборудование сверлильных расточных станков</w:t>
            </w:r>
            <w:r w:rsidRPr="00E538BC">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w:t>
            </w:r>
            <w:r w:rsidRPr="00E538BC">
              <w:rPr>
                <w:rFonts w:ascii="Times New Roman" w:eastAsia="Times New Roman" w:hAnsi="Times New Roman" w:cs="Times New Roman"/>
                <w:sz w:val="28"/>
                <w:szCs w:val="28"/>
                <w:lang w:val="kk-KZ"/>
              </w:rPr>
              <w:t>.....</w:t>
            </w:r>
          </w:p>
        </w:tc>
        <w:tc>
          <w:tcPr>
            <w:tcW w:w="877" w:type="dxa"/>
          </w:tcPr>
          <w:p w:rsidR="005F1D37" w:rsidRPr="002F3ED8"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108</w:t>
            </w:r>
          </w:p>
        </w:tc>
      </w:tr>
      <w:tr w:rsidR="005F1D37" w:rsidRPr="00224C83" w:rsidTr="005F1D37">
        <w:tc>
          <w:tcPr>
            <w:tcW w:w="706" w:type="dxa"/>
          </w:tcPr>
          <w:p w:rsidR="005F1D3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2.4</w:t>
            </w:r>
          </w:p>
        </w:tc>
        <w:tc>
          <w:tcPr>
            <w:tcW w:w="7988" w:type="dxa"/>
          </w:tcPr>
          <w:p w:rsidR="005F1D37" w:rsidRPr="00E538BC" w:rsidRDefault="005F1D37" w:rsidP="00574446">
            <w:pPr>
              <w:jc w:val="both"/>
              <w:rPr>
                <w:rFonts w:ascii="Times New Roman" w:eastAsia="Times New Roman" w:hAnsi="Times New Roman" w:cs="Times New Roman"/>
                <w:sz w:val="28"/>
                <w:szCs w:val="28"/>
                <w:lang w:val="kk-KZ"/>
              </w:rPr>
            </w:pPr>
            <w:r w:rsidRPr="00E538BC">
              <w:rPr>
                <w:rFonts w:ascii="Times New Roman" w:eastAsia="Times New Roman" w:hAnsi="Times New Roman" w:cs="Times New Roman"/>
                <w:sz w:val="28"/>
                <w:szCs w:val="28"/>
              </w:rPr>
              <w:t>Особенности и типы эп сверлильных расточных станков</w:t>
            </w:r>
            <w:r w:rsidRPr="00E538BC">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w:t>
            </w:r>
            <w:r w:rsidRPr="00E538BC">
              <w:rPr>
                <w:rFonts w:ascii="Times New Roman" w:eastAsia="Times New Roman" w:hAnsi="Times New Roman" w:cs="Times New Roman"/>
                <w:sz w:val="28"/>
                <w:szCs w:val="28"/>
                <w:lang w:val="kk-KZ"/>
              </w:rPr>
              <w:t>.....</w:t>
            </w:r>
          </w:p>
        </w:tc>
        <w:tc>
          <w:tcPr>
            <w:tcW w:w="877" w:type="dxa"/>
          </w:tcPr>
          <w:p w:rsidR="005F1D37" w:rsidRPr="002F3ED8"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111</w:t>
            </w:r>
          </w:p>
        </w:tc>
      </w:tr>
      <w:tr w:rsidR="005F1D37" w:rsidTr="005F1D37">
        <w:tc>
          <w:tcPr>
            <w:tcW w:w="706" w:type="dxa"/>
          </w:tcPr>
          <w:p w:rsidR="005F1D3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2.5</w:t>
            </w:r>
          </w:p>
        </w:tc>
        <w:tc>
          <w:tcPr>
            <w:tcW w:w="7988" w:type="dxa"/>
          </w:tcPr>
          <w:p w:rsidR="005F1D37" w:rsidRPr="00E538BC" w:rsidRDefault="005F1D37" w:rsidP="00574446">
            <w:pPr>
              <w:jc w:val="both"/>
              <w:rPr>
                <w:rFonts w:ascii="Times New Roman" w:eastAsia="Times New Roman" w:hAnsi="Times New Roman" w:cs="Times New Roman"/>
                <w:sz w:val="28"/>
                <w:szCs w:val="28"/>
                <w:lang w:val="kk-KZ"/>
              </w:rPr>
            </w:pPr>
            <w:r w:rsidRPr="00E538BC">
              <w:rPr>
                <w:rFonts w:ascii="Times New Roman" w:eastAsia="Times New Roman" w:hAnsi="Times New Roman" w:cs="Times New Roman"/>
                <w:sz w:val="28"/>
                <w:szCs w:val="28"/>
              </w:rPr>
              <w:t>Электрооборудование шлифовальных станков</w:t>
            </w:r>
            <w:r w:rsidRPr="00E538BC">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w:t>
            </w:r>
            <w:r w:rsidRPr="00E538BC">
              <w:rPr>
                <w:rFonts w:ascii="Times New Roman" w:eastAsia="Times New Roman" w:hAnsi="Times New Roman" w:cs="Times New Roman"/>
                <w:sz w:val="28"/>
                <w:szCs w:val="28"/>
                <w:lang w:val="kk-KZ"/>
              </w:rPr>
              <w:t>....................</w:t>
            </w:r>
          </w:p>
        </w:tc>
        <w:tc>
          <w:tcPr>
            <w:tcW w:w="877" w:type="dxa"/>
          </w:tcPr>
          <w:p w:rsidR="005F1D37" w:rsidRPr="00233E31"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120</w:t>
            </w:r>
          </w:p>
        </w:tc>
      </w:tr>
      <w:tr w:rsidR="005F1D37" w:rsidTr="005F1D37">
        <w:tc>
          <w:tcPr>
            <w:tcW w:w="706" w:type="dxa"/>
          </w:tcPr>
          <w:p w:rsidR="005F1D3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2.6</w:t>
            </w:r>
          </w:p>
        </w:tc>
        <w:tc>
          <w:tcPr>
            <w:tcW w:w="7988" w:type="dxa"/>
          </w:tcPr>
          <w:p w:rsidR="005F1D37" w:rsidRPr="00562732" w:rsidRDefault="005F1D37" w:rsidP="00574446">
            <w:pPr>
              <w:jc w:val="both"/>
              <w:rPr>
                <w:rFonts w:ascii="Times New Roman" w:eastAsia="Times New Roman" w:hAnsi="Times New Roman" w:cs="Times New Roman"/>
                <w:sz w:val="28"/>
                <w:szCs w:val="28"/>
                <w:lang w:val="kk-KZ"/>
              </w:rPr>
            </w:pPr>
            <w:r w:rsidRPr="00562732">
              <w:rPr>
                <w:rFonts w:ascii="Times New Roman" w:eastAsia="Times New Roman" w:hAnsi="Times New Roman" w:cs="Times New Roman"/>
                <w:sz w:val="28"/>
                <w:szCs w:val="28"/>
              </w:rPr>
              <w:t>Электрооборудование фрезерных станков</w:t>
            </w:r>
            <w:r>
              <w:rPr>
                <w:rFonts w:ascii="Times New Roman" w:eastAsia="Times New Roman" w:hAnsi="Times New Roman" w:cs="Times New Roman"/>
                <w:sz w:val="28"/>
                <w:szCs w:val="28"/>
                <w:lang w:val="kk-KZ"/>
              </w:rPr>
              <w:t>......................................</w:t>
            </w:r>
          </w:p>
        </w:tc>
        <w:tc>
          <w:tcPr>
            <w:tcW w:w="877" w:type="dxa"/>
          </w:tcPr>
          <w:p w:rsidR="005F1D37" w:rsidRPr="007D3335"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137</w:t>
            </w:r>
          </w:p>
        </w:tc>
      </w:tr>
      <w:tr w:rsidR="005F1D37" w:rsidTr="005F1D37">
        <w:tc>
          <w:tcPr>
            <w:tcW w:w="706" w:type="dxa"/>
          </w:tcPr>
          <w:p w:rsidR="005F1D3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2.7</w:t>
            </w:r>
          </w:p>
        </w:tc>
        <w:tc>
          <w:tcPr>
            <w:tcW w:w="7988" w:type="dxa"/>
          </w:tcPr>
          <w:p w:rsidR="005F1D37" w:rsidRPr="007D2688" w:rsidRDefault="005F1D37" w:rsidP="00574446">
            <w:pPr>
              <w:jc w:val="both"/>
              <w:rPr>
                <w:rFonts w:ascii="Times New Roman" w:eastAsia="Times New Roman" w:hAnsi="Times New Roman" w:cs="Times New Roman"/>
                <w:sz w:val="28"/>
                <w:szCs w:val="28"/>
                <w:lang w:val="kk-KZ"/>
              </w:rPr>
            </w:pPr>
            <w:r w:rsidRPr="007D2688">
              <w:rPr>
                <w:rFonts w:ascii="Times New Roman" w:eastAsia="Times New Roman" w:hAnsi="Times New Roman" w:cs="Times New Roman"/>
                <w:sz w:val="28"/>
                <w:szCs w:val="28"/>
              </w:rPr>
              <w:t>ЭП станков с ЧПУ</w:t>
            </w:r>
            <w:r>
              <w:rPr>
                <w:rFonts w:ascii="Times New Roman" w:eastAsia="Times New Roman" w:hAnsi="Times New Roman" w:cs="Times New Roman"/>
                <w:sz w:val="28"/>
                <w:szCs w:val="28"/>
                <w:lang w:val="kk-KZ"/>
              </w:rPr>
              <w:t>..............................................................................</w:t>
            </w:r>
          </w:p>
        </w:tc>
        <w:tc>
          <w:tcPr>
            <w:tcW w:w="877" w:type="dxa"/>
          </w:tcPr>
          <w:p w:rsidR="005F1D37" w:rsidRPr="007D3335"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147</w:t>
            </w:r>
          </w:p>
        </w:tc>
      </w:tr>
      <w:tr w:rsidR="005F1D37" w:rsidRPr="00224C83" w:rsidTr="005F1D37">
        <w:tc>
          <w:tcPr>
            <w:tcW w:w="706" w:type="dxa"/>
          </w:tcPr>
          <w:p w:rsidR="005F1D3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2.8</w:t>
            </w:r>
          </w:p>
        </w:tc>
        <w:tc>
          <w:tcPr>
            <w:tcW w:w="7988" w:type="dxa"/>
          </w:tcPr>
          <w:p w:rsidR="005F1D37" w:rsidRPr="007D2688" w:rsidRDefault="005F1D37" w:rsidP="00574446">
            <w:pPr>
              <w:jc w:val="both"/>
              <w:rPr>
                <w:rFonts w:ascii="Times New Roman" w:eastAsia="Times New Roman" w:hAnsi="Times New Roman" w:cs="Times New Roman"/>
                <w:sz w:val="28"/>
                <w:szCs w:val="28"/>
                <w:lang w:val="kk-KZ"/>
              </w:rPr>
            </w:pPr>
            <w:r w:rsidRPr="007D2688">
              <w:rPr>
                <w:rFonts w:ascii="Times New Roman" w:eastAsia="Times New Roman" w:hAnsi="Times New Roman" w:cs="Times New Roman"/>
                <w:sz w:val="28"/>
                <w:szCs w:val="28"/>
              </w:rPr>
              <w:t>Структурные схемы управления станков с ЧПУ</w:t>
            </w:r>
            <w:r>
              <w:rPr>
                <w:rFonts w:ascii="Times New Roman" w:eastAsia="Times New Roman" w:hAnsi="Times New Roman" w:cs="Times New Roman"/>
                <w:sz w:val="28"/>
                <w:szCs w:val="28"/>
                <w:lang w:val="kk-KZ"/>
              </w:rPr>
              <w:t>............................</w:t>
            </w:r>
          </w:p>
        </w:tc>
        <w:tc>
          <w:tcPr>
            <w:tcW w:w="877" w:type="dxa"/>
          </w:tcPr>
          <w:p w:rsidR="005F1D37" w:rsidRPr="007D3335"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158</w:t>
            </w:r>
          </w:p>
        </w:tc>
      </w:tr>
      <w:tr w:rsidR="005F1D37" w:rsidTr="005F1D37">
        <w:tc>
          <w:tcPr>
            <w:tcW w:w="706" w:type="dxa"/>
          </w:tcPr>
          <w:p w:rsidR="005F1D37" w:rsidRPr="007D2688"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2.9</w:t>
            </w:r>
          </w:p>
        </w:tc>
        <w:tc>
          <w:tcPr>
            <w:tcW w:w="7988" w:type="dxa"/>
          </w:tcPr>
          <w:p w:rsidR="005F1D37" w:rsidRPr="007D2688" w:rsidRDefault="005F1D37" w:rsidP="00574446">
            <w:pPr>
              <w:jc w:val="both"/>
              <w:rPr>
                <w:rFonts w:ascii="Times New Roman" w:eastAsia="Times New Roman" w:hAnsi="Times New Roman" w:cs="Times New Roman"/>
                <w:sz w:val="28"/>
                <w:szCs w:val="28"/>
                <w:lang w:val="kk-KZ"/>
              </w:rPr>
            </w:pPr>
            <w:r w:rsidRPr="007D2688">
              <w:rPr>
                <w:rFonts w:ascii="Times New Roman" w:hAnsi="Times New Roman"/>
                <w:sz w:val="28"/>
                <w:szCs w:val="28"/>
              </w:rPr>
              <w:t>Электрооборудование автоматических станочных линий</w:t>
            </w:r>
            <w:r>
              <w:rPr>
                <w:rFonts w:ascii="Times New Roman" w:hAnsi="Times New Roman"/>
                <w:sz w:val="28"/>
                <w:szCs w:val="28"/>
                <w:lang w:val="kk-KZ"/>
              </w:rPr>
              <w:t>............</w:t>
            </w:r>
          </w:p>
        </w:tc>
        <w:tc>
          <w:tcPr>
            <w:tcW w:w="877" w:type="dxa"/>
          </w:tcPr>
          <w:p w:rsidR="005F1D37" w:rsidRPr="007D3335"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163</w:t>
            </w:r>
          </w:p>
        </w:tc>
      </w:tr>
      <w:tr w:rsidR="005F1D37" w:rsidTr="005F1D37">
        <w:tc>
          <w:tcPr>
            <w:tcW w:w="706" w:type="dxa"/>
          </w:tcPr>
          <w:p w:rsidR="005F1D3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2.10</w:t>
            </w:r>
          </w:p>
        </w:tc>
        <w:tc>
          <w:tcPr>
            <w:tcW w:w="7988" w:type="dxa"/>
          </w:tcPr>
          <w:p w:rsidR="005F1D37" w:rsidRPr="009E1D89" w:rsidRDefault="005F1D37" w:rsidP="00574446">
            <w:pPr>
              <w:jc w:val="both"/>
              <w:rPr>
                <w:rFonts w:ascii="Times New Roman" w:eastAsia="Times New Roman" w:hAnsi="Times New Roman" w:cs="Times New Roman"/>
                <w:sz w:val="28"/>
                <w:szCs w:val="28"/>
                <w:lang w:val="kk-KZ"/>
              </w:rPr>
            </w:pPr>
            <w:r w:rsidRPr="009E1D89">
              <w:rPr>
                <w:rFonts w:ascii="Times New Roman" w:hAnsi="Times New Roman"/>
                <w:sz w:val="28"/>
                <w:szCs w:val="28"/>
              </w:rPr>
              <w:t>ЭП многооперационных станков</w:t>
            </w:r>
            <w:r>
              <w:rPr>
                <w:rFonts w:ascii="Times New Roman" w:hAnsi="Times New Roman"/>
                <w:sz w:val="28"/>
                <w:szCs w:val="28"/>
                <w:lang w:val="kk-KZ"/>
              </w:rPr>
              <w:t>.....................................................</w:t>
            </w:r>
          </w:p>
        </w:tc>
        <w:tc>
          <w:tcPr>
            <w:tcW w:w="877" w:type="dxa"/>
          </w:tcPr>
          <w:p w:rsidR="005F1D37" w:rsidRPr="007D3335"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187</w:t>
            </w:r>
          </w:p>
        </w:tc>
      </w:tr>
      <w:tr w:rsidR="005F1D37" w:rsidRPr="00224C83" w:rsidTr="005F1D37">
        <w:tc>
          <w:tcPr>
            <w:tcW w:w="706" w:type="dxa"/>
          </w:tcPr>
          <w:p w:rsidR="005F1D3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2.11</w:t>
            </w:r>
          </w:p>
        </w:tc>
        <w:tc>
          <w:tcPr>
            <w:tcW w:w="7988" w:type="dxa"/>
          </w:tcPr>
          <w:p w:rsidR="005F1D37" w:rsidRPr="009E1D89" w:rsidRDefault="005F1D37" w:rsidP="00574446">
            <w:pPr>
              <w:jc w:val="both"/>
              <w:rPr>
                <w:rFonts w:ascii="Times New Roman" w:eastAsia="Times New Roman" w:hAnsi="Times New Roman" w:cs="Times New Roman"/>
                <w:sz w:val="28"/>
                <w:szCs w:val="28"/>
                <w:lang w:val="kk-KZ"/>
              </w:rPr>
            </w:pPr>
            <w:r w:rsidRPr="009E1D89">
              <w:rPr>
                <w:rFonts w:ascii="Times New Roman" w:hAnsi="Times New Roman"/>
                <w:sz w:val="28"/>
                <w:szCs w:val="28"/>
                <w:lang w:val="kk-KZ"/>
              </w:rPr>
              <w:t>Э</w:t>
            </w:r>
            <w:r w:rsidRPr="009E1D89">
              <w:rPr>
                <w:rFonts w:ascii="Times New Roman" w:hAnsi="Times New Roman"/>
                <w:sz w:val="28"/>
                <w:szCs w:val="28"/>
              </w:rPr>
              <w:t>лектрооборудование установок электроэрозионной и ультразвуковой обработки</w:t>
            </w:r>
            <w:r>
              <w:rPr>
                <w:rFonts w:ascii="Times New Roman" w:hAnsi="Times New Roman"/>
                <w:sz w:val="28"/>
                <w:szCs w:val="28"/>
                <w:lang w:val="kk-KZ"/>
              </w:rPr>
              <w:t>................................................................</w:t>
            </w:r>
          </w:p>
        </w:tc>
        <w:tc>
          <w:tcPr>
            <w:tcW w:w="877" w:type="dxa"/>
          </w:tcPr>
          <w:p w:rsidR="005F1D37" w:rsidRDefault="005F1D37" w:rsidP="00574446">
            <w:pPr>
              <w:jc w:val="center"/>
              <w:rPr>
                <w:rFonts w:ascii="Times New Roman" w:hAnsi="Times New Roman" w:cs="Times New Roman"/>
                <w:sz w:val="28"/>
                <w:szCs w:val="28"/>
                <w:lang w:val="kk-KZ"/>
              </w:rPr>
            </w:pPr>
          </w:p>
          <w:p w:rsidR="005F1D37" w:rsidRPr="007D3335"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190</w:t>
            </w:r>
          </w:p>
        </w:tc>
      </w:tr>
      <w:tr w:rsidR="005F1D37" w:rsidRPr="00224C83" w:rsidTr="005F1D37">
        <w:tc>
          <w:tcPr>
            <w:tcW w:w="706" w:type="dxa"/>
          </w:tcPr>
          <w:p w:rsidR="005F1D37" w:rsidRPr="009E1D89"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2.12</w:t>
            </w:r>
          </w:p>
        </w:tc>
        <w:tc>
          <w:tcPr>
            <w:tcW w:w="7988" w:type="dxa"/>
          </w:tcPr>
          <w:p w:rsidR="005F1D37" w:rsidRPr="00C7504B" w:rsidRDefault="005F1D37" w:rsidP="00574446">
            <w:pPr>
              <w:jc w:val="both"/>
              <w:rPr>
                <w:rFonts w:ascii="Times New Roman" w:eastAsia="Times New Roman" w:hAnsi="Times New Roman" w:cs="Times New Roman"/>
                <w:sz w:val="28"/>
                <w:szCs w:val="28"/>
                <w:lang w:val="kk-KZ"/>
              </w:rPr>
            </w:pPr>
            <w:r w:rsidRPr="00C7504B">
              <w:rPr>
                <w:rFonts w:ascii="Times New Roman" w:hAnsi="Times New Roman"/>
                <w:sz w:val="28"/>
                <w:szCs w:val="28"/>
              </w:rPr>
              <w:t>Системы циклового программного управления автоматических линий и станков с ЧПУ</w:t>
            </w:r>
            <w:r>
              <w:rPr>
                <w:rFonts w:ascii="Times New Roman" w:hAnsi="Times New Roman"/>
                <w:sz w:val="28"/>
                <w:szCs w:val="28"/>
                <w:lang w:val="kk-KZ"/>
              </w:rPr>
              <w:t>.....................................................................</w:t>
            </w:r>
          </w:p>
        </w:tc>
        <w:tc>
          <w:tcPr>
            <w:tcW w:w="877" w:type="dxa"/>
          </w:tcPr>
          <w:p w:rsidR="005F1D37" w:rsidRDefault="005F1D37" w:rsidP="00574446">
            <w:pPr>
              <w:jc w:val="center"/>
              <w:rPr>
                <w:rFonts w:ascii="Times New Roman" w:hAnsi="Times New Roman" w:cs="Times New Roman"/>
                <w:sz w:val="28"/>
                <w:szCs w:val="28"/>
                <w:lang w:val="kk-KZ"/>
              </w:rPr>
            </w:pPr>
          </w:p>
          <w:p w:rsidR="005F1D37" w:rsidRPr="007D3335"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200</w:t>
            </w:r>
          </w:p>
        </w:tc>
      </w:tr>
      <w:tr w:rsidR="005F1D37" w:rsidTr="005F1D37">
        <w:tc>
          <w:tcPr>
            <w:tcW w:w="706" w:type="dxa"/>
          </w:tcPr>
          <w:p w:rsidR="005F1D37" w:rsidRPr="00C7504B"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2.13</w:t>
            </w:r>
          </w:p>
        </w:tc>
        <w:tc>
          <w:tcPr>
            <w:tcW w:w="7988" w:type="dxa"/>
          </w:tcPr>
          <w:p w:rsidR="005F1D37" w:rsidRPr="00C7504B" w:rsidRDefault="005F1D37" w:rsidP="00574446">
            <w:pPr>
              <w:jc w:val="both"/>
              <w:rPr>
                <w:rFonts w:ascii="Times New Roman" w:eastAsia="Times New Roman" w:hAnsi="Times New Roman" w:cs="Times New Roman"/>
                <w:sz w:val="28"/>
                <w:szCs w:val="28"/>
                <w:lang w:val="kk-KZ"/>
              </w:rPr>
            </w:pPr>
            <w:r w:rsidRPr="00C7504B">
              <w:rPr>
                <w:rFonts w:ascii="Times New Roman" w:eastAsia="Times New Roman" w:hAnsi="Times New Roman" w:cs="Times New Roman"/>
                <w:sz w:val="28"/>
                <w:szCs w:val="28"/>
              </w:rPr>
              <w:t>Электрооборудование кузнечно-прессовых машин</w:t>
            </w:r>
            <w:r>
              <w:rPr>
                <w:rFonts w:ascii="Times New Roman" w:eastAsia="Times New Roman" w:hAnsi="Times New Roman" w:cs="Times New Roman"/>
                <w:sz w:val="28"/>
                <w:szCs w:val="28"/>
                <w:lang w:val="kk-KZ"/>
              </w:rPr>
              <w:t>.......................</w:t>
            </w:r>
          </w:p>
        </w:tc>
        <w:tc>
          <w:tcPr>
            <w:tcW w:w="877" w:type="dxa"/>
          </w:tcPr>
          <w:p w:rsidR="005F1D37" w:rsidRPr="007D3335"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206</w:t>
            </w:r>
          </w:p>
        </w:tc>
      </w:tr>
      <w:tr w:rsidR="005F1D37" w:rsidRPr="00224C83" w:rsidTr="005F1D37">
        <w:tc>
          <w:tcPr>
            <w:tcW w:w="706" w:type="dxa"/>
          </w:tcPr>
          <w:p w:rsidR="005F1D3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2.14</w:t>
            </w:r>
          </w:p>
        </w:tc>
        <w:tc>
          <w:tcPr>
            <w:tcW w:w="7988" w:type="dxa"/>
          </w:tcPr>
          <w:p w:rsidR="005F1D37" w:rsidRPr="00846443" w:rsidRDefault="005F1D37" w:rsidP="00574446">
            <w:pPr>
              <w:jc w:val="both"/>
              <w:rPr>
                <w:rFonts w:ascii="Times New Roman" w:eastAsia="Times New Roman" w:hAnsi="Times New Roman" w:cs="Times New Roman"/>
                <w:sz w:val="28"/>
                <w:szCs w:val="28"/>
                <w:lang w:val="kk-KZ"/>
              </w:rPr>
            </w:pPr>
            <w:r w:rsidRPr="00846443">
              <w:rPr>
                <w:rFonts w:ascii="Times New Roman" w:eastAsia="Times New Roman" w:hAnsi="Times New Roman" w:cs="Times New Roman"/>
                <w:sz w:val="28"/>
                <w:szCs w:val="28"/>
              </w:rPr>
              <w:t>Управление электроприводами кузнечно-прессовых машин</w:t>
            </w:r>
            <w:r>
              <w:rPr>
                <w:rFonts w:ascii="Times New Roman" w:eastAsia="Times New Roman" w:hAnsi="Times New Roman" w:cs="Times New Roman"/>
                <w:sz w:val="28"/>
                <w:szCs w:val="28"/>
                <w:lang w:val="kk-KZ"/>
              </w:rPr>
              <w:t>........</w:t>
            </w:r>
          </w:p>
        </w:tc>
        <w:tc>
          <w:tcPr>
            <w:tcW w:w="877" w:type="dxa"/>
          </w:tcPr>
          <w:p w:rsidR="005F1D37" w:rsidRPr="007D3335"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210</w:t>
            </w:r>
          </w:p>
        </w:tc>
      </w:tr>
      <w:tr w:rsidR="005F1D37" w:rsidRPr="00224C83" w:rsidTr="005F1D37">
        <w:tc>
          <w:tcPr>
            <w:tcW w:w="706" w:type="dxa"/>
          </w:tcPr>
          <w:p w:rsidR="005F1D3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2.15</w:t>
            </w:r>
          </w:p>
        </w:tc>
        <w:tc>
          <w:tcPr>
            <w:tcW w:w="7988" w:type="dxa"/>
          </w:tcPr>
          <w:p w:rsidR="005F1D37" w:rsidRPr="00846443" w:rsidRDefault="005F1D37" w:rsidP="00574446">
            <w:pPr>
              <w:jc w:val="both"/>
              <w:rPr>
                <w:rFonts w:ascii="Times New Roman" w:eastAsia="Times New Roman" w:hAnsi="Times New Roman" w:cs="Times New Roman"/>
                <w:sz w:val="28"/>
                <w:szCs w:val="28"/>
              </w:rPr>
            </w:pPr>
            <w:r w:rsidRPr="00880CAC">
              <w:rPr>
                <w:rFonts w:ascii="Times New Roman" w:eastAsia="Times New Roman" w:hAnsi="Times New Roman" w:cs="Times New Roman"/>
                <w:sz w:val="28"/>
                <w:szCs w:val="28"/>
              </w:rPr>
              <w:t>Оборудование автоматических станочных линий для блокировки, автоматического контроля и сигнализации</w:t>
            </w:r>
            <w:r>
              <w:rPr>
                <w:rFonts w:ascii="Times New Roman" w:eastAsia="Times New Roman" w:hAnsi="Times New Roman" w:cs="Times New Roman"/>
                <w:sz w:val="28"/>
                <w:szCs w:val="28"/>
                <w:lang w:val="kk-KZ"/>
              </w:rPr>
              <w:t>..............</w:t>
            </w:r>
          </w:p>
        </w:tc>
        <w:tc>
          <w:tcPr>
            <w:tcW w:w="877" w:type="dxa"/>
          </w:tcPr>
          <w:p w:rsidR="005F1D37" w:rsidRDefault="005F1D37" w:rsidP="00574446">
            <w:pPr>
              <w:jc w:val="center"/>
              <w:rPr>
                <w:rFonts w:ascii="Times New Roman" w:hAnsi="Times New Roman" w:cs="Times New Roman"/>
                <w:sz w:val="28"/>
                <w:szCs w:val="28"/>
                <w:lang w:val="kk-KZ"/>
              </w:rPr>
            </w:pPr>
          </w:p>
          <w:p w:rsidR="005F1D37" w:rsidRPr="007D3335"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217</w:t>
            </w:r>
          </w:p>
        </w:tc>
      </w:tr>
      <w:tr w:rsidR="005F1D37" w:rsidRPr="00224C83" w:rsidTr="005F1D37">
        <w:tc>
          <w:tcPr>
            <w:tcW w:w="706" w:type="dxa"/>
          </w:tcPr>
          <w:p w:rsidR="005F1D3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2.16</w:t>
            </w:r>
          </w:p>
        </w:tc>
        <w:tc>
          <w:tcPr>
            <w:tcW w:w="7988" w:type="dxa"/>
          </w:tcPr>
          <w:p w:rsidR="005F1D37" w:rsidRPr="00880CAC" w:rsidRDefault="005F1D37" w:rsidP="00574446">
            <w:pPr>
              <w:jc w:val="both"/>
              <w:rPr>
                <w:rFonts w:ascii="Times New Roman" w:eastAsia="Times New Roman" w:hAnsi="Times New Roman" w:cs="Times New Roman"/>
                <w:sz w:val="28"/>
                <w:szCs w:val="28"/>
              </w:rPr>
            </w:pPr>
            <w:r w:rsidRPr="00880CAC">
              <w:rPr>
                <w:rFonts w:ascii="Times New Roman" w:eastAsia="Times New Roman" w:hAnsi="Times New Roman" w:cs="Times New Roman"/>
                <w:sz w:val="28"/>
                <w:szCs w:val="28"/>
              </w:rPr>
              <w:t>Размещение  электрооборудования на станках и промышленных роботах</w:t>
            </w:r>
            <w:r>
              <w:rPr>
                <w:rFonts w:ascii="Times New Roman" w:eastAsia="Times New Roman" w:hAnsi="Times New Roman" w:cs="Times New Roman"/>
                <w:sz w:val="28"/>
                <w:szCs w:val="28"/>
                <w:lang w:val="kk-KZ"/>
              </w:rPr>
              <w:t>....................................................................</w:t>
            </w:r>
          </w:p>
        </w:tc>
        <w:tc>
          <w:tcPr>
            <w:tcW w:w="877" w:type="dxa"/>
          </w:tcPr>
          <w:p w:rsidR="005F1D37" w:rsidRDefault="005F1D37" w:rsidP="00574446">
            <w:pPr>
              <w:jc w:val="center"/>
              <w:rPr>
                <w:rFonts w:ascii="Times New Roman" w:hAnsi="Times New Roman" w:cs="Times New Roman"/>
                <w:sz w:val="28"/>
                <w:szCs w:val="28"/>
                <w:lang w:val="kk-KZ"/>
              </w:rPr>
            </w:pPr>
          </w:p>
          <w:p w:rsidR="005F1D37" w:rsidRPr="007D3335"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221</w:t>
            </w:r>
          </w:p>
        </w:tc>
      </w:tr>
      <w:tr w:rsidR="005F1D37" w:rsidRPr="00224C83" w:rsidTr="005F1D37">
        <w:tc>
          <w:tcPr>
            <w:tcW w:w="706" w:type="dxa"/>
          </w:tcPr>
          <w:p w:rsidR="005F1D3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3</w:t>
            </w:r>
          </w:p>
        </w:tc>
        <w:tc>
          <w:tcPr>
            <w:tcW w:w="7988" w:type="dxa"/>
          </w:tcPr>
          <w:p w:rsidR="005F1D37" w:rsidRPr="007D3335" w:rsidRDefault="005F1D37" w:rsidP="00574446">
            <w:pPr>
              <w:jc w:val="both"/>
              <w:rPr>
                <w:rFonts w:ascii="Times New Roman" w:eastAsia="Times New Roman" w:hAnsi="Times New Roman" w:cs="Times New Roman"/>
                <w:sz w:val="28"/>
                <w:szCs w:val="28"/>
                <w:lang w:val="kk-KZ"/>
              </w:rPr>
            </w:pPr>
            <w:r w:rsidRPr="007D3335">
              <w:rPr>
                <w:rFonts w:ascii="Times New Roman" w:eastAsia="Times New Roman" w:hAnsi="Times New Roman" w:cs="Times New Roman"/>
                <w:sz w:val="28"/>
                <w:szCs w:val="28"/>
              </w:rPr>
              <w:t>Электрооборудование вентиляторов и компрессоров</w:t>
            </w:r>
            <w:r>
              <w:rPr>
                <w:rFonts w:ascii="Times New Roman" w:eastAsia="Times New Roman" w:hAnsi="Times New Roman" w:cs="Times New Roman"/>
                <w:sz w:val="28"/>
                <w:szCs w:val="28"/>
                <w:lang w:val="kk-KZ"/>
              </w:rPr>
              <w:t>...................</w:t>
            </w:r>
          </w:p>
        </w:tc>
        <w:tc>
          <w:tcPr>
            <w:tcW w:w="877" w:type="dxa"/>
          </w:tcPr>
          <w:p w:rsidR="005F1D3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226</w:t>
            </w:r>
          </w:p>
        </w:tc>
      </w:tr>
      <w:tr w:rsidR="005F1D37" w:rsidTr="005F1D37">
        <w:tc>
          <w:tcPr>
            <w:tcW w:w="706" w:type="dxa"/>
          </w:tcPr>
          <w:p w:rsidR="005F1D37" w:rsidRPr="00846443"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3.1</w:t>
            </w:r>
          </w:p>
        </w:tc>
        <w:tc>
          <w:tcPr>
            <w:tcW w:w="7988" w:type="dxa"/>
          </w:tcPr>
          <w:p w:rsidR="005F1D37" w:rsidRPr="007D3335" w:rsidRDefault="005F1D37" w:rsidP="00574446">
            <w:pPr>
              <w:jc w:val="both"/>
              <w:rPr>
                <w:rFonts w:ascii="Times New Roman" w:eastAsia="Times New Roman" w:hAnsi="Times New Roman" w:cs="Times New Roman"/>
                <w:sz w:val="28"/>
                <w:szCs w:val="28"/>
                <w:lang w:val="kk-KZ"/>
              </w:rPr>
            </w:pPr>
            <w:r w:rsidRPr="007D3335">
              <w:rPr>
                <w:rFonts w:ascii="Times New Roman" w:eastAsia="Times New Roman" w:hAnsi="Times New Roman" w:cs="Times New Roman"/>
                <w:sz w:val="28"/>
                <w:szCs w:val="28"/>
              </w:rPr>
              <w:t>Классификация электрооборудование вентиляторов и компрессоров</w:t>
            </w:r>
            <w:r>
              <w:rPr>
                <w:rFonts w:ascii="Times New Roman" w:eastAsia="Times New Roman" w:hAnsi="Times New Roman" w:cs="Times New Roman"/>
                <w:sz w:val="28"/>
                <w:szCs w:val="28"/>
                <w:lang w:val="kk-KZ"/>
              </w:rPr>
              <w:t>......................................................................................</w:t>
            </w:r>
          </w:p>
        </w:tc>
        <w:tc>
          <w:tcPr>
            <w:tcW w:w="877" w:type="dxa"/>
          </w:tcPr>
          <w:p w:rsidR="005F1D37" w:rsidRDefault="005F1D37" w:rsidP="00574446">
            <w:pPr>
              <w:jc w:val="center"/>
              <w:rPr>
                <w:rFonts w:ascii="Times New Roman" w:hAnsi="Times New Roman" w:cs="Times New Roman"/>
                <w:sz w:val="28"/>
                <w:szCs w:val="28"/>
                <w:lang w:val="kk-KZ"/>
              </w:rPr>
            </w:pPr>
          </w:p>
          <w:p w:rsidR="005F1D37" w:rsidRPr="007D3335"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2.26</w:t>
            </w:r>
          </w:p>
        </w:tc>
      </w:tr>
      <w:tr w:rsidR="005F1D37" w:rsidRPr="00224C83" w:rsidTr="005F1D37">
        <w:tc>
          <w:tcPr>
            <w:tcW w:w="706" w:type="dxa"/>
          </w:tcPr>
          <w:p w:rsidR="005F1D3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lastRenderedPageBreak/>
              <w:t>3.2</w:t>
            </w:r>
          </w:p>
        </w:tc>
        <w:tc>
          <w:tcPr>
            <w:tcW w:w="7988" w:type="dxa"/>
          </w:tcPr>
          <w:p w:rsidR="005F1D37" w:rsidRPr="00F0115A" w:rsidRDefault="005F1D37" w:rsidP="00574446">
            <w:pPr>
              <w:jc w:val="both"/>
              <w:rPr>
                <w:rFonts w:ascii="Times New Roman" w:eastAsia="Times New Roman" w:hAnsi="Times New Roman" w:cs="Times New Roman"/>
                <w:sz w:val="28"/>
                <w:szCs w:val="28"/>
                <w:lang w:val="kk-KZ"/>
              </w:rPr>
            </w:pPr>
            <w:r w:rsidRPr="00F0115A">
              <w:rPr>
                <w:rFonts w:ascii="Times New Roman" w:eastAsia="Times New Roman" w:hAnsi="Times New Roman" w:cs="Times New Roman"/>
                <w:sz w:val="28"/>
                <w:szCs w:val="28"/>
              </w:rPr>
              <w:t>Автоматизация работы вентиляторных и компрессорных установок</w:t>
            </w:r>
            <w:r>
              <w:rPr>
                <w:rFonts w:ascii="Times New Roman" w:eastAsia="Times New Roman" w:hAnsi="Times New Roman" w:cs="Times New Roman"/>
                <w:sz w:val="28"/>
                <w:szCs w:val="28"/>
                <w:lang w:val="kk-KZ"/>
              </w:rPr>
              <w:t>............................................................................................</w:t>
            </w:r>
          </w:p>
        </w:tc>
        <w:tc>
          <w:tcPr>
            <w:tcW w:w="877" w:type="dxa"/>
          </w:tcPr>
          <w:p w:rsidR="005F1D37" w:rsidRDefault="005F1D37" w:rsidP="00574446">
            <w:pPr>
              <w:jc w:val="center"/>
              <w:rPr>
                <w:rFonts w:ascii="Times New Roman" w:hAnsi="Times New Roman" w:cs="Times New Roman"/>
                <w:sz w:val="28"/>
                <w:szCs w:val="28"/>
                <w:lang w:val="kk-KZ"/>
              </w:rPr>
            </w:pPr>
          </w:p>
          <w:p w:rsidR="005F1D37" w:rsidRPr="007D3335"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230</w:t>
            </w:r>
          </w:p>
        </w:tc>
      </w:tr>
      <w:tr w:rsidR="005F1D37" w:rsidRPr="00224C83" w:rsidTr="005F1D37">
        <w:tc>
          <w:tcPr>
            <w:tcW w:w="706" w:type="dxa"/>
          </w:tcPr>
          <w:p w:rsidR="005F1D3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3.3</w:t>
            </w:r>
          </w:p>
        </w:tc>
        <w:tc>
          <w:tcPr>
            <w:tcW w:w="7988" w:type="dxa"/>
          </w:tcPr>
          <w:p w:rsidR="005F1D37" w:rsidRPr="00FF0709" w:rsidRDefault="005F1D37" w:rsidP="00574446">
            <w:pPr>
              <w:jc w:val="both"/>
              <w:rPr>
                <w:rFonts w:ascii="Times New Roman" w:eastAsia="Times New Roman" w:hAnsi="Times New Roman" w:cs="Times New Roman"/>
                <w:sz w:val="28"/>
                <w:szCs w:val="28"/>
                <w:lang w:val="kk-KZ"/>
              </w:rPr>
            </w:pPr>
            <w:r w:rsidRPr="00FF0709">
              <w:rPr>
                <w:rFonts w:ascii="Times New Roman" w:eastAsia="Times New Roman" w:hAnsi="Times New Roman" w:cs="Times New Roman"/>
                <w:sz w:val="28"/>
                <w:szCs w:val="28"/>
              </w:rPr>
              <w:t>Электрооборудование насосных установок. Особенности электроприводов насосных установок</w:t>
            </w:r>
            <w:r>
              <w:rPr>
                <w:rFonts w:ascii="Times New Roman" w:eastAsia="Times New Roman" w:hAnsi="Times New Roman" w:cs="Times New Roman"/>
                <w:sz w:val="28"/>
                <w:szCs w:val="28"/>
                <w:lang w:val="kk-KZ"/>
              </w:rPr>
              <w:t>.............................................</w:t>
            </w:r>
          </w:p>
        </w:tc>
        <w:tc>
          <w:tcPr>
            <w:tcW w:w="877" w:type="dxa"/>
          </w:tcPr>
          <w:p w:rsidR="005F1D37" w:rsidRDefault="005F1D37" w:rsidP="00574446">
            <w:pPr>
              <w:jc w:val="center"/>
              <w:rPr>
                <w:rFonts w:ascii="Times New Roman" w:hAnsi="Times New Roman" w:cs="Times New Roman"/>
                <w:sz w:val="28"/>
                <w:szCs w:val="28"/>
                <w:lang w:val="kk-KZ"/>
              </w:rPr>
            </w:pPr>
          </w:p>
          <w:p w:rsidR="005F1D37" w:rsidRPr="007D3335"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240</w:t>
            </w:r>
          </w:p>
        </w:tc>
      </w:tr>
      <w:tr w:rsidR="005F1D37" w:rsidRPr="00224C83" w:rsidTr="005F1D37">
        <w:tc>
          <w:tcPr>
            <w:tcW w:w="706" w:type="dxa"/>
          </w:tcPr>
          <w:p w:rsidR="005F1D3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4</w:t>
            </w:r>
          </w:p>
        </w:tc>
        <w:tc>
          <w:tcPr>
            <w:tcW w:w="7988" w:type="dxa"/>
          </w:tcPr>
          <w:p w:rsidR="005F1D37" w:rsidRPr="00B65A53" w:rsidRDefault="005F1D37" w:rsidP="00574446">
            <w:pPr>
              <w:jc w:val="both"/>
              <w:rPr>
                <w:rFonts w:ascii="Times New Roman" w:eastAsia="Times New Roman" w:hAnsi="Times New Roman" w:cs="Times New Roman"/>
                <w:sz w:val="28"/>
                <w:szCs w:val="28"/>
                <w:lang w:val="kk-KZ"/>
              </w:rPr>
            </w:pPr>
            <w:r w:rsidRPr="00B65A53">
              <w:rPr>
                <w:rFonts w:ascii="Times New Roman" w:eastAsia="Times New Roman" w:hAnsi="Times New Roman" w:cs="Times New Roman"/>
                <w:sz w:val="28"/>
                <w:szCs w:val="28"/>
              </w:rPr>
              <w:t>Выбор электрооборудования для взрыво - и пожароопасных помещений</w:t>
            </w:r>
            <w:r>
              <w:rPr>
                <w:rFonts w:ascii="Times New Roman" w:eastAsia="Times New Roman" w:hAnsi="Times New Roman" w:cs="Times New Roman"/>
                <w:sz w:val="28"/>
                <w:szCs w:val="28"/>
                <w:lang w:val="kk-KZ"/>
              </w:rPr>
              <w:t>..........................................................................................</w:t>
            </w:r>
          </w:p>
        </w:tc>
        <w:tc>
          <w:tcPr>
            <w:tcW w:w="877" w:type="dxa"/>
          </w:tcPr>
          <w:p w:rsidR="005F1D37" w:rsidRDefault="005F1D37" w:rsidP="00574446">
            <w:pPr>
              <w:jc w:val="center"/>
              <w:rPr>
                <w:rFonts w:ascii="Times New Roman" w:hAnsi="Times New Roman" w:cs="Times New Roman"/>
                <w:sz w:val="28"/>
                <w:szCs w:val="28"/>
                <w:lang w:val="kk-KZ"/>
              </w:rPr>
            </w:pPr>
          </w:p>
          <w:p w:rsidR="005F1D37" w:rsidRPr="007D3335"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246</w:t>
            </w:r>
          </w:p>
        </w:tc>
      </w:tr>
      <w:tr w:rsidR="005F1D37" w:rsidTr="005F1D37">
        <w:tc>
          <w:tcPr>
            <w:tcW w:w="706" w:type="dxa"/>
          </w:tcPr>
          <w:p w:rsidR="005F1D37" w:rsidRPr="00B65A53"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5</w:t>
            </w:r>
          </w:p>
        </w:tc>
        <w:tc>
          <w:tcPr>
            <w:tcW w:w="7988" w:type="dxa"/>
          </w:tcPr>
          <w:p w:rsidR="005F1D37" w:rsidRPr="00B65A53" w:rsidRDefault="005F1D37" w:rsidP="00574446">
            <w:pPr>
              <w:jc w:val="both"/>
              <w:rPr>
                <w:rFonts w:ascii="Times New Roman" w:eastAsia="Times New Roman" w:hAnsi="Times New Roman" w:cs="Times New Roman"/>
                <w:sz w:val="28"/>
                <w:szCs w:val="28"/>
                <w:lang w:val="kk-KZ"/>
              </w:rPr>
            </w:pPr>
            <w:r w:rsidRPr="00B65A53">
              <w:rPr>
                <w:rFonts w:ascii="Times New Roman" w:eastAsia="Times New Roman" w:hAnsi="Times New Roman" w:cs="Times New Roman"/>
                <w:sz w:val="28"/>
                <w:szCs w:val="28"/>
              </w:rPr>
              <w:t>Виды исполнения электрооборудования  по степени защиты от воздействия окружающей среды</w:t>
            </w:r>
            <w:r w:rsidRPr="00B65A53">
              <w:rPr>
                <w:rFonts w:ascii="Times New Roman" w:eastAsia="Times New Roman" w:hAnsi="Times New Roman" w:cs="Times New Roman"/>
                <w:sz w:val="28"/>
                <w:szCs w:val="28"/>
                <w:lang w:val="kk-KZ"/>
              </w:rPr>
              <w:t>.</w:t>
            </w:r>
            <w:r w:rsidRPr="00B65A53">
              <w:rPr>
                <w:rFonts w:ascii="Times New Roman" w:eastAsia="Times New Roman" w:hAnsi="Times New Roman" w:cs="Times New Roman"/>
                <w:sz w:val="28"/>
                <w:szCs w:val="28"/>
              </w:rPr>
              <w:t xml:space="preserve"> Электропроводки  во взрыво - и пожароопасных помещениях</w:t>
            </w:r>
            <w:r>
              <w:rPr>
                <w:rFonts w:ascii="Times New Roman" w:eastAsia="Times New Roman" w:hAnsi="Times New Roman" w:cs="Times New Roman"/>
                <w:sz w:val="28"/>
                <w:szCs w:val="28"/>
                <w:lang w:val="kk-KZ"/>
              </w:rPr>
              <w:t>........................................................</w:t>
            </w:r>
          </w:p>
        </w:tc>
        <w:tc>
          <w:tcPr>
            <w:tcW w:w="877" w:type="dxa"/>
          </w:tcPr>
          <w:p w:rsidR="005F1D37" w:rsidRDefault="005F1D37" w:rsidP="00574446">
            <w:pPr>
              <w:jc w:val="center"/>
              <w:rPr>
                <w:rFonts w:ascii="Times New Roman" w:hAnsi="Times New Roman" w:cs="Times New Roman"/>
                <w:sz w:val="28"/>
                <w:szCs w:val="28"/>
                <w:lang w:val="kk-KZ"/>
              </w:rPr>
            </w:pPr>
          </w:p>
          <w:p w:rsidR="005F1D37" w:rsidRDefault="005F1D37" w:rsidP="00574446">
            <w:pPr>
              <w:jc w:val="center"/>
              <w:rPr>
                <w:rFonts w:ascii="Times New Roman" w:hAnsi="Times New Roman" w:cs="Times New Roman"/>
                <w:sz w:val="28"/>
                <w:szCs w:val="28"/>
                <w:lang w:val="kk-KZ"/>
              </w:rPr>
            </w:pPr>
          </w:p>
          <w:p w:rsidR="005F1D37" w:rsidRPr="007D3335"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254</w:t>
            </w:r>
          </w:p>
        </w:tc>
      </w:tr>
      <w:tr w:rsidR="005F1D37" w:rsidRPr="00224C83" w:rsidTr="005F1D37">
        <w:tc>
          <w:tcPr>
            <w:tcW w:w="706" w:type="dxa"/>
          </w:tcPr>
          <w:p w:rsidR="005F1D3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6</w:t>
            </w:r>
          </w:p>
        </w:tc>
        <w:tc>
          <w:tcPr>
            <w:tcW w:w="7988" w:type="dxa"/>
          </w:tcPr>
          <w:p w:rsidR="005F1D37" w:rsidRPr="00880CAC" w:rsidRDefault="005F1D37" w:rsidP="00574446">
            <w:pPr>
              <w:jc w:val="both"/>
              <w:rPr>
                <w:rFonts w:ascii="Times New Roman" w:eastAsia="Times New Roman" w:hAnsi="Times New Roman" w:cs="Times New Roman"/>
                <w:sz w:val="28"/>
                <w:szCs w:val="28"/>
                <w:lang w:val="kk-KZ"/>
              </w:rPr>
            </w:pPr>
            <w:r w:rsidRPr="00880CAC">
              <w:rPr>
                <w:rFonts w:ascii="Times New Roman" w:hAnsi="Times New Roman"/>
                <w:sz w:val="28"/>
                <w:szCs w:val="28"/>
              </w:rPr>
              <w:t>Содержание проекта и размещения электрооборудования на предприятии</w:t>
            </w:r>
            <w:r>
              <w:rPr>
                <w:rFonts w:ascii="Times New Roman" w:hAnsi="Times New Roman"/>
                <w:sz w:val="28"/>
                <w:szCs w:val="28"/>
                <w:lang w:val="kk-KZ"/>
              </w:rPr>
              <w:t>.......................................................................................</w:t>
            </w:r>
          </w:p>
        </w:tc>
        <w:tc>
          <w:tcPr>
            <w:tcW w:w="877" w:type="dxa"/>
          </w:tcPr>
          <w:p w:rsidR="005F1D37" w:rsidRDefault="005F1D37" w:rsidP="00574446">
            <w:pPr>
              <w:jc w:val="center"/>
              <w:rPr>
                <w:rFonts w:ascii="Times New Roman" w:hAnsi="Times New Roman" w:cs="Times New Roman"/>
                <w:sz w:val="28"/>
                <w:szCs w:val="28"/>
                <w:lang w:val="kk-KZ"/>
              </w:rPr>
            </w:pPr>
          </w:p>
          <w:p w:rsidR="005F1D37" w:rsidRPr="008A4448"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258</w:t>
            </w:r>
          </w:p>
        </w:tc>
      </w:tr>
      <w:tr w:rsidR="005F1D37" w:rsidRPr="00224C83" w:rsidTr="005F1D37">
        <w:tc>
          <w:tcPr>
            <w:tcW w:w="706" w:type="dxa"/>
          </w:tcPr>
          <w:p w:rsidR="005F1D37"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7</w:t>
            </w:r>
          </w:p>
        </w:tc>
        <w:tc>
          <w:tcPr>
            <w:tcW w:w="7988" w:type="dxa"/>
          </w:tcPr>
          <w:p w:rsidR="005F1D37" w:rsidRPr="00880CAC" w:rsidRDefault="005F1D37" w:rsidP="00574446">
            <w:pPr>
              <w:jc w:val="both"/>
              <w:rPr>
                <w:rFonts w:ascii="Times New Roman" w:eastAsia="Times New Roman" w:hAnsi="Times New Roman" w:cs="Times New Roman"/>
                <w:sz w:val="28"/>
                <w:szCs w:val="28"/>
                <w:lang w:val="kk-KZ"/>
              </w:rPr>
            </w:pPr>
            <w:r w:rsidRPr="00880CAC">
              <w:rPr>
                <w:rFonts w:ascii="Times New Roman" w:hAnsi="Times New Roman" w:cs="Times New Roman"/>
                <w:sz w:val="28"/>
                <w:szCs w:val="28"/>
              </w:rPr>
              <w:t>Описание и перечень элементов оборудования промышленных предприятий</w:t>
            </w:r>
            <w:r>
              <w:rPr>
                <w:rFonts w:ascii="Times New Roman" w:hAnsi="Times New Roman" w:cs="Times New Roman"/>
                <w:sz w:val="28"/>
                <w:szCs w:val="28"/>
                <w:lang w:val="kk-KZ"/>
              </w:rPr>
              <w:t>...................  ...................................................................</w:t>
            </w:r>
          </w:p>
        </w:tc>
        <w:tc>
          <w:tcPr>
            <w:tcW w:w="877" w:type="dxa"/>
          </w:tcPr>
          <w:p w:rsidR="005F1D37" w:rsidRDefault="005F1D37" w:rsidP="00574446">
            <w:pPr>
              <w:jc w:val="center"/>
              <w:rPr>
                <w:rFonts w:ascii="Times New Roman" w:hAnsi="Times New Roman" w:cs="Times New Roman"/>
                <w:sz w:val="28"/>
                <w:szCs w:val="28"/>
                <w:lang w:val="kk-KZ"/>
              </w:rPr>
            </w:pPr>
          </w:p>
          <w:p w:rsidR="005F1D37" w:rsidRPr="008A4448"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260</w:t>
            </w:r>
          </w:p>
        </w:tc>
      </w:tr>
      <w:tr w:rsidR="005F1D37" w:rsidTr="005F1D37">
        <w:tc>
          <w:tcPr>
            <w:tcW w:w="706" w:type="dxa"/>
          </w:tcPr>
          <w:p w:rsidR="005F1D37" w:rsidRDefault="005F1D37" w:rsidP="00574446">
            <w:pPr>
              <w:jc w:val="center"/>
              <w:rPr>
                <w:rFonts w:ascii="Times New Roman" w:hAnsi="Times New Roman" w:cs="Times New Roman"/>
                <w:sz w:val="28"/>
                <w:szCs w:val="28"/>
                <w:lang w:val="kk-KZ"/>
              </w:rPr>
            </w:pPr>
          </w:p>
        </w:tc>
        <w:tc>
          <w:tcPr>
            <w:tcW w:w="7988" w:type="dxa"/>
          </w:tcPr>
          <w:p w:rsidR="005F1D37" w:rsidRPr="00880CAC" w:rsidRDefault="005F1D37" w:rsidP="00574446">
            <w:pPr>
              <w:rPr>
                <w:rFonts w:ascii="Times New Roman" w:eastAsia="Times New Roman" w:hAnsi="Times New Roman" w:cs="Times New Roman"/>
                <w:sz w:val="28"/>
                <w:szCs w:val="28"/>
                <w:lang w:val="kk-KZ"/>
              </w:rPr>
            </w:pPr>
            <w:r w:rsidRPr="00880CAC">
              <w:rPr>
                <w:rFonts w:ascii="Times New Roman" w:eastAsia="Times New Roman" w:hAnsi="Times New Roman" w:cs="Times New Roman"/>
                <w:sz w:val="28"/>
                <w:szCs w:val="28"/>
              </w:rPr>
              <w:t>Список литературы</w:t>
            </w:r>
            <w:r>
              <w:rPr>
                <w:rFonts w:ascii="Times New Roman" w:eastAsia="Times New Roman" w:hAnsi="Times New Roman" w:cs="Times New Roman"/>
                <w:sz w:val="28"/>
                <w:szCs w:val="28"/>
                <w:lang w:val="kk-KZ"/>
              </w:rPr>
              <w:t>.............................................................................</w:t>
            </w:r>
          </w:p>
        </w:tc>
        <w:tc>
          <w:tcPr>
            <w:tcW w:w="877" w:type="dxa"/>
          </w:tcPr>
          <w:p w:rsidR="005F1D37" w:rsidRPr="008A4448" w:rsidRDefault="005F1D37" w:rsidP="00574446">
            <w:pPr>
              <w:jc w:val="center"/>
              <w:rPr>
                <w:rFonts w:ascii="Times New Roman" w:hAnsi="Times New Roman" w:cs="Times New Roman"/>
                <w:sz w:val="28"/>
                <w:szCs w:val="28"/>
                <w:lang w:val="kk-KZ"/>
              </w:rPr>
            </w:pPr>
            <w:r>
              <w:rPr>
                <w:rFonts w:ascii="Times New Roman" w:hAnsi="Times New Roman" w:cs="Times New Roman"/>
                <w:sz w:val="28"/>
                <w:szCs w:val="28"/>
                <w:lang w:val="kk-KZ"/>
              </w:rPr>
              <w:t>261</w:t>
            </w:r>
          </w:p>
        </w:tc>
      </w:tr>
    </w:tbl>
    <w:p w:rsidR="0087421C" w:rsidRDefault="0087421C" w:rsidP="0087421C">
      <w:pPr>
        <w:spacing w:after="0" w:line="240" w:lineRule="auto"/>
        <w:jc w:val="center"/>
        <w:rPr>
          <w:rFonts w:ascii="Times New Roman" w:hAnsi="Times New Roman" w:cs="Times New Roman"/>
          <w:sz w:val="28"/>
          <w:szCs w:val="28"/>
          <w:lang w:val="kk-KZ"/>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9E2781" w:rsidRDefault="009E2781" w:rsidP="004E3037">
      <w:pPr>
        <w:spacing w:after="0" w:line="240" w:lineRule="auto"/>
        <w:ind w:firstLine="709"/>
        <w:rPr>
          <w:rFonts w:ascii="Times New Roman" w:eastAsia="Times New Roman" w:hAnsi="Times New Roman" w:cs="Times New Roman"/>
          <w:b/>
          <w:sz w:val="28"/>
          <w:szCs w:val="28"/>
          <w:lang w:val="kk-KZ" w:eastAsia="ru-RU"/>
        </w:rPr>
      </w:pPr>
    </w:p>
    <w:p w:rsidR="0087421C" w:rsidRDefault="0087421C" w:rsidP="004E3037">
      <w:pPr>
        <w:spacing w:after="0" w:line="240" w:lineRule="auto"/>
        <w:ind w:firstLine="709"/>
        <w:rPr>
          <w:rFonts w:ascii="Times New Roman" w:eastAsia="Times New Roman" w:hAnsi="Times New Roman" w:cs="Times New Roman"/>
          <w:b/>
          <w:sz w:val="28"/>
          <w:szCs w:val="28"/>
          <w:lang w:val="kk-KZ" w:eastAsia="ru-RU"/>
        </w:rPr>
      </w:pPr>
    </w:p>
    <w:p w:rsidR="007B1FC2" w:rsidRPr="00F568F8" w:rsidRDefault="00760EA6" w:rsidP="001242FE">
      <w:pPr>
        <w:spacing w:after="0" w:line="240" w:lineRule="auto"/>
        <w:ind w:firstLine="709"/>
        <w:jc w:val="center"/>
        <w:rPr>
          <w:rFonts w:ascii="Times New Roman" w:eastAsia="Times New Roman" w:hAnsi="Times New Roman" w:cs="Times New Roman"/>
          <w:b/>
          <w:sz w:val="28"/>
          <w:szCs w:val="28"/>
          <w:lang w:val="kk-KZ" w:eastAsia="ru-RU"/>
        </w:rPr>
      </w:pPr>
      <w:r w:rsidRPr="00F568F8">
        <w:rPr>
          <w:rFonts w:ascii="Times New Roman" w:eastAsia="Times New Roman" w:hAnsi="Times New Roman" w:cs="Times New Roman"/>
          <w:b/>
          <w:sz w:val="28"/>
          <w:szCs w:val="28"/>
          <w:lang w:val="kk-KZ" w:eastAsia="ru-RU"/>
        </w:rPr>
        <w:lastRenderedPageBreak/>
        <w:t>ВВЕДЕНИЕ</w:t>
      </w:r>
    </w:p>
    <w:p w:rsidR="00007921" w:rsidRPr="00F568F8" w:rsidRDefault="00007921" w:rsidP="004E3037">
      <w:pPr>
        <w:spacing w:after="0" w:line="240" w:lineRule="auto"/>
        <w:ind w:firstLine="709"/>
        <w:jc w:val="both"/>
        <w:rPr>
          <w:rFonts w:ascii="Times New Roman" w:eastAsia="Times New Roman" w:hAnsi="Times New Roman" w:cs="Times New Roman"/>
          <w:sz w:val="28"/>
          <w:szCs w:val="28"/>
          <w:lang w:val="kk-KZ" w:eastAsia="ru-RU"/>
        </w:rPr>
      </w:pPr>
    </w:p>
    <w:p w:rsidR="00654793" w:rsidRPr="00F568F8" w:rsidRDefault="00F568F8" w:rsidP="004E3037">
      <w:pPr>
        <w:pStyle w:val="20"/>
        <w:shd w:val="clear" w:color="auto" w:fill="auto"/>
        <w:spacing w:before="0" w:line="240" w:lineRule="auto"/>
        <w:ind w:firstLine="709"/>
        <w:rPr>
          <w:sz w:val="28"/>
          <w:szCs w:val="28"/>
          <w:lang w:val="ru-RU"/>
        </w:rPr>
      </w:pPr>
      <w:r w:rsidRPr="00F568F8">
        <w:rPr>
          <w:sz w:val="28"/>
          <w:szCs w:val="28"/>
          <w:lang w:val="ru-RU"/>
        </w:rPr>
        <w:t>Автоматизация за</w:t>
      </w:r>
      <w:r w:rsidR="00654793" w:rsidRPr="00F568F8">
        <w:rPr>
          <w:sz w:val="28"/>
          <w:szCs w:val="28"/>
          <w:lang w:val="ru-RU"/>
        </w:rPr>
        <w:t>трагивает не только от</w:t>
      </w:r>
      <w:r w:rsidRPr="00F568F8">
        <w:rPr>
          <w:sz w:val="28"/>
          <w:szCs w:val="28"/>
          <w:lang w:val="ru-RU"/>
        </w:rPr>
        <w:t>дельные агрегаты и вспомогатель</w:t>
      </w:r>
      <w:r w:rsidR="00654793" w:rsidRPr="00F568F8">
        <w:rPr>
          <w:sz w:val="28"/>
          <w:szCs w:val="28"/>
          <w:lang w:val="ru-RU"/>
        </w:rPr>
        <w:t>ные механизмы, но во все большей степени целые комплексы их, образ</w:t>
      </w:r>
      <w:r w:rsidRPr="00F568F8">
        <w:rPr>
          <w:sz w:val="28"/>
          <w:szCs w:val="28"/>
          <w:lang w:val="ru-RU"/>
        </w:rPr>
        <w:t>ующие полностью автоматизирован</w:t>
      </w:r>
      <w:r w:rsidR="00654793" w:rsidRPr="00F568F8">
        <w:rPr>
          <w:sz w:val="28"/>
          <w:szCs w:val="28"/>
          <w:lang w:val="ru-RU"/>
        </w:rPr>
        <w:t>ные поточные линии и цехи.</w:t>
      </w:r>
    </w:p>
    <w:p w:rsidR="00654793" w:rsidRPr="00F568F8" w:rsidRDefault="00654793" w:rsidP="004E3037">
      <w:pPr>
        <w:pStyle w:val="20"/>
        <w:shd w:val="clear" w:color="auto" w:fill="auto"/>
        <w:spacing w:before="0" w:line="240" w:lineRule="auto"/>
        <w:ind w:firstLine="709"/>
        <w:rPr>
          <w:sz w:val="28"/>
          <w:szCs w:val="28"/>
          <w:lang w:val="ru-RU"/>
        </w:rPr>
      </w:pPr>
      <w:r w:rsidRPr="00F568F8">
        <w:rPr>
          <w:sz w:val="28"/>
          <w:szCs w:val="28"/>
          <w:lang w:val="ru-RU"/>
        </w:rPr>
        <w:t>Первостепенное</w:t>
      </w:r>
      <w:r w:rsidR="00F568F8" w:rsidRPr="00F568F8">
        <w:rPr>
          <w:sz w:val="28"/>
          <w:szCs w:val="28"/>
          <w:lang w:val="ru-RU"/>
        </w:rPr>
        <w:t xml:space="preserve"> значение для автоматизации про</w:t>
      </w:r>
      <w:r w:rsidRPr="00F568F8">
        <w:rPr>
          <w:sz w:val="28"/>
          <w:szCs w:val="28"/>
          <w:lang w:val="ru-RU"/>
        </w:rPr>
        <w:t>изводства имеют многодвигательный электропривод и средства электрическо</w:t>
      </w:r>
      <w:r w:rsidR="00F568F8" w:rsidRPr="00F568F8">
        <w:rPr>
          <w:sz w:val="28"/>
          <w:szCs w:val="28"/>
          <w:lang w:val="ru-RU"/>
        </w:rPr>
        <w:t>го управления. Развитие электро</w:t>
      </w:r>
      <w:r w:rsidRPr="00F568F8">
        <w:rPr>
          <w:sz w:val="28"/>
          <w:szCs w:val="28"/>
          <w:lang w:val="ru-RU"/>
        </w:rPr>
        <w:t>привода идет по пути упрощения механических передач и приближения электродвигателей к рабочим органам машин и механизмов</w:t>
      </w:r>
      <w:r w:rsidR="00F568F8" w:rsidRPr="00F568F8">
        <w:rPr>
          <w:sz w:val="28"/>
          <w:szCs w:val="28"/>
          <w:lang w:val="ru-RU"/>
        </w:rPr>
        <w:t>, а также возрастающего примене</w:t>
      </w:r>
      <w:r w:rsidRPr="00F568F8">
        <w:rPr>
          <w:sz w:val="28"/>
          <w:szCs w:val="28"/>
          <w:lang w:val="ru-RU"/>
        </w:rPr>
        <w:t>ния электрического регулирования скорости приводов. Широко внедряются комплектные тиристорные преобразовательные устройства. Применение тиристорных преобразователей не только позволило соз</w:t>
      </w:r>
      <w:r w:rsidR="00F568F8" w:rsidRPr="00F568F8">
        <w:rPr>
          <w:sz w:val="28"/>
          <w:szCs w:val="28"/>
          <w:lang w:val="ru-RU"/>
        </w:rPr>
        <w:t>дать высокоэко</w:t>
      </w:r>
      <w:r w:rsidRPr="00F568F8">
        <w:rPr>
          <w:sz w:val="28"/>
          <w:szCs w:val="28"/>
          <w:lang w:val="ru-RU"/>
        </w:rPr>
        <w:t>номичные регулируемые электроприводы постоянного тока, но и открыло б</w:t>
      </w:r>
      <w:r w:rsidR="00F568F8" w:rsidRPr="00F568F8">
        <w:rPr>
          <w:sz w:val="28"/>
          <w:szCs w:val="28"/>
          <w:lang w:val="ru-RU"/>
        </w:rPr>
        <w:t>ольшие возможности для использо</w:t>
      </w:r>
      <w:r w:rsidRPr="00F568F8">
        <w:rPr>
          <w:sz w:val="28"/>
          <w:szCs w:val="28"/>
          <w:lang w:val="ru-RU"/>
        </w:rPr>
        <w:t>вания частотного регулирования двигателей переменного тока, в первую очередь наиболее простых и надежных асинхронных двигателей с короткозамкнутым ротором.</w:t>
      </w:r>
    </w:p>
    <w:p w:rsidR="00654793" w:rsidRPr="00F568F8" w:rsidRDefault="00654793" w:rsidP="004E3037">
      <w:pPr>
        <w:pStyle w:val="20"/>
        <w:shd w:val="clear" w:color="auto" w:fill="auto"/>
        <w:spacing w:before="0" w:line="240" w:lineRule="auto"/>
        <w:ind w:firstLine="709"/>
        <w:rPr>
          <w:sz w:val="28"/>
          <w:szCs w:val="28"/>
          <w:lang w:val="ru-RU"/>
        </w:rPr>
      </w:pPr>
      <w:r w:rsidRPr="00F568F8">
        <w:rPr>
          <w:sz w:val="28"/>
          <w:szCs w:val="28"/>
          <w:lang w:val="ru-RU"/>
        </w:rPr>
        <w:t xml:space="preserve">Все большее распространение получают новейшие средства, электрической автоматизации технологических установок, машин и </w:t>
      </w:r>
      <w:r w:rsidR="00F568F8" w:rsidRPr="00F568F8">
        <w:rPr>
          <w:sz w:val="28"/>
          <w:szCs w:val="28"/>
          <w:lang w:val="ru-RU"/>
        </w:rPr>
        <w:t>механизмов на базе полупроводни</w:t>
      </w:r>
      <w:r w:rsidRPr="00F568F8">
        <w:rPr>
          <w:sz w:val="28"/>
          <w:szCs w:val="28"/>
          <w:lang w:val="ru-RU"/>
        </w:rPr>
        <w:t>ковой техники, высокочувствительной контрольно-измерительной и регулирующей аппаратуры, бесконтактных датчиков и логических элементов. Расширяется область применения программного управления технологическими объектами с запись</w:t>
      </w:r>
      <w:r w:rsidR="00F568F8" w:rsidRPr="00F568F8">
        <w:rPr>
          <w:sz w:val="28"/>
          <w:szCs w:val="28"/>
          <w:lang w:val="ru-RU"/>
        </w:rPr>
        <w:t>ю программы на бумажной или маг</w:t>
      </w:r>
      <w:r w:rsidRPr="00F568F8">
        <w:rPr>
          <w:sz w:val="28"/>
          <w:szCs w:val="28"/>
          <w:lang w:val="ru-RU"/>
        </w:rPr>
        <w:t>нитной ленте. Для упр</w:t>
      </w:r>
      <w:r w:rsidR="00F568F8" w:rsidRPr="00F568F8">
        <w:rPr>
          <w:sz w:val="28"/>
          <w:szCs w:val="28"/>
          <w:lang w:val="ru-RU"/>
        </w:rPr>
        <w:t>авления технологическими процес</w:t>
      </w:r>
      <w:r w:rsidRPr="00F568F8">
        <w:rPr>
          <w:sz w:val="28"/>
          <w:szCs w:val="28"/>
          <w:lang w:val="ru-RU"/>
        </w:rPr>
        <w:t>сами все чаще используются электрон</w:t>
      </w:r>
      <w:r w:rsidR="00F568F8" w:rsidRPr="00F568F8">
        <w:rPr>
          <w:sz w:val="28"/>
          <w:szCs w:val="28"/>
          <w:lang w:val="ru-RU"/>
        </w:rPr>
        <w:t>ные вычислитель</w:t>
      </w:r>
      <w:r w:rsidRPr="00F568F8">
        <w:rPr>
          <w:sz w:val="28"/>
          <w:szCs w:val="28"/>
          <w:lang w:val="ru-RU"/>
        </w:rPr>
        <w:t>ные машины.</w:t>
      </w:r>
      <w:r w:rsidR="008379D5" w:rsidRPr="00F568F8">
        <w:rPr>
          <w:sz w:val="28"/>
          <w:szCs w:val="28"/>
          <w:lang w:val="ru-RU"/>
        </w:rPr>
        <w:t xml:space="preserve"> </w:t>
      </w:r>
      <w:r w:rsidRPr="00F568F8">
        <w:rPr>
          <w:sz w:val="28"/>
          <w:szCs w:val="28"/>
          <w:lang w:val="ru-RU"/>
        </w:rPr>
        <w:t>В современных у</w:t>
      </w:r>
      <w:r w:rsidR="00F568F8" w:rsidRPr="00F568F8">
        <w:rPr>
          <w:sz w:val="28"/>
          <w:szCs w:val="28"/>
          <w:lang w:val="ru-RU"/>
        </w:rPr>
        <w:t>словиях эксплуатация электрообо</w:t>
      </w:r>
      <w:r w:rsidRPr="00F568F8">
        <w:rPr>
          <w:sz w:val="28"/>
          <w:szCs w:val="28"/>
          <w:lang w:val="ru-RU"/>
        </w:rPr>
        <w:t>рудования требует глубоких и разносторонних знаний, а задачи создания но</w:t>
      </w:r>
      <w:r w:rsidR="00F568F8" w:rsidRPr="00F568F8">
        <w:rPr>
          <w:sz w:val="28"/>
          <w:szCs w:val="28"/>
          <w:lang w:val="ru-RU"/>
        </w:rPr>
        <w:t>вого или модернизации существую</w:t>
      </w:r>
      <w:r w:rsidRPr="00F568F8">
        <w:rPr>
          <w:sz w:val="28"/>
          <w:szCs w:val="28"/>
          <w:lang w:val="ru-RU"/>
        </w:rPr>
        <w:t>щего электрифицированного технологического агрегата, механизма или устройства</w:t>
      </w:r>
      <w:r w:rsidR="00F568F8" w:rsidRPr="00F568F8">
        <w:rPr>
          <w:sz w:val="28"/>
          <w:szCs w:val="28"/>
          <w:lang w:val="ru-RU"/>
        </w:rPr>
        <w:t xml:space="preserve"> решаются совместными уси</w:t>
      </w:r>
      <w:r w:rsidRPr="00F568F8">
        <w:rPr>
          <w:sz w:val="28"/>
          <w:szCs w:val="28"/>
          <w:lang w:val="ru-RU"/>
        </w:rPr>
        <w:t>лиями технологов, механиков и электриков. Требования к электрооборудованию вытекают из технологических данных и условий. Эле</w:t>
      </w:r>
      <w:r w:rsidR="00F568F8" w:rsidRPr="00F568F8">
        <w:rPr>
          <w:sz w:val="28"/>
          <w:szCs w:val="28"/>
          <w:lang w:val="ru-RU"/>
        </w:rPr>
        <w:t>ктрооборудование нельзя рассмат</w:t>
      </w:r>
      <w:r w:rsidRPr="00F568F8">
        <w:rPr>
          <w:sz w:val="28"/>
          <w:szCs w:val="28"/>
          <w:lang w:val="ru-RU"/>
        </w:rPr>
        <w:t>ривать в отрыве от конструктивных и технологических особенностей электрифицируемого объекта, и наоборот. Поэтому специалисты в области электрооборудования промышленных пре</w:t>
      </w:r>
      <w:r w:rsidR="00F568F8" w:rsidRPr="00F568F8">
        <w:rPr>
          <w:sz w:val="28"/>
          <w:szCs w:val="28"/>
          <w:lang w:val="ru-RU"/>
        </w:rPr>
        <w:t>дприятий должны быть хорошо зна</w:t>
      </w:r>
      <w:r w:rsidRPr="00F568F8">
        <w:rPr>
          <w:sz w:val="28"/>
          <w:szCs w:val="28"/>
          <w:lang w:val="ru-RU"/>
        </w:rPr>
        <w:t>комы как с электрическ</w:t>
      </w:r>
      <w:r w:rsidR="00F568F8" w:rsidRPr="00F568F8">
        <w:rPr>
          <w:sz w:val="28"/>
          <w:szCs w:val="28"/>
          <w:lang w:val="ru-RU"/>
        </w:rPr>
        <w:t>ой частью, так и с основами тех</w:t>
      </w:r>
      <w:r w:rsidRPr="00F568F8">
        <w:rPr>
          <w:sz w:val="28"/>
          <w:szCs w:val="28"/>
          <w:lang w:val="ru-RU"/>
        </w:rPr>
        <w:t>нологических процессов</w:t>
      </w:r>
      <w:r w:rsidR="00F568F8" w:rsidRPr="00F568F8">
        <w:rPr>
          <w:sz w:val="28"/>
          <w:szCs w:val="28"/>
          <w:lang w:val="ru-RU"/>
        </w:rPr>
        <w:t xml:space="preserve"> и конструкциями установок элек</w:t>
      </w:r>
      <w:r w:rsidRPr="00F568F8">
        <w:rPr>
          <w:sz w:val="28"/>
          <w:szCs w:val="28"/>
          <w:lang w:val="ru-RU"/>
        </w:rPr>
        <w:t>тронагрева и электросварки, металлообрабатывающих станков и машин, подъемно-транспортных механизмов и т. д.</w:t>
      </w:r>
    </w:p>
    <w:p w:rsidR="00007921" w:rsidRPr="00F568F8" w:rsidRDefault="00654793" w:rsidP="004E3037">
      <w:pPr>
        <w:pStyle w:val="20"/>
        <w:shd w:val="clear" w:color="auto" w:fill="auto"/>
        <w:spacing w:before="0" w:line="240" w:lineRule="auto"/>
        <w:ind w:firstLine="709"/>
        <w:rPr>
          <w:sz w:val="28"/>
          <w:szCs w:val="28"/>
          <w:lang w:val="ru-RU"/>
        </w:rPr>
      </w:pPr>
      <w:r w:rsidRPr="00F568F8">
        <w:rPr>
          <w:sz w:val="28"/>
          <w:szCs w:val="28"/>
          <w:lang w:val="ru-RU"/>
        </w:rPr>
        <w:t>Электрооборудование промышленных предприятий и установок проектиру</w:t>
      </w:r>
      <w:r w:rsidR="00F568F8" w:rsidRPr="00F568F8">
        <w:rPr>
          <w:sz w:val="28"/>
          <w:szCs w:val="28"/>
          <w:lang w:val="ru-RU"/>
        </w:rPr>
        <w:t>ется, монтируется и эксплуатиру</w:t>
      </w:r>
      <w:r w:rsidRPr="00F568F8">
        <w:rPr>
          <w:sz w:val="28"/>
          <w:szCs w:val="28"/>
          <w:lang w:val="ru-RU"/>
        </w:rPr>
        <w:t>ется в соответствии</w:t>
      </w:r>
      <w:r w:rsidR="00F568F8" w:rsidRPr="00F568F8">
        <w:rPr>
          <w:sz w:val="28"/>
          <w:szCs w:val="28"/>
          <w:lang w:val="ru-RU"/>
        </w:rPr>
        <w:t xml:space="preserve"> с Правилами устройства электро</w:t>
      </w:r>
      <w:r w:rsidRPr="00F568F8">
        <w:rPr>
          <w:sz w:val="28"/>
          <w:szCs w:val="28"/>
          <w:lang w:val="ru-RU"/>
        </w:rPr>
        <w:t xml:space="preserve">установок (ПУЭ) и </w:t>
      </w:r>
      <w:r w:rsidR="00F568F8" w:rsidRPr="00F568F8">
        <w:rPr>
          <w:sz w:val="28"/>
          <w:szCs w:val="28"/>
          <w:lang w:val="ru-RU"/>
        </w:rPr>
        <w:t>другими руководящими докумен</w:t>
      </w:r>
      <w:r w:rsidRPr="00F568F8">
        <w:rPr>
          <w:sz w:val="28"/>
          <w:szCs w:val="28"/>
          <w:lang w:val="ru-RU"/>
        </w:rPr>
        <w:t>тами.</w:t>
      </w:r>
    </w:p>
    <w:p w:rsidR="00007921" w:rsidRPr="00F568F8" w:rsidRDefault="00007921" w:rsidP="004E3037">
      <w:pPr>
        <w:spacing w:after="0" w:line="240" w:lineRule="auto"/>
        <w:ind w:firstLine="709"/>
        <w:jc w:val="both"/>
        <w:rPr>
          <w:rFonts w:ascii="Times New Roman" w:eastAsia="Times New Roman" w:hAnsi="Times New Roman" w:cs="Times New Roman"/>
          <w:sz w:val="28"/>
          <w:szCs w:val="28"/>
          <w:lang w:val="kk-KZ" w:eastAsia="ru-RU"/>
        </w:rPr>
      </w:pPr>
    </w:p>
    <w:p w:rsidR="00007921" w:rsidRPr="00F568F8" w:rsidRDefault="00007921" w:rsidP="004E3037">
      <w:pPr>
        <w:spacing w:after="0" w:line="240" w:lineRule="auto"/>
        <w:ind w:firstLine="709"/>
        <w:jc w:val="both"/>
        <w:rPr>
          <w:rFonts w:ascii="Times New Roman" w:eastAsia="Times New Roman" w:hAnsi="Times New Roman" w:cs="Times New Roman"/>
          <w:sz w:val="28"/>
          <w:szCs w:val="28"/>
          <w:lang w:val="kk-KZ" w:eastAsia="ru-RU"/>
        </w:rPr>
      </w:pPr>
    </w:p>
    <w:p w:rsidR="00007921" w:rsidRPr="00F568F8" w:rsidRDefault="00007921" w:rsidP="004E3037">
      <w:pPr>
        <w:spacing w:after="0" w:line="240" w:lineRule="auto"/>
        <w:ind w:firstLine="709"/>
        <w:jc w:val="both"/>
        <w:rPr>
          <w:rFonts w:ascii="Times New Roman" w:eastAsia="Times New Roman" w:hAnsi="Times New Roman" w:cs="Times New Roman"/>
          <w:sz w:val="28"/>
          <w:szCs w:val="28"/>
          <w:lang w:val="kk-KZ" w:eastAsia="ru-RU"/>
        </w:rPr>
      </w:pPr>
    </w:p>
    <w:p w:rsidR="007B4A2B" w:rsidRDefault="007B4A2B" w:rsidP="004E3037">
      <w:pPr>
        <w:spacing w:after="0" w:line="240" w:lineRule="auto"/>
        <w:ind w:firstLine="709"/>
        <w:jc w:val="both"/>
        <w:rPr>
          <w:rFonts w:ascii="Times New Roman" w:eastAsia="Times New Roman" w:hAnsi="Times New Roman" w:cs="Times New Roman"/>
          <w:b/>
          <w:spacing w:val="-16"/>
          <w:sz w:val="28"/>
          <w:szCs w:val="28"/>
          <w:lang w:val="ru-RU" w:eastAsia="ru-RU"/>
        </w:rPr>
      </w:pPr>
      <w:r>
        <w:rPr>
          <w:rFonts w:ascii="Times New Roman" w:eastAsia="Times New Roman" w:hAnsi="Times New Roman" w:cs="Times New Roman"/>
          <w:b/>
          <w:spacing w:val="-16"/>
          <w:sz w:val="28"/>
          <w:szCs w:val="28"/>
          <w:lang w:val="ru-RU" w:eastAsia="ru-RU"/>
        </w:rPr>
        <w:lastRenderedPageBreak/>
        <w:t>1 Электротермическое оборудование  промышленных предприятий</w:t>
      </w:r>
    </w:p>
    <w:p w:rsidR="007B4A2B" w:rsidRPr="007B4A2B" w:rsidRDefault="007B4A2B" w:rsidP="004E3037">
      <w:pPr>
        <w:spacing w:after="0" w:line="240" w:lineRule="auto"/>
        <w:ind w:firstLine="709"/>
        <w:jc w:val="both"/>
        <w:rPr>
          <w:rFonts w:ascii="Times New Roman" w:eastAsia="Times New Roman" w:hAnsi="Times New Roman" w:cs="Times New Roman"/>
          <w:b/>
          <w:spacing w:val="-16"/>
          <w:sz w:val="28"/>
          <w:szCs w:val="28"/>
          <w:lang w:val="ru-RU" w:eastAsia="ru-RU"/>
        </w:rPr>
      </w:pPr>
    </w:p>
    <w:p w:rsidR="007B1FC2" w:rsidRPr="00F568F8" w:rsidRDefault="008379D5" w:rsidP="004E3037">
      <w:pPr>
        <w:spacing w:after="0" w:line="240" w:lineRule="auto"/>
        <w:ind w:firstLine="709"/>
        <w:jc w:val="both"/>
        <w:rPr>
          <w:rFonts w:ascii="Times New Roman" w:eastAsia="Times New Roman" w:hAnsi="Times New Roman" w:cs="Times New Roman"/>
          <w:b/>
          <w:spacing w:val="-16"/>
          <w:sz w:val="28"/>
          <w:szCs w:val="28"/>
          <w:lang w:val="ru-RU" w:eastAsia="ru-RU"/>
        </w:rPr>
      </w:pPr>
      <w:r w:rsidRPr="00F568F8">
        <w:rPr>
          <w:rFonts w:ascii="Times New Roman" w:eastAsia="Times New Roman" w:hAnsi="Times New Roman" w:cs="Times New Roman"/>
          <w:b/>
          <w:spacing w:val="-16"/>
          <w:sz w:val="28"/>
          <w:szCs w:val="28"/>
          <w:lang w:val="ru-RU" w:eastAsia="ru-RU"/>
        </w:rPr>
        <w:t>1</w:t>
      </w:r>
      <w:r w:rsidR="007B4A2B">
        <w:rPr>
          <w:rFonts w:ascii="Times New Roman" w:eastAsia="Times New Roman" w:hAnsi="Times New Roman" w:cs="Times New Roman"/>
          <w:b/>
          <w:spacing w:val="-16"/>
          <w:sz w:val="28"/>
          <w:szCs w:val="28"/>
          <w:lang w:val="ru-RU" w:eastAsia="ru-RU"/>
        </w:rPr>
        <w:t>.1</w:t>
      </w:r>
      <w:r w:rsidRPr="00F568F8">
        <w:rPr>
          <w:rFonts w:ascii="Times New Roman" w:eastAsia="Times New Roman" w:hAnsi="Times New Roman" w:cs="Times New Roman"/>
          <w:b/>
          <w:spacing w:val="-16"/>
          <w:sz w:val="28"/>
          <w:szCs w:val="28"/>
          <w:lang w:val="kk-KZ" w:eastAsia="ru-RU"/>
        </w:rPr>
        <w:t xml:space="preserve"> </w:t>
      </w:r>
      <w:r w:rsidR="00325C7D">
        <w:rPr>
          <w:rFonts w:ascii="Times New Roman" w:eastAsia="Times New Roman" w:hAnsi="Times New Roman" w:cs="Times New Roman"/>
          <w:b/>
          <w:spacing w:val="-16"/>
          <w:sz w:val="28"/>
          <w:szCs w:val="28"/>
          <w:lang w:val="ru-RU" w:eastAsia="ru-RU"/>
        </w:rPr>
        <w:t>Э</w:t>
      </w:r>
      <w:r w:rsidR="00325C7D" w:rsidRPr="00F568F8">
        <w:rPr>
          <w:rFonts w:ascii="Times New Roman" w:eastAsia="Times New Roman" w:hAnsi="Times New Roman" w:cs="Times New Roman"/>
          <w:b/>
          <w:spacing w:val="-16"/>
          <w:sz w:val="28"/>
          <w:szCs w:val="28"/>
          <w:lang w:val="ru-RU" w:eastAsia="ru-RU"/>
        </w:rPr>
        <w:t>лектрооборудование установок электронагрева (печи сопротивления, электродуговые печи, печи индукционные)</w:t>
      </w:r>
    </w:p>
    <w:p w:rsidR="00CE493B" w:rsidRPr="00F568F8" w:rsidRDefault="00CE493B" w:rsidP="004E3037">
      <w:pPr>
        <w:spacing w:after="0" w:line="240" w:lineRule="auto"/>
        <w:ind w:firstLine="709"/>
        <w:jc w:val="both"/>
        <w:rPr>
          <w:rFonts w:ascii="Times New Roman" w:hAnsi="Times New Roman" w:cs="Times New Roman"/>
          <w:sz w:val="28"/>
          <w:szCs w:val="28"/>
          <w:lang w:val="ru-RU"/>
        </w:rPr>
      </w:pPr>
    </w:p>
    <w:p w:rsidR="00CE493B" w:rsidRPr="00F568F8" w:rsidRDefault="00CE493B"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Электронагрев ш</w:t>
      </w:r>
      <w:r w:rsidR="00E337E5" w:rsidRPr="00F568F8">
        <w:rPr>
          <w:rFonts w:ascii="Times New Roman" w:hAnsi="Times New Roman" w:cs="Times New Roman"/>
          <w:sz w:val="28"/>
          <w:szCs w:val="28"/>
          <w:lang w:val="ru-RU"/>
        </w:rPr>
        <w:t>ироко применяется на предприяти</w:t>
      </w:r>
      <w:r w:rsidRPr="00F568F8">
        <w:rPr>
          <w:rFonts w:ascii="Times New Roman" w:hAnsi="Times New Roman" w:cs="Times New Roman"/>
          <w:sz w:val="28"/>
          <w:szCs w:val="28"/>
          <w:lang w:val="ru-RU"/>
        </w:rPr>
        <w:t>ях электромашиностроения при производстве фасонного литья из металлов и сплавов, нагрева заготовок перед обработкой давлением, термической обработки деталей и узлов электрических машин, сушки изоляционных ма</w:t>
      </w:r>
      <w:r w:rsidRPr="00F568F8">
        <w:rPr>
          <w:rFonts w:ascii="Times New Roman" w:hAnsi="Times New Roman" w:cs="Times New Roman"/>
          <w:sz w:val="28"/>
          <w:szCs w:val="28"/>
          <w:lang w:val="ru-RU"/>
        </w:rPr>
        <w:softHyphen/>
        <w:t>териалов и т. д.</w:t>
      </w:r>
    </w:p>
    <w:p w:rsidR="00CE493B" w:rsidRPr="00F568F8" w:rsidRDefault="00CE493B"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 Электротермической уста</w:t>
      </w:r>
      <w:r w:rsidR="006E17CF">
        <w:rPr>
          <w:rFonts w:ascii="Times New Roman" w:hAnsi="Times New Roman" w:cs="Times New Roman"/>
          <w:sz w:val="28"/>
          <w:szCs w:val="28"/>
          <w:lang w:val="ru-RU"/>
        </w:rPr>
        <w:t>новкой (ЭТУ) называют комплекс,</w:t>
      </w:r>
      <w:r w:rsidR="006E17CF" w:rsidRPr="006E17CF">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состоящий</w:t>
      </w:r>
      <w:r w:rsidR="00E337E5" w:rsidRPr="00F568F8">
        <w:rPr>
          <w:rFonts w:ascii="Times New Roman" w:hAnsi="Times New Roman" w:cs="Times New Roman"/>
          <w:sz w:val="28"/>
          <w:szCs w:val="28"/>
          <w:lang w:val="ru-RU"/>
        </w:rPr>
        <w:t xml:space="preserve"> из электротермического оборудо</w:t>
      </w:r>
      <w:r w:rsidRPr="00F568F8">
        <w:rPr>
          <w:rFonts w:ascii="Times New Roman" w:hAnsi="Times New Roman" w:cs="Times New Roman"/>
          <w:sz w:val="28"/>
          <w:szCs w:val="28"/>
          <w:lang w:val="ru-RU"/>
        </w:rPr>
        <w:t>вания (электрической печи или электротермического устройства, в которых электрическая энергия преобра</w:t>
      </w:r>
      <w:r w:rsidRPr="00F568F8">
        <w:rPr>
          <w:rFonts w:ascii="Times New Roman" w:hAnsi="Times New Roman" w:cs="Times New Roman"/>
          <w:sz w:val="28"/>
          <w:szCs w:val="28"/>
          <w:lang w:val="ru-RU"/>
        </w:rPr>
        <w:softHyphen/>
        <w:t>зуется в тепловую), и электрического, механического и другого оборудования, обеспечивающего осуществление рабочего процесса в установке.</w:t>
      </w:r>
    </w:p>
    <w:p w:rsidR="00CE493B" w:rsidRPr="00F568F8" w:rsidRDefault="00CE493B"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Электротермичес</w:t>
      </w:r>
      <w:r w:rsidR="008379D5" w:rsidRPr="00F568F8">
        <w:rPr>
          <w:rFonts w:ascii="Times New Roman" w:hAnsi="Times New Roman" w:cs="Times New Roman"/>
          <w:sz w:val="28"/>
          <w:szCs w:val="28"/>
          <w:lang w:val="ru-RU"/>
        </w:rPr>
        <w:t>кое оборудование весьма разнооб</w:t>
      </w:r>
      <w:r w:rsidRPr="00F568F8">
        <w:rPr>
          <w:rFonts w:ascii="Times New Roman" w:hAnsi="Times New Roman" w:cs="Times New Roman"/>
          <w:sz w:val="28"/>
          <w:szCs w:val="28"/>
          <w:lang w:val="ru-RU"/>
        </w:rPr>
        <w:t>разно по принципу действия, конструкции и назначению</w:t>
      </w:r>
      <w:r w:rsidR="007979A8" w:rsidRPr="00F568F8">
        <w:rPr>
          <w:rFonts w:ascii="Times New Roman" w:hAnsi="Times New Roman" w:cs="Times New Roman"/>
          <w:sz w:val="28"/>
          <w:szCs w:val="28"/>
          <w:lang w:val="ru-RU"/>
        </w:rPr>
        <w:t>.</w:t>
      </w:r>
      <w:r w:rsidRPr="00F568F8">
        <w:rPr>
          <w:rFonts w:ascii="Times New Roman" w:hAnsi="Times New Roman" w:cs="Times New Roman"/>
          <w:sz w:val="28"/>
          <w:szCs w:val="28"/>
          <w:lang w:val="ru-RU"/>
        </w:rPr>
        <w:t xml:space="preserve"> В наиболее общей форм</w:t>
      </w:r>
      <w:r w:rsidR="00F94A52" w:rsidRPr="00F568F8">
        <w:rPr>
          <w:rFonts w:ascii="Times New Roman" w:hAnsi="Times New Roman" w:cs="Times New Roman"/>
          <w:sz w:val="28"/>
          <w:szCs w:val="28"/>
          <w:lang w:val="ru-RU"/>
        </w:rPr>
        <w:t>е все электрические печи и элек</w:t>
      </w:r>
      <w:r w:rsidRPr="00F568F8">
        <w:rPr>
          <w:rFonts w:ascii="Times New Roman" w:hAnsi="Times New Roman" w:cs="Times New Roman"/>
          <w:sz w:val="28"/>
          <w:szCs w:val="28"/>
          <w:lang w:val="ru-RU"/>
        </w:rPr>
        <w:t>тротермические устр</w:t>
      </w:r>
      <w:r w:rsidR="00E337E5" w:rsidRPr="00F568F8">
        <w:rPr>
          <w:rFonts w:ascii="Times New Roman" w:hAnsi="Times New Roman" w:cs="Times New Roman"/>
          <w:sz w:val="28"/>
          <w:szCs w:val="28"/>
          <w:lang w:val="ru-RU"/>
        </w:rPr>
        <w:t>ойства можно разделить по назна</w:t>
      </w:r>
      <w:r w:rsidRPr="00F568F8">
        <w:rPr>
          <w:rFonts w:ascii="Times New Roman" w:hAnsi="Times New Roman" w:cs="Times New Roman"/>
          <w:sz w:val="28"/>
          <w:szCs w:val="28"/>
          <w:lang w:val="ru-RU"/>
        </w:rPr>
        <w:t>чению на плавильные печи для выплавки или перегрева расплавленных метал</w:t>
      </w:r>
      <w:r w:rsidR="008379D5" w:rsidRPr="00F568F8">
        <w:rPr>
          <w:rFonts w:ascii="Times New Roman" w:hAnsi="Times New Roman" w:cs="Times New Roman"/>
          <w:sz w:val="28"/>
          <w:szCs w:val="28"/>
          <w:lang w:val="ru-RU"/>
        </w:rPr>
        <w:t>лов и сплавов и термические (на</w:t>
      </w:r>
      <w:r w:rsidRPr="00F568F8">
        <w:rPr>
          <w:rFonts w:ascii="Times New Roman" w:hAnsi="Times New Roman" w:cs="Times New Roman"/>
          <w:sz w:val="28"/>
          <w:szCs w:val="28"/>
          <w:lang w:val="ru-RU"/>
        </w:rPr>
        <w:t xml:space="preserve">гревательные) печи и устройства для термообработки изделий из металла, </w:t>
      </w:r>
      <w:r w:rsidR="008379D5" w:rsidRPr="00F568F8">
        <w:rPr>
          <w:rFonts w:ascii="Times New Roman" w:hAnsi="Times New Roman" w:cs="Times New Roman"/>
          <w:sz w:val="28"/>
          <w:szCs w:val="28"/>
          <w:lang w:val="ru-RU"/>
        </w:rPr>
        <w:t>нагрева материалов под пластиче</w:t>
      </w:r>
      <w:r w:rsidRPr="00F568F8">
        <w:rPr>
          <w:rFonts w:ascii="Times New Roman" w:hAnsi="Times New Roman" w:cs="Times New Roman"/>
          <w:sz w:val="28"/>
          <w:szCs w:val="28"/>
          <w:lang w:val="ru-RU"/>
        </w:rPr>
        <w:t>скую деформацию, сушки</w:t>
      </w:r>
      <w:r w:rsidR="008379D5" w:rsidRPr="00F568F8">
        <w:rPr>
          <w:rFonts w:ascii="Times New Roman" w:hAnsi="Times New Roman" w:cs="Times New Roman"/>
          <w:sz w:val="28"/>
          <w:szCs w:val="28"/>
          <w:lang w:val="ru-RU"/>
        </w:rPr>
        <w:t xml:space="preserve"> изделий и т. д. По способу пре</w:t>
      </w:r>
      <w:r w:rsidRPr="00F568F8">
        <w:rPr>
          <w:rFonts w:ascii="Times New Roman" w:hAnsi="Times New Roman" w:cs="Times New Roman"/>
          <w:sz w:val="28"/>
          <w:szCs w:val="28"/>
          <w:lang w:val="ru-RU"/>
        </w:rPr>
        <w:t>образования электри</w:t>
      </w:r>
      <w:r w:rsidR="00E337E5" w:rsidRPr="00F568F8">
        <w:rPr>
          <w:rFonts w:ascii="Times New Roman" w:hAnsi="Times New Roman" w:cs="Times New Roman"/>
          <w:sz w:val="28"/>
          <w:szCs w:val="28"/>
          <w:lang w:val="ru-RU"/>
        </w:rPr>
        <w:t>ческой энергии в тепловую разли</w:t>
      </w:r>
      <w:r w:rsidRPr="00F568F8">
        <w:rPr>
          <w:rFonts w:ascii="Times New Roman" w:hAnsi="Times New Roman" w:cs="Times New Roman"/>
          <w:sz w:val="28"/>
          <w:szCs w:val="28"/>
          <w:lang w:val="ru-RU"/>
        </w:rPr>
        <w:t>чают, в частности, печи</w:t>
      </w:r>
      <w:r w:rsidR="008379D5" w:rsidRPr="00F568F8">
        <w:rPr>
          <w:rFonts w:ascii="Times New Roman" w:hAnsi="Times New Roman" w:cs="Times New Roman"/>
          <w:sz w:val="28"/>
          <w:szCs w:val="28"/>
          <w:lang w:val="ru-RU"/>
        </w:rPr>
        <w:t xml:space="preserve"> и устройства сопротивления, ду</w:t>
      </w:r>
      <w:r w:rsidRPr="00F568F8">
        <w:rPr>
          <w:rFonts w:ascii="Times New Roman" w:hAnsi="Times New Roman" w:cs="Times New Roman"/>
          <w:sz w:val="28"/>
          <w:szCs w:val="28"/>
          <w:lang w:val="ru-RU"/>
        </w:rPr>
        <w:t>говое печи, индукционные печи</w:t>
      </w:r>
      <w:r w:rsidR="00687F3F" w:rsidRPr="00F568F8">
        <w:rPr>
          <w:rFonts w:ascii="Times New Roman" w:hAnsi="Times New Roman" w:cs="Times New Roman"/>
          <w:sz w:val="28"/>
          <w:szCs w:val="28"/>
          <w:lang w:val="ru-RU"/>
        </w:rPr>
        <w:t>.</w:t>
      </w:r>
      <w:r w:rsidRPr="00F568F8">
        <w:rPr>
          <w:rFonts w:ascii="Times New Roman" w:hAnsi="Times New Roman" w:cs="Times New Roman"/>
          <w:sz w:val="28"/>
          <w:szCs w:val="28"/>
        </w:rPr>
        <w:t>B</w:t>
      </w:r>
      <w:r w:rsidRPr="00F568F8">
        <w:rPr>
          <w:rFonts w:ascii="Times New Roman" w:hAnsi="Times New Roman" w:cs="Times New Roman"/>
          <w:sz w:val="28"/>
          <w:szCs w:val="28"/>
          <w:lang w:val="ru-RU"/>
        </w:rPr>
        <w:t xml:space="preserve"> электропечах и электротермических устройствах сопротивления использ</w:t>
      </w:r>
      <w:r w:rsidR="008379D5" w:rsidRPr="00F568F8">
        <w:rPr>
          <w:rFonts w:ascii="Times New Roman" w:hAnsi="Times New Roman" w:cs="Times New Roman"/>
          <w:sz w:val="28"/>
          <w:szCs w:val="28"/>
          <w:lang w:val="ru-RU"/>
        </w:rPr>
        <w:t>уется выделение тепла электриче</w:t>
      </w:r>
      <w:r w:rsidRPr="00F568F8">
        <w:rPr>
          <w:rFonts w:ascii="Times New Roman" w:hAnsi="Times New Roman" w:cs="Times New Roman"/>
          <w:sz w:val="28"/>
          <w:szCs w:val="28"/>
          <w:lang w:val="ru-RU"/>
        </w:rPr>
        <w:t>ским током при прох</w:t>
      </w:r>
      <w:r w:rsidR="00E337E5" w:rsidRPr="00F568F8">
        <w:rPr>
          <w:rFonts w:ascii="Times New Roman" w:hAnsi="Times New Roman" w:cs="Times New Roman"/>
          <w:sz w:val="28"/>
          <w:szCs w:val="28"/>
          <w:lang w:val="ru-RU"/>
        </w:rPr>
        <w:t>ождении его через твердые и жид</w:t>
      </w:r>
      <w:r w:rsidRPr="00F568F8">
        <w:rPr>
          <w:rFonts w:ascii="Times New Roman" w:hAnsi="Times New Roman" w:cs="Times New Roman"/>
          <w:sz w:val="28"/>
          <w:szCs w:val="28"/>
          <w:lang w:val="ru-RU"/>
        </w:rPr>
        <w:t>кие тела. Электропечи этого вида преимущественно вы</w:t>
      </w:r>
      <w:r w:rsidRPr="00F568F8">
        <w:rPr>
          <w:rFonts w:ascii="Times New Roman" w:hAnsi="Times New Roman" w:cs="Times New Roman"/>
          <w:sz w:val="28"/>
          <w:szCs w:val="28"/>
          <w:lang w:val="ru-RU"/>
        </w:rPr>
        <w:softHyphen/>
        <w:t>полняются как печи косвенного нагрева. Превращение  электроэнергии в тепл</w:t>
      </w:r>
      <w:r w:rsidR="008379D5" w:rsidRPr="00F568F8">
        <w:rPr>
          <w:rFonts w:ascii="Times New Roman" w:hAnsi="Times New Roman" w:cs="Times New Roman"/>
          <w:sz w:val="28"/>
          <w:szCs w:val="28"/>
          <w:lang w:val="ru-RU"/>
        </w:rPr>
        <w:t>о в них происходит в твердых на</w:t>
      </w:r>
      <w:r w:rsidRPr="00F568F8">
        <w:rPr>
          <w:rFonts w:ascii="Times New Roman" w:hAnsi="Times New Roman" w:cs="Times New Roman"/>
          <w:sz w:val="28"/>
          <w:szCs w:val="28"/>
          <w:lang w:val="ru-RU"/>
        </w:rPr>
        <w:t>гревательных элементах, от которых тепло путем излу</w:t>
      </w:r>
      <w:r w:rsidRPr="00F568F8">
        <w:rPr>
          <w:rFonts w:ascii="Times New Roman" w:hAnsi="Times New Roman" w:cs="Times New Roman"/>
          <w:sz w:val="28"/>
          <w:szCs w:val="28"/>
          <w:lang w:val="ru-RU"/>
        </w:rPr>
        <w:softHyphen/>
        <w:t>чения, конвекции и те</w:t>
      </w:r>
      <w:r w:rsidR="00E15C6C">
        <w:rPr>
          <w:rFonts w:ascii="Times New Roman" w:hAnsi="Times New Roman" w:cs="Times New Roman"/>
          <w:sz w:val="28"/>
          <w:szCs w:val="28"/>
          <w:lang w:val="ru-RU"/>
        </w:rPr>
        <w:t>плопроводности передается нагре</w:t>
      </w:r>
      <w:r w:rsidRPr="00F568F8">
        <w:rPr>
          <w:rFonts w:ascii="Times New Roman" w:hAnsi="Times New Roman" w:cs="Times New Roman"/>
          <w:sz w:val="28"/>
          <w:szCs w:val="28"/>
          <w:lang w:val="ru-RU"/>
        </w:rPr>
        <w:t>ваемому телу</w:t>
      </w:r>
      <w:r w:rsidR="008379D5" w:rsidRPr="00F568F8">
        <w:rPr>
          <w:rFonts w:ascii="Times New Roman" w:hAnsi="Times New Roman" w:cs="Times New Roman"/>
          <w:sz w:val="28"/>
          <w:szCs w:val="28"/>
          <w:lang w:val="ru-RU"/>
        </w:rPr>
        <w:t>, либо в жидком теплоносителе -</w:t>
      </w:r>
      <w:r w:rsidRPr="00F568F8">
        <w:rPr>
          <w:rFonts w:ascii="Times New Roman" w:hAnsi="Times New Roman" w:cs="Times New Roman"/>
          <w:sz w:val="28"/>
          <w:szCs w:val="28"/>
          <w:lang w:val="ru-RU"/>
        </w:rPr>
        <w:t xml:space="preserve"> расплав</w:t>
      </w:r>
      <w:r w:rsidR="005A25EF" w:rsidRPr="00F568F8">
        <w:rPr>
          <w:rFonts w:ascii="Times New Roman" w:hAnsi="Times New Roman" w:cs="Times New Roman"/>
          <w:sz w:val="28"/>
          <w:szCs w:val="28"/>
          <w:lang w:val="ru-RU"/>
        </w:rPr>
        <w:t>.</w:t>
      </w:r>
    </w:p>
    <w:p w:rsidR="00A504AC" w:rsidRPr="00F568F8" w:rsidRDefault="00CE493B"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Электротермическое устройство отличается от элек</w:t>
      </w:r>
      <w:r w:rsidR="00E337E5" w:rsidRPr="00F568F8">
        <w:rPr>
          <w:rFonts w:ascii="Times New Roman" w:hAnsi="Times New Roman" w:cs="Times New Roman"/>
          <w:sz w:val="28"/>
          <w:szCs w:val="28"/>
          <w:lang w:val="ru-RU"/>
        </w:rPr>
        <w:t>тропечи от</w:t>
      </w:r>
      <w:r w:rsidRPr="00F568F8">
        <w:rPr>
          <w:rFonts w:ascii="Times New Roman" w:hAnsi="Times New Roman" w:cs="Times New Roman"/>
          <w:sz w:val="28"/>
          <w:szCs w:val="28"/>
          <w:lang w:val="ru-RU"/>
        </w:rPr>
        <w:t>сутствием камеры нагрева</w:t>
      </w:r>
      <w:r w:rsidR="00E337E5" w:rsidRPr="00F568F8">
        <w:rPr>
          <w:rFonts w:ascii="Times New Roman" w:hAnsi="Times New Roman" w:cs="Times New Roman"/>
          <w:sz w:val="28"/>
          <w:szCs w:val="28"/>
          <w:lang w:val="ru-RU"/>
        </w:rPr>
        <w:t>.</w:t>
      </w:r>
    </w:p>
    <w:p w:rsidR="00CE493B" w:rsidRPr="00F568F8" w:rsidRDefault="008379D5"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Печи сопротивления -</w:t>
      </w:r>
      <w:r w:rsidR="00CE493B" w:rsidRPr="00F568F8">
        <w:rPr>
          <w:rFonts w:ascii="Times New Roman" w:hAnsi="Times New Roman" w:cs="Times New Roman"/>
          <w:sz w:val="28"/>
          <w:szCs w:val="28"/>
          <w:lang w:val="ru-RU"/>
        </w:rPr>
        <w:t xml:space="preserve"> самый распространенный и многообразный вид электропечей.</w:t>
      </w:r>
    </w:p>
    <w:p w:rsidR="00CE493B" w:rsidRPr="00F568F8" w:rsidRDefault="00CE493B"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Плавильные печи</w:t>
      </w:r>
      <w:r w:rsidR="00F94A52" w:rsidRPr="00F568F8">
        <w:rPr>
          <w:rFonts w:ascii="Times New Roman" w:hAnsi="Times New Roman" w:cs="Times New Roman"/>
          <w:sz w:val="28"/>
          <w:szCs w:val="28"/>
          <w:lang w:val="ru-RU"/>
        </w:rPr>
        <w:t xml:space="preserve"> сопротивления применяют преиму</w:t>
      </w:r>
      <w:r w:rsidRPr="00F568F8">
        <w:rPr>
          <w:rFonts w:ascii="Times New Roman" w:hAnsi="Times New Roman" w:cs="Times New Roman"/>
          <w:sz w:val="28"/>
          <w:szCs w:val="28"/>
          <w:lang w:val="ru-RU"/>
        </w:rPr>
        <w:t>щественно при произв</w:t>
      </w:r>
      <w:r w:rsidR="00F94A52" w:rsidRPr="00F568F8">
        <w:rPr>
          <w:rFonts w:ascii="Times New Roman" w:hAnsi="Times New Roman" w:cs="Times New Roman"/>
          <w:sz w:val="28"/>
          <w:szCs w:val="28"/>
          <w:lang w:val="ru-RU"/>
        </w:rPr>
        <w:t>одстве литья из легкоплавких ме</w:t>
      </w:r>
      <w:r w:rsidRPr="00F568F8">
        <w:rPr>
          <w:rFonts w:ascii="Times New Roman" w:hAnsi="Times New Roman" w:cs="Times New Roman"/>
          <w:sz w:val="28"/>
          <w:szCs w:val="28"/>
          <w:lang w:val="ru-RU"/>
        </w:rPr>
        <w:t>таллов и сплавов. Термические печи используются для термообработки металлов и сушки материалов и изде</w:t>
      </w:r>
      <w:r w:rsidRPr="00F568F8">
        <w:rPr>
          <w:rFonts w:ascii="Times New Roman" w:hAnsi="Times New Roman" w:cs="Times New Roman"/>
          <w:sz w:val="28"/>
          <w:szCs w:val="28"/>
          <w:lang w:val="ru-RU"/>
        </w:rPr>
        <w:softHyphen/>
        <w:t>лий. Электротермичес</w:t>
      </w:r>
      <w:r w:rsidR="008379D5" w:rsidRPr="00F568F8">
        <w:rPr>
          <w:rFonts w:ascii="Times New Roman" w:hAnsi="Times New Roman" w:cs="Times New Roman"/>
          <w:sz w:val="28"/>
          <w:szCs w:val="28"/>
          <w:lang w:val="ru-RU"/>
        </w:rPr>
        <w:t>кие устройства сопротивления ра</w:t>
      </w:r>
      <w:r w:rsidRPr="00F568F8">
        <w:rPr>
          <w:rFonts w:ascii="Times New Roman" w:hAnsi="Times New Roman" w:cs="Times New Roman"/>
          <w:sz w:val="28"/>
          <w:szCs w:val="28"/>
          <w:lang w:val="ru-RU"/>
        </w:rPr>
        <w:t>ботают по принципу</w:t>
      </w:r>
      <w:r w:rsidR="00E337E5" w:rsidRPr="00F568F8">
        <w:rPr>
          <w:rFonts w:ascii="Times New Roman" w:hAnsi="Times New Roman" w:cs="Times New Roman"/>
          <w:sz w:val="28"/>
          <w:szCs w:val="28"/>
          <w:lang w:val="ru-RU"/>
        </w:rPr>
        <w:t xml:space="preserve"> прямого нагрева: подлежащее на</w:t>
      </w:r>
      <w:r w:rsidRPr="00F568F8">
        <w:rPr>
          <w:rFonts w:ascii="Times New Roman" w:hAnsi="Times New Roman" w:cs="Times New Roman"/>
          <w:sz w:val="28"/>
          <w:szCs w:val="28"/>
          <w:lang w:val="ru-RU"/>
        </w:rPr>
        <w:t>греву тело непосредственно служит проводником тела и в нем выделяется тепло</w:t>
      </w:r>
      <w:r w:rsidR="005A25EF" w:rsidRPr="00F568F8">
        <w:rPr>
          <w:rFonts w:ascii="Times New Roman" w:hAnsi="Times New Roman" w:cs="Times New Roman"/>
          <w:sz w:val="28"/>
          <w:szCs w:val="28"/>
          <w:lang w:val="ru-RU"/>
        </w:rPr>
        <w:t>.</w:t>
      </w:r>
    </w:p>
    <w:p w:rsidR="00CE493B" w:rsidRPr="00F568F8" w:rsidRDefault="00CE493B"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Работа плавильных дуговых электропечей основана на выделении тепла в дуговом разряде. В электрической дуге концентрируется большая </w:t>
      </w:r>
      <w:r w:rsidRPr="00F568F8">
        <w:rPr>
          <w:rFonts w:ascii="Times New Roman" w:hAnsi="Times New Roman" w:cs="Times New Roman"/>
          <w:sz w:val="28"/>
          <w:szCs w:val="28"/>
          <w:lang w:val="ru-RU"/>
        </w:rPr>
        <w:lastRenderedPageBreak/>
        <w:t>мощность и разв</w:t>
      </w:r>
      <w:r w:rsidR="008379D5" w:rsidRPr="00F568F8">
        <w:rPr>
          <w:rFonts w:ascii="Times New Roman" w:hAnsi="Times New Roman" w:cs="Times New Roman"/>
          <w:sz w:val="28"/>
          <w:szCs w:val="28"/>
          <w:lang w:val="ru-RU"/>
        </w:rPr>
        <w:t>ивается температура свыше 3500°</w:t>
      </w:r>
      <w:r w:rsidRPr="00F568F8">
        <w:rPr>
          <w:rFonts w:ascii="Times New Roman" w:hAnsi="Times New Roman" w:cs="Times New Roman"/>
          <w:sz w:val="28"/>
          <w:szCs w:val="28"/>
          <w:lang w:val="ru-RU"/>
        </w:rPr>
        <w:t xml:space="preserve">С. В дуговых печах косвенного нагрева дуга горит </w:t>
      </w:r>
      <w:r w:rsidR="008379D5" w:rsidRPr="00F568F8">
        <w:rPr>
          <w:rFonts w:ascii="Times New Roman" w:hAnsi="Times New Roman" w:cs="Times New Roman"/>
          <w:sz w:val="28"/>
          <w:szCs w:val="28"/>
          <w:lang w:val="ru-RU"/>
        </w:rPr>
        <w:t>между электродами, а тепло пере</w:t>
      </w:r>
      <w:r w:rsidRPr="00F568F8">
        <w:rPr>
          <w:rFonts w:ascii="Times New Roman" w:hAnsi="Times New Roman" w:cs="Times New Roman"/>
          <w:sz w:val="28"/>
          <w:szCs w:val="28"/>
          <w:lang w:val="ru-RU"/>
        </w:rPr>
        <w:t xml:space="preserve">дается расплавляемому </w:t>
      </w:r>
      <w:r w:rsidR="008379D5" w:rsidRPr="00F568F8">
        <w:rPr>
          <w:rFonts w:ascii="Times New Roman" w:hAnsi="Times New Roman" w:cs="Times New Roman"/>
          <w:sz w:val="28"/>
          <w:szCs w:val="28"/>
          <w:lang w:val="ru-RU"/>
        </w:rPr>
        <w:t>телу в. основном излучением. Пе</w:t>
      </w:r>
      <w:r w:rsidRPr="00F568F8">
        <w:rPr>
          <w:rFonts w:ascii="Times New Roman" w:hAnsi="Times New Roman" w:cs="Times New Roman"/>
          <w:sz w:val="28"/>
          <w:szCs w:val="28"/>
          <w:lang w:val="ru-RU"/>
        </w:rPr>
        <w:t>чи такого рода используют при производстве фасонного литья из цветных металл</w:t>
      </w:r>
      <w:r w:rsidR="008379D5" w:rsidRPr="00F568F8">
        <w:rPr>
          <w:rFonts w:ascii="Times New Roman" w:hAnsi="Times New Roman" w:cs="Times New Roman"/>
          <w:sz w:val="28"/>
          <w:szCs w:val="28"/>
          <w:lang w:val="ru-RU"/>
        </w:rPr>
        <w:t>ов, их сплавов и чугуна. В дуго</w:t>
      </w:r>
      <w:r w:rsidRPr="00F568F8">
        <w:rPr>
          <w:rFonts w:ascii="Times New Roman" w:hAnsi="Times New Roman" w:cs="Times New Roman"/>
          <w:sz w:val="28"/>
          <w:szCs w:val="28"/>
          <w:lang w:val="ru-RU"/>
        </w:rPr>
        <w:t>вых печах прямого нагрева одним из электродо</w:t>
      </w:r>
      <w:r w:rsidR="005A25EF" w:rsidRPr="00F568F8">
        <w:rPr>
          <w:rFonts w:ascii="Times New Roman" w:hAnsi="Times New Roman" w:cs="Times New Roman"/>
          <w:sz w:val="28"/>
          <w:szCs w:val="28"/>
          <w:lang w:val="ru-RU"/>
        </w:rPr>
        <w:t>в</w:t>
      </w:r>
      <w:r w:rsidRPr="00F568F8">
        <w:rPr>
          <w:rFonts w:ascii="Times New Roman" w:hAnsi="Times New Roman" w:cs="Times New Roman"/>
          <w:sz w:val="28"/>
          <w:szCs w:val="28"/>
          <w:lang w:val="ru-RU"/>
        </w:rPr>
        <w:t xml:space="preserve"> служит само расплавляемое тело. Эти печи предназначены для выплавки стали, тугоп</w:t>
      </w:r>
      <w:r w:rsidR="008379D5" w:rsidRPr="00F568F8">
        <w:rPr>
          <w:rFonts w:ascii="Times New Roman" w:hAnsi="Times New Roman" w:cs="Times New Roman"/>
          <w:sz w:val="28"/>
          <w:szCs w:val="28"/>
          <w:lang w:val="ru-RU"/>
        </w:rPr>
        <w:t>лавких металлов и сплавов. В ду</w:t>
      </w:r>
      <w:r w:rsidRPr="00F568F8">
        <w:rPr>
          <w:rFonts w:ascii="Times New Roman" w:hAnsi="Times New Roman" w:cs="Times New Roman"/>
          <w:sz w:val="28"/>
          <w:szCs w:val="28"/>
          <w:lang w:val="ru-RU"/>
        </w:rPr>
        <w:t>говых печах прямого нагрева, в частности, выплавляют большую часть стали для фасонного литья.</w:t>
      </w:r>
    </w:p>
    <w:p w:rsidR="00CE493B" w:rsidRPr="00F568F8" w:rsidRDefault="00CE493B"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В индукционных печах и устройствах тепло в элек</w:t>
      </w:r>
      <w:r w:rsidRPr="00F568F8">
        <w:rPr>
          <w:rFonts w:ascii="Times New Roman" w:hAnsi="Times New Roman" w:cs="Times New Roman"/>
          <w:sz w:val="28"/>
          <w:szCs w:val="28"/>
          <w:lang w:val="ru-RU"/>
        </w:rPr>
        <w:softHyphen/>
        <w:t>тропроводном нагреваемом теле выделяется токами, индукт</w:t>
      </w:r>
      <w:r w:rsidR="005A25EF" w:rsidRPr="00F568F8">
        <w:rPr>
          <w:rFonts w:ascii="Times New Roman" w:hAnsi="Times New Roman" w:cs="Times New Roman"/>
          <w:sz w:val="28"/>
          <w:szCs w:val="28"/>
          <w:lang w:val="ru-RU"/>
        </w:rPr>
        <w:t>и</w:t>
      </w:r>
      <w:r w:rsidRPr="00F568F8">
        <w:rPr>
          <w:rFonts w:ascii="Times New Roman" w:hAnsi="Times New Roman" w:cs="Times New Roman"/>
          <w:sz w:val="28"/>
          <w:szCs w:val="28"/>
          <w:lang w:val="ru-RU"/>
        </w:rPr>
        <w:t>рованными в нем переменным электромагнитным полем. Таким образом, здесь осуществляется прямой на</w:t>
      </w:r>
      <w:r w:rsidRPr="00F568F8">
        <w:rPr>
          <w:rFonts w:ascii="Times New Roman" w:hAnsi="Times New Roman" w:cs="Times New Roman"/>
          <w:sz w:val="28"/>
          <w:szCs w:val="28"/>
          <w:lang w:val="ru-RU"/>
        </w:rPr>
        <w:softHyphen/>
        <w:t>грев. Индукционну</w:t>
      </w:r>
      <w:r w:rsidR="008379D5" w:rsidRPr="00F568F8">
        <w:rPr>
          <w:rFonts w:ascii="Times New Roman" w:hAnsi="Times New Roman" w:cs="Times New Roman"/>
          <w:sz w:val="28"/>
          <w:szCs w:val="28"/>
          <w:lang w:val="ru-RU"/>
        </w:rPr>
        <w:t>ю печь или устройство можно рас</w:t>
      </w:r>
      <w:r w:rsidRPr="00F568F8">
        <w:rPr>
          <w:rFonts w:ascii="Times New Roman" w:hAnsi="Times New Roman" w:cs="Times New Roman"/>
          <w:sz w:val="28"/>
          <w:szCs w:val="28"/>
          <w:lang w:val="ru-RU"/>
        </w:rPr>
        <w:t>сматривать как своего рода трансформатор, в котором первичная обмотка (индуктор) подключена к источнику переменного тока, а вторичной обмоткой служит само нагреваемое тело. И</w:t>
      </w:r>
      <w:r w:rsidR="008379D5" w:rsidRPr="00F568F8">
        <w:rPr>
          <w:rFonts w:ascii="Times New Roman" w:hAnsi="Times New Roman" w:cs="Times New Roman"/>
          <w:sz w:val="28"/>
          <w:szCs w:val="28"/>
          <w:lang w:val="ru-RU"/>
        </w:rPr>
        <w:t>ндукционные плавильные печи при</w:t>
      </w:r>
      <w:r w:rsidRPr="00F568F8">
        <w:rPr>
          <w:rFonts w:ascii="Times New Roman" w:hAnsi="Times New Roman" w:cs="Times New Roman"/>
          <w:sz w:val="28"/>
          <w:szCs w:val="28"/>
          <w:lang w:val="ru-RU"/>
        </w:rPr>
        <w:t>меняют при производстве литья, в том числе фасонного, из стали, чугуна, цвет</w:t>
      </w:r>
      <w:r w:rsidR="008379D5" w:rsidRPr="00F568F8">
        <w:rPr>
          <w:rFonts w:ascii="Times New Roman" w:hAnsi="Times New Roman" w:cs="Times New Roman"/>
          <w:sz w:val="28"/>
          <w:szCs w:val="28"/>
          <w:lang w:val="ru-RU"/>
        </w:rPr>
        <w:t>ных металлов и сплавов. Нагрева</w:t>
      </w:r>
      <w:r w:rsidRPr="00F568F8">
        <w:rPr>
          <w:rFonts w:ascii="Times New Roman" w:hAnsi="Times New Roman" w:cs="Times New Roman"/>
          <w:sz w:val="28"/>
          <w:szCs w:val="28"/>
          <w:lang w:val="ru-RU"/>
        </w:rPr>
        <w:t>тельные индукционные</w:t>
      </w:r>
      <w:r w:rsidR="008379D5" w:rsidRPr="00F568F8">
        <w:rPr>
          <w:rFonts w:ascii="Times New Roman" w:hAnsi="Times New Roman" w:cs="Times New Roman"/>
          <w:sz w:val="28"/>
          <w:szCs w:val="28"/>
          <w:lang w:val="ru-RU"/>
        </w:rPr>
        <w:t xml:space="preserve"> печи используют для нагрева за</w:t>
      </w:r>
      <w:r w:rsidRPr="00F568F8">
        <w:rPr>
          <w:rFonts w:ascii="Times New Roman" w:hAnsi="Times New Roman" w:cs="Times New Roman"/>
          <w:sz w:val="28"/>
          <w:szCs w:val="28"/>
          <w:lang w:val="ru-RU"/>
        </w:rPr>
        <w:t>готовок под пластическую деформацию и для проведения разного рода термо</w:t>
      </w:r>
      <w:r w:rsidR="00E337E5" w:rsidRPr="00F568F8">
        <w:rPr>
          <w:rFonts w:ascii="Times New Roman" w:hAnsi="Times New Roman" w:cs="Times New Roman"/>
          <w:sz w:val="28"/>
          <w:szCs w:val="28"/>
          <w:lang w:val="ru-RU"/>
        </w:rPr>
        <w:t>обработки. Индукционные термиче</w:t>
      </w:r>
      <w:r w:rsidRPr="00F568F8">
        <w:rPr>
          <w:rFonts w:ascii="Times New Roman" w:hAnsi="Times New Roman" w:cs="Times New Roman"/>
          <w:sz w:val="28"/>
          <w:szCs w:val="28"/>
          <w:lang w:val="ru-RU"/>
        </w:rPr>
        <w:t>ские устройства применяют для поверхностной закалки и других-</w:t>
      </w:r>
      <w:r w:rsidR="00546BB6" w:rsidRPr="00F568F8">
        <w:rPr>
          <w:rFonts w:ascii="Times New Roman" w:hAnsi="Times New Roman" w:cs="Times New Roman"/>
          <w:sz w:val="28"/>
          <w:szCs w:val="28"/>
          <w:lang w:val="ru-RU"/>
        </w:rPr>
        <w:t>сп</w:t>
      </w:r>
      <w:r w:rsidRPr="00F568F8">
        <w:rPr>
          <w:rFonts w:ascii="Times New Roman" w:hAnsi="Times New Roman" w:cs="Times New Roman"/>
          <w:sz w:val="28"/>
          <w:szCs w:val="28"/>
          <w:lang w:val="ru-RU"/>
        </w:rPr>
        <w:t>е</w:t>
      </w:r>
      <w:r w:rsidR="00546BB6" w:rsidRPr="00F568F8">
        <w:rPr>
          <w:rFonts w:ascii="Times New Roman" w:hAnsi="Times New Roman" w:cs="Times New Roman"/>
          <w:sz w:val="28"/>
          <w:szCs w:val="28"/>
          <w:lang w:val="ru-RU"/>
        </w:rPr>
        <w:t>ц</w:t>
      </w:r>
      <w:r w:rsidRPr="00F568F8">
        <w:rPr>
          <w:rFonts w:ascii="Times New Roman" w:hAnsi="Times New Roman" w:cs="Times New Roman"/>
          <w:sz w:val="28"/>
          <w:szCs w:val="28"/>
          <w:lang w:val="ru-RU"/>
        </w:rPr>
        <w:t>иализированных операций.</w:t>
      </w:r>
    </w:p>
    <w:p w:rsidR="00CE493B" w:rsidRPr="00F568F8" w:rsidRDefault="00CE493B"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Серийно выпускаемое отечественной промышленностью электро</w:t>
      </w:r>
      <w:r w:rsidRPr="00F568F8">
        <w:rPr>
          <w:rFonts w:ascii="Times New Roman" w:hAnsi="Times New Roman" w:cs="Times New Roman"/>
          <w:sz w:val="28"/>
          <w:szCs w:val="28"/>
          <w:lang w:val="ru-RU"/>
        </w:rPr>
        <w:softHyphen/>
        <w:t>термическое оборудование имеет обозначения, отражающие способ нагрева, конструктивные признаки и особенности технологического характера. Такое обозначение со</w:t>
      </w:r>
      <w:r w:rsidR="00E337E5" w:rsidRPr="00F568F8">
        <w:rPr>
          <w:rFonts w:ascii="Times New Roman" w:hAnsi="Times New Roman" w:cs="Times New Roman"/>
          <w:sz w:val="28"/>
          <w:szCs w:val="28"/>
          <w:lang w:val="ru-RU"/>
        </w:rPr>
        <w:t>стоит из трех основных букв, не</w:t>
      </w:r>
      <w:r w:rsidRPr="00F568F8">
        <w:rPr>
          <w:rFonts w:ascii="Times New Roman" w:hAnsi="Times New Roman" w:cs="Times New Roman"/>
          <w:sz w:val="28"/>
          <w:szCs w:val="28"/>
          <w:lang w:val="ru-RU"/>
        </w:rPr>
        <w:t>скольких цифр и вспомогательных букв. Первая основная, буква указывает</w:t>
      </w:r>
      <w:r w:rsidR="008379D5" w:rsidRPr="00F568F8">
        <w:rPr>
          <w:rFonts w:ascii="Times New Roman" w:hAnsi="Times New Roman" w:cs="Times New Roman"/>
          <w:sz w:val="28"/>
          <w:szCs w:val="28"/>
          <w:lang w:val="ru-RU"/>
        </w:rPr>
        <w:t xml:space="preserve"> на способ нагрева,</w:t>
      </w:r>
      <w:r w:rsidR="00EE3A60">
        <w:rPr>
          <w:rFonts w:ascii="Times New Roman" w:hAnsi="Times New Roman" w:cs="Times New Roman"/>
          <w:sz w:val="28"/>
          <w:szCs w:val="28"/>
          <w:lang w:val="ru-RU"/>
        </w:rPr>
        <w:t xml:space="preserve"> </w:t>
      </w:r>
      <w:r w:rsidR="008379D5" w:rsidRPr="00F568F8">
        <w:rPr>
          <w:rFonts w:ascii="Times New Roman" w:hAnsi="Times New Roman" w:cs="Times New Roman"/>
          <w:sz w:val="28"/>
          <w:szCs w:val="28"/>
          <w:lang w:val="ru-RU"/>
        </w:rPr>
        <w:t>например: Д- дуговой, И - индукционный, С-</w:t>
      </w:r>
      <w:r w:rsidRPr="00F568F8">
        <w:rPr>
          <w:rFonts w:ascii="Times New Roman" w:hAnsi="Times New Roman" w:cs="Times New Roman"/>
          <w:sz w:val="28"/>
          <w:szCs w:val="28"/>
          <w:lang w:val="ru-RU"/>
        </w:rPr>
        <w:t xml:space="preserve"> сопротивлением.</w:t>
      </w:r>
    </w:p>
    <w:p w:rsidR="00CE493B" w:rsidRPr="00F568F8" w:rsidRDefault="00CE493B"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У плавильных печей вторая ос</w:t>
      </w:r>
      <w:r w:rsidR="008379D5" w:rsidRPr="00F568F8">
        <w:rPr>
          <w:rFonts w:ascii="Times New Roman" w:hAnsi="Times New Roman" w:cs="Times New Roman"/>
          <w:sz w:val="28"/>
          <w:szCs w:val="28"/>
          <w:lang w:val="ru-RU"/>
        </w:rPr>
        <w:t>новная буква обозначения опреде</w:t>
      </w:r>
      <w:r w:rsidRPr="00F568F8">
        <w:rPr>
          <w:rFonts w:ascii="Times New Roman" w:hAnsi="Times New Roman" w:cs="Times New Roman"/>
          <w:sz w:val="28"/>
          <w:szCs w:val="28"/>
          <w:lang w:val="ru-RU"/>
        </w:rPr>
        <w:t xml:space="preserve">ляет основной металл, для плавки </w:t>
      </w:r>
      <w:r w:rsidR="008379D5" w:rsidRPr="00F568F8">
        <w:rPr>
          <w:rFonts w:ascii="Times New Roman" w:hAnsi="Times New Roman" w:cs="Times New Roman"/>
          <w:sz w:val="28"/>
          <w:szCs w:val="28"/>
          <w:lang w:val="ru-RU"/>
        </w:rPr>
        <w:t xml:space="preserve">которого предназначена печь: А - алюминий и его сплавы; М - </w:t>
      </w:r>
      <w:r w:rsidR="006E17CF">
        <w:rPr>
          <w:rFonts w:ascii="Times New Roman" w:hAnsi="Times New Roman" w:cs="Times New Roman"/>
          <w:sz w:val="28"/>
          <w:szCs w:val="28"/>
          <w:lang w:val="ru-RU"/>
        </w:rPr>
        <w:t>медь и ее сплавы (кроме латуни)</w:t>
      </w:r>
      <w:r w:rsidR="008379D5" w:rsidRPr="00F568F8">
        <w:rPr>
          <w:rFonts w:ascii="Times New Roman" w:hAnsi="Times New Roman" w:cs="Times New Roman"/>
          <w:sz w:val="28"/>
          <w:szCs w:val="28"/>
          <w:lang w:val="ru-RU"/>
        </w:rPr>
        <w:t>; Л - латунь; О - олово, свинец, баббит; С - сталь и жаропрочные сплавы; Ч -</w:t>
      </w:r>
      <w:r w:rsidRPr="00F568F8">
        <w:rPr>
          <w:rFonts w:ascii="Times New Roman" w:hAnsi="Times New Roman" w:cs="Times New Roman"/>
          <w:sz w:val="28"/>
          <w:szCs w:val="28"/>
          <w:lang w:val="ru-RU"/>
        </w:rPr>
        <w:t xml:space="preserve"> чугун и др. Третья основная буква характеризует важнейший конструктивный признак плавильной печи, например, для дуговых печ</w:t>
      </w:r>
      <w:r w:rsidR="008379D5" w:rsidRPr="00F568F8">
        <w:rPr>
          <w:rFonts w:ascii="Times New Roman" w:hAnsi="Times New Roman" w:cs="Times New Roman"/>
          <w:sz w:val="28"/>
          <w:szCs w:val="28"/>
          <w:lang w:val="ru-RU"/>
        </w:rPr>
        <w:t>ей: П - с поворотным сводом; Б - барабанная; для индукционных печей:</w:t>
      </w:r>
      <w:r w:rsidR="006E17CF">
        <w:rPr>
          <w:rFonts w:ascii="Times New Roman" w:hAnsi="Times New Roman" w:cs="Times New Roman"/>
          <w:sz w:val="28"/>
          <w:szCs w:val="28"/>
          <w:lang w:val="ru-RU"/>
        </w:rPr>
        <w:t xml:space="preserve"> Д - канальная, Т - тигельная; </w:t>
      </w:r>
      <w:r w:rsidR="008379D5" w:rsidRPr="00F568F8">
        <w:rPr>
          <w:rFonts w:ascii="Times New Roman" w:hAnsi="Times New Roman" w:cs="Times New Roman"/>
          <w:sz w:val="28"/>
          <w:szCs w:val="28"/>
          <w:lang w:val="ru-RU"/>
        </w:rPr>
        <w:t>для печей сопротивления: Т - тигельная, К - камерная, Б -</w:t>
      </w:r>
      <w:r w:rsidRPr="00F568F8">
        <w:rPr>
          <w:rFonts w:ascii="Times New Roman" w:hAnsi="Times New Roman" w:cs="Times New Roman"/>
          <w:sz w:val="28"/>
          <w:szCs w:val="28"/>
          <w:lang w:val="ru-RU"/>
        </w:rPr>
        <w:t xml:space="preserve"> барабанная. Может добавляться и четвертая (вспомогательная) </w:t>
      </w:r>
      <w:r w:rsidR="008379D5" w:rsidRPr="00F568F8">
        <w:rPr>
          <w:rFonts w:ascii="Times New Roman" w:hAnsi="Times New Roman" w:cs="Times New Roman"/>
          <w:sz w:val="28"/>
          <w:szCs w:val="28"/>
          <w:lang w:val="ru-RU"/>
        </w:rPr>
        <w:t>буква, например бук</w:t>
      </w:r>
      <w:r w:rsidRPr="00F568F8">
        <w:rPr>
          <w:rFonts w:ascii="Times New Roman" w:hAnsi="Times New Roman" w:cs="Times New Roman"/>
          <w:sz w:val="28"/>
          <w:szCs w:val="28"/>
          <w:lang w:val="ru-RU"/>
        </w:rPr>
        <w:t xml:space="preserve">ва М, для обозначения миксера. </w:t>
      </w:r>
      <w:r w:rsidR="008379D5" w:rsidRPr="00F568F8">
        <w:rPr>
          <w:rFonts w:ascii="Times New Roman" w:hAnsi="Times New Roman" w:cs="Times New Roman"/>
          <w:sz w:val="28"/>
          <w:szCs w:val="28"/>
          <w:lang w:val="ru-RU"/>
        </w:rPr>
        <w:t>Цифра после буквенного обозначе</w:t>
      </w:r>
      <w:r w:rsidRPr="00F568F8">
        <w:rPr>
          <w:rFonts w:ascii="Times New Roman" w:hAnsi="Times New Roman" w:cs="Times New Roman"/>
          <w:sz w:val="28"/>
          <w:szCs w:val="28"/>
          <w:lang w:val="ru-RU"/>
        </w:rPr>
        <w:t xml:space="preserve">ния для большинства плавильных печей </w:t>
      </w:r>
      <w:r w:rsidR="00341669" w:rsidRPr="00F568F8">
        <w:rPr>
          <w:rFonts w:ascii="Times New Roman" w:hAnsi="Times New Roman" w:cs="Times New Roman"/>
          <w:sz w:val="28"/>
          <w:szCs w:val="28"/>
          <w:lang w:val="ru-RU"/>
        </w:rPr>
        <w:t xml:space="preserve">означает емкость печи в тоннах. </w:t>
      </w:r>
      <w:r w:rsidRPr="00F568F8">
        <w:rPr>
          <w:rFonts w:ascii="Times New Roman" w:hAnsi="Times New Roman" w:cs="Times New Roman"/>
          <w:sz w:val="28"/>
          <w:szCs w:val="28"/>
          <w:lang w:val="ru-RU"/>
        </w:rPr>
        <w:t>У термических печей сопротивления вторая основная буква ха</w:t>
      </w:r>
      <w:r w:rsidRPr="00F568F8">
        <w:rPr>
          <w:rFonts w:ascii="Times New Roman" w:hAnsi="Times New Roman" w:cs="Times New Roman"/>
          <w:sz w:val="28"/>
          <w:szCs w:val="28"/>
          <w:lang w:val="ru-RU"/>
        </w:rPr>
        <w:softHyphen/>
        <w:t xml:space="preserve">рактеризует основной конструктивный признак: </w:t>
      </w:r>
      <w:r w:rsidR="008379D5" w:rsidRPr="00F568F8">
        <w:rPr>
          <w:rFonts w:ascii="Times New Roman" w:hAnsi="Times New Roman" w:cs="Times New Roman"/>
          <w:sz w:val="28"/>
          <w:szCs w:val="28"/>
          <w:lang w:val="ru-RU"/>
        </w:rPr>
        <w:t>А - карусельная; Б - барабанная;. В - ванная; Д - с выдвижным подом; К - конвейерная; Н - камерная; Р - рольганговая; Т -</w:t>
      </w:r>
      <w:r w:rsidRPr="00F568F8">
        <w:rPr>
          <w:rFonts w:ascii="Times New Roman" w:hAnsi="Times New Roman" w:cs="Times New Roman"/>
          <w:sz w:val="28"/>
          <w:szCs w:val="28"/>
          <w:lang w:val="ru-RU"/>
        </w:rPr>
        <w:t xml:space="preserve"> толкательная;</w:t>
      </w:r>
      <w:r w:rsidR="008379D5" w:rsidRPr="00F568F8">
        <w:rPr>
          <w:rFonts w:ascii="Times New Roman" w:hAnsi="Times New Roman" w:cs="Times New Roman"/>
          <w:sz w:val="28"/>
          <w:szCs w:val="28"/>
          <w:lang w:val="ru-RU"/>
        </w:rPr>
        <w:t xml:space="preserve"> Щ -</w:t>
      </w:r>
      <w:r w:rsidRPr="00F568F8">
        <w:rPr>
          <w:rFonts w:ascii="Times New Roman" w:hAnsi="Times New Roman" w:cs="Times New Roman"/>
          <w:sz w:val="28"/>
          <w:szCs w:val="28"/>
          <w:lang w:val="ru-RU"/>
        </w:rPr>
        <w:t xml:space="preserve"> шахтная и др. Третья основ</w:t>
      </w:r>
      <w:r w:rsidR="00F94A52" w:rsidRPr="00F568F8">
        <w:rPr>
          <w:rFonts w:ascii="Times New Roman" w:hAnsi="Times New Roman" w:cs="Times New Roman"/>
          <w:sz w:val="28"/>
          <w:szCs w:val="28"/>
          <w:lang w:val="ru-RU"/>
        </w:rPr>
        <w:t>ная буква для этих печей показы</w:t>
      </w:r>
      <w:r w:rsidRPr="00F568F8">
        <w:rPr>
          <w:rFonts w:ascii="Times New Roman" w:hAnsi="Times New Roman" w:cs="Times New Roman"/>
          <w:sz w:val="28"/>
          <w:szCs w:val="28"/>
          <w:lang w:val="ru-RU"/>
        </w:rPr>
        <w:t>вает характер</w:t>
      </w:r>
      <w:r w:rsidR="008379D5" w:rsidRPr="00F568F8">
        <w:rPr>
          <w:rFonts w:ascii="Times New Roman" w:hAnsi="Times New Roman" w:cs="Times New Roman"/>
          <w:sz w:val="28"/>
          <w:szCs w:val="28"/>
          <w:lang w:val="ru-RU"/>
        </w:rPr>
        <w:t xml:space="preserve"> среды в печном пространстве: А - </w:t>
      </w:r>
      <w:r w:rsidRPr="00F568F8">
        <w:rPr>
          <w:rFonts w:ascii="Times New Roman" w:hAnsi="Times New Roman" w:cs="Times New Roman"/>
          <w:sz w:val="28"/>
          <w:szCs w:val="28"/>
          <w:lang w:val="ru-RU"/>
        </w:rPr>
        <w:t xml:space="preserve">азотирующая; 3 </w:t>
      </w:r>
      <w:r w:rsidR="008379D5" w:rsidRPr="00F568F8">
        <w:rPr>
          <w:rFonts w:ascii="Times New Roman" w:hAnsi="Times New Roman" w:cs="Times New Roman"/>
          <w:sz w:val="28"/>
          <w:szCs w:val="28"/>
          <w:lang w:val="ru-RU"/>
        </w:rPr>
        <w:t xml:space="preserve">- защитная; О - окислительная (воздух); С - соль, селитра; Ц - </w:t>
      </w:r>
      <w:r w:rsidRPr="00F568F8">
        <w:rPr>
          <w:rFonts w:ascii="Times New Roman" w:hAnsi="Times New Roman" w:cs="Times New Roman"/>
          <w:sz w:val="28"/>
          <w:szCs w:val="28"/>
          <w:lang w:val="ru-RU"/>
        </w:rPr>
        <w:t xml:space="preserve">цементационная и т. д. После букв следуют размеры рабочего пространства в </w:t>
      </w:r>
      <w:r w:rsidRPr="00F568F8">
        <w:rPr>
          <w:rFonts w:ascii="Times New Roman" w:hAnsi="Times New Roman" w:cs="Times New Roman"/>
          <w:sz w:val="28"/>
          <w:szCs w:val="28"/>
          <w:lang w:val="ru-RU"/>
        </w:rPr>
        <w:lastRenderedPageBreak/>
        <w:t xml:space="preserve">дециметрах. У всех печей через дробь указывается максимальная температура в </w:t>
      </w:r>
      <w:r w:rsidR="00341669" w:rsidRPr="00F568F8">
        <w:rPr>
          <w:rFonts w:ascii="Times New Roman" w:hAnsi="Times New Roman" w:cs="Times New Roman"/>
          <w:sz w:val="28"/>
          <w:szCs w:val="28"/>
          <w:lang w:val="ru-RU"/>
        </w:rPr>
        <w:t>с</w:t>
      </w:r>
      <w:r w:rsidRPr="00F568F8">
        <w:rPr>
          <w:rFonts w:ascii="Times New Roman" w:hAnsi="Times New Roman" w:cs="Times New Roman"/>
          <w:sz w:val="28"/>
          <w:szCs w:val="28"/>
          <w:lang w:val="ru-RU"/>
        </w:rPr>
        <w:t>отня</w:t>
      </w:r>
      <w:r w:rsidR="00E337E5" w:rsidRPr="00F568F8">
        <w:rPr>
          <w:rFonts w:ascii="Times New Roman" w:hAnsi="Times New Roman" w:cs="Times New Roman"/>
          <w:sz w:val="28"/>
          <w:szCs w:val="28"/>
          <w:lang w:val="ru-RU"/>
        </w:rPr>
        <w:t>х градусов Цельсия (°С). Для аг</w:t>
      </w:r>
      <w:r w:rsidRPr="00F568F8">
        <w:rPr>
          <w:rFonts w:ascii="Times New Roman" w:hAnsi="Times New Roman" w:cs="Times New Roman"/>
          <w:sz w:val="28"/>
          <w:szCs w:val="28"/>
          <w:lang w:val="ru-RU"/>
        </w:rPr>
        <w:t>регатов из нескольких печей обозначение агрегата соответствует обозначению первой печи с добавлением буквы А, зна</w:t>
      </w:r>
      <w:r w:rsidR="00E337E5" w:rsidRPr="00F568F8">
        <w:rPr>
          <w:rFonts w:ascii="Times New Roman" w:hAnsi="Times New Roman" w:cs="Times New Roman"/>
          <w:sz w:val="28"/>
          <w:szCs w:val="28"/>
          <w:lang w:val="ru-RU"/>
        </w:rPr>
        <w:t>менатель соот</w:t>
      </w:r>
      <w:r w:rsidRPr="00F568F8">
        <w:rPr>
          <w:rFonts w:ascii="Times New Roman" w:hAnsi="Times New Roman" w:cs="Times New Roman"/>
          <w:sz w:val="28"/>
          <w:szCs w:val="28"/>
          <w:lang w:val="ru-RU"/>
        </w:rPr>
        <w:t>ветствует температуре последней п</w:t>
      </w:r>
      <w:r w:rsidR="00E337E5" w:rsidRPr="00F568F8">
        <w:rPr>
          <w:rFonts w:ascii="Times New Roman" w:hAnsi="Times New Roman" w:cs="Times New Roman"/>
          <w:sz w:val="28"/>
          <w:szCs w:val="28"/>
          <w:lang w:val="ru-RU"/>
        </w:rPr>
        <w:t>ечи агрегата. К обозначениям пе</w:t>
      </w:r>
      <w:r w:rsidRPr="00F568F8">
        <w:rPr>
          <w:rFonts w:ascii="Times New Roman" w:hAnsi="Times New Roman" w:cs="Times New Roman"/>
          <w:sz w:val="28"/>
          <w:szCs w:val="28"/>
          <w:lang w:val="ru-RU"/>
        </w:rPr>
        <w:t xml:space="preserve">чей с камерами охлаждения добавляется буква </w:t>
      </w:r>
      <w:r w:rsidRPr="00F568F8">
        <w:rPr>
          <w:rFonts w:ascii="Times New Roman" w:hAnsi="Times New Roman" w:cs="Times New Roman"/>
          <w:sz w:val="28"/>
          <w:szCs w:val="28"/>
        </w:rPr>
        <w:t>X</w:t>
      </w:r>
      <w:r w:rsidR="00E337E5" w:rsidRPr="00F568F8">
        <w:rPr>
          <w:rFonts w:ascii="Times New Roman" w:hAnsi="Times New Roman" w:cs="Times New Roman"/>
          <w:sz w:val="28"/>
          <w:szCs w:val="28"/>
          <w:lang w:val="ru-RU"/>
        </w:rPr>
        <w:t xml:space="preserve"> и цифра, опреде</w:t>
      </w:r>
      <w:r w:rsidRPr="00F568F8">
        <w:rPr>
          <w:rFonts w:ascii="Times New Roman" w:hAnsi="Times New Roman" w:cs="Times New Roman"/>
          <w:sz w:val="28"/>
          <w:szCs w:val="28"/>
          <w:lang w:val="ru-RU"/>
        </w:rPr>
        <w:t>ляющая длинукамеры в дециметрах.</w:t>
      </w:r>
    </w:p>
    <w:p w:rsidR="00CE493B" w:rsidRPr="00F568F8" w:rsidRDefault="00CE493B"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У индукционных устройств вторая основная буква определяет технологическое назначен</w:t>
      </w:r>
      <w:r w:rsidR="00E337E5" w:rsidRPr="00F568F8">
        <w:rPr>
          <w:rFonts w:ascii="Times New Roman" w:hAnsi="Times New Roman" w:cs="Times New Roman"/>
          <w:sz w:val="28"/>
          <w:szCs w:val="28"/>
          <w:lang w:val="ru-RU"/>
        </w:rPr>
        <w:t>ие: Н - нагревательное; 3 -</w:t>
      </w:r>
      <w:r w:rsidRPr="00F568F8">
        <w:rPr>
          <w:rFonts w:ascii="Times New Roman" w:hAnsi="Times New Roman" w:cs="Times New Roman"/>
          <w:sz w:val="28"/>
          <w:szCs w:val="28"/>
          <w:lang w:val="ru-RU"/>
        </w:rPr>
        <w:t xml:space="preserve"> закалочное; третья буква характеризует вид</w:t>
      </w:r>
      <w:r w:rsidR="00E337E5" w:rsidRPr="00F568F8">
        <w:rPr>
          <w:rFonts w:ascii="Times New Roman" w:hAnsi="Times New Roman" w:cs="Times New Roman"/>
          <w:sz w:val="28"/>
          <w:szCs w:val="28"/>
          <w:lang w:val="ru-RU"/>
        </w:rPr>
        <w:t xml:space="preserve"> нагреваемого изделия или характер-нагрева: М - мерные заготовки; П - прутки; У -</w:t>
      </w:r>
      <w:r w:rsidRPr="00F568F8">
        <w:rPr>
          <w:rFonts w:ascii="Times New Roman" w:hAnsi="Times New Roman" w:cs="Times New Roman"/>
          <w:sz w:val="28"/>
          <w:szCs w:val="28"/>
          <w:lang w:val="ru-RU"/>
        </w:rPr>
        <w:t xml:space="preserve"> участковый (местный) нагрев и т. д. После</w:t>
      </w:r>
      <w:r w:rsidR="00E337E5" w:rsidRPr="00F568F8">
        <w:rPr>
          <w:rFonts w:ascii="Times New Roman" w:hAnsi="Times New Roman" w:cs="Times New Roman"/>
          <w:sz w:val="28"/>
          <w:szCs w:val="28"/>
          <w:lang w:val="ru-RU"/>
        </w:rPr>
        <w:t xml:space="preserve"> букв ставятся цифры, показываю</w:t>
      </w:r>
      <w:r w:rsidRPr="00F568F8">
        <w:rPr>
          <w:rFonts w:ascii="Times New Roman" w:hAnsi="Times New Roman" w:cs="Times New Roman"/>
          <w:sz w:val="28"/>
          <w:szCs w:val="28"/>
          <w:lang w:val="ru-RU"/>
        </w:rPr>
        <w:t xml:space="preserve">щие мощность устройства в десятках киловатт, и последняя цифра (буква) указывает на частоту тока, например: 1 </w:t>
      </w:r>
      <w:r w:rsidR="00E96FD2" w:rsidRPr="00F568F8">
        <w:rPr>
          <w:rFonts w:ascii="Times New Roman" w:hAnsi="Times New Roman" w:cs="Times New Roman"/>
          <w:sz w:val="28"/>
          <w:szCs w:val="28"/>
          <w:lang w:val="ru-RU"/>
        </w:rPr>
        <w:t>÷</w:t>
      </w:r>
      <w:r w:rsidRPr="00F568F8">
        <w:rPr>
          <w:rFonts w:ascii="Times New Roman" w:hAnsi="Times New Roman" w:cs="Times New Roman"/>
          <w:sz w:val="28"/>
          <w:szCs w:val="28"/>
          <w:lang w:val="ru-RU"/>
        </w:rPr>
        <w:t xml:space="preserve"> 1000 Гц; 8</w:t>
      </w:r>
      <w:r w:rsidR="00E96FD2" w:rsidRPr="00F568F8">
        <w:rPr>
          <w:rFonts w:ascii="Times New Roman" w:hAnsi="Times New Roman" w:cs="Times New Roman"/>
          <w:sz w:val="28"/>
          <w:szCs w:val="28"/>
          <w:lang w:val="ru-RU"/>
        </w:rPr>
        <w:t>÷</w:t>
      </w:r>
      <w:r w:rsidR="00E337E5" w:rsidRPr="00F568F8">
        <w:rPr>
          <w:rFonts w:ascii="Times New Roman" w:hAnsi="Times New Roman" w:cs="Times New Roman"/>
          <w:sz w:val="28"/>
          <w:szCs w:val="28"/>
          <w:lang w:val="ru-RU"/>
        </w:rPr>
        <w:t xml:space="preserve"> 8000 Гц; П -</w:t>
      </w:r>
      <w:r w:rsidRPr="00F568F8">
        <w:rPr>
          <w:rFonts w:ascii="Times New Roman" w:hAnsi="Times New Roman" w:cs="Times New Roman"/>
          <w:sz w:val="28"/>
          <w:szCs w:val="28"/>
          <w:lang w:val="ru-RU"/>
        </w:rPr>
        <w:t xml:space="preserve"> 50 Гц («промышленная» частота).</w:t>
      </w:r>
    </w:p>
    <w:p w:rsidR="00CE493B" w:rsidRPr="00F568F8" w:rsidRDefault="00CE493B"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Примеры обозначений электропечей: </w:t>
      </w:r>
      <w:r w:rsidRPr="00F568F8">
        <w:rPr>
          <w:rFonts w:ascii="Times New Roman" w:hAnsi="Times New Roman" w:cs="Times New Roman"/>
          <w:sz w:val="28"/>
          <w:szCs w:val="28"/>
        </w:rPr>
        <w:t>CK</w:t>
      </w:r>
      <w:r w:rsidR="00E337E5" w:rsidRPr="00F568F8">
        <w:rPr>
          <w:rFonts w:ascii="Times New Roman" w:hAnsi="Times New Roman" w:cs="Times New Roman"/>
          <w:sz w:val="28"/>
          <w:szCs w:val="28"/>
          <w:lang w:val="ru-RU"/>
        </w:rPr>
        <w:t>3-4.30.1/9 -</w:t>
      </w:r>
      <w:r w:rsidRPr="00F568F8">
        <w:rPr>
          <w:rFonts w:ascii="Times New Roman" w:hAnsi="Times New Roman" w:cs="Times New Roman"/>
          <w:sz w:val="28"/>
          <w:szCs w:val="28"/>
          <w:lang w:val="ru-RU"/>
        </w:rPr>
        <w:t xml:space="preserve"> конвейерная электропечь сопротивления с защитной атмосферой, размера</w:t>
      </w:r>
      <w:r w:rsidR="00E337E5" w:rsidRPr="00F568F8">
        <w:rPr>
          <w:rFonts w:ascii="Times New Roman" w:hAnsi="Times New Roman" w:cs="Times New Roman"/>
          <w:sz w:val="28"/>
          <w:szCs w:val="28"/>
          <w:lang w:val="ru-RU"/>
        </w:rPr>
        <w:t>ми ра</w:t>
      </w:r>
      <w:r w:rsidRPr="00F568F8">
        <w:rPr>
          <w:rFonts w:ascii="Times New Roman" w:hAnsi="Times New Roman" w:cs="Times New Roman"/>
          <w:sz w:val="28"/>
          <w:szCs w:val="28"/>
          <w:lang w:val="ru-RU"/>
        </w:rPr>
        <w:t>бочего пространства 0,4</w:t>
      </w:r>
      <w:r w:rsidR="00F94A52" w:rsidRPr="00F568F8">
        <w:rPr>
          <w:rFonts w:ascii="Times New Roman" w:hAnsi="Times New Roman" w:cs="Times New Roman"/>
          <w:sz w:val="28"/>
          <w:szCs w:val="28"/>
          <w:lang w:val="kk-KZ"/>
        </w:rPr>
        <w:t>х</w:t>
      </w:r>
      <w:r w:rsidRPr="00F568F8">
        <w:rPr>
          <w:rFonts w:ascii="Times New Roman" w:hAnsi="Times New Roman" w:cs="Times New Roman"/>
          <w:sz w:val="28"/>
          <w:szCs w:val="28"/>
          <w:lang w:val="ru-RU"/>
        </w:rPr>
        <w:t>3</w:t>
      </w:r>
      <w:r w:rsidRPr="00F568F8">
        <w:rPr>
          <w:rFonts w:ascii="Times New Roman" w:hAnsi="Times New Roman" w:cs="Times New Roman"/>
          <w:sz w:val="28"/>
          <w:szCs w:val="28"/>
        </w:rPr>
        <w:t>x</w:t>
      </w:r>
      <w:r w:rsidRPr="00F568F8">
        <w:rPr>
          <w:rFonts w:ascii="Times New Roman" w:hAnsi="Times New Roman" w:cs="Times New Roman"/>
          <w:sz w:val="28"/>
          <w:szCs w:val="28"/>
          <w:lang w:val="ru-RU"/>
        </w:rPr>
        <w:t>0,1 м и температурой</w:t>
      </w:r>
      <w:r w:rsidR="008379D5" w:rsidRPr="00F568F8">
        <w:rPr>
          <w:rFonts w:ascii="Times New Roman" w:hAnsi="Times New Roman" w:cs="Times New Roman"/>
          <w:sz w:val="28"/>
          <w:szCs w:val="28"/>
          <w:lang w:val="ru-RU"/>
        </w:rPr>
        <w:t xml:space="preserve"> </w:t>
      </w:r>
      <w:r w:rsidR="00E337E5" w:rsidRPr="00F568F8">
        <w:rPr>
          <w:rFonts w:ascii="Times New Roman" w:hAnsi="Times New Roman" w:cs="Times New Roman"/>
          <w:sz w:val="28"/>
          <w:szCs w:val="28"/>
          <w:lang w:val="ru-RU"/>
        </w:rPr>
        <w:t>900°С; СНО-З.О, 5.2/7 -</w:t>
      </w:r>
      <w:r w:rsidRPr="00F568F8">
        <w:rPr>
          <w:rFonts w:ascii="Times New Roman" w:hAnsi="Times New Roman" w:cs="Times New Roman"/>
          <w:sz w:val="28"/>
          <w:szCs w:val="28"/>
          <w:lang w:val="ru-RU"/>
        </w:rPr>
        <w:t xml:space="preserve"> камерная электропе</w:t>
      </w:r>
      <w:r w:rsidR="00E337E5" w:rsidRPr="00F568F8">
        <w:rPr>
          <w:rFonts w:ascii="Times New Roman" w:hAnsi="Times New Roman" w:cs="Times New Roman"/>
          <w:sz w:val="28"/>
          <w:szCs w:val="28"/>
          <w:lang w:val="ru-RU"/>
        </w:rPr>
        <w:t>чь сопротивления с воздушной ат</w:t>
      </w:r>
      <w:r w:rsidRPr="00F568F8">
        <w:rPr>
          <w:rFonts w:ascii="Times New Roman" w:hAnsi="Times New Roman" w:cs="Times New Roman"/>
          <w:sz w:val="28"/>
          <w:szCs w:val="28"/>
          <w:lang w:val="ru-RU"/>
        </w:rPr>
        <w:t>мосферой, -размерами рабочего пространства 0,3</w:t>
      </w:r>
      <w:r w:rsidR="00F94A52" w:rsidRPr="00F568F8">
        <w:rPr>
          <w:rFonts w:ascii="Times New Roman" w:hAnsi="Times New Roman" w:cs="Times New Roman"/>
          <w:sz w:val="28"/>
          <w:szCs w:val="28"/>
          <w:lang w:val="kk-KZ"/>
        </w:rPr>
        <w:t>х</w:t>
      </w:r>
      <w:r w:rsidRPr="00F568F8">
        <w:rPr>
          <w:rFonts w:ascii="Times New Roman" w:hAnsi="Times New Roman" w:cs="Times New Roman"/>
          <w:sz w:val="28"/>
          <w:szCs w:val="28"/>
          <w:lang w:val="ru-RU"/>
        </w:rPr>
        <w:t>0,65</w:t>
      </w:r>
      <w:r w:rsidR="00F94A52" w:rsidRPr="00F568F8">
        <w:rPr>
          <w:rFonts w:ascii="Times New Roman" w:hAnsi="Times New Roman" w:cs="Times New Roman"/>
          <w:sz w:val="28"/>
          <w:szCs w:val="28"/>
          <w:lang w:val="kk-KZ"/>
        </w:rPr>
        <w:t>х</w:t>
      </w:r>
      <w:r w:rsidR="00E337E5" w:rsidRPr="00F568F8">
        <w:rPr>
          <w:rFonts w:ascii="Times New Roman" w:hAnsi="Times New Roman" w:cs="Times New Roman"/>
          <w:sz w:val="28"/>
          <w:szCs w:val="28"/>
          <w:lang w:val="ru-RU"/>
        </w:rPr>
        <w:t>0,2 м и тем</w:t>
      </w:r>
      <w:r w:rsidR="008379D5" w:rsidRPr="00F568F8">
        <w:rPr>
          <w:rFonts w:ascii="Times New Roman" w:hAnsi="Times New Roman" w:cs="Times New Roman"/>
          <w:sz w:val="28"/>
          <w:szCs w:val="28"/>
          <w:lang w:val="ru-RU"/>
        </w:rPr>
        <w:t>пературой 700°</w:t>
      </w:r>
      <w:r w:rsidR="00E337E5" w:rsidRPr="00F568F8">
        <w:rPr>
          <w:rFonts w:ascii="Times New Roman" w:hAnsi="Times New Roman" w:cs="Times New Roman"/>
          <w:sz w:val="28"/>
          <w:szCs w:val="28"/>
          <w:lang w:val="ru-RU"/>
        </w:rPr>
        <w:t>С; ИЛК-1 -</w:t>
      </w:r>
      <w:r w:rsidRPr="00F568F8">
        <w:rPr>
          <w:rFonts w:ascii="Times New Roman" w:hAnsi="Times New Roman" w:cs="Times New Roman"/>
          <w:sz w:val="28"/>
          <w:szCs w:val="28"/>
          <w:lang w:val="ru-RU"/>
        </w:rPr>
        <w:t xml:space="preserve"> индукционная канальная электропечь для плавки латуни, емкость 1 т; Электротермическ</w:t>
      </w:r>
      <w:r w:rsidR="00E337E5" w:rsidRPr="00F568F8">
        <w:rPr>
          <w:rFonts w:ascii="Times New Roman" w:hAnsi="Times New Roman" w:cs="Times New Roman"/>
          <w:sz w:val="28"/>
          <w:szCs w:val="28"/>
          <w:lang w:val="ru-RU"/>
        </w:rPr>
        <w:t>ие установки, как правило, пита</w:t>
      </w:r>
      <w:r w:rsidRPr="00F568F8">
        <w:rPr>
          <w:rFonts w:ascii="Times New Roman" w:hAnsi="Times New Roman" w:cs="Times New Roman"/>
          <w:sz w:val="28"/>
          <w:szCs w:val="28"/>
          <w:lang w:val="ru-RU"/>
        </w:rPr>
        <w:t>ются переменным током(кроме установок вакуумных дуговых печей, для которых необходим постоянный ток). В отношении обеспечения надежности электроснабжения ЭТУ согласно ПУЭ преимущественно принадлежат к электроприемникам 2-й или 3-й категории,</w:t>
      </w:r>
    </w:p>
    <w:p w:rsidR="00CE493B" w:rsidRPr="00F568F8" w:rsidRDefault="00CE493B"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К комплектующе</w:t>
      </w:r>
      <w:r w:rsidR="00F94A52" w:rsidRPr="00F568F8">
        <w:rPr>
          <w:rFonts w:ascii="Times New Roman" w:hAnsi="Times New Roman" w:cs="Times New Roman"/>
          <w:sz w:val="28"/>
          <w:szCs w:val="28"/>
          <w:lang w:val="ru-RU"/>
        </w:rPr>
        <w:t>му электрооборудованию ЭТУ отно</w:t>
      </w:r>
      <w:r w:rsidRPr="00F568F8">
        <w:rPr>
          <w:rFonts w:ascii="Times New Roman" w:hAnsi="Times New Roman" w:cs="Times New Roman"/>
          <w:sz w:val="28"/>
          <w:szCs w:val="28"/>
          <w:lang w:val="ru-RU"/>
        </w:rPr>
        <w:t>сятся: печные трансформаторы и автотрансформаторы; преобразовательные агрегаты (для установок печей и электротермических устройств, в которых преобра</w:t>
      </w:r>
      <w:r w:rsidR="00E337E5" w:rsidRPr="00F568F8">
        <w:rPr>
          <w:rFonts w:ascii="Times New Roman" w:hAnsi="Times New Roman" w:cs="Times New Roman"/>
          <w:sz w:val="28"/>
          <w:szCs w:val="28"/>
          <w:lang w:val="ru-RU"/>
        </w:rPr>
        <w:t>зова</w:t>
      </w:r>
      <w:r w:rsidRPr="00F568F8">
        <w:rPr>
          <w:rFonts w:ascii="Times New Roman" w:hAnsi="Times New Roman" w:cs="Times New Roman"/>
          <w:sz w:val="28"/>
          <w:szCs w:val="28"/>
          <w:lang w:val="ru-RU"/>
        </w:rPr>
        <w:t>ние электрической энергии в тепловую происходит при частоте, отличной от</w:t>
      </w:r>
      <w:r w:rsidR="00E337E5" w:rsidRPr="00F568F8">
        <w:rPr>
          <w:rFonts w:ascii="Times New Roman" w:hAnsi="Times New Roman" w:cs="Times New Roman"/>
          <w:sz w:val="28"/>
          <w:szCs w:val="28"/>
          <w:lang w:val="ru-RU"/>
        </w:rPr>
        <w:t xml:space="preserve"> 50 Гц); коммутационные и защит</w:t>
      </w:r>
      <w:r w:rsidRPr="00F568F8">
        <w:rPr>
          <w:rFonts w:ascii="Times New Roman" w:hAnsi="Times New Roman" w:cs="Times New Roman"/>
          <w:sz w:val="28"/>
          <w:szCs w:val="28"/>
          <w:lang w:val="ru-RU"/>
        </w:rPr>
        <w:t>ные аппараты</w:t>
      </w:r>
      <w:r w:rsidR="00E337E5" w:rsidRPr="00F568F8">
        <w:rPr>
          <w:rFonts w:ascii="Times New Roman" w:hAnsi="Times New Roman" w:cs="Times New Roman"/>
          <w:sz w:val="28"/>
          <w:szCs w:val="28"/>
          <w:lang w:val="ru-RU"/>
        </w:rPr>
        <w:t xml:space="preserve"> на вводе ЭТУ; токопроводы ЭТУ -</w:t>
      </w:r>
      <w:r w:rsidRPr="00F568F8">
        <w:rPr>
          <w:rFonts w:ascii="Times New Roman" w:hAnsi="Times New Roman" w:cs="Times New Roman"/>
          <w:sz w:val="28"/>
          <w:szCs w:val="28"/>
          <w:lang w:val="ru-RU"/>
        </w:rPr>
        <w:t xml:space="preserve"> силовые электрические цеп</w:t>
      </w:r>
      <w:r w:rsidR="00E337E5" w:rsidRPr="00F568F8">
        <w:rPr>
          <w:rFonts w:ascii="Times New Roman" w:hAnsi="Times New Roman" w:cs="Times New Roman"/>
          <w:sz w:val="28"/>
          <w:szCs w:val="28"/>
          <w:lang w:val="ru-RU"/>
        </w:rPr>
        <w:t>и, соединяющие печи (электротер</w:t>
      </w:r>
      <w:r w:rsidRPr="00F568F8">
        <w:rPr>
          <w:rFonts w:ascii="Times New Roman" w:hAnsi="Times New Roman" w:cs="Times New Roman"/>
          <w:sz w:val="28"/>
          <w:szCs w:val="28"/>
          <w:lang w:val="ru-RU"/>
        </w:rPr>
        <w:t>мические устройства) с другим электрооборудованием; автоматические регуляторы теплового режима печи (устройства); элек</w:t>
      </w:r>
      <w:r w:rsidR="00F94A52" w:rsidRPr="00F568F8">
        <w:rPr>
          <w:rFonts w:ascii="Times New Roman" w:hAnsi="Times New Roman" w:cs="Times New Roman"/>
          <w:sz w:val="28"/>
          <w:szCs w:val="28"/>
          <w:lang w:val="ru-RU"/>
        </w:rPr>
        <w:t>троприводы вспомогательных меха</w:t>
      </w:r>
      <w:r w:rsidRPr="00F568F8">
        <w:rPr>
          <w:rFonts w:ascii="Times New Roman" w:hAnsi="Times New Roman" w:cs="Times New Roman"/>
          <w:sz w:val="28"/>
          <w:szCs w:val="28"/>
          <w:lang w:val="ru-RU"/>
        </w:rPr>
        <w:t>низмов ЭТУ; щиты, пульты и станции управления.</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Наконструкцию печей сопротивления существенно влияют характер работы и особенности загрузки и выгрузки на</w:t>
      </w:r>
      <w:r w:rsidRPr="00F568F8">
        <w:rPr>
          <w:rFonts w:ascii="Times New Roman" w:hAnsi="Times New Roman" w:cs="Times New Roman"/>
          <w:sz w:val="28"/>
          <w:szCs w:val="28"/>
          <w:lang w:val="ru-RU"/>
        </w:rPr>
        <w:softHyphen/>
        <w:t>греваемых материалов, а также температурные условия, наличие или отсутствие искусственной атмосферы в ра</w:t>
      </w:r>
      <w:r w:rsidRPr="00F568F8">
        <w:rPr>
          <w:rFonts w:ascii="Times New Roman" w:hAnsi="Times New Roman" w:cs="Times New Roman"/>
          <w:sz w:val="28"/>
          <w:szCs w:val="28"/>
          <w:lang w:val="ru-RU"/>
        </w:rPr>
        <w:softHyphen/>
        <w:t>бочем пространстве печи</w:t>
      </w:r>
      <w:r w:rsidR="00AB13CD" w:rsidRPr="00F568F8">
        <w:rPr>
          <w:rFonts w:ascii="Times New Roman" w:hAnsi="Times New Roman" w:cs="Times New Roman"/>
          <w:sz w:val="28"/>
          <w:szCs w:val="28"/>
          <w:lang w:val="ru-RU"/>
        </w:rPr>
        <w:t>.</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По способу загрузки и характеру работы во времени различают печи перио</w:t>
      </w:r>
      <w:r w:rsidR="00E337E5" w:rsidRPr="00F568F8">
        <w:rPr>
          <w:rFonts w:ascii="Times New Roman" w:hAnsi="Times New Roman" w:cs="Times New Roman"/>
          <w:sz w:val="28"/>
          <w:szCs w:val="28"/>
          <w:lang w:val="ru-RU"/>
        </w:rPr>
        <w:t>дического (садочные) и непрерыв</w:t>
      </w:r>
      <w:r w:rsidRPr="00F568F8">
        <w:rPr>
          <w:rFonts w:ascii="Times New Roman" w:hAnsi="Times New Roman" w:cs="Times New Roman"/>
          <w:sz w:val="28"/>
          <w:szCs w:val="28"/>
          <w:lang w:val="ru-RU"/>
        </w:rPr>
        <w:t>ного (методические) действия. В печи периодического действия после загрузки нагреваемое тело не изменяет своего положения в те</w:t>
      </w:r>
      <w:r w:rsidR="00E337E5" w:rsidRPr="00F568F8">
        <w:rPr>
          <w:rFonts w:ascii="Times New Roman" w:hAnsi="Times New Roman" w:cs="Times New Roman"/>
          <w:sz w:val="28"/>
          <w:szCs w:val="28"/>
          <w:lang w:val="ru-RU"/>
        </w:rPr>
        <w:t>чение всего времени тепловой об</w:t>
      </w:r>
      <w:r w:rsidRPr="00F568F8">
        <w:rPr>
          <w:rFonts w:ascii="Times New Roman" w:hAnsi="Times New Roman" w:cs="Times New Roman"/>
          <w:sz w:val="28"/>
          <w:szCs w:val="28"/>
          <w:lang w:val="ru-RU"/>
        </w:rPr>
        <w:t>работки, т. е. до момента выгрузки. В печи непрерывного действия нагреваемые изделия загружаются с одного конца печи, постепенн</w:t>
      </w:r>
      <w:r w:rsidR="00E337E5" w:rsidRPr="00F568F8">
        <w:rPr>
          <w:rFonts w:ascii="Times New Roman" w:hAnsi="Times New Roman" w:cs="Times New Roman"/>
          <w:sz w:val="28"/>
          <w:szCs w:val="28"/>
          <w:lang w:val="ru-RU"/>
        </w:rPr>
        <w:t>о перемещаются по ее длине, про</w:t>
      </w:r>
      <w:r w:rsidRPr="00F568F8">
        <w:rPr>
          <w:rFonts w:ascii="Times New Roman" w:hAnsi="Times New Roman" w:cs="Times New Roman"/>
          <w:sz w:val="28"/>
          <w:szCs w:val="28"/>
          <w:lang w:val="ru-RU"/>
        </w:rPr>
        <w:t xml:space="preserve">греваясь до заданной температуры, и выдаются с другого конца печи. </w:t>
      </w:r>
      <w:r w:rsidRPr="00F568F8">
        <w:rPr>
          <w:rFonts w:ascii="Times New Roman" w:hAnsi="Times New Roman" w:cs="Times New Roman"/>
          <w:sz w:val="28"/>
          <w:szCs w:val="28"/>
          <w:lang w:val="ru-RU"/>
        </w:rPr>
        <w:lastRenderedPageBreak/>
        <w:t>Такие печи используются, в частности, в ав</w:t>
      </w:r>
      <w:r w:rsidRPr="00F568F8">
        <w:rPr>
          <w:rFonts w:ascii="Times New Roman" w:hAnsi="Times New Roman" w:cs="Times New Roman"/>
          <w:sz w:val="28"/>
          <w:szCs w:val="28"/>
          <w:lang w:val="ru-RU"/>
        </w:rPr>
        <w:softHyphen/>
        <w:t>томатических технологических линиях.</w:t>
      </w:r>
    </w:p>
    <w:p w:rsidR="00CE493B" w:rsidRPr="00F568F8" w:rsidRDefault="00F94A52"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В толкательной печи (рис, 1.</w:t>
      </w:r>
      <w:r w:rsidR="00CE493B" w:rsidRPr="00F568F8">
        <w:rPr>
          <w:rFonts w:ascii="Times New Roman" w:hAnsi="Times New Roman" w:cs="Times New Roman"/>
          <w:sz w:val="28"/>
          <w:szCs w:val="28"/>
          <w:lang w:val="ru-RU"/>
        </w:rPr>
        <w:t>1, е), которая имеет длинную прямоугольную</w:t>
      </w:r>
      <w:r w:rsidRPr="00F568F8">
        <w:rPr>
          <w:rFonts w:ascii="Times New Roman" w:hAnsi="Times New Roman" w:cs="Times New Roman"/>
          <w:sz w:val="28"/>
          <w:szCs w:val="28"/>
          <w:lang w:val="ru-RU"/>
        </w:rPr>
        <w:t xml:space="preserve"> камеру 2 с нагревателями 3, из</w:t>
      </w:r>
      <w:r w:rsidR="00CE493B" w:rsidRPr="00F568F8">
        <w:rPr>
          <w:rFonts w:ascii="Times New Roman" w:hAnsi="Times New Roman" w:cs="Times New Roman"/>
          <w:sz w:val="28"/>
          <w:szCs w:val="28"/>
          <w:lang w:val="ru-RU"/>
        </w:rPr>
        <w:t xml:space="preserve">делия на поддонах 12 или без </w:t>
      </w:r>
      <w:r w:rsidR="00E337E5" w:rsidRPr="00F568F8">
        <w:rPr>
          <w:rFonts w:ascii="Times New Roman" w:hAnsi="Times New Roman" w:cs="Times New Roman"/>
          <w:sz w:val="28"/>
          <w:szCs w:val="28"/>
          <w:lang w:val="ru-RU"/>
        </w:rPr>
        <w:t>них периодически протал</w:t>
      </w:r>
      <w:r w:rsidR="00CE493B" w:rsidRPr="00F568F8">
        <w:rPr>
          <w:rFonts w:ascii="Times New Roman" w:hAnsi="Times New Roman" w:cs="Times New Roman"/>
          <w:sz w:val="28"/>
          <w:szCs w:val="28"/>
          <w:lang w:val="ru-RU"/>
        </w:rPr>
        <w:t>киваются по направляющим или роликам под</w:t>
      </w:r>
      <w:r w:rsidR="00671A6C" w:rsidRPr="00F568F8">
        <w:rPr>
          <w:rFonts w:ascii="Times New Roman" w:hAnsi="Times New Roman" w:cs="Times New Roman"/>
          <w:sz w:val="28"/>
          <w:szCs w:val="28"/>
          <w:lang w:val="ru-RU"/>
        </w:rPr>
        <w:t>дона</w:t>
      </w:r>
      <w:r w:rsidR="00CE493B" w:rsidRPr="00F568F8">
        <w:rPr>
          <w:rFonts w:ascii="Times New Roman" w:hAnsi="Times New Roman" w:cs="Times New Roman"/>
          <w:sz w:val="28"/>
          <w:szCs w:val="28"/>
          <w:lang w:val="ru-RU"/>
        </w:rPr>
        <w:t xml:space="preserve"> печи с помощью находящегося перед</w:t>
      </w:r>
      <w:r w:rsidR="00E337E5" w:rsidRPr="00F568F8">
        <w:rPr>
          <w:rFonts w:ascii="Times New Roman" w:hAnsi="Times New Roman" w:cs="Times New Roman"/>
          <w:sz w:val="28"/>
          <w:szCs w:val="28"/>
          <w:lang w:val="ru-RU"/>
        </w:rPr>
        <w:t xml:space="preserve"> загрузочной дверцей</w:t>
      </w:r>
      <w:r w:rsidR="00CE493B" w:rsidRPr="00F568F8">
        <w:rPr>
          <w:rFonts w:ascii="Times New Roman" w:hAnsi="Times New Roman" w:cs="Times New Roman"/>
          <w:sz w:val="28"/>
          <w:szCs w:val="28"/>
          <w:lang w:val="ru-RU"/>
        </w:rPr>
        <w:t xml:space="preserve"> механизма толкателя с электро- или гидроприводом. На время проталкивани</w:t>
      </w:r>
      <w:r w:rsidR="00E337E5" w:rsidRPr="00F568F8">
        <w:rPr>
          <w:rFonts w:ascii="Times New Roman" w:hAnsi="Times New Roman" w:cs="Times New Roman"/>
          <w:sz w:val="28"/>
          <w:szCs w:val="28"/>
          <w:lang w:val="ru-RU"/>
        </w:rPr>
        <w:t>я загрузочная и разгрузочная</w:t>
      </w:r>
      <w:r w:rsidR="00CE493B" w:rsidRPr="00F568F8">
        <w:rPr>
          <w:rFonts w:ascii="Times New Roman" w:hAnsi="Times New Roman" w:cs="Times New Roman"/>
          <w:sz w:val="28"/>
          <w:szCs w:val="28"/>
          <w:lang w:val="ru-RU"/>
        </w:rPr>
        <w:t xml:space="preserve"> дверцы печи открываются. Достоинства толкательной печи в первую очеред</w:t>
      </w:r>
      <w:r w:rsidR="00E337E5" w:rsidRPr="00F568F8">
        <w:rPr>
          <w:rFonts w:ascii="Times New Roman" w:hAnsi="Times New Roman" w:cs="Times New Roman"/>
          <w:sz w:val="28"/>
          <w:szCs w:val="28"/>
          <w:lang w:val="ru-RU"/>
        </w:rPr>
        <w:t>ь определяются надежностью рабо</w:t>
      </w:r>
      <w:r w:rsidR="00CE493B" w:rsidRPr="00F568F8">
        <w:rPr>
          <w:rFonts w:ascii="Times New Roman" w:hAnsi="Times New Roman" w:cs="Times New Roman"/>
          <w:sz w:val="28"/>
          <w:szCs w:val="28"/>
          <w:lang w:val="ru-RU"/>
        </w:rPr>
        <w:t>ты, поскольку механизм толкателя находится вне печи, а также возможностью об</w:t>
      </w:r>
      <w:r w:rsidR="00E337E5" w:rsidRPr="00F568F8">
        <w:rPr>
          <w:rFonts w:ascii="Times New Roman" w:hAnsi="Times New Roman" w:cs="Times New Roman"/>
          <w:sz w:val="28"/>
          <w:szCs w:val="28"/>
          <w:lang w:val="ru-RU"/>
        </w:rPr>
        <w:t>работки изделий большой массы.</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Конвейерная пе</w:t>
      </w:r>
      <w:r w:rsidR="00F94A52" w:rsidRPr="00F568F8">
        <w:rPr>
          <w:rFonts w:ascii="Times New Roman" w:hAnsi="Times New Roman" w:cs="Times New Roman"/>
          <w:sz w:val="28"/>
          <w:szCs w:val="28"/>
          <w:lang w:val="ru-RU"/>
        </w:rPr>
        <w:t>чь (рис, 1.</w:t>
      </w:r>
      <w:r w:rsidRPr="00F568F8">
        <w:rPr>
          <w:rFonts w:ascii="Times New Roman" w:hAnsi="Times New Roman" w:cs="Times New Roman"/>
          <w:sz w:val="28"/>
          <w:szCs w:val="28"/>
          <w:lang w:val="ru-RU"/>
        </w:rPr>
        <w:t>1, а</w:t>
      </w:r>
      <w:r w:rsidR="00671A6C" w:rsidRPr="00F568F8">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 xml:space="preserve">к) представляет собой длинную камеру 2 с нагревателями 3 и дверцами 1 и 1', </w:t>
      </w:r>
      <w:r w:rsidR="00E337E5" w:rsidRPr="00F568F8">
        <w:rPr>
          <w:rFonts w:ascii="Times New Roman" w:hAnsi="Times New Roman" w:cs="Times New Roman"/>
          <w:sz w:val="28"/>
          <w:szCs w:val="28"/>
          <w:lang w:val="ru-RU"/>
        </w:rPr>
        <w:t>Транспортирующий механизм печи -</w:t>
      </w:r>
      <w:r w:rsidRPr="00F568F8">
        <w:rPr>
          <w:rFonts w:ascii="Times New Roman" w:hAnsi="Times New Roman" w:cs="Times New Roman"/>
          <w:sz w:val="28"/>
          <w:szCs w:val="28"/>
          <w:lang w:val="ru-RU"/>
        </w:rPr>
        <w:t>цепной конвейер 13, бесконечное полотно которого состоит из плетеной металлической сетки или цепных, звеньев. Конвейерная цепь натянута между ведущим и ведомым барабанами и приводится в движен</w:t>
      </w:r>
      <w:r w:rsidR="00E337E5" w:rsidRPr="00F568F8">
        <w:rPr>
          <w:rFonts w:ascii="Times New Roman" w:hAnsi="Times New Roman" w:cs="Times New Roman"/>
          <w:sz w:val="28"/>
          <w:szCs w:val="28"/>
          <w:lang w:val="ru-RU"/>
        </w:rPr>
        <w:t>ие электроприводом через переда</w:t>
      </w:r>
      <w:r w:rsidRPr="00F568F8">
        <w:rPr>
          <w:rFonts w:ascii="Times New Roman" w:hAnsi="Times New Roman" w:cs="Times New Roman"/>
          <w:sz w:val="28"/>
          <w:szCs w:val="28"/>
          <w:lang w:val="ru-RU"/>
        </w:rPr>
        <w:t>точный механизм и ведущий барабан. Барабаны могут располагаться внутри печи или вне ее. В первом случае меньше потери тепла, во втором повышается надежность работы печи, упрощается ее загрузка и выгрузка.</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Барабанная печь (рис</w:t>
      </w:r>
      <w:r w:rsidR="00F94A52" w:rsidRPr="00F568F8">
        <w:rPr>
          <w:rFonts w:ascii="Times New Roman" w:hAnsi="Times New Roman" w:cs="Times New Roman"/>
          <w:sz w:val="28"/>
          <w:szCs w:val="28"/>
          <w:lang w:val="ru-RU"/>
        </w:rPr>
        <w:t>. 1.</w:t>
      </w:r>
      <w:r w:rsidR="00E337E5" w:rsidRPr="00F568F8">
        <w:rPr>
          <w:rFonts w:ascii="Times New Roman" w:hAnsi="Times New Roman" w:cs="Times New Roman"/>
          <w:sz w:val="28"/>
          <w:szCs w:val="28"/>
          <w:lang w:val="ru-RU"/>
        </w:rPr>
        <w:t>1</w:t>
      </w:r>
      <w:r w:rsidR="006E17CF">
        <w:rPr>
          <w:rFonts w:ascii="Times New Roman" w:hAnsi="Times New Roman" w:cs="Times New Roman"/>
          <w:sz w:val="28"/>
          <w:szCs w:val="28"/>
          <w:lang w:val="ru-RU"/>
        </w:rPr>
        <w:t>,</w:t>
      </w:r>
      <w:r w:rsidR="00E337E5" w:rsidRPr="00F568F8">
        <w:rPr>
          <w:rFonts w:ascii="Times New Roman" w:hAnsi="Times New Roman" w:cs="Times New Roman"/>
          <w:sz w:val="28"/>
          <w:szCs w:val="28"/>
          <w:lang w:val="ru-RU"/>
        </w:rPr>
        <w:t>з) имеет в камере 2 с на</w:t>
      </w:r>
      <w:r w:rsidRPr="00F568F8">
        <w:rPr>
          <w:rFonts w:ascii="Times New Roman" w:hAnsi="Times New Roman" w:cs="Times New Roman"/>
          <w:sz w:val="28"/>
          <w:szCs w:val="28"/>
          <w:lang w:val="ru-RU"/>
        </w:rPr>
        <w:t>гревателями 3 жароу</w:t>
      </w:r>
      <w:r w:rsidR="00E337E5" w:rsidRPr="00F568F8">
        <w:rPr>
          <w:rFonts w:ascii="Times New Roman" w:hAnsi="Times New Roman" w:cs="Times New Roman"/>
          <w:sz w:val="28"/>
          <w:szCs w:val="28"/>
          <w:lang w:val="ru-RU"/>
        </w:rPr>
        <w:t>порный барабан (муфель) 14 с ар</w:t>
      </w:r>
      <w:r w:rsidRPr="00F568F8">
        <w:rPr>
          <w:rFonts w:ascii="Times New Roman" w:hAnsi="Times New Roman" w:cs="Times New Roman"/>
          <w:sz w:val="28"/>
          <w:szCs w:val="28"/>
          <w:lang w:val="ru-RU"/>
        </w:rPr>
        <w:t>химедовой спираль</w:t>
      </w:r>
      <w:r w:rsidR="00E337E5" w:rsidRPr="00F568F8">
        <w:rPr>
          <w:rFonts w:ascii="Times New Roman" w:hAnsi="Times New Roman" w:cs="Times New Roman"/>
          <w:sz w:val="28"/>
          <w:szCs w:val="28"/>
          <w:lang w:val="ru-RU"/>
        </w:rPr>
        <w:t>ю. При вращении барабана с помо</w:t>
      </w:r>
      <w:r w:rsidRPr="00F568F8">
        <w:rPr>
          <w:rFonts w:ascii="Times New Roman" w:hAnsi="Times New Roman" w:cs="Times New Roman"/>
          <w:sz w:val="28"/>
          <w:szCs w:val="28"/>
          <w:lang w:val="ru-RU"/>
        </w:rPr>
        <w:t xml:space="preserve">щью электропривода </w:t>
      </w:r>
      <w:r w:rsidR="00E337E5" w:rsidRPr="00F568F8">
        <w:rPr>
          <w:rFonts w:ascii="Times New Roman" w:hAnsi="Times New Roman" w:cs="Times New Roman"/>
          <w:sz w:val="28"/>
          <w:szCs w:val="28"/>
          <w:lang w:val="ru-RU"/>
        </w:rPr>
        <w:t>изделия перекатываются в бараба</w:t>
      </w:r>
      <w:r w:rsidRPr="00F568F8">
        <w:rPr>
          <w:rFonts w:ascii="Times New Roman" w:hAnsi="Times New Roman" w:cs="Times New Roman"/>
          <w:sz w:val="28"/>
          <w:szCs w:val="28"/>
          <w:lang w:val="ru-RU"/>
        </w:rPr>
        <w:t>не, постепенно перемещаясь от загрузочного устройства 15 к месту разгрузки</w:t>
      </w:r>
      <w:r w:rsidR="00E337E5" w:rsidRPr="00F568F8">
        <w:rPr>
          <w:rFonts w:ascii="Times New Roman" w:hAnsi="Times New Roman" w:cs="Times New Roman"/>
          <w:sz w:val="28"/>
          <w:szCs w:val="28"/>
          <w:lang w:val="ru-RU"/>
        </w:rPr>
        <w:t>. Такие печи применяются, напри</w:t>
      </w:r>
      <w:r w:rsidRPr="00F568F8">
        <w:rPr>
          <w:rFonts w:ascii="Times New Roman" w:hAnsi="Times New Roman" w:cs="Times New Roman"/>
          <w:sz w:val="28"/>
          <w:szCs w:val="28"/>
          <w:lang w:val="ru-RU"/>
        </w:rPr>
        <w:t>мер, для закалки мелких деталей, не имеющих острых кромок. Тогда из разгрузочного конца барабана детали поступают в закалочный бак 16</w:t>
      </w:r>
      <w:r w:rsidR="00671A6C" w:rsidRPr="00F568F8">
        <w:rPr>
          <w:rFonts w:ascii="Times New Roman" w:hAnsi="Times New Roman" w:cs="Times New Roman"/>
          <w:sz w:val="28"/>
          <w:szCs w:val="28"/>
          <w:lang w:val="ru-RU"/>
        </w:rPr>
        <w:t>.</w:t>
      </w:r>
    </w:p>
    <w:p w:rsidR="00E337E5" w:rsidRPr="00F568F8" w:rsidRDefault="00F94A52"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Рольганговая печь (рис. 1.</w:t>
      </w:r>
      <w:r w:rsidR="006E17CF">
        <w:rPr>
          <w:rFonts w:ascii="Times New Roman" w:hAnsi="Times New Roman" w:cs="Times New Roman"/>
          <w:sz w:val="28"/>
          <w:szCs w:val="28"/>
          <w:lang w:val="ru-RU"/>
        </w:rPr>
        <w:t>1,</w:t>
      </w:r>
      <w:r w:rsidR="00E337E5" w:rsidRPr="00F568F8">
        <w:rPr>
          <w:rFonts w:ascii="Times New Roman" w:hAnsi="Times New Roman" w:cs="Times New Roman"/>
          <w:sz w:val="28"/>
          <w:szCs w:val="28"/>
          <w:lang w:val="ru-RU"/>
        </w:rPr>
        <w:t>и) наиболее универсаль</w:t>
      </w:r>
      <w:r w:rsidR="00CE493B" w:rsidRPr="00F568F8">
        <w:rPr>
          <w:rFonts w:ascii="Times New Roman" w:hAnsi="Times New Roman" w:cs="Times New Roman"/>
          <w:sz w:val="28"/>
          <w:szCs w:val="28"/>
          <w:lang w:val="ru-RU"/>
        </w:rPr>
        <w:t>на. В ее длинной каме</w:t>
      </w:r>
      <w:r w:rsidR="00E337E5" w:rsidRPr="00F568F8">
        <w:rPr>
          <w:rFonts w:ascii="Times New Roman" w:hAnsi="Times New Roman" w:cs="Times New Roman"/>
          <w:sz w:val="28"/>
          <w:szCs w:val="28"/>
          <w:lang w:val="ru-RU"/>
        </w:rPr>
        <w:t>ре 2 с нагревателями 3 и дверца</w:t>
      </w:r>
      <w:r w:rsidR="00CE493B" w:rsidRPr="00F568F8">
        <w:rPr>
          <w:rFonts w:ascii="Times New Roman" w:hAnsi="Times New Roman" w:cs="Times New Roman"/>
          <w:sz w:val="28"/>
          <w:szCs w:val="28"/>
          <w:lang w:val="ru-RU"/>
        </w:rPr>
        <w:t>ми 1 и 1' можно обрабатывать изделия разнообразных форм и размеров. В за</w:t>
      </w:r>
      <w:r w:rsidR="00E337E5" w:rsidRPr="00F568F8">
        <w:rPr>
          <w:rFonts w:ascii="Times New Roman" w:hAnsi="Times New Roman" w:cs="Times New Roman"/>
          <w:sz w:val="28"/>
          <w:szCs w:val="28"/>
          <w:lang w:val="ru-RU"/>
        </w:rPr>
        <w:t>висимости от размеров и конфигу</w:t>
      </w:r>
      <w:r w:rsidR="00CE493B" w:rsidRPr="00F568F8">
        <w:rPr>
          <w:rFonts w:ascii="Times New Roman" w:hAnsi="Times New Roman" w:cs="Times New Roman"/>
          <w:sz w:val="28"/>
          <w:szCs w:val="28"/>
          <w:lang w:val="ru-RU"/>
        </w:rPr>
        <w:t xml:space="preserve">рации изделий последние перемещаются по рольгангу 17 печи непосредственно или в поддонах. </w:t>
      </w:r>
      <w:r w:rsidR="00E337E5" w:rsidRPr="00F568F8">
        <w:rPr>
          <w:rFonts w:ascii="Times New Roman" w:hAnsi="Times New Roman" w:cs="Times New Roman"/>
          <w:sz w:val="28"/>
          <w:szCs w:val="28"/>
          <w:lang w:val="ru-RU"/>
        </w:rPr>
        <w:t>Привод рольганга</w:t>
      </w:r>
      <w:r w:rsidR="00E337E5" w:rsidRPr="00F568F8">
        <w:rPr>
          <w:rFonts w:ascii="Times New Roman" w:hAnsi="Times New Roman" w:cs="Times New Roman"/>
          <w:sz w:val="28"/>
          <w:szCs w:val="28"/>
          <w:lang w:val="kk-KZ"/>
        </w:rPr>
        <w:t xml:space="preserve"> - </w:t>
      </w:r>
      <w:r w:rsidR="00671A6C" w:rsidRPr="00F568F8">
        <w:rPr>
          <w:rFonts w:ascii="Times New Roman" w:hAnsi="Times New Roman" w:cs="Times New Roman"/>
          <w:sz w:val="28"/>
          <w:szCs w:val="28"/>
          <w:lang w:val="ru-RU"/>
        </w:rPr>
        <w:t>э</w:t>
      </w:r>
      <w:r w:rsidR="00CE493B" w:rsidRPr="00F568F8">
        <w:rPr>
          <w:rFonts w:ascii="Times New Roman" w:hAnsi="Times New Roman" w:cs="Times New Roman"/>
          <w:sz w:val="28"/>
          <w:szCs w:val="28"/>
          <w:lang w:val="ru-RU"/>
        </w:rPr>
        <w:t xml:space="preserve">лектромеханический регулируемый, весь </w:t>
      </w:r>
      <w:r w:rsidR="00E337E5" w:rsidRPr="00F568F8">
        <w:rPr>
          <w:rFonts w:ascii="Times New Roman" w:hAnsi="Times New Roman" w:cs="Times New Roman"/>
          <w:sz w:val="28"/>
          <w:szCs w:val="28"/>
          <w:lang w:val="ru-RU"/>
        </w:rPr>
        <w:t>механизм привода, кроме роликов, вынесен из печи. Рольганговые печи могут раб</w:t>
      </w:r>
      <w:r w:rsidRPr="00F568F8">
        <w:rPr>
          <w:rFonts w:ascii="Times New Roman" w:hAnsi="Times New Roman" w:cs="Times New Roman"/>
          <w:sz w:val="28"/>
          <w:szCs w:val="28"/>
          <w:lang w:val="ru-RU"/>
        </w:rPr>
        <w:t>отать в непрерывном и в периоди</w:t>
      </w:r>
      <w:r w:rsidR="00E337E5" w:rsidRPr="00F568F8">
        <w:rPr>
          <w:rFonts w:ascii="Times New Roman" w:hAnsi="Times New Roman" w:cs="Times New Roman"/>
          <w:sz w:val="28"/>
          <w:szCs w:val="28"/>
          <w:lang w:val="ru-RU"/>
        </w:rPr>
        <w:t>ческом режиме; они используются не только для разнообразных операций термообработки, но и для нагрева заготовок перед пластической деформацией. Часто рольганговые печи вып</w:t>
      </w:r>
      <w:r w:rsidRPr="00F568F8">
        <w:rPr>
          <w:rFonts w:ascii="Times New Roman" w:hAnsi="Times New Roman" w:cs="Times New Roman"/>
          <w:sz w:val="28"/>
          <w:szCs w:val="28"/>
          <w:lang w:val="ru-RU"/>
        </w:rPr>
        <w:t>олняются с несколькими самостоя</w:t>
      </w:r>
      <w:r w:rsidR="00E337E5" w:rsidRPr="00F568F8">
        <w:rPr>
          <w:rFonts w:ascii="Times New Roman" w:hAnsi="Times New Roman" w:cs="Times New Roman"/>
          <w:sz w:val="28"/>
          <w:szCs w:val="28"/>
          <w:lang w:val="ru-RU"/>
        </w:rPr>
        <w:t xml:space="preserve">тельными зонами нагрева и охлаждения (несколько температурных зон могут иметь и другие методические печи). По сравнению с толкательными печами таких же типоразмеров и мощности рольганговые имеют лучшие технико-экономические показатели: производительность их выше, а удельный расход </w:t>
      </w:r>
      <w:r w:rsidR="00E337E5" w:rsidRPr="00F568F8">
        <w:rPr>
          <w:rFonts w:ascii="Times New Roman" w:hAnsi="Times New Roman" w:cs="Times New Roman"/>
          <w:sz w:val="28"/>
          <w:szCs w:val="28"/>
          <w:lang w:val="ru-RU"/>
        </w:rPr>
        <w:lastRenderedPageBreak/>
        <w:t>электроэнергии меньше. Кроме того, сокращается площадь, занимаемая печью, и уменьшается расход конструкционных жаропрочных материалов при изготовлении печи. Рольганговые печи по сравнению с конвейерными более надежны в работе.</w:t>
      </w:r>
    </w:p>
    <w:p w:rsidR="00CE493B" w:rsidRPr="00F568F8" w:rsidRDefault="00CE493B" w:rsidP="004E3037">
      <w:pPr>
        <w:spacing w:after="0"/>
        <w:ind w:firstLine="709"/>
        <w:jc w:val="both"/>
        <w:rPr>
          <w:rFonts w:ascii="Times New Roman" w:hAnsi="Times New Roman" w:cs="Times New Roman"/>
          <w:sz w:val="28"/>
          <w:szCs w:val="28"/>
          <w:lang w:val="ru-RU"/>
        </w:rPr>
      </w:pPr>
    </w:p>
    <w:p w:rsidR="00CE493B" w:rsidRPr="00F568F8" w:rsidRDefault="006C53F7" w:rsidP="004E3037">
      <w:pPr>
        <w:spacing w:after="0"/>
        <w:jc w:val="center"/>
        <w:rPr>
          <w:rFonts w:ascii="Times New Roman" w:hAnsi="Times New Roman" w:cs="Times New Roman"/>
          <w:sz w:val="28"/>
          <w:szCs w:val="28"/>
        </w:rPr>
      </w:pPr>
      <w:r>
        <w:rPr>
          <w:rFonts w:ascii="Times New Roman" w:hAnsi="Times New Roman" w:cs="Times New Roman"/>
          <w:noProof/>
          <w:sz w:val="28"/>
          <w:szCs w:val="28"/>
          <w:lang w:val="ru-RU" w:eastAsia="ru-RU"/>
        </w:rPr>
        <w:pict>
          <v:rect id="_x0000_s1239" style="position:absolute;left:0;text-align:left;margin-left:32.4pt;margin-top:307.85pt;width:369.1pt;height:29.1pt;z-index:251813888" strokecolor="white [3212]">
            <v:textbox style="mso-next-textbox:#_x0000_s1239">
              <w:txbxContent>
                <w:p w:rsidR="006F73A5" w:rsidRPr="00945FC1" w:rsidRDefault="006F73A5" w:rsidP="00945FC1">
                  <w:pPr>
                    <w:jc w:val="center"/>
                    <w:rPr>
                      <w:rFonts w:ascii="Times New Roman" w:hAnsi="Times New Roman" w:cs="Times New Roman"/>
                      <w:sz w:val="24"/>
                      <w:szCs w:val="24"/>
                      <w:lang w:val="kk-KZ"/>
                    </w:rPr>
                  </w:pPr>
                  <w:r w:rsidRPr="00945FC1">
                    <w:rPr>
                      <w:rFonts w:ascii="Times New Roman" w:hAnsi="Times New Roman" w:cs="Times New Roman"/>
                      <w:sz w:val="24"/>
                      <w:szCs w:val="24"/>
                      <w:lang w:val="kk-KZ"/>
                    </w:rPr>
                    <w:t>Рис. 1.1 Схема электропечей сопротивления</w:t>
                  </w:r>
                </w:p>
              </w:txbxContent>
            </v:textbox>
          </v:rect>
        </w:pict>
      </w:r>
      <w:r w:rsidRPr="00F568F8">
        <w:rPr>
          <w:rFonts w:ascii="Times New Roman" w:hAnsi="Times New Roman" w:cs="Times New Roman"/>
          <w:sz w:val="28"/>
          <w:szCs w:val="28"/>
        </w:rPr>
        <w:fldChar w:fldCharType="begin"/>
      </w:r>
      <w:r w:rsidR="00CE493B" w:rsidRPr="00F568F8">
        <w:rPr>
          <w:rFonts w:ascii="Times New Roman" w:hAnsi="Times New Roman" w:cs="Times New Roman"/>
          <w:sz w:val="28"/>
          <w:szCs w:val="28"/>
        </w:rPr>
        <w:instrText xml:space="preserve"> INCLUDEPICTURE  "C:\\Users\\User\\AppData\\Local\\Temp\\FineReader12.00\\media\\image1.png"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1187A" w:rsidRPr="00F568F8">
        <w:rPr>
          <w:rFonts w:ascii="Times New Roman" w:hAnsi="Times New Roman" w:cs="Times New Roman"/>
          <w:sz w:val="28"/>
          <w:szCs w:val="28"/>
        </w:rPr>
        <w:instrText xml:space="preserve"> INCLUDEPICTURE  "C:\\Users\\User\\AppData\\Local\\Temp\\FineReader12.00\\media\\image1.png"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955D02" w:rsidRPr="00F568F8">
        <w:rPr>
          <w:rFonts w:ascii="Times New Roman" w:hAnsi="Times New Roman" w:cs="Times New Roman"/>
          <w:sz w:val="28"/>
          <w:szCs w:val="28"/>
        </w:rPr>
        <w:instrText xml:space="preserve"> INCLUDEPICTURE  "C:\\Users\\User\\AppData\\Local\\Temp\\FineReader12.00\\media\\image1.png"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3F08BB" w:rsidRPr="00F568F8">
        <w:rPr>
          <w:rFonts w:ascii="Times New Roman" w:hAnsi="Times New Roman" w:cs="Times New Roman"/>
          <w:sz w:val="28"/>
          <w:szCs w:val="28"/>
        </w:rPr>
        <w:instrText xml:space="preserve"> INCLUDEPICTURE  "C:\\Users\\User\\AppData\\Local\\Temp\\FineReader12.00\\media\\image1.png"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"C:\\Users\\User\\AppData\\Local\\Temp\\FineReader12.00\\media\\image1.png"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80.35pt;height:328.65pt">
            <v:imagedata r:id="rId9" r:href="rId10"/>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CE493B" w:rsidRPr="00F568F8" w:rsidRDefault="00CE493B" w:rsidP="004E3037">
      <w:pPr>
        <w:spacing w:after="0"/>
        <w:ind w:firstLine="709"/>
        <w:jc w:val="both"/>
        <w:rPr>
          <w:rFonts w:ascii="Times New Roman" w:hAnsi="Times New Roman" w:cs="Times New Roman"/>
          <w:sz w:val="28"/>
          <w:szCs w:val="28"/>
        </w:rPr>
      </w:pP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Печи непрерывного </w:t>
      </w:r>
      <w:r w:rsidR="00E337E5" w:rsidRPr="00F568F8">
        <w:rPr>
          <w:rFonts w:ascii="Times New Roman" w:hAnsi="Times New Roman" w:cs="Times New Roman"/>
          <w:sz w:val="28"/>
          <w:szCs w:val="28"/>
          <w:lang w:val="ru-RU"/>
        </w:rPr>
        <w:t>действия особенно удобны для ра</w:t>
      </w:r>
      <w:r w:rsidRPr="00F568F8">
        <w:rPr>
          <w:rFonts w:ascii="Times New Roman" w:hAnsi="Times New Roman" w:cs="Times New Roman"/>
          <w:sz w:val="28"/>
          <w:szCs w:val="28"/>
          <w:lang w:val="ru-RU"/>
        </w:rPr>
        <w:t>боты в поточных техно</w:t>
      </w:r>
      <w:r w:rsidR="00E337E5" w:rsidRPr="00F568F8">
        <w:rPr>
          <w:rFonts w:ascii="Times New Roman" w:hAnsi="Times New Roman" w:cs="Times New Roman"/>
          <w:sz w:val="28"/>
          <w:szCs w:val="28"/>
          <w:lang w:val="ru-RU"/>
        </w:rPr>
        <w:t>логических линиях с металлообра</w:t>
      </w:r>
      <w:r w:rsidRPr="00F568F8">
        <w:rPr>
          <w:rFonts w:ascii="Times New Roman" w:hAnsi="Times New Roman" w:cs="Times New Roman"/>
          <w:sz w:val="28"/>
          <w:szCs w:val="28"/>
          <w:lang w:val="ru-RU"/>
        </w:rPr>
        <w:t>батывающими станкам</w:t>
      </w:r>
      <w:r w:rsidR="00E337E5" w:rsidRPr="00F568F8">
        <w:rPr>
          <w:rFonts w:ascii="Times New Roman" w:hAnsi="Times New Roman" w:cs="Times New Roman"/>
          <w:sz w:val="28"/>
          <w:szCs w:val="28"/>
          <w:lang w:val="ru-RU"/>
        </w:rPr>
        <w:t>и и другими агрегатами и устрой</w:t>
      </w:r>
      <w:r w:rsidRPr="00F568F8">
        <w:rPr>
          <w:rFonts w:ascii="Times New Roman" w:hAnsi="Times New Roman" w:cs="Times New Roman"/>
          <w:sz w:val="28"/>
          <w:szCs w:val="28"/>
          <w:lang w:val="ru-RU"/>
        </w:rPr>
        <w:t xml:space="preserve">ствами. </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Плавильные элек</w:t>
      </w:r>
      <w:r w:rsidR="00E337E5" w:rsidRPr="00F568F8">
        <w:rPr>
          <w:rFonts w:ascii="Times New Roman" w:hAnsi="Times New Roman" w:cs="Times New Roman"/>
          <w:sz w:val="28"/>
          <w:szCs w:val="28"/>
          <w:lang w:val="ru-RU"/>
        </w:rPr>
        <w:t>тропечи сопротивления для легко</w:t>
      </w:r>
      <w:r w:rsidRPr="00F568F8">
        <w:rPr>
          <w:rFonts w:ascii="Times New Roman" w:hAnsi="Times New Roman" w:cs="Times New Roman"/>
          <w:sz w:val="28"/>
          <w:szCs w:val="28"/>
          <w:lang w:val="ru-RU"/>
        </w:rPr>
        <w:t>плавких металлов (олово, цинк и т. п.) представляют собой стальную литую или сварную ванну либо котелок, помещенные в футеровку. Нагревательные элементы обычно укладываются в футеровке. В некоторых случаях трубчатые нагреват</w:t>
      </w:r>
      <w:r w:rsidR="00E337E5" w:rsidRPr="00F568F8">
        <w:rPr>
          <w:rFonts w:ascii="Times New Roman" w:hAnsi="Times New Roman" w:cs="Times New Roman"/>
          <w:sz w:val="28"/>
          <w:szCs w:val="28"/>
          <w:lang w:val="ru-RU"/>
        </w:rPr>
        <w:t>ельные элементы опускаются непо</w:t>
      </w:r>
      <w:r w:rsidRPr="00F568F8">
        <w:rPr>
          <w:rFonts w:ascii="Times New Roman" w:hAnsi="Times New Roman" w:cs="Times New Roman"/>
          <w:sz w:val="28"/>
          <w:szCs w:val="28"/>
          <w:lang w:val="ru-RU"/>
        </w:rPr>
        <w:t>средственно в ванну. Крупные печи снабжаются меха</w:t>
      </w:r>
      <w:r w:rsidRPr="00F568F8">
        <w:rPr>
          <w:rFonts w:ascii="Times New Roman" w:hAnsi="Times New Roman" w:cs="Times New Roman"/>
          <w:sz w:val="28"/>
          <w:szCs w:val="28"/>
          <w:lang w:val="ru-RU"/>
        </w:rPr>
        <w:softHyphen/>
        <w:t>низмом наклона для разлива металла. Для плавления алюминия при фа</w:t>
      </w:r>
      <w:r w:rsidR="00E337E5" w:rsidRPr="00F568F8">
        <w:rPr>
          <w:rFonts w:ascii="Times New Roman" w:hAnsi="Times New Roman" w:cs="Times New Roman"/>
          <w:sz w:val="28"/>
          <w:szCs w:val="28"/>
          <w:lang w:val="ru-RU"/>
        </w:rPr>
        <w:t>сонном литье применяют также ка</w:t>
      </w:r>
      <w:r w:rsidRPr="00F568F8">
        <w:rPr>
          <w:rFonts w:ascii="Times New Roman" w:hAnsi="Times New Roman" w:cs="Times New Roman"/>
          <w:sz w:val="28"/>
          <w:szCs w:val="28"/>
          <w:lang w:val="ru-RU"/>
        </w:rPr>
        <w:t>мерные печи емкостью</w:t>
      </w:r>
      <w:r w:rsidR="00E337E5" w:rsidRPr="00F568F8">
        <w:rPr>
          <w:rFonts w:ascii="Times New Roman" w:hAnsi="Times New Roman" w:cs="Times New Roman"/>
          <w:sz w:val="28"/>
          <w:szCs w:val="28"/>
          <w:lang w:val="ru-RU"/>
        </w:rPr>
        <w:t xml:space="preserve"> </w:t>
      </w:r>
      <w:r w:rsidR="00EE3A60">
        <w:rPr>
          <w:rFonts w:ascii="Times New Roman" w:hAnsi="Times New Roman" w:cs="Times New Roman"/>
          <w:sz w:val="28"/>
          <w:szCs w:val="28"/>
          <w:lang w:val="ru-RU"/>
        </w:rPr>
        <w:t>до 250</w:t>
      </w:r>
      <w:r w:rsidR="00945FC1" w:rsidRPr="00F568F8">
        <w:rPr>
          <w:rFonts w:ascii="Times New Roman" w:hAnsi="Times New Roman" w:cs="Times New Roman"/>
          <w:sz w:val="28"/>
          <w:szCs w:val="28"/>
          <w:lang w:val="ru-RU"/>
        </w:rPr>
        <w:t>кг, в которых металл рас</w:t>
      </w:r>
      <w:r w:rsidRPr="00F568F8">
        <w:rPr>
          <w:rFonts w:ascii="Times New Roman" w:hAnsi="Times New Roman" w:cs="Times New Roman"/>
          <w:sz w:val="28"/>
          <w:szCs w:val="28"/>
          <w:lang w:val="ru-RU"/>
        </w:rPr>
        <w:t>плавляется непосредственно в футеровке ванны.</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В ряде процессов термообработки нагрев металлов в воздушной среде нежелателен или даже недопустим из</w:t>
      </w:r>
      <w:r w:rsidR="00F568F8" w:rsidRPr="00F568F8">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 за окисления металла или его обезуглероживания (у сталей). Для таки</w:t>
      </w:r>
      <w:r w:rsidR="00E337E5" w:rsidRPr="00F568F8">
        <w:rPr>
          <w:rFonts w:ascii="Times New Roman" w:hAnsi="Times New Roman" w:cs="Times New Roman"/>
          <w:sz w:val="28"/>
          <w:szCs w:val="28"/>
          <w:lang w:val="ru-RU"/>
        </w:rPr>
        <w:t>х процессов применяют электропе</w:t>
      </w:r>
      <w:r w:rsidRPr="00F568F8">
        <w:rPr>
          <w:rFonts w:ascii="Times New Roman" w:hAnsi="Times New Roman" w:cs="Times New Roman"/>
          <w:sz w:val="28"/>
          <w:szCs w:val="28"/>
          <w:lang w:val="ru-RU"/>
        </w:rPr>
        <w:t>чи с защитной атмосферой, создаваемой путем введения в рабочее пространство</w:t>
      </w:r>
      <w:r w:rsidR="00E337E5" w:rsidRPr="00F568F8">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 xml:space="preserve">-смеси газов (азота и водорода), промышленных газов, естественного или </w:t>
      </w:r>
      <w:r w:rsidRPr="00F568F8">
        <w:rPr>
          <w:rFonts w:ascii="Times New Roman" w:hAnsi="Times New Roman" w:cs="Times New Roman"/>
          <w:sz w:val="28"/>
          <w:szCs w:val="28"/>
          <w:lang w:val="ru-RU"/>
        </w:rPr>
        <w:lastRenderedPageBreak/>
        <w:t>городского газа и др. В конструкциях печей с защитной атмосферой пре</w:t>
      </w:r>
      <w:r w:rsidRPr="00F568F8">
        <w:rPr>
          <w:rFonts w:ascii="Times New Roman" w:hAnsi="Times New Roman" w:cs="Times New Roman"/>
          <w:sz w:val="28"/>
          <w:szCs w:val="28"/>
          <w:lang w:val="ru-RU"/>
        </w:rPr>
        <w:softHyphen/>
        <w:t>дусматриваются меры</w:t>
      </w:r>
      <w:r w:rsidR="00E337E5" w:rsidRPr="00F568F8">
        <w:rPr>
          <w:rFonts w:ascii="Times New Roman" w:hAnsi="Times New Roman" w:cs="Times New Roman"/>
          <w:sz w:val="28"/>
          <w:szCs w:val="28"/>
          <w:lang w:val="ru-RU"/>
        </w:rPr>
        <w:t xml:space="preserve"> по герметизации печи или умень</w:t>
      </w:r>
      <w:r w:rsidRPr="00F568F8">
        <w:rPr>
          <w:rFonts w:ascii="Times New Roman" w:hAnsi="Times New Roman" w:cs="Times New Roman"/>
          <w:sz w:val="28"/>
          <w:szCs w:val="28"/>
          <w:lang w:val="ru-RU"/>
        </w:rPr>
        <w:t>шению потерь газа.</w:t>
      </w:r>
      <w:r w:rsidR="00945FC1" w:rsidRPr="00F568F8">
        <w:rPr>
          <w:rFonts w:ascii="Times New Roman" w:hAnsi="Times New Roman" w:cs="Times New Roman"/>
          <w:sz w:val="28"/>
          <w:szCs w:val="28"/>
          <w:lang w:val="ru-RU"/>
        </w:rPr>
        <w:t xml:space="preserve"> Иногда применяют, пламенную за</w:t>
      </w:r>
      <w:r w:rsidRPr="00F568F8">
        <w:rPr>
          <w:rFonts w:ascii="Times New Roman" w:hAnsi="Times New Roman" w:cs="Times New Roman"/>
          <w:sz w:val="28"/>
          <w:szCs w:val="28"/>
          <w:lang w:val="ru-RU"/>
        </w:rPr>
        <w:t>весу, сжигая газ, выте</w:t>
      </w:r>
      <w:r w:rsidR="00E337E5" w:rsidRPr="00F568F8">
        <w:rPr>
          <w:rFonts w:ascii="Times New Roman" w:hAnsi="Times New Roman" w:cs="Times New Roman"/>
          <w:sz w:val="28"/>
          <w:szCs w:val="28"/>
          <w:lang w:val="ru-RU"/>
        </w:rPr>
        <w:t>кающий через щель у порогов за</w:t>
      </w:r>
      <w:r w:rsidRPr="00F568F8">
        <w:rPr>
          <w:rFonts w:ascii="Times New Roman" w:hAnsi="Times New Roman" w:cs="Times New Roman"/>
          <w:sz w:val="28"/>
          <w:szCs w:val="28"/>
          <w:lang w:val="ru-RU"/>
        </w:rPr>
        <w:t>грузочного и разгрузочного окон. Некоторые процессы термохимической об</w:t>
      </w:r>
      <w:r w:rsidR="00E337E5" w:rsidRPr="00F568F8">
        <w:rPr>
          <w:rFonts w:ascii="Times New Roman" w:hAnsi="Times New Roman" w:cs="Times New Roman"/>
          <w:sz w:val="28"/>
          <w:szCs w:val="28"/>
          <w:lang w:val="ru-RU"/>
        </w:rPr>
        <w:t>работки поверхности изделий, на</w:t>
      </w:r>
      <w:r w:rsidRPr="00F568F8">
        <w:rPr>
          <w:rFonts w:ascii="Times New Roman" w:hAnsi="Times New Roman" w:cs="Times New Roman"/>
          <w:sz w:val="28"/>
          <w:szCs w:val="28"/>
          <w:lang w:val="ru-RU"/>
        </w:rPr>
        <w:t xml:space="preserve">пример цементация или </w:t>
      </w:r>
      <w:r w:rsidR="00E337E5" w:rsidRPr="00F568F8">
        <w:rPr>
          <w:rFonts w:ascii="Times New Roman" w:hAnsi="Times New Roman" w:cs="Times New Roman"/>
          <w:sz w:val="28"/>
          <w:szCs w:val="28"/>
          <w:lang w:val="ru-RU"/>
        </w:rPr>
        <w:t>азотирование, требуют специ</w:t>
      </w:r>
      <w:r w:rsidRPr="00F568F8">
        <w:rPr>
          <w:rFonts w:ascii="Times New Roman" w:hAnsi="Times New Roman" w:cs="Times New Roman"/>
          <w:sz w:val="28"/>
          <w:szCs w:val="28"/>
          <w:lang w:val="ru-RU"/>
        </w:rPr>
        <w:t>альной атмосферы. Печ</w:t>
      </w:r>
      <w:r w:rsidR="00E337E5" w:rsidRPr="00F568F8">
        <w:rPr>
          <w:rFonts w:ascii="Times New Roman" w:hAnsi="Times New Roman" w:cs="Times New Roman"/>
          <w:sz w:val="28"/>
          <w:szCs w:val="28"/>
          <w:lang w:val="ru-RU"/>
        </w:rPr>
        <w:t>и в этом случае должны быть гер</w:t>
      </w:r>
      <w:r w:rsidRPr="00F568F8">
        <w:rPr>
          <w:rFonts w:ascii="Times New Roman" w:hAnsi="Times New Roman" w:cs="Times New Roman"/>
          <w:sz w:val="28"/>
          <w:szCs w:val="28"/>
          <w:lang w:val="ru-RU"/>
        </w:rPr>
        <w:t xml:space="preserve">метичными, так же как </w:t>
      </w:r>
      <w:r w:rsidR="00E337E5" w:rsidRPr="00F568F8">
        <w:rPr>
          <w:rFonts w:ascii="Times New Roman" w:hAnsi="Times New Roman" w:cs="Times New Roman"/>
          <w:sz w:val="28"/>
          <w:szCs w:val="28"/>
          <w:lang w:val="ru-RU"/>
        </w:rPr>
        <w:t>и печи для плавки металлов в ва</w:t>
      </w:r>
      <w:r w:rsidRPr="00F568F8">
        <w:rPr>
          <w:rFonts w:ascii="Times New Roman" w:hAnsi="Times New Roman" w:cs="Times New Roman"/>
          <w:sz w:val="28"/>
          <w:szCs w:val="28"/>
          <w:lang w:val="ru-RU"/>
        </w:rPr>
        <w:t>кууме.</w:t>
      </w:r>
      <w:r w:rsidRPr="00F568F8">
        <w:rPr>
          <w:rFonts w:ascii="Times New Roman" w:hAnsi="Times New Roman" w:cs="Times New Roman"/>
          <w:sz w:val="28"/>
          <w:szCs w:val="28"/>
          <w:lang w:val="ru-RU"/>
        </w:rPr>
        <w:tab/>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По рабочей темпе</w:t>
      </w:r>
      <w:r w:rsidR="00F94A52" w:rsidRPr="00F568F8">
        <w:rPr>
          <w:rFonts w:ascii="Times New Roman" w:hAnsi="Times New Roman" w:cs="Times New Roman"/>
          <w:sz w:val="28"/>
          <w:szCs w:val="28"/>
          <w:lang w:val="ru-RU"/>
        </w:rPr>
        <w:t>ратуре печи сопротивления разде</w:t>
      </w:r>
      <w:r w:rsidRPr="00F568F8">
        <w:rPr>
          <w:rFonts w:ascii="Times New Roman" w:hAnsi="Times New Roman" w:cs="Times New Roman"/>
          <w:sz w:val="28"/>
          <w:szCs w:val="28"/>
          <w:lang w:val="ru-RU"/>
        </w:rPr>
        <w:t>ляют на низкотемпературные (до 600</w:t>
      </w:r>
      <w:r w:rsidR="00E96FD2" w:rsidRPr="00F568F8">
        <w:rPr>
          <w:rFonts w:ascii="Times New Roman" w:hAnsi="Times New Roman" w:cs="Times New Roman"/>
          <w:sz w:val="28"/>
          <w:szCs w:val="28"/>
          <w:lang w:val="ru-RU"/>
        </w:rPr>
        <w:t>÷</w:t>
      </w:r>
      <w:r w:rsidR="00B57EA2">
        <w:rPr>
          <w:rFonts w:ascii="Times New Roman" w:hAnsi="Times New Roman" w:cs="Times New Roman"/>
          <w:sz w:val="28"/>
          <w:szCs w:val="28"/>
          <w:lang w:val="ru-RU"/>
        </w:rPr>
        <w:t>700°</w:t>
      </w:r>
      <w:r w:rsidRPr="00F568F8">
        <w:rPr>
          <w:rFonts w:ascii="Times New Roman" w:hAnsi="Times New Roman" w:cs="Times New Roman"/>
          <w:sz w:val="28"/>
          <w:szCs w:val="28"/>
          <w:lang w:val="ru-RU"/>
        </w:rPr>
        <w:t>С), средне- температурные (от 600</w:t>
      </w:r>
      <w:r w:rsidR="00E96FD2" w:rsidRPr="00F568F8">
        <w:rPr>
          <w:rFonts w:ascii="Times New Roman" w:hAnsi="Times New Roman" w:cs="Times New Roman"/>
          <w:sz w:val="28"/>
          <w:szCs w:val="28"/>
          <w:lang w:val="ru-RU"/>
        </w:rPr>
        <w:t>÷</w:t>
      </w:r>
      <w:r w:rsidRPr="00F568F8">
        <w:rPr>
          <w:rFonts w:ascii="Times New Roman" w:hAnsi="Times New Roman" w:cs="Times New Roman"/>
          <w:sz w:val="28"/>
          <w:szCs w:val="28"/>
          <w:lang w:val="ru-RU"/>
        </w:rPr>
        <w:t>700 до 1200</w:t>
      </w:r>
      <w:r w:rsidR="00E96FD2" w:rsidRPr="00F568F8">
        <w:rPr>
          <w:rFonts w:ascii="Times New Roman" w:hAnsi="Times New Roman" w:cs="Times New Roman"/>
          <w:sz w:val="28"/>
          <w:szCs w:val="28"/>
          <w:lang w:val="ru-RU"/>
        </w:rPr>
        <w:t>÷</w:t>
      </w:r>
      <w:r w:rsidR="00B57EA2">
        <w:rPr>
          <w:rFonts w:ascii="Times New Roman" w:hAnsi="Times New Roman" w:cs="Times New Roman"/>
          <w:sz w:val="28"/>
          <w:szCs w:val="28"/>
          <w:lang w:val="ru-RU"/>
        </w:rPr>
        <w:t>1250°</w:t>
      </w:r>
      <w:r w:rsidR="00E337E5" w:rsidRPr="00F568F8">
        <w:rPr>
          <w:rFonts w:ascii="Times New Roman" w:hAnsi="Times New Roman" w:cs="Times New Roman"/>
          <w:sz w:val="28"/>
          <w:szCs w:val="28"/>
          <w:lang w:val="ru-RU"/>
        </w:rPr>
        <w:t>С) и высоко</w:t>
      </w:r>
      <w:r w:rsidRPr="00F568F8">
        <w:rPr>
          <w:rFonts w:ascii="Times New Roman" w:hAnsi="Times New Roman" w:cs="Times New Roman"/>
          <w:sz w:val="28"/>
          <w:szCs w:val="28"/>
          <w:lang w:val="ru-RU"/>
        </w:rPr>
        <w:t>температурные (от 125</w:t>
      </w:r>
      <w:r w:rsidR="00B57EA2">
        <w:rPr>
          <w:rFonts w:ascii="Times New Roman" w:hAnsi="Times New Roman" w:cs="Times New Roman"/>
          <w:sz w:val="28"/>
          <w:szCs w:val="28"/>
          <w:lang w:val="ru-RU"/>
        </w:rPr>
        <w:t>0 до 2500°</w:t>
      </w:r>
      <w:r w:rsidR="00F568F8" w:rsidRPr="00F568F8">
        <w:rPr>
          <w:rFonts w:ascii="Times New Roman" w:hAnsi="Times New Roman" w:cs="Times New Roman"/>
          <w:sz w:val="28"/>
          <w:szCs w:val="28"/>
          <w:lang w:val="ru-RU"/>
        </w:rPr>
        <w:t>С). Температурные ус</w:t>
      </w:r>
      <w:r w:rsidRPr="00F568F8">
        <w:rPr>
          <w:rFonts w:ascii="Times New Roman" w:hAnsi="Times New Roman" w:cs="Times New Roman"/>
          <w:sz w:val="28"/>
          <w:szCs w:val="28"/>
          <w:lang w:val="ru-RU"/>
        </w:rPr>
        <w:t xml:space="preserve">ловия также накладывают отпечаток на. конструкцию печи, нагревательных </w:t>
      </w:r>
      <w:r w:rsidR="00F568F8" w:rsidRPr="00F568F8">
        <w:rPr>
          <w:rFonts w:ascii="Times New Roman" w:hAnsi="Times New Roman" w:cs="Times New Roman"/>
          <w:sz w:val="28"/>
          <w:szCs w:val="28"/>
          <w:lang w:val="ru-RU"/>
        </w:rPr>
        <w:t>элементов, вспомогательных меха</w:t>
      </w:r>
      <w:r w:rsidRPr="00F568F8">
        <w:rPr>
          <w:rFonts w:ascii="Times New Roman" w:hAnsi="Times New Roman" w:cs="Times New Roman"/>
          <w:sz w:val="28"/>
          <w:szCs w:val="28"/>
          <w:lang w:val="ru-RU"/>
        </w:rPr>
        <w:t>низмов и на применяемые для них материалы. В низкотемпературных печах, в которых значительная часть тепла передается конве</w:t>
      </w:r>
      <w:r w:rsidR="00945FC1" w:rsidRPr="00F568F8">
        <w:rPr>
          <w:rFonts w:ascii="Times New Roman" w:hAnsi="Times New Roman" w:cs="Times New Roman"/>
          <w:sz w:val="28"/>
          <w:szCs w:val="28"/>
          <w:lang w:val="ru-RU"/>
        </w:rPr>
        <w:t>кцией, для улучшения условий на</w:t>
      </w:r>
      <w:r w:rsidRPr="00F568F8">
        <w:rPr>
          <w:rFonts w:ascii="Times New Roman" w:hAnsi="Times New Roman" w:cs="Times New Roman"/>
          <w:sz w:val="28"/>
          <w:szCs w:val="28"/>
          <w:lang w:val="ru-RU"/>
        </w:rPr>
        <w:t>грева часто применяется принудительная вентиляция печной атмосферы. Некоторые конструкции термических печей соп</w:t>
      </w:r>
      <w:r w:rsidR="00945FC1" w:rsidRPr="00F568F8">
        <w:rPr>
          <w:rFonts w:ascii="Times New Roman" w:hAnsi="Times New Roman" w:cs="Times New Roman"/>
          <w:sz w:val="28"/>
          <w:szCs w:val="28"/>
          <w:lang w:val="ru-RU"/>
        </w:rPr>
        <w:t>ротивления показаны на рис. 1.</w:t>
      </w:r>
      <w:r w:rsidR="00E337E5" w:rsidRPr="00F568F8">
        <w:rPr>
          <w:rFonts w:ascii="Times New Roman" w:hAnsi="Times New Roman" w:cs="Times New Roman"/>
          <w:sz w:val="28"/>
          <w:szCs w:val="28"/>
          <w:lang w:val="ru-RU"/>
        </w:rPr>
        <w:t xml:space="preserve">2 </w:t>
      </w:r>
      <w:r w:rsidR="00F568F8" w:rsidRPr="000A32C3">
        <w:rPr>
          <w:rFonts w:ascii="Times New Roman" w:hAnsi="Times New Roman" w:cs="Times New Roman"/>
          <w:sz w:val="28"/>
          <w:szCs w:val="28"/>
          <w:lang w:val="ru-RU"/>
        </w:rPr>
        <w:t>-</w:t>
      </w:r>
      <w:r w:rsidR="00E337E5" w:rsidRPr="00F568F8">
        <w:rPr>
          <w:rFonts w:ascii="Times New Roman" w:hAnsi="Times New Roman" w:cs="Times New Roman"/>
          <w:sz w:val="28"/>
          <w:szCs w:val="28"/>
          <w:lang w:val="ru-RU"/>
        </w:rPr>
        <w:t xml:space="preserve"> </w:t>
      </w:r>
      <w:r w:rsidR="00945FC1" w:rsidRPr="00F568F8">
        <w:rPr>
          <w:rFonts w:ascii="Times New Roman" w:hAnsi="Times New Roman" w:cs="Times New Roman"/>
          <w:sz w:val="28"/>
          <w:szCs w:val="28"/>
          <w:lang w:val="ru-RU"/>
        </w:rPr>
        <w:t>1.</w:t>
      </w:r>
      <w:r w:rsidRPr="00F568F8">
        <w:rPr>
          <w:rFonts w:ascii="Times New Roman" w:hAnsi="Times New Roman" w:cs="Times New Roman"/>
          <w:sz w:val="28"/>
          <w:szCs w:val="28"/>
          <w:lang w:val="ru-RU"/>
        </w:rPr>
        <w:t>4.</w:t>
      </w:r>
    </w:p>
    <w:p w:rsidR="00E337E5" w:rsidRPr="00F568F8" w:rsidRDefault="00E337E5" w:rsidP="004E3037">
      <w:pPr>
        <w:spacing w:after="0"/>
        <w:ind w:firstLine="709"/>
        <w:jc w:val="both"/>
        <w:rPr>
          <w:rFonts w:ascii="Times New Roman" w:hAnsi="Times New Roman" w:cs="Times New Roman"/>
          <w:sz w:val="28"/>
          <w:szCs w:val="28"/>
          <w:lang w:val="ru-RU"/>
        </w:rPr>
      </w:pPr>
    </w:p>
    <w:p w:rsidR="00CE493B" w:rsidRPr="00F568F8" w:rsidRDefault="006C53F7" w:rsidP="004E3037">
      <w:pPr>
        <w:spacing w:after="0"/>
        <w:ind w:firstLine="709"/>
        <w:jc w:val="center"/>
        <w:rPr>
          <w:rFonts w:ascii="Times New Roman" w:hAnsi="Times New Roman" w:cs="Times New Roman"/>
          <w:sz w:val="28"/>
          <w:szCs w:val="28"/>
        </w:rPr>
      </w:pPr>
      <w:r>
        <w:rPr>
          <w:rFonts w:ascii="Times New Roman" w:hAnsi="Times New Roman" w:cs="Times New Roman"/>
          <w:noProof/>
          <w:sz w:val="28"/>
          <w:szCs w:val="28"/>
          <w:lang w:val="ru-RU" w:eastAsia="ru-RU"/>
        </w:rPr>
        <w:pict>
          <v:rect id="_x0000_s1240" style="position:absolute;left:0;text-align:left;margin-left:40.6pt;margin-top:290.5pt;width:369.1pt;height:29.1pt;z-index:251814912" strokecolor="white [3212]">
            <v:textbox style="mso-next-textbox:#_x0000_s1240">
              <w:txbxContent>
                <w:p w:rsidR="006F73A5" w:rsidRPr="00945FC1" w:rsidRDefault="006F73A5" w:rsidP="00945FC1">
                  <w:pPr>
                    <w:jc w:val="center"/>
                    <w:rPr>
                      <w:rFonts w:ascii="Times New Roman" w:hAnsi="Times New Roman" w:cs="Times New Roman"/>
                      <w:sz w:val="24"/>
                      <w:szCs w:val="24"/>
                      <w:lang w:val="kk-KZ"/>
                    </w:rPr>
                  </w:pPr>
                  <w:r>
                    <w:rPr>
                      <w:rFonts w:ascii="Times New Roman" w:hAnsi="Times New Roman" w:cs="Times New Roman"/>
                      <w:sz w:val="24"/>
                      <w:szCs w:val="24"/>
                      <w:lang w:val="kk-KZ"/>
                    </w:rPr>
                    <w:t>Рис. 1.2</w:t>
                  </w:r>
                  <w:r w:rsidRPr="00945FC1">
                    <w:rPr>
                      <w:rFonts w:ascii="Times New Roman" w:hAnsi="Times New Roman" w:cs="Times New Roman"/>
                      <w:sz w:val="24"/>
                      <w:szCs w:val="24"/>
                      <w:lang w:val="kk-KZ"/>
                    </w:rPr>
                    <w:t xml:space="preserve"> </w:t>
                  </w:r>
                  <w:r>
                    <w:rPr>
                      <w:rFonts w:ascii="Times New Roman" w:hAnsi="Times New Roman" w:cs="Times New Roman"/>
                      <w:sz w:val="24"/>
                      <w:szCs w:val="24"/>
                      <w:lang w:val="kk-KZ"/>
                    </w:rPr>
                    <w:t>Средиетемпературная камерная печь</w:t>
                  </w:r>
                </w:p>
              </w:txbxContent>
            </v:textbox>
          </v:rect>
        </w:pict>
      </w:r>
      <w:r w:rsidRPr="00F568F8">
        <w:rPr>
          <w:rFonts w:ascii="Times New Roman" w:hAnsi="Times New Roman" w:cs="Times New Roman"/>
          <w:sz w:val="28"/>
          <w:szCs w:val="28"/>
        </w:rPr>
        <w:fldChar w:fldCharType="begin"/>
      </w:r>
      <w:r w:rsidR="00CE493B" w:rsidRPr="00F568F8">
        <w:rPr>
          <w:rFonts w:ascii="Times New Roman" w:hAnsi="Times New Roman" w:cs="Times New Roman"/>
          <w:sz w:val="28"/>
          <w:szCs w:val="28"/>
        </w:rPr>
        <w:instrText xml:space="preserve"> INCLUDEPICTURE  "C:\\Users\\User\\AppData\\Local\\Temp\\FineReader12.00\\media\\image2.png"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1187A" w:rsidRPr="00F568F8">
        <w:rPr>
          <w:rFonts w:ascii="Times New Roman" w:hAnsi="Times New Roman" w:cs="Times New Roman"/>
          <w:sz w:val="28"/>
          <w:szCs w:val="28"/>
        </w:rPr>
        <w:instrText xml:space="preserve"> INCLUDEPICTURE  "C:\\Users\\User\\AppData\\Local\\Temp\\FineReader12.00\\media\\image2.png"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955D02" w:rsidRPr="00F568F8">
        <w:rPr>
          <w:rFonts w:ascii="Times New Roman" w:hAnsi="Times New Roman" w:cs="Times New Roman"/>
          <w:sz w:val="28"/>
          <w:szCs w:val="28"/>
        </w:rPr>
        <w:instrText xml:space="preserve"> INCLUDEPICTURE  "C:\\Users\\User\\AppData\\Local\\Temp\\FineReader12.00\\media\\image2.png"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3F08BB" w:rsidRPr="00F568F8">
        <w:rPr>
          <w:rFonts w:ascii="Times New Roman" w:hAnsi="Times New Roman" w:cs="Times New Roman"/>
          <w:sz w:val="28"/>
          <w:szCs w:val="28"/>
        </w:rPr>
        <w:instrText xml:space="preserve"> INCLUDEPICTURE  "C:\\Users\\User\\AppData\\Local\\Temp\\FineReader12.00\\media\\image2.png"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"C:\\Users\\User\\AppData\\Local\\Temp\\FineReader12.00\\media\\image2.png"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27" type="#_x0000_t75" style="width:364.25pt;height:309.2pt">
            <v:imagedata r:id="rId11" r:href="rId12"/>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CE493B" w:rsidRPr="00F568F8" w:rsidRDefault="00CE493B" w:rsidP="004E3037">
      <w:pPr>
        <w:spacing w:after="0"/>
        <w:ind w:firstLine="709"/>
        <w:jc w:val="both"/>
        <w:rPr>
          <w:rFonts w:ascii="Times New Roman" w:hAnsi="Times New Roman" w:cs="Times New Roman"/>
          <w:sz w:val="28"/>
          <w:szCs w:val="28"/>
        </w:rPr>
      </w:pPr>
    </w:p>
    <w:p w:rsidR="00CE493B" w:rsidRPr="00F568F8" w:rsidRDefault="00B57EA2" w:rsidP="00B57EA2">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Среднетемпературная серийная камерная печь (рис. 1.2) имеет камеру, образованную огнеупорной </w:t>
      </w:r>
      <w:r w:rsidR="00B22CCD" w:rsidRPr="00F568F8">
        <w:rPr>
          <w:rFonts w:ascii="Times New Roman" w:hAnsi="Times New Roman" w:cs="Times New Roman"/>
          <w:sz w:val="28"/>
          <w:szCs w:val="28"/>
          <w:lang w:val="ru-RU"/>
        </w:rPr>
        <w:t>фу</w:t>
      </w:r>
      <w:r w:rsidR="00CE493B" w:rsidRPr="00F568F8">
        <w:rPr>
          <w:rFonts w:ascii="Times New Roman" w:hAnsi="Times New Roman" w:cs="Times New Roman"/>
          <w:sz w:val="28"/>
          <w:szCs w:val="28"/>
          <w:lang w:val="ru-RU"/>
        </w:rPr>
        <w:t>теровкой 5 и теплоизоляцией в кожухе 4 из листовой и профилированной стали. На своде, боковых стенках и в поду расположены нагревательные элементы 3 в виде зигзагов или спиралей</w:t>
      </w:r>
      <w:r w:rsidR="00E337E5" w:rsidRPr="00F568F8">
        <w:rPr>
          <w:rFonts w:ascii="Times New Roman" w:hAnsi="Times New Roman" w:cs="Times New Roman"/>
          <w:sz w:val="28"/>
          <w:szCs w:val="28"/>
          <w:lang w:val="ru-RU"/>
        </w:rPr>
        <w:t>. Подовые нагревательные элемен</w:t>
      </w:r>
      <w:r w:rsidR="00CE493B" w:rsidRPr="00F568F8">
        <w:rPr>
          <w:rFonts w:ascii="Times New Roman" w:hAnsi="Times New Roman" w:cs="Times New Roman"/>
          <w:sz w:val="28"/>
          <w:szCs w:val="28"/>
          <w:lang w:val="ru-RU"/>
        </w:rPr>
        <w:t xml:space="preserve">ты перекрыты жароупорными плитами 6, на </w:t>
      </w:r>
      <w:r w:rsidR="00CE493B" w:rsidRPr="00F568F8">
        <w:rPr>
          <w:rFonts w:ascii="Times New Roman" w:hAnsi="Times New Roman" w:cs="Times New Roman"/>
          <w:sz w:val="28"/>
          <w:szCs w:val="28"/>
          <w:lang w:val="ru-RU"/>
        </w:rPr>
        <w:lastRenderedPageBreak/>
        <w:t>которые укладываются нагрева</w:t>
      </w:r>
      <w:r w:rsidR="00E337E5" w:rsidRPr="00F568F8">
        <w:rPr>
          <w:rFonts w:ascii="Times New Roman" w:hAnsi="Times New Roman" w:cs="Times New Roman"/>
          <w:sz w:val="28"/>
          <w:szCs w:val="28"/>
          <w:lang w:val="ru-RU"/>
        </w:rPr>
        <w:t>емые изделия. Дверца 1 печи име</w:t>
      </w:r>
      <w:r w:rsidR="00CE493B" w:rsidRPr="00F568F8">
        <w:rPr>
          <w:rFonts w:ascii="Times New Roman" w:hAnsi="Times New Roman" w:cs="Times New Roman"/>
          <w:sz w:val="28"/>
          <w:szCs w:val="28"/>
          <w:lang w:val="ru-RU"/>
        </w:rPr>
        <w:t>ет</w:t>
      </w:r>
      <w:r w:rsidR="00E337E5" w:rsidRPr="00F568F8">
        <w:rPr>
          <w:rFonts w:ascii="Times New Roman" w:hAnsi="Times New Roman" w:cs="Times New Roman"/>
          <w:sz w:val="28"/>
          <w:szCs w:val="28"/>
          <w:lang w:val="ru-RU"/>
        </w:rPr>
        <w:t xml:space="preserve"> </w:t>
      </w:r>
      <w:r w:rsidR="00CE493B" w:rsidRPr="00F568F8">
        <w:rPr>
          <w:rFonts w:ascii="Times New Roman" w:hAnsi="Times New Roman" w:cs="Times New Roman"/>
          <w:sz w:val="28"/>
          <w:szCs w:val="28"/>
          <w:lang w:val="ru-RU"/>
        </w:rPr>
        <w:t>механизм подъема</w:t>
      </w:r>
      <w:r w:rsidR="00E337E5" w:rsidRPr="00F568F8">
        <w:rPr>
          <w:rFonts w:ascii="Times New Roman" w:hAnsi="Times New Roman" w:cs="Times New Roman"/>
          <w:sz w:val="28"/>
          <w:szCs w:val="28"/>
          <w:lang w:val="ru-RU"/>
        </w:rPr>
        <w:t xml:space="preserve"> 2 с электроприводом. Печь снаб</w:t>
      </w:r>
      <w:r w:rsidR="00CE493B" w:rsidRPr="00F568F8">
        <w:rPr>
          <w:rFonts w:ascii="Times New Roman" w:hAnsi="Times New Roman" w:cs="Times New Roman"/>
          <w:sz w:val="28"/>
          <w:szCs w:val="28"/>
          <w:lang w:val="ru-RU"/>
        </w:rPr>
        <w:t>жена устройством пламенной завесы 7. В камеру печи подается защитный газ.</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На р</w:t>
      </w:r>
      <w:r w:rsidR="00B57EA2">
        <w:rPr>
          <w:rFonts w:ascii="Times New Roman" w:hAnsi="Times New Roman" w:cs="Times New Roman"/>
          <w:sz w:val="28"/>
          <w:szCs w:val="28"/>
          <w:lang w:val="ru-RU"/>
        </w:rPr>
        <w:t>ис. 1.</w:t>
      </w:r>
      <w:r w:rsidRPr="00F568F8">
        <w:rPr>
          <w:rFonts w:ascii="Times New Roman" w:hAnsi="Times New Roman" w:cs="Times New Roman"/>
          <w:sz w:val="28"/>
          <w:szCs w:val="28"/>
          <w:lang w:val="ru-RU"/>
        </w:rPr>
        <w:t>3 показ</w:t>
      </w:r>
      <w:r w:rsidR="00E337E5" w:rsidRPr="00F568F8">
        <w:rPr>
          <w:rFonts w:ascii="Times New Roman" w:hAnsi="Times New Roman" w:cs="Times New Roman"/>
          <w:sz w:val="28"/>
          <w:szCs w:val="28"/>
          <w:lang w:val="ru-RU"/>
        </w:rPr>
        <w:t>ана низкотемпературная конвекци</w:t>
      </w:r>
      <w:r w:rsidRPr="00F568F8">
        <w:rPr>
          <w:rFonts w:ascii="Times New Roman" w:hAnsi="Times New Roman" w:cs="Times New Roman"/>
          <w:sz w:val="28"/>
          <w:szCs w:val="28"/>
          <w:lang w:val="ru-RU"/>
        </w:rPr>
        <w:t>онная сушильная печь, широко применяемая для сушки роторов, статоров и якорей электрических машин до и после пропитки кремнийорганическим лаком. В ней может производиться также сушка изделий после окраски. Печь обогревается воз</w:t>
      </w:r>
      <w:r w:rsidR="00945FC1" w:rsidRPr="00F568F8">
        <w:rPr>
          <w:rFonts w:ascii="Times New Roman" w:hAnsi="Times New Roman" w:cs="Times New Roman"/>
          <w:sz w:val="28"/>
          <w:szCs w:val="28"/>
          <w:lang w:val="ru-RU"/>
        </w:rPr>
        <w:t>духом, проходящим через электро</w:t>
      </w:r>
      <w:r w:rsidRPr="00F568F8">
        <w:rPr>
          <w:rFonts w:ascii="Times New Roman" w:hAnsi="Times New Roman" w:cs="Times New Roman"/>
          <w:sz w:val="28"/>
          <w:szCs w:val="28"/>
          <w:lang w:val="ru-RU"/>
        </w:rPr>
        <w:t>калорифер 2, в котором по</w:t>
      </w:r>
      <w:r w:rsidR="00945FC1" w:rsidRPr="00F568F8">
        <w:rPr>
          <w:rFonts w:ascii="Times New Roman" w:hAnsi="Times New Roman" w:cs="Times New Roman"/>
          <w:sz w:val="28"/>
          <w:szCs w:val="28"/>
          <w:lang w:val="ru-RU"/>
        </w:rPr>
        <w:t>мещены нагревательные эле</w:t>
      </w:r>
      <w:r w:rsidRPr="00F568F8">
        <w:rPr>
          <w:rFonts w:ascii="Times New Roman" w:hAnsi="Times New Roman" w:cs="Times New Roman"/>
          <w:sz w:val="28"/>
          <w:szCs w:val="28"/>
          <w:lang w:val="ru-RU"/>
        </w:rPr>
        <w:t>менты, и рассчитана на</w:t>
      </w:r>
      <w:r w:rsidR="00945FC1" w:rsidRPr="00F568F8">
        <w:rPr>
          <w:rFonts w:ascii="Times New Roman" w:hAnsi="Times New Roman" w:cs="Times New Roman"/>
          <w:sz w:val="28"/>
          <w:szCs w:val="28"/>
          <w:lang w:val="ru-RU"/>
        </w:rPr>
        <w:t xml:space="preserve"> температуру 200° С. Воздух про</w:t>
      </w:r>
      <w:r w:rsidRPr="00F568F8">
        <w:rPr>
          <w:rFonts w:ascii="Times New Roman" w:hAnsi="Times New Roman" w:cs="Times New Roman"/>
          <w:sz w:val="28"/>
          <w:szCs w:val="28"/>
          <w:lang w:val="ru-RU"/>
        </w:rPr>
        <w:t xml:space="preserve">гоняется через калорифер вентилятором 3, нагревается и, омывая изделия, </w:t>
      </w:r>
      <w:r w:rsidR="00F94A52" w:rsidRPr="00F568F8">
        <w:rPr>
          <w:rFonts w:ascii="Times New Roman" w:hAnsi="Times New Roman" w:cs="Times New Roman"/>
          <w:sz w:val="28"/>
          <w:szCs w:val="28"/>
          <w:lang w:val="ru-RU"/>
        </w:rPr>
        <w:t>находящиеся в камере печи на те</w:t>
      </w:r>
      <w:r w:rsidRPr="00F568F8">
        <w:rPr>
          <w:rFonts w:ascii="Times New Roman" w:hAnsi="Times New Roman" w:cs="Times New Roman"/>
          <w:sz w:val="28"/>
          <w:szCs w:val="28"/>
          <w:lang w:val="ru-RU"/>
        </w:rPr>
        <w:t>лежке 4, отдает</w:t>
      </w:r>
      <w:r w:rsidR="00F568F8" w:rsidRPr="00F568F8">
        <w:rPr>
          <w:rFonts w:ascii="Times New Roman" w:hAnsi="Times New Roman" w:cs="Times New Roman"/>
          <w:sz w:val="28"/>
          <w:szCs w:val="28"/>
          <w:lang w:val="ru-RU"/>
        </w:rPr>
        <w:t xml:space="preserve"> им свое тепло. Охлажденный воз</w:t>
      </w:r>
      <w:r w:rsidRPr="00F568F8">
        <w:rPr>
          <w:rFonts w:ascii="Times New Roman" w:hAnsi="Times New Roman" w:cs="Times New Roman"/>
          <w:sz w:val="28"/>
          <w:szCs w:val="28"/>
          <w:lang w:val="ru-RU"/>
        </w:rPr>
        <w:t>дух засасывается тем же в</w:t>
      </w:r>
      <w:r w:rsidR="00945FC1" w:rsidRPr="00F568F8">
        <w:rPr>
          <w:rFonts w:ascii="Times New Roman" w:hAnsi="Times New Roman" w:cs="Times New Roman"/>
          <w:sz w:val="28"/>
          <w:szCs w:val="28"/>
          <w:lang w:val="ru-RU"/>
        </w:rPr>
        <w:t>ентилятором в циркуля</w:t>
      </w:r>
      <w:r w:rsidRPr="00F568F8">
        <w:rPr>
          <w:rFonts w:ascii="Times New Roman" w:hAnsi="Times New Roman" w:cs="Times New Roman"/>
          <w:sz w:val="28"/>
          <w:szCs w:val="28"/>
          <w:lang w:val="ru-RU"/>
        </w:rPr>
        <w:t>ционный воздухо</w:t>
      </w:r>
      <w:r w:rsidR="00945FC1" w:rsidRPr="00F568F8">
        <w:rPr>
          <w:rFonts w:ascii="Times New Roman" w:hAnsi="Times New Roman" w:cs="Times New Roman"/>
          <w:sz w:val="28"/>
          <w:szCs w:val="28"/>
          <w:lang w:val="ru-RU"/>
        </w:rPr>
        <w:t>провод 1 через окна, расположен</w:t>
      </w:r>
      <w:r w:rsidRPr="00F568F8">
        <w:rPr>
          <w:rFonts w:ascii="Times New Roman" w:hAnsi="Times New Roman" w:cs="Times New Roman"/>
          <w:sz w:val="28"/>
          <w:szCs w:val="28"/>
          <w:lang w:val="ru-RU"/>
        </w:rPr>
        <w:t>ные по нижнему п</w:t>
      </w:r>
      <w:r w:rsidR="00945FC1" w:rsidRPr="00F568F8">
        <w:rPr>
          <w:rFonts w:ascii="Times New Roman" w:hAnsi="Times New Roman" w:cs="Times New Roman"/>
          <w:sz w:val="28"/>
          <w:szCs w:val="28"/>
          <w:lang w:val="ru-RU"/>
        </w:rPr>
        <w:t>ериметру камеры, и вновь посту</w:t>
      </w:r>
      <w:r w:rsidRPr="00F568F8">
        <w:rPr>
          <w:rFonts w:ascii="Times New Roman" w:hAnsi="Times New Roman" w:cs="Times New Roman"/>
          <w:sz w:val="28"/>
          <w:szCs w:val="28"/>
          <w:lang w:val="ru-RU"/>
        </w:rPr>
        <w:t>пает в калорифер</w:t>
      </w:r>
      <w:r w:rsidR="00945FC1" w:rsidRPr="00F568F8">
        <w:rPr>
          <w:rFonts w:ascii="Times New Roman" w:hAnsi="Times New Roman" w:cs="Times New Roman"/>
          <w:sz w:val="28"/>
          <w:szCs w:val="28"/>
          <w:lang w:val="ru-RU"/>
        </w:rPr>
        <w:t xml:space="preserve">. Таким образом, печь имеет замкнутый цикл циркуляции воздуха. </w:t>
      </w:r>
      <w:r w:rsidR="00F94A52" w:rsidRPr="00F568F8">
        <w:rPr>
          <w:rFonts w:ascii="Times New Roman" w:hAnsi="Times New Roman" w:cs="Times New Roman"/>
          <w:sz w:val="28"/>
          <w:szCs w:val="28"/>
          <w:lang w:val="ru-RU"/>
        </w:rPr>
        <w:t>На рис. 1.</w:t>
      </w:r>
      <w:r w:rsidRPr="00F568F8">
        <w:rPr>
          <w:rFonts w:ascii="Times New Roman" w:hAnsi="Times New Roman" w:cs="Times New Roman"/>
          <w:sz w:val="28"/>
          <w:szCs w:val="28"/>
          <w:lang w:val="ru-RU"/>
        </w:rPr>
        <w:t>4 изображена рольганговая печь для совмещенного процесса отжига и оксидирования листо</w:t>
      </w:r>
      <w:r w:rsidR="00945FC1" w:rsidRPr="00F568F8">
        <w:rPr>
          <w:rFonts w:ascii="Times New Roman" w:hAnsi="Times New Roman" w:cs="Times New Roman"/>
          <w:sz w:val="28"/>
          <w:szCs w:val="28"/>
          <w:lang w:val="ru-RU"/>
        </w:rPr>
        <w:t xml:space="preserve">в магнитопроводов электрических </w:t>
      </w:r>
      <w:r w:rsidRPr="00F568F8">
        <w:rPr>
          <w:rFonts w:ascii="Times New Roman" w:hAnsi="Times New Roman" w:cs="Times New Roman"/>
          <w:sz w:val="28"/>
          <w:szCs w:val="28"/>
          <w:lang w:val="ru-RU"/>
        </w:rPr>
        <w:t>машин.</w:t>
      </w:r>
    </w:p>
    <w:p w:rsidR="00945FC1" w:rsidRPr="00F568F8" w:rsidRDefault="00A504AC" w:rsidP="004E3037">
      <w:pPr>
        <w:spacing w:after="0"/>
        <w:jc w:val="center"/>
        <w:rPr>
          <w:rFonts w:ascii="Times New Roman" w:hAnsi="Times New Roman" w:cs="Times New Roman"/>
          <w:sz w:val="28"/>
          <w:szCs w:val="28"/>
          <w:lang w:val="ru-RU"/>
        </w:rPr>
      </w:pPr>
      <w:r w:rsidRPr="00F568F8">
        <w:rPr>
          <w:rFonts w:ascii="Times New Roman" w:hAnsi="Times New Roman" w:cs="Times New Roman"/>
          <w:noProof/>
          <w:sz w:val="28"/>
          <w:szCs w:val="28"/>
          <w:lang w:val="ru-RU" w:eastAsia="ru-RU"/>
        </w:rPr>
        <w:drawing>
          <wp:inline distT="0" distB="0" distL="0" distR="0">
            <wp:extent cx="2445017" cy="3588654"/>
            <wp:effectExtent l="19050" t="0" r="0" b="0"/>
            <wp:docPr id="48" name="Рисунок 48" descr="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3"/>
                    <pic:cNvPicPr>
                      <a:picLocks noChangeAspect="1" noChangeArrowheads="1"/>
                    </pic:cNvPicPr>
                  </pic:nvPicPr>
                  <pic:blipFill>
                    <a:blip r:embed="rId13">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48915" cy="3594375"/>
                    </a:xfrm>
                    <a:prstGeom prst="rect">
                      <a:avLst/>
                    </a:prstGeom>
                    <a:noFill/>
                  </pic:spPr>
                </pic:pic>
              </a:graphicData>
            </a:graphic>
          </wp:inline>
        </w:drawing>
      </w:r>
    </w:p>
    <w:p w:rsidR="006E17CF" w:rsidRDefault="006E17CF" w:rsidP="00B57EA2">
      <w:pPr>
        <w:spacing w:after="0"/>
        <w:jc w:val="center"/>
        <w:rPr>
          <w:rFonts w:ascii="Times New Roman" w:hAnsi="Times New Roman" w:cs="Times New Roman"/>
          <w:sz w:val="24"/>
          <w:szCs w:val="24"/>
        </w:rPr>
      </w:pPr>
    </w:p>
    <w:p w:rsidR="00945FC1" w:rsidRPr="00F568F8" w:rsidRDefault="00945FC1" w:rsidP="00B57EA2">
      <w:pPr>
        <w:spacing w:after="0"/>
        <w:jc w:val="center"/>
        <w:rPr>
          <w:rFonts w:ascii="Times New Roman" w:hAnsi="Times New Roman" w:cs="Times New Roman"/>
          <w:sz w:val="24"/>
          <w:szCs w:val="24"/>
          <w:lang w:val="ru-RU"/>
        </w:rPr>
      </w:pPr>
      <w:r w:rsidRPr="00F568F8">
        <w:rPr>
          <w:rFonts w:ascii="Times New Roman" w:hAnsi="Times New Roman" w:cs="Times New Roman"/>
          <w:sz w:val="24"/>
          <w:szCs w:val="24"/>
          <w:lang w:val="ru-RU"/>
        </w:rPr>
        <w:t>Рис. 1.3 Сушильная камерная печь</w:t>
      </w:r>
    </w:p>
    <w:p w:rsidR="00945FC1" w:rsidRPr="00F568F8" w:rsidRDefault="00945FC1" w:rsidP="004E3037">
      <w:pPr>
        <w:spacing w:after="0"/>
        <w:ind w:firstLine="709"/>
        <w:jc w:val="center"/>
        <w:rPr>
          <w:rFonts w:ascii="Times New Roman" w:hAnsi="Times New Roman" w:cs="Times New Roman"/>
          <w:sz w:val="28"/>
          <w:szCs w:val="28"/>
          <w:lang w:val="ru-RU"/>
        </w:rPr>
      </w:pP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Печь представляе</w:t>
      </w:r>
      <w:r w:rsidR="00F94A52" w:rsidRPr="00F568F8">
        <w:rPr>
          <w:rFonts w:ascii="Times New Roman" w:hAnsi="Times New Roman" w:cs="Times New Roman"/>
          <w:sz w:val="28"/>
          <w:szCs w:val="28"/>
          <w:lang w:val="ru-RU"/>
        </w:rPr>
        <w:t>т собой крупный агрегат, состоя</w:t>
      </w:r>
      <w:r w:rsidRPr="00F568F8">
        <w:rPr>
          <w:rFonts w:ascii="Times New Roman" w:hAnsi="Times New Roman" w:cs="Times New Roman"/>
          <w:sz w:val="28"/>
          <w:szCs w:val="28"/>
          <w:lang w:val="ru-RU"/>
        </w:rPr>
        <w:t>щий из ряда камер и уз</w:t>
      </w:r>
      <w:r w:rsidR="00D01B51" w:rsidRPr="00F568F8">
        <w:rPr>
          <w:rFonts w:ascii="Times New Roman" w:hAnsi="Times New Roman" w:cs="Times New Roman"/>
          <w:sz w:val="28"/>
          <w:szCs w:val="28"/>
          <w:lang w:val="ru-RU"/>
        </w:rPr>
        <w:t xml:space="preserve"> лов.</w:t>
      </w:r>
      <w:r w:rsidRPr="00F568F8">
        <w:rPr>
          <w:rFonts w:ascii="Times New Roman" w:hAnsi="Times New Roman" w:cs="Times New Roman"/>
          <w:sz w:val="28"/>
          <w:szCs w:val="28"/>
          <w:lang w:val="ru-RU"/>
        </w:rPr>
        <w:t xml:space="preserve"> Листы статора и ротора набираются на оправки, установленные</w:t>
      </w:r>
      <w:r w:rsidR="00F94A52" w:rsidRPr="00F568F8">
        <w:rPr>
          <w:rFonts w:ascii="Times New Roman" w:hAnsi="Times New Roman" w:cs="Times New Roman"/>
          <w:sz w:val="28"/>
          <w:szCs w:val="28"/>
          <w:lang w:val="ru-RU"/>
        </w:rPr>
        <w:t xml:space="preserve"> в  поддонах 1. Поддоны пе</w:t>
      </w:r>
      <w:r w:rsidRPr="00F568F8">
        <w:rPr>
          <w:rFonts w:ascii="Times New Roman" w:hAnsi="Times New Roman" w:cs="Times New Roman"/>
          <w:sz w:val="28"/>
          <w:szCs w:val="28"/>
          <w:lang w:val="ru-RU"/>
        </w:rPr>
        <w:t>редвигаются по всем камерам при помощи нескольких секций рольгангов 3 со своими электроприводами 8.</w:t>
      </w:r>
    </w:p>
    <w:p w:rsidR="00F94A52"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lastRenderedPageBreak/>
        <w:t>В камере обжига 2 при 300</w:t>
      </w:r>
      <w:r w:rsidR="00E96FD2" w:rsidRPr="00F568F8">
        <w:rPr>
          <w:rFonts w:ascii="Times New Roman" w:hAnsi="Times New Roman" w:cs="Times New Roman"/>
          <w:sz w:val="28"/>
          <w:szCs w:val="28"/>
          <w:lang w:val="ru-RU"/>
        </w:rPr>
        <w:t>÷</w:t>
      </w:r>
      <w:r w:rsidR="004E3037">
        <w:rPr>
          <w:rFonts w:ascii="Times New Roman" w:hAnsi="Times New Roman" w:cs="Times New Roman"/>
          <w:sz w:val="28"/>
          <w:szCs w:val="28"/>
          <w:lang w:val="ru-RU"/>
        </w:rPr>
        <w:t>320°</w:t>
      </w:r>
      <w:r w:rsidRPr="00F568F8">
        <w:rPr>
          <w:rFonts w:ascii="Times New Roman" w:hAnsi="Times New Roman" w:cs="Times New Roman"/>
          <w:sz w:val="28"/>
          <w:szCs w:val="28"/>
          <w:lang w:val="ru-RU"/>
        </w:rPr>
        <w:t>С производится удале</w:t>
      </w:r>
      <w:r w:rsidRPr="00F568F8">
        <w:rPr>
          <w:rFonts w:ascii="Times New Roman" w:hAnsi="Times New Roman" w:cs="Times New Roman"/>
          <w:sz w:val="28"/>
          <w:szCs w:val="28"/>
          <w:lang w:val="ru-RU"/>
        </w:rPr>
        <w:softHyphen/>
        <w:t>ние остатков масла с п</w:t>
      </w:r>
      <w:r w:rsidR="00F94A52" w:rsidRPr="00F568F8">
        <w:rPr>
          <w:rFonts w:ascii="Times New Roman" w:hAnsi="Times New Roman" w:cs="Times New Roman"/>
          <w:sz w:val="28"/>
          <w:szCs w:val="28"/>
          <w:lang w:val="ru-RU"/>
        </w:rPr>
        <w:t>оверхности листов после штампов</w:t>
      </w:r>
      <w:r w:rsidR="004E3037">
        <w:rPr>
          <w:rFonts w:ascii="Times New Roman" w:hAnsi="Times New Roman" w:cs="Times New Roman"/>
          <w:sz w:val="28"/>
          <w:szCs w:val="28"/>
          <w:lang w:val="ru-RU"/>
        </w:rPr>
        <w:t>ки. Камеры нагрева 4 до 900°</w:t>
      </w:r>
      <w:r w:rsidRPr="00F568F8">
        <w:rPr>
          <w:rFonts w:ascii="Times New Roman" w:hAnsi="Times New Roman" w:cs="Times New Roman"/>
          <w:sz w:val="28"/>
          <w:szCs w:val="28"/>
          <w:lang w:val="ru-RU"/>
        </w:rPr>
        <w:t>С (отжиг) и охлаждения 5 до 650</w:t>
      </w:r>
      <w:r w:rsidR="00E96FD2" w:rsidRPr="00F568F8">
        <w:rPr>
          <w:rFonts w:ascii="Times New Roman" w:hAnsi="Times New Roman" w:cs="Times New Roman"/>
          <w:sz w:val="28"/>
          <w:szCs w:val="28"/>
          <w:lang w:val="ru-RU"/>
        </w:rPr>
        <w:t>÷</w:t>
      </w:r>
      <w:r w:rsidR="004E3037">
        <w:rPr>
          <w:rFonts w:ascii="Times New Roman" w:hAnsi="Times New Roman" w:cs="Times New Roman"/>
          <w:sz w:val="28"/>
          <w:szCs w:val="28"/>
          <w:lang w:val="ru-RU"/>
        </w:rPr>
        <w:t>550°</w:t>
      </w:r>
      <w:r w:rsidRPr="00F568F8">
        <w:rPr>
          <w:rFonts w:ascii="Times New Roman" w:hAnsi="Times New Roman" w:cs="Times New Roman"/>
          <w:sz w:val="28"/>
          <w:szCs w:val="28"/>
          <w:lang w:val="ru-RU"/>
        </w:rPr>
        <w:t>С работают с защитной атмосферой. Ох</w:t>
      </w:r>
      <w:r w:rsidRPr="00F568F8">
        <w:rPr>
          <w:rFonts w:ascii="Times New Roman" w:hAnsi="Times New Roman" w:cs="Times New Roman"/>
          <w:sz w:val="28"/>
          <w:szCs w:val="28"/>
          <w:lang w:val="ru-RU"/>
        </w:rPr>
        <w:softHyphen/>
        <w:t>лаждение листов магнит</w:t>
      </w:r>
      <w:r w:rsidR="00D01B51" w:rsidRPr="00F568F8">
        <w:rPr>
          <w:rFonts w:ascii="Times New Roman" w:hAnsi="Times New Roman" w:cs="Times New Roman"/>
          <w:sz w:val="28"/>
          <w:szCs w:val="28"/>
          <w:lang w:val="ru-RU"/>
        </w:rPr>
        <w:t>о</w:t>
      </w:r>
      <w:r w:rsidR="00F94A52" w:rsidRPr="00F568F8">
        <w:rPr>
          <w:rFonts w:ascii="Times New Roman" w:hAnsi="Times New Roman" w:cs="Times New Roman"/>
          <w:sz w:val="28"/>
          <w:szCs w:val="28"/>
          <w:lang w:val="ru-RU"/>
        </w:rPr>
        <w:t>провода осуществляется воз</w:t>
      </w:r>
      <w:r w:rsidRPr="00F568F8">
        <w:rPr>
          <w:rFonts w:ascii="Times New Roman" w:hAnsi="Times New Roman" w:cs="Times New Roman"/>
          <w:sz w:val="28"/>
          <w:szCs w:val="28"/>
          <w:lang w:val="ru-RU"/>
        </w:rPr>
        <w:t>душными охлаждающ</w:t>
      </w:r>
      <w:r w:rsidR="00F94A52" w:rsidRPr="00F568F8">
        <w:rPr>
          <w:rFonts w:ascii="Times New Roman" w:hAnsi="Times New Roman" w:cs="Times New Roman"/>
          <w:sz w:val="28"/>
          <w:szCs w:val="28"/>
          <w:lang w:val="ru-RU"/>
        </w:rPr>
        <w:t>ими трубами и за счет потерь че</w:t>
      </w:r>
      <w:r w:rsidRPr="00F568F8">
        <w:rPr>
          <w:rFonts w:ascii="Times New Roman" w:hAnsi="Times New Roman" w:cs="Times New Roman"/>
          <w:sz w:val="28"/>
          <w:szCs w:val="28"/>
          <w:lang w:val="ru-RU"/>
        </w:rPr>
        <w:t xml:space="preserve">рез облегченную футеровку. Одновременно камера 5 оборудована нагревательными элементами. Камеры </w:t>
      </w:r>
      <w:r w:rsidR="00F94A52" w:rsidRPr="00F568F8">
        <w:rPr>
          <w:rFonts w:ascii="Times New Roman" w:hAnsi="Times New Roman" w:cs="Times New Roman"/>
          <w:sz w:val="28"/>
          <w:szCs w:val="28"/>
          <w:lang w:val="ru-RU"/>
        </w:rPr>
        <w:t>на</w:t>
      </w:r>
      <w:r w:rsidRPr="00F568F8">
        <w:rPr>
          <w:rFonts w:ascii="Times New Roman" w:hAnsi="Times New Roman" w:cs="Times New Roman"/>
          <w:sz w:val="28"/>
          <w:szCs w:val="28"/>
          <w:lang w:val="ru-RU"/>
        </w:rPr>
        <w:t>грева и охлаждения ос</w:t>
      </w:r>
      <w:r w:rsidR="00F94A52" w:rsidRPr="00F568F8">
        <w:rPr>
          <w:rFonts w:ascii="Times New Roman" w:hAnsi="Times New Roman" w:cs="Times New Roman"/>
          <w:sz w:val="28"/>
          <w:szCs w:val="28"/>
          <w:lang w:val="ru-RU"/>
        </w:rPr>
        <w:t>нащены вентиляторами-мешалка</w:t>
      </w:r>
      <w:r w:rsidR="00D01B51" w:rsidRPr="00F568F8">
        <w:rPr>
          <w:rFonts w:ascii="Times New Roman" w:hAnsi="Times New Roman" w:cs="Times New Roman"/>
          <w:sz w:val="28"/>
          <w:szCs w:val="28"/>
          <w:lang w:val="ru-RU"/>
        </w:rPr>
        <w:t xml:space="preserve">ми. В </w:t>
      </w:r>
      <w:r w:rsidRPr="00F568F8">
        <w:rPr>
          <w:rFonts w:ascii="Times New Roman" w:hAnsi="Times New Roman" w:cs="Times New Roman"/>
          <w:sz w:val="28"/>
          <w:szCs w:val="28"/>
          <w:lang w:val="ru-RU"/>
        </w:rPr>
        <w:t xml:space="preserve">последующей камере охлаждения </w:t>
      </w:r>
      <w:r w:rsidR="00D01B51" w:rsidRPr="00F568F8">
        <w:rPr>
          <w:rFonts w:ascii="Times New Roman" w:hAnsi="Times New Roman" w:cs="Times New Roman"/>
          <w:sz w:val="28"/>
          <w:szCs w:val="28"/>
          <w:lang w:val="ru-RU"/>
        </w:rPr>
        <w:t xml:space="preserve">в </w:t>
      </w:r>
      <w:r w:rsidRPr="00F568F8">
        <w:rPr>
          <w:rFonts w:ascii="Times New Roman" w:hAnsi="Times New Roman" w:cs="Times New Roman"/>
          <w:sz w:val="28"/>
          <w:szCs w:val="28"/>
          <w:lang w:val="ru-RU"/>
        </w:rPr>
        <w:t xml:space="preserve">воздушной </w:t>
      </w:r>
      <w:r w:rsidR="00D01B51" w:rsidRPr="00F568F8">
        <w:rPr>
          <w:rFonts w:ascii="Times New Roman" w:hAnsi="Times New Roman" w:cs="Times New Roman"/>
          <w:sz w:val="28"/>
          <w:szCs w:val="28"/>
          <w:lang w:val="ru-RU"/>
        </w:rPr>
        <w:t>ср</w:t>
      </w:r>
      <w:r w:rsidR="00F94A52" w:rsidRPr="00F568F8">
        <w:rPr>
          <w:rFonts w:ascii="Times New Roman" w:hAnsi="Times New Roman" w:cs="Times New Roman"/>
          <w:sz w:val="28"/>
          <w:szCs w:val="28"/>
          <w:lang w:val="ru-RU"/>
        </w:rPr>
        <w:t xml:space="preserve">еде до 550 - </w:t>
      </w:r>
      <w:r w:rsidRPr="00F568F8">
        <w:rPr>
          <w:rFonts w:ascii="Times New Roman" w:hAnsi="Times New Roman" w:cs="Times New Roman"/>
          <w:sz w:val="28"/>
          <w:szCs w:val="28"/>
          <w:lang w:val="ru-RU"/>
        </w:rPr>
        <w:t>400°</w:t>
      </w:r>
      <w:r w:rsidR="00F94A52" w:rsidRPr="00F568F8">
        <w:rPr>
          <w:rFonts w:ascii="Times New Roman" w:hAnsi="Times New Roman" w:cs="Times New Roman"/>
          <w:sz w:val="28"/>
          <w:szCs w:val="28"/>
          <w:lang w:val="ru-RU"/>
        </w:rPr>
        <w:t>С осуществляется оксидирование листов. Камера также имеет нагревательные элементы и вентиляторы. Охлаждение листов происходит- за счет потерь через футеров</w:t>
      </w:r>
      <w:r w:rsidR="00F94A52" w:rsidRPr="00F568F8">
        <w:rPr>
          <w:rFonts w:ascii="Times New Roman" w:hAnsi="Times New Roman" w:cs="Times New Roman"/>
          <w:sz w:val="28"/>
          <w:szCs w:val="28"/>
          <w:lang w:val="ru-RU"/>
        </w:rPr>
        <w:softHyphen/>
        <w:t>ку. В камере ускоренного охлаждения 7 листы при помощи вентиляторов обдуваются воздухом из цеха, а стенки камеры охлаждаются водой.</w:t>
      </w:r>
    </w:p>
    <w:p w:rsidR="00CE493B" w:rsidRPr="00F568F8" w:rsidRDefault="006C53F7" w:rsidP="004E3037">
      <w:pPr>
        <w:spacing w:after="0"/>
        <w:jc w:val="center"/>
        <w:rPr>
          <w:rFonts w:ascii="Times New Roman" w:hAnsi="Times New Roman" w:cs="Times New Roman"/>
          <w:sz w:val="28"/>
          <w:szCs w:val="28"/>
          <w:lang w:val="ru-RU"/>
        </w:rPr>
      </w:pPr>
      <w:r>
        <w:rPr>
          <w:rFonts w:ascii="Times New Roman" w:hAnsi="Times New Roman" w:cs="Times New Roman"/>
          <w:noProof/>
          <w:sz w:val="28"/>
          <w:szCs w:val="28"/>
          <w:lang w:val="ru-RU" w:eastAsia="ru-RU"/>
        </w:rPr>
        <w:pict>
          <v:rect id="_x0000_s1241" style="position:absolute;left:0;text-align:left;margin-left:27.35pt;margin-top:197.8pt;width:408pt;height:29.1pt;z-index:251815936" strokecolor="white [3212]">
            <v:textbox style="mso-next-textbox:#_x0000_s1241">
              <w:txbxContent>
                <w:p w:rsidR="006F73A5" w:rsidRPr="00945FC1" w:rsidRDefault="006F73A5" w:rsidP="00074FF0">
                  <w:pPr>
                    <w:jc w:val="center"/>
                    <w:rPr>
                      <w:rFonts w:ascii="Times New Roman" w:hAnsi="Times New Roman" w:cs="Times New Roman"/>
                      <w:sz w:val="24"/>
                      <w:szCs w:val="24"/>
                      <w:lang w:val="kk-KZ"/>
                    </w:rPr>
                  </w:pPr>
                  <w:r>
                    <w:rPr>
                      <w:rFonts w:ascii="Times New Roman" w:hAnsi="Times New Roman" w:cs="Times New Roman"/>
                      <w:sz w:val="24"/>
                      <w:szCs w:val="24"/>
                      <w:lang w:val="kk-KZ"/>
                    </w:rPr>
                    <w:t>Рис. 1.4</w:t>
                  </w:r>
                  <w:r w:rsidRPr="00945FC1">
                    <w:rPr>
                      <w:rFonts w:ascii="Times New Roman" w:hAnsi="Times New Roman" w:cs="Times New Roman"/>
                      <w:sz w:val="24"/>
                      <w:szCs w:val="24"/>
                      <w:lang w:val="kk-KZ"/>
                    </w:rPr>
                    <w:t xml:space="preserve"> </w:t>
                  </w:r>
                  <w:r>
                    <w:rPr>
                      <w:rFonts w:ascii="Times New Roman" w:hAnsi="Times New Roman" w:cs="Times New Roman"/>
                      <w:sz w:val="24"/>
                      <w:szCs w:val="24"/>
                      <w:lang w:val="kk-KZ"/>
                    </w:rPr>
                    <w:t>Многокамерная рольганговая печь</w:t>
                  </w:r>
                </w:p>
              </w:txbxContent>
            </v:textbox>
          </v:rect>
        </w:pict>
      </w:r>
      <w:r w:rsidR="00A504AC" w:rsidRPr="00F568F8">
        <w:rPr>
          <w:rFonts w:ascii="Times New Roman" w:hAnsi="Times New Roman" w:cs="Times New Roman"/>
          <w:noProof/>
          <w:sz w:val="28"/>
          <w:szCs w:val="28"/>
          <w:lang w:val="ru-RU" w:eastAsia="ru-RU"/>
        </w:rPr>
        <w:drawing>
          <wp:inline distT="0" distB="0" distL="0" distR="0">
            <wp:extent cx="5618623" cy="2751221"/>
            <wp:effectExtent l="19050" t="0" r="1127" b="0"/>
            <wp:docPr id="46" name="Рисунок 46" descr="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4"/>
                    <pic:cNvPicPr>
                      <a:picLocks noChangeAspect="1" noChangeArrowheads="1"/>
                    </pic:cNvPicPr>
                  </pic:nvPicPr>
                  <pic:blipFill>
                    <a:blip r:embed="rId14">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35332" cy="2759403"/>
                    </a:xfrm>
                    <a:prstGeom prst="rect">
                      <a:avLst/>
                    </a:prstGeom>
                    <a:noFill/>
                  </pic:spPr>
                </pic:pic>
              </a:graphicData>
            </a:graphic>
          </wp:inline>
        </w:drawing>
      </w:r>
    </w:p>
    <w:p w:rsidR="00F94A52" w:rsidRPr="00F568F8" w:rsidRDefault="00F94A52" w:rsidP="004E3037">
      <w:pPr>
        <w:spacing w:after="0"/>
        <w:ind w:firstLine="709"/>
        <w:jc w:val="both"/>
        <w:rPr>
          <w:rFonts w:ascii="Times New Roman" w:hAnsi="Times New Roman" w:cs="Times New Roman"/>
          <w:sz w:val="28"/>
          <w:szCs w:val="28"/>
          <w:lang w:val="ru-RU"/>
        </w:rPr>
      </w:pPr>
    </w:p>
    <w:p w:rsidR="00CE493B" w:rsidRPr="00F568F8" w:rsidRDefault="006C53F7" w:rsidP="004E3037">
      <w:pPr>
        <w:spacing w:after="0"/>
        <w:jc w:val="center"/>
        <w:rPr>
          <w:rFonts w:ascii="Times New Roman" w:hAnsi="Times New Roman" w:cs="Times New Roman"/>
          <w:sz w:val="28"/>
          <w:szCs w:val="28"/>
          <w:lang w:val="ru-RU"/>
        </w:rPr>
      </w:pPr>
      <w:r w:rsidRPr="006C53F7">
        <w:rPr>
          <w:rFonts w:ascii="Times New Roman" w:hAnsi="Times New Roman" w:cs="Times New Roman"/>
          <w:noProof/>
          <w:sz w:val="28"/>
          <w:szCs w:val="28"/>
        </w:rPr>
        <w:pict>
          <v:shapetype id="_x0000_t202" coordsize="21600,21600" o:spt="202" path="m,l,21600r21600,l21600,xe">
            <v:stroke joinstyle="miter"/>
            <v:path gradientshapeok="t" o:connecttype="rect"/>
          </v:shapetype>
          <v:shape id="Надпись 44" o:spid="_x0000_s1027" type="#_x0000_t202" style="position:absolute;left:0;text-align:left;margin-left:-1.7pt;margin-top:123.55pt;width:430.5pt;height:97.55pt;z-index:-251652096;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" filled="f" stroked="f">
            <v:textbox style="mso-next-textbox:#Надпись 44" inset="0,0,0,0">
              <w:txbxContent>
                <w:p w:rsidR="006F73A5" w:rsidRPr="00CE493B" w:rsidRDefault="006F73A5" w:rsidP="007B4A2B">
                  <w:pPr>
                    <w:jc w:val="center"/>
                    <w:rPr>
                      <w:lang w:val="ru-RU"/>
                    </w:rPr>
                  </w:pPr>
                  <w:r>
                    <w:rPr>
                      <w:noProof/>
                      <w:lang w:val="ru-RU" w:eastAsia="ru-RU"/>
                    </w:rPr>
                    <w:drawing>
                      <wp:inline distT="0" distB="0" distL="0" distR="0">
                        <wp:extent cx="1480887" cy="1609755"/>
                        <wp:effectExtent l="19050" t="0" r="5013" b="0"/>
                        <wp:docPr id="1283" name="Рисунок 1283" descr="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descr="image6"/>
                                <pic:cNvPicPr>
                                  <a:picLocks noChangeAspect="1" noChangeArrowheads="1"/>
                                </pic:cNvPicPr>
                              </pic:nvPicPr>
                              <pic:blipFill>
                                <a:blip r:embed="rId15"/>
                                <a:srcRect/>
                                <a:stretch>
                                  <a:fillRect/>
                                </a:stretch>
                              </pic:blipFill>
                              <pic:spPr bwMode="auto">
                                <a:xfrm>
                                  <a:off x="0" y="0"/>
                                  <a:ext cx="1481203" cy="1610099"/>
                                </a:xfrm>
                                <a:prstGeom prst="rect">
                                  <a:avLst/>
                                </a:prstGeom>
                                <a:noFill/>
                                <a:ln w="9525">
                                  <a:noFill/>
                                  <a:miter lim="800000"/>
                                  <a:headEnd/>
                                  <a:tailEnd/>
                                </a:ln>
                              </pic:spPr>
                            </pic:pic>
                          </a:graphicData>
                        </a:graphic>
                      </wp:inline>
                    </w:drawing>
                  </w:r>
                  <w:r>
                    <w:rPr>
                      <w:rFonts w:ascii="Times New Roman" w:hAnsi="Times New Roman" w:cs="Times New Roman"/>
                      <w:noProof/>
                      <w:sz w:val="28"/>
                      <w:szCs w:val="28"/>
                      <w:lang w:val="ru-RU" w:eastAsia="ru-RU"/>
                    </w:rPr>
                    <w:drawing>
                      <wp:inline distT="0" distB="0" distL="0" distR="0">
                        <wp:extent cx="1392655" cy="1034091"/>
                        <wp:effectExtent l="19050" t="0" r="0" b="0"/>
                        <wp:docPr id="1" name="Рисунок 43" descr="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7"/>
                                <pic:cNvPicPr>
                                  <a:picLocks noChangeAspect="1" noChangeArrowheads="1"/>
                                </pic:cNvPicPr>
                              </pic:nvPicPr>
                              <pic:blipFill>
                                <a:blip r:embed="rId16">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5476" cy="1036185"/>
                                </a:xfrm>
                                <a:prstGeom prst="rect">
                                  <a:avLst/>
                                </a:prstGeom>
                                <a:noFill/>
                              </pic:spPr>
                            </pic:pic>
                          </a:graphicData>
                        </a:graphic>
                      </wp:inline>
                    </w:drawing>
                  </w:r>
                  <w:r w:rsidRPr="00CE493B">
                    <w:rPr>
                      <w:lang w:val="ru-RU"/>
                    </w:rPr>
                    <w:t>.</w:t>
                  </w:r>
                </w:p>
              </w:txbxContent>
            </v:textbox>
            <w10:wrap type="topAndBottom" anchorx="margin"/>
          </v:shape>
        </w:pict>
      </w:r>
      <w:r w:rsidR="00F94A52" w:rsidRPr="00F568F8">
        <w:rPr>
          <w:rFonts w:ascii="Times New Roman" w:hAnsi="Times New Roman" w:cs="Times New Roman"/>
          <w:noProof/>
          <w:sz w:val="28"/>
          <w:szCs w:val="28"/>
          <w:lang w:val="ru-RU" w:eastAsia="ru-RU"/>
        </w:rPr>
        <w:drawing>
          <wp:inline distT="0" distB="0" distL="0" distR="0">
            <wp:extent cx="3940892" cy="1385651"/>
            <wp:effectExtent l="19050" t="0" r="2458" b="0"/>
            <wp:docPr id="45" name="Рисунок 45" descr="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5"/>
                    <pic:cNvPicPr>
                      <a:picLocks noChangeAspect="1" noChangeArrowheads="1"/>
                    </pic:cNvPicPr>
                  </pic:nvPicPr>
                  <pic:blipFill>
                    <a:blip r:embed="rId17">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47397" cy="1387938"/>
                    </a:xfrm>
                    <a:prstGeom prst="rect">
                      <a:avLst/>
                    </a:prstGeom>
                    <a:noFill/>
                  </pic:spPr>
                </pic:pic>
              </a:graphicData>
            </a:graphic>
          </wp:inline>
        </w:drawing>
      </w:r>
    </w:p>
    <w:p w:rsidR="00F94A52" w:rsidRPr="00F568F8" w:rsidRDefault="006C53F7" w:rsidP="007B4A2B">
      <w:pPr>
        <w:spacing w:after="0"/>
        <w:jc w:val="both"/>
        <w:rPr>
          <w:rFonts w:ascii="Times New Roman" w:hAnsi="Times New Roman" w:cs="Times New Roman"/>
          <w:sz w:val="28"/>
          <w:szCs w:val="28"/>
          <w:lang w:val="ru-RU"/>
        </w:rPr>
      </w:pPr>
      <w:r>
        <w:rPr>
          <w:rFonts w:ascii="Times New Roman" w:hAnsi="Times New Roman" w:cs="Times New Roman"/>
          <w:noProof/>
          <w:sz w:val="28"/>
          <w:szCs w:val="28"/>
          <w:lang w:val="ru-RU" w:eastAsia="ru-RU"/>
        </w:rPr>
        <w:pict>
          <v:rect id="_x0000_s1242" style="position:absolute;left:0;text-align:left;margin-left:3.5pt;margin-top:127.15pt;width:454.45pt;height:27.4pt;z-index:251816960" strokecolor="white [3212]">
            <v:textbox style="mso-next-textbox:#_x0000_s1242">
              <w:txbxContent>
                <w:p w:rsidR="006F73A5" w:rsidRPr="00945FC1" w:rsidRDefault="006F73A5" w:rsidP="00133D17">
                  <w:pPr>
                    <w:ind w:left="-1418"/>
                    <w:jc w:val="center"/>
                    <w:rPr>
                      <w:rFonts w:ascii="Times New Roman" w:hAnsi="Times New Roman" w:cs="Times New Roman"/>
                      <w:sz w:val="24"/>
                      <w:szCs w:val="24"/>
                      <w:lang w:val="kk-KZ"/>
                    </w:rPr>
                  </w:pPr>
                  <w:r w:rsidRPr="00133D17">
                    <w:rPr>
                      <w:rFonts w:ascii="Times New Roman" w:hAnsi="Times New Roman" w:cs="Times New Roman"/>
                      <w:sz w:val="24"/>
                      <w:szCs w:val="24"/>
                      <w:lang w:val="ru-RU"/>
                    </w:rPr>
                    <w:t xml:space="preserve">                          </w:t>
                  </w:r>
                  <w:r w:rsidRPr="007B4A2B">
                    <w:rPr>
                      <w:rFonts w:ascii="Times New Roman" w:hAnsi="Times New Roman" w:cs="Times New Roman"/>
                      <w:sz w:val="24"/>
                      <w:szCs w:val="24"/>
                      <w:lang w:val="kk-KZ"/>
                    </w:rPr>
                    <w:t>Рис. 1.5</w:t>
                  </w:r>
                  <w:r>
                    <w:rPr>
                      <w:rFonts w:ascii="Times New Roman" w:hAnsi="Times New Roman" w:cs="Times New Roman"/>
                      <w:sz w:val="24"/>
                      <w:szCs w:val="24"/>
                      <w:lang w:val="kk-KZ"/>
                    </w:rPr>
                    <w:t xml:space="preserve"> Структурная схема нагревательных элементов  термоустановок</w:t>
                  </w:r>
                </w:p>
              </w:txbxContent>
            </v:textbox>
          </v:rect>
        </w:pic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lastRenderedPageBreak/>
        <w:t>Нагревательные э</w:t>
      </w:r>
      <w:r w:rsidR="00074FF0" w:rsidRPr="00F568F8">
        <w:rPr>
          <w:rFonts w:ascii="Times New Roman" w:hAnsi="Times New Roman" w:cs="Times New Roman"/>
          <w:sz w:val="28"/>
          <w:szCs w:val="28"/>
          <w:lang w:val="ru-RU"/>
        </w:rPr>
        <w:t>лементы (нагреватели). Для элек</w:t>
      </w:r>
      <w:r w:rsidRPr="00F568F8">
        <w:rPr>
          <w:rFonts w:ascii="Times New Roman" w:hAnsi="Times New Roman" w:cs="Times New Roman"/>
          <w:sz w:val="28"/>
          <w:szCs w:val="28"/>
          <w:lang w:val="ru-RU"/>
        </w:rPr>
        <w:t>тропечей -сопротивления нагреватели изготовляются из жаропрочных материал</w:t>
      </w:r>
      <w:r w:rsidR="00F94A52" w:rsidRPr="00F568F8">
        <w:rPr>
          <w:rFonts w:ascii="Times New Roman" w:hAnsi="Times New Roman" w:cs="Times New Roman"/>
          <w:sz w:val="28"/>
          <w:szCs w:val="28"/>
          <w:lang w:val="ru-RU"/>
        </w:rPr>
        <w:t>ов, стойких к окислению кислоро</w:t>
      </w:r>
      <w:r w:rsidRPr="00F568F8">
        <w:rPr>
          <w:rFonts w:ascii="Times New Roman" w:hAnsi="Times New Roman" w:cs="Times New Roman"/>
          <w:sz w:val="28"/>
          <w:szCs w:val="28"/>
          <w:lang w:val="ru-RU"/>
        </w:rPr>
        <w:t>дом воздуха при высоки</w:t>
      </w:r>
      <w:r w:rsidR="00F94A52" w:rsidRPr="00F568F8">
        <w:rPr>
          <w:rFonts w:ascii="Times New Roman" w:hAnsi="Times New Roman" w:cs="Times New Roman"/>
          <w:sz w:val="28"/>
          <w:szCs w:val="28"/>
          <w:lang w:val="ru-RU"/>
        </w:rPr>
        <w:t>х температурах, с высоким удель</w:t>
      </w:r>
      <w:r w:rsidRPr="00F568F8">
        <w:rPr>
          <w:rFonts w:ascii="Times New Roman" w:hAnsi="Times New Roman" w:cs="Times New Roman"/>
          <w:sz w:val="28"/>
          <w:szCs w:val="28"/>
          <w:lang w:val="ru-RU"/>
        </w:rPr>
        <w:t>ным электросопротивлением и малым температурным коэфф</w:t>
      </w:r>
      <w:r w:rsidR="00F94A52" w:rsidRPr="00F568F8">
        <w:rPr>
          <w:rFonts w:ascii="Times New Roman" w:hAnsi="Times New Roman" w:cs="Times New Roman"/>
          <w:sz w:val="28"/>
          <w:szCs w:val="28"/>
          <w:lang w:val="ru-RU"/>
        </w:rPr>
        <w:t xml:space="preserve">ициентом электросопротивления. </w:t>
      </w:r>
      <w:r w:rsidRPr="00F568F8">
        <w:rPr>
          <w:rFonts w:ascii="Times New Roman" w:hAnsi="Times New Roman" w:cs="Times New Roman"/>
          <w:sz w:val="28"/>
          <w:szCs w:val="28"/>
          <w:lang w:val="ru-RU"/>
        </w:rPr>
        <w:t>Они не должны обладать заметным с</w:t>
      </w:r>
      <w:r w:rsidR="00074FF0" w:rsidRPr="00F568F8">
        <w:rPr>
          <w:rFonts w:ascii="Times New Roman" w:hAnsi="Times New Roman" w:cs="Times New Roman"/>
          <w:sz w:val="28"/>
          <w:szCs w:val="28"/>
          <w:lang w:val="ru-RU"/>
        </w:rPr>
        <w:t>тарением, т, е. изменением элек</w:t>
      </w:r>
      <w:r w:rsidRPr="00F568F8">
        <w:rPr>
          <w:rFonts w:ascii="Times New Roman" w:hAnsi="Times New Roman" w:cs="Times New Roman"/>
          <w:sz w:val="28"/>
          <w:szCs w:val="28"/>
          <w:lang w:val="ru-RU"/>
        </w:rPr>
        <w:t>трических свойств во времени.</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Наибольшее, распространение получили проволочные и ленточные нагрев</w:t>
      </w:r>
      <w:r w:rsidR="00F94A52" w:rsidRPr="00F568F8">
        <w:rPr>
          <w:rFonts w:ascii="Times New Roman" w:hAnsi="Times New Roman" w:cs="Times New Roman"/>
          <w:sz w:val="28"/>
          <w:szCs w:val="28"/>
          <w:lang w:val="ru-RU"/>
        </w:rPr>
        <w:t>атели из хромоникелевых и хромо</w:t>
      </w:r>
      <w:r w:rsidRPr="00F568F8">
        <w:rPr>
          <w:rFonts w:ascii="Times New Roman" w:hAnsi="Times New Roman" w:cs="Times New Roman"/>
          <w:sz w:val="28"/>
          <w:szCs w:val="28"/>
          <w:lang w:val="ru-RU"/>
        </w:rPr>
        <w:t>алюминиевых сплавов, изготовляемые в виде секций, Проволочные нагреватели выполняют зигзагоо</w:t>
      </w:r>
      <w:r w:rsidR="00F94A52" w:rsidRPr="00F568F8">
        <w:rPr>
          <w:rFonts w:ascii="Times New Roman" w:hAnsi="Times New Roman" w:cs="Times New Roman"/>
          <w:sz w:val="28"/>
          <w:szCs w:val="28"/>
          <w:lang w:val="ru-RU"/>
        </w:rPr>
        <w:t>бразными (рис. 1.</w:t>
      </w:r>
      <w:r w:rsidRPr="00F568F8">
        <w:rPr>
          <w:rFonts w:ascii="Times New Roman" w:hAnsi="Times New Roman" w:cs="Times New Roman"/>
          <w:sz w:val="28"/>
          <w:szCs w:val="28"/>
          <w:lang w:val="ru-RU"/>
        </w:rPr>
        <w:t>5</w:t>
      </w:r>
      <w:r w:rsidR="006E17CF">
        <w:rPr>
          <w:rFonts w:ascii="Times New Roman" w:hAnsi="Times New Roman" w:cs="Times New Roman"/>
          <w:sz w:val="28"/>
          <w:szCs w:val="28"/>
          <w:lang w:val="ru-RU"/>
        </w:rPr>
        <w:t>,</w:t>
      </w:r>
      <w:r w:rsidR="00F94A52" w:rsidRPr="00F568F8">
        <w:rPr>
          <w:rFonts w:ascii="Times New Roman" w:hAnsi="Times New Roman" w:cs="Times New Roman"/>
          <w:sz w:val="28"/>
          <w:szCs w:val="28"/>
          <w:lang w:val="ru-RU"/>
        </w:rPr>
        <w:t xml:space="preserve">а) и спиральными (рис. 1.5, в - </w:t>
      </w:r>
      <w:r w:rsidRPr="00F568F8">
        <w:rPr>
          <w:rFonts w:ascii="Times New Roman" w:hAnsi="Times New Roman" w:cs="Times New Roman"/>
          <w:sz w:val="28"/>
          <w:szCs w:val="28"/>
          <w:lang w:val="ru-RU"/>
        </w:rPr>
        <w:t>д), лент</w:t>
      </w:r>
      <w:r w:rsidR="00F94A52" w:rsidRPr="00F568F8">
        <w:rPr>
          <w:rFonts w:ascii="Times New Roman" w:hAnsi="Times New Roman" w:cs="Times New Roman"/>
          <w:sz w:val="28"/>
          <w:szCs w:val="28"/>
          <w:lang w:val="ru-RU"/>
        </w:rPr>
        <w:t>очные - зигзагообразными (рис. 1.</w:t>
      </w:r>
      <w:r w:rsidRPr="00F568F8">
        <w:rPr>
          <w:rFonts w:ascii="Times New Roman" w:hAnsi="Times New Roman" w:cs="Times New Roman"/>
          <w:sz w:val="28"/>
          <w:szCs w:val="28"/>
          <w:lang w:val="ru-RU"/>
        </w:rPr>
        <w:t>5,</w:t>
      </w:r>
      <w:r w:rsidR="00EE3A60">
        <w:rPr>
          <w:rFonts w:ascii="Times New Roman" w:hAnsi="Times New Roman" w:cs="Times New Roman"/>
          <w:sz w:val="28"/>
          <w:szCs w:val="28"/>
          <w:lang w:val="ru-RU"/>
        </w:rPr>
        <w:t>б</w:t>
      </w:r>
      <w:r w:rsidR="00F94A52" w:rsidRPr="00F568F8">
        <w:rPr>
          <w:rFonts w:ascii="Times New Roman" w:hAnsi="Times New Roman" w:cs="Times New Roman"/>
          <w:sz w:val="28"/>
          <w:szCs w:val="28"/>
          <w:lang w:val="ru-RU"/>
        </w:rPr>
        <w:t>). Проволочные зигзаго</w:t>
      </w:r>
      <w:r w:rsidRPr="00F568F8">
        <w:rPr>
          <w:rFonts w:ascii="Times New Roman" w:hAnsi="Times New Roman" w:cs="Times New Roman"/>
          <w:sz w:val="28"/>
          <w:szCs w:val="28"/>
          <w:lang w:val="ru-RU"/>
        </w:rPr>
        <w:t>образные нагреватели навешивают на стенках и своде печи на жаропрочных  крючках, подовые нагреватели укладывают свободно на фасонные кирпичи. Спиральные нагреватели в низкотемпературных печах, подвешивают на фасонных</w:t>
      </w:r>
      <w:r w:rsidR="00074FF0" w:rsidRPr="00F568F8">
        <w:rPr>
          <w:rFonts w:ascii="Times New Roman" w:hAnsi="Times New Roman" w:cs="Times New Roman"/>
          <w:sz w:val="28"/>
          <w:szCs w:val="28"/>
          <w:lang w:val="ru-RU"/>
        </w:rPr>
        <w:t xml:space="preserve"> керамических втулках 1 (рис. 1.</w:t>
      </w:r>
      <w:r w:rsidR="006E17CF">
        <w:rPr>
          <w:rFonts w:ascii="Times New Roman" w:hAnsi="Times New Roman" w:cs="Times New Roman"/>
          <w:sz w:val="28"/>
          <w:szCs w:val="28"/>
          <w:lang w:val="ru-RU"/>
        </w:rPr>
        <w:t>5,</w:t>
      </w:r>
      <w:r w:rsidRPr="00F568F8">
        <w:rPr>
          <w:rFonts w:ascii="Times New Roman" w:hAnsi="Times New Roman" w:cs="Times New Roman"/>
          <w:sz w:val="28"/>
          <w:szCs w:val="28"/>
          <w:lang w:val="ru-RU"/>
        </w:rPr>
        <w:t>б), на</w:t>
      </w:r>
      <w:r w:rsidR="00074FF0" w:rsidRPr="00F568F8">
        <w:rPr>
          <w:rFonts w:ascii="Times New Roman" w:hAnsi="Times New Roman" w:cs="Times New Roman"/>
          <w:sz w:val="28"/>
          <w:szCs w:val="28"/>
          <w:lang w:val="ru-RU"/>
        </w:rPr>
        <w:t xml:space="preserve"> керамических трубках 2 (рис. 1.</w:t>
      </w:r>
      <w:r w:rsidRPr="00F568F8">
        <w:rPr>
          <w:rFonts w:ascii="Times New Roman" w:hAnsi="Times New Roman" w:cs="Times New Roman"/>
          <w:sz w:val="28"/>
          <w:szCs w:val="28"/>
          <w:lang w:val="ru-RU"/>
        </w:rPr>
        <w:t>5,г) или на полочках футеровки. В среднетемпературных печах спиральные нагреватели укладывают также в пазах</w:t>
      </w:r>
      <w:r w:rsidR="00074FF0" w:rsidRPr="00F568F8">
        <w:rPr>
          <w:rFonts w:ascii="Times New Roman" w:hAnsi="Times New Roman" w:cs="Times New Roman"/>
          <w:sz w:val="28"/>
          <w:szCs w:val="28"/>
          <w:lang w:val="ru-RU"/>
        </w:rPr>
        <w:t xml:space="preserve"> 3 футеровки (рис. 1.</w:t>
      </w:r>
      <w:r w:rsidRPr="00F568F8">
        <w:rPr>
          <w:rFonts w:ascii="Times New Roman" w:hAnsi="Times New Roman" w:cs="Times New Roman"/>
          <w:sz w:val="28"/>
          <w:szCs w:val="28"/>
          <w:lang w:val="ru-RU"/>
        </w:rPr>
        <w:t>5,</w:t>
      </w:r>
      <w:r w:rsidR="00EE3A60">
        <w:rPr>
          <w:rFonts w:ascii="Times New Roman" w:hAnsi="Times New Roman" w:cs="Times New Roman"/>
          <w:sz w:val="28"/>
          <w:szCs w:val="28"/>
          <w:lang w:val="ru-RU"/>
        </w:rPr>
        <w:t>б</w:t>
      </w:r>
      <w:r w:rsidRPr="00F568F8">
        <w:rPr>
          <w:rFonts w:ascii="Times New Roman" w:hAnsi="Times New Roman" w:cs="Times New Roman"/>
          <w:sz w:val="28"/>
          <w:szCs w:val="28"/>
          <w:lang w:val="ru-RU"/>
        </w:rPr>
        <w:t>). Ленточные нагреватели (изготовленные из ленты или литые) крепят на стенках и своде обычно на специальных керамиче</w:t>
      </w:r>
      <w:r w:rsidR="00074FF0" w:rsidRPr="00F568F8">
        <w:rPr>
          <w:rFonts w:ascii="Times New Roman" w:hAnsi="Times New Roman" w:cs="Times New Roman"/>
          <w:sz w:val="28"/>
          <w:szCs w:val="28"/>
          <w:lang w:val="ru-RU"/>
        </w:rPr>
        <w:t>ских крючках; на поду их уклады</w:t>
      </w:r>
      <w:r w:rsidRPr="00F568F8">
        <w:rPr>
          <w:rFonts w:ascii="Times New Roman" w:hAnsi="Times New Roman" w:cs="Times New Roman"/>
          <w:sz w:val="28"/>
          <w:szCs w:val="28"/>
          <w:lang w:val="ru-RU"/>
        </w:rPr>
        <w:t>вают на керамических опорах.</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Обычно применяю</w:t>
      </w:r>
      <w:r w:rsidR="00F568F8" w:rsidRPr="00F568F8">
        <w:rPr>
          <w:rFonts w:ascii="Times New Roman" w:hAnsi="Times New Roman" w:cs="Times New Roman"/>
          <w:sz w:val="28"/>
          <w:szCs w:val="28"/>
          <w:lang w:val="ru-RU"/>
        </w:rPr>
        <w:t>т следующие сплавы для проволоч</w:t>
      </w:r>
      <w:r w:rsidRPr="00F568F8">
        <w:rPr>
          <w:rFonts w:ascii="Times New Roman" w:hAnsi="Times New Roman" w:cs="Times New Roman"/>
          <w:sz w:val="28"/>
          <w:szCs w:val="28"/>
          <w:lang w:val="ru-RU"/>
        </w:rPr>
        <w:t>ных и ленточных нагревателей</w:t>
      </w:r>
      <w:r w:rsidR="00074FF0" w:rsidRPr="00F568F8">
        <w:rPr>
          <w:rFonts w:ascii="Times New Roman" w:hAnsi="Times New Roman" w:cs="Times New Roman"/>
          <w:sz w:val="28"/>
          <w:szCs w:val="28"/>
          <w:lang w:val="ru-RU"/>
        </w:rPr>
        <w:t>: железохромоалюминиевые Х13Ю4 -</w:t>
      </w:r>
      <w:r w:rsidRPr="00F568F8">
        <w:rPr>
          <w:rFonts w:ascii="Times New Roman" w:hAnsi="Times New Roman" w:cs="Times New Roman"/>
          <w:sz w:val="28"/>
          <w:szCs w:val="28"/>
          <w:lang w:val="ru-RU"/>
        </w:rPr>
        <w:t xml:space="preserve"> для низкотемпера</w:t>
      </w:r>
      <w:r w:rsidR="00074FF0" w:rsidRPr="00F568F8">
        <w:rPr>
          <w:rFonts w:ascii="Times New Roman" w:hAnsi="Times New Roman" w:cs="Times New Roman"/>
          <w:sz w:val="28"/>
          <w:szCs w:val="28"/>
          <w:lang w:val="ru-RU"/>
        </w:rPr>
        <w:t>турных печей, ОХ23Ю5А и ОХ27Ю5А -</w:t>
      </w:r>
      <w:r w:rsidRPr="00F568F8">
        <w:rPr>
          <w:rFonts w:ascii="Times New Roman" w:hAnsi="Times New Roman" w:cs="Times New Roman"/>
          <w:sz w:val="28"/>
          <w:szCs w:val="28"/>
          <w:lang w:val="ru-RU"/>
        </w:rPr>
        <w:t xml:space="preserve"> дл</w:t>
      </w:r>
      <w:r w:rsidR="00EE3A60">
        <w:rPr>
          <w:rFonts w:ascii="Times New Roman" w:hAnsi="Times New Roman" w:cs="Times New Roman"/>
          <w:sz w:val="28"/>
          <w:szCs w:val="28"/>
          <w:lang w:val="ru-RU"/>
        </w:rPr>
        <w:t>я печей с температурами до 1000</w:t>
      </w:r>
      <w:r w:rsidRPr="00F568F8">
        <w:rPr>
          <w:rFonts w:ascii="Times New Roman" w:hAnsi="Times New Roman" w:cs="Times New Roman"/>
          <w:sz w:val="28"/>
          <w:szCs w:val="28"/>
          <w:lang w:val="ru-RU"/>
        </w:rPr>
        <w:t>°С; железохромоникел</w:t>
      </w:r>
      <w:r w:rsidR="00074FF0" w:rsidRPr="00F568F8">
        <w:rPr>
          <w:rFonts w:ascii="Times New Roman" w:hAnsi="Times New Roman" w:cs="Times New Roman"/>
          <w:sz w:val="28"/>
          <w:szCs w:val="28"/>
          <w:lang w:val="ru-RU"/>
        </w:rPr>
        <w:t>евые (нихромы): Х23Н18, Х25Н20 -</w:t>
      </w:r>
      <w:r w:rsidRPr="00F568F8">
        <w:rPr>
          <w:rFonts w:ascii="Times New Roman" w:hAnsi="Times New Roman" w:cs="Times New Roman"/>
          <w:sz w:val="28"/>
          <w:szCs w:val="28"/>
          <w:lang w:val="ru-RU"/>
        </w:rPr>
        <w:t xml:space="preserve"> для печей с температурам</w:t>
      </w:r>
      <w:r w:rsidR="00074FF0" w:rsidRPr="00F568F8">
        <w:rPr>
          <w:rFonts w:ascii="Times New Roman" w:hAnsi="Times New Roman" w:cs="Times New Roman"/>
          <w:sz w:val="28"/>
          <w:szCs w:val="28"/>
          <w:lang w:val="ru-RU"/>
        </w:rPr>
        <w:t>и до 1050 °С, Х15Н60 и Х15Н80Т -</w:t>
      </w:r>
      <w:r w:rsidRPr="00F568F8">
        <w:rPr>
          <w:rFonts w:ascii="Times New Roman" w:hAnsi="Times New Roman" w:cs="Times New Roman"/>
          <w:sz w:val="28"/>
          <w:szCs w:val="28"/>
          <w:lang w:val="ru-RU"/>
        </w:rPr>
        <w:t xml:space="preserve"> для печей с температурами до 1150°С. </w:t>
      </w:r>
    </w:p>
    <w:p w:rsidR="00CE493B" w:rsidRPr="00F568F8" w:rsidRDefault="00074FF0"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noProof/>
          <w:sz w:val="28"/>
          <w:szCs w:val="28"/>
          <w:lang w:val="ru-RU" w:eastAsia="ru-RU"/>
        </w:rPr>
        <w:drawing>
          <wp:anchor distT="90170" distB="146050" distL="63500" distR="146050" simplePos="0" relativeHeight="251667456" behindDoc="1" locked="0" layoutInCell="1" allowOverlap="1">
            <wp:simplePos x="0" y="0"/>
            <wp:positionH relativeFrom="margin">
              <wp:posOffset>130810</wp:posOffset>
            </wp:positionH>
            <wp:positionV relativeFrom="paragraph">
              <wp:posOffset>810260</wp:posOffset>
            </wp:positionV>
            <wp:extent cx="1724025" cy="1843405"/>
            <wp:effectExtent l="19050" t="0" r="9525" b="0"/>
            <wp:wrapSquare wrapText="right"/>
            <wp:docPr id="41" name="Рисунок 41" descr="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8"/>
                    <pic:cNvPicPr>
                      <a:picLocks noChangeAspect="1" noChangeArrowheads="1"/>
                    </pic:cNvPicPr>
                  </pic:nvPicPr>
                  <pic:blipFill>
                    <a:blip r:embed="rId18">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24025" cy="1843405"/>
                    </a:xfrm>
                    <a:prstGeom prst="rect">
                      <a:avLst/>
                    </a:prstGeom>
                    <a:noFill/>
                  </pic:spPr>
                </pic:pic>
              </a:graphicData>
            </a:graphic>
          </wp:anchor>
        </w:drawing>
      </w:r>
      <w:r w:rsidR="006C53F7" w:rsidRPr="006C53F7">
        <w:rPr>
          <w:rFonts w:ascii="Times New Roman" w:hAnsi="Times New Roman" w:cs="Times New Roman"/>
          <w:noProof/>
          <w:sz w:val="28"/>
          <w:szCs w:val="28"/>
        </w:rPr>
        <w:pict>
          <v:shape id="Надпись 42" o:spid="_x0000_s1028" type="#_x0000_t202" style="position:absolute;left:0;text-align:left;margin-left:2.05pt;margin-top:216.05pt;width:145.9pt;height:16.8pt;z-index:-251650048;visibility:visible;mso-wrap-distance-left:5pt;mso-wrap-distance-top:7.1pt;mso-wrap-distance-right:11.5pt;mso-wrap-distance-bottom:11.5pt;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" filled="f" stroked="f">
            <v:textbox style="mso-next-textbox:#Надпись 42;mso-fit-shape-to-text:t" inset="0,0,0,0">
              <w:txbxContent>
                <w:p w:rsidR="006F73A5" w:rsidRPr="00074FF0" w:rsidRDefault="006F73A5" w:rsidP="00133D17">
                  <w:pPr>
                    <w:jc w:val="center"/>
                    <w:rPr>
                      <w:rFonts w:ascii="Times New Roman" w:hAnsi="Times New Roman" w:cs="Times New Roman"/>
                      <w:sz w:val="24"/>
                      <w:szCs w:val="24"/>
                    </w:rPr>
                  </w:pPr>
                  <w:r w:rsidRPr="00074FF0">
                    <w:rPr>
                      <w:rFonts w:ascii="Times New Roman" w:hAnsi="Times New Roman" w:cs="Times New Roman"/>
                      <w:sz w:val="24"/>
                      <w:szCs w:val="24"/>
                    </w:rPr>
                    <w:t>Рис. 1</w:t>
                  </w:r>
                  <w:r w:rsidRPr="00074FF0">
                    <w:rPr>
                      <w:rFonts w:ascii="Times New Roman" w:hAnsi="Times New Roman" w:cs="Times New Roman"/>
                      <w:sz w:val="24"/>
                      <w:szCs w:val="24"/>
                      <w:lang w:val="kk-KZ"/>
                    </w:rPr>
                    <w:t>.</w:t>
                  </w:r>
                  <w:r>
                    <w:rPr>
                      <w:rFonts w:ascii="Times New Roman" w:hAnsi="Times New Roman" w:cs="Times New Roman"/>
                      <w:sz w:val="24"/>
                      <w:szCs w:val="24"/>
                    </w:rPr>
                    <w:t>6</w:t>
                  </w:r>
                  <w:r>
                    <w:rPr>
                      <w:rFonts w:ascii="Times New Roman" w:hAnsi="Times New Roman" w:cs="Times New Roman"/>
                      <w:sz w:val="24"/>
                      <w:szCs w:val="24"/>
                      <w:lang w:val="kk-KZ"/>
                    </w:rPr>
                    <w:t xml:space="preserve"> </w:t>
                  </w:r>
                  <w:r>
                    <w:rPr>
                      <w:rFonts w:ascii="Times New Roman" w:hAnsi="Times New Roman" w:cs="Times New Roman"/>
                      <w:sz w:val="24"/>
                      <w:szCs w:val="24"/>
                    </w:rPr>
                    <w:t xml:space="preserve"> Трубчатый электронагре</w:t>
                  </w:r>
                  <w:r w:rsidRPr="00074FF0">
                    <w:rPr>
                      <w:rFonts w:ascii="Times New Roman" w:hAnsi="Times New Roman" w:cs="Times New Roman"/>
                      <w:sz w:val="24"/>
                      <w:szCs w:val="24"/>
                    </w:rPr>
                    <w:t>ватель (ТЭН).</w:t>
                  </w:r>
                </w:p>
              </w:txbxContent>
            </v:textbox>
            <w10:wrap type="square" side="right" anchorx="margin"/>
          </v:shape>
        </w:pict>
      </w:r>
      <w:r w:rsidR="00CE493B" w:rsidRPr="00F568F8">
        <w:rPr>
          <w:rFonts w:ascii="Times New Roman" w:hAnsi="Times New Roman" w:cs="Times New Roman"/>
          <w:sz w:val="28"/>
          <w:szCs w:val="28"/>
          <w:lang w:val="ru-RU"/>
        </w:rPr>
        <w:t>В печах с электрокалориферами и соляных ваннах (при температурах до</w:t>
      </w:r>
      <w:r w:rsidRPr="00F568F8">
        <w:rPr>
          <w:rFonts w:ascii="Times New Roman" w:hAnsi="Times New Roman" w:cs="Times New Roman"/>
          <w:sz w:val="28"/>
          <w:szCs w:val="28"/>
          <w:lang w:val="ru-RU"/>
        </w:rPr>
        <w:t xml:space="preserve"> 600°С) часто применяют трубча</w:t>
      </w:r>
      <w:r w:rsidR="00CE493B" w:rsidRPr="00F568F8">
        <w:rPr>
          <w:rFonts w:ascii="Times New Roman" w:hAnsi="Times New Roman" w:cs="Times New Roman"/>
          <w:sz w:val="28"/>
          <w:szCs w:val="28"/>
          <w:lang w:val="ru-RU"/>
        </w:rPr>
        <w:t>тые электронагрева</w:t>
      </w:r>
      <w:r w:rsidRPr="00F568F8">
        <w:rPr>
          <w:rFonts w:ascii="Times New Roman" w:hAnsi="Times New Roman" w:cs="Times New Roman"/>
          <w:sz w:val="28"/>
          <w:szCs w:val="28"/>
          <w:lang w:val="ru-RU"/>
        </w:rPr>
        <w:t>тели (ТЭН). Нагреватель (рис. 1.</w:t>
      </w:r>
      <w:r w:rsidR="00CE493B" w:rsidRPr="00F568F8">
        <w:rPr>
          <w:rFonts w:ascii="Times New Roman" w:hAnsi="Times New Roman" w:cs="Times New Roman"/>
          <w:sz w:val="28"/>
          <w:szCs w:val="28"/>
          <w:lang w:val="ru-RU"/>
        </w:rPr>
        <w:t>6) состоит из металлической трубки  по оси которой рас</w:t>
      </w:r>
      <w:r w:rsidR="00CE493B" w:rsidRPr="00F568F8">
        <w:rPr>
          <w:rFonts w:ascii="Times New Roman" w:hAnsi="Times New Roman" w:cs="Times New Roman"/>
          <w:sz w:val="28"/>
          <w:szCs w:val="28"/>
          <w:lang w:val="ru-RU"/>
        </w:rPr>
        <w:softHyphen/>
        <w:t>положена нихромовая спираль 2, приваренная</w:t>
      </w:r>
      <w:r w:rsidR="00F568F8" w:rsidRPr="00F568F8">
        <w:rPr>
          <w:rFonts w:ascii="Times New Roman" w:hAnsi="Times New Roman" w:cs="Times New Roman"/>
          <w:sz w:val="28"/>
          <w:szCs w:val="28"/>
          <w:lang w:val="ru-RU"/>
        </w:rPr>
        <w:t xml:space="preserve"> к вывод</w:t>
      </w:r>
      <w:r w:rsidRPr="00F568F8">
        <w:rPr>
          <w:rFonts w:ascii="Times New Roman" w:hAnsi="Times New Roman" w:cs="Times New Roman"/>
          <w:sz w:val="28"/>
          <w:szCs w:val="28"/>
          <w:lang w:val="ru-RU"/>
        </w:rPr>
        <w:t>ным концам,5 нагревате</w:t>
      </w:r>
      <w:r w:rsidR="00CE493B" w:rsidRPr="00F568F8">
        <w:rPr>
          <w:rFonts w:ascii="Times New Roman" w:hAnsi="Times New Roman" w:cs="Times New Roman"/>
          <w:sz w:val="28"/>
          <w:szCs w:val="28"/>
          <w:lang w:val="ru-RU"/>
        </w:rPr>
        <w:t>ля. Трубка заполнена кристаллической окисью магния (перикл</w:t>
      </w:r>
      <w:r w:rsidRPr="00F568F8">
        <w:rPr>
          <w:rFonts w:ascii="Times New Roman" w:hAnsi="Times New Roman" w:cs="Times New Roman"/>
          <w:sz w:val="28"/>
          <w:szCs w:val="28"/>
          <w:lang w:val="ru-RU"/>
        </w:rPr>
        <w:t>азом) 3. В концах трубки закреплены выводные изолято</w:t>
      </w:r>
      <w:r w:rsidR="00CE493B" w:rsidRPr="00F568F8">
        <w:rPr>
          <w:rFonts w:ascii="Times New Roman" w:hAnsi="Times New Roman" w:cs="Times New Roman"/>
          <w:sz w:val="28"/>
          <w:szCs w:val="28"/>
          <w:lang w:val="ru-RU"/>
        </w:rPr>
        <w:t>ры 4. Трубка ле</w:t>
      </w:r>
      <w:r w:rsidRPr="00F568F8">
        <w:rPr>
          <w:rFonts w:ascii="Times New Roman" w:hAnsi="Times New Roman" w:cs="Times New Roman"/>
          <w:sz w:val="28"/>
          <w:szCs w:val="28"/>
          <w:lang w:val="ru-RU"/>
        </w:rPr>
        <w:t>гко изгибается, поэтому ТЭН выпускаются различной фор</w:t>
      </w:r>
      <w:r w:rsidR="00CE493B" w:rsidRPr="00F568F8">
        <w:rPr>
          <w:rFonts w:ascii="Times New Roman" w:hAnsi="Times New Roman" w:cs="Times New Roman"/>
          <w:sz w:val="28"/>
          <w:szCs w:val="28"/>
          <w:lang w:val="ru-RU"/>
        </w:rPr>
        <w:t>мы (в том числе ребристыми</w:t>
      </w:r>
      <w:r w:rsidRPr="00F568F8">
        <w:rPr>
          <w:rFonts w:ascii="Times New Roman" w:hAnsi="Times New Roman" w:cs="Times New Roman"/>
          <w:sz w:val="28"/>
          <w:szCs w:val="28"/>
          <w:lang w:val="ru-RU"/>
        </w:rPr>
        <w:t xml:space="preserve"> для электрока</w:t>
      </w:r>
      <w:r w:rsidR="00D01B51" w:rsidRPr="00F568F8">
        <w:rPr>
          <w:rFonts w:ascii="Times New Roman" w:hAnsi="Times New Roman" w:cs="Times New Roman"/>
          <w:sz w:val="28"/>
          <w:szCs w:val="28"/>
          <w:lang w:val="ru-RU"/>
        </w:rPr>
        <w:t>-</w:t>
      </w:r>
      <w:r w:rsidR="00CE493B" w:rsidRPr="00F568F8">
        <w:rPr>
          <w:rFonts w:ascii="Times New Roman" w:hAnsi="Times New Roman" w:cs="Times New Roman"/>
          <w:sz w:val="28"/>
          <w:szCs w:val="28"/>
          <w:lang w:val="ru-RU"/>
        </w:rPr>
        <w:t>лориферов).</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Для печей с р</w:t>
      </w:r>
      <w:r w:rsidR="00074FF0" w:rsidRPr="00F568F8">
        <w:rPr>
          <w:rFonts w:ascii="Times New Roman" w:hAnsi="Times New Roman" w:cs="Times New Roman"/>
          <w:sz w:val="28"/>
          <w:szCs w:val="28"/>
          <w:lang w:val="ru-RU"/>
        </w:rPr>
        <w:t>абочими температурами выше 1100-1156°</w:t>
      </w:r>
      <w:r w:rsidRPr="00F568F8">
        <w:rPr>
          <w:rFonts w:ascii="Times New Roman" w:hAnsi="Times New Roman" w:cs="Times New Roman"/>
          <w:sz w:val="28"/>
          <w:szCs w:val="28"/>
          <w:lang w:val="ru-RU"/>
        </w:rPr>
        <w:t>С пр</w:t>
      </w:r>
      <w:r w:rsidR="00074FF0" w:rsidRPr="00F568F8">
        <w:rPr>
          <w:rFonts w:ascii="Times New Roman" w:hAnsi="Times New Roman" w:cs="Times New Roman"/>
          <w:sz w:val="28"/>
          <w:szCs w:val="28"/>
          <w:lang w:val="ru-RU"/>
        </w:rPr>
        <w:t>именяют неметаллические нагрева</w:t>
      </w:r>
      <w:r w:rsidRPr="00F568F8">
        <w:rPr>
          <w:rFonts w:ascii="Times New Roman" w:hAnsi="Times New Roman" w:cs="Times New Roman"/>
          <w:sz w:val="28"/>
          <w:szCs w:val="28"/>
          <w:lang w:val="ru-RU"/>
        </w:rPr>
        <w:t>тели в виде стержней: карборундовые, основу которых сост</w:t>
      </w:r>
      <w:r w:rsidR="00074FF0" w:rsidRPr="00F568F8">
        <w:rPr>
          <w:rFonts w:ascii="Times New Roman" w:hAnsi="Times New Roman" w:cs="Times New Roman"/>
          <w:sz w:val="28"/>
          <w:szCs w:val="28"/>
          <w:lang w:val="ru-RU"/>
        </w:rPr>
        <w:t>авляет карбид кремния (до 1300-1400</w:t>
      </w:r>
      <w:r w:rsidRPr="00F568F8">
        <w:rPr>
          <w:rFonts w:ascii="Times New Roman" w:hAnsi="Times New Roman" w:cs="Times New Roman"/>
          <w:sz w:val="28"/>
          <w:szCs w:val="28"/>
          <w:lang w:val="ru-RU"/>
        </w:rPr>
        <w:t>°С), и из</w:t>
      </w:r>
      <w:r w:rsidR="00074FF0" w:rsidRPr="00F568F8">
        <w:rPr>
          <w:rFonts w:ascii="Times New Roman" w:hAnsi="Times New Roman" w:cs="Times New Roman"/>
          <w:sz w:val="28"/>
          <w:szCs w:val="28"/>
          <w:lang w:val="ru-RU"/>
        </w:rPr>
        <w:t xml:space="preserve"> дисилицида молибдена (до </w:t>
      </w:r>
      <w:r w:rsidR="00074FF0" w:rsidRPr="00F568F8">
        <w:rPr>
          <w:rFonts w:ascii="Times New Roman" w:hAnsi="Times New Roman" w:cs="Times New Roman"/>
          <w:sz w:val="28"/>
          <w:szCs w:val="28"/>
          <w:lang w:val="ru-RU"/>
        </w:rPr>
        <w:lastRenderedPageBreak/>
        <w:t>1400-</w:t>
      </w:r>
      <w:r w:rsidRPr="00F568F8">
        <w:rPr>
          <w:rFonts w:ascii="Times New Roman" w:hAnsi="Times New Roman" w:cs="Times New Roman"/>
          <w:sz w:val="28"/>
          <w:szCs w:val="28"/>
          <w:lang w:val="ru-RU"/>
        </w:rPr>
        <w:t>1</w:t>
      </w:r>
      <w:r w:rsidR="00074FF0" w:rsidRPr="00F568F8">
        <w:rPr>
          <w:rFonts w:ascii="Times New Roman" w:hAnsi="Times New Roman" w:cs="Times New Roman"/>
          <w:sz w:val="28"/>
          <w:szCs w:val="28"/>
          <w:lang w:val="ru-RU"/>
        </w:rPr>
        <w:t>500</w:t>
      </w:r>
      <w:r w:rsidRPr="00F568F8">
        <w:rPr>
          <w:rFonts w:ascii="Times New Roman" w:hAnsi="Times New Roman" w:cs="Times New Roman"/>
          <w:sz w:val="28"/>
          <w:szCs w:val="28"/>
          <w:lang w:val="ru-RU"/>
        </w:rPr>
        <w:t xml:space="preserve">°С). Применяют также графитовые </w:t>
      </w:r>
      <w:r w:rsidR="00074FF0" w:rsidRPr="00F568F8">
        <w:rPr>
          <w:rFonts w:ascii="Times New Roman" w:hAnsi="Times New Roman" w:cs="Times New Roman"/>
          <w:sz w:val="28"/>
          <w:szCs w:val="28"/>
          <w:lang w:val="ru-RU"/>
        </w:rPr>
        <w:t>и угольные нагреватели (до 2000-2500</w:t>
      </w:r>
      <w:r w:rsidRPr="00F568F8">
        <w:rPr>
          <w:rFonts w:ascii="Times New Roman" w:hAnsi="Times New Roman" w:cs="Times New Roman"/>
          <w:sz w:val="28"/>
          <w:szCs w:val="28"/>
          <w:lang w:val="ru-RU"/>
        </w:rPr>
        <w:t>°С). Наиболее</w:t>
      </w:r>
      <w:r w:rsidR="00074FF0" w:rsidRPr="00F568F8">
        <w:rPr>
          <w:rFonts w:ascii="Times New Roman" w:hAnsi="Times New Roman" w:cs="Times New Roman"/>
          <w:sz w:val="28"/>
          <w:szCs w:val="28"/>
          <w:lang w:val="ru-RU"/>
        </w:rPr>
        <w:t xml:space="preserve"> распространены в высокотемпера</w:t>
      </w:r>
      <w:r w:rsidRPr="00F568F8">
        <w:rPr>
          <w:rFonts w:ascii="Times New Roman" w:hAnsi="Times New Roman" w:cs="Times New Roman"/>
          <w:sz w:val="28"/>
          <w:szCs w:val="28"/>
          <w:lang w:val="ru-RU"/>
        </w:rPr>
        <w:t>турных печах на</w:t>
      </w:r>
      <w:r w:rsidR="00074FF0" w:rsidRPr="00F568F8">
        <w:rPr>
          <w:rFonts w:ascii="Times New Roman" w:hAnsi="Times New Roman" w:cs="Times New Roman"/>
          <w:sz w:val="28"/>
          <w:szCs w:val="28"/>
          <w:lang w:val="ru-RU"/>
        </w:rPr>
        <w:t>греватели из молибдена (до 2000</w:t>
      </w:r>
      <w:r w:rsidRPr="00F568F8">
        <w:rPr>
          <w:rFonts w:ascii="Times New Roman" w:hAnsi="Times New Roman" w:cs="Times New Roman"/>
          <w:sz w:val="28"/>
          <w:szCs w:val="28"/>
          <w:lang w:val="ru-RU"/>
        </w:rPr>
        <w:t>°С в защитной, среде) и вольфрама (</w:t>
      </w:r>
      <w:r w:rsidR="00074FF0" w:rsidRPr="00F568F8">
        <w:rPr>
          <w:rFonts w:ascii="Times New Roman" w:hAnsi="Times New Roman" w:cs="Times New Roman"/>
          <w:sz w:val="28"/>
          <w:szCs w:val="28"/>
          <w:lang w:val="ru-RU"/>
        </w:rPr>
        <w:t>до 2500°С в защитной среде)</w:t>
      </w:r>
      <w:r w:rsidRPr="00F568F8">
        <w:rPr>
          <w:rFonts w:ascii="Times New Roman" w:hAnsi="Times New Roman" w:cs="Times New Roman"/>
          <w:sz w:val="28"/>
          <w:szCs w:val="28"/>
          <w:lang w:val="ru-RU"/>
        </w:rPr>
        <w:t>.</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Электрическая мощно</w:t>
      </w:r>
      <w:r w:rsidR="00074FF0" w:rsidRPr="00F568F8">
        <w:rPr>
          <w:rFonts w:ascii="Times New Roman" w:hAnsi="Times New Roman" w:cs="Times New Roman"/>
          <w:sz w:val="28"/>
          <w:szCs w:val="28"/>
          <w:lang w:val="ru-RU"/>
        </w:rPr>
        <w:t>сть, потребляемая, нагревателя</w:t>
      </w:r>
      <w:r w:rsidRPr="00F568F8">
        <w:rPr>
          <w:rFonts w:ascii="Times New Roman" w:hAnsi="Times New Roman" w:cs="Times New Roman"/>
          <w:sz w:val="28"/>
          <w:szCs w:val="28"/>
          <w:lang w:val="ru-RU"/>
        </w:rPr>
        <w:t>ми, составляет для небольших мощностей единицы киловатт, а для крупных пе</w:t>
      </w:r>
      <w:r w:rsidR="00074FF0" w:rsidRPr="00F568F8">
        <w:rPr>
          <w:rFonts w:ascii="Times New Roman" w:hAnsi="Times New Roman" w:cs="Times New Roman"/>
          <w:sz w:val="28"/>
          <w:szCs w:val="28"/>
          <w:lang w:val="ru-RU"/>
        </w:rPr>
        <w:t>чей может достигать тысячи кило</w:t>
      </w:r>
      <w:r w:rsidRPr="00F568F8">
        <w:rPr>
          <w:rFonts w:ascii="Times New Roman" w:hAnsi="Times New Roman" w:cs="Times New Roman"/>
          <w:sz w:val="28"/>
          <w:szCs w:val="28"/>
          <w:lang w:val="ru-RU"/>
        </w:rPr>
        <w:t>ватт и более. Для ориентировки укажем установленные (номинальные) мощности некоторых видов печей сопро</w:t>
      </w:r>
      <w:r w:rsidRPr="00F568F8">
        <w:rPr>
          <w:rFonts w:ascii="Times New Roman" w:hAnsi="Times New Roman" w:cs="Times New Roman"/>
          <w:sz w:val="28"/>
          <w:szCs w:val="28"/>
          <w:lang w:val="ru-RU"/>
        </w:rPr>
        <w:softHyphen/>
        <w:t>тивления: от 8 до</w:t>
      </w:r>
      <w:r w:rsidR="00B57EA2">
        <w:rPr>
          <w:rFonts w:ascii="Times New Roman" w:hAnsi="Times New Roman" w:cs="Times New Roman"/>
          <w:sz w:val="28"/>
          <w:szCs w:val="28"/>
          <w:lang w:val="ru-RU"/>
        </w:rPr>
        <w:t xml:space="preserve"> 160</w:t>
      </w:r>
      <w:r w:rsidR="00074FF0" w:rsidRPr="00F568F8">
        <w:rPr>
          <w:rFonts w:ascii="Times New Roman" w:hAnsi="Times New Roman" w:cs="Times New Roman"/>
          <w:sz w:val="28"/>
          <w:szCs w:val="28"/>
          <w:lang w:val="ru-RU"/>
        </w:rPr>
        <w:t>кВт -</w:t>
      </w:r>
      <w:r w:rsidRPr="00F568F8">
        <w:rPr>
          <w:rFonts w:ascii="Times New Roman" w:hAnsi="Times New Roman" w:cs="Times New Roman"/>
          <w:sz w:val="28"/>
          <w:szCs w:val="28"/>
          <w:lang w:val="ru-RU"/>
        </w:rPr>
        <w:t xml:space="preserve"> камерные печи общего</w:t>
      </w:r>
      <w:r w:rsidR="00074FF0" w:rsidRPr="00F568F8">
        <w:rPr>
          <w:rFonts w:ascii="Times New Roman" w:hAnsi="Times New Roman" w:cs="Times New Roman"/>
          <w:sz w:val="28"/>
          <w:szCs w:val="28"/>
          <w:lang w:val="ru-RU"/>
        </w:rPr>
        <w:t xml:space="preserve"> назначения; от 25 до 160 кВт -</w:t>
      </w:r>
      <w:r w:rsidRPr="00F568F8">
        <w:rPr>
          <w:rFonts w:ascii="Times New Roman" w:hAnsi="Times New Roman" w:cs="Times New Roman"/>
          <w:sz w:val="28"/>
          <w:szCs w:val="28"/>
          <w:lang w:val="ru-RU"/>
        </w:rPr>
        <w:t xml:space="preserve"> </w:t>
      </w:r>
      <w:r w:rsidR="00074FF0" w:rsidRPr="00F568F8">
        <w:rPr>
          <w:rFonts w:ascii="Times New Roman" w:hAnsi="Times New Roman" w:cs="Times New Roman"/>
          <w:sz w:val="28"/>
          <w:szCs w:val="28"/>
          <w:lang w:val="ru-RU"/>
        </w:rPr>
        <w:t>шахтные</w:t>
      </w:r>
      <w:r w:rsidR="00B57EA2">
        <w:rPr>
          <w:rFonts w:ascii="Times New Roman" w:hAnsi="Times New Roman" w:cs="Times New Roman"/>
          <w:sz w:val="28"/>
          <w:szCs w:val="28"/>
          <w:lang w:val="ru-RU"/>
        </w:rPr>
        <w:t xml:space="preserve"> печи; от 20 до 1000</w:t>
      </w:r>
      <w:r w:rsidR="00074FF0" w:rsidRPr="00F568F8">
        <w:rPr>
          <w:rFonts w:ascii="Times New Roman" w:hAnsi="Times New Roman" w:cs="Times New Roman"/>
          <w:sz w:val="28"/>
          <w:szCs w:val="28"/>
          <w:lang w:val="ru-RU"/>
        </w:rPr>
        <w:t xml:space="preserve">кВт </w:t>
      </w:r>
      <w:r w:rsidRPr="00F568F8">
        <w:rPr>
          <w:rFonts w:ascii="Times New Roman" w:hAnsi="Times New Roman" w:cs="Times New Roman"/>
          <w:sz w:val="28"/>
          <w:szCs w:val="28"/>
          <w:lang w:val="ru-RU"/>
        </w:rPr>
        <w:t>камерны</w:t>
      </w:r>
      <w:r w:rsidR="00074FF0" w:rsidRPr="00F568F8">
        <w:rPr>
          <w:rFonts w:ascii="Times New Roman" w:hAnsi="Times New Roman" w:cs="Times New Roman"/>
          <w:sz w:val="28"/>
          <w:szCs w:val="28"/>
          <w:lang w:val="ru-RU"/>
        </w:rPr>
        <w:t>е печи для сушки электроте</w:t>
      </w:r>
      <w:r w:rsidR="00B57EA2">
        <w:rPr>
          <w:rFonts w:ascii="Times New Roman" w:hAnsi="Times New Roman" w:cs="Times New Roman"/>
          <w:sz w:val="28"/>
          <w:szCs w:val="28"/>
          <w:lang w:val="ru-RU"/>
        </w:rPr>
        <w:t>хнических изделий; от 10 до 150</w:t>
      </w:r>
      <w:r w:rsidR="00074FF0" w:rsidRPr="00F568F8">
        <w:rPr>
          <w:rFonts w:ascii="Times New Roman" w:hAnsi="Times New Roman" w:cs="Times New Roman"/>
          <w:sz w:val="28"/>
          <w:szCs w:val="28"/>
          <w:lang w:val="ru-RU"/>
        </w:rPr>
        <w:t>кВт -</w:t>
      </w:r>
      <w:r w:rsidRPr="00F568F8">
        <w:rPr>
          <w:rFonts w:ascii="Times New Roman" w:hAnsi="Times New Roman" w:cs="Times New Roman"/>
          <w:sz w:val="28"/>
          <w:szCs w:val="28"/>
          <w:lang w:val="ru-RU"/>
        </w:rPr>
        <w:t xml:space="preserve"> бар</w:t>
      </w:r>
      <w:r w:rsidR="00B57EA2">
        <w:rPr>
          <w:rFonts w:ascii="Times New Roman" w:hAnsi="Times New Roman" w:cs="Times New Roman"/>
          <w:sz w:val="28"/>
          <w:szCs w:val="28"/>
          <w:lang w:val="ru-RU"/>
        </w:rPr>
        <w:t>абанные печи; от 90 до 270</w:t>
      </w:r>
      <w:r w:rsidR="00074FF0" w:rsidRPr="00F568F8">
        <w:rPr>
          <w:rFonts w:ascii="Times New Roman" w:hAnsi="Times New Roman" w:cs="Times New Roman"/>
          <w:sz w:val="28"/>
          <w:szCs w:val="28"/>
          <w:lang w:val="ru-RU"/>
        </w:rPr>
        <w:t>кВт -</w:t>
      </w:r>
      <w:r w:rsidRPr="00F568F8">
        <w:rPr>
          <w:rFonts w:ascii="Times New Roman" w:hAnsi="Times New Roman" w:cs="Times New Roman"/>
          <w:sz w:val="28"/>
          <w:szCs w:val="28"/>
          <w:lang w:val="ru-RU"/>
        </w:rPr>
        <w:t xml:space="preserve"> т</w:t>
      </w:r>
      <w:r w:rsidR="00867568" w:rsidRPr="00F568F8">
        <w:rPr>
          <w:rFonts w:ascii="Times New Roman" w:hAnsi="Times New Roman" w:cs="Times New Roman"/>
          <w:sz w:val="28"/>
          <w:szCs w:val="28"/>
          <w:lang w:val="ru-RU"/>
        </w:rPr>
        <w:t>ол</w:t>
      </w:r>
      <w:r w:rsidRPr="00F568F8">
        <w:rPr>
          <w:rFonts w:ascii="Times New Roman" w:hAnsi="Times New Roman" w:cs="Times New Roman"/>
          <w:sz w:val="28"/>
          <w:szCs w:val="28"/>
          <w:lang w:val="ru-RU"/>
        </w:rPr>
        <w:t xml:space="preserve">кательные печи (от 750 </w:t>
      </w:r>
      <w:r w:rsidR="00867568" w:rsidRPr="00F568F8">
        <w:rPr>
          <w:rFonts w:ascii="Times New Roman" w:hAnsi="Times New Roman" w:cs="Times New Roman"/>
          <w:sz w:val="28"/>
          <w:szCs w:val="28"/>
          <w:lang w:val="ru-RU"/>
        </w:rPr>
        <w:t xml:space="preserve">до </w:t>
      </w:r>
      <w:r w:rsidR="00B57EA2">
        <w:rPr>
          <w:rFonts w:ascii="Times New Roman" w:hAnsi="Times New Roman" w:cs="Times New Roman"/>
          <w:sz w:val="28"/>
          <w:szCs w:val="28"/>
          <w:lang w:val="ru-RU"/>
        </w:rPr>
        <w:t>1100</w:t>
      </w:r>
      <w:r w:rsidR="00074FF0" w:rsidRPr="00F568F8">
        <w:rPr>
          <w:rFonts w:ascii="Times New Roman" w:hAnsi="Times New Roman" w:cs="Times New Roman"/>
          <w:sz w:val="28"/>
          <w:szCs w:val="28"/>
          <w:lang w:val="ru-RU"/>
        </w:rPr>
        <w:t>кВт -</w:t>
      </w:r>
      <w:r w:rsidRPr="00F568F8">
        <w:rPr>
          <w:rFonts w:ascii="Times New Roman" w:hAnsi="Times New Roman" w:cs="Times New Roman"/>
          <w:sz w:val="28"/>
          <w:szCs w:val="28"/>
          <w:lang w:val="ru-RU"/>
        </w:rPr>
        <w:t xml:space="preserve"> с камерами о</w:t>
      </w:r>
      <w:r w:rsidR="00074FF0" w:rsidRPr="00F568F8">
        <w:rPr>
          <w:rFonts w:ascii="Times New Roman" w:hAnsi="Times New Roman" w:cs="Times New Roman"/>
          <w:sz w:val="28"/>
          <w:szCs w:val="28"/>
          <w:lang w:val="ru-RU"/>
        </w:rPr>
        <w:t>хлаждения); от 6 до 800</w:t>
      </w:r>
      <w:r w:rsidR="00B57EA2">
        <w:rPr>
          <w:rFonts w:ascii="Times New Roman" w:hAnsi="Times New Roman" w:cs="Times New Roman"/>
          <w:sz w:val="28"/>
          <w:szCs w:val="28"/>
          <w:lang w:val="ru-RU"/>
        </w:rPr>
        <w:t>кВт - конвейерные печи (до 1400</w:t>
      </w:r>
      <w:r w:rsidR="00074FF0" w:rsidRPr="00F568F8">
        <w:rPr>
          <w:rFonts w:ascii="Times New Roman" w:hAnsi="Times New Roman" w:cs="Times New Roman"/>
          <w:sz w:val="28"/>
          <w:szCs w:val="28"/>
          <w:lang w:val="ru-RU"/>
        </w:rPr>
        <w:t>кВт - с камерами охлаж</w:t>
      </w:r>
      <w:r w:rsidRPr="00F568F8">
        <w:rPr>
          <w:rFonts w:ascii="Times New Roman" w:hAnsi="Times New Roman" w:cs="Times New Roman"/>
          <w:sz w:val="28"/>
          <w:szCs w:val="28"/>
          <w:lang w:val="ru-RU"/>
        </w:rPr>
        <w:t>дения).</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Электропечная установка сопротивления имеет следующие основные </w:t>
      </w:r>
      <w:r w:rsidR="00074FF0" w:rsidRPr="00F568F8">
        <w:rPr>
          <w:rFonts w:ascii="Times New Roman" w:hAnsi="Times New Roman" w:cs="Times New Roman"/>
          <w:sz w:val="28"/>
          <w:szCs w:val="28"/>
          <w:lang w:val="ru-RU"/>
        </w:rPr>
        <w:t>элементы: а) собственно электро</w:t>
      </w:r>
      <w:r w:rsidRPr="00F568F8">
        <w:rPr>
          <w:rFonts w:ascii="Times New Roman" w:hAnsi="Times New Roman" w:cs="Times New Roman"/>
          <w:sz w:val="28"/>
          <w:szCs w:val="28"/>
          <w:lang w:val="ru-RU"/>
        </w:rPr>
        <w:t>печь; б) вспомогатель</w:t>
      </w:r>
      <w:r w:rsidR="00074FF0" w:rsidRPr="00F568F8">
        <w:rPr>
          <w:rFonts w:ascii="Times New Roman" w:hAnsi="Times New Roman" w:cs="Times New Roman"/>
          <w:sz w:val="28"/>
          <w:szCs w:val="28"/>
          <w:lang w:val="ru-RU"/>
        </w:rPr>
        <w:t>ные механизмы печи с электропри</w:t>
      </w:r>
      <w:r w:rsidRPr="00F568F8">
        <w:rPr>
          <w:rFonts w:ascii="Times New Roman" w:hAnsi="Times New Roman" w:cs="Times New Roman"/>
          <w:sz w:val="28"/>
          <w:szCs w:val="28"/>
          <w:lang w:val="ru-RU"/>
        </w:rPr>
        <w:t>водом (или с г</w:t>
      </w:r>
      <w:r w:rsidR="00F847D0" w:rsidRPr="00F568F8">
        <w:rPr>
          <w:rFonts w:ascii="Times New Roman" w:hAnsi="Times New Roman" w:cs="Times New Roman"/>
          <w:sz w:val="28"/>
          <w:szCs w:val="28"/>
          <w:lang w:val="ru-RU"/>
        </w:rPr>
        <w:t>и</w:t>
      </w:r>
      <w:r w:rsidRPr="00F568F8">
        <w:rPr>
          <w:rFonts w:ascii="Times New Roman" w:hAnsi="Times New Roman" w:cs="Times New Roman"/>
          <w:sz w:val="28"/>
          <w:szCs w:val="28"/>
          <w:lang w:val="ru-RU"/>
        </w:rPr>
        <w:t xml:space="preserve">дро- и </w:t>
      </w:r>
      <w:r w:rsidR="00074FF0" w:rsidRPr="00F568F8">
        <w:rPr>
          <w:rFonts w:ascii="Times New Roman" w:hAnsi="Times New Roman" w:cs="Times New Roman"/>
          <w:sz w:val="28"/>
          <w:szCs w:val="28"/>
          <w:lang w:val="ru-RU"/>
        </w:rPr>
        <w:t>пневмоприводом), обеспечиваю</w:t>
      </w:r>
      <w:r w:rsidRPr="00F568F8">
        <w:rPr>
          <w:rFonts w:ascii="Times New Roman" w:hAnsi="Times New Roman" w:cs="Times New Roman"/>
          <w:sz w:val="28"/>
          <w:szCs w:val="28"/>
          <w:lang w:val="ru-RU"/>
        </w:rPr>
        <w:t>щие загрузку и выгр</w:t>
      </w:r>
      <w:r w:rsidR="00A11873" w:rsidRPr="00F568F8">
        <w:rPr>
          <w:rFonts w:ascii="Times New Roman" w:hAnsi="Times New Roman" w:cs="Times New Roman"/>
          <w:sz w:val="28"/>
          <w:szCs w:val="28"/>
          <w:lang w:val="ru-RU"/>
        </w:rPr>
        <w:t>узку нагреваемых изделий</w:t>
      </w:r>
    </w:p>
    <w:p w:rsidR="00A11873" w:rsidRPr="00F568F8" w:rsidRDefault="00A11873" w:rsidP="004E3037">
      <w:pPr>
        <w:spacing w:after="0"/>
        <w:ind w:firstLine="709"/>
        <w:jc w:val="both"/>
        <w:rPr>
          <w:rFonts w:ascii="Times New Roman" w:hAnsi="Times New Roman" w:cs="Times New Roman"/>
          <w:sz w:val="28"/>
          <w:szCs w:val="28"/>
          <w:lang w:val="ru-RU"/>
        </w:rPr>
      </w:pPr>
    </w:p>
    <w:p w:rsidR="00CE493B" w:rsidRPr="00F568F8" w:rsidRDefault="006C53F7" w:rsidP="004E3037">
      <w:pPr>
        <w:spacing w:after="0"/>
        <w:jc w:val="center"/>
        <w:rPr>
          <w:rFonts w:ascii="Times New Roman" w:hAnsi="Times New Roman" w:cs="Times New Roman"/>
          <w:sz w:val="28"/>
          <w:szCs w:val="28"/>
        </w:rPr>
      </w:pPr>
      <w:r w:rsidRPr="00F568F8">
        <w:rPr>
          <w:rFonts w:ascii="Times New Roman" w:hAnsi="Times New Roman" w:cs="Times New Roman"/>
          <w:sz w:val="28"/>
          <w:szCs w:val="28"/>
        </w:rPr>
        <w:fldChar w:fldCharType="begin"/>
      </w:r>
      <w:r w:rsidR="00CE493B" w:rsidRPr="00F568F8">
        <w:rPr>
          <w:rFonts w:ascii="Times New Roman" w:hAnsi="Times New Roman" w:cs="Times New Roman"/>
          <w:sz w:val="28"/>
          <w:szCs w:val="28"/>
        </w:rPr>
        <w:instrText xml:space="preserve"> INCLUDEPICTURE  "C:\\Users\\User\\AppData\\Local\\Temp\\FineReader12.00\\media\\image11.png"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1187A" w:rsidRPr="00F568F8">
        <w:rPr>
          <w:rFonts w:ascii="Times New Roman" w:hAnsi="Times New Roman" w:cs="Times New Roman"/>
          <w:sz w:val="28"/>
          <w:szCs w:val="28"/>
        </w:rPr>
        <w:instrText xml:space="preserve"> INCLUDEPICTURE  "C:\\Users\\User\\AppData\\Local\\Temp\\FineReader12.00\\media\\image11.png"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955D02" w:rsidRPr="00F568F8">
        <w:rPr>
          <w:rFonts w:ascii="Times New Roman" w:hAnsi="Times New Roman" w:cs="Times New Roman"/>
          <w:sz w:val="28"/>
          <w:szCs w:val="28"/>
        </w:rPr>
        <w:instrText xml:space="preserve"> INCLUDEPICTURE  "C:\\Users\\User\\AppData\\Local\\Temp\\FineReader12.00\\media\\image11.png"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3F08BB" w:rsidRPr="00F568F8">
        <w:rPr>
          <w:rFonts w:ascii="Times New Roman" w:hAnsi="Times New Roman" w:cs="Times New Roman"/>
          <w:sz w:val="28"/>
          <w:szCs w:val="28"/>
        </w:rPr>
        <w:instrText xml:space="preserve"> INCLUDEPICTURE  "C:\\Users\\User\\AppData\\Local\\Temp\\FineReader12.00\\media\\image11.png"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"C:\\Users\\User\\AppData\\Local\\Temp\\FineReader12.00\\media\\image11.png"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"C:\\Users\\User\\AppData\\Local\\Temp\\FineReader12.00\\media\\image11.png"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"C:\\Users\\User\\AppData\\Local\\Temp\\FineReader12.00\\media\\image11.png"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28" type="#_x0000_t75" style="width:372.7pt;height:277.85pt">
            <v:imagedata r:id="rId19" r:href="rId20"/>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A11873" w:rsidRPr="00F568F8" w:rsidRDefault="00A11873" w:rsidP="004E3037">
      <w:pPr>
        <w:spacing w:after="0"/>
        <w:ind w:firstLine="709"/>
        <w:jc w:val="both"/>
        <w:rPr>
          <w:rFonts w:ascii="Times New Roman" w:hAnsi="Times New Roman" w:cs="Times New Roman"/>
          <w:sz w:val="24"/>
          <w:szCs w:val="24"/>
          <w:lang w:val="ru-RU"/>
        </w:rPr>
      </w:pPr>
    </w:p>
    <w:p w:rsidR="00CE493B" w:rsidRPr="00F568F8" w:rsidRDefault="00744280" w:rsidP="004E3037">
      <w:pPr>
        <w:spacing w:after="0"/>
        <w:ind w:firstLine="709"/>
        <w:jc w:val="center"/>
        <w:rPr>
          <w:rFonts w:ascii="Times New Roman" w:hAnsi="Times New Roman" w:cs="Times New Roman"/>
          <w:sz w:val="24"/>
          <w:szCs w:val="24"/>
          <w:lang w:val="ru-RU"/>
        </w:rPr>
      </w:pPr>
      <w:r w:rsidRPr="00F568F8">
        <w:rPr>
          <w:rFonts w:ascii="Times New Roman" w:hAnsi="Times New Roman" w:cs="Times New Roman"/>
          <w:sz w:val="24"/>
          <w:szCs w:val="24"/>
          <w:lang w:val="ru-RU"/>
        </w:rPr>
        <w:t>Рис. 1.7</w:t>
      </w:r>
      <w:r w:rsidR="00CE493B" w:rsidRPr="00F568F8">
        <w:rPr>
          <w:rFonts w:ascii="Times New Roman" w:hAnsi="Times New Roman" w:cs="Times New Roman"/>
          <w:sz w:val="24"/>
          <w:szCs w:val="24"/>
          <w:lang w:val="ru-RU"/>
        </w:rPr>
        <w:t xml:space="preserve"> Поясняющие электричес</w:t>
      </w:r>
      <w:r w:rsidR="00A11873" w:rsidRPr="00F568F8">
        <w:rPr>
          <w:rFonts w:ascii="Times New Roman" w:hAnsi="Times New Roman" w:cs="Times New Roman"/>
          <w:sz w:val="24"/>
          <w:szCs w:val="24"/>
          <w:lang w:val="ru-RU"/>
        </w:rPr>
        <w:t>кие схемы установок печен сопро</w:t>
      </w:r>
      <w:r w:rsidR="00CE493B" w:rsidRPr="00F568F8">
        <w:rPr>
          <w:rFonts w:ascii="Times New Roman" w:hAnsi="Times New Roman" w:cs="Times New Roman"/>
          <w:sz w:val="24"/>
          <w:szCs w:val="24"/>
          <w:lang w:val="ru-RU"/>
        </w:rPr>
        <w:t>тивления: однозонных (а, б, д)&gt; двухзон</w:t>
      </w:r>
      <w:r w:rsidR="00F847D0" w:rsidRPr="00F568F8">
        <w:rPr>
          <w:rFonts w:ascii="Times New Roman" w:hAnsi="Times New Roman" w:cs="Times New Roman"/>
          <w:sz w:val="24"/>
          <w:szCs w:val="24"/>
          <w:lang w:val="ru-RU"/>
        </w:rPr>
        <w:t>н</w:t>
      </w:r>
      <w:r w:rsidR="004E3037">
        <w:rPr>
          <w:rFonts w:ascii="Times New Roman" w:hAnsi="Times New Roman" w:cs="Times New Roman"/>
          <w:sz w:val="24"/>
          <w:szCs w:val="24"/>
          <w:lang w:val="ru-RU"/>
        </w:rPr>
        <w:t>ой (в), трехзонной (г)</w:t>
      </w:r>
    </w:p>
    <w:p w:rsidR="00A11873" w:rsidRPr="00F568F8" w:rsidRDefault="00A11873" w:rsidP="004E3037">
      <w:pPr>
        <w:spacing w:after="0"/>
        <w:ind w:firstLine="709"/>
        <w:jc w:val="both"/>
        <w:rPr>
          <w:rFonts w:ascii="Times New Roman" w:hAnsi="Times New Roman" w:cs="Times New Roman"/>
          <w:sz w:val="28"/>
          <w:szCs w:val="28"/>
          <w:lang w:val="ru-RU"/>
        </w:rPr>
      </w:pPr>
    </w:p>
    <w:p w:rsidR="00CE493B" w:rsidRPr="00F568F8" w:rsidRDefault="00A11873"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ЭПС -</w:t>
      </w:r>
      <w:r w:rsidR="00CE493B" w:rsidRPr="00F568F8">
        <w:rPr>
          <w:rFonts w:ascii="Times New Roman" w:hAnsi="Times New Roman" w:cs="Times New Roman"/>
          <w:sz w:val="28"/>
          <w:szCs w:val="28"/>
          <w:lang w:val="ru-RU"/>
        </w:rPr>
        <w:t xml:space="preserve"> электропе</w:t>
      </w:r>
      <w:r w:rsidRPr="00F568F8">
        <w:rPr>
          <w:rFonts w:ascii="Times New Roman" w:hAnsi="Times New Roman" w:cs="Times New Roman"/>
          <w:sz w:val="28"/>
          <w:szCs w:val="28"/>
          <w:lang w:val="ru-RU"/>
        </w:rPr>
        <w:t>чь сопротивления; ЩУ, ЩУ1, ЩУ2 -</w:t>
      </w:r>
      <w:r w:rsidR="00CE493B" w:rsidRPr="00F568F8">
        <w:rPr>
          <w:rFonts w:ascii="Times New Roman" w:hAnsi="Times New Roman" w:cs="Times New Roman"/>
          <w:sz w:val="28"/>
          <w:szCs w:val="28"/>
          <w:lang w:val="ru-RU"/>
        </w:rPr>
        <w:t xml:space="preserve"> щиты управления; ТрП печной трансформа</w:t>
      </w:r>
      <w:r w:rsidRPr="00F568F8">
        <w:rPr>
          <w:rFonts w:ascii="Times New Roman" w:hAnsi="Times New Roman" w:cs="Times New Roman"/>
          <w:sz w:val="28"/>
          <w:szCs w:val="28"/>
          <w:lang w:val="ru-RU"/>
        </w:rPr>
        <w:t>тор или автотрансформатор; ЩСУ - щит станций управле</w:t>
      </w:r>
      <w:r w:rsidR="00CE493B" w:rsidRPr="00F568F8">
        <w:rPr>
          <w:rFonts w:ascii="Times New Roman" w:hAnsi="Times New Roman" w:cs="Times New Roman"/>
          <w:sz w:val="28"/>
          <w:szCs w:val="28"/>
          <w:lang w:val="ru-RU"/>
        </w:rPr>
        <w:t>ния</w:t>
      </w:r>
      <w:r w:rsidRPr="00F568F8">
        <w:rPr>
          <w:rFonts w:ascii="Times New Roman" w:hAnsi="Times New Roman" w:cs="Times New Roman"/>
          <w:sz w:val="28"/>
          <w:szCs w:val="28"/>
          <w:lang w:val="ru-RU"/>
        </w:rPr>
        <w:t>; ШВ -</w:t>
      </w:r>
      <w:r w:rsidR="00CE493B" w:rsidRPr="00F568F8">
        <w:rPr>
          <w:rFonts w:ascii="Times New Roman" w:hAnsi="Times New Roman" w:cs="Times New Roman"/>
          <w:sz w:val="28"/>
          <w:szCs w:val="28"/>
          <w:lang w:val="ru-RU"/>
        </w:rPr>
        <w:t xml:space="preserve"> шкаф станции </w:t>
      </w:r>
      <w:r w:rsidRPr="00F568F8">
        <w:rPr>
          <w:rFonts w:ascii="Times New Roman" w:hAnsi="Times New Roman" w:cs="Times New Roman"/>
          <w:sz w:val="28"/>
          <w:szCs w:val="28"/>
          <w:lang w:val="ru-RU"/>
        </w:rPr>
        <w:t>ввода; ШУ -</w:t>
      </w:r>
      <w:r w:rsidR="00F847D0" w:rsidRPr="00F568F8">
        <w:rPr>
          <w:rFonts w:ascii="Times New Roman" w:hAnsi="Times New Roman" w:cs="Times New Roman"/>
          <w:sz w:val="28"/>
          <w:szCs w:val="28"/>
          <w:lang w:val="ru-RU"/>
        </w:rPr>
        <w:t xml:space="preserve"> </w:t>
      </w:r>
      <w:r w:rsidR="00CE493B" w:rsidRPr="00F568F8">
        <w:rPr>
          <w:rFonts w:ascii="Times New Roman" w:hAnsi="Times New Roman" w:cs="Times New Roman"/>
          <w:sz w:val="28"/>
          <w:szCs w:val="28"/>
          <w:lang w:val="ru-RU"/>
        </w:rPr>
        <w:t xml:space="preserve">шкаф управления; Т, </w:t>
      </w:r>
      <w:r w:rsidR="00CE493B" w:rsidRPr="00F568F8">
        <w:rPr>
          <w:rFonts w:ascii="Times New Roman" w:hAnsi="Times New Roman" w:cs="Times New Roman"/>
          <w:sz w:val="28"/>
          <w:szCs w:val="28"/>
        </w:rPr>
        <w:lastRenderedPageBreak/>
        <w:t>Tl</w:t>
      </w:r>
      <w:r w:rsidRPr="00F568F8">
        <w:rPr>
          <w:rFonts w:ascii="Times New Roman" w:hAnsi="Times New Roman" w:cs="Times New Roman"/>
          <w:sz w:val="28"/>
          <w:szCs w:val="28"/>
          <w:lang w:val="ru-RU"/>
        </w:rPr>
        <w:t>, Т2, ТЗ дат</w:t>
      </w:r>
      <w:r w:rsidR="00CE493B" w:rsidRPr="00F568F8">
        <w:rPr>
          <w:rFonts w:ascii="Times New Roman" w:hAnsi="Times New Roman" w:cs="Times New Roman"/>
          <w:sz w:val="28"/>
          <w:szCs w:val="28"/>
          <w:lang w:val="ru-RU"/>
        </w:rPr>
        <w:t>чики температуры; Д, Д</w:t>
      </w:r>
      <w:r w:rsidR="00F847D0" w:rsidRPr="00F568F8">
        <w:rPr>
          <w:rFonts w:ascii="Times New Roman" w:hAnsi="Times New Roman" w:cs="Times New Roman"/>
          <w:sz w:val="28"/>
          <w:szCs w:val="28"/>
          <w:lang w:val="ru-RU"/>
        </w:rPr>
        <w:t>1</w:t>
      </w:r>
      <w:r w:rsidRPr="00F568F8">
        <w:rPr>
          <w:rFonts w:ascii="Times New Roman" w:hAnsi="Times New Roman" w:cs="Times New Roman"/>
          <w:sz w:val="28"/>
          <w:szCs w:val="28"/>
          <w:lang w:val="ru-RU"/>
        </w:rPr>
        <w:t>, Д2, ДЗ -</w:t>
      </w:r>
      <w:r w:rsidR="00CE493B" w:rsidRPr="00F568F8">
        <w:rPr>
          <w:rFonts w:ascii="Times New Roman" w:hAnsi="Times New Roman" w:cs="Times New Roman"/>
          <w:sz w:val="28"/>
          <w:szCs w:val="28"/>
          <w:lang w:val="ru-RU"/>
        </w:rPr>
        <w:t xml:space="preserve"> двигатели вспомогательных механизмов. </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Основным родом </w:t>
      </w:r>
      <w:r w:rsidR="00A11873" w:rsidRPr="00F568F8">
        <w:rPr>
          <w:rFonts w:ascii="Times New Roman" w:hAnsi="Times New Roman" w:cs="Times New Roman"/>
          <w:sz w:val="28"/>
          <w:szCs w:val="28"/>
          <w:lang w:val="ru-RU"/>
        </w:rPr>
        <w:t>тока для питания печей сопротив</w:t>
      </w:r>
      <w:r w:rsidRPr="00F568F8">
        <w:rPr>
          <w:rFonts w:ascii="Times New Roman" w:hAnsi="Times New Roman" w:cs="Times New Roman"/>
          <w:sz w:val="28"/>
          <w:szCs w:val="28"/>
          <w:lang w:val="ru-RU"/>
        </w:rPr>
        <w:t>ления служат трех- и</w:t>
      </w:r>
      <w:r w:rsidR="00A11873" w:rsidRPr="00F568F8">
        <w:rPr>
          <w:rFonts w:ascii="Times New Roman" w:hAnsi="Times New Roman" w:cs="Times New Roman"/>
          <w:sz w:val="28"/>
          <w:szCs w:val="28"/>
          <w:lang w:val="ru-RU"/>
        </w:rPr>
        <w:t>ли однофазный переменный ток ча</w:t>
      </w:r>
      <w:r w:rsidR="00B57EA2">
        <w:rPr>
          <w:rFonts w:ascii="Times New Roman" w:hAnsi="Times New Roman" w:cs="Times New Roman"/>
          <w:sz w:val="28"/>
          <w:szCs w:val="28"/>
          <w:lang w:val="ru-RU"/>
        </w:rPr>
        <w:t>стотой 50</w:t>
      </w:r>
      <w:r w:rsidRPr="00F568F8">
        <w:rPr>
          <w:rFonts w:ascii="Times New Roman" w:hAnsi="Times New Roman" w:cs="Times New Roman"/>
          <w:sz w:val="28"/>
          <w:szCs w:val="28"/>
          <w:lang w:val="ru-RU"/>
        </w:rPr>
        <w:t>Гц, а основное напряжени</w:t>
      </w:r>
      <w:r w:rsidR="00B57EA2">
        <w:rPr>
          <w:rFonts w:ascii="Times New Roman" w:hAnsi="Times New Roman" w:cs="Times New Roman"/>
          <w:sz w:val="28"/>
          <w:szCs w:val="28"/>
          <w:lang w:val="ru-RU"/>
        </w:rPr>
        <w:t>е 380</w:t>
      </w:r>
      <w:r w:rsidR="00A11873" w:rsidRPr="00F568F8">
        <w:rPr>
          <w:rFonts w:ascii="Times New Roman" w:hAnsi="Times New Roman" w:cs="Times New Roman"/>
          <w:sz w:val="28"/>
          <w:szCs w:val="28"/>
          <w:lang w:val="ru-RU"/>
        </w:rPr>
        <w:t>В (в перспек</w:t>
      </w:r>
      <w:r w:rsidR="00B57EA2">
        <w:rPr>
          <w:rFonts w:ascii="Times New Roman" w:hAnsi="Times New Roman" w:cs="Times New Roman"/>
          <w:sz w:val="28"/>
          <w:szCs w:val="28"/>
          <w:lang w:val="ru-RU"/>
        </w:rPr>
        <w:t>тиве 660</w:t>
      </w:r>
      <w:r w:rsidR="00A11873" w:rsidRPr="00F568F8">
        <w:rPr>
          <w:rFonts w:ascii="Times New Roman" w:hAnsi="Times New Roman" w:cs="Times New Roman"/>
          <w:sz w:val="28"/>
          <w:szCs w:val="28"/>
          <w:lang w:val="ru-RU"/>
        </w:rPr>
        <w:t>В).</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Для электроприводов вспомогательных механизмов печей обычно использу</w:t>
      </w:r>
      <w:r w:rsidR="00A11873" w:rsidRPr="00F568F8">
        <w:rPr>
          <w:rFonts w:ascii="Times New Roman" w:hAnsi="Times New Roman" w:cs="Times New Roman"/>
          <w:sz w:val="28"/>
          <w:szCs w:val="28"/>
          <w:lang w:val="ru-RU"/>
        </w:rPr>
        <w:t>ются асинхронные двигатели с ко</w:t>
      </w:r>
      <w:r w:rsidRPr="00F568F8">
        <w:rPr>
          <w:rFonts w:ascii="Times New Roman" w:hAnsi="Times New Roman" w:cs="Times New Roman"/>
          <w:sz w:val="28"/>
          <w:szCs w:val="28"/>
          <w:lang w:val="ru-RU"/>
        </w:rPr>
        <w:t>роткозамкнутым ротором. Для механизмов, требующих регулирования скорос</w:t>
      </w:r>
      <w:r w:rsidR="00A11873" w:rsidRPr="00F568F8">
        <w:rPr>
          <w:rFonts w:ascii="Times New Roman" w:hAnsi="Times New Roman" w:cs="Times New Roman"/>
          <w:sz w:val="28"/>
          <w:szCs w:val="28"/>
          <w:lang w:val="ru-RU"/>
        </w:rPr>
        <w:t>ти, применяют двигатели постоян</w:t>
      </w:r>
      <w:r w:rsidRPr="00F568F8">
        <w:rPr>
          <w:rFonts w:ascii="Times New Roman" w:hAnsi="Times New Roman" w:cs="Times New Roman"/>
          <w:sz w:val="28"/>
          <w:szCs w:val="28"/>
          <w:lang w:val="ru-RU"/>
        </w:rPr>
        <w:t>ного тока с питанием</w:t>
      </w:r>
      <w:r w:rsidR="00A11873" w:rsidRPr="00F568F8">
        <w:rPr>
          <w:rFonts w:ascii="Times New Roman" w:hAnsi="Times New Roman" w:cs="Times New Roman"/>
          <w:sz w:val="28"/>
          <w:szCs w:val="28"/>
          <w:lang w:val="ru-RU"/>
        </w:rPr>
        <w:t xml:space="preserve"> от магнитных усилителей или ти</w:t>
      </w:r>
      <w:r w:rsidRPr="00F568F8">
        <w:rPr>
          <w:rFonts w:ascii="Times New Roman" w:hAnsi="Times New Roman" w:cs="Times New Roman"/>
          <w:sz w:val="28"/>
          <w:szCs w:val="28"/>
          <w:lang w:val="ru-RU"/>
        </w:rPr>
        <w:t>ристорных преобразова</w:t>
      </w:r>
      <w:r w:rsidR="00A11873" w:rsidRPr="00F568F8">
        <w:rPr>
          <w:rFonts w:ascii="Times New Roman" w:hAnsi="Times New Roman" w:cs="Times New Roman"/>
          <w:sz w:val="28"/>
          <w:szCs w:val="28"/>
          <w:lang w:val="ru-RU"/>
        </w:rPr>
        <w:t>телей. Мощности двигателей вспо</w:t>
      </w:r>
      <w:r w:rsidRPr="00F568F8">
        <w:rPr>
          <w:rFonts w:ascii="Times New Roman" w:hAnsi="Times New Roman" w:cs="Times New Roman"/>
          <w:sz w:val="28"/>
          <w:szCs w:val="28"/>
          <w:lang w:val="ru-RU"/>
        </w:rPr>
        <w:t>могательных механизмов печей серийного изгото</w:t>
      </w:r>
      <w:r w:rsidR="00A11873" w:rsidRPr="00F568F8">
        <w:rPr>
          <w:rFonts w:ascii="Times New Roman" w:hAnsi="Times New Roman" w:cs="Times New Roman"/>
          <w:sz w:val="28"/>
          <w:szCs w:val="28"/>
          <w:lang w:val="ru-RU"/>
        </w:rPr>
        <w:t>вления находятся в пределах 0,6-</w:t>
      </w:r>
      <w:r w:rsidR="00B57EA2">
        <w:rPr>
          <w:rFonts w:ascii="Times New Roman" w:hAnsi="Times New Roman" w:cs="Times New Roman"/>
          <w:sz w:val="28"/>
          <w:szCs w:val="28"/>
          <w:lang w:val="ru-RU"/>
        </w:rPr>
        <w:t>10</w:t>
      </w:r>
      <w:r w:rsidRPr="00F568F8">
        <w:rPr>
          <w:rFonts w:ascii="Times New Roman" w:hAnsi="Times New Roman" w:cs="Times New Roman"/>
          <w:sz w:val="28"/>
          <w:szCs w:val="28"/>
          <w:lang w:val="ru-RU"/>
        </w:rPr>
        <w:t>кВт.</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Печные трансфо</w:t>
      </w:r>
      <w:r w:rsidR="00A11873" w:rsidRPr="00F568F8">
        <w:rPr>
          <w:rFonts w:ascii="Times New Roman" w:hAnsi="Times New Roman" w:cs="Times New Roman"/>
          <w:sz w:val="28"/>
          <w:szCs w:val="28"/>
          <w:lang w:val="ru-RU"/>
        </w:rPr>
        <w:t>рматоры и автотрансформаторы ис</w:t>
      </w:r>
      <w:r w:rsidRPr="00F568F8">
        <w:rPr>
          <w:rFonts w:ascii="Times New Roman" w:hAnsi="Times New Roman" w:cs="Times New Roman"/>
          <w:sz w:val="28"/>
          <w:szCs w:val="28"/>
          <w:lang w:val="ru-RU"/>
        </w:rPr>
        <w:t>пользуют при напряжении нагревательных элементов, отличающемся от напряжения питающей сети, или при необходимости регу</w:t>
      </w:r>
      <w:r w:rsidR="00A11873" w:rsidRPr="00F568F8">
        <w:rPr>
          <w:rFonts w:ascii="Times New Roman" w:hAnsi="Times New Roman" w:cs="Times New Roman"/>
          <w:sz w:val="28"/>
          <w:szCs w:val="28"/>
          <w:lang w:val="ru-RU"/>
        </w:rPr>
        <w:t>лирования напряжения на нагрева</w:t>
      </w:r>
      <w:r w:rsidRPr="00F568F8">
        <w:rPr>
          <w:rFonts w:ascii="Times New Roman" w:hAnsi="Times New Roman" w:cs="Times New Roman"/>
          <w:sz w:val="28"/>
          <w:szCs w:val="28"/>
          <w:lang w:val="ru-RU"/>
        </w:rPr>
        <w:t xml:space="preserve">телях, т. е. мощности, подводимой к нагревателям. Во </w:t>
      </w:r>
      <w:r w:rsidR="00340225" w:rsidRPr="00F568F8">
        <w:rPr>
          <w:rFonts w:ascii="Times New Roman" w:hAnsi="Times New Roman" w:cs="Times New Roman"/>
          <w:sz w:val="28"/>
          <w:szCs w:val="28"/>
          <w:lang w:val="ru-RU"/>
        </w:rPr>
        <w:t>м</w:t>
      </w:r>
      <w:r w:rsidRPr="00F568F8">
        <w:rPr>
          <w:rFonts w:ascii="Times New Roman" w:hAnsi="Times New Roman" w:cs="Times New Roman"/>
          <w:sz w:val="28"/>
          <w:szCs w:val="28"/>
          <w:lang w:val="ru-RU"/>
        </w:rPr>
        <w:t>ногих случаях для печ</w:t>
      </w:r>
      <w:r w:rsidR="00A11873" w:rsidRPr="00F568F8">
        <w:rPr>
          <w:rFonts w:ascii="Times New Roman" w:hAnsi="Times New Roman" w:cs="Times New Roman"/>
          <w:sz w:val="28"/>
          <w:szCs w:val="28"/>
          <w:lang w:val="ru-RU"/>
        </w:rPr>
        <w:t>ей с металлическими нагреватель</w:t>
      </w:r>
      <w:r w:rsidRPr="00F568F8">
        <w:rPr>
          <w:rFonts w:ascii="Times New Roman" w:hAnsi="Times New Roman" w:cs="Times New Roman"/>
          <w:sz w:val="28"/>
          <w:szCs w:val="28"/>
          <w:lang w:val="ru-RU"/>
        </w:rPr>
        <w:t>ными элементами применен</w:t>
      </w:r>
      <w:r w:rsidR="00A11873" w:rsidRPr="00F568F8">
        <w:rPr>
          <w:rFonts w:ascii="Times New Roman" w:hAnsi="Times New Roman" w:cs="Times New Roman"/>
          <w:sz w:val="28"/>
          <w:szCs w:val="28"/>
          <w:lang w:val="ru-RU"/>
        </w:rPr>
        <w:t>ие понижающих трансформа</w:t>
      </w:r>
      <w:r w:rsidRPr="00F568F8">
        <w:rPr>
          <w:rFonts w:ascii="Times New Roman" w:hAnsi="Times New Roman" w:cs="Times New Roman"/>
          <w:sz w:val="28"/>
          <w:szCs w:val="28"/>
          <w:lang w:val="ru-RU"/>
        </w:rPr>
        <w:t>торов (автотрансформаторов) экономически выгодно, так как позволяет выбра</w:t>
      </w:r>
      <w:r w:rsidR="00A11873" w:rsidRPr="00F568F8">
        <w:rPr>
          <w:rFonts w:ascii="Times New Roman" w:hAnsi="Times New Roman" w:cs="Times New Roman"/>
          <w:sz w:val="28"/>
          <w:szCs w:val="28"/>
          <w:lang w:val="ru-RU"/>
        </w:rPr>
        <w:t>ть нагревательные элементы, име</w:t>
      </w:r>
      <w:r w:rsidRPr="00F568F8">
        <w:rPr>
          <w:rFonts w:ascii="Times New Roman" w:hAnsi="Times New Roman" w:cs="Times New Roman"/>
          <w:sz w:val="28"/>
          <w:szCs w:val="28"/>
          <w:lang w:val="ru-RU"/>
        </w:rPr>
        <w:t>ющие больший срок службы за счет увеличенн</w:t>
      </w:r>
      <w:r w:rsidR="00340225" w:rsidRPr="00F568F8">
        <w:rPr>
          <w:rFonts w:ascii="Times New Roman" w:hAnsi="Times New Roman" w:cs="Times New Roman"/>
          <w:sz w:val="28"/>
          <w:szCs w:val="28"/>
          <w:lang w:val="ru-RU"/>
        </w:rPr>
        <w:t>о</w:t>
      </w:r>
      <w:r w:rsidRPr="00F568F8">
        <w:rPr>
          <w:rFonts w:ascii="Times New Roman" w:hAnsi="Times New Roman" w:cs="Times New Roman"/>
          <w:sz w:val="28"/>
          <w:szCs w:val="28"/>
          <w:lang w:val="ru-RU"/>
        </w:rPr>
        <w:t>го сечения проволоки (ле</w:t>
      </w:r>
      <w:r w:rsidR="00A11873" w:rsidRPr="00F568F8">
        <w:rPr>
          <w:rFonts w:ascii="Times New Roman" w:hAnsi="Times New Roman" w:cs="Times New Roman"/>
          <w:sz w:val="28"/>
          <w:szCs w:val="28"/>
          <w:lang w:val="ru-RU"/>
        </w:rPr>
        <w:t>нты). Трансформаторы (автотранс</w:t>
      </w:r>
      <w:r w:rsidRPr="00F568F8">
        <w:rPr>
          <w:rFonts w:ascii="Times New Roman" w:hAnsi="Times New Roman" w:cs="Times New Roman"/>
          <w:sz w:val="28"/>
          <w:szCs w:val="28"/>
          <w:lang w:val="ru-RU"/>
        </w:rPr>
        <w:t>форматоры) применяют, как правило, также для печей с нагревательн</w:t>
      </w:r>
      <w:r w:rsidR="00A11873" w:rsidRPr="00F568F8">
        <w:rPr>
          <w:rFonts w:ascii="Times New Roman" w:hAnsi="Times New Roman" w:cs="Times New Roman"/>
          <w:sz w:val="28"/>
          <w:szCs w:val="28"/>
          <w:lang w:val="ru-RU"/>
        </w:rPr>
        <w:t>ыми элементами из дисилицида мо</w:t>
      </w:r>
      <w:r w:rsidRPr="00F568F8">
        <w:rPr>
          <w:rFonts w:ascii="Times New Roman" w:hAnsi="Times New Roman" w:cs="Times New Roman"/>
          <w:sz w:val="28"/>
          <w:szCs w:val="28"/>
          <w:lang w:val="ru-RU"/>
        </w:rPr>
        <w:t>либдена или карборунда, сопротивление которых существенно измен</w:t>
      </w:r>
      <w:r w:rsidR="00A11873" w:rsidRPr="00F568F8">
        <w:rPr>
          <w:rFonts w:ascii="Times New Roman" w:hAnsi="Times New Roman" w:cs="Times New Roman"/>
          <w:sz w:val="28"/>
          <w:szCs w:val="28"/>
          <w:lang w:val="ru-RU"/>
        </w:rPr>
        <w:t>яется с их разогревом, и для со</w:t>
      </w:r>
      <w:r w:rsidRPr="00F568F8">
        <w:rPr>
          <w:rFonts w:ascii="Times New Roman" w:hAnsi="Times New Roman" w:cs="Times New Roman"/>
          <w:sz w:val="28"/>
          <w:szCs w:val="28"/>
          <w:lang w:val="ru-RU"/>
        </w:rPr>
        <w:t>ляных ванн.</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Регулирование вторичного напряжения печных трансформаторов (автотрансформаторов</w:t>
      </w:r>
      <w:r w:rsidR="00A11873" w:rsidRPr="00F568F8">
        <w:rPr>
          <w:rFonts w:ascii="Times New Roman" w:hAnsi="Times New Roman" w:cs="Times New Roman"/>
          <w:sz w:val="28"/>
          <w:szCs w:val="28"/>
          <w:lang w:val="ru-RU"/>
        </w:rPr>
        <w:t>) осуществляет</w:t>
      </w:r>
      <w:r w:rsidRPr="00F568F8">
        <w:rPr>
          <w:rFonts w:ascii="Times New Roman" w:hAnsi="Times New Roman" w:cs="Times New Roman"/>
          <w:sz w:val="28"/>
          <w:szCs w:val="28"/>
          <w:lang w:val="ru-RU"/>
        </w:rPr>
        <w:t xml:space="preserve">ся ступенями. Предусматривается несколько ступеней </w:t>
      </w:r>
      <w:r w:rsidRPr="00F568F8">
        <w:rPr>
          <w:rFonts w:ascii="Times New Roman" w:hAnsi="Times New Roman" w:cs="Times New Roman"/>
          <w:sz w:val="28"/>
          <w:szCs w:val="28"/>
        </w:rPr>
        <w:t>Uz</w:t>
      </w:r>
      <w:r w:rsidRPr="00F568F8">
        <w:rPr>
          <w:rFonts w:ascii="Times New Roman" w:hAnsi="Times New Roman" w:cs="Times New Roman"/>
          <w:sz w:val="28"/>
          <w:szCs w:val="28"/>
          <w:lang w:val="ru-RU"/>
        </w:rPr>
        <w:t>, причем регулирование</w:t>
      </w:r>
      <w:r w:rsidR="00A11873" w:rsidRPr="00F568F8">
        <w:rPr>
          <w:rFonts w:ascii="Times New Roman" w:hAnsi="Times New Roman" w:cs="Times New Roman"/>
          <w:sz w:val="28"/>
          <w:szCs w:val="28"/>
          <w:lang w:val="ru-RU"/>
        </w:rPr>
        <w:t xml:space="preserve"> производят без нагрузки измене</w:t>
      </w:r>
      <w:r w:rsidRPr="00F568F8">
        <w:rPr>
          <w:rFonts w:ascii="Times New Roman" w:hAnsi="Times New Roman" w:cs="Times New Roman"/>
          <w:sz w:val="28"/>
          <w:szCs w:val="28"/>
          <w:lang w:val="ru-RU"/>
        </w:rPr>
        <w:t>нием коэффициента трансформации. Для этого изменяют числа витков секцио</w:t>
      </w:r>
      <w:r w:rsidR="00A11873" w:rsidRPr="00F568F8">
        <w:rPr>
          <w:rFonts w:ascii="Times New Roman" w:hAnsi="Times New Roman" w:cs="Times New Roman"/>
          <w:sz w:val="28"/>
          <w:szCs w:val="28"/>
          <w:lang w:val="ru-RU"/>
        </w:rPr>
        <w:t>нированной первичной обмотки пе</w:t>
      </w:r>
      <w:r w:rsidRPr="00F568F8">
        <w:rPr>
          <w:rFonts w:ascii="Times New Roman" w:hAnsi="Times New Roman" w:cs="Times New Roman"/>
          <w:sz w:val="28"/>
          <w:szCs w:val="28"/>
          <w:lang w:val="ru-RU"/>
        </w:rPr>
        <w:t>рестановкой перемычек или специ</w:t>
      </w:r>
      <w:r w:rsidR="00A11873" w:rsidRPr="00F568F8">
        <w:rPr>
          <w:rFonts w:ascii="Times New Roman" w:hAnsi="Times New Roman" w:cs="Times New Roman"/>
          <w:sz w:val="28"/>
          <w:szCs w:val="28"/>
          <w:lang w:val="ru-RU"/>
        </w:rPr>
        <w:t>альным переклю</w:t>
      </w:r>
      <w:r w:rsidRPr="00F568F8">
        <w:rPr>
          <w:rFonts w:ascii="Times New Roman" w:hAnsi="Times New Roman" w:cs="Times New Roman"/>
          <w:sz w:val="28"/>
          <w:szCs w:val="28"/>
          <w:lang w:val="ru-RU"/>
        </w:rPr>
        <w:t xml:space="preserve">чателем; </w:t>
      </w:r>
      <w:r w:rsidR="00340225" w:rsidRPr="00F568F8">
        <w:rPr>
          <w:rFonts w:ascii="Times New Roman" w:hAnsi="Times New Roman" w:cs="Times New Roman"/>
          <w:sz w:val="28"/>
          <w:szCs w:val="28"/>
          <w:lang w:val="ru-RU"/>
        </w:rPr>
        <w:t xml:space="preserve">У </w:t>
      </w:r>
      <w:r w:rsidRPr="00F568F8">
        <w:rPr>
          <w:rFonts w:ascii="Times New Roman" w:hAnsi="Times New Roman" w:cs="Times New Roman"/>
          <w:sz w:val="28"/>
          <w:szCs w:val="28"/>
          <w:lang w:val="ru-RU"/>
        </w:rPr>
        <w:t>нек</w:t>
      </w:r>
      <w:r w:rsidR="00EE3A60">
        <w:rPr>
          <w:rFonts w:ascii="Times New Roman" w:hAnsi="Times New Roman" w:cs="Times New Roman"/>
          <w:sz w:val="28"/>
          <w:szCs w:val="28"/>
          <w:lang w:val="ru-RU"/>
        </w:rPr>
        <w:t>оторых типов трансформаторов до</w:t>
      </w:r>
      <w:r w:rsidRPr="00F568F8">
        <w:rPr>
          <w:rFonts w:ascii="Times New Roman" w:hAnsi="Times New Roman" w:cs="Times New Roman"/>
          <w:sz w:val="28"/>
          <w:szCs w:val="28"/>
          <w:lang w:val="ru-RU"/>
        </w:rPr>
        <w:t xml:space="preserve">полнительно переключают схему секционированной </w:t>
      </w:r>
      <w:r w:rsidR="00340225" w:rsidRPr="00F568F8">
        <w:rPr>
          <w:rFonts w:ascii="Times New Roman" w:hAnsi="Times New Roman" w:cs="Times New Roman"/>
          <w:sz w:val="28"/>
          <w:szCs w:val="28"/>
          <w:lang w:val="ru-RU"/>
        </w:rPr>
        <w:t>в</w:t>
      </w:r>
      <w:r w:rsidRPr="00F568F8">
        <w:rPr>
          <w:rFonts w:ascii="Times New Roman" w:hAnsi="Times New Roman" w:cs="Times New Roman"/>
          <w:sz w:val="28"/>
          <w:szCs w:val="28"/>
          <w:lang w:val="ru-RU"/>
        </w:rPr>
        <w:t>торичной обмотки.</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Трансформаторы и автотрансформаторы для печей сопротивления, как пра</w:t>
      </w:r>
      <w:r w:rsidR="00A11873" w:rsidRPr="00F568F8">
        <w:rPr>
          <w:rFonts w:ascii="Times New Roman" w:hAnsi="Times New Roman" w:cs="Times New Roman"/>
          <w:sz w:val="28"/>
          <w:szCs w:val="28"/>
          <w:lang w:val="ru-RU"/>
        </w:rPr>
        <w:t>вило, имеют естественное воздуш</w:t>
      </w:r>
      <w:r w:rsidRPr="00F568F8">
        <w:rPr>
          <w:rFonts w:ascii="Times New Roman" w:hAnsi="Times New Roman" w:cs="Times New Roman"/>
          <w:sz w:val="28"/>
          <w:szCs w:val="28"/>
          <w:lang w:val="ru-RU"/>
        </w:rPr>
        <w:t>ное охлаждение («сухие») и ус</w:t>
      </w:r>
      <w:r w:rsidR="00A11873" w:rsidRPr="00F568F8">
        <w:rPr>
          <w:rFonts w:ascii="Times New Roman" w:hAnsi="Times New Roman" w:cs="Times New Roman"/>
          <w:sz w:val="28"/>
          <w:szCs w:val="28"/>
          <w:lang w:val="ru-RU"/>
        </w:rPr>
        <w:t>танавливаются непосред</w:t>
      </w:r>
      <w:r w:rsidRPr="00F568F8">
        <w:rPr>
          <w:rFonts w:ascii="Times New Roman" w:hAnsi="Times New Roman" w:cs="Times New Roman"/>
          <w:sz w:val="28"/>
          <w:szCs w:val="28"/>
          <w:lang w:val="ru-RU"/>
        </w:rPr>
        <w:t>ственно в производственных пом</w:t>
      </w:r>
      <w:r w:rsidR="00A11873" w:rsidRPr="00F568F8">
        <w:rPr>
          <w:rFonts w:ascii="Times New Roman" w:hAnsi="Times New Roman" w:cs="Times New Roman"/>
          <w:sz w:val="28"/>
          <w:szCs w:val="28"/>
          <w:lang w:val="ru-RU"/>
        </w:rPr>
        <w:t>ещениях поблизости от печей.</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Однофазные печ</w:t>
      </w:r>
      <w:r w:rsidR="00A11873" w:rsidRPr="00F568F8">
        <w:rPr>
          <w:rFonts w:ascii="Times New Roman" w:hAnsi="Times New Roman" w:cs="Times New Roman"/>
          <w:sz w:val="28"/>
          <w:szCs w:val="28"/>
          <w:lang w:val="ru-RU"/>
        </w:rPr>
        <w:t>ные трансформаторы серии ТПО изготовляются на мощности 1,6-</w:t>
      </w:r>
      <w:r w:rsidR="00B57EA2">
        <w:rPr>
          <w:rFonts w:ascii="Times New Roman" w:hAnsi="Times New Roman" w:cs="Times New Roman"/>
          <w:sz w:val="28"/>
          <w:szCs w:val="28"/>
          <w:lang w:val="ru-RU"/>
        </w:rPr>
        <w:t>10</w:t>
      </w:r>
      <w:r w:rsidRPr="00F568F8">
        <w:rPr>
          <w:rFonts w:ascii="Times New Roman" w:hAnsi="Times New Roman" w:cs="Times New Roman"/>
          <w:sz w:val="28"/>
          <w:szCs w:val="28"/>
          <w:lang w:val="ru-RU"/>
        </w:rPr>
        <w:t>к</w:t>
      </w:r>
      <w:r w:rsidR="004E3037">
        <w:rPr>
          <w:rFonts w:ascii="Times New Roman" w:hAnsi="Times New Roman" w:cs="Times New Roman"/>
          <w:sz w:val="28"/>
          <w:szCs w:val="28"/>
          <w:lang w:val="ru-RU"/>
        </w:rPr>
        <w:t>В-А с первичным напряжением 220</w:t>
      </w:r>
      <w:r w:rsidRPr="00F568F8">
        <w:rPr>
          <w:rFonts w:ascii="Times New Roman" w:hAnsi="Times New Roman" w:cs="Times New Roman"/>
          <w:sz w:val="28"/>
          <w:szCs w:val="28"/>
          <w:lang w:val="ru-RU"/>
        </w:rPr>
        <w:t>В (</w:t>
      </w:r>
      <w:r w:rsidR="00A11873" w:rsidRPr="00F568F8">
        <w:rPr>
          <w:rFonts w:ascii="Times New Roman" w:hAnsi="Times New Roman" w:cs="Times New Roman"/>
          <w:sz w:val="28"/>
          <w:szCs w:val="28"/>
          <w:lang w:val="ru-RU"/>
        </w:rPr>
        <w:t>на максимальные вторичные напря</w:t>
      </w:r>
      <w:r w:rsidRPr="00F568F8">
        <w:rPr>
          <w:rFonts w:ascii="Times New Roman" w:hAnsi="Times New Roman" w:cs="Times New Roman"/>
          <w:sz w:val="28"/>
          <w:szCs w:val="28"/>
          <w:lang w:val="ru-RU"/>
        </w:rPr>
        <w:t xml:space="preserve">жения </w:t>
      </w:r>
      <w:r w:rsidRPr="00F568F8">
        <w:rPr>
          <w:rFonts w:ascii="Times New Roman" w:hAnsi="Times New Roman" w:cs="Times New Roman"/>
          <w:sz w:val="28"/>
          <w:szCs w:val="28"/>
        </w:rPr>
        <w:t>U</w:t>
      </w:r>
      <w:r w:rsidR="00340225" w:rsidRPr="00F568F8">
        <w:rPr>
          <w:rFonts w:ascii="Times New Roman" w:hAnsi="Times New Roman" w:cs="Times New Roman"/>
          <w:sz w:val="28"/>
          <w:szCs w:val="28"/>
          <w:vertAlign w:val="subscript"/>
        </w:rPr>
        <w:t>m</w:t>
      </w:r>
      <w:r w:rsidRPr="00F568F8">
        <w:rPr>
          <w:rFonts w:ascii="Times New Roman" w:hAnsi="Times New Roman" w:cs="Times New Roman"/>
          <w:sz w:val="28"/>
          <w:szCs w:val="28"/>
          <w:vertAlign w:val="subscript"/>
          <w:lang w:val="ru-RU"/>
        </w:rPr>
        <w:t>ах</w:t>
      </w:r>
      <w:r w:rsidRPr="00F568F8">
        <w:rPr>
          <w:rFonts w:ascii="Times New Roman" w:hAnsi="Times New Roman" w:cs="Times New Roman"/>
          <w:sz w:val="28"/>
          <w:szCs w:val="28"/>
          <w:lang w:val="ru-RU"/>
        </w:rPr>
        <w:t>20-</w:t>
      </w:r>
      <w:r w:rsidR="00340225" w:rsidRPr="00F568F8">
        <w:rPr>
          <w:rFonts w:ascii="Times New Roman" w:hAnsi="Times New Roman" w:cs="Times New Roman"/>
          <w:sz w:val="28"/>
          <w:szCs w:val="28"/>
          <w:lang w:val="ru-RU"/>
        </w:rPr>
        <w:t>4</w:t>
      </w:r>
      <w:r w:rsidR="00B57EA2">
        <w:rPr>
          <w:rFonts w:ascii="Times New Roman" w:hAnsi="Times New Roman" w:cs="Times New Roman"/>
          <w:sz w:val="28"/>
          <w:szCs w:val="28"/>
          <w:lang w:val="ru-RU"/>
        </w:rPr>
        <w:t>80</w:t>
      </w:r>
      <w:r w:rsidRPr="00F568F8">
        <w:rPr>
          <w:rFonts w:ascii="Times New Roman" w:hAnsi="Times New Roman" w:cs="Times New Roman"/>
          <w:sz w:val="28"/>
          <w:szCs w:val="28"/>
          <w:lang w:val="ru-RU"/>
        </w:rPr>
        <w:t xml:space="preserve">В, с четырьмя ступенями, при этом </w:t>
      </w:r>
      <w:r w:rsidRPr="00F568F8">
        <w:rPr>
          <w:rFonts w:ascii="Times New Roman" w:hAnsi="Times New Roman" w:cs="Times New Roman"/>
          <w:sz w:val="28"/>
          <w:szCs w:val="28"/>
        </w:rPr>
        <w:t>U</w:t>
      </w:r>
      <w:r w:rsidRPr="00F568F8">
        <w:rPr>
          <w:rFonts w:ascii="Times New Roman" w:hAnsi="Times New Roman" w:cs="Times New Roman"/>
          <w:sz w:val="28"/>
          <w:szCs w:val="28"/>
          <w:vertAlign w:val="subscript"/>
        </w:rPr>
        <w:t>min</w:t>
      </w:r>
      <w:r w:rsidRPr="00F568F8">
        <w:rPr>
          <w:rFonts w:ascii="Times New Roman" w:hAnsi="Times New Roman" w:cs="Times New Roman"/>
          <w:sz w:val="28"/>
          <w:szCs w:val="28"/>
          <w:lang w:val="ru-RU"/>
        </w:rPr>
        <w:t xml:space="preserve"> ~ 0,651/ 2</w:t>
      </w:r>
      <w:r w:rsidR="00340225" w:rsidRPr="00F568F8">
        <w:rPr>
          <w:rFonts w:ascii="Times New Roman" w:hAnsi="Times New Roman" w:cs="Times New Roman"/>
          <w:sz w:val="28"/>
          <w:szCs w:val="28"/>
        </w:rPr>
        <w:t>m</w:t>
      </w:r>
      <w:r w:rsidRPr="00F568F8">
        <w:rPr>
          <w:rFonts w:ascii="Times New Roman" w:hAnsi="Times New Roman" w:cs="Times New Roman"/>
          <w:sz w:val="28"/>
          <w:szCs w:val="28"/>
          <w:lang w:val="ru-RU"/>
        </w:rPr>
        <w:t>ах) и н</w:t>
      </w:r>
      <w:r w:rsidR="00A11873" w:rsidRPr="00F568F8">
        <w:rPr>
          <w:rFonts w:ascii="Times New Roman" w:hAnsi="Times New Roman" w:cs="Times New Roman"/>
          <w:sz w:val="28"/>
          <w:szCs w:val="28"/>
          <w:lang w:val="ru-RU"/>
        </w:rPr>
        <w:t xml:space="preserve">а </w:t>
      </w:r>
      <w:r w:rsidR="00B57EA2">
        <w:rPr>
          <w:rFonts w:ascii="Times New Roman" w:hAnsi="Times New Roman" w:cs="Times New Roman"/>
          <w:sz w:val="28"/>
          <w:szCs w:val="28"/>
          <w:lang w:val="ru-RU"/>
        </w:rPr>
        <w:t>мощности 25-250</w:t>
      </w:r>
      <w:r w:rsidR="00A11873" w:rsidRPr="00F568F8">
        <w:rPr>
          <w:rFonts w:ascii="Times New Roman" w:hAnsi="Times New Roman" w:cs="Times New Roman"/>
          <w:sz w:val="28"/>
          <w:szCs w:val="28"/>
          <w:lang w:val="ru-RU"/>
        </w:rPr>
        <w:t>кВ-А с первич</w:t>
      </w:r>
      <w:r w:rsidRPr="00F568F8">
        <w:rPr>
          <w:rFonts w:ascii="Times New Roman" w:hAnsi="Times New Roman" w:cs="Times New Roman"/>
          <w:sz w:val="28"/>
          <w:szCs w:val="28"/>
          <w:lang w:val="ru-RU"/>
        </w:rPr>
        <w:t>ным напряжением 380.</w:t>
      </w:r>
    </w:p>
    <w:p w:rsidR="00CE493B" w:rsidRPr="00F568F8" w:rsidRDefault="00340225"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Трехфазные </w:t>
      </w:r>
      <w:r w:rsidR="00CE493B" w:rsidRPr="00F568F8">
        <w:rPr>
          <w:rFonts w:ascii="Times New Roman" w:hAnsi="Times New Roman" w:cs="Times New Roman"/>
          <w:sz w:val="28"/>
          <w:szCs w:val="28"/>
          <w:lang w:val="ru-RU"/>
        </w:rPr>
        <w:t>печные трансформаторы серии ТПТ рассчитаны на первичное напр</w:t>
      </w:r>
      <w:r w:rsidR="004E3037">
        <w:rPr>
          <w:rFonts w:ascii="Times New Roman" w:hAnsi="Times New Roman" w:cs="Times New Roman"/>
          <w:sz w:val="28"/>
          <w:szCs w:val="28"/>
          <w:lang w:val="ru-RU"/>
        </w:rPr>
        <w:t>яжение 380</w:t>
      </w:r>
      <w:r w:rsidR="00A11873" w:rsidRPr="00F568F8">
        <w:rPr>
          <w:rFonts w:ascii="Times New Roman" w:hAnsi="Times New Roman" w:cs="Times New Roman"/>
          <w:sz w:val="28"/>
          <w:szCs w:val="28"/>
          <w:lang w:val="ru-RU"/>
        </w:rPr>
        <w:t>В. При мощностях 16-</w:t>
      </w:r>
      <w:r w:rsidR="00B57EA2">
        <w:rPr>
          <w:rFonts w:ascii="Times New Roman" w:hAnsi="Times New Roman" w:cs="Times New Roman"/>
          <w:sz w:val="28"/>
          <w:szCs w:val="28"/>
          <w:lang w:val="ru-RU"/>
        </w:rPr>
        <w:t>25</w:t>
      </w:r>
      <w:r w:rsidR="00CE493B" w:rsidRPr="00F568F8">
        <w:rPr>
          <w:rFonts w:ascii="Times New Roman" w:hAnsi="Times New Roman" w:cs="Times New Roman"/>
          <w:sz w:val="28"/>
          <w:szCs w:val="28"/>
          <w:lang w:val="ru-RU"/>
        </w:rPr>
        <w:t>кВ-А о</w:t>
      </w:r>
      <w:r w:rsidR="00A11873" w:rsidRPr="00F568F8">
        <w:rPr>
          <w:rFonts w:ascii="Times New Roman" w:hAnsi="Times New Roman" w:cs="Times New Roman"/>
          <w:sz w:val="28"/>
          <w:szCs w:val="28"/>
          <w:lang w:val="ru-RU"/>
        </w:rPr>
        <w:t>ни имеют 16 ступеней трансформа</w:t>
      </w:r>
      <w:r w:rsidR="00CE493B" w:rsidRPr="00F568F8">
        <w:rPr>
          <w:rFonts w:ascii="Times New Roman" w:hAnsi="Times New Roman" w:cs="Times New Roman"/>
          <w:sz w:val="28"/>
          <w:szCs w:val="28"/>
          <w:lang w:val="ru-RU"/>
        </w:rPr>
        <w:t xml:space="preserve">ции (4 ступени первичной и дополнительно 4 ступени </w:t>
      </w:r>
      <w:r w:rsidR="00CE493B" w:rsidRPr="00F568F8">
        <w:rPr>
          <w:rFonts w:ascii="Times New Roman" w:hAnsi="Times New Roman" w:cs="Times New Roman"/>
          <w:sz w:val="28"/>
          <w:szCs w:val="28"/>
          <w:lang w:val="ru-RU"/>
        </w:rPr>
        <w:lastRenderedPageBreak/>
        <w:t xml:space="preserve">вторичной обмоток). По ступеням вторичной обмотки напряжение </w:t>
      </w:r>
      <w:r w:rsidR="00CE493B" w:rsidRPr="00F568F8">
        <w:rPr>
          <w:rFonts w:ascii="Times New Roman" w:hAnsi="Times New Roman" w:cs="Times New Roman"/>
          <w:sz w:val="28"/>
          <w:szCs w:val="28"/>
        </w:rPr>
        <w:t>U</w:t>
      </w:r>
      <w:r w:rsidR="00CE493B" w:rsidRPr="00F568F8">
        <w:rPr>
          <w:rFonts w:ascii="Times New Roman" w:hAnsi="Times New Roman" w:cs="Times New Roman"/>
          <w:sz w:val="28"/>
          <w:szCs w:val="28"/>
          <w:lang w:val="ru-RU"/>
        </w:rPr>
        <w:t>2 изменяетс</w:t>
      </w:r>
      <w:r w:rsidR="00A11873" w:rsidRPr="00F568F8">
        <w:rPr>
          <w:rFonts w:ascii="Times New Roman" w:hAnsi="Times New Roman" w:cs="Times New Roman"/>
          <w:sz w:val="28"/>
          <w:szCs w:val="28"/>
          <w:lang w:val="ru-RU"/>
        </w:rPr>
        <w:t>я в8 раз и за счет ступеней первичной обмотки -</w:t>
      </w:r>
      <w:r w:rsidR="00CE493B" w:rsidRPr="00F568F8">
        <w:rPr>
          <w:rFonts w:ascii="Times New Roman" w:hAnsi="Times New Roman" w:cs="Times New Roman"/>
          <w:sz w:val="28"/>
          <w:szCs w:val="28"/>
          <w:lang w:val="ru-RU"/>
        </w:rPr>
        <w:t xml:space="preserve"> еще в 1,7 раз</w:t>
      </w:r>
      <w:r w:rsidR="00A11873" w:rsidRPr="00F568F8">
        <w:rPr>
          <w:rFonts w:ascii="Times New Roman" w:hAnsi="Times New Roman" w:cs="Times New Roman"/>
          <w:sz w:val="28"/>
          <w:szCs w:val="28"/>
          <w:lang w:val="ru-RU"/>
        </w:rPr>
        <w:t>а. Трансформаторы мощ</w:t>
      </w:r>
      <w:r w:rsidR="00A11873" w:rsidRPr="00F568F8">
        <w:rPr>
          <w:rFonts w:ascii="Times New Roman" w:hAnsi="Times New Roman" w:cs="Times New Roman"/>
          <w:sz w:val="28"/>
          <w:szCs w:val="28"/>
          <w:lang w:val="ru-RU"/>
        </w:rPr>
        <w:softHyphen/>
        <w:t>ностью 40-</w:t>
      </w:r>
      <w:r w:rsidR="004E3037">
        <w:rPr>
          <w:rFonts w:ascii="Times New Roman" w:hAnsi="Times New Roman" w:cs="Times New Roman"/>
          <w:sz w:val="28"/>
          <w:szCs w:val="28"/>
          <w:lang w:val="ru-RU"/>
        </w:rPr>
        <w:t>250</w:t>
      </w:r>
      <w:r w:rsidR="00CE493B" w:rsidRPr="00F568F8">
        <w:rPr>
          <w:rFonts w:ascii="Times New Roman" w:hAnsi="Times New Roman" w:cs="Times New Roman"/>
          <w:sz w:val="28"/>
          <w:szCs w:val="28"/>
          <w:lang w:val="ru-RU"/>
        </w:rPr>
        <w:t>кВ-А изготовляются с восемью ступеня</w:t>
      </w:r>
      <w:r w:rsidR="00CE493B" w:rsidRPr="00F568F8">
        <w:rPr>
          <w:rFonts w:ascii="Times New Roman" w:hAnsi="Times New Roman" w:cs="Times New Roman"/>
          <w:sz w:val="28"/>
          <w:szCs w:val="28"/>
          <w:lang w:val="ru-RU"/>
        </w:rPr>
        <w:softHyphen/>
        <w:t xml:space="preserve">ми напряжения </w:t>
      </w:r>
      <w:r w:rsidR="00CE493B" w:rsidRPr="00F568F8">
        <w:rPr>
          <w:rFonts w:ascii="Times New Roman" w:hAnsi="Times New Roman" w:cs="Times New Roman"/>
          <w:sz w:val="28"/>
          <w:szCs w:val="28"/>
        </w:rPr>
        <w:t>U</w:t>
      </w:r>
      <w:r w:rsidR="00CE493B" w:rsidRPr="00F568F8">
        <w:rPr>
          <w:rFonts w:ascii="Times New Roman" w:hAnsi="Times New Roman" w:cs="Times New Roman"/>
          <w:sz w:val="28"/>
          <w:szCs w:val="28"/>
          <w:lang w:val="ru-RU"/>
        </w:rPr>
        <w:t xml:space="preserve">2. При </w:t>
      </w:r>
      <w:r w:rsidR="00CE493B" w:rsidRPr="00F568F8">
        <w:rPr>
          <w:rFonts w:ascii="Times New Roman" w:hAnsi="Times New Roman" w:cs="Times New Roman"/>
          <w:sz w:val="28"/>
          <w:szCs w:val="28"/>
        </w:rPr>
        <w:t>U</w:t>
      </w:r>
      <w:r w:rsidR="00CE493B" w:rsidRPr="00F568F8">
        <w:rPr>
          <w:rFonts w:ascii="Times New Roman" w:hAnsi="Times New Roman" w:cs="Times New Roman"/>
          <w:sz w:val="28"/>
          <w:szCs w:val="28"/>
          <w:vertAlign w:val="subscript"/>
        </w:rPr>
        <w:t>max</w:t>
      </w:r>
      <w:r w:rsidR="00E4614B" w:rsidRPr="00F568F8">
        <w:rPr>
          <w:rFonts w:ascii="Times New Roman" w:hAnsi="Times New Roman" w:cs="Times New Roman"/>
          <w:sz w:val="28"/>
          <w:szCs w:val="28"/>
          <w:lang w:val="ru-RU"/>
        </w:rPr>
        <w:t>=</w:t>
      </w:r>
      <w:r w:rsidR="00CE493B" w:rsidRPr="00F568F8">
        <w:rPr>
          <w:rFonts w:ascii="Times New Roman" w:hAnsi="Times New Roman" w:cs="Times New Roman"/>
          <w:sz w:val="28"/>
          <w:szCs w:val="28"/>
          <w:lang w:val="ru-RU"/>
        </w:rPr>
        <w:t>2</w:t>
      </w:r>
      <w:r w:rsidR="004E3037">
        <w:rPr>
          <w:rFonts w:ascii="Times New Roman" w:hAnsi="Times New Roman" w:cs="Times New Roman"/>
          <w:sz w:val="28"/>
          <w:szCs w:val="28"/>
          <w:lang w:val="ru-RU"/>
        </w:rPr>
        <w:t>70</w:t>
      </w:r>
      <w:r w:rsidR="00CE493B" w:rsidRPr="00F568F8">
        <w:rPr>
          <w:rFonts w:ascii="Times New Roman" w:hAnsi="Times New Roman" w:cs="Times New Roman"/>
          <w:sz w:val="28"/>
          <w:szCs w:val="28"/>
          <w:lang w:val="ru-RU"/>
        </w:rPr>
        <w:t>В напряжение на последней ступени составляет 0,36</w:t>
      </w:r>
      <w:r w:rsidR="00CE493B" w:rsidRPr="00F568F8">
        <w:rPr>
          <w:rFonts w:ascii="Times New Roman" w:hAnsi="Times New Roman" w:cs="Times New Roman"/>
          <w:sz w:val="28"/>
          <w:szCs w:val="28"/>
        </w:rPr>
        <w:t>Uz</w:t>
      </w:r>
      <w:r w:rsidR="00CE493B" w:rsidRPr="00F568F8">
        <w:rPr>
          <w:rFonts w:ascii="Times New Roman" w:hAnsi="Times New Roman" w:cs="Times New Roman"/>
          <w:sz w:val="28"/>
          <w:szCs w:val="28"/>
          <w:vertAlign w:val="subscript"/>
        </w:rPr>
        <w:t>max</w:t>
      </w:r>
      <w:r w:rsidR="00A11873" w:rsidRPr="00F568F8">
        <w:rPr>
          <w:rFonts w:ascii="Times New Roman" w:hAnsi="Times New Roman" w:cs="Times New Roman"/>
          <w:sz w:val="28"/>
          <w:szCs w:val="28"/>
          <w:lang w:val="ru-RU"/>
        </w:rPr>
        <w:t>. Кроме того, вто</w:t>
      </w:r>
      <w:r w:rsidR="00CE493B" w:rsidRPr="00F568F8">
        <w:rPr>
          <w:rFonts w:ascii="Times New Roman" w:hAnsi="Times New Roman" w:cs="Times New Roman"/>
          <w:sz w:val="28"/>
          <w:szCs w:val="28"/>
          <w:lang w:val="ru-RU"/>
        </w:rPr>
        <w:t>ричная обмотка может</w:t>
      </w:r>
      <w:r w:rsidR="00A11873" w:rsidRPr="00F568F8">
        <w:rPr>
          <w:rFonts w:ascii="Times New Roman" w:hAnsi="Times New Roman" w:cs="Times New Roman"/>
          <w:sz w:val="28"/>
          <w:szCs w:val="28"/>
          <w:lang w:val="ru-RU"/>
        </w:rPr>
        <w:t xml:space="preserve"> переключаться со звезды на тре</w:t>
      </w:r>
      <w:r w:rsidR="00CE493B" w:rsidRPr="00F568F8">
        <w:rPr>
          <w:rFonts w:ascii="Times New Roman" w:hAnsi="Times New Roman" w:cs="Times New Roman"/>
          <w:sz w:val="28"/>
          <w:szCs w:val="28"/>
          <w:lang w:val="ru-RU"/>
        </w:rPr>
        <w:t>угольник.</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Печные трехфазные автотранс</w:t>
      </w:r>
      <w:r w:rsidR="00A11873" w:rsidRPr="00F568F8">
        <w:rPr>
          <w:rFonts w:ascii="Times New Roman" w:hAnsi="Times New Roman" w:cs="Times New Roman"/>
          <w:sz w:val="28"/>
          <w:szCs w:val="28"/>
          <w:lang w:val="ru-RU"/>
        </w:rPr>
        <w:t>форматоры серии АПТ мощностью 6-</w:t>
      </w:r>
      <w:r w:rsidR="00B57EA2">
        <w:rPr>
          <w:rFonts w:ascii="Times New Roman" w:hAnsi="Times New Roman" w:cs="Times New Roman"/>
          <w:sz w:val="28"/>
          <w:szCs w:val="28"/>
          <w:lang w:val="ru-RU"/>
        </w:rPr>
        <w:t>25</w:t>
      </w:r>
      <w:r w:rsidRPr="00F568F8">
        <w:rPr>
          <w:rFonts w:ascii="Times New Roman" w:hAnsi="Times New Roman" w:cs="Times New Roman"/>
          <w:sz w:val="28"/>
          <w:szCs w:val="28"/>
          <w:lang w:val="ru-RU"/>
        </w:rPr>
        <w:t xml:space="preserve">кВ-А с первичным напряжением 380В и 16 ступенями трансформации позволяют регулировать напряжение </w:t>
      </w:r>
      <w:r w:rsidRPr="00F568F8">
        <w:rPr>
          <w:rFonts w:ascii="Times New Roman" w:hAnsi="Times New Roman" w:cs="Times New Roman"/>
          <w:sz w:val="28"/>
          <w:szCs w:val="28"/>
        </w:rPr>
        <w:t>U</w:t>
      </w:r>
      <w:r w:rsidR="00A11873" w:rsidRPr="00F568F8">
        <w:rPr>
          <w:rFonts w:ascii="Times New Roman" w:hAnsi="Times New Roman" w:cs="Times New Roman"/>
          <w:sz w:val="28"/>
          <w:szCs w:val="28"/>
          <w:lang w:val="ru-RU"/>
        </w:rPr>
        <w:t>2 в пределах от 250 до 40-</w:t>
      </w:r>
      <w:r w:rsidR="00B57EA2">
        <w:rPr>
          <w:rFonts w:ascii="Times New Roman" w:hAnsi="Times New Roman" w:cs="Times New Roman"/>
          <w:sz w:val="28"/>
          <w:szCs w:val="28"/>
          <w:lang w:val="ru-RU"/>
        </w:rPr>
        <w:t>50</w:t>
      </w:r>
      <w:r w:rsidRPr="00F568F8">
        <w:rPr>
          <w:rFonts w:ascii="Times New Roman" w:hAnsi="Times New Roman" w:cs="Times New Roman"/>
          <w:sz w:val="28"/>
          <w:szCs w:val="28"/>
          <w:lang w:val="ru-RU"/>
        </w:rPr>
        <w:t>В.</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Применяются т</w:t>
      </w:r>
      <w:r w:rsidR="00A11873" w:rsidRPr="00F568F8">
        <w:rPr>
          <w:rFonts w:ascii="Times New Roman" w:hAnsi="Times New Roman" w:cs="Times New Roman"/>
          <w:sz w:val="28"/>
          <w:szCs w:val="28"/>
          <w:lang w:val="ru-RU"/>
        </w:rPr>
        <w:t>акже трансформаторы и автотранс</w:t>
      </w:r>
      <w:r w:rsidRPr="00F568F8">
        <w:rPr>
          <w:rFonts w:ascii="Times New Roman" w:hAnsi="Times New Roman" w:cs="Times New Roman"/>
          <w:sz w:val="28"/>
          <w:szCs w:val="28"/>
          <w:lang w:val="ru-RU"/>
        </w:rPr>
        <w:t>форматоры других серий, в том числе и трансформаторы с плавным регулированием вторичного напряжения (р подвижной вторичной обмоткой). В установках печей сопротивления широк</w:t>
      </w:r>
      <w:r w:rsidR="00A11873" w:rsidRPr="00F568F8">
        <w:rPr>
          <w:rFonts w:ascii="Times New Roman" w:hAnsi="Times New Roman" w:cs="Times New Roman"/>
          <w:sz w:val="28"/>
          <w:szCs w:val="28"/>
          <w:lang w:val="ru-RU"/>
        </w:rPr>
        <w:t>о применяют комплектные электро</w:t>
      </w:r>
      <w:r w:rsidRPr="00F568F8">
        <w:rPr>
          <w:rFonts w:ascii="Times New Roman" w:hAnsi="Times New Roman" w:cs="Times New Roman"/>
          <w:sz w:val="28"/>
          <w:szCs w:val="28"/>
          <w:lang w:val="ru-RU"/>
        </w:rPr>
        <w:t>технические устройства.</w:t>
      </w:r>
      <w:r w:rsidR="00A11873" w:rsidRPr="00F568F8">
        <w:rPr>
          <w:rFonts w:ascii="Times New Roman" w:hAnsi="Times New Roman" w:cs="Times New Roman"/>
          <w:sz w:val="28"/>
          <w:szCs w:val="28"/>
          <w:lang w:val="ru-RU"/>
        </w:rPr>
        <w:t xml:space="preserve"> В этих устройствах устанавлива</w:t>
      </w:r>
      <w:r w:rsidRPr="00F568F8">
        <w:rPr>
          <w:rFonts w:ascii="Times New Roman" w:hAnsi="Times New Roman" w:cs="Times New Roman"/>
          <w:sz w:val="28"/>
          <w:szCs w:val="28"/>
          <w:lang w:val="ru-RU"/>
        </w:rPr>
        <w:t>ются все электрические</w:t>
      </w:r>
      <w:r w:rsidR="00A11873" w:rsidRPr="00F568F8">
        <w:rPr>
          <w:rFonts w:ascii="Times New Roman" w:hAnsi="Times New Roman" w:cs="Times New Roman"/>
          <w:sz w:val="28"/>
          <w:szCs w:val="28"/>
          <w:lang w:val="ru-RU"/>
        </w:rPr>
        <w:t xml:space="preserve"> аппараты и приборы, обеспечива</w:t>
      </w:r>
      <w:r w:rsidRPr="00F568F8">
        <w:rPr>
          <w:rFonts w:ascii="Times New Roman" w:hAnsi="Times New Roman" w:cs="Times New Roman"/>
          <w:sz w:val="28"/>
          <w:szCs w:val="28"/>
          <w:lang w:val="ru-RU"/>
        </w:rPr>
        <w:t>ющие включение печей и</w:t>
      </w:r>
      <w:r w:rsidR="00106AFA" w:rsidRPr="00F568F8">
        <w:rPr>
          <w:rFonts w:ascii="Times New Roman" w:hAnsi="Times New Roman" w:cs="Times New Roman"/>
          <w:sz w:val="28"/>
          <w:szCs w:val="28"/>
          <w:lang w:val="ru-RU"/>
        </w:rPr>
        <w:t xml:space="preserve"> их работу в соответствии </w:t>
      </w:r>
      <w:r w:rsidR="00A11873" w:rsidRPr="00F568F8">
        <w:rPr>
          <w:rFonts w:ascii="Times New Roman" w:hAnsi="Times New Roman" w:cs="Times New Roman"/>
          <w:sz w:val="28"/>
          <w:szCs w:val="28"/>
          <w:lang w:val="ru-RU"/>
        </w:rPr>
        <w:t>с тре</w:t>
      </w:r>
      <w:r w:rsidRPr="00F568F8">
        <w:rPr>
          <w:rFonts w:ascii="Times New Roman" w:hAnsi="Times New Roman" w:cs="Times New Roman"/>
          <w:sz w:val="28"/>
          <w:szCs w:val="28"/>
          <w:lang w:val="ru-RU"/>
        </w:rPr>
        <w:t>бованиями технологического процесса. Конструктивно комплектные устройст</w:t>
      </w:r>
      <w:r w:rsidR="00A11873" w:rsidRPr="00F568F8">
        <w:rPr>
          <w:rFonts w:ascii="Times New Roman" w:hAnsi="Times New Roman" w:cs="Times New Roman"/>
          <w:sz w:val="28"/>
          <w:szCs w:val="28"/>
          <w:lang w:val="ru-RU"/>
        </w:rPr>
        <w:t>ва оформлены в виде щитов, стан</w:t>
      </w:r>
      <w:r w:rsidRPr="00F568F8">
        <w:rPr>
          <w:rFonts w:ascii="Times New Roman" w:hAnsi="Times New Roman" w:cs="Times New Roman"/>
          <w:sz w:val="28"/>
          <w:szCs w:val="28"/>
          <w:lang w:val="ru-RU"/>
        </w:rPr>
        <w:t>ций, блоков и пульто</w:t>
      </w:r>
      <w:r w:rsidR="00A11873" w:rsidRPr="00F568F8">
        <w:rPr>
          <w:rFonts w:ascii="Times New Roman" w:hAnsi="Times New Roman" w:cs="Times New Roman"/>
          <w:sz w:val="28"/>
          <w:szCs w:val="28"/>
          <w:lang w:val="ru-RU"/>
        </w:rPr>
        <w:t>в управления и размещаются вбли</w:t>
      </w:r>
      <w:r w:rsidRPr="00F568F8">
        <w:rPr>
          <w:rFonts w:ascii="Times New Roman" w:hAnsi="Times New Roman" w:cs="Times New Roman"/>
          <w:sz w:val="28"/>
          <w:szCs w:val="28"/>
          <w:lang w:val="ru-RU"/>
        </w:rPr>
        <w:t>зи печей.</w:t>
      </w:r>
    </w:p>
    <w:p w:rsidR="00A11873" w:rsidRPr="00F568F8" w:rsidRDefault="00A11873" w:rsidP="004E3037">
      <w:pPr>
        <w:spacing w:after="0"/>
        <w:ind w:firstLine="709"/>
        <w:jc w:val="both"/>
        <w:rPr>
          <w:rFonts w:ascii="Times New Roman" w:hAnsi="Times New Roman" w:cs="Times New Roman"/>
          <w:sz w:val="28"/>
          <w:szCs w:val="28"/>
          <w:lang w:val="ru-RU"/>
        </w:rPr>
      </w:pPr>
    </w:p>
    <w:p w:rsidR="00A11873" w:rsidRPr="00F568F8" w:rsidRDefault="006C53F7" w:rsidP="004E3037">
      <w:pPr>
        <w:spacing w:after="0"/>
        <w:ind w:firstLine="709"/>
        <w:jc w:val="both"/>
        <w:rPr>
          <w:rFonts w:ascii="Times New Roman" w:hAnsi="Times New Roman" w:cs="Times New Roman"/>
          <w:sz w:val="28"/>
          <w:szCs w:val="28"/>
          <w:lang w:val="ru-RU"/>
        </w:rPr>
      </w:pPr>
      <w:r>
        <w:rPr>
          <w:rFonts w:ascii="Times New Roman" w:hAnsi="Times New Roman" w:cs="Times New Roman"/>
          <w:noProof/>
          <w:sz w:val="28"/>
          <w:szCs w:val="28"/>
          <w:lang w:val="ru-RU" w:eastAsia="ru-RU"/>
        </w:rPr>
        <w:pict>
          <v:shape id="Надпись 21" o:spid="_x0000_s1243" type="#_x0000_t202" style="position:absolute;left:0;text-align:left;margin-left:2.25pt;margin-top:.4pt;width:469.1pt;height:290.9pt;z-index:-251498496;visibility:visible;mso-wrap-distance-left:10.8pt;mso-wrap-distance-right:53.3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" filled="f" stroked="f">
            <v:textbox style="mso-next-textbox:#Надпись 21;mso-fit-shape-to-text:t" inset="0,0,0,0">
              <w:txbxContent>
                <w:p w:rsidR="006F73A5" w:rsidRPr="00CE493B" w:rsidRDefault="006F73A5" w:rsidP="00A11873">
                  <w:pPr>
                    <w:jc w:val="center"/>
                  </w:pPr>
                  <w:r>
                    <w:rPr>
                      <w:noProof/>
                      <w:lang w:val="ru-RU" w:eastAsia="ru-RU"/>
                    </w:rPr>
                    <w:drawing>
                      <wp:inline distT="0" distB="0" distL="0" distR="0">
                        <wp:extent cx="3007995" cy="3288665"/>
                        <wp:effectExtent l="19050" t="0" r="1905" b="0"/>
                        <wp:docPr id="1400" name="Рисунок 1400" descr="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descr="image12"/>
                                <pic:cNvPicPr>
                                  <a:picLocks noChangeAspect="1" noChangeArrowheads="1"/>
                                </pic:cNvPicPr>
                              </pic:nvPicPr>
                              <pic:blipFill>
                                <a:blip r:embed="rId21"/>
                                <a:srcRect/>
                                <a:stretch>
                                  <a:fillRect/>
                                </a:stretch>
                              </pic:blipFill>
                              <pic:spPr bwMode="auto">
                                <a:xfrm>
                                  <a:off x="0" y="0"/>
                                  <a:ext cx="3007995" cy="3288665"/>
                                </a:xfrm>
                                <a:prstGeom prst="rect">
                                  <a:avLst/>
                                </a:prstGeom>
                                <a:noFill/>
                                <a:ln w="9525">
                                  <a:noFill/>
                                  <a:miter lim="800000"/>
                                  <a:headEnd/>
                                  <a:tailEnd/>
                                </a:ln>
                              </pic:spPr>
                            </pic:pic>
                          </a:graphicData>
                        </a:graphic>
                      </wp:inline>
                    </w:drawing>
                  </w:r>
                </w:p>
                <w:p w:rsidR="006F73A5" w:rsidRDefault="006F73A5" w:rsidP="006E17CF">
                  <w:pPr>
                    <w:spacing w:after="0" w:line="240" w:lineRule="auto"/>
                    <w:jc w:val="center"/>
                    <w:rPr>
                      <w:rFonts w:ascii="Times New Roman" w:hAnsi="Times New Roman" w:cs="Times New Roman"/>
                      <w:sz w:val="24"/>
                      <w:szCs w:val="24"/>
                    </w:rPr>
                  </w:pPr>
                </w:p>
                <w:p w:rsidR="006F73A5" w:rsidRPr="00A11873" w:rsidRDefault="006F73A5" w:rsidP="006E17CF">
                  <w:pPr>
                    <w:spacing w:after="0" w:line="240" w:lineRule="auto"/>
                    <w:jc w:val="center"/>
                    <w:rPr>
                      <w:rFonts w:ascii="Times New Roman" w:hAnsi="Times New Roman" w:cs="Times New Roman"/>
                      <w:sz w:val="24"/>
                      <w:szCs w:val="24"/>
                      <w:lang w:val="ru-RU"/>
                    </w:rPr>
                  </w:pPr>
                  <w:r w:rsidRPr="00A11873">
                    <w:rPr>
                      <w:rFonts w:ascii="Times New Roman" w:hAnsi="Times New Roman" w:cs="Times New Roman"/>
                      <w:sz w:val="24"/>
                      <w:szCs w:val="24"/>
                      <w:lang w:val="ru-RU"/>
                    </w:rPr>
                    <w:t>Рис. 1</w:t>
                  </w:r>
                  <w:r>
                    <w:rPr>
                      <w:rFonts w:ascii="Times New Roman" w:hAnsi="Times New Roman" w:cs="Times New Roman"/>
                      <w:sz w:val="24"/>
                      <w:szCs w:val="24"/>
                      <w:lang w:val="ru-RU"/>
                    </w:rPr>
                    <w:t>.8 Щит управления типа ИЗРП</w:t>
                  </w:r>
                </w:p>
              </w:txbxContent>
            </v:textbox>
            <w10:wrap type="topAndBottom" anchorx="margin"/>
          </v:shape>
        </w:pict>
      </w:r>
    </w:p>
    <w:p w:rsidR="00A11873" w:rsidRPr="00F568F8" w:rsidRDefault="00A11873"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Щит управления (рис. 1.</w:t>
      </w:r>
      <w:r w:rsidR="00744280" w:rsidRPr="00F568F8">
        <w:rPr>
          <w:rFonts w:ascii="Times New Roman" w:hAnsi="Times New Roman" w:cs="Times New Roman"/>
          <w:sz w:val="28"/>
          <w:szCs w:val="28"/>
          <w:lang w:val="ru-RU"/>
        </w:rPr>
        <w:t>8</w:t>
      </w:r>
      <w:r w:rsidR="00CE493B" w:rsidRPr="00F568F8">
        <w:rPr>
          <w:rFonts w:ascii="Times New Roman" w:hAnsi="Times New Roman" w:cs="Times New Roman"/>
          <w:sz w:val="28"/>
          <w:szCs w:val="28"/>
          <w:lang w:val="ru-RU"/>
        </w:rPr>
        <w:t>) представляет собой шкаф 1 с коммутационной и контрольно-регулирующей</w:t>
      </w:r>
      <w:r w:rsidRPr="00F568F8">
        <w:rPr>
          <w:rFonts w:ascii="Times New Roman" w:hAnsi="Times New Roman" w:cs="Times New Roman"/>
          <w:sz w:val="28"/>
          <w:szCs w:val="28"/>
          <w:lang w:val="ru-RU"/>
        </w:rPr>
        <w:t xml:space="preserve"> </w:t>
      </w:r>
      <w:r w:rsidR="00CE493B" w:rsidRPr="00F568F8">
        <w:rPr>
          <w:rFonts w:ascii="Times New Roman" w:hAnsi="Times New Roman" w:cs="Times New Roman"/>
          <w:sz w:val="28"/>
          <w:szCs w:val="28"/>
          <w:lang w:val="ru-RU"/>
        </w:rPr>
        <w:t>аппаратурой для дис</w:t>
      </w:r>
      <w:r w:rsidRPr="00F568F8">
        <w:rPr>
          <w:rFonts w:ascii="Times New Roman" w:hAnsi="Times New Roman" w:cs="Times New Roman"/>
          <w:sz w:val="28"/>
          <w:szCs w:val="28"/>
          <w:lang w:val="ru-RU"/>
        </w:rPr>
        <w:t>танционного включения нагревате</w:t>
      </w:r>
      <w:r w:rsidR="00CE493B" w:rsidRPr="00F568F8">
        <w:rPr>
          <w:rFonts w:ascii="Times New Roman" w:hAnsi="Times New Roman" w:cs="Times New Roman"/>
          <w:sz w:val="28"/>
          <w:szCs w:val="28"/>
          <w:lang w:val="ru-RU"/>
        </w:rPr>
        <w:t>лей и электроприводов</w:t>
      </w:r>
      <w:r w:rsidR="00BE75FB" w:rsidRPr="00F568F8">
        <w:rPr>
          <w:rFonts w:ascii="Times New Roman" w:hAnsi="Times New Roman" w:cs="Times New Roman"/>
          <w:sz w:val="28"/>
          <w:szCs w:val="28"/>
          <w:lang w:val="ru-RU"/>
        </w:rPr>
        <w:t xml:space="preserve"> одного-двух вспомогательных ме</w:t>
      </w:r>
      <w:r w:rsidR="00CE493B" w:rsidRPr="00F568F8">
        <w:rPr>
          <w:rFonts w:ascii="Times New Roman" w:hAnsi="Times New Roman" w:cs="Times New Roman"/>
          <w:sz w:val="28"/>
          <w:szCs w:val="28"/>
          <w:lang w:val="ru-RU"/>
        </w:rPr>
        <w:t>ханизмов, контроля и регулирования температуры одно</w:t>
      </w:r>
      <w:r w:rsidRPr="00F568F8">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lastRenderedPageBreak/>
        <w:t>зонной печи или одной тепловой зоны многозонной печи.</w:t>
      </w:r>
      <w:r w:rsidR="00BE75FB" w:rsidRPr="00F568F8">
        <w:rPr>
          <w:rFonts w:ascii="Times New Roman" w:hAnsi="Times New Roman" w:cs="Times New Roman"/>
          <w:sz w:val="28"/>
          <w:szCs w:val="28"/>
          <w:lang w:val="ru-RU"/>
        </w:rPr>
        <w:t xml:space="preserve"> Силовая часть щита содер</w:t>
      </w:r>
      <w:r w:rsidRPr="00F568F8">
        <w:rPr>
          <w:rFonts w:ascii="Times New Roman" w:hAnsi="Times New Roman" w:cs="Times New Roman"/>
          <w:sz w:val="28"/>
          <w:szCs w:val="28"/>
          <w:lang w:val="ru-RU"/>
        </w:rPr>
        <w:t>жит автоматический вы</w:t>
      </w:r>
      <w:r w:rsidR="00BE75FB" w:rsidRPr="00F568F8">
        <w:rPr>
          <w:rFonts w:ascii="Times New Roman" w:hAnsi="Times New Roman" w:cs="Times New Roman"/>
          <w:sz w:val="28"/>
          <w:szCs w:val="28"/>
          <w:lang w:val="ru-RU"/>
        </w:rPr>
        <w:t>ключатель 9 для защиты нагре</w:t>
      </w:r>
      <w:r w:rsidRPr="00F568F8">
        <w:rPr>
          <w:rFonts w:ascii="Times New Roman" w:hAnsi="Times New Roman" w:cs="Times New Roman"/>
          <w:sz w:val="28"/>
          <w:szCs w:val="28"/>
          <w:lang w:val="ru-RU"/>
        </w:rPr>
        <w:t>вателей и печных трансформаторов или автотрансформаторов от</w:t>
      </w:r>
      <w:r w:rsidR="00BE75FB" w:rsidRPr="00F568F8">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коротких замыканий и возможных перегрузок и контактор 10 для о</w:t>
      </w:r>
      <w:r w:rsidR="00BE75FB" w:rsidRPr="00F568F8">
        <w:rPr>
          <w:rFonts w:ascii="Times New Roman" w:hAnsi="Times New Roman" w:cs="Times New Roman"/>
          <w:sz w:val="28"/>
          <w:szCs w:val="28"/>
          <w:lang w:val="ru-RU"/>
        </w:rPr>
        <w:t>перативного включения и отключе</w:t>
      </w:r>
      <w:r w:rsidRPr="00F568F8">
        <w:rPr>
          <w:rFonts w:ascii="Times New Roman" w:hAnsi="Times New Roman" w:cs="Times New Roman"/>
          <w:sz w:val="28"/>
          <w:szCs w:val="28"/>
          <w:lang w:val="ru-RU"/>
        </w:rPr>
        <w:t xml:space="preserve">ния нагревателей. В эту же часть входят автоматические выключатели и контакторы электроприводов. К контрольно-регулирующей </w:t>
      </w:r>
      <w:r w:rsidR="00BE75FB" w:rsidRPr="00F568F8">
        <w:rPr>
          <w:rFonts w:ascii="Times New Roman" w:hAnsi="Times New Roman" w:cs="Times New Roman"/>
          <w:sz w:val="28"/>
          <w:szCs w:val="28"/>
          <w:lang w:val="ru-RU"/>
        </w:rPr>
        <w:t>части щита относятся: прибор те</w:t>
      </w:r>
      <w:r w:rsidRPr="00F568F8">
        <w:rPr>
          <w:rFonts w:ascii="Times New Roman" w:hAnsi="Times New Roman" w:cs="Times New Roman"/>
          <w:sz w:val="28"/>
          <w:szCs w:val="28"/>
          <w:lang w:val="ru-RU"/>
        </w:rPr>
        <w:t xml:space="preserve">плового контроля (ПТК) 3, промежуточные </w:t>
      </w:r>
      <w:r w:rsidR="00BE75FB" w:rsidRPr="00F568F8">
        <w:rPr>
          <w:rFonts w:ascii="Times New Roman" w:hAnsi="Times New Roman" w:cs="Times New Roman"/>
          <w:sz w:val="28"/>
          <w:szCs w:val="28"/>
          <w:lang w:val="ru-RU"/>
        </w:rPr>
        <w:t>реле 6, пе</w:t>
      </w:r>
      <w:r w:rsidRPr="00F568F8">
        <w:rPr>
          <w:rFonts w:ascii="Times New Roman" w:hAnsi="Times New Roman" w:cs="Times New Roman"/>
          <w:sz w:val="28"/>
          <w:szCs w:val="28"/>
          <w:lang w:val="ru-RU"/>
        </w:rPr>
        <w:t>реключатель 8 для</w:t>
      </w:r>
      <w:r w:rsidR="00BE75FB" w:rsidRPr="00F568F8">
        <w:rPr>
          <w:rFonts w:ascii="Times New Roman" w:hAnsi="Times New Roman" w:cs="Times New Roman"/>
          <w:sz w:val="28"/>
          <w:szCs w:val="28"/>
          <w:lang w:val="ru-RU"/>
        </w:rPr>
        <w:t xml:space="preserve"> выбора режима работы нагревате</w:t>
      </w:r>
      <w:r w:rsidRPr="00F568F8">
        <w:rPr>
          <w:rFonts w:ascii="Times New Roman" w:hAnsi="Times New Roman" w:cs="Times New Roman"/>
          <w:sz w:val="28"/>
          <w:szCs w:val="28"/>
          <w:lang w:val="ru-RU"/>
        </w:rPr>
        <w:t xml:space="preserve">лей (автоматического </w:t>
      </w:r>
      <w:r w:rsidR="00BE75FB" w:rsidRPr="00F568F8">
        <w:rPr>
          <w:rFonts w:ascii="Times New Roman" w:hAnsi="Times New Roman" w:cs="Times New Roman"/>
          <w:sz w:val="28"/>
          <w:szCs w:val="28"/>
          <w:lang w:val="ru-RU"/>
        </w:rPr>
        <w:t>или ручного), автоматический вы</w:t>
      </w:r>
      <w:r w:rsidRPr="00F568F8">
        <w:rPr>
          <w:rFonts w:ascii="Times New Roman" w:hAnsi="Times New Roman" w:cs="Times New Roman"/>
          <w:sz w:val="28"/>
          <w:szCs w:val="28"/>
          <w:lang w:val="ru-RU"/>
        </w:rPr>
        <w:t>ключатель 7 для защиты цепей управления, а также</w:t>
      </w:r>
      <w:r w:rsidR="00BE75FB" w:rsidRPr="00F568F8">
        <w:rPr>
          <w:rFonts w:ascii="Times New Roman" w:hAnsi="Times New Roman" w:cs="Times New Roman"/>
          <w:sz w:val="28"/>
          <w:szCs w:val="28"/>
          <w:lang w:val="ru-RU"/>
        </w:rPr>
        <w:t xml:space="preserve"> электроизмерительные, приборы 2,</w:t>
      </w:r>
      <w:r w:rsidRPr="00F568F8">
        <w:rPr>
          <w:rFonts w:ascii="Times New Roman" w:hAnsi="Times New Roman" w:cs="Times New Roman"/>
          <w:sz w:val="28"/>
          <w:szCs w:val="28"/>
          <w:lang w:val="ru-RU"/>
        </w:rPr>
        <w:t>4 и сигнальные</w:t>
      </w:r>
      <w:r w:rsidR="00BE75FB" w:rsidRPr="00F568F8">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лампы 5.</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Наибольшее расп</w:t>
      </w:r>
      <w:r w:rsidR="00BE75FB" w:rsidRPr="00F568F8">
        <w:rPr>
          <w:rFonts w:ascii="Times New Roman" w:hAnsi="Times New Roman" w:cs="Times New Roman"/>
          <w:sz w:val="28"/>
          <w:szCs w:val="28"/>
          <w:lang w:val="ru-RU"/>
        </w:rPr>
        <w:t>ространение получили щиты управ</w:t>
      </w:r>
      <w:r w:rsidRPr="00F568F8">
        <w:rPr>
          <w:rFonts w:ascii="Times New Roman" w:hAnsi="Times New Roman" w:cs="Times New Roman"/>
          <w:sz w:val="28"/>
          <w:szCs w:val="28"/>
          <w:lang w:val="ru-RU"/>
        </w:rPr>
        <w:t>ления типов ИЗР и ИЗРП. В ус</w:t>
      </w:r>
      <w:r w:rsidR="00F568F8" w:rsidRPr="00F568F8">
        <w:rPr>
          <w:rFonts w:ascii="Times New Roman" w:hAnsi="Times New Roman" w:cs="Times New Roman"/>
          <w:sz w:val="28"/>
          <w:szCs w:val="28"/>
          <w:lang w:val="ru-RU"/>
        </w:rPr>
        <w:t xml:space="preserve">ловном обозначений щитов буква </w:t>
      </w:r>
      <w:r w:rsidR="00F568F8" w:rsidRPr="00F568F8">
        <w:rPr>
          <w:rFonts w:ascii="Times New Roman" w:hAnsi="Times New Roman" w:cs="Times New Roman"/>
          <w:sz w:val="28"/>
          <w:szCs w:val="28"/>
          <w:lang w:val="kk-KZ"/>
        </w:rPr>
        <w:t>и</w:t>
      </w:r>
      <w:r w:rsidRPr="00F568F8">
        <w:rPr>
          <w:rFonts w:ascii="Times New Roman" w:hAnsi="Times New Roman" w:cs="Times New Roman"/>
          <w:sz w:val="28"/>
          <w:szCs w:val="28"/>
          <w:lang w:val="ru-RU"/>
        </w:rPr>
        <w:t xml:space="preserve"> указывает на измерение температуры, буква 3 означает наличие прибора записи температуры (при его отсутствии буквы 3 в обозначении нет), буква Ротражает применение регулир</w:t>
      </w:r>
      <w:r w:rsidR="00BE75FB" w:rsidRPr="00F568F8">
        <w:rPr>
          <w:rFonts w:ascii="Times New Roman" w:hAnsi="Times New Roman" w:cs="Times New Roman"/>
          <w:sz w:val="28"/>
          <w:szCs w:val="28"/>
          <w:lang w:val="ru-RU"/>
        </w:rPr>
        <w:t>ования температуры, буква Т ста</w:t>
      </w:r>
      <w:r w:rsidRPr="00F568F8">
        <w:rPr>
          <w:rFonts w:ascii="Times New Roman" w:hAnsi="Times New Roman" w:cs="Times New Roman"/>
          <w:sz w:val="28"/>
          <w:szCs w:val="28"/>
          <w:lang w:val="ru-RU"/>
        </w:rPr>
        <w:t>вится при наличии приборов контроля тока и напряже</w:t>
      </w:r>
      <w:r w:rsidRPr="00F568F8">
        <w:rPr>
          <w:rFonts w:ascii="Times New Roman" w:hAnsi="Times New Roman" w:cs="Times New Roman"/>
          <w:sz w:val="28"/>
          <w:szCs w:val="28"/>
          <w:lang w:val="ru-RU"/>
        </w:rPr>
        <w:softHyphen/>
        <w:t>ния. Следующие за буквами</w:t>
      </w:r>
      <w:r w:rsidR="00BE75FB" w:rsidRPr="00F568F8">
        <w:rPr>
          <w:rFonts w:ascii="Times New Roman" w:hAnsi="Times New Roman" w:cs="Times New Roman"/>
          <w:sz w:val="28"/>
          <w:szCs w:val="28"/>
          <w:lang w:val="ru-RU"/>
        </w:rPr>
        <w:t xml:space="preserve"> три цифры означают: первая (2)-</w:t>
      </w:r>
      <w:r w:rsidRPr="00F568F8">
        <w:rPr>
          <w:rFonts w:ascii="Times New Roman" w:hAnsi="Times New Roman" w:cs="Times New Roman"/>
          <w:sz w:val="28"/>
          <w:szCs w:val="28"/>
          <w:lang w:val="ru-RU"/>
        </w:rPr>
        <w:t>двухпозици</w:t>
      </w:r>
      <w:r w:rsidR="00BE75FB" w:rsidRPr="00F568F8">
        <w:rPr>
          <w:rFonts w:ascii="Times New Roman" w:hAnsi="Times New Roman" w:cs="Times New Roman"/>
          <w:sz w:val="28"/>
          <w:szCs w:val="28"/>
          <w:lang w:val="ru-RU"/>
        </w:rPr>
        <w:t>онное регулирование; вторая (1-8) -</w:t>
      </w:r>
      <w:r w:rsidRPr="00F568F8">
        <w:rPr>
          <w:rFonts w:ascii="Times New Roman" w:hAnsi="Times New Roman" w:cs="Times New Roman"/>
          <w:sz w:val="28"/>
          <w:szCs w:val="28"/>
          <w:lang w:val="ru-RU"/>
        </w:rPr>
        <w:t xml:space="preserve"> номер .мод</w:t>
      </w:r>
      <w:r w:rsidR="00BE75FB" w:rsidRPr="00F568F8">
        <w:rPr>
          <w:rFonts w:ascii="Times New Roman" w:hAnsi="Times New Roman" w:cs="Times New Roman"/>
          <w:sz w:val="28"/>
          <w:szCs w:val="28"/>
          <w:lang w:val="ru-RU"/>
        </w:rPr>
        <w:t>ификации по типу ПТК; третья (1-4) - ис</w:t>
      </w:r>
      <w:r w:rsidRPr="00F568F8">
        <w:rPr>
          <w:rFonts w:ascii="Times New Roman" w:hAnsi="Times New Roman" w:cs="Times New Roman"/>
          <w:sz w:val="28"/>
          <w:szCs w:val="28"/>
          <w:lang w:val="ru-RU"/>
        </w:rPr>
        <w:t>полнение щита по знач</w:t>
      </w:r>
      <w:r w:rsidR="00BE75FB" w:rsidRPr="00F568F8">
        <w:rPr>
          <w:rFonts w:ascii="Times New Roman" w:hAnsi="Times New Roman" w:cs="Times New Roman"/>
          <w:sz w:val="28"/>
          <w:szCs w:val="28"/>
          <w:lang w:val="ru-RU"/>
        </w:rPr>
        <w:t>ению тока в силовой цепи. Следу</w:t>
      </w:r>
      <w:r w:rsidRPr="00F568F8">
        <w:rPr>
          <w:rFonts w:ascii="Times New Roman" w:hAnsi="Times New Roman" w:cs="Times New Roman"/>
          <w:sz w:val="28"/>
          <w:szCs w:val="28"/>
          <w:lang w:val="ru-RU"/>
        </w:rPr>
        <w:t>ющие за цифрами буквы обозначаю</w:t>
      </w:r>
      <w:r w:rsidR="00BE75FB" w:rsidRPr="00F568F8">
        <w:rPr>
          <w:rFonts w:ascii="Times New Roman" w:hAnsi="Times New Roman" w:cs="Times New Roman"/>
          <w:sz w:val="28"/>
          <w:szCs w:val="28"/>
          <w:lang w:val="ru-RU"/>
        </w:rPr>
        <w:t>т варианты исполне</w:t>
      </w:r>
      <w:r w:rsidR="00BE75FB" w:rsidRPr="00F568F8">
        <w:rPr>
          <w:rFonts w:ascii="Times New Roman" w:hAnsi="Times New Roman" w:cs="Times New Roman"/>
          <w:sz w:val="28"/>
          <w:szCs w:val="28"/>
          <w:lang w:val="ru-RU"/>
        </w:rPr>
        <w:softHyphen/>
        <w:t>ния щита: Э -</w:t>
      </w:r>
      <w:r w:rsidRPr="00F568F8">
        <w:rPr>
          <w:rFonts w:ascii="Times New Roman" w:hAnsi="Times New Roman" w:cs="Times New Roman"/>
          <w:sz w:val="28"/>
          <w:szCs w:val="28"/>
          <w:lang w:val="ru-RU"/>
        </w:rPr>
        <w:t xml:space="preserve"> с аппар</w:t>
      </w:r>
      <w:r w:rsidR="00106AFA" w:rsidRPr="00F568F8">
        <w:rPr>
          <w:rFonts w:ascii="Times New Roman" w:hAnsi="Times New Roman" w:cs="Times New Roman"/>
          <w:sz w:val="28"/>
          <w:szCs w:val="28"/>
          <w:lang w:val="ru-RU"/>
        </w:rPr>
        <w:t>атурой для включения нереверсив</w:t>
      </w:r>
      <w:r w:rsidRPr="00F568F8">
        <w:rPr>
          <w:rFonts w:ascii="Times New Roman" w:hAnsi="Times New Roman" w:cs="Times New Roman"/>
          <w:sz w:val="28"/>
          <w:szCs w:val="28"/>
          <w:lang w:val="ru-RU"/>
        </w:rPr>
        <w:t>ного двигателя;</w:t>
      </w:r>
      <w:r w:rsidR="00BE75FB" w:rsidRPr="00F568F8">
        <w:rPr>
          <w:rFonts w:ascii="Times New Roman" w:hAnsi="Times New Roman" w:cs="Times New Roman"/>
          <w:sz w:val="28"/>
          <w:szCs w:val="28"/>
          <w:lang w:val="ru-RU"/>
        </w:rPr>
        <w:t xml:space="preserve"> Р -</w:t>
      </w:r>
      <w:r w:rsidRPr="00F568F8">
        <w:rPr>
          <w:rFonts w:ascii="Times New Roman" w:hAnsi="Times New Roman" w:cs="Times New Roman"/>
          <w:sz w:val="28"/>
          <w:szCs w:val="28"/>
          <w:lang w:val="ru-RU"/>
        </w:rPr>
        <w:t xml:space="preserve"> то же</w:t>
      </w:r>
      <w:r w:rsidR="00BE75FB" w:rsidRPr="00F568F8">
        <w:rPr>
          <w:rFonts w:ascii="Times New Roman" w:hAnsi="Times New Roman" w:cs="Times New Roman"/>
          <w:sz w:val="28"/>
          <w:szCs w:val="28"/>
          <w:lang w:val="ru-RU"/>
        </w:rPr>
        <w:t xml:space="preserve"> для реверсивного двигателя; Д - то же для двух двигателей - </w:t>
      </w:r>
      <w:r w:rsidRPr="00F568F8">
        <w:rPr>
          <w:rFonts w:ascii="Times New Roman" w:hAnsi="Times New Roman" w:cs="Times New Roman"/>
          <w:sz w:val="28"/>
          <w:szCs w:val="28"/>
          <w:lang w:val="ru-RU"/>
        </w:rPr>
        <w:t>ре</w:t>
      </w:r>
      <w:r w:rsidR="00BE75FB" w:rsidRPr="00F568F8">
        <w:rPr>
          <w:rFonts w:ascii="Times New Roman" w:hAnsi="Times New Roman" w:cs="Times New Roman"/>
          <w:sz w:val="28"/>
          <w:szCs w:val="28"/>
          <w:lang w:val="ru-RU"/>
        </w:rPr>
        <w:t>версивного и нереверсивного; Г-</w:t>
      </w:r>
      <w:r w:rsidRPr="00F568F8">
        <w:rPr>
          <w:rFonts w:ascii="Times New Roman" w:hAnsi="Times New Roman" w:cs="Times New Roman"/>
          <w:sz w:val="28"/>
          <w:szCs w:val="28"/>
          <w:lang w:val="ru-RU"/>
        </w:rPr>
        <w:t xml:space="preserve"> с апп</w:t>
      </w:r>
      <w:r w:rsidR="00BE75FB" w:rsidRPr="00F568F8">
        <w:rPr>
          <w:rFonts w:ascii="Times New Roman" w:hAnsi="Times New Roman" w:cs="Times New Roman"/>
          <w:sz w:val="28"/>
          <w:szCs w:val="28"/>
          <w:lang w:val="ru-RU"/>
        </w:rPr>
        <w:t>аратурой для работы печи с газо</w:t>
      </w:r>
      <w:r w:rsidRPr="00F568F8">
        <w:rPr>
          <w:rFonts w:ascii="Times New Roman" w:hAnsi="Times New Roman" w:cs="Times New Roman"/>
          <w:sz w:val="28"/>
          <w:szCs w:val="28"/>
          <w:lang w:val="ru-RU"/>
        </w:rPr>
        <w:t>вой атмосферой. Щит</w:t>
      </w:r>
      <w:r w:rsidR="00BE75FB" w:rsidRPr="00F568F8">
        <w:rPr>
          <w:rFonts w:ascii="Times New Roman" w:hAnsi="Times New Roman" w:cs="Times New Roman"/>
          <w:sz w:val="28"/>
          <w:szCs w:val="28"/>
          <w:lang w:val="ru-RU"/>
        </w:rPr>
        <w:t>ы могут иметь исполнение вариан</w:t>
      </w:r>
      <w:r w:rsidRPr="00F568F8">
        <w:rPr>
          <w:rFonts w:ascii="Times New Roman" w:hAnsi="Times New Roman" w:cs="Times New Roman"/>
          <w:sz w:val="28"/>
          <w:szCs w:val="28"/>
          <w:lang w:val="ru-RU"/>
        </w:rPr>
        <w:t>тов Э, Р, Д в сочетании с вариантом Г.</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В установках крупных печей с большим числом зон, используют комплектные станции управления, в которых размещается только коммутационная аппаратура для включения нагревате</w:t>
      </w:r>
      <w:r w:rsidR="00BE75FB" w:rsidRPr="00F568F8">
        <w:rPr>
          <w:rFonts w:ascii="Times New Roman" w:hAnsi="Times New Roman" w:cs="Times New Roman"/>
          <w:sz w:val="28"/>
          <w:szCs w:val="28"/>
          <w:lang w:val="ru-RU"/>
        </w:rPr>
        <w:t>лей (на две или три зоны). Аппа</w:t>
      </w:r>
      <w:r w:rsidRPr="00F568F8">
        <w:rPr>
          <w:rFonts w:ascii="Times New Roman" w:hAnsi="Times New Roman" w:cs="Times New Roman"/>
          <w:sz w:val="28"/>
          <w:szCs w:val="28"/>
          <w:lang w:val="ru-RU"/>
        </w:rPr>
        <w:t>ратура станции управления может быть смонтирована на открытых панелях или в шк</w:t>
      </w:r>
      <w:r w:rsidR="00BE75FB" w:rsidRPr="00F568F8">
        <w:rPr>
          <w:rFonts w:ascii="Times New Roman" w:hAnsi="Times New Roman" w:cs="Times New Roman"/>
          <w:sz w:val="28"/>
          <w:szCs w:val="28"/>
          <w:lang w:val="ru-RU"/>
        </w:rPr>
        <w:t>афах. Несколько станций об</w:t>
      </w:r>
      <w:r w:rsidRPr="00F568F8">
        <w:rPr>
          <w:rFonts w:ascii="Times New Roman" w:hAnsi="Times New Roman" w:cs="Times New Roman"/>
          <w:sz w:val="28"/>
          <w:szCs w:val="28"/>
          <w:lang w:val="ru-RU"/>
        </w:rPr>
        <w:t>разуют общий узел,</w:t>
      </w:r>
      <w:r w:rsidR="00BE75FB" w:rsidRPr="00F568F8">
        <w:rPr>
          <w:rFonts w:ascii="Times New Roman" w:hAnsi="Times New Roman" w:cs="Times New Roman"/>
          <w:sz w:val="28"/>
          <w:szCs w:val="28"/>
          <w:lang w:val="ru-RU"/>
        </w:rPr>
        <w:t xml:space="preserve"> называемый щитом станций управ</w:t>
      </w:r>
      <w:r w:rsidRPr="00F568F8">
        <w:rPr>
          <w:rFonts w:ascii="Times New Roman" w:hAnsi="Times New Roman" w:cs="Times New Roman"/>
          <w:sz w:val="28"/>
          <w:szCs w:val="28"/>
          <w:lang w:val="ru-RU"/>
        </w:rPr>
        <w:t>ления. Дополнительно устанавливают (на панели или в шкафу) общую станцию ввода с</w:t>
      </w:r>
      <w:r w:rsidR="00BE75FB" w:rsidRPr="00F568F8">
        <w:rPr>
          <w:rFonts w:ascii="Times New Roman" w:hAnsi="Times New Roman" w:cs="Times New Roman"/>
          <w:sz w:val="28"/>
          <w:szCs w:val="28"/>
          <w:lang w:val="ru-RU"/>
        </w:rPr>
        <w:t xml:space="preserve"> автоматическим выклю</w:t>
      </w:r>
      <w:r w:rsidR="00FA65BB" w:rsidRPr="00F568F8">
        <w:rPr>
          <w:rFonts w:ascii="Times New Roman" w:hAnsi="Times New Roman" w:cs="Times New Roman"/>
          <w:sz w:val="28"/>
          <w:szCs w:val="28"/>
          <w:lang w:val="ru-RU"/>
        </w:rPr>
        <w:t xml:space="preserve">чателем и </w:t>
      </w:r>
      <w:r w:rsidRPr="00F568F8">
        <w:rPr>
          <w:rFonts w:ascii="Times New Roman" w:hAnsi="Times New Roman" w:cs="Times New Roman"/>
          <w:sz w:val="28"/>
          <w:szCs w:val="28"/>
          <w:lang w:val="ru-RU"/>
        </w:rPr>
        <w:t>измерительными приборами. Вся контро</w:t>
      </w:r>
      <w:r w:rsidR="00FA65BB" w:rsidRPr="00F568F8">
        <w:rPr>
          <w:rFonts w:ascii="Times New Roman" w:hAnsi="Times New Roman" w:cs="Times New Roman"/>
          <w:sz w:val="28"/>
          <w:szCs w:val="28"/>
          <w:lang w:val="ru-RU"/>
        </w:rPr>
        <w:t>л</w:t>
      </w:r>
      <w:r w:rsidRPr="00F568F8">
        <w:rPr>
          <w:rFonts w:ascii="Times New Roman" w:hAnsi="Times New Roman" w:cs="Times New Roman"/>
          <w:sz w:val="28"/>
          <w:szCs w:val="28"/>
          <w:lang w:val="ru-RU"/>
        </w:rPr>
        <w:t>ьно- регулирующая аппаратура и</w:t>
      </w:r>
      <w:r w:rsidR="00BE75FB" w:rsidRPr="00F568F8">
        <w:rPr>
          <w:rFonts w:ascii="Times New Roman" w:hAnsi="Times New Roman" w:cs="Times New Roman"/>
          <w:sz w:val="28"/>
          <w:szCs w:val="28"/>
          <w:lang w:val="ru-RU"/>
        </w:rPr>
        <w:t xml:space="preserve"> аппараты включения и уп</w:t>
      </w:r>
      <w:r w:rsidRPr="00F568F8">
        <w:rPr>
          <w:rFonts w:ascii="Times New Roman" w:hAnsi="Times New Roman" w:cs="Times New Roman"/>
          <w:sz w:val="28"/>
          <w:szCs w:val="28"/>
          <w:lang w:val="ru-RU"/>
        </w:rPr>
        <w:t>равления электроприводов размещаются в этих случ</w:t>
      </w:r>
      <w:r w:rsidR="00FA65BB" w:rsidRPr="00F568F8">
        <w:rPr>
          <w:rFonts w:ascii="Times New Roman" w:hAnsi="Times New Roman" w:cs="Times New Roman"/>
          <w:sz w:val="28"/>
          <w:szCs w:val="28"/>
          <w:lang w:val="ru-RU"/>
        </w:rPr>
        <w:t>аях в отдельном щите управления</w:t>
      </w:r>
      <w:r w:rsidRPr="00F568F8">
        <w:rPr>
          <w:rFonts w:ascii="Times New Roman" w:hAnsi="Times New Roman" w:cs="Times New Roman"/>
          <w:sz w:val="28"/>
          <w:szCs w:val="28"/>
          <w:lang w:val="ru-RU"/>
        </w:rPr>
        <w:t>. При большом чи</w:t>
      </w:r>
      <w:r w:rsidR="00FA65BB" w:rsidRPr="00F568F8">
        <w:rPr>
          <w:rFonts w:ascii="Times New Roman" w:hAnsi="Times New Roman" w:cs="Times New Roman"/>
          <w:sz w:val="28"/>
          <w:szCs w:val="28"/>
          <w:lang w:val="ru-RU"/>
        </w:rPr>
        <w:t>с</w:t>
      </w:r>
      <w:r w:rsidRPr="00F568F8">
        <w:rPr>
          <w:rFonts w:ascii="Times New Roman" w:hAnsi="Times New Roman" w:cs="Times New Roman"/>
          <w:sz w:val="28"/>
          <w:szCs w:val="28"/>
          <w:lang w:val="ru-RU"/>
        </w:rPr>
        <w:t>ле эл</w:t>
      </w:r>
      <w:r w:rsidR="00BE75FB" w:rsidRPr="00F568F8">
        <w:rPr>
          <w:rFonts w:ascii="Times New Roman" w:hAnsi="Times New Roman" w:cs="Times New Roman"/>
          <w:sz w:val="28"/>
          <w:szCs w:val="28"/>
          <w:lang w:val="ru-RU"/>
        </w:rPr>
        <w:t>ектроприводов вся аппаратура уп</w:t>
      </w:r>
      <w:r w:rsidRPr="00F568F8">
        <w:rPr>
          <w:rFonts w:ascii="Times New Roman" w:hAnsi="Times New Roman" w:cs="Times New Roman"/>
          <w:sz w:val="28"/>
          <w:szCs w:val="28"/>
          <w:lang w:val="ru-RU"/>
        </w:rPr>
        <w:t>равления ими размещается в так называемых пультах управления.</w:t>
      </w:r>
    </w:p>
    <w:p w:rsidR="00FA65B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Станции ввода применяют иногда и для установок с нескольк</w:t>
      </w:r>
      <w:r w:rsidR="00BE75FB" w:rsidRPr="00F568F8">
        <w:rPr>
          <w:rFonts w:ascii="Times New Roman" w:hAnsi="Times New Roman" w:cs="Times New Roman"/>
          <w:sz w:val="28"/>
          <w:szCs w:val="28"/>
          <w:lang w:val="ru-RU"/>
        </w:rPr>
        <w:t>ими щитами управления На рис. 1.</w:t>
      </w:r>
      <w:r w:rsidR="00744280" w:rsidRPr="00F568F8">
        <w:rPr>
          <w:rFonts w:ascii="Times New Roman" w:hAnsi="Times New Roman" w:cs="Times New Roman"/>
          <w:sz w:val="28"/>
          <w:szCs w:val="28"/>
          <w:lang w:val="ru-RU"/>
        </w:rPr>
        <w:t>7</w:t>
      </w:r>
      <w:r w:rsidRPr="00F568F8">
        <w:rPr>
          <w:rFonts w:ascii="Times New Roman" w:hAnsi="Times New Roman" w:cs="Times New Roman"/>
          <w:sz w:val="28"/>
          <w:szCs w:val="28"/>
          <w:lang w:val="ru-RU"/>
        </w:rPr>
        <w:t xml:space="preserve">,д показана </w:t>
      </w:r>
      <w:r w:rsidR="00BE75FB" w:rsidRPr="00F568F8">
        <w:rPr>
          <w:rFonts w:ascii="Times New Roman" w:hAnsi="Times New Roman" w:cs="Times New Roman"/>
          <w:sz w:val="28"/>
          <w:szCs w:val="28"/>
          <w:lang w:val="ru-RU"/>
        </w:rPr>
        <w:t>схема установки, в которой аппа</w:t>
      </w:r>
      <w:r w:rsidRPr="00F568F8">
        <w:rPr>
          <w:rFonts w:ascii="Times New Roman" w:hAnsi="Times New Roman" w:cs="Times New Roman"/>
          <w:sz w:val="28"/>
          <w:szCs w:val="28"/>
          <w:lang w:val="ru-RU"/>
        </w:rPr>
        <w:t>ратура управления вспомогательным регулируемым электроприводом пос</w:t>
      </w:r>
      <w:r w:rsidR="00BE75FB" w:rsidRPr="00F568F8">
        <w:rPr>
          <w:rFonts w:ascii="Times New Roman" w:hAnsi="Times New Roman" w:cs="Times New Roman"/>
          <w:sz w:val="28"/>
          <w:szCs w:val="28"/>
          <w:lang w:val="ru-RU"/>
        </w:rPr>
        <w:t>тоянного тока помещена в отдель</w:t>
      </w:r>
      <w:r w:rsidRPr="00F568F8">
        <w:rPr>
          <w:rFonts w:ascii="Times New Roman" w:hAnsi="Times New Roman" w:cs="Times New Roman"/>
          <w:sz w:val="28"/>
          <w:szCs w:val="28"/>
          <w:lang w:val="ru-RU"/>
        </w:rPr>
        <w:t>ном шкафу ШУ.</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lastRenderedPageBreak/>
        <w:t>Электрические схемы установок печей сопротивления. Благодаря применен</w:t>
      </w:r>
      <w:r w:rsidR="00BE75FB" w:rsidRPr="00F568F8">
        <w:rPr>
          <w:rFonts w:ascii="Times New Roman" w:hAnsi="Times New Roman" w:cs="Times New Roman"/>
          <w:sz w:val="28"/>
          <w:szCs w:val="28"/>
          <w:lang w:val="ru-RU"/>
        </w:rPr>
        <w:t>ию в установках электропечей со</w:t>
      </w:r>
      <w:r w:rsidRPr="00F568F8">
        <w:rPr>
          <w:rFonts w:ascii="Times New Roman" w:hAnsi="Times New Roman" w:cs="Times New Roman"/>
          <w:sz w:val="28"/>
          <w:szCs w:val="28"/>
          <w:lang w:val="ru-RU"/>
        </w:rPr>
        <w:t>противления комплектн</w:t>
      </w:r>
      <w:r w:rsidR="00FA65BB" w:rsidRPr="00F568F8">
        <w:rPr>
          <w:rFonts w:ascii="Times New Roman" w:hAnsi="Times New Roman" w:cs="Times New Roman"/>
          <w:sz w:val="28"/>
          <w:szCs w:val="28"/>
          <w:lang w:val="ru-RU"/>
        </w:rPr>
        <w:t>ых</w:t>
      </w:r>
      <w:r w:rsidRPr="00F568F8">
        <w:rPr>
          <w:rFonts w:ascii="Times New Roman" w:hAnsi="Times New Roman" w:cs="Times New Roman"/>
          <w:sz w:val="28"/>
          <w:szCs w:val="28"/>
          <w:lang w:val="ru-RU"/>
        </w:rPr>
        <w:t xml:space="preserve"> щитов и станций управления принципиальные</w:t>
      </w:r>
      <w:r w:rsidR="00BE75FB" w:rsidRPr="00F568F8">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элект</w:t>
      </w:r>
      <w:r w:rsidR="00BE75FB" w:rsidRPr="00F568F8">
        <w:rPr>
          <w:rFonts w:ascii="Times New Roman" w:hAnsi="Times New Roman" w:cs="Times New Roman"/>
          <w:sz w:val="28"/>
          <w:szCs w:val="28"/>
          <w:lang w:val="ru-RU"/>
        </w:rPr>
        <w:t>рические схемы установок различ</w:t>
      </w:r>
      <w:r w:rsidRPr="00F568F8">
        <w:rPr>
          <w:rFonts w:ascii="Times New Roman" w:hAnsi="Times New Roman" w:cs="Times New Roman"/>
          <w:sz w:val="28"/>
          <w:szCs w:val="28"/>
          <w:lang w:val="ru-RU"/>
        </w:rPr>
        <w:t>ных печей состоят из повторяющихся типовых узлов и отличаются друг от друга главным образом в той части, которая относится к управлению электроприводами вспомогательных механизмов.</w:t>
      </w:r>
    </w:p>
    <w:p w:rsidR="00BE75F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В качестве при</w:t>
      </w:r>
      <w:r w:rsidR="00BE75FB" w:rsidRPr="00F568F8">
        <w:rPr>
          <w:rFonts w:ascii="Times New Roman" w:hAnsi="Times New Roman" w:cs="Times New Roman"/>
          <w:sz w:val="28"/>
          <w:szCs w:val="28"/>
          <w:lang w:val="ru-RU"/>
        </w:rPr>
        <w:t>мера рассмотрим упрощенную прин</w:t>
      </w:r>
      <w:r w:rsidRPr="00F568F8">
        <w:rPr>
          <w:rFonts w:ascii="Times New Roman" w:hAnsi="Times New Roman" w:cs="Times New Roman"/>
          <w:sz w:val="28"/>
          <w:szCs w:val="28"/>
          <w:lang w:val="ru-RU"/>
        </w:rPr>
        <w:t>ципиальную электр</w:t>
      </w:r>
      <w:r w:rsidR="00BE75FB" w:rsidRPr="00F568F8">
        <w:rPr>
          <w:rFonts w:ascii="Times New Roman" w:hAnsi="Times New Roman" w:cs="Times New Roman"/>
          <w:sz w:val="28"/>
          <w:szCs w:val="28"/>
          <w:lang w:val="ru-RU"/>
        </w:rPr>
        <w:t>ическую схему установки однозонной камерной печи (рис. 1.</w:t>
      </w:r>
      <w:r w:rsidR="00744280" w:rsidRPr="00F568F8">
        <w:rPr>
          <w:rFonts w:ascii="Times New Roman" w:hAnsi="Times New Roman" w:cs="Times New Roman"/>
          <w:sz w:val="28"/>
          <w:szCs w:val="28"/>
          <w:lang w:val="ru-RU"/>
        </w:rPr>
        <w:t>9</w:t>
      </w:r>
      <w:r w:rsidRPr="00F568F8">
        <w:rPr>
          <w:rFonts w:ascii="Times New Roman" w:hAnsi="Times New Roman" w:cs="Times New Roman"/>
          <w:sz w:val="28"/>
          <w:szCs w:val="28"/>
          <w:lang w:val="ru-RU"/>
        </w:rPr>
        <w:t>). Нагреватели печи ЭПС получают питание через автотрансформатор АТ от сети</w:t>
      </w:r>
      <w:r w:rsidR="006E17CF">
        <w:rPr>
          <w:rFonts w:ascii="Times New Roman" w:hAnsi="Times New Roman" w:cs="Times New Roman"/>
          <w:sz w:val="28"/>
          <w:szCs w:val="28"/>
          <w:lang w:val="ru-RU"/>
        </w:rPr>
        <w:t xml:space="preserve"> 380</w:t>
      </w:r>
      <w:r w:rsidR="00BE75FB" w:rsidRPr="00F568F8">
        <w:rPr>
          <w:rFonts w:ascii="Times New Roman" w:hAnsi="Times New Roman" w:cs="Times New Roman"/>
          <w:sz w:val="28"/>
          <w:szCs w:val="28"/>
          <w:lang w:val="ru-RU"/>
        </w:rPr>
        <w:t>В. Включение и отключение нагревателей производится контактором КЛ. Силовые цепи защищены автоматическим выключателем ВА1.</w:t>
      </w:r>
    </w:p>
    <w:p w:rsidR="00CE493B" w:rsidRPr="00F568F8" w:rsidRDefault="00CE493B" w:rsidP="004E3037">
      <w:pPr>
        <w:spacing w:after="0"/>
        <w:ind w:firstLine="709"/>
        <w:jc w:val="both"/>
        <w:rPr>
          <w:rFonts w:ascii="Times New Roman" w:hAnsi="Times New Roman" w:cs="Times New Roman"/>
          <w:sz w:val="28"/>
          <w:szCs w:val="28"/>
          <w:lang w:val="ru-RU"/>
        </w:rPr>
      </w:pPr>
    </w:p>
    <w:p w:rsidR="00CE493B" w:rsidRPr="00F568F8" w:rsidRDefault="006C53F7" w:rsidP="004E3037">
      <w:pPr>
        <w:spacing w:after="0"/>
        <w:jc w:val="center"/>
        <w:rPr>
          <w:rFonts w:ascii="Times New Roman" w:hAnsi="Times New Roman" w:cs="Times New Roman"/>
          <w:sz w:val="28"/>
          <w:szCs w:val="28"/>
        </w:rPr>
      </w:pPr>
      <w:r>
        <w:rPr>
          <w:rFonts w:ascii="Times New Roman" w:hAnsi="Times New Roman" w:cs="Times New Roman"/>
          <w:noProof/>
          <w:sz w:val="28"/>
          <w:szCs w:val="28"/>
          <w:lang w:val="ru-RU" w:eastAsia="ru-RU"/>
        </w:rPr>
        <w:pict>
          <v:rect id="_x0000_s1245" style="position:absolute;left:0;text-align:left;margin-left:34.85pt;margin-top:299.8pt;width:406.95pt;height:29.1pt;z-index:251820032" strokecolor="white [3212]">
            <v:textbox style="mso-next-textbox:#_x0000_s1245">
              <w:txbxContent>
                <w:p w:rsidR="006F73A5" w:rsidRPr="00BE75FB" w:rsidRDefault="006F73A5" w:rsidP="00BE75FB">
                  <w:pPr>
                    <w:jc w:val="center"/>
                    <w:rPr>
                      <w:rFonts w:ascii="Times New Roman" w:hAnsi="Times New Roman" w:cs="Times New Roman"/>
                      <w:sz w:val="24"/>
                      <w:szCs w:val="24"/>
                      <w:lang w:val="kk-KZ"/>
                    </w:rPr>
                  </w:pPr>
                  <w:r w:rsidRPr="00BE75FB">
                    <w:rPr>
                      <w:rFonts w:ascii="Times New Roman" w:hAnsi="Times New Roman" w:cs="Times New Roman"/>
                      <w:sz w:val="24"/>
                      <w:szCs w:val="24"/>
                      <w:lang w:val="ru-RU"/>
                    </w:rPr>
                    <w:t>Рис. 1</w:t>
                  </w:r>
                  <w:r w:rsidRPr="00074FF0">
                    <w:rPr>
                      <w:rFonts w:ascii="Times New Roman" w:hAnsi="Times New Roman" w:cs="Times New Roman"/>
                      <w:sz w:val="24"/>
                      <w:szCs w:val="24"/>
                      <w:lang w:val="kk-KZ"/>
                    </w:rPr>
                    <w:t>.</w:t>
                  </w:r>
                  <w:r>
                    <w:rPr>
                      <w:rFonts w:ascii="Times New Roman" w:hAnsi="Times New Roman" w:cs="Times New Roman"/>
                      <w:sz w:val="24"/>
                      <w:szCs w:val="24"/>
                      <w:lang w:val="kk-KZ"/>
                    </w:rPr>
                    <w:t>9 Электрическая схема установки печи сопротивления</w:t>
                  </w:r>
                </w:p>
                <w:p w:rsidR="006F73A5" w:rsidRPr="00BE75FB" w:rsidRDefault="006F73A5" w:rsidP="00BE75FB">
                  <w:pPr>
                    <w:rPr>
                      <w:lang w:val="kk-KZ"/>
                    </w:rPr>
                  </w:pPr>
                </w:p>
              </w:txbxContent>
            </v:textbox>
          </v:rect>
        </w:pict>
      </w:r>
      <w:r w:rsidRPr="00F568F8">
        <w:rPr>
          <w:rFonts w:ascii="Times New Roman" w:hAnsi="Times New Roman" w:cs="Times New Roman"/>
          <w:sz w:val="28"/>
          <w:szCs w:val="28"/>
        </w:rPr>
        <w:fldChar w:fldCharType="begin"/>
      </w:r>
      <w:r w:rsidR="00CE493B" w:rsidRPr="00F568F8">
        <w:rPr>
          <w:rFonts w:ascii="Times New Roman" w:hAnsi="Times New Roman" w:cs="Times New Roman"/>
          <w:sz w:val="28"/>
          <w:szCs w:val="28"/>
        </w:rPr>
        <w:instrText xml:space="preserve"> INCLUDEPICTURE  "C:\\Users\\User\\AppData\\Local\\Temp\\FineReader12.00\\media\\image13.png"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1187A" w:rsidRPr="00F568F8">
        <w:rPr>
          <w:rFonts w:ascii="Times New Roman" w:hAnsi="Times New Roman" w:cs="Times New Roman"/>
          <w:sz w:val="28"/>
          <w:szCs w:val="28"/>
        </w:rPr>
        <w:instrText xml:space="preserve"> INCLUDEPICTURE  "C:\\Users\\User\\AppData\\Local\\Temp\\FineReader12.00\\media\\image13.png"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955D02" w:rsidRPr="00F568F8">
        <w:rPr>
          <w:rFonts w:ascii="Times New Roman" w:hAnsi="Times New Roman" w:cs="Times New Roman"/>
          <w:sz w:val="28"/>
          <w:szCs w:val="28"/>
        </w:rPr>
        <w:instrText xml:space="preserve"> INCLUDEPICTURE  "C:\\Users\\User\\AppData\\Local\\Temp\\FineReader12.00\\media\\image13.png"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3F08BB" w:rsidRPr="00F568F8">
        <w:rPr>
          <w:rFonts w:ascii="Times New Roman" w:hAnsi="Times New Roman" w:cs="Times New Roman"/>
          <w:sz w:val="28"/>
          <w:szCs w:val="28"/>
        </w:rPr>
        <w:instrText xml:space="preserve"> INCLUDEPICTURE  "C:\\Users\\User\\AppData\\Local\\Temp\\FineReader12.00\\media\\image13.png"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"C:\\Users\\User\\AppData\\Local\\Temp\\FineReader12.00\\media\\image13.png"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"C:\\Users\\User\\AppData\\Local\\Temp\\FineReader12.00\\media\\image13.png"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"C:\\Users\\User\\AppData\\Local\\Temp\\FineReader12.00\\media\\image13.png"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29" type="#_x0000_t75" style="width:356.6pt;height:310.85pt">
            <v:imagedata r:id="rId22" r:href="rId23"/>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CE493B" w:rsidRPr="00F568F8" w:rsidRDefault="00CE493B" w:rsidP="004E3037">
      <w:pPr>
        <w:spacing w:after="0"/>
        <w:ind w:firstLine="709"/>
        <w:jc w:val="both"/>
        <w:rPr>
          <w:rFonts w:ascii="Times New Roman" w:hAnsi="Times New Roman" w:cs="Times New Roman"/>
          <w:sz w:val="28"/>
          <w:szCs w:val="28"/>
        </w:rPr>
      </w:pP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Реверсивный асин</w:t>
      </w:r>
      <w:r w:rsidR="00BE75FB" w:rsidRPr="00F568F8">
        <w:rPr>
          <w:rFonts w:ascii="Times New Roman" w:hAnsi="Times New Roman" w:cs="Times New Roman"/>
          <w:sz w:val="28"/>
          <w:szCs w:val="28"/>
          <w:lang w:val="ru-RU"/>
        </w:rPr>
        <w:t>хронный двигатель с короткозамк</w:t>
      </w:r>
      <w:r w:rsidRPr="00F568F8">
        <w:rPr>
          <w:rFonts w:ascii="Times New Roman" w:hAnsi="Times New Roman" w:cs="Times New Roman"/>
          <w:sz w:val="28"/>
          <w:szCs w:val="28"/>
          <w:lang w:val="ru-RU"/>
        </w:rPr>
        <w:t>нутым ротором Д для механизма подъема и опускания дверцы печи включается контакторами КП (подъем) и КО (опускание). В отключенном состоянии двигатель Д затормаживается механическим тормозом, Снабженным электромагнитом ЭмТ. Автоматический выключатель ВА2 служит для защи</w:t>
      </w:r>
      <w:r w:rsidR="005347B9" w:rsidRPr="00F568F8">
        <w:rPr>
          <w:rFonts w:ascii="Times New Roman" w:hAnsi="Times New Roman" w:cs="Times New Roman"/>
          <w:sz w:val="28"/>
          <w:szCs w:val="28"/>
          <w:lang w:val="ru-RU"/>
        </w:rPr>
        <w:t>ты двигателя Д и его цепи управ</w:t>
      </w:r>
      <w:r w:rsidRPr="00F568F8">
        <w:rPr>
          <w:rFonts w:ascii="Times New Roman" w:hAnsi="Times New Roman" w:cs="Times New Roman"/>
          <w:sz w:val="28"/>
          <w:szCs w:val="28"/>
          <w:lang w:val="ru-RU"/>
        </w:rPr>
        <w:t>ления. Конечные выключатели ВКП и ВКО контролируют верхнее и нижнее по</w:t>
      </w:r>
      <w:r w:rsidR="00BE75FB" w:rsidRPr="00F568F8">
        <w:rPr>
          <w:rFonts w:ascii="Times New Roman" w:hAnsi="Times New Roman" w:cs="Times New Roman"/>
          <w:sz w:val="28"/>
          <w:szCs w:val="28"/>
          <w:lang w:val="ru-RU"/>
        </w:rPr>
        <w:t>ложения дверцы: размыкающий кон</w:t>
      </w:r>
      <w:r w:rsidRPr="00F568F8">
        <w:rPr>
          <w:rFonts w:ascii="Times New Roman" w:hAnsi="Times New Roman" w:cs="Times New Roman"/>
          <w:sz w:val="28"/>
          <w:szCs w:val="28"/>
          <w:lang w:val="ru-RU"/>
        </w:rPr>
        <w:t>такт,</w:t>
      </w:r>
      <w:r w:rsidR="005347B9" w:rsidRPr="00F568F8">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ВКП открывает</w:t>
      </w:r>
      <w:r w:rsidR="005347B9" w:rsidRPr="00F568F8">
        <w:rPr>
          <w:rFonts w:ascii="Times New Roman" w:hAnsi="Times New Roman" w:cs="Times New Roman"/>
          <w:sz w:val="28"/>
          <w:szCs w:val="28"/>
          <w:lang w:val="ru-RU"/>
        </w:rPr>
        <w:t>ся в верхнем положении, размыка</w:t>
      </w:r>
      <w:r w:rsidRPr="00F568F8">
        <w:rPr>
          <w:rFonts w:ascii="Times New Roman" w:hAnsi="Times New Roman" w:cs="Times New Roman"/>
          <w:sz w:val="28"/>
          <w:szCs w:val="28"/>
          <w:lang w:val="ru-RU"/>
        </w:rPr>
        <w:t xml:space="preserve">ющий контакт </w:t>
      </w:r>
      <w:r w:rsidR="005347B9" w:rsidRPr="00F568F8">
        <w:rPr>
          <w:rFonts w:ascii="Times New Roman" w:hAnsi="Times New Roman" w:cs="Times New Roman"/>
          <w:sz w:val="28"/>
          <w:szCs w:val="28"/>
          <w:lang w:val="ru-RU"/>
        </w:rPr>
        <w:t>В КО -</w:t>
      </w:r>
      <w:r w:rsidRPr="00F568F8">
        <w:rPr>
          <w:rFonts w:ascii="Times New Roman" w:hAnsi="Times New Roman" w:cs="Times New Roman"/>
          <w:sz w:val="28"/>
          <w:szCs w:val="28"/>
          <w:lang w:val="ru-RU"/>
        </w:rPr>
        <w:t xml:space="preserve"> в нижн</w:t>
      </w:r>
      <w:r w:rsidR="005347B9" w:rsidRPr="00F568F8">
        <w:rPr>
          <w:rFonts w:ascii="Times New Roman" w:hAnsi="Times New Roman" w:cs="Times New Roman"/>
          <w:sz w:val="28"/>
          <w:szCs w:val="28"/>
          <w:lang w:val="ru-RU"/>
        </w:rPr>
        <w:t xml:space="preserve">ем. </w:t>
      </w:r>
      <w:r w:rsidR="005347B9" w:rsidRPr="00F568F8">
        <w:rPr>
          <w:rFonts w:ascii="Times New Roman" w:hAnsi="Times New Roman" w:cs="Times New Roman"/>
          <w:sz w:val="28"/>
          <w:szCs w:val="28"/>
          <w:lang w:val="ru-RU"/>
        </w:rPr>
        <w:lastRenderedPageBreak/>
        <w:t>Управление приводом дверцы -</w:t>
      </w:r>
      <w:r w:rsidRPr="00F568F8">
        <w:rPr>
          <w:rFonts w:ascii="Times New Roman" w:hAnsi="Times New Roman" w:cs="Times New Roman"/>
          <w:sz w:val="28"/>
          <w:szCs w:val="28"/>
          <w:lang w:val="ru-RU"/>
        </w:rPr>
        <w:t xml:space="preserve"> ручное дистанционное, при помощи кнопок Кн11 (подъем), КнО (опускание), КнС (стоп).</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Схема цепей управл</w:t>
      </w:r>
      <w:r w:rsidR="005347B9" w:rsidRPr="00F568F8">
        <w:rPr>
          <w:rFonts w:ascii="Times New Roman" w:hAnsi="Times New Roman" w:cs="Times New Roman"/>
          <w:sz w:val="28"/>
          <w:szCs w:val="28"/>
          <w:lang w:val="ru-RU"/>
        </w:rPr>
        <w:t>ения и сигнализации питается на</w:t>
      </w:r>
      <w:r w:rsidRPr="00F568F8">
        <w:rPr>
          <w:rFonts w:ascii="Times New Roman" w:hAnsi="Times New Roman" w:cs="Times New Roman"/>
          <w:sz w:val="28"/>
          <w:szCs w:val="28"/>
          <w:lang w:val="ru-RU"/>
        </w:rPr>
        <w:t>пряжением 220 В и с</w:t>
      </w:r>
      <w:r w:rsidR="005347B9" w:rsidRPr="00F568F8">
        <w:rPr>
          <w:rFonts w:ascii="Times New Roman" w:hAnsi="Times New Roman" w:cs="Times New Roman"/>
          <w:sz w:val="28"/>
          <w:szCs w:val="28"/>
          <w:lang w:val="ru-RU"/>
        </w:rPr>
        <w:t>одержит: автоматический выключа</w:t>
      </w:r>
      <w:r w:rsidRPr="00F568F8">
        <w:rPr>
          <w:rFonts w:ascii="Times New Roman" w:hAnsi="Times New Roman" w:cs="Times New Roman"/>
          <w:sz w:val="28"/>
          <w:szCs w:val="28"/>
          <w:lang w:val="ru-RU"/>
        </w:rPr>
        <w:t>тель ВАЗ; прибор теплового контроля ПТ К (с датчиком температуры печи Ц</w:t>
      </w:r>
      <w:r w:rsidR="005347B9" w:rsidRPr="00F568F8">
        <w:rPr>
          <w:rFonts w:ascii="Times New Roman" w:hAnsi="Times New Roman" w:cs="Times New Roman"/>
          <w:sz w:val="28"/>
          <w:szCs w:val="28"/>
          <w:lang w:val="ru-RU"/>
        </w:rPr>
        <w:t>Т); катушки контактора КЛ и про</w:t>
      </w:r>
      <w:r w:rsidRPr="00F568F8">
        <w:rPr>
          <w:rFonts w:ascii="Times New Roman" w:hAnsi="Times New Roman" w:cs="Times New Roman"/>
          <w:sz w:val="28"/>
          <w:szCs w:val="28"/>
          <w:lang w:val="ru-RU"/>
        </w:rPr>
        <w:t xml:space="preserve">межуточного реле РП; сигнальные лампы </w:t>
      </w:r>
      <w:r w:rsidRPr="00F568F8">
        <w:rPr>
          <w:rFonts w:ascii="Times New Roman" w:hAnsi="Times New Roman" w:cs="Times New Roman"/>
          <w:sz w:val="28"/>
          <w:szCs w:val="28"/>
        </w:rPr>
        <w:t>JI</w:t>
      </w:r>
      <w:r w:rsidRPr="00F568F8">
        <w:rPr>
          <w:rFonts w:ascii="Times New Roman" w:hAnsi="Times New Roman" w:cs="Times New Roman"/>
          <w:sz w:val="28"/>
          <w:szCs w:val="28"/>
          <w:lang w:val="ru-RU"/>
        </w:rPr>
        <w:t xml:space="preserve">3 (зеленая), ЛК (красная) и Л Ж (желтая). Схема обеспечивает ручное дистанционное и </w:t>
      </w:r>
      <w:r w:rsidR="005347B9" w:rsidRPr="00F568F8">
        <w:rPr>
          <w:rFonts w:ascii="Times New Roman" w:hAnsi="Times New Roman" w:cs="Times New Roman"/>
          <w:sz w:val="28"/>
          <w:szCs w:val="28"/>
          <w:lang w:val="ru-RU"/>
        </w:rPr>
        <w:t>автоматическое управление тепло</w:t>
      </w:r>
      <w:r w:rsidRPr="00F568F8">
        <w:rPr>
          <w:rFonts w:ascii="Times New Roman" w:hAnsi="Times New Roman" w:cs="Times New Roman"/>
          <w:sz w:val="28"/>
          <w:szCs w:val="28"/>
          <w:lang w:val="ru-RU"/>
        </w:rPr>
        <w:t>вым процессом печи. Выб</w:t>
      </w:r>
      <w:r w:rsidR="005347B9" w:rsidRPr="00F568F8">
        <w:rPr>
          <w:rFonts w:ascii="Times New Roman" w:hAnsi="Times New Roman" w:cs="Times New Roman"/>
          <w:sz w:val="28"/>
          <w:szCs w:val="28"/>
          <w:lang w:val="ru-RU"/>
        </w:rPr>
        <w:t>ор вида управления осуществля</w:t>
      </w:r>
      <w:r w:rsidRPr="00F568F8">
        <w:rPr>
          <w:rFonts w:ascii="Times New Roman" w:hAnsi="Times New Roman" w:cs="Times New Roman"/>
          <w:sz w:val="28"/>
          <w:szCs w:val="28"/>
          <w:lang w:val="ru-RU"/>
        </w:rPr>
        <w:t xml:space="preserve">ется универсальным </w:t>
      </w:r>
      <w:r w:rsidR="005347B9" w:rsidRPr="00F568F8">
        <w:rPr>
          <w:rFonts w:ascii="Times New Roman" w:hAnsi="Times New Roman" w:cs="Times New Roman"/>
          <w:sz w:val="28"/>
          <w:szCs w:val="28"/>
          <w:lang w:val="ru-RU"/>
        </w:rPr>
        <w:t>переключателем УП на три положе</w:t>
      </w:r>
      <w:r w:rsidRPr="00F568F8">
        <w:rPr>
          <w:rFonts w:ascii="Times New Roman" w:hAnsi="Times New Roman" w:cs="Times New Roman"/>
          <w:sz w:val="28"/>
          <w:szCs w:val="28"/>
          <w:lang w:val="ru-RU"/>
        </w:rPr>
        <w:t>ния.</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При нейтральном положении 0 рукоятки УП нагреватели печи отключены, горит лампа ЛЗ.</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При ручном управлении рукоятка УП становится в положение Р, включается реле РП и своим контактом замыкает цепь катушк</w:t>
      </w:r>
      <w:r w:rsidR="005347B9" w:rsidRPr="00F568F8">
        <w:rPr>
          <w:rFonts w:ascii="Times New Roman" w:hAnsi="Times New Roman" w:cs="Times New Roman"/>
          <w:sz w:val="28"/>
          <w:szCs w:val="28"/>
          <w:lang w:val="ru-RU"/>
        </w:rPr>
        <w:t>и контактора КЛ. Контактор вклю</w:t>
      </w:r>
      <w:r w:rsidRPr="00F568F8">
        <w:rPr>
          <w:rFonts w:ascii="Times New Roman" w:hAnsi="Times New Roman" w:cs="Times New Roman"/>
          <w:sz w:val="28"/>
          <w:szCs w:val="28"/>
          <w:lang w:val="ru-RU"/>
        </w:rPr>
        <w:t>чается, подавая питан</w:t>
      </w:r>
      <w:r w:rsidR="00EE3A60">
        <w:rPr>
          <w:rFonts w:ascii="Times New Roman" w:hAnsi="Times New Roman" w:cs="Times New Roman"/>
          <w:sz w:val="28"/>
          <w:szCs w:val="28"/>
          <w:lang w:val="ru-RU"/>
        </w:rPr>
        <w:t>ие на нагреватели, лампа ЛЗ гас</w:t>
      </w:r>
      <w:r w:rsidRPr="00F568F8">
        <w:rPr>
          <w:rFonts w:ascii="Times New Roman" w:hAnsi="Times New Roman" w:cs="Times New Roman"/>
          <w:sz w:val="28"/>
          <w:szCs w:val="28"/>
          <w:lang w:val="ru-RU"/>
        </w:rPr>
        <w:t>нет, лампа ЛК загорает</w:t>
      </w:r>
      <w:r w:rsidR="005347B9" w:rsidRPr="00F568F8">
        <w:rPr>
          <w:rFonts w:ascii="Times New Roman" w:hAnsi="Times New Roman" w:cs="Times New Roman"/>
          <w:sz w:val="28"/>
          <w:szCs w:val="28"/>
          <w:lang w:val="ru-RU"/>
        </w:rPr>
        <w:t>ся. Очевидно, что включение кон</w:t>
      </w:r>
      <w:r w:rsidRPr="00F568F8">
        <w:rPr>
          <w:rFonts w:ascii="Times New Roman" w:hAnsi="Times New Roman" w:cs="Times New Roman"/>
          <w:sz w:val="28"/>
          <w:szCs w:val="28"/>
          <w:lang w:val="ru-RU"/>
        </w:rPr>
        <w:t>тактора КЛ возможно только при закрытой (опущенной) дверце печи. Такая блокировка осущ</w:t>
      </w:r>
      <w:r w:rsidR="005347B9" w:rsidRPr="00F568F8">
        <w:rPr>
          <w:rFonts w:ascii="Times New Roman" w:hAnsi="Times New Roman" w:cs="Times New Roman"/>
          <w:sz w:val="28"/>
          <w:szCs w:val="28"/>
          <w:lang w:val="ru-RU"/>
        </w:rPr>
        <w:t>ествлена замыка</w:t>
      </w:r>
      <w:r w:rsidRPr="00F568F8">
        <w:rPr>
          <w:rFonts w:ascii="Times New Roman" w:hAnsi="Times New Roman" w:cs="Times New Roman"/>
          <w:sz w:val="28"/>
          <w:szCs w:val="28"/>
          <w:lang w:val="ru-RU"/>
        </w:rPr>
        <w:t>ющим контактом ко</w:t>
      </w:r>
      <w:r w:rsidR="005347B9" w:rsidRPr="00F568F8">
        <w:rPr>
          <w:rFonts w:ascii="Times New Roman" w:hAnsi="Times New Roman" w:cs="Times New Roman"/>
          <w:sz w:val="28"/>
          <w:szCs w:val="28"/>
          <w:lang w:val="ru-RU"/>
        </w:rPr>
        <w:t>нечного выключателя ВКО. В режи</w:t>
      </w:r>
      <w:r w:rsidRPr="00F568F8">
        <w:rPr>
          <w:rFonts w:ascii="Times New Roman" w:hAnsi="Times New Roman" w:cs="Times New Roman"/>
          <w:sz w:val="28"/>
          <w:szCs w:val="28"/>
          <w:lang w:val="ru-RU"/>
        </w:rPr>
        <w:t>ме ручного управления прибор теплового контроля ПТК не оказывает влияния, на ход теплового процесса. Он лишь дает оператору информацию о температуре печи.</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При автоматическом управлений рукоят</w:t>
      </w:r>
      <w:r w:rsidR="005347B9" w:rsidRPr="00F568F8">
        <w:rPr>
          <w:rFonts w:ascii="Times New Roman" w:hAnsi="Times New Roman" w:cs="Times New Roman"/>
          <w:sz w:val="28"/>
          <w:szCs w:val="28"/>
          <w:lang w:val="ru-RU"/>
        </w:rPr>
        <w:t>ка УП ста</w:t>
      </w:r>
      <w:r w:rsidRPr="00F568F8">
        <w:rPr>
          <w:rFonts w:ascii="Times New Roman" w:hAnsi="Times New Roman" w:cs="Times New Roman"/>
          <w:sz w:val="28"/>
          <w:szCs w:val="28"/>
          <w:lang w:val="ru-RU"/>
        </w:rPr>
        <w:t xml:space="preserve">вится в положение А. </w:t>
      </w:r>
      <w:r w:rsidR="005347B9" w:rsidRPr="00F568F8">
        <w:rPr>
          <w:rFonts w:ascii="Times New Roman" w:hAnsi="Times New Roman" w:cs="Times New Roman"/>
          <w:sz w:val="28"/>
          <w:szCs w:val="28"/>
          <w:lang w:val="ru-RU"/>
        </w:rPr>
        <w:t>Теперь сигнал на включение и от</w:t>
      </w:r>
      <w:r w:rsidRPr="00F568F8">
        <w:rPr>
          <w:rFonts w:ascii="Times New Roman" w:hAnsi="Times New Roman" w:cs="Times New Roman"/>
          <w:sz w:val="28"/>
          <w:szCs w:val="28"/>
          <w:lang w:val="ru-RU"/>
        </w:rPr>
        <w:t>ключение реле РП, а следовательно, и на включение и отключение нагревателей выдается прибором ПТК. Реле РП включается, если замкнут контакт Мин этого прибора, и отключается при размыкании контакта Мин. Если температура печи по каким-то причинам превысит максимально допустимую, замкнется контакт Макс ПТК и загорится лампа Л Ж, привлекая внимание обслуживающего персонала.</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Для печей, работаю</w:t>
      </w:r>
      <w:r w:rsidR="005347B9" w:rsidRPr="00F568F8">
        <w:rPr>
          <w:rFonts w:ascii="Times New Roman" w:hAnsi="Times New Roman" w:cs="Times New Roman"/>
          <w:sz w:val="28"/>
          <w:szCs w:val="28"/>
          <w:lang w:val="ru-RU"/>
        </w:rPr>
        <w:t>щих с газовой атмосферой, в схе</w:t>
      </w:r>
      <w:r w:rsidRPr="00F568F8">
        <w:rPr>
          <w:rFonts w:ascii="Times New Roman" w:hAnsi="Times New Roman" w:cs="Times New Roman"/>
          <w:sz w:val="28"/>
          <w:szCs w:val="28"/>
          <w:lang w:val="ru-RU"/>
        </w:rPr>
        <w:t>му цепей управления вводятся дополнительные узлы, обеспечивающие</w:t>
      </w:r>
      <w:r w:rsidR="005347B9" w:rsidRPr="00F568F8">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управ</w:t>
      </w:r>
      <w:r w:rsidR="005347B9" w:rsidRPr="00F568F8">
        <w:rPr>
          <w:rFonts w:ascii="Times New Roman" w:hAnsi="Times New Roman" w:cs="Times New Roman"/>
          <w:sz w:val="28"/>
          <w:szCs w:val="28"/>
          <w:lang w:val="ru-RU"/>
        </w:rPr>
        <w:t>ление аппаратурой газовой атмос</w:t>
      </w:r>
      <w:r w:rsidRPr="00F568F8">
        <w:rPr>
          <w:rFonts w:ascii="Times New Roman" w:hAnsi="Times New Roman" w:cs="Times New Roman"/>
          <w:sz w:val="28"/>
          <w:szCs w:val="28"/>
          <w:lang w:val="ru-RU"/>
        </w:rPr>
        <w:t>феры и сигнализацию о ее работе (световую и звуковую).</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Механизация и автоматизация работы термических электропечей, повышение их производительности осуществляются по трем основным н</w:t>
      </w:r>
      <w:r w:rsidR="005347B9" w:rsidRPr="00F568F8">
        <w:rPr>
          <w:rFonts w:ascii="Times New Roman" w:hAnsi="Times New Roman" w:cs="Times New Roman"/>
          <w:sz w:val="28"/>
          <w:szCs w:val="28"/>
          <w:lang w:val="ru-RU"/>
        </w:rPr>
        <w:t>аправлениям: 1) механи</w:t>
      </w:r>
      <w:r w:rsidRPr="00F568F8">
        <w:rPr>
          <w:rFonts w:ascii="Times New Roman" w:hAnsi="Times New Roman" w:cs="Times New Roman"/>
          <w:sz w:val="28"/>
          <w:szCs w:val="28"/>
          <w:lang w:val="ru-RU"/>
        </w:rPr>
        <w:t>зация загрузки и выгру</w:t>
      </w:r>
      <w:r w:rsidR="005347B9" w:rsidRPr="00F568F8">
        <w:rPr>
          <w:rFonts w:ascii="Times New Roman" w:hAnsi="Times New Roman" w:cs="Times New Roman"/>
          <w:sz w:val="28"/>
          <w:szCs w:val="28"/>
          <w:lang w:val="ru-RU"/>
        </w:rPr>
        <w:t>зки печей; 2) автоматическое уп</w:t>
      </w:r>
      <w:r w:rsidRPr="00F568F8">
        <w:rPr>
          <w:rFonts w:ascii="Times New Roman" w:hAnsi="Times New Roman" w:cs="Times New Roman"/>
          <w:sz w:val="28"/>
          <w:szCs w:val="28"/>
          <w:lang w:val="ru-RU"/>
        </w:rPr>
        <w:t>равление вспомогат</w:t>
      </w:r>
      <w:r w:rsidR="005347B9" w:rsidRPr="00F568F8">
        <w:rPr>
          <w:rFonts w:ascii="Times New Roman" w:hAnsi="Times New Roman" w:cs="Times New Roman"/>
          <w:sz w:val="28"/>
          <w:szCs w:val="28"/>
          <w:lang w:val="ru-RU"/>
        </w:rPr>
        <w:t>ельными механизмами печи; 3) ав</w:t>
      </w:r>
      <w:r w:rsidRPr="00F568F8">
        <w:rPr>
          <w:rFonts w:ascii="Times New Roman" w:hAnsi="Times New Roman" w:cs="Times New Roman"/>
          <w:sz w:val="28"/>
          <w:szCs w:val="28"/>
          <w:lang w:val="ru-RU"/>
        </w:rPr>
        <w:t>томатическое регулирование теплового режима печи.</w:t>
      </w:r>
    </w:p>
    <w:p w:rsidR="005347B9"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Регулирование т</w:t>
      </w:r>
      <w:r w:rsidR="005347B9" w:rsidRPr="00F568F8">
        <w:rPr>
          <w:rFonts w:ascii="Times New Roman" w:hAnsi="Times New Roman" w:cs="Times New Roman"/>
          <w:sz w:val="28"/>
          <w:szCs w:val="28"/>
          <w:lang w:val="ru-RU"/>
        </w:rPr>
        <w:t>емпературы печи достигается сту</w:t>
      </w:r>
      <w:r w:rsidRPr="00F568F8">
        <w:rPr>
          <w:rFonts w:ascii="Times New Roman" w:hAnsi="Times New Roman" w:cs="Times New Roman"/>
          <w:sz w:val="28"/>
          <w:szCs w:val="28"/>
          <w:lang w:val="ru-RU"/>
        </w:rPr>
        <w:t xml:space="preserve">пенчатым или плавным изменением </w:t>
      </w:r>
      <w:r w:rsidR="005347B9" w:rsidRPr="00F568F8">
        <w:rPr>
          <w:rFonts w:ascii="Times New Roman" w:hAnsi="Times New Roman" w:cs="Times New Roman"/>
          <w:sz w:val="28"/>
          <w:szCs w:val="28"/>
          <w:lang w:val="ru-RU"/>
        </w:rPr>
        <w:t>электрической мощ</w:t>
      </w:r>
      <w:r w:rsidRPr="00F568F8">
        <w:rPr>
          <w:rFonts w:ascii="Times New Roman" w:hAnsi="Times New Roman" w:cs="Times New Roman"/>
          <w:sz w:val="28"/>
          <w:szCs w:val="28"/>
          <w:lang w:val="ru-RU"/>
        </w:rPr>
        <w:t>ности, подводимой к п</w:t>
      </w:r>
      <w:r w:rsidR="005347B9" w:rsidRPr="00F568F8">
        <w:rPr>
          <w:rFonts w:ascii="Times New Roman" w:hAnsi="Times New Roman" w:cs="Times New Roman"/>
          <w:sz w:val="28"/>
          <w:szCs w:val="28"/>
          <w:lang w:val="ru-RU"/>
        </w:rPr>
        <w:t>ечи. При ступенчатом регулирова</w:t>
      </w:r>
      <w:r w:rsidRPr="00F568F8">
        <w:rPr>
          <w:rFonts w:ascii="Times New Roman" w:hAnsi="Times New Roman" w:cs="Times New Roman"/>
          <w:sz w:val="28"/>
          <w:szCs w:val="28"/>
          <w:lang w:val="ru-RU"/>
        </w:rPr>
        <w:t>нии используют:</w:t>
      </w:r>
    </w:p>
    <w:p w:rsidR="00212DAA" w:rsidRPr="00F568F8" w:rsidRDefault="00212DAA" w:rsidP="004E3037">
      <w:pPr>
        <w:spacing w:after="0"/>
        <w:ind w:firstLine="709"/>
        <w:jc w:val="both"/>
        <w:rPr>
          <w:rFonts w:ascii="Times New Roman" w:hAnsi="Times New Roman" w:cs="Times New Roman"/>
          <w:sz w:val="28"/>
          <w:szCs w:val="28"/>
          <w:lang w:val="ru-RU"/>
        </w:rPr>
      </w:pPr>
    </w:p>
    <w:p w:rsidR="00CE493B" w:rsidRPr="00F568F8" w:rsidRDefault="006C53F7" w:rsidP="004E3037">
      <w:pPr>
        <w:spacing w:after="0"/>
        <w:jc w:val="center"/>
        <w:rPr>
          <w:rFonts w:ascii="Times New Roman" w:hAnsi="Times New Roman" w:cs="Times New Roman"/>
          <w:sz w:val="28"/>
          <w:szCs w:val="28"/>
          <w:lang w:val="ru-RU"/>
        </w:rPr>
      </w:pPr>
      <w:r w:rsidRPr="00F568F8">
        <w:rPr>
          <w:rFonts w:ascii="Times New Roman" w:hAnsi="Times New Roman" w:cs="Times New Roman"/>
          <w:sz w:val="28"/>
          <w:szCs w:val="28"/>
        </w:rPr>
        <w:lastRenderedPageBreak/>
        <w:fldChar w:fldCharType="begin"/>
      </w:r>
      <w:r w:rsidR="00CE493B" w:rsidRPr="00F568F8">
        <w:rPr>
          <w:rFonts w:ascii="Times New Roman" w:hAnsi="Times New Roman" w:cs="Times New Roman"/>
          <w:sz w:val="28"/>
          <w:szCs w:val="28"/>
        </w:rPr>
        <w:instrText>INCLUDEPICTURE</w:instrText>
      </w:r>
      <w:r w:rsidR="00CE493B" w:rsidRPr="00F568F8">
        <w:rPr>
          <w:rFonts w:ascii="Times New Roman" w:hAnsi="Times New Roman" w:cs="Times New Roman"/>
          <w:sz w:val="28"/>
          <w:szCs w:val="28"/>
          <w:lang w:val="ru-RU"/>
        </w:rPr>
        <w:instrText xml:space="preserve">  "</w:instrText>
      </w:r>
      <w:r w:rsidR="00CE493B" w:rsidRPr="00F568F8">
        <w:rPr>
          <w:rFonts w:ascii="Times New Roman" w:hAnsi="Times New Roman" w:cs="Times New Roman"/>
          <w:sz w:val="28"/>
          <w:szCs w:val="28"/>
        </w:rPr>
        <w:instrText>C</w:instrText>
      </w:r>
      <w:r w:rsidR="00CE493B" w:rsidRPr="00F568F8">
        <w:rPr>
          <w:rFonts w:ascii="Times New Roman" w:hAnsi="Times New Roman" w:cs="Times New Roman"/>
          <w:sz w:val="28"/>
          <w:szCs w:val="28"/>
          <w:lang w:val="ru-RU"/>
        </w:rPr>
        <w:instrText>:\\</w:instrText>
      </w:r>
      <w:r w:rsidR="00CE493B" w:rsidRPr="00F568F8">
        <w:rPr>
          <w:rFonts w:ascii="Times New Roman" w:hAnsi="Times New Roman" w:cs="Times New Roman"/>
          <w:sz w:val="28"/>
          <w:szCs w:val="28"/>
        </w:rPr>
        <w:instrText>Users</w:instrText>
      </w:r>
      <w:r w:rsidR="00CE493B" w:rsidRPr="00F568F8">
        <w:rPr>
          <w:rFonts w:ascii="Times New Roman" w:hAnsi="Times New Roman" w:cs="Times New Roman"/>
          <w:sz w:val="28"/>
          <w:szCs w:val="28"/>
          <w:lang w:val="ru-RU"/>
        </w:rPr>
        <w:instrText>\\</w:instrText>
      </w:r>
      <w:r w:rsidR="00CE493B" w:rsidRPr="00F568F8">
        <w:rPr>
          <w:rFonts w:ascii="Times New Roman" w:hAnsi="Times New Roman" w:cs="Times New Roman"/>
          <w:sz w:val="28"/>
          <w:szCs w:val="28"/>
        </w:rPr>
        <w:instrText>User</w:instrText>
      </w:r>
      <w:r w:rsidR="00CE493B" w:rsidRPr="00F568F8">
        <w:rPr>
          <w:rFonts w:ascii="Times New Roman" w:hAnsi="Times New Roman" w:cs="Times New Roman"/>
          <w:sz w:val="28"/>
          <w:szCs w:val="28"/>
          <w:lang w:val="ru-RU"/>
        </w:rPr>
        <w:instrText>\\</w:instrText>
      </w:r>
      <w:r w:rsidR="00CE493B" w:rsidRPr="00F568F8">
        <w:rPr>
          <w:rFonts w:ascii="Times New Roman" w:hAnsi="Times New Roman" w:cs="Times New Roman"/>
          <w:sz w:val="28"/>
          <w:szCs w:val="28"/>
        </w:rPr>
        <w:instrText>AppData</w:instrText>
      </w:r>
      <w:r w:rsidR="00CE493B" w:rsidRPr="00F568F8">
        <w:rPr>
          <w:rFonts w:ascii="Times New Roman" w:hAnsi="Times New Roman" w:cs="Times New Roman"/>
          <w:sz w:val="28"/>
          <w:szCs w:val="28"/>
          <w:lang w:val="ru-RU"/>
        </w:rPr>
        <w:instrText>\\</w:instrText>
      </w:r>
      <w:r w:rsidR="00CE493B" w:rsidRPr="00F568F8">
        <w:rPr>
          <w:rFonts w:ascii="Times New Roman" w:hAnsi="Times New Roman" w:cs="Times New Roman"/>
          <w:sz w:val="28"/>
          <w:szCs w:val="28"/>
        </w:rPr>
        <w:instrText>Local</w:instrText>
      </w:r>
      <w:r w:rsidR="00CE493B" w:rsidRPr="00F568F8">
        <w:rPr>
          <w:rFonts w:ascii="Times New Roman" w:hAnsi="Times New Roman" w:cs="Times New Roman"/>
          <w:sz w:val="28"/>
          <w:szCs w:val="28"/>
          <w:lang w:val="ru-RU"/>
        </w:rPr>
        <w:instrText>\\</w:instrText>
      </w:r>
      <w:r w:rsidR="00CE493B" w:rsidRPr="00F568F8">
        <w:rPr>
          <w:rFonts w:ascii="Times New Roman" w:hAnsi="Times New Roman" w:cs="Times New Roman"/>
          <w:sz w:val="28"/>
          <w:szCs w:val="28"/>
        </w:rPr>
        <w:instrText>Temp</w:instrText>
      </w:r>
      <w:r w:rsidR="00CE493B" w:rsidRPr="00F568F8">
        <w:rPr>
          <w:rFonts w:ascii="Times New Roman" w:hAnsi="Times New Roman" w:cs="Times New Roman"/>
          <w:sz w:val="28"/>
          <w:szCs w:val="28"/>
          <w:lang w:val="ru-RU"/>
        </w:rPr>
        <w:instrText>\\</w:instrText>
      </w:r>
      <w:r w:rsidR="00CE493B" w:rsidRPr="00F568F8">
        <w:rPr>
          <w:rFonts w:ascii="Times New Roman" w:hAnsi="Times New Roman" w:cs="Times New Roman"/>
          <w:sz w:val="28"/>
          <w:szCs w:val="28"/>
        </w:rPr>
        <w:instrText>FineReader</w:instrText>
      </w:r>
      <w:r w:rsidR="00CE493B" w:rsidRPr="00F568F8">
        <w:rPr>
          <w:rFonts w:ascii="Times New Roman" w:hAnsi="Times New Roman" w:cs="Times New Roman"/>
          <w:sz w:val="28"/>
          <w:szCs w:val="28"/>
          <w:lang w:val="ru-RU"/>
        </w:rPr>
        <w:instrText>12.00\\</w:instrText>
      </w:r>
      <w:r w:rsidR="00CE493B" w:rsidRPr="00F568F8">
        <w:rPr>
          <w:rFonts w:ascii="Times New Roman" w:hAnsi="Times New Roman" w:cs="Times New Roman"/>
          <w:sz w:val="28"/>
          <w:szCs w:val="28"/>
        </w:rPr>
        <w:instrText>media</w:instrText>
      </w:r>
      <w:r w:rsidR="00CE493B" w:rsidRPr="00F568F8">
        <w:rPr>
          <w:rFonts w:ascii="Times New Roman" w:hAnsi="Times New Roman" w:cs="Times New Roman"/>
          <w:sz w:val="28"/>
          <w:szCs w:val="28"/>
          <w:lang w:val="ru-RU"/>
        </w:rPr>
        <w:instrText>\\</w:instrText>
      </w:r>
      <w:r w:rsidR="00CE493B" w:rsidRPr="00F568F8">
        <w:rPr>
          <w:rFonts w:ascii="Times New Roman" w:hAnsi="Times New Roman" w:cs="Times New Roman"/>
          <w:sz w:val="28"/>
          <w:szCs w:val="28"/>
        </w:rPr>
        <w:instrText>image</w:instrText>
      </w:r>
      <w:r w:rsidR="00CE493B" w:rsidRPr="00F568F8">
        <w:rPr>
          <w:rFonts w:ascii="Times New Roman" w:hAnsi="Times New Roman" w:cs="Times New Roman"/>
          <w:sz w:val="28"/>
          <w:szCs w:val="28"/>
          <w:lang w:val="ru-RU"/>
        </w:rPr>
        <w:instrText>14.</w:instrText>
      </w:r>
      <w:r w:rsidR="00CE493B" w:rsidRPr="00F568F8">
        <w:rPr>
          <w:rFonts w:ascii="Times New Roman" w:hAnsi="Times New Roman" w:cs="Times New Roman"/>
          <w:sz w:val="28"/>
          <w:szCs w:val="28"/>
        </w:rPr>
        <w:instrText>png</w:instrText>
      </w:r>
      <w:r w:rsidR="00CE493B" w:rsidRPr="00F568F8">
        <w:rPr>
          <w:rFonts w:ascii="Times New Roman" w:hAnsi="Times New Roman" w:cs="Times New Roman"/>
          <w:sz w:val="28"/>
          <w:szCs w:val="28"/>
          <w:lang w:val="ru-RU"/>
        </w:rPr>
        <w:instrText xml:space="preserve">" \* </w:instrText>
      </w:r>
      <w:r w:rsidR="00CE493B" w:rsidRPr="00F568F8">
        <w:rPr>
          <w:rFonts w:ascii="Times New Roman" w:hAnsi="Times New Roman" w:cs="Times New Roman"/>
          <w:sz w:val="28"/>
          <w:szCs w:val="28"/>
        </w:rPr>
        <w:instrText>MERGEFORMATINET</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1187A" w:rsidRPr="00F568F8">
        <w:rPr>
          <w:rFonts w:ascii="Times New Roman" w:hAnsi="Times New Roman" w:cs="Times New Roman"/>
          <w:sz w:val="28"/>
          <w:szCs w:val="28"/>
        </w:rPr>
        <w:instrText>INCLUDEPICTURE</w:instrText>
      </w:r>
      <w:r w:rsidR="00F1187A" w:rsidRPr="00F568F8">
        <w:rPr>
          <w:rFonts w:ascii="Times New Roman" w:hAnsi="Times New Roman" w:cs="Times New Roman"/>
          <w:sz w:val="28"/>
          <w:szCs w:val="28"/>
          <w:lang w:val="ru-RU"/>
        </w:rPr>
        <w:instrText xml:space="preserve">  "</w:instrText>
      </w:r>
      <w:r w:rsidR="00F1187A" w:rsidRPr="00F568F8">
        <w:rPr>
          <w:rFonts w:ascii="Times New Roman" w:hAnsi="Times New Roman" w:cs="Times New Roman"/>
          <w:sz w:val="28"/>
          <w:szCs w:val="28"/>
        </w:rPr>
        <w:instrText>C</w:instrText>
      </w:r>
      <w:r w:rsidR="00F1187A" w:rsidRPr="00F568F8">
        <w:rPr>
          <w:rFonts w:ascii="Times New Roman" w:hAnsi="Times New Roman" w:cs="Times New Roman"/>
          <w:sz w:val="28"/>
          <w:szCs w:val="28"/>
          <w:lang w:val="ru-RU"/>
        </w:rPr>
        <w:instrText>:\\</w:instrText>
      </w:r>
      <w:r w:rsidR="00F1187A" w:rsidRPr="00F568F8">
        <w:rPr>
          <w:rFonts w:ascii="Times New Roman" w:hAnsi="Times New Roman" w:cs="Times New Roman"/>
          <w:sz w:val="28"/>
          <w:szCs w:val="28"/>
        </w:rPr>
        <w:instrText>Users</w:instrText>
      </w:r>
      <w:r w:rsidR="00F1187A" w:rsidRPr="00F568F8">
        <w:rPr>
          <w:rFonts w:ascii="Times New Roman" w:hAnsi="Times New Roman" w:cs="Times New Roman"/>
          <w:sz w:val="28"/>
          <w:szCs w:val="28"/>
          <w:lang w:val="ru-RU"/>
        </w:rPr>
        <w:instrText>\\</w:instrText>
      </w:r>
      <w:r w:rsidR="00F1187A" w:rsidRPr="00F568F8">
        <w:rPr>
          <w:rFonts w:ascii="Times New Roman" w:hAnsi="Times New Roman" w:cs="Times New Roman"/>
          <w:sz w:val="28"/>
          <w:szCs w:val="28"/>
        </w:rPr>
        <w:instrText>User</w:instrText>
      </w:r>
      <w:r w:rsidR="00F1187A" w:rsidRPr="00F568F8">
        <w:rPr>
          <w:rFonts w:ascii="Times New Roman" w:hAnsi="Times New Roman" w:cs="Times New Roman"/>
          <w:sz w:val="28"/>
          <w:szCs w:val="28"/>
          <w:lang w:val="ru-RU"/>
        </w:rPr>
        <w:instrText>\\</w:instrText>
      </w:r>
      <w:r w:rsidR="00F1187A" w:rsidRPr="00F568F8">
        <w:rPr>
          <w:rFonts w:ascii="Times New Roman" w:hAnsi="Times New Roman" w:cs="Times New Roman"/>
          <w:sz w:val="28"/>
          <w:szCs w:val="28"/>
        </w:rPr>
        <w:instrText>AppData</w:instrText>
      </w:r>
      <w:r w:rsidR="00F1187A" w:rsidRPr="00F568F8">
        <w:rPr>
          <w:rFonts w:ascii="Times New Roman" w:hAnsi="Times New Roman" w:cs="Times New Roman"/>
          <w:sz w:val="28"/>
          <w:szCs w:val="28"/>
          <w:lang w:val="ru-RU"/>
        </w:rPr>
        <w:instrText>\\</w:instrText>
      </w:r>
      <w:r w:rsidR="00F1187A" w:rsidRPr="00F568F8">
        <w:rPr>
          <w:rFonts w:ascii="Times New Roman" w:hAnsi="Times New Roman" w:cs="Times New Roman"/>
          <w:sz w:val="28"/>
          <w:szCs w:val="28"/>
        </w:rPr>
        <w:instrText>Local</w:instrText>
      </w:r>
      <w:r w:rsidR="00F1187A" w:rsidRPr="00F568F8">
        <w:rPr>
          <w:rFonts w:ascii="Times New Roman" w:hAnsi="Times New Roman" w:cs="Times New Roman"/>
          <w:sz w:val="28"/>
          <w:szCs w:val="28"/>
          <w:lang w:val="ru-RU"/>
        </w:rPr>
        <w:instrText>\\</w:instrText>
      </w:r>
      <w:r w:rsidR="00F1187A" w:rsidRPr="00F568F8">
        <w:rPr>
          <w:rFonts w:ascii="Times New Roman" w:hAnsi="Times New Roman" w:cs="Times New Roman"/>
          <w:sz w:val="28"/>
          <w:szCs w:val="28"/>
        </w:rPr>
        <w:instrText>Temp</w:instrText>
      </w:r>
      <w:r w:rsidR="00F1187A" w:rsidRPr="00F568F8">
        <w:rPr>
          <w:rFonts w:ascii="Times New Roman" w:hAnsi="Times New Roman" w:cs="Times New Roman"/>
          <w:sz w:val="28"/>
          <w:szCs w:val="28"/>
          <w:lang w:val="ru-RU"/>
        </w:rPr>
        <w:instrText>\\</w:instrText>
      </w:r>
      <w:r w:rsidR="00F1187A" w:rsidRPr="00F568F8">
        <w:rPr>
          <w:rFonts w:ascii="Times New Roman" w:hAnsi="Times New Roman" w:cs="Times New Roman"/>
          <w:sz w:val="28"/>
          <w:szCs w:val="28"/>
        </w:rPr>
        <w:instrText>FineReader</w:instrText>
      </w:r>
      <w:r w:rsidR="00F1187A" w:rsidRPr="00F568F8">
        <w:rPr>
          <w:rFonts w:ascii="Times New Roman" w:hAnsi="Times New Roman" w:cs="Times New Roman"/>
          <w:sz w:val="28"/>
          <w:szCs w:val="28"/>
          <w:lang w:val="ru-RU"/>
        </w:rPr>
        <w:instrText>12.00\\</w:instrText>
      </w:r>
      <w:r w:rsidR="00F1187A" w:rsidRPr="00F568F8">
        <w:rPr>
          <w:rFonts w:ascii="Times New Roman" w:hAnsi="Times New Roman" w:cs="Times New Roman"/>
          <w:sz w:val="28"/>
          <w:szCs w:val="28"/>
        </w:rPr>
        <w:instrText>media</w:instrText>
      </w:r>
      <w:r w:rsidR="00F1187A" w:rsidRPr="00F568F8">
        <w:rPr>
          <w:rFonts w:ascii="Times New Roman" w:hAnsi="Times New Roman" w:cs="Times New Roman"/>
          <w:sz w:val="28"/>
          <w:szCs w:val="28"/>
          <w:lang w:val="ru-RU"/>
        </w:rPr>
        <w:instrText>\\</w:instrText>
      </w:r>
      <w:r w:rsidR="00F1187A" w:rsidRPr="00F568F8">
        <w:rPr>
          <w:rFonts w:ascii="Times New Roman" w:hAnsi="Times New Roman" w:cs="Times New Roman"/>
          <w:sz w:val="28"/>
          <w:szCs w:val="28"/>
        </w:rPr>
        <w:instrText>image</w:instrText>
      </w:r>
      <w:r w:rsidR="00F1187A" w:rsidRPr="00F568F8">
        <w:rPr>
          <w:rFonts w:ascii="Times New Roman" w:hAnsi="Times New Roman" w:cs="Times New Roman"/>
          <w:sz w:val="28"/>
          <w:szCs w:val="28"/>
          <w:lang w:val="ru-RU"/>
        </w:rPr>
        <w:instrText>14.</w:instrText>
      </w:r>
      <w:r w:rsidR="00F1187A" w:rsidRPr="00F568F8">
        <w:rPr>
          <w:rFonts w:ascii="Times New Roman" w:hAnsi="Times New Roman" w:cs="Times New Roman"/>
          <w:sz w:val="28"/>
          <w:szCs w:val="28"/>
        </w:rPr>
        <w:instrText>png</w:instrText>
      </w:r>
      <w:r w:rsidR="00F1187A" w:rsidRPr="00F568F8">
        <w:rPr>
          <w:rFonts w:ascii="Times New Roman" w:hAnsi="Times New Roman" w:cs="Times New Roman"/>
          <w:sz w:val="28"/>
          <w:szCs w:val="28"/>
          <w:lang w:val="ru-RU"/>
        </w:rPr>
        <w:instrText xml:space="preserve">" \* </w:instrText>
      </w:r>
      <w:r w:rsidR="00F1187A" w:rsidRPr="00F568F8">
        <w:rPr>
          <w:rFonts w:ascii="Times New Roman" w:hAnsi="Times New Roman" w:cs="Times New Roman"/>
          <w:sz w:val="28"/>
          <w:szCs w:val="28"/>
        </w:rPr>
        <w:instrText>MERGEFORMATINET</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955D02" w:rsidRPr="00F568F8">
        <w:rPr>
          <w:rFonts w:ascii="Times New Roman" w:hAnsi="Times New Roman" w:cs="Times New Roman"/>
          <w:sz w:val="28"/>
          <w:szCs w:val="28"/>
        </w:rPr>
        <w:instrText>INCLUDEPICTURE</w:instrText>
      </w:r>
      <w:r w:rsidR="00955D02" w:rsidRPr="00F568F8">
        <w:rPr>
          <w:rFonts w:ascii="Times New Roman" w:hAnsi="Times New Roman" w:cs="Times New Roman"/>
          <w:sz w:val="28"/>
          <w:szCs w:val="28"/>
          <w:lang w:val="ru-RU"/>
        </w:rPr>
        <w:instrText xml:space="preserve">  "</w:instrText>
      </w:r>
      <w:r w:rsidR="00955D02" w:rsidRPr="00F568F8">
        <w:rPr>
          <w:rFonts w:ascii="Times New Roman" w:hAnsi="Times New Roman" w:cs="Times New Roman"/>
          <w:sz w:val="28"/>
          <w:szCs w:val="28"/>
        </w:rPr>
        <w:instrText>C</w:instrText>
      </w:r>
      <w:r w:rsidR="00955D02" w:rsidRPr="00F568F8">
        <w:rPr>
          <w:rFonts w:ascii="Times New Roman" w:hAnsi="Times New Roman" w:cs="Times New Roman"/>
          <w:sz w:val="28"/>
          <w:szCs w:val="28"/>
          <w:lang w:val="ru-RU"/>
        </w:rPr>
        <w:instrText>:\\</w:instrText>
      </w:r>
      <w:r w:rsidR="00955D02" w:rsidRPr="00F568F8">
        <w:rPr>
          <w:rFonts w:ascii="Times New Roman" w:hAnsi="Times New Roman" w:cs="Times New Roman"/>
          <w:sz w:val="28"/>
          <w:szCs w:val="28"/>
        </w:rPr>
        <w:instrText>Users</w:instrText>
      </w:r>
      <w:r w:rsidR="00955D02" w:rsidRPr="00F568F8">
        <w:rPr>
          <w:rFonts w:ascii="Times New Roman" w:hAnsi="Times New Roman" w:cs="Times New Roman"/>
          <w:sz w:val="28"/>
          <w:szCs w:val="28"/>
          <w:lang w:val="ru-RU"/>
        </w:rPr>
        <w:instrText>\\</w:instrText>
      </w:r>
      <w:r w:rsidR="00955D02" w:rsidRPr="00F568F8">
        <w:rPr>
          <w:rFonts w:ascii="Times New Roman" w:hAnsi="Times New Roman" w:cs="Times New Roman"/>
          <w:sz w:val="28"/>
          <w:szCs w:val="28"/>
        </w:rPr>
        <w:instrText>User</w:instrText>
      </w:r>
      <w:r w:rsidR="00955D02" w:rsidRPr="00F568F8">
        <w:rPr>
          <w:rFonts w:ascii="Times New Roman" w:hAnsi="Times New Roman" w:cs="Times New Roman"/>
          <w:sz w:val="28"/>
          <w:szCs w:val="28"/>
          <w:lang w:val="ru-RU"/>
        </w:rPr>
        <w:instrText>\\</w:instrText>
      </w:r>
      <w:r w:rsidR="00955D02" w:rsidRPr="00F568F8">
        <w:rPr>
          <w:rFonts w:ascii="Times New Roman" w:hAnsi="Times New Roman" w:cs="Times New Roman"/>
          <w:sz w:val="28"/>
          <w:szCs w:val="28"/>
        </w:rPr>
        <w:instrText>AppData</w:instrText>
      </w:r>
      <w:r w:rsidR="00955D02" w:rsidRPr="00F568F8">
        <w:rPr>
          <w:rFonts w:ascii="Times New Roman" w:hAnsi="Times New Roman" w:cs="Times New Roman"/>
          <w:sz w:val="28"/>
          <w:szCs w:val="28"/>
          <w:lang w:val="ru-RU"/>
        </w:rPr>
        <w:instrText>\\</w:instrText>
      </w:r>
      <w:r w:rsidR="00955D02" w:rsidRPr="00F568F8">
        <w:rPr>
          <w:rFonts w:ascii="Times New Roman" w:hAnsi="Times New Roman" w:cs="Times New Roman"/>
          <w:sz w:val="28"/>
          <w:szCs w:val="28"/>
        </w:rPr>
        <w:instrText>Local</w:instrText>
      </w:r>
      <w:r w:rsidR="00955D02" w:rsidRPr="00F568F8">
        <w:rPr>
          <w:rFonts w:ascii="Times New Roman" w:hAnsi="Times New Roman" w:cs="Times New Roman"/>
          <w:sz w:val="28"/>
          <w:szCs w:val="28"/>
          <w:lang w:val="ru-RU"/>
        </w:rPr>
        <w:instrText>\\</w:instrText>
      </w:r>
      <w:r w:rsidR="00955D02" w:rsidRPr="00F568F8">
        <w:rPr>
          <w:rFonts w:ascii="Times New Roman" w:hAnsi="Times New Roman" w:cs="Times New Roman"/>
          <w:sz w:val="28"/>
          <w:szCs w:val="28"/>
        </w:rPr>
        <w:instrText>Temp</w:instrText>
      </w:r>
      <w:r w:rsidR="00955D02" w:rsidRPr="00F568F8">
        <w:rPr>
          <w:rFonts w:ascii="Times New Roman" w:hAnsi="Times New Roman" w:cs="Times New Roman"/>
          <w:sz w:val="28"/>
          <w:szCs w:val="28"/>
          <w:lang w:val="ru-RU"/>
        </w:rPr>
        <w:instrText>\\</w:instrText>
      </w:r>
      <w:r w:rsidR="00955D02" w:rsidRPr="00F568F8">
        <w:rPr>
          <w:rFonts w:ascii="Times New Roman" w:hAnsi="Times New Roman" w:cs="Times New Roman"/>
          <w:sz w:val="28"/>
          <w:szCs w:val="28"/>
        </w:rPr>
        <w:instrText>FineReader</w:instrText>
      </w:r>
      <w:r w:rsidR="00955D02" w:rsidRPr="00F568F8">
        <w:rPr>
          <w:rFonts w:ascii="Times New Roman" w:hAnsi="Times New Roman" w:cs="Times New Roman"/>
          <w:sz w:val="28"/>
          <w:szCs w:val="28"/>
          <w:lang w:val="ru-RU"/>
        </w:rPr>
        <w:instrText>12.00\\</w:instrText>
      </w:r>
      <w:r w:rsidR="00955D02" w:rsidRPr="00F568F8">
        <w:rPr>
          <w:rFonts w:ascii="Times New Roman" w:hAnsi="Times New Roman" w:cs="Times New Roman"/>
          <w:sz w:val="28"/>
          <w:szCs w:val="28"/>
        </w:rPr>
        <w:instrText>media</w:instrText>
      </w:r>
      <w:r w:rsidR="00955D02" w:rsidRPr="00F568F8">
        <w:rPr>
          <w:rFonts w:ascii="Times New Roman" w:hAnsi="Times New Roman" w:cs="Times New Roman"/>
          <w:sz w:val="28"/>
          <w:szCs w:val="28"/>
          <w:lang w:val="ru-RU"/>
        </w:rPr>
        <w:instrText>\\</w:instrText>
      </w:r>
      <w:r w:rsidR="00955D02" w:rsidRPr="00F568F8">
        <w:rPr>
          <w:rFonts w:ascii="Times New Roman" w:hAnsi="Times New Roman" w:cs="Times New Roman"/>
          <w:sz w:val="28"/>
          <w:szCs w:val="28"/>
        </w:rPr>
        <w:instrText>image</w:instrText>
      </w:r>
      <w:r w:rsidR="00955D02" w:rsidRPr="00F568F8">
        <w:rPr>
          <w:rFonts w:ascii="Times New Roman" w:hAnsi="Times New Roman" w:cs="Times New Roman"/>
          <w:sz w:val="28"/>
          <w:szCs w:val="28"/>
          <w:lang w:val="ru-RU"/>
        </w:rPr>
        <w:instrText>14.</w:instrText>
      </w:r>
      <w:r w:rsidR="00955D02" w:rsidRPr="00F568F8">
        <w:rPr>
          <w:rFonts w:ascii="Times New Roman" w:hAnsi="Times New Roman" w:cs="Times New Roman"/>
          <w:sz w:val="28"/>
          <w:szCs w:val="28"/>
        </w:rPr>
        <w:instrText>png</w:instrText>
      </w:r>
      <w:r w:rsidR="00955D02" w:rsidRPr="00F568F8">
        <w:rPr>
          <w:rFonts w:ascii="Times New Roman" w:hAnsi="Times New Roman" w:cs="Times New Roman"/>
          <w:sz w:val="28"/>
          <w:szCs w:val="28"/>
          <w:lang w:val="ru-RU"/>
        </w:rPr>
        <w:instrText xml:space="preserve">" \* </w:instrText>
      </w:r>
      <w:r w:rsidR="00955D02" w:rsidRPr="00F568F8">
        <w:rPr>
          <w:rFonts w:ascii="Times New Roman" w:hAnsi="Times New Roman" w:cs="Times New Roman"/>
          <w:sz w:val="28"/>
          <w:szCs w:val="28"/>
        </w:rPr>
        <w:instrText>MERGEFORMATINET</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3F08BB" w:rsidRPr="00F568F8">
        <w:rPr>
          <w:rFonts w:ascii="Times New Roman" w:hAnsi="Times New Roman" w:cs="Times New Roman"/>
          <w:sz w:val="28"/>
          <w:szCs w:val="28"/>
        </w:rPr>
        <w:instrText>INCLUDEPICTURE</w:instrText>
      </w:r>
      <w:r w:rsidR="003F08BB" w:rsidRPr="00F568F8">
        <w:rPr>
          <w:rFonts w:ascii="Times New Roman" w:hAnsi="Times New Roman" w:cs="Times New Roman"/>
          <w:sz w:val="28"/>
          <w:szCs w:val="28"/>
          <w:lang w:val="ru-RU"/>
        </w:rPr>
        <w:instrText xml:space="preserve">  "</w:instrText>
      </w:r>
      <w:r w:rsidR="003F08BB" w:rsidRPr="00F568F8">
        <w:rPr>
          <w:rFonts w:ascii="Times New Roman" w:hAnsi="Times New Roman" w:cs="Times New Roman"/>
          <w:sz w:val="28"/>
          <w:szCs w:val="28"/>
        </w:rPr>
        <w:instrText>C</w:instrText>
      </w:r>
      <w:r w:rsidR="003F08BB" w:rsidRPr="00F568F8">
        <w:rPr>
          <w:rFonts w:ascii="Times New Roman" w:hAnsi="Times New Roman" w:cs="Times New Roman"/>
          <w:sz w:val="28"/>
          <w:szCs w:val="28"/>
          <w:lang w:val="ru-RU"/>
        </w:rPr>
        <w:instrText>:\\</w:instrText>
      </w:r>
      <w:r w:rsidR="003F08BB" w:rsidRPr="00F568F8">
        <w:rPr>
          <w:rFonts w:ascii="Times New Roman" w:hAnsi="Times New Roman" w:cs="Times New Roman"/>
          <w:sz w:val="28"/>
          <w:szCs w:val="28"/>
        </w:rPr>
        <w:instrText>Users</w:instrText>
      </w:r>
      <w:r w:rsidR="003F08BB" w:rsidRPr="00F568F8">
        <w:rPr>
          <w:rFonts w:ascii="Times New Roman" w:hAnsi="Times New Roman" w:cs="Times New Roman"/>
          <w:sz w:val="28"/>
          <w:szCs w:val="28"/>
          <w:lang w:val="ru-RU"/>
        </w:rPr>
        <w:instrText>\\</w:instrText>
      </w:r>
      <w:r w:rsidR="003F08BB" w:rsidRPr="00F568F8">
        <w:rPr>
          <w:rFonts w:ascii="Times New Roman" w:hAnsi="Times New Roman" w:cs="Times New Roman"/>
          <w:sz w:val="28"/>
          <w:szCs w:val="28"/>
        </w:rPr>
        <w:instrText>User</w:instrText>
      </w:r>
      <w:r w:rsidR="003F08BB" w:rsidRPr="00F568F8">
        <w:rPr>
          <w:rFonts w:ascii="Times New Roman" w:hAnsi="Times New Roman" w:cs="Times New Roman"/>
          <w:sz w:val="28"/>
          <w:szCs w:val="28"/>
          <w:lang w:val="ru-RU"/>
        </w:rPr>
        <w:instrText>\\</w:instrText>
      </w:r>
      <w:r w:rsidR="003F08BB" w:rsidRPr="00F568F8">
        <w:rPr>
          <w:rFonts w:ascii="Times New Roman" w:hAnsi="Times New Roman" w:cs="Times New Roman"/>
          <w:sz w:val="28"/>
          <w:szCs w:val="28"/>
        </w:rPr>
        <w:instrText>AppData</w:instrText>
      </w:r>
      <w:r w:rsidR="003F08BB" w:rsidRPr="00F568F8">
        <w:rPr>
          <w:rFonts w:ascii="Times New Roman" w:hAnsi="Times New Roman" w:cs="Times New Roman"/>
          <w:sz w:val="28"/>
          <w:szCs w:val="28"/>
          <w:lang w:val="ru-RU"/>
        </w:rPr>
        <w:instrText>\\</w:instrText>
      </w:r>
      <w:r w:rsidR="003F08BB" w:rsidRPr="00F568F8">
        <w:rPr>
          <w:rFonts w:ascii="Times New Roman" w:hAnsi="Times New Roman" w:cs="Times New Roman"/>
          <w:sz w:val="28"/>
          <w:szCs w:val="28"/>
        </w:rPr>
        <w:instrText>Local</w:instrText>
      </w:r>
      <w:r w:rsidR="003F08BB" w:rsidRPr="00F568F8">
        <w:rPr>
          <w:rFonts w:ascii="Times New Roman" w:hAnsi="Times New Roman" w:cs="Times New Roman"/>
          <w:sz w:val="28"/>
          <w:szCs w:val="28"/>
          <w:lang w:val="ru-RU"/>
        </w:rPr>
        <w:instrText>\\</w:instrText>
      </w:r>
      <w:r w:rsidR="003F08BB" w:rsidRPr="00F568F8">
        <w:rPr>
          <w:rFonts w:ascii="Times New Roman" w:hAnsi="Times New Roman" w:cs="Times New Roman"/>
          <w:sz w:val="28"/>
          <w:szCs w:val="28"/>
        </w:rPr>
        <w:instrText>Temp</w:instrText>
      </w:r>
      <w:r w:rsidR="003F08BB" w:rsidRPr="00F568F8">
        <w:rPr>
          <w:rFonts w:ascii="Times New Roman" w:hAnsi="Times New Roman" w:cs="Times New Roman"/>
          <w:sz w:val="28"/>
          <w:szCs w:val="28"/>
          <w:lang w:val="ru-RU"/>
        </w:rPr>
        <w:instrText>\\</w:instrText>
      </w:r>
      <w:r w:rsidR="003F08BB" w:rsidRPr="00F568F8">
        <w:rPr>
          <w:rFonts w:ascii="Times New Roman" w:hAnsi="Times New Roman" w:cs="Times New Roman"/>
          <w:sz w:val="28"/>
          <w:szCs w:val="28"/>
        </w:rPr>
        <w:instrText>FineReader</w:instrText>
      </w:r>
      <w:r w:rsidR="003F08BB" w:rsidRPr="00F568F8">
        <w:rPr>
          <w:rFonts w:ascii="Times New Roman" w:hAnsi="Times New Roman" w:cs="Times New Roman"/>
          <w:sz w:val="28"/>
          <w:szCs w:val="28"/>
          <w:lang w:val="ru-RU"/>
        </w:rPr>
        <w:instrText>12.00\\</w:instrText>
      </w:r>
      <w:r w:rsidR="003F08BB" w:rsidRPr="00F568F8">
        <w:rPr>
          <w:rFonts w:ascii="Times New Roman" w:hAnsi="Times New Roman" w:cs="Times New Roman"/>
          <w:sz w:val="28"/>
          <w:szCs w:val="28"/>
        </w:rPr>
        <w:instrText>media</w:instrText>
      </w:r>
      <w:r w:rsidR="003F08BB" w:rsidRPr="00F568F8">
        <w:rPr>
          <w:rFonts w:ascii="Times New Roman" w:hAnsi="Times New Roman" w:cs="Times New Roman"/>
          <w:sz w:val="28"/>
          <w:szCs w:val="28"/>
          <w:lang w:val="ru-RU"/>
        </w:rPr>
        <w:instrText>\\</w:instrText>
      </w:r>
      <w:r w:rsidR="003F08BB" w:rsidRPr="00F568F8">
        <w:rPr>
          <w:rFonts w:ascii="Times New Roman" w:hAnsi="Times New Roman" w:cs="Times New Roman"/>
          <w:sz w:val="28"/>
          <w:szCs w:val="28"/>
        </w:rPr>
        <w:instrText>image</w:instrText>
      </w:r>
      <w:r w:rsidR="003F08BB" w:rsidRPr="00F568F8">
        <w:rPr>
          <w:rFonts w:ascii="Times New Roman" w:hAnsi="Times New Roman" w:cs="Times New Roman"/>
          <w:sz w:val="28"/>
          <w:szCs w:val="28"/>
          <w:lang w:val="ru-RU"/>
        </w:rPr>
        <w:instrText>14.</w:instrText>
      </w:r>
      <w:r w:rsidR="003F08BB" w:rsidRPr="00F568F8">
        <w:rPr>
          <w:rFonts w:ascii="Times New Roman" w:hAnsi="Times New Roman" w:cs="Times New Roman"/>
          <w:sz w:val="28"/>
          <w:szCs w:val="28"/>
        </w:rPr>
        <w:instrText>png</w:instrText>
      </w:r>
      <w:r w:rsidR="003F08BB" w:rsidRPr="00F568F8">
        <w:rPr>
          <w:rFonts w:ascii="Times New Roman" w:hAnsi="Times New Roman" w:cs="Times New Roman"/>
          <w:sz w:val="28"/>
          <w:szCs w:val="28"/>
          <w:lang w:val="ru-RU"/>
        </w:rPr>
        <w:instrText xml:space="preserve">" \* </w:instrText>
      </w:r>
      <w:r w:rsidR="003F08BB" w:rsidRPr="00F568F8">
        <w:rPr>
          <w:rFonts w:ascii="Times New Roman" w:hAnsi="Times New Roman" w:cs="Times New Roman"/>
          <w:sz w:val="28"/>
          <w:szCs w:val="28"/>
        </w:rPr>
        <w:instrText>MERGEFORMATINET</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INCLUDEPICTURE</w:instrText>
      </w:r>
      <w:r w:rsidR="00CB6628" w:rsidRPr="00F568F8">
        <w:rPr>
          <w:rFonts w:ascii="Times New Roman" w:hAnsi="Times New Roman" w:cs="Times New Roman"/>
          <w:sz w:val="28"/>
          <w:szCs w:val="28"/>
          <w:lang w:val="ru-RU"/>
        </w:rPr>
        <w:instrText xml:space="preserve">  "</w:instrText>
      </w:r>
      <w:r w:rsidR="00CB6628" w:rsidRPr="00F568F8">
        <w:rPr>
          <w:rFonts w:ascii="Times New Roman" w:hAnsi="Times New Roman" w:cs="Times New Roman"/>
          <w:sz w:val="28"/>
          <w:szCs w:val="28"/>
        </w:rPr>
        <w:instrText>C</w:instrText>
      </w:r>
      <w:r w:rsidR="00CB6628" w:rsidRPr="00F568F8">
        <w:rPr>
          <w:rFonts w:ascii="Times New Roman" w:hAnsi="Times New Roman" w:cs="Times New Roman"/>
          <w:sz w:val="28"/>
          <w:szCs w:val="28"/>
          <w:lang w:val="ru-RU"/>
        </w:rPr>
        <w:instrText>:\\</w:instrText>
      </w:r>
      <w:r w:rsidR="00CB6628" w:rsidRPr="00F568F8">
        <w:rPr>
          <w:rFonts w:ascii="Times New Roman" w:hAnsi="Times New Roman" w:cs="Times New Roman"/>
          <w:sz w:val="28"/>
          <w:szCs w:val="28"/>
        </w:rPr>
        <w:instrText>Users</w:instrText>
      </w:r>
      <w:r w:rsidR="00CB6628" w:rsidRPr="00F568F8">
        <w:rPr>
          <w:rFonts w:ascii="Times New Roman" w:hAnsi="Times New Roman" w:cs="Times New Roman"/>
          <w:sz w:val="28"/>
          <w:szCs w:val="28"/>
          <w:lang w:val="ru-RU"/>
        </w:rPr>
        <w:instrText>\\</w:instrText>
      </w:r>
      <w:r w:rsidR="00CB6628" w:rsidRPr="00F568F8">
        <w:rPr>
          <w:rFonts w:ascii="Times New Roman" w:hAnsi="Times New Roman" w:cs="Times New Roman"/>
          <w:sz w:val="28"/>
          <w:szCs w:val="28"/>
        </w:rPr>
        <w:instrText>User</w:instrText>
      </w:r>
      <w:r w:rsidR="00CB6628" w:rsidRPr="00F568F8">
        <w:rPr>
          <w:rFonts w:ascii="Times New Roman" w:hAnsi="Times New Roman" w:cs="Times New Roman"/>
          <w:sz w:val="28"/>
          <w:szCs w:val="28"/>
          <w:lang w:val="ru-RU"/>
        </w:rPr>
        <w:instrText>\\</w:instrText>
      </w:r>
      <w:r w:rsidR="00CB6628" w:rsidRPr="00F568F8">
        <w:rPr>
          <w:rFonts w:ascii="Times New Roman" w:hAnsi="Times New Roman" w:cs="Times New Roman"/>
          <w:sz w:val="28"/>
          <w:szCs w:val="28"/>
        </w:rPr>
        <w:instrText>AppData</w:instrText>
      </w:r>
      <w:r w:rsidR="00CB6628" w:rsidRPr="00F568F8">
        <w:rPr>
          <w:rFonts w:ascii="Times New Roman" w:hAnsi="Times New Roman" w:cs="Times New Roman"/>
          <w:sz w:val="28"/>
          <w:szCs w:val="28"/>
          <w:lang w:val="ru-RU"/>
        </w:rPr>
        <w:instrText>\\</w:instrText>
      </w:r>
      <w:r w:rsidR="00CB6628" w:rsidRPr="00F568F8">
        <w:rPr>
          <w:rFonts w:ascii="Times New Roman" w:hAnsi="Times New Roman" w:cs="Times New Roman"/>
          <w:sz w:val="28"/>
          <w:szCs w:val="28"/>
        </w:rPr>
        <w:instrText>Local</w:instrText>
      </w:r>
      <w:r w:rsidR="00CB6628" w:rsidRPr="00F568F8">
        <w:rPr>
          <w:rFonts w:ascii="Times New Roman" w:hAnsi="Times New Roman" w:cs="Times New Roman"/>
          <w:sz w:val="28"/>
          <w:szCs w:val="28"/>
          <w:lang w:val="ru-RU"/>
        </w:rPr>
        <w:instrText>\\</w:instrText>
      </w:r>
      <w:r w:rsidR="00CB6628" w:rsidRPr="00F568F8">
        <w:rPr>
          <w:rFonts w:ascii="Times New Roman" w:hAnsi="Times New Roman" w:cs="Times New Roman"/>
          <w:sz w:val="28"/>
          <w:szCs w:val="28"/>
        </w:rPr>
        <w:instrText>Temp</w:instrText>
      </w:r>
      <w:r w:rsidR="00CB6628" w:rsidRPr="00F568F8">
        <w:rPr>
          <w:rFonts w:ascii="Times New Roman" w:hAnsi="Times New Roman" w:cs="Times New Roman"/>
          <w:sz w:val="28"/>
          <w:szCs w:val="28"/>
          <w:lang w:val="ru-RU"/>
        </w:rPr>
        <w:instrText>\\</w:instrText>
      </w:r>
      <w:r w:rsidR="00CB6628" w:rsidRPr="00F568F8">
        <w:rPr>
          <w:rFonts w:ascii="Times New Roman" w:hAnsi="Times New Roman" w:cs="Times New Roman"/>
          <w:sz w:val="28"/>
          <w:szCs w:val="28"/>
        </w:rPr>
        <w:instrText>FineReader</w:instrText>
      </w:r>
      <w:r w:rsidR="00CB6628" w:rsidRPr="00F568F8">
        <w:rPr>
          <w:rFonts w:ascii="Times New Roman" w:hAnsi="Times New Roman" w:cs="Times New Roman"/>
          <w:sz w:val="28"/>
          <w:szCs w:val="28"/>
          <w:lang w:val="ru-RU"/>
        </w:rPr>
        <w:instrText>12.00\\</w:instrText>
      </w:r>
      <w:r w:rsidR="00CB6628" w:rsidRPr="00F568F8">
        <w:rPr>
          <w:rFonts w:ascii="Times New Roman" w:hAnsi="Times New Roman" w:cs="Times New Roman"/>
          <w:sz w:val="28"/>
          <w:szCs w:val="28"/>
        </w:rPr>
        <w:instrText>media</w:instrText>
      </w:r>
      <w:r w:rsidR="00CB6628" w:rsidRPr="00F568F8">
        <w:rPr>
          <w:rFonts w:ascii="Times New Roman" w:hAnsi="Times New Roman" w:cs="Times New Roman"/>
          <w:sz w:val="28"/>
          <w:szCs w:val="28"/>
          <w:lang w:val="ru-RU"/>
        </w:rPr>
        <w:instrText>\\</w:instrText>
      </w:r>
      <w:r w:rsidR="00CB6628" w:rsidRPr="00F568F8">
        <w:rPr>
          <w:rFonts w:ascii="Times New Roman" w:hAnsi="Times New Roman" w:cs="Times New Roman"/>
          <w:sz w:val="28"/>
          <w:szCs w:val="28"/>
        </w:rPr>
        <w:instrText>image</w:instrText>
      </w:r>
      <w:r w:rsidR="00CB6628" w:rsidRPr="00F568F8">
        <w:rPr>
          <w:rFonts w:ascii="Times New Roman" w:hAnsi="Times New Roman" w:cs="Times New Roman"/>
          <w:sz w:val="28"/>
          <w:szCs w:val="28"/>
          <w:lang w:val="ru-RU"/>
        </w:rPr>
        <w:instrText>14.</w:instrText>
      </w:r>
      <w:r w:rsidR="00CB6628" w:rsidRPr="00F568F8">
        <w:rPr>
          <w:rFonts w:ascii="Times New Roman" w:hAnsi="Times New Roman" w:cs="Times New Roman"/>
          <w:sz w:val="28"/>
          <w:szCs w:val="28"/>
        </w:rPr>
        <w:instrText>png</w:instrText>
      </w:r>
      <w:r w:rsidR="00CB6628" w:rsidRPr="00F568F8">
        <w:rPr>
          <w:rFonts w:ascii="Times New Roman" w:hAnsi="Times New Roman" w:cs="Times New Roman"/>
          <w:sz w:val="28"/>
          <w:szCs w:val="28"/>
          <w:lang w:val="ru-RU"/>
        </w:rPr>
        <w:instrText xml:space="preserve">" \* </w:instrText>
      </w:r>
      <w:r w:rsidR="00CB6628" w:rsidRPr="00F568F8">
        <w:rPr>
          <w:rFonts w:ascii="Times New Roman" w:hAnsi="Times New Roman" w:cs="Times New Roman"/>
          <w:sz w:val="28"/>
          <w:szCs w:val="28"/>
        </w:rPr>
        <w:instrText>MERGEFORMATINET</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INCLUDEPICTURE</w:instrText>
      </w:r>
      <w:r w:rsidR="00FE701B" w:rsidRPr="00F568F8">
        <w:rPr>
          <w:rFonts w:ascii="Times New Roman" w:hAnsi="Times New Roman" w:cs="Times New Roman"/>
          <w:sz w:val="28"/>
          <w:szCs w:val="28"/>
          <w:lang w:val="ru-RU"/>
        </w:rPr>
        <w:instrText xml:space="preserve">  "</w:instrText>
      </w:r>
      <w:r w:rsidR="00FE701B" w:rsidRPr="00F568F8">
        <w:rPr>
          <w:rFonts w:ascii="Times New Roman" w:hAnsi="Times New Roman" w:cs="Times New Roman"/>
          <w:sz w:val="28"/>
          <w:szCs w:val="28"/>
        </w:rPr>
        <w:instrText>C</w:instrText>
      </w:r>
      <w:r w:rsidR="00FE701B" w:rsidRPr="00F568F8">
        <w:rPr>
          <w:rFonts w:ascii="Times New Roman" w:hAnsi="Times New Roman" w:cs="Times New Roman"/>
          <w:sz w:val="28"/>
          <w:szCs w:val="28"/>
          <w:lang w:val="ru-RU"/>
        </w:rPr>
        <w:instrText>:\\</w:instrText>
      </w:r>
      <w:r w:rsidR="00FE701B" w:rsidRPr="00F568F8">
        <w:rPr>
          <w:rFonts w:ascii="Times New Roman" w:hAnsi="Times New Roman" w:cs="Times New Roman"/>
          <w:sz w:val="28"/>
          <w:szCs w:val="28"/>
        </w:rPr>
        <w:instrText>Users</w:instrText>
      </w:r>
      <w:r w:rsidR="00FE701B" w:rsidRPr="00F568F8">
        <w:rPr>
          <w:rFonts w:ascii="Times New Roman" w:hAnsi="Times New Roman" w:cs="Times New Roman"/>
          <w:sz w:val="28"/>
          <w:szCs w:val="28"/>
          <w:lang w:val="ru-RU"/>
        </w:rPr>
        <w:instrText>\\</w:instrText>
      </w:r>
      <w:r w:rsidR="00FE701B" w:rsidRPr="00F568F8">
        <w:rPr>
          <w:rFonts w:ascii="Times New Roman" w:hAnsi="Times New Roman" w:cs="Times New Roman"/>
          <w:sz w:val="28"/>
          <w:szCs w:val="28"/>
        </w:rPr>
        <w:instrText>User</w:instrText>
      </w:r>
      <w:r w:rsidR="00FE701B" w:rsidRPr="00F568F8">
        <w:rPr>
          <w:rFonts w:ascii="Times New Roman" w:hAnsi="Times New Roman" w:cs="Times New Roman"/>
          <w:sz w:val="28"/>
          <w:szCs w:val="28"/>
          <w:lang w:val="ru-RU"/>
        </w:rPr>
        <w:instrText>\\</w:instrText>
      </w:r>
      <w:r w:rsidR="00FE701B" w:rsidRPr="00F568F8">
        <w:rPr>
          <w:rFonts w:ascii="Times New Roman" w:hAnsi="Times New Roman" w:cs="Times New Roman"/>
          <w:sz w:val="28"/>
          <w:szCs w:val="28"/>
        </w:rPr>
        <w:instrText>AppData</w:instrText>
      </w:r>
      <w:r w:rsidR="00FE701B" w:rsidRPr="00F568F8">
        <w:rPr>
          <w:rFonts w:ascii="Times New Roman" w:hAnsi="Times New Roman" w:cs="Times New Roman"/>
          <w:sz w:val="28"/>
          <w:szCs w:val="28"/>
          <w:lang w:val="ru-RU"/>
        </w:rPr>
        <w:instrText>\\</w:instrText>
      </w:r>
      <w:r w:rsidR="00FE701B" w:rsidRPr="00F568F8">
        <w:rPr>
          <w:rFonts w:ascii="Times New Roman" w:hAnsi="Times New Roman" w:cs="Times New Roman"/>
          <w:sz w:val="28"/>
          <w:szCs w:val="28"/>
        </w:rPr>
        <w:instrText>Local</w:instrText>
      </w:r>
      <w:r w:rsidR="00FE701B" w:rsidRPr="00F568F8">
        <w:rPr>
          <w:rFonts w:ascii="Times New Roman" w:hAnsi="Times New Roman" w:cs="Times New Roman"/>
          <w:sz w:val="28"/>
          <w:szCs w:val="28"/>
          <w:lang w:val="ru-RU"/>
        </w:rPr>
        <w:instrText>\\</w:instrText>
      </w:r>
      <w:r w:rsidR="00FE701B" w:rsidRPr="00F568F8">
        <w:rPr>
          <w:rFonts w:ascii="Times New Roman" w:hAnsi="Times New Roman" w:cs="Times New Roman"/>
          <w:sz w:val="28"/>
          <w:szCs w:val="28"/>
        </w:rPr>
        <w:instrText>Temp</w:instrText>
      </w:r>
      <w:r w:rsidR="00FE701B" w:rsidRPr="00F568F8">
        <w:rPr>
          <w:rFonts w:ascii="Times New Roman" w:hAnsi="Times New Roman" w:cs="Times New Roman"/>
          <w:sz w:val="28"/>
          <w:szCs w:val="28"/>
          <w:lang w:val="ru-RU"/>
        </w:rPr>
        <w:instrText>\\</w:instrText>
      </w:r>
      <w:r w:rsidR="00FE701B" w:rsidRPr="00F568F8">
        <w:rPr>
          <w:rFonts w:ascii="Times New Roman" w:hAnsi="Times New Roman" w:cs="Times New Roman"/>
          <w:sz w:val="28"/>
          <w:szCs w:val="28"/>
        </w:rPr>
        <w:instrText>FineReader</w:instrText>
      </w:r>
      <w:r w:rsidR="00FE701B" w:rsidRPr="00F568F8">
        <w:rPr>
          <w:rFonts w:ascii="Times New Roman" w:hAnsi="Times New Roman" w:cs="Times New Roman"/>
          <w:sz w:val="28"/>
          <w:szCs w:val="28"/>
          <w:lang w:val="ru-RU"/>
        </w:rPr>
        <w:instrText>12.00\\</w:instrText>
      </w:r>
      <w:r w:rsidR="00FE701B" w:rsidRPr="00F568F8">
        <w:rPr>
          <w:rFonts w:ascii="Times New Roman" w:hAnsi="Times New Roman" w:cs="Times New Roman"/>
          <w:sz w:val="28"/>
          <w:szCs w:val="28"/>
        </w:rPr>
        <w:instrText>media</w:instrText>
      </w:r>
      <w:r w:rsidR="00FE701B" w:rsidRPr="00F568F8">
        <w:rPr>
          <w:rFonts w:ascii="Times New Roman" w:hAnsi="Times New Roman" w:cs="Times New Roman"/>
          <w:sz w:val="28"/>
          <w:szCs w:val="28"/>
          <w:lang w:val="ru-RU"/>
        </w:rPr>
        <w:instrText>\\</w:instrText>
      </w:r>
      <w:r w:rsidR="00FE701B" w:rsidRPr="00F568F8">
        <w:rPr>
          <w:rFonts w:ascii="Times New Roman" w:hAnsi="Times New Roman" w:cs="Times New Roman"/>
          <w:sz w:val="28"/>
          <w:szCs w:val="28"/>
        </w:rPr>
        <w:instrText>image</w:instrText>
      </w:r>
      <w:r w:rsidR="00FE701B" w:rsidRPr="00F568F8">
        <w:rPr>
          <w:rFonts w:ascii="Times New Roman" w:hAnsi="Times New Roman" w:cs="Times New Roman"/>
          <w:sz w:val="28"/>
          <w:szCs w:val="28"/>
          <w:lang w:val="ru-RU"/>
        </w:rPr>
        <w:instrText>14.</w:instrText>
      </w:r>
      <w:r w:rsidR="00FE701B" w:rsidRPr="00F568F8">
        <w:rPr>
          <w:rFonts w:ascii="Times New Roman" w:hAnsi="Times New Roman" w:cs="Times New Roman"/>
          <w:sz w:val="28"/>
          <w:szCs w:val="28"/>
        </w:rPr>
        <w:instrText>png</w:instrText>
      </w:r>
      <w:r w:rsidR="00FE701B" w:rsidRPr="00F568F8">
        <w:rPr>
          <w:rFonts w:ascii="Times New Roman" w:hAnsi="Times New Roman" w:cs="Times New Roman"/>
          <w:sz w:val="28"/>
          <w:szCs w:val="28"/>
          <w:lang w:val="ru-RU"/>
        </w:rPr>
        <w:instrText xml:space="preserve">" \* </w:instrText>
      </w:r>
      <w:r w:rsidR="00FE701B" w:rsidRPr="00F568F8">
        <w:rPr>
          <w:rFonts w:ascii="Times New Roman" w:hAnsi="Times New Roman" w:cs="Times New Roman"/>
          <w:sz w:val="28"/>
          <w:szCs w:val="28"/>
        </w:rPr>
        <w:instrText>MERGEFORMATINET</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INCLUDEPICTURE</w:instrText>
      </w:r>
      <w:r w:rsidR="004D3667" w:rsidRPr="00F568F8">
        <w:rPr>
          <w:rFonts w:ascii="Times New Roman" w:hAnsi="Times New Roman" w:cs="Times New Roman"/>
          <w:sz w:val="28"/>
          <w:szCs w:val="28"/>
          <w:lang w:val="ru-RU"/>
        </w:rPr>
        <w:instrText xml:space="preserve">  "</w:instrText>
      </w:r>
      <w:r w:rsidR="004D3667" w:rsidRPr="00F568F8">
        <w:rPr>
          <w:rFonts w:ascii="Times New Roman" w:hAnsi="Times New Roman" w:cs="Times New Roman"/>
          <w:sz w:val="28"/>
          <w:szCs w:val="28"/>
        </w:rPr>
        <w:instrText>C</w:instrText>
      </w:r>
      <w:r w:rsidR="004D3667" w:rsidRPr="00F568F8">
        <w:rPr>
          <w:rFonts w:ascii="Times New Roman" w:hAnsi="Times New Roman" w:cs="Times New Roman"/>
          <w:sz w:val="28"/>
          <w:szCs w:val="28"/>
          <w:lang w:val="ru-RU"/>
        </w:rPr>
        <w:instrText>:\\</w:instrText>
      </w:r>
      <w:r w:rsidR="004D3667" w:rsidRPr="00F568F8">
        <w:rPr>
          <w:rFonts w:ascii="Times New Roman" w:hAnsi="Times New Roman" w:cs="Times New Roman"/>
          <w:sz w:val="28"/>
          <w:szCs w:val="28"/>
        </w:rPr>
        <w:instrText>Users</w:instrText>
      </w:r>
      <w:r w:rsidR="004D3667" w:rsidRPr="00F568F8">
        <w:rPr>
          <w:rFonts w:ascii="Times New Roman" w:hAnsi="Times New Roman" w:cs="Times New Roman"/>
          <w:sz w:val="28"/>
          <w:szCs w:val="28"/>
          <w:lang w:val="ru-RU"/>
        </w:rPr>
        <w:instrText>\\</w:instrText>
      </w:r>
      <w:r w:rsidR="004D3667" w:rsidRPr="00F568F8">
        <w:rPr>
          <w:rFonts w:ascii="Times New Roman" w:hAnsi="Times New Roman" w:cs="Times New Roman"/>
          <w:sz w:val="28"/>
          <w:szCs w:val="28"/>
        </w:rPr>
        <w:instrText>User</w:instrText>
      </w:r>
      <w:r w:rsidR="004D3667" w:rsidRPr="00F568F8">
        <w:rPr>
          <w:rFonts w:ascii="Times New Roman" w:hAnsi="Times New Roman" w:cs="Times New Roman"/>
          <w:sz w:val="28"/>
          <w:szCs w:val="28"/>
          <w:lang w:val="ru-RU"/>
        </w:rPr>
        <w:instrText>\\</w:instrText>
      </w:r>
      <w:r w:rsidR="004D3667" w:rsidRPr="00F568F8">
        <w:rPr>
          <w:rFonts w:ascii="Times New Roman" w:hAnsi="Times New Roman" w:cs="Times New Roman"/>
          <w:sz w:val="28"/>
          <w:szCs w:val="28"/>
        </w:rPr>
        <w:instrText>AppData</w:instrText>
      </w:r>
      <w:r w:rsidR="004D3667" w:rsidRPr="00F568F8">
        <w:rPr>
          <w:rFonts w:ascii="Times New Roman" w:hAnsi="Times New Roman" w:cs="Times New Roman"/>
          <w:sz w:val="28"/>
          <w:szCs w:val="28"/>
          <w:lang w:val="ru-RU"/>
        </w:rPr>
        <w:instrText>\\</w:instrText>
      </w:r>
      <w:r w:rsidR="004D3667" w:rsidRPr="00F568F8">
        <w:rPr>
          <w:rFonts w:ascii="Times New Roman" w:hAnsi="Times New Roman" w:cs="Times New Roman"/>
          <w:sz w:val="28"/>
          <w:szCs w:val="28"/>
        </w:rPr>
        <w:instrText>Local</w:instrText>
      </w:r>
      <w:r w:rsidR="004D3667" w:rsidRPr="00F568F8">
        <w:rPr>
          <w:rFonts w:ascii="Times New Roman" w:hAnsi="Times New Roman" w:cs="Times New Roman"/>
          <w:sz w:val="28"/>
          <w:szCs w:val="28"/>
          <w:lang w:val="ru-RU"/>
        </w:rPr>
        <w:instrText>\\</w:instrText>
      </w:r>
      <w:r w:rsidR="004D3667" w:rsidRPr="00F568F8">
        <w:rPr>
          <w:rFonts w:ascii="Times New Roman" w:hAnsi="Times New Roman" w:cs="Times New Roman"/>
          <w:sz w:val="28"/>
          <w:szCs w:val="28"/>
        </w:rPr>
        <w:instrText>Temp</w:instrText>
      </w:r>
      <w:r w:rsidR="004D3667" w:rsidRPr="00F568F8">
        <w:rPr>
          <w:rFonts w:ascii="Times New Roman" w:hAnsi="Times New Roman" w:cs="Times New Roman"/>
          <w:sz w:val="28"/>
          <w:szCs w:val="28"/>
          <w:lang w:val="ru-RU"/>
        </w:rPr>
        <w:instrText>\\</w:instrText>
      </w:r>
      <w:r w:rsidR="004D3667" w:rsidRPr="00F568F8">
        <w:rPr>
          <w:rFonts w:ascii="Times New Roman" w:hAnsi="Times New Roman" w:cs="Times New Roman"/>
          <w:sz w:val="28"/>
          <w:szCs w:val="28"/>
        </w:rPr>
        <w:instrText>FineReader</w:instrText>
      </w:r>
      <w:r w:rsidR="004D3667" w:rsidRPr="00F568F8">
        <w:rPr>
          <w:rFonts w:ascii="Times New Roman" w:hAnsi="Times New Roman" w:cs="Times New Roman"/>
          <w:sz w:val="28"/>
          <w:szCs w:val="28"/>
          <w:lang w:val="ru-RU"/>
        </w:rPr>
        <w:instrText>12.00\\</w:instrText>
      </w:r>
      <w:r w:rsidR="004D3667" w:rsidRPr="00F568F8">
        <w:rPr>
          <w:rFonts w:ascii="Times New Roman" w:hAnsi="Times New Roman" w:cs="Times New Roman"/>
          <w:sz w:val="28"/>
          <w:szCs w:val="28"/>
        </w:rPr>
        <w:instrText>media</w:instrText>
      </w:r>
      <w:r w:rsidR="004D3667" w:rsidRPr="00F568F8">
        <w:rPr>
          <w:rFonts w:ascii="Times New Roman" w:hAnsi="Times New Roman" w:cs="Times New Roman"/>
          <w:sz w:val="28"/>
          <w:szCs w:val="28"/>
          <w:lang w:val="ru-RU"/>
        </w:rPr>
        <w:instrText>\\</w:instrText>
      </w:r>
      <w:r w:rsidR="004D3667" w:rsidRPr="00F568F8">
        <w:rPr>
          <w:rFonts w:ascii="Times New Roman" w:hAnsi="Times New Roman" w:cs="Times New Roman"/>
          <w:sz w:val="28"/>
          <w:szCs w:val="28"/>
        </w:rPr>
        <w:instrText>image</w:instrText>
      </w:r>
      <w:r w:rsidR="004D3667" w:rsidRPr="00F568F8">
        <w:rPr>
          <w:rFonts w:ascii="Times New Roman" w:hAnsi="Times New Roman" w:cs="Times New Roman"/>
          <w:sz w:val="28"/>
          <w:szCs w:val="28"/>
          <w:lang w:val="ru-RU"/>
        </w:rPr>
        <w:instrText>14.</w:instrText>
      </w:r>
      <w:r w:rsidR="004D3667" w:rsidRPr="00F568F8">
        <w:rPr>
          <w:rFonts w:ascii="Times New Roman" w:hAnsi="Times New Roman" w:cs="Times New Roman"/>
          <w:sz w:val="28"/>
          <w:szCs w:val="28"/>
        </w:rPr>
        <w:instrText>png</w:instrText>
      </w:r>
      <w:r w:rsidR="004D3667" w:rsidRPr="00F568F8">
        <w:rPr>
          <w:rFonts w:ascii="Times New Roman" w:hAnsi="Times New Roman" w:cs="Times New Roman"/>
          <w:sz w:val="28"/>
          <w:szCs w:val="28"/>
          <w:lang w:val="ru-RU"/>
        </w:rPr>
        <w:instrText xml:space="preserve">" \* </w:instrText>
      </w:r>
      <w:r w:rsidR="004D3667" w:rsidRPr="00F568F8">
        <w:rPr>
          <w:rFonts w:ascii="Times New Roman" w:hAnsi="Times New Roman" w:cs="Times New Roman"/>
          <w:sz w:val="28"/>
          <w:szCs w:val="28"/>
        </w:rPr>
        <w:instrText>MERGEFORMATINET</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712D72" w:rsidRPr="00F568F8">
        <w:rPr>
          <w:rFonts w:ascii="Times New Roman" w:hAnsi="Times New Roman" w:cs="Times New Roman"/>
          <w:sz w:val="28"/>
          <w:szCs w:val="28"/>
          <w:lang w:val="ru-RU"/>
        </w:rPr>
        <w:instrText xml:space="preserve"> </w:instrText>
      </w:r>
      <w:r w:rsidR="00712D72" w:rsidRPr="00F568F8">
        <w:rPr>
          <w:rFonts w:ascii="Times New Roman" w:hAnsi="Times New Roman" w:cs="Times New Roman"/>
          <w:sz w:val="28"/>
          <w:szCs w:val="28"/>
        </w:rPr>
        <w:instrText>INCLUDEPICTURE</w:instrText>
      </w:r>
      <w:r w:rsidR="00712D72" w:rsidRPr="00F568F8">
        <w:rPr>
          <w:rFonts w:ascii="Times New Roman" w:hAnsi="Times New Roman" w:cs="Times New Roman"/>
          <w:sz w:val="28"/>
          <w:szCs w:val="28"/>
          <w:lang w:val="ru-RU"/>
        </w:rPr>
        <w:instrText xml:space="preserve">  "</w:instrText>
      </w:r>
      <w:r w:rsidR="00712D72" w:rsidRPr="00F568F8">
        <w:rPr>
          <w:rFonts w:ascii="Times New Roman" w:hAnsi="Times New Roman" w:cs="Times New Roman"/>
          <w:sz w:val="28"/>
          <w:szCs w:val="28"/>
        </w:rPr>
        <w:instrText>C</w:instrText>
      </w:r>
      <w:r w:rsidR="00712D72" w:rsidRPr="00F568F8">
        <w:rPr>
          <w:rFonts w:ascii="Times New Roman" w:hAnsi="Times New Roman" w:cs="Times New Roman"/>
          <w:sz w:val="28"/>
          <w:szCs w:val="28"/>
          <w:lang w:val="ru-RU"/>
        </w:rPr>
        <w:instrText>:\\</w:instrText>
      </w:r>
      <w:r w:rsidR="00712D72" w:rsidRPr="00F568F8">
        <w:rPr>
          <w:rFonts w:ascii="Times New Roman" w:hAnsi="Times New Roman" w:cs="Times New Roman"/>
          <w:sz w:val="28"/>
          <w:szCs w:val="28"/>
        </w:rPr>
        <w:instrText>Users</w:instrText>
      </w:r>
      <w:r w:rsidR="00712D72" w:rsidRPr="00F568F8">
        <w:rPr>
          <w:rFonts w:ascii="Times New Roman" w:hAnsi="Times New Roman" w:cs="Times New Roman"/>
          <w:sz w:val="28"/>
          <w:szCs w:val="28"/>
          <w:lang w:val="ru-RU"/>
        </w:rPr>
        <w:instrText>\\</w:instrText>
      </w:r>
      <w:r w:rsidR="00712D72" w:rsidRPr="00F568F8">
        <w:rPr>
          <w:rFonts w:ascii="Times New Roman" w:hAnsi="Times New Roman" w:cs="Times New Roman"/>
          <w:sz w:val="28"/>
          <w:szCs w:val="28"/>
        </w:rPr>
        <w:instrText>User</w:instrText>
      </w:r>
      <w:r w:rsidR="00712D72" w:rsidRPr="00F568F8">
        <w:rPr>
          <w:rFonts w:ascii="Times New Roman" w:hAnsi="Times New Roman" w:cs="Times New Roman"/>
          <w:sz w:val="28"/>
          <w:szCs w:val="28"/>
          <w:lang w:val="ru-RU"/>
        </w:rPr>
        <w:instrText>\\</w:instrText>
      </w:r>
      <w:r w:rsidR="00712D72" w:rsidRPr="00F568F8">
        <w:rPr>
          <w:rFonts w:ascii="Times New Roman" w:hAnsi="Times New Roman" w:cs="Times New Roman"/>
          <w:sz w:val="28"/>
          <w:szCs w:val="28"/>
        </w:rPr>
        <w:instrText>AppData</w:instrText>
      </w:r>
      <w:r w:rsidR="00712D72" w:rsidRPr="00F568F8">
        <w:rPr>
          <w:rFonts w:ascii="Times New Roman" w:hAnsi="Times New Roman" w:cs="Times New Roman"/>
          <w:sz w:val="28"/>
          <w:szCs w:val="28"/>
          <w:lang w:val="ru-RU"/>
        </w:rPr>
        <w:instrText>\\</w:instrText>
      </w:r>
      <w:r w:rsidR="00712D72" w:rsidRPr="00F568F8">
        <w:rPr>
          <w:rFonts w:ascii="Times New Roman" w:hAnsi="Times New Roman" w:cs="Times New Roman"/>
          <w:sz w:val="28"/>
          <w:szCs w:val="28"/>
        </w:rPr>
        <w:instrText>Local</w:instrText>
      </w:r>
      <w:r w:rsidR="00712D72" w:rsidRPr="00F568F8">
        <w:rPr>
          <w:rFonts w:ascii="Times New Roman" w:hAnsi="Times New Roman" w:cs="Times New Roman"/>
          <w:sz w:val="28"/>
          <w:szCs w:val="28"/>
          <w:lang w:val="ru-RU"/>
        </w:rPr>
        <w:instrText>\\</w:instrText>
      </w:r>
      <w:r w:rsidR="00712D72" w:rsidRPr="00F568F8">
        <w:rPr>
          <w:rFonts w:ascii="Times New Roman" w:hAnsi="Times New Roman" w:cs="Times New Roman"/>
          <w:sz w:val="28"/>
          <w:szCs w:val="28"/>
        </w:rPr>
        <w:instrText>Temp</w:instrText>
      </w:r>
      <w:r w:rsidR="00712D72" w:rsidRPr="00F568F8">
        <w:rPr>
          <w:rFonts w:ascii="Times New Roman" w:hAnsi="Times New Roman" w:cs="Times New Roman"/>
          <w:sz w:val="28"/>
          <w:szCs w:val="28"/>
          <w:lang w:val="ru-RU"/>
        </w:rPr>
        <w:instrText>\\</w:instrText>
      </w:r>
      <w:r w:rsidR="00712D72" w:rsidRPr="00F568F8">
        <w:rPr>
          <w:rFonts w:ascii="Times New Roman" w:hAnsi="Times New Roman" w:cs="Times New Roman"/>
          <w:sz w:val="28"/>
          <w:szCs w:val="28"/>
        </w:rPr>
        <w:instrText>FineReader</w:instrText>
      </w:r>
      <w:r w:rsidR="00712D72" w:rsidRPr="00F568F8">
        <w:rPr>
          <w:rFonts w:ascii="Times New Roman" w:hAnsi="Times New Roman" w:cs="Times New Roman"/>
          <w:sz w:val="28"/>
          <w:szCs w:val="28"/>
          <w:lang w:val="ru-RU"/>
        </w:rPr>
        <w:instrText>12.00\\</w:instrText>
      </w:r>
      <w:r w:rsidR="00712D72" w:rsidRPr="00F568F8">
        <w:rPr>
          <w:rFonts w:ascii="Times New Roman" w:hAnsi="Times New Roman" w:cs="Times New Roman"/>
          <w:sz w:val="28"/>
          <w:szCs w:val="28"/>
        </w:rPr>
        <w:instrText>media</w:instrText>
      </w:r>
      <w:r w:rsidR="00712D72" w:rsidRPr="00F568F8">
        <w:rPr>
          <w:rFonts w:ascii="Times New Roman" w:hAnsi="Times New Roman" w:cs="Times New Roman"/>
          <w:sz w:val="28"/>
          <w:szCs w:val="28"/>
          <w:lang w:val="ru-RU"/>
        </w:rPr>
        <w:instrText>\\</w:instrText>
      </w:r>
      <w:r w:rsidR="00712D72" w:rsidRPr="00F568F8">
        <w:rPr>
          <w:rFonts w:ascii="Times New Roman" w:hAnsi="Times New Roman" w:cs="Times New Roman"/>
          <w:sz w:val="28"/>
          <w:szCs w:val="28"/>
        </w:rPr>
        <w:instrText>image</w:instrText>
      </w:r>
      <w:r w:rsidR="00712D72" w:rsidRPr="00F568F8">
        <w:rPr>
          <w:rFonts w:ascii="Times New Roman" w:hAnsi="Times New Roman" w:cs="Times New Roman"/>
          <w:sz w:val="28"/>
          <w:szCs w:val="28"/>
          <w:lang w:val="ru-RU"/>
        </w:rPr>
        <w:instrText>14.</w:instrText>
      </w:r>
      <w:r w:rsidR="00712D72" w:rsidRPr="00F568F8">
        <w:rPr>
          <w:rFonts w:ascii="Times New Roman" w:hAnsi="Times New Roman" w:cs="Times New Roman"/>
          <w:sz w:val="28"/>
          <w:szCs w:val="28"/>
        </w:rPr>
        <w:instrText>png</w:instrText>
      </w:r>
      <w:r w:rsidR="00712D72" w:rsidRPr="00F568F8">
        <w:rPr>
          <w:rFonts w:ascii="Times New Roman" w:hAnsi="Times New Roman" w:cs="Times New Roman"/>
          <w:sz w:val="28"/>
          <w:szCs w:val="28"/>
          <w:lang w:val="ru-RU"/>
        </w:rPr>
        <w:instrText xml:space="preserve">" \* </w:instrText>
      </w:r>
      <w:r w:rsidR="00712D72" w:rsidRPr="00F568F8">
        <w:rPr>
          <w:rFonts w:ascii="Times New Roman" w:hAnsi="Times New Roman" w:cs="Times New Roman"/>
          <w:sz w:val="28"/>
          <w:szCs w:val="28"/>
        </w:rPr>
        <w:instrText>MERGEFORMATINET</w:instrText>
      </w:r>
      <w:r w:rsidR="00712D72" w:rsidRPr="00F568F8">
        <w:rPr>
          <w:rFonts w:ascii="Times New Roman" w:hAnsi="Times New Roman" w:cs="Times New Roman"/>
          <w:sz w:val="28"/>
          <w:szCs w:val="28"/>
          <w:lang w:val="ru-RU"/>
        </w:rPr>
        <w:instrText xml:space="preserve">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30" type="#_x0000_t75" style="width:273.6pt;height:93.2pt">
            <v:imagedata r:id="rId24" r:href="rId25"/>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212DAA" w:rsidRPr="00F568F8" w:rsidRDefault="00212DAA" w:rsidP="004E3037">
      <w:pPr>
        <w:spacing w:after="0"/>
        <w:ind w:firstLine="709"/>
        <w:jc w:val="both"/>
        <w:rPr>
          <w:rFonts w:ascii="Times New Roman" w:hAnsi="Times New Roman" w:cs="Times New Roman"/>
          <w:sz w:val="28"/>
          <w:szCs w:val="28"/>
          <w:lang w:val="ru-RU"/>
        </w:rPr>
      </w:pPr>
    </w:p>
    <w:p w:rsidR="00CE493B" w:rsidRPr="00F568F8" w:rsidRDefault="00212DAA" w:rsidP="004E3037">
      <w:pPr>
        <w:spacing w:after="0"/>
        <w:ind w:firstLine="709"/>
        <w:jc w:val="center"/>
        <w:rPr>
          <w:rFonts w:ascii="Times New Roman" w:hAnsi="Times New Roman" w:cs="Times New Roman"/>
          <w:sz w:val="24"/>
          <w:szCs w:val="24"/>
          <w:lang w:val="ru-RU"/>
        </w:rPr>
      </w:pPr>
      <w:r w:rsidRPr="00F568F8">
        <w:rPr>
          <w:rFonts w:ascii="Times New Roman" w:hAnsi="Times New Roman" w:cs="Times New Roman"/>
          <w:sz w:val="24"/>
          <w:szCs w:val="24"/>
          <w:lang w:val="ru-RU"/>
        </w:rPr>
        <w:t>Рис. 1.</w:t>
      </w:r>
      <w:r w:rsidR="00744280" w:rsidRPr="00F568F8">
        <w:rPr>
          <w:rFonts w:ascii="Times New Roman" w:hAnsi="Times New Roman" w:cs="Times New Roman"/>
          <w:sz w:val="24"/>
          <w:szCs w:val="24"/>
          <w:lang w:val="ru-RU"/>
        </w:rPr>
        <w:t>10</w:t>
      </w:r>
      <w:r w:rsidR="007B4A2B">
        <w:rPr>
          <w:rFonts w:ascii="Times New Roman" w:hAnsi="Times New Roman" w:cs="Times New Roman"/>
          <w:sz w:val="24"/>
          <w:szCs w:val="24"/>
          <w:lang w:val="ru-RU"/>
        </w:rPr>
        <w:t xml:space="preserve"> Графики</w:t>
      </w:r>
      <w:r w:rsidR="00CE493B" w:rsidRPr="00F568F8">
        <w:rPr>
          <w:rFonts w:ascii="Times New Roman" w:hAnsi="Times New Roman" w:cs="Times New Roman"/>
          <w:sz w:val="24"/>
          <w:szCs w:val="24"/>
          <w:lang w:val="ru-RU"/>
        </w:rPr>
        <w:t xml:space="preserve"> измене</w:t>
      </w:r>
      <w:r w:rsidRPr="00F568F8">
        <w:rPr>
          <w:rFonts w:ascii="Times New Roman" w:hAnsi="Times New Roman" w:cs="Times New Roman"/>
          <w:sz w:val="24"/>
          <w:szCs w:val="24"/>
          <w:lang w:val="ru-RU"/>
        </w:rPr>
        <w:t>ния температуры печи во времени</w:t>
      </w:r>
    </w:p>
    <w:p w:rsidR="00CE493B" w:rsidRPr="00F568F8" w:rsidRDefault="00CE493B" w:rsidP="004E3037">
      <w:pPr>
        <w:spacing w:after="0"/>
        <w:ind w:firstLine="709"/>
        <w:jc w:val="both"/>
        <w:rPr>
          <w:rFonts w:ascii="Times New Roman" w:hAnsi="Times New Roman" w:cs="Times New Roman"/>
          <w:sz w:val="28"/>
          <w:szCs w:val="28"/>
          <w:lang w:val="ru-RU"/>
        </w:rPr>
      </w:pPr>
    </w:p>
    <w:p w:rsidR="00CE493B" w:rsidRPr="00F568F8" w:rsidRDefault="00703CC0"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В трехфазных</w:t>
      </w:r>
      <w:r w:rsidR="00CE493B" w:rsidRPr="00F568F8">
        <w:rPr>
          <w:rFonts w:ascii="Times New Roman" w:hAnsi="Times New Roman" w:cs="Times New Roman"/>
          <w:sz w:val="28"/>
          <w:szCs w:val="28"/>
          <w:lang w:val="ru-RU"/>
        </w:rPr>
        <w:t xml:space="preserve"> печах, с треугольника на звезду с уменьшением мощности в 3 раза; п</w:t>
      </w:r>
      <w:r w:rsidR="005347B9" w:rsidRPr="00F568F8">
        <w:rPr>
          <w:rFonts w:ascii="Times New Roman" w:hAnsi="Times New Roman" w:cs="Times New Roman"/>
          <w:sz w:val="28"/>
          <w:szCs w:val="28"/>
          <w:lang w:val="ru-RU"/>
        </w:rPr>
        <w:t>рименение регулировочного транс</w:t>
      </w:r>
      <w:r w:rsidR="00CE493B" w:rsidRPr="00F568F8">
        <w:rPr>
          <w:rFonts w:ascii="Times New Roman" w:hAnsi="Times New Roman" w:cs="Times New Roman"/>
          <w:sz w:val="28"/>
          <w:szCs w:val="28"/>
          <w:lang w:val="ru-RU"/>
        </w:rPr>
        <w:t>форматора (автотран</w:t>
      </w:r>
      <w:r w:rsidR="00106AFA" w:rsidRPr="00F568F8">
        <w:rPr>
          <w:rFonts w:ascii="Times New Roman" w:hAnsi="Times New Roman" w:cs="Times New Roman"/>
          <w:sz w:val="28"/>
          <w:szCs w:val="28"/>
          <w:lang w:val="ru-RU"/>
        </w:rPr>
        <w:t>сформатора); периодическое вклю</w:t>
      </w:r>
      <w:r w:rsidR="00CE493B" w:rsidRPr="00F568F8">
        <w:rPr>
          <w:rFonts w:ascii="Times New Roman" w:hAnsi="Times New Roman" w:cs="Times New Roman"/>
          <w:sz w:val="28"/>
          <w:szCs w:val="28"/>
          <w:lang w:val="ru-RU"/>
        </w:rPr>
        <w:t xml:space="preserve">чение и отключение </w:t>
      </w:r>
      <w:r w:rsidRPr="00F568F8">
        <w:rPr>
          <w:rFonts w:ascii="Times New Roman" w:hAnsi="Times New Roman" w:cs="Times New Roman"/>
          <w:sz w:val="28"/>
          <w:szCs w:val="28"/>
          <w:lang w:val="ru-RU"/>
        </w:rPr>
        <w:t>н</w:t>
      </w:r>
      <w:r w:rsidR="005347B9" w:rsidRPr="00F568F8">
        <w:rPr>
          <w:rFonts w:ascii="Times New Roman" w:hAnsi="Times New Roman" w:cs="Times New Roman"/>
          <w:sz w:val="28"/>
          <w:szCs w:val="28"/>
          <w:lang w:val="ru-RU"/>
        </w:rPr>
        <w:t>агревателей - двухпозиционное ре</w:t>
      </w:r>
      <w:r w:rsidR="00CE493B" w:rsidRPr="00F568F8">
        <w:rPr>
          <w:rFonts w:ascii="Times New Roman" w:hAnsi="Times New Roman" w:cs="Times New Roman"/>
          <w:sz w:val="28"/>
          <w:szCs w:val="28"/>
          <w:lang w:val="ru-RU"/>
        </w:rPr>
        <w:t xml:space="preserve">гулирование. Последний способ стал самым </w:t>
      </w:r>
      <w:r w:rsidR="005347B9" w:rsidRPr="00F568F8">
        <w:rPr>
          <w:rFonts w:ascii="Times New Roman" w:hAnsi="Times New Roman" w:cs="Times New Roman"/>
          <w:sz w:val="28"/>
          <w:szCs w:val="28"/>
          <w:lang w:val="ru-RU"/>
        </w:rPr>
        <w:t>распростра</w:t>
      </w:r>
      <w:r w:rsidR="00CE493B" w:rsidRPr="00F568F8">
        <w:rPr>
          <w:rFonts w:ascii="Times New Roman" w:hAnsi="Times New Roman" w:cs="Times New Roman"/>
          <w:sz w:val="28"/>
          <w:szCs w:val="28"/>
          <w:lang w:val="ru-RU"/>
        </w:rPr>
        <w:t xml:space="preserve">ненным как наиболее </w:t>
      </w:r>
      <w:r w:rsidR="005347B9" w:rsidRPr="00F568F8">
        <w:rPr>
          <w:rFonts w:ascii="Times New Roman" w:hAnsi="Times New Roman" w:cs="Times New Roman"/>
          <w:sz w:val="28"/>
          <w:szCs w:val="28"/>
          <w:lang w:val="ru-RU"/>
        </w:rPr>
        <w:t>простой и в то же время позволя</w:t>
      </w:r>
      <w:r w:rsidR="00CE493B" w:rsidRPr="00F568F8">
        <w:rPr>
          <w:rFonts w:ascii="Times New Roman" w:hAnsi="Times New Roman" w:cs="Times New Roman"/>
          <w:sz w:val="28"/>
          <w:szCs w:val="28"/>
          <w:lang w:val="ru-RU"/>
        </w:rPr>
        <w:t>ющий автоматизировать процесс регулирования. При плавном (непреры</w:t>
      </w:r>
      <w:r w:rsidR="005347B9" w:rsidRPr="00F568F8">
        <w:rPr>
          <w:rFonts w:ascii="Times New Roman" w:hAnsi="Times New Roman" w:cs="Times New Roman"/>
          <w:sz w:val="28"/>
          <w:szCs w:val="28"/>
          <w:lang w:val="ru-RU"/>
        </w:rPr>
        <w:t>вном) регулировании мощности ис</w:t>
      </w:r>
      <w:r w:rsidR="00CE493B" w:rsidRPr="00F568F8">
        <w:rPr>
          <w:rFonts w:ascii="Times New Roman" w:hAnsi="Times New Roman" w:cs="Times New Roman"/>
          <w:sz w:val="28"/>
          <w:szCs w:val="28"/>
          <w:lang w:val="ru-RU"/>
        </w:rPr>
        <w:t>пользуют ти</w:t>
      </w:r>
      <w:r w:rsidR="005347B9" w:rsidRPr="00F568F8">
        <w:rPr>
          <w:rFonts w:ascii="Times New Roman" w:hAnsi="Times New Roman" w:cs="Times New Roman"/>
          <w:sz w:val="28"/>
          <w:szCs w:val="28"/>
          <w:lang w:val="ru-RU"/>
        </w:rPr>
        <w:t>ристорные регуляторы напряжения-управ</w:t>
      </w:r>
      <w:r w:rsidR="00CE493B" w:rsidRPr="00F568F8">
        <w:rPr>
          <w:rFonts w:ascii="Times New Roman" w:hAnsi="Times New Roman" w:cs="Times New Roman"/>
          <w:sz w:val="28"/>
          <w:szCs w:val="28"/>
          <w:lang w:val="ru-RU"/>
        </w:rPr>
        <w:t>ляемые источники пи</w:t>
      </w:r>
      <w:r w:rsidR="005347B9" w:rsidRPr="00F568F8">
        <w:rPr>
          <w:rFonts w:ascii="Times New Roman" w:hAnsi="Times New Roman" w:cs="Times New Roman"/>
          <w:sz w:val="28"/>
          <w:szCs w:val="28"/>
          <w:lang w:val="ru-RU"/>
        </w:rPr>
        <w:t>тания нагревателей печи. Их при</w:t>
      </w:r>
      <w:r w:rsidR="00CE493B" w:rsidRPr="00F568F8">
        <w:rPr>
          <w:rFonts w:ascii="Times New Roman" w:hAnsi="Times New Roman" w:cs="Times New Roman"/>
          <w:sz w:val="28"/>
          <w:szCs w:val="28"/>
          <w:lang w:val="ru-RU"/>
        </w:rPr>
        <w:t>менение дает очень высокое качество</w:t>
      </w:r>
      <w:r w:rsidR="005347B9" w:rsidRPr="00F568F8">
        <w:rPr>
          <w:rFonts w:ascii="Times New Roman" w:hAnsi="Times New Roman" w:cs="Times New Roman"/>
          <w:sz w:val="28"/>
          <w:szCs w:val="28"/>
          <w:lang w:val="ru-RU"/>
        </w:rPr>
        <w:t xml:space="preserve"> автоматического регулирования. </w:t>
      </w:r>
      <w:r w:rsidR="00CE493B" w:rsidRPr="00F568F8">
        <w:rPr>
          <w:rFonts w:ascii="Times New Roman" w:hAnsi="Times New Roman" w:cs="Times New Roman"/>
          <w:sz w:val="28"/>
          <w:szCs w:val="28"/>
          <w:lang w:val="ru-RU"/>
        </w:rPr>
        <w:t xml:space="preserve">Основная задача </w:t>
      </w:r>
      <w:r w:rsidR="005347B9" w:rsidRPr="00F568F8">
        <w:rPr>
          <w:rFonts w:ascii="Times New Roman" w:hAnsi="Times New Roman" w:cs="Times New Roman"/>
          <w:sz w:val="28"/>
          <w:szCs w:val="28"/>
          <w:lang w:val="ru-RU"/>
        </w:rPr>
        <w:t>устройства автоматического регу</w:t>
      </w:r>
      <w:r w:rsidR="00CE493B" w:rsidRPr="00F568F8">
        <w:rPr>
          <w:rFonts w:ascii="Times New Roman" w:hAnsi="Times New Roman" w:cs="Times New Roman"/>
          <w:sz w:val="28"/>
          <w:szCs w:val="28"/>
          <w:lang w:val="ru-RU"/>
        </w:rPr>
        <w:t xml:space="preserve">лирования температуры печи </w:t>
      </w:r>
      <w:r w:rsidR="00CE493B" w:rsidRPr="00F568F8">
        <w:rPr>
          <w:rFonts w:ascii="Times New Roman" w:hAnsi="Times New Roman" w:cs="Times New Roman"/>
          <w:sz w:val="28"/>
          <w:szCs w:val="28"/>
        </w:rPr>
        <w:t>t</w:t>
      </w:r>
      <w:r w:rsidR="00CE493B" w:rsidRPr="00F568F8">
        <w:rPr>
          <w:rFonts w:ascii="Times New Roman" w:hAnsi="Times New Roman" w:cs="Times New Roman"/>
          <w:sz w:val="28"/>
          <w:szCs w:val="28"/>
          <w:lang w:val="ru-RU"/>
        </w:rPr>
        <w:t xml:space="preserve"> состоит в обеспечении заданного температурного режима нагрева во времени </w:t>
      </w:r>
      <w:r w:rsidRPr="00F568F8">
        <w:rPr>
          <w:rFonts w:ascii="Times New Roman" w:hAnsi="Times New Roman" w:cs="Times New Roman"/>
          <w:sz w:val="28"/>
          <w:szCs w:val="28"/>
          <w:lang w:val="ru-RU"/>
        </w:rPr>
        <w:t>в</w:t>
      </w:r>
      <w:r w:rsidR="00CE493B" w:rsidRPr="00F568F8">
        <w:rPr>
          <w:rFonts w:ascii="Times New Roman" w:hAnsi="Times New Roman" w:cs="Times New Roman"/>
          <w:sz w:val="28"/>
          <w:szCs w:val="28"/>
          <w:lang w:val="ru-RU"/>
        </w:rPr>
        <w:t xml:space="preserve"> соответствии с технологическим процессом требования к характеру режима и т</w:t>
      </w:r>
      <w:r w:rsidR="005347B9" w:rsidRPr="00F568F8">
        <w:rPr>
          <w:rFonts w:ascii="Times New Roman" w:hAnsi="Times New Roman" w:cs="Times New Roman"/>
          <w:sz w:val="28"/>
          <w:szCs w:val="28"/>
          <w:lang w:val="ru-RU"/>
        </w:rPr>
        <w:t>очности его выполнения могут из</w:t>
      </w:r>
      <w:r w:rsidR="00CE493B" w:rsidRPr="00F568F8">
        <w:rPr>
          <w:rFonts w:ascii="Times New Roman" w:hAnsi="Times New Roman" w:cs="Times New Roman"/>
          <w:sz w:val="28"/>
          <w:szCs w:val="28"/>
          <w:lang w:val="ru-RU"/>
        </w:rPr>
        <w:t xml:space="preserve">меняться в широких пределах. В одних случаях нужно </w:t>
      </w:r>
      <w:r w:rsidRPr="00F568F8">
        <w:rPr>
          <w:rFonts w:ascii="Times New Roman" w:hAnsi="Times New Roman" w:cs="Times New Roman"/>
          <w:sz w:val="28"/>
          <w:szCs w:val="28"/>
          <w:lang w:val="ru-RU"/>
        </w:rPr>
        <w:t>л</w:t>
      </w:r>
      <w:r w:rsidR="005347B9" w:rsidRPr="00F568F8">
        <w:rPr>
          <w:rFonts w:ascii="Times New Roman" w:hAnsi="Times New Roman" w:cs="Times New Roman"/>
          <w:sz w:val="28"/>
          <w:szCs w:val="28"/>
          <w:lang w:val="ru-RU"/>
        </w:rPr>
        <w:t>ишь нагреть изделие (рис. 1.</w:t>
      </w:r>
      <w:r w:rsidR="00744280" w:rsidRPr="00F568F8">
        <w:rPr>
          <w:rFonts w:ascii="Times New Roman" w:hAnsi="Times New Roman" w:cs="Times New Roman"/>
          <w:sz w:val="28"/>
          <w:szCs w:val="28"/>
          <w:lang w:val="ru-RU"/>
        </w:rPr>
        <w:t>10</w:t>
      </w:r>
      <w:r w:rsidR="00106AFA" w:rsidRPr="00F568F8">
        <w:rPr>
          <w:rFonts w:ascii="Times New Roman" w:hAnsi="Times New Roman" w:cs="Times New Roman"/>
          <w:sz w:val="28"/>
          <w:szCs w:val="28"/>
          <w:lang w:val="ru-RU"/>
        </w:rPr>
        <w:t>,с), в других за нагре</w:t>
      </w:r>
      <w:r w:rsidR="00CE493B" w:rsidRPr="00F568F8">
        <w:rPr>
          <w:rFonts w:ascii="Times New Roman" w:hAnsi="Times New Roman" w:cs="Times New Roman"/>
          <w:sz w:val="28"/>
          <w:szCs w:val="28"/>
          <w:lang w:val="ru-RU"/>
        </w:rPr>
        <w:t>вом (прямая 1) следует режим выдержки (прямая 2)</w:t>
      </w:r>
      <w:r w:rsidR="005347B9" w:rsidRPr="00F568F8">
        <w:rPr>
          <w:rFonts w:ascii="Times New Roman" w:hAnsi="Times New Roman" w:cs="Times New Roman"/>
          <w:sz w:val="28"/>
          <w:szCs w:val="28"/>
          <w:lang w:val="ru-RU"/>
        </w:rPr>
        <w:t xml:space="preserve"> и охлаждения (прямая 3, рис. 1.</w:t>
      </w:r>
      <w:r w:rsidR="00744280" w:rsidRPr="00F568F8">
        <w:rPr>
          <w:rFonts w:ascii="Times New Roman" w:hAnsi="Times New Roman" w:cs="Times New Roman"/>
          <w:sz w:val="28"/>
          <w:szCs w:val="28"/>
          <w:lang w:val="ru-RU"/>
        </w:rPr>
        <w:t>10</w:t>
      </w:r>
      <w:r w:rsidR="006E17CF">
        <w:rPr>
          <w:rFonts w:ascii="Times New Roman" w:hAnsi="Times New Roman" w:cs="Times New Roman"/>
          <w:sz w:val="28"/>
          <w:szCs w:val="28"/>
          <w:lang w:val="ru-RU"/>
        </w:rPr>
        <w:t>,</w:t>
      </w:r>
      <w:r w:rsidR="006E17CF">
        <w:rPr>
          <w:rFonts w:ascii="Times New Roman" w:hAnsi="Times New Roman" w:cs="Times New Roman"/>
          <w:sz w:val="28"/>
          <w:szCs w:val="28"/>
          <w:lang w:val="kk-KZ"/>
        </w:rPr>
        <w:t>б</w:t>
      </w:r>
      <w:r w:rsidR="005347B9" w:rsidRPr="00F568F8">
        <w:rPr>
          <w:rFonts w:ascii="Times New Roman" w:hAnsi="Times New Roman" w:cs="Times New Roman"/>
          <w:sz w:val="28"/>
          <w:szCs w:val="28"/>
          <w:lang w:val="ru-RU"/>
        </w:rPr>
        <w:t>), в третьих необхо</w:t>
      </w:r>
      <w:r w:rsidR="00CE493B" w:rsidRPr="00F568F8">
        <w:rPr>
          <w:rFonts w:ascii="Times New Roman" w:hAnsi="Times New Roman" w:cs="Times New Roman"/>
          <w:sz w:val="28"/>
          <w:szCs w:val="28"/>
          <w:lang w:val="ru-RU"/>
        </w:rPr>
        <w:t>димо программное регул</w:t>
      </w:r>
      <w:r w:rsidR="00106AFA" w:rsidRPr="00F568F8">
        <w:rPr>
          <w:rFonts w:ascii="Times New Roman" w:hAnsi="Times New Roman" w:cs="Times New Roman"/>
          <w:sz w:val="28"/>
          <w:szCs w:val="28"/>
          <w:lang w:val="ru-RU"/>
        </w:rPr>
        <w:t>ирование, т. е. изменение темпе</w:t>
      </w:r>
      <w:r w:rsidR="00CE493B" w:rsidRPr="00F568F8">
        <w:rPr>
          <w:rFonts w:ascii="Times New Roman" w:hAnsi="Times New Roman" w:cs="Times New Roman"/>
          <w:sz w:val="28"/>
          <w:szCs w:val="28"/>
          <w:lang w:val="ru-RU"/>
        </w:rPr>
        <w:t>ратуры печи по з</w:t>
      </w:r>
      <w:r w:rsidR="005347B9" w:rsidRPr="00F568F8">
        <w:rPr>
          <w:rFonts w:ascii="Times New Roman" w:hAnsi="Times New Roman" w:cs="Times New Roman"/>
          <w:sz w:val="28"/>
          <w:szCs w:val="28"/>
          <w:lang w:val="ru-RU"/>
        </w:rPr>
        <w:t>аранее заданному закону (рис. 1.</w:t>
      </w:r>
      <w:r w:rsidR="00744280" w:rsidRPr="00F568F8">
        <w:rPr>
          <w:rFonts w:ascii="Times New Roman" w:hAnsi="Times New Roman" w:cs="Times New Roman"/>
          <w:sz w:val="28"/>
          <w:szCs w:val="28"/>
          <w:lang w:val="ru-RU"/>
        </w:rPr>
        <w:t>10</w:t>
      </w:r>
      <w:r w:rsidR="00CE493B" w:rsidRPr="00F568F8">
        <w:rPr>
          <w:rFonts w:ascii="Times New Roman" w:hAnsi="Times New Roman" w:cs="Times New Roman"/>
          <w:sz w:val="28"/>
          <w:szCs w:val="28"/>
          <w:lang w:val="ru-RU"/>
        </w:rPr>
        <w:t>,в).</w:t>
      </w:r>
    </w:p>
    <w:p w:rsidR="00CE493B" w:rsidRPr="00224C83" w:rsidRDefault="00CE493B" w:rsidP="006E17CF">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Устройство автома</w:t>
      </w:r>
      <w:r w:rsidR="005347B9" w:rsidRPr="00F568F8">
        <w:rPr>
          <w:rFonts w:ascii="Times New Roman" w:hAnsi="Times New Roman" w:cs="Times New Roman"/>
          <w:sz w:val="28"/>
          <w:szCs w:val="28"/>
          <w:lang w:val="ru-RU"/>
        </w:rPr>
        <w:t>тического регулирования (регуля</w:t>
      </w:r>
      <w:r w:rsidRPr="00F568F8">
        <w:rPr>
          <w:rFonts w:ascii="Times New Roman" w:hAnsi="Times New Roman" w:cs="Times New Roman"/>
          <w:sz w:val="28"/>
          <w:szCs w:val="28"/>
          <w:lang w:val="ru-RU"/>
        </w:rPr>
        <w:t xml:space="preserve">тор) температуры состоит из датчика действительной температуры печи </w:t>
      </w:r>
      <w:r w:rsidR="005347B9" w:rsidRPr="00F568F8">
        <w:rPr>
          <w:rFonts w:ascii="Times New Roman" w:hAnsi="Times New Roman" w:cs="Times New Roman"/>
          <w:sz w:val="28"/>
          <w:szCs w:val="28"/>
          <w:lang w:val="ru-RU"/>
        </w:rPr>
        <w:t>(ДТ), задатчика требуемой темпе</w:t>
      </w:r>
      <w:r w:rsidRPr="00F568F8">
        <w:rPr>
          <w:rFonts w:ascii="Times New Roman" w:hAnsi="Times New Roman" w:cs="Times New Roman"/>
          <w:sz w:val="28"/>
          <w:szCs w:val="28"/>
          <w:lang w:val="ru-RU"/>
        </w:rPr>
        <w:t xml:space="preserve">ратуры (ЗТ), измерительной части (ИЧ), регулирующего (РЭ) и исполнительного (ИЭ) элементов. </w:t>
      </w:r>
      <w:r w:rsidR="005347B9" w:rsidRPr="00F568F8">
        <w:rPr>
          <w:rFonts w:ascii="Times New Roman" w:hAnsi="Times New Roman" w:cs="Times New Roman"/>
          <w:sz w:val="28"/>
          <w:szCs w:val="28"/>
          <w:lang w:val="ru-RU"/>
        </w:rPr>
        <w:t>Датчи</w:t>
      </w:r>
      <w:r w:rsidRPr="00F568F8">
        <w:rPr>
          <w:rFonts w:ascii="Times New Roman" w:hAnsi="Times New Roman" w:cs="Times New Roman"/>
          <w:sz w:val="28"/>
          <w:szCs w:val="28"/>
          <w:lang w:val="ru-RU"/>
        </w:rPr>
        <w:t>ком температуры чаще всего служит термо</w:t>
      </w:r>
      <w:r w:rsidRPr="00F568F8">
        <w:rPr>
          <w:rFonts w:ascii="Times New Roman" w:hAnsi="Times New Roman" w:cs="Times New Roman"/>
          <w:sz w:val="28"/>
          <w:szCs w:val="28"/>
          <w:lang w:val="ru-RU"/>
        </w:rPr>
        <w:softHyphen/>
        <w:t>электриче</w:t>
      </w:r>
      <w:r w:rsidR="00F568F8" w:rsidRPr="00F568F8">
        <w:rPr>
          <w:rFonts w:ascii="Times New Roman" w:hAnsi="Times New Roman" w:cs="Times New Roman"/>
          <w:sz w:val="28"/>
          <w:szCs w:val="28"/>
          <w:lang w:val="ru-RU"/>
        </w:rPr>
        <w:t>ский термо</w:t>
      </w:r>
      <w:r w:rsidR="00106AFA" w:rsidRPr="00F568F8">
        <w:rPr>
          <w:rFonts w:ascii="Times New Roman" w:hAnsi="Times New Roman" w:cs="Times New Roman"/>
          <w:sz w:val="28"/>
          <w:szCs w:val="28"/>
          <w:lang w:val="ru-RU"/>
        </w:rPr>
        <w:t>метр (термопара), на</w:t>
      </w:r>
      <w:r w:rsidRPr="00F568F8">
        <w:rPr>
          <w:rFonts w:ascii="Times New Roman" w:hAnsi="Times New Roman" w:cs="Times New Roman"/>
          <w:sz w:val="28"/>
          <w:szCs w:val="28"/>
          <w:lang w:val="ru-RU"/>
        </w:rPr>
        <w:t>пример, т</w:t>
      </w:r>
      <w:r w:rsidR="00106AFA" w:rsidRPr="00F568F8">
        <w:rPr>
          <w:rFonts w:ascii="Times New Roman" w:hAnsi="Times New Roman" w:cs="Times New Roman"/>
          <w:sz w:val="28"/>
          <w:szCs w:val="28"/>
          <w:lang w:val="ru-RU"/>
        </w:rPr>
        <w:t>ипов ТХК для температур до 600°С, ТХА до 1000°</w:t>
      </w:r>
      <w:r w:rsidRPr="00F568F8">
        <w:rPr>
          <w:rFonts w:ascii="Times New Roman" w:hAnsi="Times New Roman" w:cs="Times New Roman"/>
          <w:sz w:val="28"/>
          <w:szCs w:val="28"/>
          <w:lang w:val="ru-RU"/>
        </w:rPr>
        <w:t>С, ТПР до 1600</w:t>
      </w:r>
      <w:r w:rsidR="00703CC0" w:rsidRPr="00F568F8">
        <w:rPr>
          <w:rFonts w:ascii="Times New Roman" w:hAnsi="Times New Roman" w:cs="Times New Roman"/>
          <w:sz w:val="28"/>
          <w:szCs w:val="28"/>
          <w:lang w:val="ru-RU"/>
        </w:rPr>
        <w:t>°С</w:t>
      </w:r>
      <w:r w:rsidR="00133D17" w:rsidRPr="00133D17">
        <w:rPr>
          <w:rFonts w:ascii="Times New Roman" w:hAnsi="Times New Roman" w:cs="Times New Roman"/>
          <w:sz w:val="28"/>
          <w:szCs w:val="28"/>
          <w:lang w:val="ru-RU"/>
        </w:rPr>
        <w:t>.</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Так как сопротивления </w:t>
      </w:r>
      <w:r w:rsidRPr="00F568F8">
        <w:rPr>
          <w:rFonts w:ascii="Times New Roman" w:hAnsi="Times New Roman" w:cs="Times New Roman"/>
          <w:sz w:val="28"/>
          <w:szCs w:val="28"/>
        </w:rPr>
        <w:t>R</w:t>
      </w:r>
      <w:r w:rsidR="005347B9" w:rsidRPr="00F568F8">
        <w:rPr>
          <w:rFonts w:ascii="Times New Roman" w:hAnsi="Times New Roman" w:cs="Times New Roman"/>
          <w:sz w:val="28"/>
          <w:szCs w:val="28"/>
          <w:lang w:val="ru-RU"/>
        </w:rPr>
        <w:t>1 -</w:t>
      </w:r>
      <w:r w:rsidRPr="00F568F8">
        <w:rPr>
          <w:rFonts w:ascii="Times New Roman" w:hAnsi="Times New Roman" w:cs="Times New Roman"/>
          <w:sz w:val="28"/>
          <w:szCs w:val="28"/>
          <w:lang w:val="ru-RU"/>
        </w:rPr>
        <w:t xml:space="preserve"> </w:t>
      </w:r>
      <w:r w:rsidRPr="00F568F8">
        <w:rPr>
          <w:rFonts w:ascii="Times New Roman" w:hAnsi="Times New Roman" w:cs="Times New Roman"/>
          <w:sz w:val="28"/>
          <w:szCs w:val="28"/>
        </w:rPr>
        <w:t>R</w:t>
      </w:r>
      <w:r w:rsidRPr="00F568F8">
        <w:rPr>
          <w:rFonts w:ascii="Times New Roman" w:hAnsi="Times New Roman" w:cs="Times New Roman"/>
          <w:sz w:val="28"/>
          <w:szCs w:val="28"/>
          <w:lang w:val="ru-RU"/>
        </w:rPr>
        <w:t>4 неизменны, то напряжение им на диагонали моста между точками 2 и 4 однозначно определяет</w:t>
      </w:r>
      <w:r w:rsidR="005C2471" w:rsidRPr="00F568F8">
        <w:rPr>
          <w:rFonts w:ascii="Times New Roman" w:hAnsi="Times New Roman" w:cs="Times New Roman"/>
          <w:sz w:val="28"/>
          <w:szCs w:val="28"/>
          <w:lang w:val="ru-RU"/>
        </w:rPr>
        <w:t>ся положением ползунка потенцио</w:t>
      </w:r>
      <w:r w:rsidRPr="00F568F8">
        <w:rPr>
          <w:rFonts w:ascii="Times New Roman" w:hAnsi="Times New Roman" w:cs="Times New Roman"/>
          <w:sz w:val="28"/>
          <w:szCs w:val="28"/>
          <w:lang w:val="ru-RU"/>
        </w:rPr>
        <w:t xml:space="preserve">метра </w:t>
      </w:r>
      <w:r w:rsidRPr="00F568F8">
        <w:rPr>
          <w:rFonts w:ascii="Times New Roman" w:hAnsi="Times New Roman" w:cs="Times New Roman"/>
          <w:sz w:val="28"/>
          <w:szCs w:val="28"/>
        </w:rPr>
        <w:t>R</w:t>
      </w:r>
      <w:r w:rsidRPr="00F568F8">
        <w:rPr>
          <w:rFonts w:ascii="Times New Roman" w:hAnsi="Times New Roman" w:cs="Times New Roman"/>
          <w:sz w:val="28"/>
          <w:szCs w:val="28"/>
          <w:lang w:val="ru-RU"/>
        </w:rPr>
        <w:t xml:space="preserve">. Поэтому, всегда можно найти такое положение ползунка </w:t>
      </w:r>
      <w:r w:rsidRPr="00F568F8">
        <w:rPr>
          <w:rFonts w:ascii="Times New Roman" w:hAnsi="Times New Roman" w:cs="Times New Roman"/>
          <w:sz w:val="28"/>
          <w:szCs w:val="28"/>
        </w:rPr>
        <w:t>R</w:t>
      </w:r>
      <w:r w:rsidRPr="00F568F8">
        <w:rPr>
          <w:rFonts w:ascii="Times New Roman" w:hAnsi="Times New Roman" w:cs="Times New Roman"/>
          <w:sz w:val="28"/>
          <w:szCs w:val="28"/>
          <w:lang w:val="ru-RU"/>
        </w:rPr>
        <w:t xml:space="preserve">, при котором напряжение на входе ЭУ </w:t>
      </w:r>
      <w:r w:rsidR="00703CC0" w:rsidRPr="00F568F8">
        <w:rPr>
          <w:rFonts w:ascii="Times New Roman" w:hAnsi="Times New Roman" w:cs="Times New Roman"/>
          <w:sz w:val="28"/>
          <w:szCs w:val="28"/>
          <w:lang w:val="ru-RU"/>
        </w:rPr>
        <w:t>равны 0</w:t>
      </w:r>
      <w:r w:rsidRPr="00F568F8">
        <w:rPr>
          <w:rFonts w:ascii="Times New Roman" w:hAnsi="Times New Roman" w:cs="Times New Roman"/>
          <w:sz w:val="28"/>
          <w:szCs w:val="28"/>
          <w:lang w:val="ru-RU"/>
        </w:rPr>
        <w:t xml:space="preserve"> (режим</w:t>
      </w:r>
      <w:r w:rsidR="00EE3A60">
        <w:rPr>
          <w:rFonts w:ascii="Times New Roman" w:hAnsi="Times New Roman" w:cs="Times New Roman"/>
          <w:sz w:val="28"/>
          <w:szCs w:val="28"/>
          <w:lang w:val="ru-RU"/>
        </w:rPr>
        <w:t xml:space="preserve"> полной компенсации). В рассмат</w:t>
      </w:r>
      <w:r w:rsidRPr="00F568F8">
        <w:rPr>
          <w:rFonts w:ascii="Times New Roman" w:hAnsi="Times New Roman" w:cs="Times New Roman"/>
          <w:sz w:val="28"/>
          <w:szCs w:val="28"/>
          <w:lang w:val="ru-RU"/>
        </w:rPr>
        <w:t>риваемом ПТК комп</w:t>
      </w:r>
      <w:r w:rsidR="005C2471" w:rsidRPr="00F568F8">
        <w:rPr>
          <w:rFonts w:ascii="Times New Roman" w:hAnsi="Times New Roman" w:cs="Times New Roman"/>
          <w:sz w:val="28"/>
          <w:szCs w:val="28"/>
          <w:lang w:val="ru-RU"/>
        </w:rPr>
        <w:t>енсация осуществляется автомати</w:t>
      </w:r>
      <w:r w:rsidRPr="00F568F8">
        <w:rPr>
          <w:rFonts w:ascii="Times New Roman" w:hAnsi="Times New Roman" w:cs="Times New Roman"/>
          <w:sz w:val="28"/>
          <w:szCs w:val="28"/>
          <w:lang w:val="ru-RU"/>
        </w:rPr>
        <w:t>чески. Для этого на выход ЭУ (который имеет оче</w:t>
      </w:r>
      <w:r w:rsidR="005C2471" w:rsidRPr="00F568F8">
        <w:rPr>
          <w:rFonts w:ascii="Times New Roman" w:hAnsi="Times New Roman" w:cs="Times New Roman"/>
          <w:sz w:val="28"/>
          <w:szCs w:val="28"/>
          <w:lang w:val="ru-RU"/>
        </w:rPr>
        <w:t>нь высокий коэффициент усиления -</w:t>
      </w:r>
      <w:r w:rsidRPr="00F568F8">
        <w:rPr>
          <w:rFonts w:ascii="Times New Roman" w:hAnsi="Times New Roman" w:cs="Times New Roman"/>
          <w:sz w:val="28"/>
          <w:szCs w:val="28"/>
          <w:lang w:val="ru-RU"/>
        </w:rPr>
        <w:t xml:space="preserve"> до 100 000 и более) подключен маломощный реверсивный электродвигатель Д. При </w:t>
      </w:r>
      <w:r w:rsidR="009722A9" w:rsidRPr="00F568F8">
        <w:rPr>
          <w:rFonts w:ascii="Times New Roman" w:hAnsi="Times New Roman" w:cs="Times New Roman"/>
          <w:sz w:val="28"/>
          <w:szCs w:val="28"/>
        </w:rPr>
        <w:t>U</w:t>
      </w:r>
      <w:r w:rsidR="009722A9" w:rsidRPr="00F568F8">
        <w:rPr>
          <w:rFonts w:ascii="Times New Roman" w:hAnsi="Times New Roman" w:cs="Times New Roman"/>
          <w:sz w:val="28"/>
          <w:szCs w:val="28"/>
          <w:lang w:val="ru-RU"/>
        </w:rPr>
        <w:t>вх</w:t>
      </w:r>
      <w:r w:rsidRPr="00F568F8">
        <w:rPr>
          <w:rFonts w:ascii="Times New Roman" w:hAnsi="Times New Roman" w:cs="Times New Roman"/>
          <w:sz w:val="28"/>
          <w:szCs w:val="28"/>
          <w:lang w:val="ru-RU"/>
        </w:rPr>
        <w:t>=0 двига</w:t>
      </w:r>
      <w:r w:rsidR="005C2471" w:rsidRPr="00F568F8">
        <w:rPr>
          <w:rFonts w:ascii="Times New Roman" w:hAnsi="Times New Roman" w:cs="Times New Roman"/>
          <w:sz w:val="28"/>
          <w:szCs w:val="28"/>
          <w:lang w:val="ru-RU"/>
        </w:rPr>
        <w:t>тель перемещает через передаточ</w:t>
      </w:r>
      <w:r w:rsidRPr="00F568F8">
        <w:rPr>
          <w:rFonts w:ascii="Times New Roman" w:hAnsi="Times New Roman" w:cs="Times New Roman"/>
          <w:sz w:val="28"/>
          <w:szCs w:val="28"/>
          <w:lang w:val="ru-RU"/>
        </w:rPr>
        <w:t xml:space="preserve">ный механизм ЯМ ползунок потенциометра </w:t>
      </w:r>
      <w:r w:rsidRPr="00F568F8">
        <w:rPr>
          <w:rFonts w:ascii="Times New Roman" w:hAnsi="Times New Roman" w:cs="Times New Roman"/>
          <w:sz w:val="28"/>
          <w:szCs w:val="28"/>
        </w:rPr>
        <w:t>R</w:t>
      </w:r>
      <w:r w:rsidRPr="00F568F8">
        <w:rPr>
          <w:rFonts w:ascii="Times New Roman" w:hAnsi="Times New Roman" w:cs="Times New Roman"/>
          <w:sz w:val="28"/>
          <w:szCs w:val="28"/>
          <w:lang w:val="ru-RU"/>
        </w:rPr>
        <w:t xml:space="preserve"> в ту или другую </w:t>
      </w:r>
      <w:r w:rsidRPr="00F568F8">
        <w:rPr>
          <w:rFonts w:ascii="Times New Roman" w:hAnsi="Times New Roman" w:cs="Times New Roman"/>
          <w:sz w:val="28"/>
          <w:szCs w:val="28"/>
          <w:lang w:val="ru-RU"/>
        </w:rPr>
        <w:lastRenderedPageBreak/>
        <w:t xml:space="preserve">сторону в зависимости от знака </w:t>
      </w:r>
      <w:r w:rsidR="009722A9" w:rsidRPr="00F568F8">
        <w:rPr>
          <w:rFonts w:ascii="Times New Roman" w:hAnsi="Times New Roman" w:cs="Times New Roman"/>
          <w:sz w:val="28"/>
          <w:szCs w:val="28"/>
        </w:rPr>
        <w:t>U</w:t>
      </w:r>
      <w:r w:rsidR="009722A9" w:rsidRPr="00F568F8">
        <w:rPr>
          <w:rFonts w:ascii="Times New Roman" w:hAnsi="Times New Roman" w:cs="Times New Roman"/>
          <w:sz w:val="28"/>
          <w:szCs w:val="28"/>
          <w:lang w:val="ru-RU"/>
        </w:rPr>
        <w:t>в</w:t>
      </w:r>
      <w:r w:rsidRPr="00F568F8">
        <w:rPr>
          <w:rFonts w:ascii="Times New Roman" w:hAnsi="Times New Roman" w:cs="Times New Roman"/>
          <w:sz w:val="28"/>
          <w:szCs w:val="28"/>
          <w:lang w:val="ru-RU"/>
        </w:rPr>
        <w:t>х до положения полной компенсации. В этом положении двигатель ост</w:t>
      </w:r>
      <w:r w:rsidR="005C2471" w:rsidRPr="00F568F8">
        <w:rPr>
          <w:rFonts w:ascii="Times New Roman" w:hAnsi="Times New Roman" w:cs="Times New Roman"/>
          <w:sz w:val="28"/>
          <w:szCs w:val="28"/>
          <w:lang w:val="ru-RU"/>
        </w:rPr>
        <w:t>а</w:t>
      </w:r>
      <w:r w:rsidRPr="00F568F8">
        <w:rPr>
          <w:rFonts w:ascii="Times New Roman" w:hAnsi="Times New Roman" w:cs="Times New Roman"/>
          <w:sz w:val="28"/>
          <w:szCs w:val="28"/>
          <w:lang w:val="ru-RU"/>
        </w:rPr>
        <w:t xml:space="preserve">навливается. С ползунком потенциометра </w:t>
      </w:r>
      <w:r w:rsidRPr="00F568F8">
        <w:rPr>
          <w:rFonts w:ascii="Times New Roman" w:hAnsi="Times New Roman" w:cs="Times New Roman"/>
          <w:sz w:val="28"/>
          <w:szCs w:val="28"/>
        </w:rPr>
        <w:t>R</w:t>
      </w:r>
      <w:r w:rsidRPr="00F568F8">
        <w:rPr>
          <w:rFonts w:ascii="Times New Roman" w:hAnsi="Times New Roman" w:cs="Times New Roman"/>
          <w:sz w:val="28"/>
          <w:szCs w:val="28"/>
          <w:lang w:val="ru-RU"/>
        </w:rPr>
        <w:t xml:space="preserve"> механически связаны указатель температуры У, перемещающийся вдоль шкалы, градуированной в градусах Цельсия (°С), а также перо, записыв</w:t>
      </w:r>
      <w:r w:rsidR="005C2471" w:rsidRPr="00F568F8">
        <w:rPr>
          <w:rFonts w:ascii="Times New Roman" w:hAnsi="Times New Roman" w:cs="Times New Roman"/>
          <w:sz w:val="28"/>
          <w:szCs w:val="28"/>
          <w:lang w:val="ru-RU"/>
        </w:rPr>
        <w:t>ающее эту. температуру на бумаж</w:t>
      </w:r>
      <w:r w:rsidRPr="00F568F8">
        <w:rPr>
          <w:rFonts w:ascii="Times New Roman" w:hAnsi="Times New Roman" w:cs="Times New Roman"/>
          <w:sz w:val="28"/>
          <w:szCs w:val="28"/>
          <w:lang w:val="ru-RU"/>
        </w:rPr>
        <w:t>ную ленту. Лента перемещается с постоянной скоростью с помощью лентопр</w:t>
      </w:r>
      <w:r w:rsidR="005C2471" w:rsidRPr="00F568F8">
        <w:rPr>
          <w:rFonts w:ascii="Times New Roman" w:hAnsi="Times New Roman" w:cs="Times New Roman"/>
          <w:sz w:val="28"/>
          <w:szCs w:val="28"/>
          <w:lang w:val="ru-RU"/>
        </w:rPr>
        <w:t>отяжного механизма, - приводимо</w:t>
      </w:r>
      <w:r w:rsidRPr="00F568F8">
        <w:rPr>
          <w:rFonts w:ascii="Times New Roman" w:hAnsi="Times New Roman" w:cs="Times New Roman"/>
          <w:sz w:val="28"/>
          <w:szCs w:val="28"/>
          <w:lang w:val="ru-RU"/>
        </w:rPr>
        <w:t>го в движен</w:t>
      </w:r>
      <w:r w:rsidR="005C2471" w:rsidRPr="00F568F8">
        <w:rPr>
          <w:rFonts w:ascii="Times New Roman" w:hAnsi="Times New Roman" w:cs="Times New Roman"/>
          <w:sz w:val="28"/>
          <w:szCs w:val="28"/>
          <w:lang w:val="ru-RU"/>
        </w:rPr>
        <w:t>ие отдельным синхронным двигате</w:t>
      </w:r>
      <w:r w:rsidRPr="00F568F8">
        <w:rPr>
          <w:rFonts w:ascii="Times New Roman" w:hAnsi="Times New Roman" w:cs="Times New Roman"/>
          <w:sz w:val="28"/>
          <w:szCs w:val="28"/>
          <w:lang w:val="ru-RU"/>
        </w:rPr>
        <w:t>лем.</w:t>
      </w:r>
    </w:p>
    <w:p w:rsidR="00133D17" w:rsidRPr="00133D17" w:rsidRDefault="00133D17" w:rsidP="00133D17">
      <w:pPr>
        <w:spacing w:after="0"/>
        <w:ind w:firstLine="709"/>
        <w:jc w:val="center"/>
        <w:rPr>
          <w:rFonts w:ascii="Times New Roman" w:hAnsi="Times New Roman" w:cs="Times New Roman"/>
          <w:sz w:val="28"/>
          <w:szCs w:val="28"/>
        </w:rPr>
      </w:pPr>
      <w:r w:rsidRPr="00133D17">
        <w:rPr>
          <w:rFonts w:ascii="Times New Roman" w:hAnsi="Times New Roman" w:cs="Times New Roman"/>
          <w:noProof/>
          <w:sz w:val="28"/>
          <w:szCs w:val="28"/>
          <w:lang w:val="ru-RU" w:eastAsia="ru-RU"/>
        </w:rPr>
        <w:drawing>
          <wp:inline distT="0" distB="0" distL="0" distR="0">
            <wp:extent cx="2532380" cy="2486025"/>
            <wp:effectExtent l="19050" t="0" r="1270" b="0"/>
            <wp:docPr id="4" name="Рисунок 19" descr="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age15"/>
                    <pic:cNvPicPr>
                      <a:picLocks noChangeAspect="1" noChangeArrowheads="1"/>
                    </pic:cNvPicPr>
                  </pic:nvPicPr>
                  <pic:blipFill>
                    <a:blip r:embed="rId26">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32380" cy="2486025"/>
                    </a:xfrm>
                    <a:prstGeom prst="rect">
                      <a:avLst/>
                    </a:prstGeom>
                    <a:noFill/>
                  </pic:spPr>
                </pic:pic>
              </a:graphicData>
            </a:graphic>
          </wp:inline>
        </w:drawing>
      </w:r>
    </w:p>
    <w:p w:rsidR="00133D17" w:rsidRDefault="006C53F7" w:rsidP="004E3037">
      <w:pPr>
        <w:spacing w:after="0"/>
        <w:ind w:firstLine="709"/>
        <w:jc w:val="both"/>
        <w:rPr>
          <w:rFonts w:ascii="Times New Roman" w:hAnsi="Times New Roman" w:cs="Times New Roman"/>
          <w:sz w:val="28"/>
          <w:szCs w:val="28"/>
        </w:rPr>
      </w:pPr>
      <w:r>
        <w:rPr>
          <w:rFonts w:ascii="Times New Roman" w:hAnsi="Times New Roman" w:cs="Times New Roman"/>
          <w:noProof/>
          <w:sz w:val="28"/>
          <w:szCs w:val="28"/>
          <w:lang w:val="ru-RU" w:eastAsia="ru-RU"/>
        </w:rPr>
        <w:pict>
          <v:shape id="Надпись 20" o:spid="_x0000_s26888" type="#_x0000_t202" style="position:absolute;left:0;text-align:left;margin-left:63pt;margin-top:11.3pt;width:360.15pt;height:22.9pt;z-index:-251410432;visibility:visible;mso-wrap-distance-left:5pt;mso-wrap-distance-top:9.1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" filled="f" stroked="f">
            <v:textbox style="mso-next-textbox:#Надпись 20;mso-fit-shape-to-text:t" inset="0,0,0,0">
              <w:txbxContent>
                <w:p w:rsidR="006F73A5" w:rsidRPr="005347B9" w:rsidRDefault="006F73A5" w:rsidP="00133D17">
                  <w:pPr>
                    <w:jc w:val="center"/>
                    <w:rPr>
                      <w:rFonts w:ascii="Times New Roman" w:hAnsi="Times New Roman" w:cs="Times New Roman"/>
                      <w:sz w:val="24"/>
                      <w:szCs w:val="24"/>
                      <w:lang w:val="ru-RU"/>
                    </w:rPr>
                  </w:pPr>
                  <w:r>
                    <w:rPr>
                      <w:rFonts w:ascii="Times New Roman" w:hAnsi="Times New Roman" w:cs="Times New Roman"/>
                      <w:sz w:val="24"/>
                      <w:szCs w:val="24"/>
                      <w:lang w:val="ru-RU"/>
                    </w:rPr>
                    <w:t>Рис. 1.11</w:t>
                  </w:r>
                  <w:r w:rsidRPr="005347B9">
                    <w:rPr>
                      <w:rFonts w:ascii="Times New Roman" w:hAnsi="Times New Roman" w:cs="Times New Roman"/>
                      <w:sz w:val="24"/>
                      <w:szCs w:val="24"/>
                      <w:lang w:val="ru-RU"/>
                    </w:rPr>
                    <w:t xml:space="preserve"> Электрическая схема прибора теплового контроля</w:t>
                  </w:r>
                </w:p>
              </w:txbxContent>
            </v:textbox>
            <w10:wrap type="square" anchorx="margin"/>
          </v:shape>
        </w:pict>
      </w:r>
    </w:p>
    <w:p w:rsidR="00133D17" w:rsidRDefault="00133D17" w:rsidP="004E3037">
      <w:pPr>
        <w:spacing w:after="0"/>
        <w:ind w:firstLine="709"/>
        <w:jc w:val="both"/>
        <w:rPr>
          <w:rFonts w:ascii="Times New Roman" w:hAnsi="Times New Roman" w:cs="Times New Roman"/>
          <w:sz w:val="28"/>
          <w:szCs w:val="28"/>
        </w:rPr>
      </w:pPr>
    </w:p>
    <w:p w:rsidR="00133D17" w:rsidRPr="00224C83" w:rsidRDefault="00133D17" w:rsidP="00133D1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При двухпозиционном регулировании в ПТК устанавливается задающий элемент (ЗТ) - указатель УЗ заданной температуры (температуры уставки), на котором укреплен контактный узел с размыкающим контактом Мин (рис. 1.11,а). Этот контакт будет замкнут до тех пор, пока действительная температура печи </w:t>
      </w:r>
      <w:r w:rsidRPr="00F568F8">
        <w:rPr>
          <w:rFonts w:ascii="Times New Roman" w:hAnsi="Times New Roman" w:cs="Times New Roman"/>
          <w:sz w:val="28"/>
          <w:szCs w:val="28"/>
        </w:rPr>
        <w:t>t</w:t>
      </w:r>
      <w:r w:rsidRPr="00F568F8">
        <w:rPr>
          <w:rFonts w:ascii="Times New Roman" w:hAnsi="Times New Roman" w:cs="Times New Roman"/>
          <w:sz w:val="28"/>
          <w:szCs w:val="28"/>
          <w:lang w:val="ru-RU"/>
        </w:rPr>
        <w:t xml:space="preserve"> остается меньше заданной. Контакт Мин вместе с упором на указателе У образуют регулирующий элемент (РЭ). Размыкание контакта Мин приводит к отключению нагревателей печи. После того как температура печи снизится до пороговой на указателе У вернет контакт Мин в замкнутое состояние, нагреватели печи вновь будут включены.</w:t>
      </w:r>
    </w:p>
    <w:p w:rsidR="00212DAA" w:rsidRPr="00634780" w:rsidRDefault="006C53F7" w:rsidP="00634780">
      <w:pPr>
        <w:spacing w:after="0"/>
        <w:ind w:firstLine="709"/>
        <w:jc w:val="center"/>
        <w:rPr>
          <w:rFonts w:ascii="Times New Roman" w:hAnsi="Times New Roman" w:cs="Times New Roman"/>
          <w:sz w:val="28"/>
          <w:szCs w:val="28"/>
          <w:lang w:val="ru-RU"/>
        </w:rPr>
      </w:pPr>
      <w:r w:rsidRPr="00F568F8">
        <w:rPr>
          <w:rFonts w:ascii="Times New Roman" w:hAnsi="Times New Roman" w:cs="Times New Roman"/>
          <w:sz w:val="28"/>
          <w:szCs w:val="28"/>
        </w:rPr>
        <w:fldChar w:fldCharType="begin"/>
      </w:r>
      <w:r w:rsidR="00CE493B" w:rsidRPr="00F568F8">
        <w:rPr>
          <w:rFonts w:ascii="Times New Roman" w:hAnsi="Times New Roman" w:cs="Times New Roman"/>
          <w:sz w:val="28"/>
          <w:szCs w:val="28"/>
        </w:rPr>
        <w:instrText xml:space="preserve"> INCLUDEPICTURE  "C:\\Users\\User\\AppData\\Local\\Temp\\FineReader12.00\\media\\image16.png"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1187A" w:rsidRPr="00F568F8">
        <w:rPr>
          <w:rFonts w:ascii="Times New Roman" w:hAnsi="Times New Roman" w:cs="Times New Roman"/>
          <w:sz w:val="28"/>
          <w:szCs w:val="28"/>
        </w:rPr>
        <w:instrText xml:space="preserve"> INCLUDEPICTURE  "C:\\Users\\User\\AppData\\Local\\Temp\\FineReader12.00\\media\\image16.png"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955D02" w:rsidRPr="00F568F8">
        <w:rPr>
          <w:rFonts w:ascii="Times New Roman" w:hAnsi="Times New Roman" w:cs="Times New Roman"/>
          <w:sz w:val="28"/>
          <w:szCs w:val="28"/>
        </w:rPr>
        <w:instrText xml:space="preserve"> INCLUDEPICTURE  "C:\\Users\\User\\AppData\\Local\\Temp\\FineReader12.00\\media\\image16.png"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3F08BB" w:rsidRPr="00F568F8">
        <w:rPr>
          <w:rFonts w:ascii="Times New Roman" w:hAnsi="Times New Roman" w:cs="Times New Roman"/>
          <w:sz w:val="28"/>
          <w:szCs w:val="28"/>
        </w:rPr>
        <w:instrText xml:space="preserve"> INCLUDEPICTURE  "C:\\Users\\User\\AppData\\Local\\Temp\\FineReader12.00\\media\\image16.png"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"C:\\Users\\User\\AppData\\Local\\Temp\\FineReader12.00\\media\\image16.png"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"C:\\Users\\User\\AppData\\Local\\Temp\\FineReader12.00\\media\\image16.png"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"C:\\Users\\User\\AppData\\Local\\Temp\\FineReader12.00\\media\\image16.png"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31" type="#_x0000_t75" style="width:209.2pt;height:115.2pt">
            <v:imagedata r:id="rId27" r:href="rId28"/>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133D17" w:rsidRDefault="00133D17" w:rsidP="00634780">
      <w:pPr>
        <w:spacing w:after="0"/>
        <w:ind w:firstLine="709"/>
        <w:jc w:val="center"/>
        <w:rPr>
          <w:rFonts w:ascii="Times New Roman" w:hAnsi="Times New Roman" w:cs="Times New Roman"/>
          <w:sz w:val="24"/>
          <w:szCs w:val="24"/>
        </w:rPr>
      </w:pPr>
    </w:p>
    <w:p w:rsidR="00CE493B" w:rsidRDefault="00212DAA" w:rsidP="00634780">
      <w:pPr>
        <w:spacing w:after="0"/>
        <w:ind w:firstLine="709"/>
        <w:jc w:val="center"/>
        <w:rPr>
          <w:rFonts w:ascii="Times New Roman" w:hAnsi="Times New Roman" w:cs="Times New Roman"/>
          <w:sz w:val="24"/>
          <w:szCs w:val="24"/>
          <w:lang w:val="ru-RU"/>
        </w:rPr>
      </w:pPr>
      <w:r w:rsidRPr="00F568F8">
        <w:rPr>
          <w:rFonts w:ascii="Times New Roman" w:hAnsi="Times New Roman" w:cs="Times New Roman"/>
          <w:sz w:val="24"/>
          <w:szCs w:val="24"/>
          <w:lang w:val="ru-RU"/>
        </w:rPr>
        <w:t>Рис. 1.</w:t>
      </w:r>
      <w:r w:rsidR="00744280" w:rsidRPr="00F568F8">
        <w:rPr>
          <w:rFonts w:ascii="Times New Roman" w:hAnsi="Times New Roman" w:cs="Times New Roman"/>
          <w:sz w:val="24"/>
          <w:szCs w:val="24"/>
          <w:lang w:val="ru-RU"/>
        </w:rPr>
        <w:t>12</w:t>
      </w:r>
      <w:r w:rsidR="00CE493B" w:rsidRPr="00F568F8">
        <w:rPr>
          <w:rFonts w:ascii="Times New Roman" w:hAnsi="Times New Roman" w:cs="Times New Roman"/>
          <w:sz w:val="24"/>
          <w:szCs w:val="24"/>
          <w:lang w:val="ru-RU"/>
        </w:rPr>
        <w:t xml:space="preserve"> Процесс двухпозицио</w:t>
      </w:r>
      <w:r w:rsidR="00133D17">
        <w:rPr>
          <w:rFonts w:ascii="Times New Roman" w:hAnsi="Times New Roman" w:cs="Times New Roman"/>
          <w:sz w:val="24"/>
          <w:szCs w:val="24"/>
          <w:lang w:val="ru-RU"/>
        </w:rPr>
        <w:t>нного регулирования температуры</w:t>
      </w:r>
      <w:r w:rsidR="00634780">
        <w:rPr>
          <w:rFonts w:ascii="Times New Roman" w:hAnsi="Times New Roman" w:cs="Times New Roman"/>
          <w:sz w:val="24"/>
          <w:szCs w:val="24"/>
          <w:lang w:val="ru-RU"/>
        </w:rPr>
        <w:t xml:space="preserve"> </w:t>
      </w:r>
    </w:p>
    <w:p w:rsidR="00634780" w:rsidRPr="00634780" w:rsidRDefault="00634780" w:rsidP="00634780">
      <w:pPr>
        <w:spacing w:after="0"/>
        <w:ind w:firstLine="709"/>
        <w:jc w:val="center"/>
        <w:rPr>
          <w:rFonts w:ascii="Times New Roman" w:hAnsi="Times New Roman" w:cs="Times New Roman"/>
          <w:sz w:val="24"/>
          <w:szCs w:val="24"/>
          <w:lang w:val="ru-RU"/>
        </w:rPr>
      </w:pPr>
    </w:p>
    <w:p w:rsidR="00133D17" w:rsidRPr="00224C83" w:rsidRDefault="00133D17" w:rsidP="00133D1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lastRenderedPageBreak/>
        <w:t>Аналогичным контактным узлом, но с замыкающим контактом Макс, снабжен дополнительный указатель предельно-допустимой температуры УП. Контакт Макс замкнется, если указатель У достигнет положения указателя УП. В схеме управления печи загорится сигнальная лампа Л Ж.</w:t>
      </w:r>
    </w:p>
    <w:p w:rsidR="00CE493B" w:rsidRPr="00F568F8" w:rsidRDefault="00212DAA"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Процесс работы регулятора иллюстрирует график на рис. 1.</w:t>
      </w:r>
      <w:r w:rsidR="00744280" w:rsidRPr="00F568F8">
        <w:rPr>
          <w:rFonts w:ascii="Times New Roman" w:hAnsi="Times New Roman" w:cs="Times New Roman"/>
          <w:sz w:val="28"/>
          <w:szCs w:val="28"/>
          <w:lang w:val="ru-RU"/>
        </w:rPr>
        <w:t>12</w:t>
      </w:r>
      <w:r w:rsidRPr="00F568F8">
        <w:rPr>
          <w:rFonts w:ascii="Times New Roman" w:hAnsi="Times New Roman" w:cs="Times New Roman"/>
          <w:sz w:val="28"/>
          <w:szCs w:val="28"/>
          <w:lang w:val="ru-RU"/>
        </w:rPr>
        <w:t xml:space="preserve">. Включение печи происходит в момент времени </w:t>
      </w:r>
      <w:r w:rsidRPr="00F568F8">
        <w:rPr>
          <w:rFonts w:ascii="Times New Roman" w:hAnsi="Times New Roman" w:cs="Times New Roman"/>
          <w:sz w:val="28"/>
          <w:szCs w:val="28"/>
        </w:rPr>
        <w:t>t</w:t>
      </w:r>
      <w:r w:rsidR="00CE493B" w:rsidRPr="00F568F8">
        <w:rPr>
          <w:rFonts w:ascii="Times New Roman" w:hAnsi="Times New Roman" w:cs="Times New Roman"/>
          <w:sz w:val="28"/>
          <w:szCs w:val="28"/>
          <w:lang w:val="ru-RU"/>
        </w:rPr>
        <w:t>=0. При этом рабочее простр</w:t>
      </w:r>
      <w:r w:rsidR="005C2471" w:rsidRPr="00F568F8">
        <w:rPr>
          <w:rFonts w:ascii="Times New Roman" w:hAnsi="Times New Roman" w:cs="Times New Roman"/>
          <w:sz w:val="28"/>
          <w:szCs w:val="28"/>
          <w:lang w:val="ru-RU"/>
        </w:rPr>
        <w:t>анство печи имело темпе</w:t>
      </w:r>
      <w:r w:rsidR="009722A9" w:rsidRPr="00F568F8">
        <w:rPr>
          <w:rFonts w:ascii="Times New Roman" w:hAnsi="Times New Roman" w:cs="Times New Roman"/>
          <w:sz w:val="28"/>
          <w:szCs w:val="28"/>
          <w:lang w:val="ru-RU"/>
        </w:rPr>
        <w:t>ратуру Т</w:t>
      </w:r>
      <w:r w:rsidR="00CE493B" w:rsidRPr="00F568F8">
        <w:rPr>
          <w:rFonts w:ascii="Times New Roman" w:hAnsi="Times New Roman" w:cs="Times New Roman"/>
          <w:sz w:val="28"/>
          <w:szCs w:val="28"/>
          <w:lang w:val="ru-RU"/>
        </w:rPr>
        <w:t>Нач, с которой</w:t>
      </w:r>
      <w:r w:rsidR="00106AFA" w:rsidRPr="00F568F8">
        <w:rPr>
          <w:rFonts w:ascii="Times New Roman" w:hAnsi="Times New Roman" w:cs="Times New Roman"/>
          <w:sz w:val="28"/>
          <w:szCs w:val="28"/>
          <w:lang w:val="ru-RU"/>
        </w:rPr>
        <w:t xml:space="preserve"> начинается нагрев. Так как кон</w:t>
      </w:r>
      <w:r w:rsidR="00CE493B" w:rsidRPr="00F568F8">
        <w:rPr>
          <w:rFonts w:ascii="Times New Roman" w:hAnsi="Times New Roman" w:cs="Times New Roman"/>
          <w:sz w:val="28"/>
          <w:szCs w:val="28"/>
          <w:lang w:val="ru-RU"/>
        </w:rPr>
        <w:t>тактный узел ПТК обладает зоной нечувствительности ±8</w:t>
      </w:r>
      <w:r w:rsidR="009722A9" w:rsidRPr="00F568F8">
        <w:rPr>
          <w:rFonts w:ascii="Times New Roman" w:hAnsi="Times New Roman" w:cs="Times New Roman"/>
          <w:sz w:val="28"/>
          <w:szCs w:val="28"/>
          <w:lang w:val="ru-RU"/>
        </w:rPr>
        <w:t>°</w:t>
      </w:r>
      <w:r w:rsidR="00CE493B" w:rsidRPr="00F568F8">
        <w:rPr>
          <w:rFonts w:ascii="Times New Roman" w:hAnsi="Times New Roman" w:cs="Times New Roman"/>
          <w:sz w:val="28"/>
          <w:szCs w:val="28"/>
          <w:lang w:val="ru-RU"/>
        </w:rPr>
        <w:t xml:space="preserve"> фактическое ра</w:t>
      </w:r>
      <w:r w:rsidR="00106AFA" w:rsidRPr="00F568F8">
        <w:rPr>
          <w:rFonts w:ascii="Times New Roman" w:hAnsi="Times New Roman" w:cs="Times New Roman"/>
          <w:sz w:val="28"/>
          <w:szCs w:val="28"/>
          <w:lang w:val="ru-RU"/>
        </w:rPr>
        <w:t>змыкание контакта Мин и отключе</w:t>
      </w:r>
      <w:r w:rsidR="00CE493B" w:rsidRPr="00F568F8">
        <w:rPr>
          <w:rFonts w:ascii="Times New Roman" w:hAnsi="Times New Roman" w:cs="Times New Roman"/>
          <w:sz w:val="28"/>
          <w:szCs w:val="28"/>
          <w:lang w:val="ru-RU"/>
        </w:rPr>
        <w:t xml:space="preserve">ние нагревателей печи совершается не при </w:t>
      </w:r>
      <w:r w:rsidR="00CE493B" w:rsidRPr="00F568F8">
        <w:rPr>
          <w:rFonts w:ascii="Times New Roman" w:hAnsi="Times New Roman" w:cs="Times New Roman"/>
          <w:sz w:val="28"/>
          <w:szCs w:val="28"/>
        </w:rPr>
        <w:t>t</w:t>
      </w:r>
      <w:r w:rsidR="00CE493B" w:rsidRPr="00F568F8">
        <w:rPr>
          <w:rFonts w:ascii="Times New Roman" w:hAnsi="Times New Roman" w:cs="Times New Roman"/>
          <w:sz w:val="28"/>
          <w:szCs w:val="28"/>
          <w:lang w:val="ru-RU"/>
        </w:rPr>
        <w:t>=</w:t>
      </w:r>
      <w:r w:rsidR="00CE493B" w:rsidRPr="00F568F8">
        <w:rPr>
          <w:rFonts w:ascii="Times New Roman" w:hAnsi="Times New Roman" w:cs="Times New Roman"/>
          <w:sz w:val="28"/>
          <w:szCs w:val="28"/>
        </w:rPr>
        <w:t>t</w:t>
      </w:r>
      <w:r w:rsidR="00CE493B" w:rsidRPr="00133D17">
        <w:rPr>
          <w:rFonts w:ascii="Times New Roman" w:hAnsi="Times New Roman" w:cs="Times New Roman"/>
          <w:sz w:val="28"/>
          <w:szCs w:val="28"/>
          <w:vertAlign w:val="subscript"/>
        </w:rPr>
        <w:t>yc</w:t>
      </w:r>
      <w:r w:rsidR="00CE493B" w:rsidRPr="00133D17">
        <w:rPr>
          <w:rFonts w:ascii="Times New Roman" w:hAnsi="Times New Roman" w:cs="Times New Roman"/>
          <w:sz w:val="28"/>
          <w:szCs w:val="28"/>
          <w:vertAlign w:val="subscript"/>
          <w:lang w:val="ru-RU"/>
        </w:rPr>
        <w:t>т</w:t>
      </w:r>
      <w:r w:rsidR="00CE493B" w:rsidRPr="00F568F8">
        <w:rPr>
          <w:rFonts w:ascii="Times New Roman" w:hAnsi="Times New Roman" w:cs="Times New Roman"/>
          <w:sz w:val="28"/>
          <w:szCs w:val="28"/>
          <w:lang w:val="ru-RU"/>
        </w:rPr>
        <w:t>, а при несколько более высокой температуре. Далее температура постепенно снижается до значения, когда в точке 2 замкнется контакт Мин. Вновь включаются нагреватели, температура опять будет расти и т. д. Таким образом, б</w:t>
      </w:r>
      <w:r w:rsidR="00106AFA" w:rsidRPr="00F568F8">
        <w:rPr>
          <w:rFonts w:ascii="Times New Roman" w:hAnsi="Times New Roman" w:cs="Times New Roman"/>
          <w:sz w:val="28"/>
          <w:szCs w:val="28"/>
          <w:lang w:val="ru-RU"/>
        </w:rPr>
        <w:t>лагодаря действию автоматиче</w:t>
      </w:r>
      <w:r w:rsidR="00CE493B" w:rsidRPr="00F568F8">
        <w:rPr>
          <w:rFonts w:ascii="Times New Roman" w:hAnsi="Times New Roman" w:cs="Times New Roman"/>
          <w:sz w:val="28"/>
          <w:szCs w:val="28"/>
          <w:lang w:val="ru-RU"/>
        </w:rPr>
        <w:t xml:space="preserve">ского, регулятора фактическая температура колеблется около ее среднего значения </w:t>
      </w:r>
      <w:r w:rsidR="00CE493B" w:rsidRPr="00F568F8">
        <w:rPr>
          <w:rFonts w:ascii="Times New Roman" w:hAnsi="Times New Roman" w:cs="Times New Roman"/>
          <w:sz w:val="28"/>
          <w:szCs w:val="28"/>
        </w:rPr>
        <w:t>fcp</w:t>
      </w:r>
      <w:r w:rsidR="00106AFA" w:rsidRPr="00F568F8">
        <w:rPr>
          <w:rFonts w:ascii="Times New Roman" w:hAnsi="Times New Roman" w:cs="Times New Roman"/>
          <w:sz w:val="28"/>
          <w:szCs w:val="28"/>
          <w:lang w:val="ru-RU"/>
        </w:rPr>
        <w:t>&gt; которое в первом прибли</w:t>
      </w:r>
      <w:r w:rsidR="00CE493B" w:rsidRPr="00F568F8">
        <w:rPr>
          <w:rFonts w:ascii="Times New Roman" w:hAnsi="Times New Roman" w:cs="Times New Roman"/>
          <w:sz w:val="28"/>
          <w:szCs w:val="28"/>
          <w:lang w:val="ru-RU"/>
        </w:rPr>
        <w:t xml:space="preserve">жении равно </w:t>
      </w:r>
      <w:r w:rsidR="00CE493B" w:rsidRPr="00F568F8">
        <w:rPr>
          <w:rFonts w:ascii="Times New Roman" w:hAnsi="Times New Roman" w:cs="Times New Roman"/>
          <w:sz w:val="28"/>
          <w:szCs w:val="28"/>
        </w:rPr>
        <w:t>ty</w:t>
      </w:r>
      <w:r w:rsidR="00CE493B" w:rsidRPr="00F568F8">
        <w:rPr>
          <w:rFonts w:ascii="Times New Roman" w:hAnsi="Times New Roman" w:cs="Times New Roman"/>
          <w:sz w:val="28"/>
          <w:szCs w:val="28"/>
          <w:lang w:val="ru-RU"/>
        </w:rPr>
        <w:t xml:space="preserve">от. Очевидно, что чем меньше </w:t>
      </w:r>
      <w:r w:rsidR="007E42EA" w:rsidRPr="00F568F8">
        <w:rPr>
          <w:rFonts w:ascii="Times New Roman" w:hAnsi="Times New Roman" w:cs="Times New Roman"/>
          <w:sz w:val="28"/>
          <w:szCs w:val="28"/>
          <w:lang w:val="ru-RU"/>
        </w:rPr>
        <w:t>зона нечувст</w:t>
      </w:r>
      <w:r w:rsidR="00CE493B" w:rsidRPr="00F568F8">
        <w:rPr>
          <w:rFonts w:ascii="Times New Roman" w:hAnsi="Times New Roman" w:cs="Times New Roman"/>
          <w:sz w:val="28"/>
          <w:szCs w:val="28"/>
          <w:lang w:val="ru-RU"/>
        </w:rPr>
        <w:t>вительности регулятора ±6</w:t>
      </w:r>
      <w:r w:rsidR="009722A9" w:rsidRPr="00F568F8">
        <w:rPr>
          <w:rFonts w:ascii="Times New Roman" w:hAnsi="Times New Roman" w:cs="Times New Roman"/>
          <w:sz w:val="28"/>
          <w:szCs w:val="28"/>
          <w:lang w:val="ru-RU"/>
        </w:rPr>
        <w:t>°</w:t>
      </w:r>
      <w:r w:rsidR="00CE493B" w:rsidRPr="00F568F8">
        <w:rPr>
          <w:rFonts w:ascii="Times New Roman" w:hAnsi="Times New Roman" w:cs="Times New Roman"/>
          <w:sz w:val="28"/>
          <w:szCs w:val="28"/>
          <w:lang w:val="ru-RU"/>
        </w:rPr>
        <w:t xml:space="preserve"> тем меньшими будут и мгновенные отклонения температуры от значения </w:t>
      </w:r>
      <w:r w:rsidR="00133D17">
        <w:rPr>
          <w:rFonts w:ascii="Times New Roman" w:hAnsi="Times New Roman" w:cs="Times New Roman"/>
          <w:sz w:val="28"/>
          <w:szCs w:val="28"/>
        </w:rPr>
        <w:t>t</w:t>
      </w:r>
      <w:r w:rsidR="00CE493B" w:rsidRPr="00133D17">
        <w:rPr>
          <w:rFonts w:ascii="Times New Roman" w:hAnsi="Times New Roman" w:cs="Times New Roman"/>
          <w:sz w:val="28"/>
          <w:szCs w:val="28"/>
          <w:vertAlign w:val="subscript"/>
          <w:lang w:val="ru-RU"/>
        </w:rPr>
        <w:t>уст</w:t>
      </w:r>
      <w:r w:rsidR="00CE493B" w:rsidRPr="00F568F8">
        <w:rPr>
          <w:rFonts w:ascii="Times New Roman" w:hAnsi="Times New Roman" w:cs="Times New Roman"/>
          <w:sz w:val="28"/>
          <w:szCs w:val="28"/>
          <w:lang w:val="ru-RU"/>
        </w:rPr>
        <w:t>.</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Вместо контактных задающего (ЗЭ) и регулирующего (РЭ) элементов можно применить потенциометрический элемент (ПЭ) с двумя потенциометрами </w:t>
      </w:r>
      <w:r w:rsidRPr="00F568F8">
        <w:rPr>
          <w:rFonts w:ascii="Times New Roman" w:hAnsi="Times New Roman" w:cs="Times New Roman"/>
          <w:sz w:val="28"/>
          <w:szCs w:val="28"/>
        </w:rPr>
        <w:t>R</w:t>
      </w:r>
      <w:r w:rsidRPr="00F568F8">
        <w:rPr>
          <w:rFonts w:ascii="Times New Roman" w:hAnsi="Times New Roman" w:cs="Times New Roman"/>
          <w:sz w:val="28"/>
          <w:szCs w:val="28"/>
          <w:lang w:val="ru-RU"/>
        </w:rPr>
        <w:t xml:space="preserve">1 и </w:t>
      </w:r>
      <w:r w:rsidRPr="00F568F8">
        <w:rPr>
          <w:rFonts w:ascii="Times New Roman" w:hAnsi="Times New Roman" w:cs="Times New Roman"/>
          <w:sz w:val="28"/>
          <w:szCs w:val="28"/>
        </w:rPr>
        <w:t>R</w:t>
      </w:r>
      <w:r w:rsidRPr="00F568F8">
        <w:rPr>
          <w:rFonts w:ascii="Times New Roman" w:hAnsi="Times New Roman" w:cs="Times New Roman"/>
          <w:sz w:val="28"/>
          <w:szCs w:val="28"/>
          <w:lang w:val="ru-RU"/>
        </w:rPr>
        <w:t xml:space="preserve">2. Потенциометр </w:t>
      </w:r>
      <w:r w:rsidRPr="00F568F8">
        <w:rPr>
          <w:rFonts w:ascii="Times New Roman" w:hAnsi="Times New Roman" w:cs="Times New Roman"/>
          <w:sz w:val="28"/>
          <w:szCs w:val="28"/>
        </w:rPr>
        <w:t>R</w:t>
      </w:r>
      <w:r w:rsidR="005C2471" w:rsidRPr="00F568F8">
        <w:rPr>
          <w:rFonts w:ascii="Times New Roman" w:hAnsi="Times New Roman" w:cs="Times New Roman"/>
          <w:sz w:val="28"/>
          <w:szCs w:val="28"/>
          <w:lang w:val="ru-RU"/>
        </w:rPr>
        <w:t>1-</w:t>
      </w:r>
      <w:r w:rsidR="00EE3A60">
        <w:rPr>
          <w:rFonts w:ascii="Times New Roman" w:hAnsi="Times New Roman" w:cs="Times New Roman"/>
          <w:sz w:val="28"/>
          <w:szCs w:val="28"/>
          <w:lang w:val="ru-RU"/>
        </w:rPr>
        <w:t>задающий, питается стаби</w:t>
      </w:r>
      <w:r w:rsidRPr="00F568F8">
        <w:rPr>
          <w:rFonts w:ascii="Times New Roman" w:hAnsi="Times New Roman" w:cs="Times New Roman"/>
          <w:sz w:val="28"/>
          <w:szCs w:val="28"/>
          <w:lang w:val="ru-RU"/>
        </w:rPr>
        <w:t>лизированным напряжением постоя</w:t>
      </w:r>
      <w:r w:rsidR="005C2471" w:rsidRPr="00F568F8">
        <w:rPr>
          <w:rFonts w:ascii="Times New Roman" w:hAnsi="Times New Roman" w:cs="Times New Roman"/>
          <w:sz w:val="28"/>
          <w:szCs w:val="28"/>
          <w:lang w:val="ru-RU"/>
        </w:rPr>
        <w:t>нного тока. Его пол</w:t>
      </w:r>
      <w:r w:rsidRPr="00F568F8">
        <w:rPr>
          <w:rFonts w:ascii="Times New Roman" w:hAnsi="Times New Roman" w:cs="Times New Roman"/>
          <w:sz w:val="28"/>
          <w:szCs w:val="28"/>
          <w:lang w:val="ru-RU"/>
        </w:rPr>
        <w:t>зунок механически св</w:t>
      </w:r>
      <w:r w:rsidR="009722A9" w:rsidRPr="00F568F8">
        <w:rPr>
          <w:rFonts w:ascii="Times New Roman" w:hAnsi="Times New Roman" w:cs="Times New Roman"/>
          <w:sz w:val="28"/>
          <w:szCs w:val="28"/>
          <w:lang w:val="ru-RU"/>
        </w:rPr>
        <w:t>я</w:t>
      </w:r>
      <w:r w:rsidRPr="00F568F8">
        <w:rPr>
          <w:rFonts w:ascii="Times New Roman" w:hAnsi="Times New Roman" w:cs="Times New Roman"/>
          <w:sz w:val="28"/>
          <w:szCs w:val="28"/>
          <w:lang w:val="ru-RU"/>
        </w:rPr>
        <w:t>зан с указателем УЗ, а ползунок</w:t>
      </w:r>
      <w:r w:rsidR="005C2471" w:rsidRPr="00F568F8">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 xml:space="preserve">потенциометра </w:t>
      </w:r>
      <w:r w:rsidRPr="00F568F8">
        <w:rPr>
          <w:rFonts w:ascii="Times New Roman" w:hAnsi="Times New Roman" w:cs="Times New Roman"/>
          <w:sz w:val="28"/>
          <w:szCs w:val="28"/>
        </w:rPr>
        <w:t>R</w:t>
      </w:r>
      <w:r w:rsidR="005C2471" w:rsidRPr="00F568F8">
        <w:rPr>
          <w:rFonts w:ascii="Times New Roman" w:hAnsi="Times New Roman" w:cs="Times New Roman"/>
          <w:sz w:val="28"/>
          <w:szCs w:val="28"/>
          <w:lang w:val="ru-RU"/>
        </w:rPr>
        <w:t>2 -</w:t>
      </w:r>
      <w:r w:rsidRPr="00F568F8">
        <w:rPr>
          <w:rFonts w:ascii="Times New Roman" w:hAnsi="Times New Roman" w:cs="Times New Roman"/>
          <w:sz w:val="28"/>
          <w:szCs w:val="28"/>
          <w:lang w:val="ru-RU"/>
        </w:rPr>
        <w:t xml:space="preserve"> с указателем У. Напряжения на </w:t>
      </w:r>
      <w:r w:rsidRPr="00F568F8">
        <w:rPr>
          <w:rFonts w:ascii="Times New Roman" w:hAnsi="Times New Roman" w:cs="Times New Roman"/>
          <w:sz w:val="28"/>
          <w:szCs w:val="28"/>
        </w:rPr>
        <w:t>R</w:t>
      </w:r>
      <w:r w:rsidRPr="00F568F8">
        <w:rPr>
          <w:rFonts w:ascii="Times New Roman" w:hAnsi="Times New Roman" w:cs="Times New Roman"/>
          <w:sz w:val="28"/>
          <w:szCs w:val="28"/>
          <w:lang w:val="ru-RU"/>
        </w:rPr>
        <w:t xml:space="preserve">1 и </w:t>
      </w:r>
      <w:r w:rsidRPr="00F568F8">
        <w:rPr>
          <w:rFonts w:ascii="Times New Roman" w:hAnsi="Times New Roman" w:cs="Times New Roman"/>
          <w:sz w:val="28"/>
          <w:szCs w:val="28"/>
        </w:rPr>
        <w:t>R</w:t>
      </w:r>
      <w:r w:rsidRPr="00F568F8">
        <w:rPr>
          <w:rFonts w:ascii="Times New Roman" w:hAnsi="Times New Roman" w:cs="Times New Roman"/>
          <w:sz w:val="28"/>
          <w:szCs w:val="28"/>
          <w:lang w:val="ru-RU"/>
        </w:rPr>
        <w:t xml:space="preserve">2 пропорциональны температурам. Двухпозиционные регуляторы обеспечивают точность поддержания заданной температуры не ниже ±1% по среднему значению </w:t>
      </w:r>
      <w:r w:rsidRPr="00F568F8">
        <w:rPr>
          <w:rFonts w:ascii="Times New Roman" w:hAnsi="Times New Roman" w:cs="Times New Roman"/>
          <w:sz w:val="28"/>
          <w:szCs w:val="28"/>
        </w:rPr>
        <w:t>t</w:t>
      </w:r>
      <w:r w:rsidRPr="00133D17">
        <w:rPr>
          <w:rFonts w:ascii="Times New Roman" w:hAnsi="Times New Roman" w:cs="Times New Roman"/>
          <w:sz w:val="28"/>
          <w:szCs w:val="28"/>
          <w:vertAlign w:val="subscript"/>
        </w:rPr>
        <w:t>yc</w:t>
      </w:r>
      <w:r w:rsidRPr="00133D17">
        <w:rPr>
          <w:rFonts w:ascii="Times New Roman" w:hAnsi="Times New Roman" w:cs="Times New Roman"/>
          <w:sz w:val="28"/>
          <w:szCs w:val="28"/>
          <w:vertAlign w:val="subscript"/>
          <w:lang w:val="ru-RU"/>
        </w:rPr>
        <w:t>т</w:t>
      </w:r>
      <w:r w:rsidRPr="00F568F8">
        <w:rPr>
          <w:rFonts w:ascii="Times New Roman" w:hAnsi="Times New Roman" w:cs="Times New Roman"/>
          <w:sz w:val="28"/>
          <w:szCs w:val="28"/>
          <w:lang w:val="ru-RU"/>
        </w:rPr>
        <w:t>.</w:t>
      </w:r>
    </w:p>
    <w:p w:rsidR="00CE493B" w:rsidRPr="00224C83"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При непрерывном регулирова</w:t>
      </w:r>
      <w:r w:rsidR="00EE3A60">
        <w:rPr>
          <w:rFonts w:ascii="Times New Roman" w:hAnsi="Times New Roman" w:cs="Times New Roman"/>
          <w:sz w:val="28"/>
          <w:szCs w:val="28"/>
          <w:lang w:val="ru-RU"/>
        </w:rPr>
        <w:t>нии используется ПТК с потенцио</w:t>
      </w:r>
      <w:r w:rsidRPr="00F568F8">
        <w:rPr>
          <w:rFonts w:ascii="Times New Roman" w:hAnsi="Times New Roman" w:cs="Times New Roman"/>
          <w:sz w:val="28"/>
          <w:szCs w:val="28"/>
          <w:lang w:val="ru-RU"/>
        </w:rPr>
        <w:t>метрическим элементом ПЗ, а вме</w:t>
      </w:r>
      <w:r w:rsidR="005C2471" w:rsidRPr="00F568F8">
        <w:rPr>
          <w:rFonts w:ascii="Times New Roman" w:hAnsi="Times New Roman" w:cs="Times New Roman"/>
          <w:sz w:val="28"/>
          <w:szCs w:val="28"/>
          <w:lang w:val="ru-RU"/>
        </w:rPr>
        <w:t>сто контактора в качестве испол</w:t>
      </w:r>
      <w:r w:rsidRPr="00F568F8">
        <w:rPr>
          <w:rFonts w:ascii="Times New Roman" w:hAnsi="Times New Roman" w:cs="Times New Roman"/>
          <w:sz w:val="28"/>
          <w:szCs w:val="28"/>
          <w:lang w:val="ru-RU"/>
        </w:rPr>
        <w:t>нительного элемента устройства автоматического регулирования температуры применяется тиристорный регулятор напр</w:t>
      </w:r>
      <w:r w:rsidR="005C2471" w:rsidRPr="00F568F8">
        <w:rPr>
          <w:rFonts w:ascii="Times New Roman" w:hAnsi="Times New Roman" w:cs="Times New Roman"/>
          <w:sz w:val="28"/>
          <w:szCs w:val="28"/>
          <w:lang w:val="ru-RU"/>
        </w:rPr>
        <w:t>яжения (од</w:t>
      </w:r>
      <w:r w:rsidRPr="00F568F8">
        <w:rPr>
          <w:rFonts w:ascii="Times New Roman" w:hAnsi="Times New Roman" w:cs="Times New Roman"/>
          <w:sz w:val="28"/>
          <w:szCs w:val="28"/>
          <w:lang w:val="ru-RU"/>
        </w:rPr>
        <w:t>нофазный типа РНТО или трехфазный типа РНТТ)</w:t>
      </w:r>
      <w:r w:rsidR="00744280" w:rsidRPr="00F568F8">
        <w:rPr>
          <w:rFonts w:ascii="Times New Roman" w:hAnsi="Times New Roman" w:cs="Times New Roman"/>
          <w:sz w:val="28"/>
          <w:szCs w:val="28"/>
          <w:lang w:val="ru-RU"/>
        </w:rPr>
        <w:t>.</w:t>
      </w:r>
    </w:p>
    <w:p w:rsidR="00133D17" w:rsidRPr="00133D17" w:rsidRDefault="00133D17" w:rsidP="00133D1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Принципиальная схема устройства непрерывного автоматического регулирования температуры печи показана на рис. 1.13.</w:t>
      </w:r>
    </w:p>
    <w:p w:rsidR="00133D17" w:rsidRPr="00F568F8" w:rsidRDefault="00133D17" w:rsidP="00133D1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Трехфазный тиристорный регулятор напряжения ТРИ состоит из шести тиристоров, включенных по два встречно-параллельно в каждую фазу печи, и блока управления тиристорами БУТ. Напряжение на входе блока БУТ равно выходному (регулирующему) напряжению </w:t>
      </w:r>
      <w:r w:rsidRPr="00F568F8">
        <w:rPr>
          <w:rFonts w:ascii="Times New Roman" w:hAnsi="Times New Roman" w:cs="Times New Roman"/>
          <w:sz w:val="28"/>
          <w:szCs w:val="28"/>
        </w:rPr>
        <w:t>U</w:t>
      </w:r>
      <w:r w:rsidRPr="00133D17">
        <w:rPr>
          <w:rFonts w:ascii="Times New Roman" w:hAnsi="Times New Roman" w:cs="Times New Roman"/>
          <w:sz w:val="28"/>
          <w:szCs w:val="28"/>
          <w:vertAlign w:val="subscript"/>
          <w:lang w:val="ru-RU"/>
        </w:rPr>
        <w:t>рег</w:t>
      </w:r>
      <w:r w:rsidRPr="00F568F8">
        <w:rPr>
          <w:rFonts w:ascii="Times New Roman" w:hAnsi="Times New Roman" w:cs="Times New Roman"/>
          <w:sz w:val="28"/>
          <w:szCs w:val="28"/>
          <w:lang w:val="ru-RU"/>
        </w:rPr>
        <w:t xml:space="preserve"> элемента ПЭ. В свою очередь, действующее значение напряжения на выходе ТРН, т. е. на нагревателях печи, может плавно изменяться от 0 до 380В при изменении сигнала </w:t>
      </w:r>
      <w:r w:rsidRPr="00F568F8">
        <w:rPr>
          <w:rFonts w:ascii="Times New Roman" w:hAnsi="Times New Roman" w:cs="Times New Roman"/>
          <w:sz w:val="28"/>
          <w:szCs w:val="28"/>
        </w:rPr>
        <w:t>U</w:t>
      </w:r>
      <w:r w:rsidRPr="00133D17">
        <w:rPr>
          <w:rFonts w:ascii="Times New Roman" w:hAnsi="Times New Roman" w:cs="Times New Roman"/>
          <w:sz w:val="28"/>
          <w:szCs w:val="28"/>
          <w:vertAlign w:val="subscript"/>
          <w:lang w:val="ru-RU"/>
        </w:rPr>
        <w:t>рег</w:t>
      </w:r>
      <w:r w:rsidRPr="00F568F8">
        <w:rPr>
          <w:rFonts w:ascii="Times New Roman" w:hAnsi="Times New Roman" w:cs="Times New Roman"/>
          <w:sz w:val="28"/>
          <w:szCs w:val="28"/>
          <w:lang w:val="ru-RU"/>
        </w:rPr>
        <w:t xml:space="preserve"> от 0 до некоторого значения рсг. тм. Ранее было показано, что напряжение </w:t>
      </w:r>
      <w:r w:rsidRPr="00F568F8">
        <w:rPr>
          <w:rFonts w:ascii="Times New Roman" w:hAnsi="Times New Roman" w:cs="Times New Roman"/>
          <w:sz w:val="28"/>
          <w:szCs w:val="28"/>
        </w:rPr>
        <w:t>U</w:t>
      </w:r>
      <w:r w:rsidRPr="00F568F8">
        <w:rPr>
          <w:rFonts w:ascii="Times New Roman" w:hAnsi="Times New Roman" w:cs="Times New Roman"/>
          <w:sz w:val="28"/>
          <w:szCs w:val="28"/>
          <w:lang w:val="ru-RU"/>
        </w:rPr>
        <w:t xml:space="preserve">рег пропорционально разности заданной и фактической температуры печи. Чем большей будет эта разность, тем больше окажется </w:t>
      </w:r>
      <w:r w:rsidRPr="00F568F8">
        <w:rPr>
          <w:rFonts w:ascii="Times New Roman" w:hAnsi="Times New Roman" w:cs="Times New Roman"/>
          <w:sz w:val="28"/>
          <w:szCs w:val="28"/>
          <w:lang w:val="ru-RU"/>
        </w:rPr>
        <w:lastRenderedPageBreak/>
        <w:t xml:space="preserve">напряжение на нагревателях и выделяемая ими мощность, следовательно, тем выше становится </w:t>
      </w:r>
      <w:r w:rsidRPr="00F568F8">
        <w:rPr>
          <w:rFonts w:ascii="Times New Roman" w:hAnsi="Times New Roman" w:cs="Times New Roman"/>
          <w:sz w:val="28"/>
          <w:szCs w:val="28"/>
        </w:rPr>
        <w:t>t</w:t>
      </w:r>
      <w:r w:rsidRPr="00F568F8">
        <w:rPr>
          <w:rFonts w:ascii="Times New Roman" w:hAnsi="Times New Roman" w:cs="Times New Roman"/>
          <w:sz w:val="28"/>
          <w:szCs w:val="28"/>
          <w:lang w:val="ru-RU"/>
        </w:rPr>
        <w:t xml:space="preserve">, стремясь к значению, лишь немного отличающемуся от </w:t>
      </w:r>
      <w:r w:rsidRPr="00F568F8">
        <w:rPr>
          <w:rFonts w:ascii="Times New Roman" w:hAnsi="Times New Roman" w:cs="Times New Roman"/>
          <w:sz w:val="28"/>
          <w:szCs w:val="28"/>
        </w:rPr>
        <w:t>t</w:t>
      </w:r>
      <w:r w:rsidRPr="00133D17">
        <w:rPr>
          <w:rFonts w:ascii="Times New Roman" w:hAnsi="Times New Roman" w:cs="Times New Roman"/>
          <w:sz w:val="28"/>
          <w:szCs w:val="28"/>
          <w:vertAlign w:val="subscript"/>
        </w:rPr>
        <w:t>y</w:t>
      </w:r>
      <w:r w:rsidRPr="00133D17">
        <w:rPr>
          <w:rFonts w:ascii="Times New Roman" w:hAnsi="Times New Roman" w:cs="Times New Roman"/>
          <w:sz w:val="28"/>
          <w:szCs w:val="28"/>
          <w:vertAlign w:val="subscript"/>
          <w:lang w:val="ru-RU"/>
        </w:rPr>
        <w:t>от</w:t>
      </w:r>
      <w:r w:rsidRPr="00F568F8">
        <w:rPr>
          <w:rFonts w:ascii="Times New Roman" w:hAnsi="Times New Roman" w:cs="Times New Roman"/>
          <w:sz w:val="28"/>
          <w:szCs w:val="28"/>
          <w:lang w:val="ru-RU"/>
        </w:rPr>
        <w:t>.</w:t>
      </w:r>
    </w:p>
    <w:p w:rsidR="00CE493B" w:rsidRPr="00F568F8" w:rsidRDefault="006C53F7" w:rsidP="004E3037">
      <w:pPr>
        <w:spacing w:after="0"/>
        <w:ind w:firstLine="709"/>
        <w:jc w:val="both"/>
        <w:rPr>
          <w:rFonts w:ascii="Times New Roman" w:hAnsi="Times New Roman" w:cs="Times New Roman"/>
          <w:sz w:val="28"/>
          <w:szCs w:val="28"/>
          <w:lang w:val="ru-RU"/>
        </w:rPr>
      </w:pPr>
      <w:r>
        <w:rPr>
          <w:rFonts w:ascii="Times New Roman" w:hAnsi="Times New Roman" w:cs="Times New Roman"/>
          <w:noProof/>
          <w:sz w:val="28"/>
          <w:szCs w:val="28"/>
          <w:lang w:val="ru-RU" w:eastAsia="ru-RU"/>
        </w:rPr>
        <w:pict>
          <v:shape id="Надпись 18" o:spid="_x0000_s1247" type="#_x0000_t202" style="position:absolute;left:0;text-align:left;margin-left:42.7pt;margin-top:6.75pt;width:394.65pt;height:275.05pt;z-index:-25149542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" filled="f" stroked="f">
            <v:textbox style="mso-next-textbox:#Надпись 18;mso-fit-shape-to-text:t" inset="0,0,0,0">
              <w:txbxContent>
                <w:p w:rsidR="006F73A5" w:rsidRPr="005C2471" w:rsidRDefault="006F73A5" w:rsidP="005C2471">
                  <w:pPr>
                    <w:rPr>
                      <w:rFonts w:ascii="Times New Roman" w:hAnsi="Times New Roman" w:cs="Times New Roman"/>
                      <w:sz w:val="24"/>
                      <w:szCs w:val="24"/>
                    </w:rPr>
                  </w:pPr>
                  <w:r>
                    <w:rPr>
                      <w:rFonts w:ascii="Times New Roman" w:hAnsi="Times New Roman" w:cs="Times New Roman"/>
                      <w:sz w:val="24"/>
                      <w:szCs w:val="24"/>
                      <w:lang w:val="kk-KZ"/>
                    </w:rPr>
                    <w:t xml:space="preserve">                 </w:t>
                  </w:r>
                  <w:r w:rsidRPr="005C2471">
                    <w:rPr>
                      <w:rFonts w:ascii="Times New Roman" w:hAnsi="Times New Roman" w:cs="Times New Roman"/>
                      <w:sz w:val="24"/>
                      <w:szCs w:val="24"/>
                    </w:rPr>
                    <w:t>3~380В</w:t>
                  </w:r>
                </w:p>
                <w:p w:rsidR="006F73A5" w:rsidRPr="00CE493B" w:rsidRDefault="006F73A5" w:rsidP="005C2471">
                  <w:pPr>
                    <w:jc w:val="center"/>
                  </w:pPr>
                  <w:r>
                    <w:rPr>
                      <w:noProof/>
                      <w:lang w:val="ru-RU" w:eastAsia="ru-RU"/>
                    </w:rPr>
                    <w:drawing>
                      <wp:inline distT="0" distB="0" distL="0" distR="0">
                        <wp:extent cx="3782929" cy="2607172"/>
                        <wp:effectExtent l="19050" t="0" r="8021" b="0"/>
                        <wp:docPr id="36" name="Рисунок 1537" descr="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descr="image17"/>
                                <pic:cNvPicPr>
                                  <a:picLocks noChangeAspect="1" noChangeArrowheads="1"/>
                                </pic:cNvPicPr>
                              </pic:nvPicPr>
                              <pic:blipFill>
                                <a:blip r:embed="rId29"/>
                                <a:srcRect/>
                                <a:stretch>
                                  <a:fillRect/>
                                </a:stretch>
                              </pic:blipFill>
                              <pic:spPr bwMode="auto">
                                <a:xfrm>
                                  <a:off x="0" y="0"/>
                                  <a:ext cx="3782672" cy="2606995"/>
                                </a:xfrm>
                                <a:prstGeom prst="rect">
                                  <a:avLst/>
                                </a:prstGeom>
                                <a:noFill/>
                                <a:ln w="9525">
                                  <a:noFill/>
                                  <a:miter lim="800000"/>
                                  <a:headEnd/>
                                  <a:tailEnd/>
                                </a:ln>
                              </pic:spPr>
                            </pic:pic>
                          </a:graphicData>
                        </a:graphic>
                      </wp:inline>
                    </w:drawing>
                  </w:r>
                </w:p>
                <w:p w:rsidR="006F73A5" w:rsidRPr="005C2471" w:rsidRDefault="006F73A5" w:rsidP="005C2471">
                  <w:pPr>
                    <w:jc w:val="center"/>
                    <w:rPr>
                      <w:rFonts w:ascii="Times New Roman" w:hAnsi="Times New Roman" w:cs="Times New Roman"/>
                      <w:sz w:val="24"/>
                      <w:szCs w:val="24"/>
                      <w:lang w:val="ru-RU"/>
                    </w:rPr>
                  </w:pPr>
                  <w:r>
                    <w:rPr>
                      <w:rFonts w:ascii="Times New Roman" w:hAnsi="Times New Roman" w:cs="Times New Roman"/>
                      <w:sz w:val="24"/>
                      <w:szCs w:val="24"/>
                      <w:lang w:val="ru-RU"/>
                    </w:rPr>
                    <w:t>Рис. 1.13</w:t>
                  </w:r>
                  <w:r w:rsidRPr="005C2471">
                    <w:rPr>
                      <w:rFonts w:ascii="Times New Roman" w:hAnsi="Times New Roman" w:cs="Times New Roman"/>
                      <w:sz w:val="24"/>
                      <w:szCs w:val="24"/>
                      <w:lang w:val="ru-RU"/>
                    </w:rPr>
                    <w:t xml:space="preserve"> Электрическая схема н</w:t>
                  </w:r>
                  <w:r>
                    <w:rPr>
                      <w:rFonts w:ascii="Times New Roman" w:hAnsi="Times New Roman" w:cs="Times New Roman"/>
                      <w:sz w:val="24"/>
                      <w:szCs w:val="24"/>
                      <w:lang w:val="ru-RU"/>
                    </w:rPr>
                    <w:t>епрерывного регулирования температуры печи сопротивления</w:t>
                  </w:r>
                </w:p>
              </w:txbxContent>
            </v:textbox>
            <w10:wrap type="topAndBottom" anchorx="margin"/>
          </v:shape>
        </w:pict>
      </w:r>
      <w:r w:rsidR="00CE493B" w:rsidRPr="00F568F8">
        <w:rPr>
          <w:rFonts w:ascii="Times New Roman" w:hAnsi="Times New Roman" w:cs="Times New Roman"/>
          <w:sz w:val="28"/>
          <w:szCs w:val="28"/>
          <w:lang w:val="ru-RU"/>
        </w:rPr>
        <w:t>Применение тиристорных ре</w:t>
      </w:r>
      <w:r w:rsidR="00E15C6C">
        <w:rPr>
          <w:rFonts w:ascii="Times New Roman" w:hAnsi="Times New Roman" w:cs="Times New Roman"/>
          <w:sz w:val="28"/>
          <w:szCs w:val="28"/>
          <w:lang w:val="ru-RU"/>
        </w:rPr>
        <w:t>гуляторов для промышленных элек</w:t>
      </w:r>
      <w:r w:rsidR="00CE493B" w:rsidRPr="00F568F8">
        <w:rPr>
          <w:rFonts w:ascii="Times New Roman" w:hAnsi="Times New Roman" w:cs="Times New Roman"/>
          <w:sz w:val="28"/>
          <w:szCs w:val="28"/>
          <w:lang w:val="ru-RU"/>
        </w:rPr>
        <w:t>тропечей становится все более ш</w:t>
      </w:r>
      <w:r w:rsidR="005C2471" w:rsidRPr="00F568F8">
        <w:rPr>
          <w:rFonts w:ascii="Times New Roman" w:hAnsi="Times New Roman" w:cs="Times New Roman"/>
          <w:sz w:val="28"/>
          <w:szCs w:val="28"/>
          <w:lang w:val="ru-RU"/>
        </w:rPr>
        <w:t>ироким. Однако в каждом конкрет</w:t>
      </w:r>
      <w:r w:rsidR="00CE493B" w:rsidRPr="00F568F8">
        <w:rPr>
          <w:rFonts w:ascii="Times New Roman" w:hAnsi="Times New Roman" w:cs="Times New Roman"/>
          <w:sz w:val="28"/>
          <w:szCs w:val="28"/>
          <w:lang w:val="ru-RU"/>
        </w:rPr>
        <w:t>ном случае оно должно быть обоснов</w:t>
      </w:r>
      <w:r w:rsidR="00AC127A" w:rsidRPr="00F568F8">
        <w:rPr>
          <w:rFonts w:ascii="Times New Roman" w:hAnsi="Times New Roman" w:cs="Times New Roman"/>
          <w:sz w:val="28"/>
          <w:szCs w:val="28"/>
          <w:lang w:val="ru-RU"/>
        </w:rPr>
        <w:t>ан</w:t>
      </w:r>
      <w:r w:rsidR="005C2471" w:rsidRPr="00F568F8">
        <w:rPr>
          <w:rFonts w:ascii="Times New Roman" w:hAnsi="Times New Roman" w:cs="Times New Roman"/>
          <w:sz w:val="28"/>
          <w:szCs w:val="28"/>
          <w:lang w:val="ru-RU"/>
        </w:rPr>
        <w:t>о технико-экономическим рас</w:t>
      </w:r>
      <w:r w:rsidR="00CE493B" w:rsidRPr="00F568F8">
        <w:rPr>
          <w:rFonts w:ascii="Times New Roman" w:hAnsi="Times New Roman" w:cs="Times New Roman"/>
          <w:sz w:val="28"/>
          <w:szCs w:val="28"/>
          <w:lang w:val="ru-RU"/>
        </w:rPr>
        <w:t>четом. Отметим также, что ПТК с потенциометрическим элементом (ПЭ) используются и при програм</w:t>
      </w:r>
      <w:r w:rsidR="005C2471" w:rsidRPr="00F568F8">
        <w:rPr>
          <w:rFonts w:ascii="Times New Roman" w:hAnsi="Times New Roman" w:cs="Times New Roman"/>
          <w:sz w:val="28"/>
          <w:szCs w:val="28"/>
          <w:lang w:val="ru-RU"/>
        </w:rPr>
        <w:t>мном управлении, т. е. когда за</w:t>
      </w:r>
      <w:r w:rsidR="00CE493B" w:rsidRPr="00F568F8">
        <w:rPr>
          <w:rFonts w:ascii="Times New Roman" w:hAnsi="Times New Roman" w:cs="Times New Roman"/>
          <w:sz w:val="28"/>
          <w:szCs w:val="28"/>
          <w:lang w:val="ru-RU"/>
        </w:rPr>
        <w:t>дается сложный закон изменения температуры печи. В</w:t>
      </w:r>
      <w:r w:rsidR="007E42EA" w:rsidRPr="00F568F8">
        <w:rPr>
          <w:rFonts w:ascii="Times New Roman" w:hAnsi="Times New Roman" w:cs="Times New Roman"/>
          <w:sz w:val="28"/>
          <w:szCs w:val="28"/>
          <w:lang w:val="ru-RU"/>
        </w:rPr>
        <w:t xml:space="preserve"> этих случаях сигнал задания по</w:t>
      </w:r>
      <w:r w:rsidR="00CE493B" w:rsidRPr="00F568F8">
        <w:rPr>
          <w:rFonts w:ascii="Times New Roman" w:hAnsi="Times New Roman" w:cs="Times New Roman"/>
          <w:sz w:val="28"/>
          <w:szCs w:val="28"/>
          <w:lang w:val="ru-RU"/>
        </w:rPr>
        <w:t>ступает в ПТК от программного устройства.</w:t>
      </w:r>
      <w:r w:rsidR="005C2471" w:rsidRPr="00F568F8">
        <w:rPr>
          <w:rFonts w:ascii="Times New Roman" w:hAnsi="Times New Roman" w:cs="Times New Roman"/>
          <w:sz w:val="28"/>
          <w:szCs w:val="28"/>
          <w:lang w:val="ru-RU"/>
        </w:rPr>
        <w:t xml:space="preserve"> </w:t>
      </w:r>
      <w:r w:rsidR="00CE493B" w:rsidRPr="00F568F8">
        <w:rPr>
          <w:rFonts w:ascii="Times New Roman" w:hAnsi="Times New Roman" w:cs="Times New Roman"/>
          <w:sz w:val="28"/>
          <w:szCs w:val="28"/>
          <w:lang w:val="ru-RU"/>
        </w:rPr>
        <w:t>Рассмотренные принципы устройства и действия ПТК для позиционного и непрерывного регулирования реализованы, в час</w:t>
      </w:r>
      <w:r w:rsidR="005C2471" w:rsidRPr="00F568F8">
        <w:rPr>
          <w:rFonts w:ascii="Times New Roman" w:hAnsi="Times New Roman" w:cs="Times New Roman"/>
          <w:sz w:val="28"/>
          <w:szCs w:val="28"/>
          <w:lang w:val="ru-RU"/>
        </w:rPr>
        <w:t>тности, в выпускаемых промышлен</w:t>
      </w:r>
      <w:r w:rsidR="00CE493B" w:rsidRPr="00F568F8">
        <w:rPr>
          <w:rFonts w:ascii="Times New Roman" w:hAnsi="Times New Roman" w:cs="Times New Roman"/>
          <w:sz w:val="28"/>
          <w:szCs w:val="28"/>
          <w:lang w:val="ru-RU"/>
        </w:rPr>
        <w:t xml:space="preserve">ностью модификациях </w:t>
      </w:r>
      <w:r w:rsidR="005C2471" w:rsidRPr="00F568F8">
        <w:rPr>
          <w:rFonts w:ascii="Times New Roman" w:hAnsi="Times New Roman" w:cs="Times New Roman"/>
          <w:sz w:val="28"/>
          <w:szCs w:val="28"/>
          <w:lang w:val="ru-RU"/>
        </w:rPr>
        <w:t>приборов серии КСП, Эти прибо</w:t>
      </w:r>
      <w:r w:rsidR="00CE493B" w:rsidRPr="00F568F8">
        <w:rPr>
          <w:rFonts w:ascii="Times New Roman" w:hAnsi="Times New Roman" w:cs="Times New Roman"/>
          <w:sz w:val="28"/>
          <w:szCs w:val="28"/>
          <w:lang w:val="ru-RU"/>
        </w:rPr>
        <w:t>ры общего назначения часто называют автоматическими регулирующими компенсаторами.</w:t>
      </w:r>
    </w:p>
    <w:p w:rsidR="005C2471"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Автоматический регулятор температуры и печь, как объект регулирования, представляют собой замкнутую систему автоматического регулирования с обратной связью по температуре печи. При двухпозиционном (релейном) регулирован</w:t>
      </w:r>
      <w:r w:rsidR="00E15C6C">
        <w:rPr>
          <w:rFonts w:ascii="Times New Roman" w:hAnsi="Times New Roman" w:cs="Times New Roman"/>
          <w:sz w:val="28"/>
          <w:szCs w:val="28"/>
          <w:lang w:val="ru-RU"/>
        </w:rPr>
        <w:t>ии такую систему называют релей</w:t>
      </w:r>
      <w:r w:rsidRPr="00F568F8">
        <w:rPr>
          <w:rFonts w:ascii="Times New Roman" w:hAnsi="Times New Roman" w:cs="Times New Roman"/>
          <w:sz w:val="28"/>
          <w:szCs w:val="28"/>
          <w:lang w:val="ru-RU"/>
        </w:rPr>
        <w:t>ной, а</w:t>
      </w:r>
      <w:r w:rsidR="005C2471" w:rsidRPr="00F568F8">
        <w:rPr>
          <w:rFonts w:ascii="Times New Roman" w:hAnsi="Times New Roman" w:cs="Times New Roman"/>
          <w:sz w:val="28"/>
          <w:szCs w:val="28"/>
          <w:lang w:val="ru-RU"/>
        </w:rPr>
        <w:t xml:space="preserve"> при непрерывном регулировании -</w:t>
      </w:r>
      <w:r w:rsidRPr="00F568F8">
        <w:rPr>
          <w:rFonts w:ascii="Times New Roman" w:hAnsi="Times New Roman" w:cs="Times New Roman"/>
          <w:sz w:val="28"/>
          <w:szCs w:val="28"/>
          <w:lang w:val="ru-RU"/>
        </w:rPr>
        <w:t xml:space="preserve"> непрерывной системой.</w:t>
      </w:r>
    </w:p>
    <w:p w:rsidR="00212DAA"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b/>
          <w:sz w:val="28"/>
          <w:szCs w:val="28"/>
          <w:lang w:val="ru-RU"/>
        </w:rPr>
        <w:t>Установки прямого нагрева.</w:t>
      </w:r>
      <w:r w:rsidR="00212DAA" w:rsidRPr="00F568F8">
        <w:rPr>
          <w:rFonts w:ascii="Times New Roman" w:hAnsi="Times New Roman" w:cs="Times New Roman"/>
          <w:sz w:val="28"/>
          <w:szCs w:val="28"/>
          <w:lang w:val="ru-RU"/>
        </w:rPr>
        <w:t xml:space="preserve"> Электротермические уст</w:t>
      </w:r>
      <w:r w:rsidRPr="00F568F8">
        <w:rPr>
          <w:rFonts w:ascii="Times New Roman" w:hAnsi="Times New Roman" w:cs="Times New Roman"/>
          <w:sz w:val="28"/>
          <w:szCs w:val="28"/>
          <w:lang w:val="ru-RU"/>
        </w:rPr>
        <w:t>ройства прямого нагрева применяются, в частности, для нагрева заготовок пр</w:t>
      </w:r>
      <w:r w:rsidR="00212DAA" w:rsidRPr="00F568F8">
        <w:rPr>
          <w:rFonts w:ascii="Times New Roman" w:hAnsi="Times New Roman" w:cs="Times New Roman"/>
          <w:sz w:val="28"/>
          <w:szCs w:val="28"/>
          <w:lang w:val="ru-RU"/>
        </w:rPr>
        <w:t>и ковке и штамповке. Они обеспе</w:t>
      </w:r>
      <w:r w:rsidRPr="00F568F8">
        <w:rPr>
          <w:rFonts w:ascii="Times New Roman" w:hAnsi="Times New Roman" w:cs="Times New Roman"/>
          <w:sz w:val="28"/>
          <w:szCs w:val="28"/>
          <w:lang w:val="ru-RU"/>
        </w:rPr>
        <w:t>чивают быстр</w:t>
      </w:r>
      <w:r w:rsidR="00212DAA" w:rsidRPr="00F568F8">
        <w:rPr>
          <w:rFonts w:ascii="Times New Roman" w:hAnsi="Times New Roman" w:cs="Times New Roman"/>
          <w:sz w:val="28"/>
          <w:szCs w:val="28"/>
          <w:lang w:val="ru-RU"/>
        </w:rPr>
        <w:t>ый и равномерный нагрев до 1100-</w:t>
      </w:r>
      <w:r w:rsidR="00106AFA" w:rsidRPr="00F568F8">
        <w:rPr>
          <w:rFonts w:ascii="Times New Roman" w:hAnsi="Times New Roman" w:cs="Times New Roman"/>
          <w:sz w:val="28"/>
          <w:szCs w:val="28"/>
          <w:lang w:val="ru-RU"/>
        </w:rPr>
        <w:t>1200°</w:t>
      </w:r>
      <w:r w:rsidRPr="00F568F8">
        <w:rPr>
          <w:rFonts w:ascii="Times New Roman" w:hAnsi="Times New Roman" w:cs="Times New Roman"/>
          <w:sz w:val="28"/>
          <w:szCs w:val="28"/>
          <w:lang w:val="ru-RU"/>
        </w:rPr>
        <w:t>С но потребляют очень большие токи (сотни и т</w:t>
      </w:r>
      <w:r w:rsidR="00106AFA" w:rsidRPr="00F568F8">
        <w:rPr>
          <w:rFonts w:ascii="Times New Roman" w:hAnsi="Times New Roman" w:cs="Times New Roman"/>
          <w:sz w:val="28"/>
          <w:szCs w:val="28"/>
          <w:lang w:val="ru-RU"/>
        </w:rPr>
        <w:t>ысячи ам</w:t>
      </w:r>
      <w:r w:rsidR="007E1689" w:rsidRPr="00F568F8">
        <w:rPr>
          <w:rFonts w:ascii="Times New Roman" w:hAnsi="Times New Roman" w:cs="Times New Roman"/>
          <w:sz w:val="28"/>
          <w:szCs w:val="28"/>
          <w:lang w:val="ru-RU"/>
        </w:rPr>
        <w:t xml:space="preserve">пер) при относительно </w:t>
      </w:r>
      <w:r w:rsidR="00212DAA" w:rsidRPr="00F568F8">
        <w:rPr>
          <w:rFonts w:ascii="Times New Roman" w:hAnsi="Times New Roman" w:cs="Times New Roman"/>
          <w:sz w:val="28"/>
          <w:szCs w:val="28"/>
          <w:lang w:val="ru-RU"/>
        </w:rPr>
        <w:t>малых напряжениях (5-</w:t>
      </w:r>
      <w:r w:rsidR="00106AFA" w:rsidRPr="00F568F8">
        <w:rPr>
          <w:rFonts w:ascii="Times New Roman" w:hAnsi="Times New Roman" w:cs="Times New Roman"/>
          <w:sz w:val="28"/>
          <w:szCs w:val="28"/>
          <w:lang w:val="ru-RU"/>
        </w:rPr>
        <w:t>20</w:t>
      </w:r>
      <w:r w:rsidRPr="00F568F8">
        <w:rPr>
          <w:rFonts w:ascii="Times New Roman" w:hAnsi="Times New Roman" w:cs="Times New Roman"/>
          <w:sz w:val="28"/>
          <w:szCs w:val="28"/>
          <w:lang w:val="ru-RU"/>
        </w:rPr>
        <w:t xml:space="preserve">В). Устройство прямого нагрева - </w:t>
      </w:r>
      <w:r w:rsidRPr="00F568F8">
        <w:rPr>
          <w:rFonts w:ascii="Times New Roman" w:hAnsi="Times New Roman" w:cs="Times New Roman"/>
          <w:sz w:val="28"/>
          <w:szCs w:val="28"/>
          <w:lang w:val="ru-RU"/>
        </w:rPr>
        <w:lastRenderedPageBreak/>
        <w:t>питается от однофазного</w:t>
      </w:r>
      <w:r w:rsidR="00212DAA" w:rsidRPr="00F568F8">
        <w:rPr>
          <w:rFonts w:ascii="Times New Roman" w:hAnsi="Times New Roman" w:cs="Times New Roman"/>
          <w:sz w:val="28"/>
          <w:szCs w:val="28"/>
          <w:lang w:val="ru-RU"/>
        </w:rPr>
        <w:t xml:space="preserve"> печного трансформатора ТрП (рис. 1.</w:t>
      </w:r>
      <w:r w:rsidR="00A0207A" w:rsidRPr="00F568F8">
        <w:rPr>
          <w:rFonts w:ascii="Times New Roman" w:hAnsi="Times New Roman" w:cs="Times New Roman"/>
          <w:sz w:val="28"/>
          <w:szCs w:val="28"/>
          <w:lang w:val="ru-RU"/>
        </w:rPr>
        <w:t>14</w:t>
      </w:r>
      <w:r w:rsidR="00212DAA" w:rsidRPr="00F568F8">
        <w:rPr>
          <w:rFonts w:ascii="Times New Roman" w:hAnsi="Times New Roman" w:cs="Times New Roman"/>
          <w:sz w:val="28"/>
          <w:szCs w:val="28"/>
          <w:lang w:val="ru-RU"/>
        </w:rPr>
        <w:t>). Нагреваемая заготовка 3 зажимается в контактных головках, к которым через токосъемники 4 и токоведущие трубошины 2 подведено напряжение вторичной обмотки трансформатора.</w:t>
      </w:r>
    </w:p>
    <w:p w:rsidR="00CE493B" w:rsidRPr="00F568F8" w:rsidRDefault="00CE493B" w:rsidP="004E3037">
      <w:pPr>
        <w:spacing w:after="0"/>
        <w:ind w:firstLine="709"/>
        <w:jc w:val="both"/>
        <w:rPr>
          <w:rFonts w:ascii="Times New Roman" w:hAnsi="Times New Roman" w:cs="Times New Roman"/>
          <w:sz w:val="28"/>
          <w:szCs w:val="28"/>
          <w:lang w:val="ru-RU"/>
        </w:rPr>
      </w:pPr>
    </w:p>
    <w:p w:rsidR="00CE493B" w:rsidRPr="00F568F8" w:rsidRDefault="006C53F7" w:rsidP="004E3037">
      <w:pPr>
        <w:spacing w:after="0"/>
        <w:jc w:val="center"/>
        <w:rPr>
          <w:rFonts w:ascii="Times New Roman" w:hAnsi="Times New Roman" w:cs="Times New Roman"/>
          <w:sz w:val="28"/>
          <w:szCs w:val="28"/>
        </w:rPr>
      </w:pPr>
      <w:r w:rsidRPr="00F568F8">
        <w:rPr>
          <w:rFonts w:ascii="Times New Roman" w:hAnsi="Times New Roman" w:cs="Times New Roman"/>
          <w:sz w:val="28"/>
          <w:szCs w:val="28"/>
        </w:rPr>
        <w:fldChar w:fldCharType="begin"/>
      </w:r>
      <w:r w:rsidR="00CE493B" w:rsidRPr="00F568F8">
        <w:rPr>
          <w:rFonts w:ascii="Times New Roman" w:hAnsi="Times New Roman" w:cs="Times New Roman"/>
          <w:sz w:val="28"/>
          <w:szCs w:val="28"/>
        </w:rPr>
        <w:instrText xml:space="preserve"> INCLUDEPICTURE  "C:\\Users\\User\\AppData\\Local\\Temp\\FineReader12.00\\media\\image18.png"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1187A" w:rsidRPr="00F568F8">
        <w:rPr>
          <w:rFonts w:ascii="Times New Roman" w:hAnsi="Times New Roman" w:cs="Times New Roman"/>
          <w:sz w:val="28"/>
          <w:szCs w:val="28"/>
        </w:rPr>
        <w:instrText xml:space="preserve"> INCLUDEPICTURE  "C:\\Users\\User\\AppData\\Local\\Temp\\FineReader12.00\\media\\image18.png"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955D02" w:rsidRPr="00F568F8">
        <w:rPr>
          <w:rFonts w:ascii="Times New Roman" w:hAnsi="Times New Roman" w:cs="Times New Roman"/>
          <w:sz w:val="28"/>
          <w:szCs w:val="28"/>
        </w:rPr>
        <w:instrText xml:space="preserve"> INCLUDEPICTURE  "C:\\Users\\User\\AppData\\Local\\Temp\\FineReader12.00\\media\\image18.png"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3F08BB" w:rsidRPr="00F568F8">
        <w:rPr>
          <w:rFonts w:ascii="Times New Roman" w:hAnsi="Times New Roman" w:cs="Times New Roman"/>
          <w:sz w:val="28"/>
          <w:szCs w:val="28"/>
        </w:rPr>
        <w:instrText xml:space="preserve"> INCLUDEPICTURE  "C:\\Users\\User\\AppData\\Local\\Temp\\FineReader12.00\\media\\image18.png"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"C:\\Users\\User\\AppData\\Local\\Temp\\FineReader12.00\\media\\image18.png"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"C:\\Users\\User\\AppData\\Local\\Temp\\FineReader12.00\\media\\image18.png"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"C:\\Users\\User\\AppData\\Local\\Temp\\FineReader12.00\\media\\image18.png" \* MERGEFORMATINET </w:instrText>
      </w:r>
      <w:r w:rsidRPr="00F568F8">
        <w:rPr>
          <w:rFonts w:ascii="Times New Roman" w:hAnsi="Times New Roman" w:cs="Times New Roman"/>
          <w:sz w:val="28"/>
          <w:szCs w:val="28"/>
        </w:rPr>
        <w:fldChar w:fldCharType="separate"/>
      </w:r>
      <w:r w:rsidRPr="006C53F7">
        <w:rPr>
          <w:rFonts w:ascii="Times New Roman" w:hAnsi="Times New Roman" w:cs="Times New Roman"/>
          <w:sz w:val="28"/>
          <w:szCs w:val="28"/>
        </w:rPr>
        <w:pict>
          <v:shape id="_x0000_i1032" type="#_x0000_t75" style="width:202.45pt;height:89.8pt">
            <v:imagedata r:id="rId30" r:href="rId31"/>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5C2471" w:rsidRPr="00F568F8" w:rsidRDefault="005C2471" w:rsidP="004E3037">
      <w:pPr>
        <w:spacing w:after="0"/>
        <w:ind w:firstLine="709"/>
        <w:jc w:val="center"/>
        <w:rPr>
          <w:rFonts w:ascii="Times New Roman" w:hAnsi="Times New Roman" w:cs="Times New Roman"/>
          <w:sz w:val="24"/>
          <w:szCs w:val="24"/>
          <w:lang w:val="ru-RU"/>
        </w:rPr>
      </w:pPr>
    </w:p>
    <w:p w:rsidR="00CE493B" w:rsidRPr="00F568F8" w:rsidRDefault="005C2471" w:rsidP="004E3037">
      <w:pPr>
        <w:spacing w:after="0"/>
        <w:jc w:val="center"/>
        <w:rPr>
          <w:rFonts w:ascii="Times New Roman" w:hAnsi="Times New Roman" w:cs="Times New Roman"/>
          <w:sz w:val="24"/>
          <w:szCs w:val="24"/>
          <w:lang w:val="ru-RU"/>
        </w:rPr>
      </w:pPr>
      <w:r w:rsidRPr="00F568F8">
        <w:rPr>
          <w:rFonts w:ascii="Times New Roman" w:hAnsi="Times New Roman" w:cs="Times New Roman"/>
          <w:sz w:val="24"/>
          <w:szCs w:val="24"/>
          <w:lang w:val="ru-RU"/>
        </w:rPr>
        <w:t>Рис. 1.</w:t>
      </w:r>
      <w:r w:rsidR="00A0207A" w:rsidRPr="00F568F8">
        <w:rPr>
          <w:rFonts w:ascii="Times New Roman" w:hAnsi="Times New Roman" w:cs="Times New Roman"/>
          <w:sz w:val="24"/>
          <w:szCs w:val="24"/>
          <w:lang w:val="ru-RU"/>
        </w:rPr>
        <w:t>14</w:t>
      </w:r>
      <w:r w:rsidR="00CE493B" w:rsidRPr="00F568F8">
        <w:rPr>
          <w:rFonts w:ascii="Times New Roman" w:hAnsi="Times New Roman" w:cs="Times New Roman"/>
          <w:sz w:val="24"/>
          <w:szCs w:val="24"/>
          <w:lang w:val="ru-RU"/>
        </w:rPr>
        <w:t xml:space="preserve"> </w:t>
      </w:r>
      <w:r w:rsidRPr="00F568F8">
        <w:rPr>
          <w:rFonts w:ascii="Times New Roman" w:hAnsi="Times New Roman" w:cs="Times New Roman"/>
          <w:sz w:val="24"/>
          <w:szCs w:val="24"/>
          <w:lang w:val="ru-RU"/>
        </w:rPr>
        <w:t>Схема установки прямого нагрева</w:t>
      </w:r>
    </w:p>
    <w:p w:rsidR="00CE493B" w:rsidRPr="00F568F8" w:rsidRDefault="00CE493B" w:rsidP="004E3037">
      <w:pPr>
        <w:spacing w:after="0"/>
        <w:ind w:firstLine="709"/>
        <w:jc w:val="both"/>
        <w:rPr>
          <w:rFonts w:ascii="Times New Roman" w:hAnsi="Times New Roman" w:cs="Times New Roman"/>
          <w:sz w:val="28"/>
          <w:szCs w:val="28"/>
          <w:lang w:val="ru-RU"/>
        </w:rPr>
      </w:pP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b/>
          <w:sz w:val="28"/>
          <w:szCs w:val="28"/>
          <w:lang w:val="ru-RU"/>
        </w:rPr>
        <w:t>Установки инфракрасного нагрева</w:t>
      </w:r>
      <w:r w:rsidR="00212DAA" w:rsidRPr="00F568F8">
        <w:rPr>
          <w:rFonts w:ascii="Times New Roman" w:hAnsi="Times New Roman" w:cs="Times New Roman"/>
          <w:sz w:val="28"/>
          <w:szCs w:val="28"/>
          <w:lang w:val="ru-RU"/>
        </w:rPr>
        <w:t>. В этих установ</w:t>
      </w:r>
      <w:r w:rsidRPr="00F568F8">
        <w:rPr>
          <w:rFonts w:ascii="Times New Roman" w:hAnsi="Times New Roman" w:cs="Times New Roman"/>
          <w:sz w:val="28"/>
          <w:szCs w:val="28"/>
          <w:lang w:val="ru-RU"/>
        </w:rPr>
        <w:t xml:space="preserve">ках нагрев производится </w:t>
      </w:r>
      <w:r w:rsidR="00212DAA" w:rsidRPr="00F568F8">
        <w:rPr>
          <w:rFonts w:ascii="Times New Roman" w:hAnsi="Times New Roman" w:cs="Times New Roman"/>
          <w:sz w:val="28"/>
          <w:szCs w:val="28"/>
          <w:lang w:val="ru-RU"/>
        </w:rPr>
        <w:t>в сушильной камере при по</w:t>
      </w:r>
      <w:r w:rsidRPr="00F568F8">
        <w:rPr>
          <w:rFonts w:ascii="Times New Roman" w:hAnsi="Times New Roman" w:cs="Times New Roman"/>
          <w:sz w:val="28"/>
          <w:szCs w:val="28"/>
          <w:lang w:val="ru-RU"/>
        </w:rPr>
        <w:t xml:space="preserve">мощи специальных </w:t>
      </w:r>
      <w:r w:rsidR="00212DAA" w:rsidRPr="00F568F8">
        <w:rPr>
          <w:rFonts w:ascii="Times New Roman" w:hAnsi="Times New Roman" w:cs="Times New Roman"/>
          <w:sz w:val="28"/>
          <w:szCs w:val="28"/>
          <w:lang w:val="ru-RU"/>
        </w:rPr>
        <w:t>электроламп или трубчатых нагре</w:t>
      </w:r>
      <w:r w:rsidRPr="00F568F8">
        <w:rPr>
          <w:rFonts w:ascii="Times New Roman" w:hAnsi="Times New Roman" w:cs="Times New Roman"/>
          <w:sz w:val="28"/>
          <w:szCs w:val="28"/>
          <w:lang w:val="ru-RU"/>
        </w:rPr>
        <w:t>вательных элементо</w:t>
      </w:r>
      <w:r w:rsidR="00E15C6C">
        <w:rPr>
          <w:rFonts w:ascii="Times New Roman" w:hAnsi="Times New Roman" w:cs="Times New Roman"/>
          <w:sz w:val="28"/>
          <w:szCs w:val="28"/>
          <w:lang w:val="ru-RU"/>
        </w:rPr>
        <w:t>в (ТЭН), которые испускают в ос</w:t>
      </w:r>
      <w:r w:rsidRPr="00F568F8">
        <w:rPr>
          <w:rFonts w:ascii="Times New Roman" w:hAnsi="Times New Roman" w:cs="Times New Roman"/>
          <w:sz w:val="28"/>
          <w:szCs w:val="28"/>
          <w:lang w:val="ru-RU"/>
        </w:rPr>
        <w:t>новном инфракрасные лучи. В электромашиностроении такие установки применяют для сушки лакокрасочных покрытий и изоляции обмоток электрических машин после пропитки. Этот способ нагрева дает ускорение процесса сушки обм</w:t>
      </w:r>
      <w:r w:rsidR="00212DAA" w:rsidRPr="00F568F8">
        <w:rPr>
          <w:rFonts w:ascii="Times New Roman" w:hAnsi="Times New Roman" w:cs="Times New Roman"/>
          <w:sz w:val="28"/>
          <w:szCs w:val="28"/>
          <w:lang w:val="ru-RU"/>
        </w:rPr>
        <w:t>оток за счет проникновения в об</w:t>
      </w:r>
      <w:r w:rsidRPr="00F568F8">
        <w:rPr>
          <w:rFonts w:ascii="Times New Roman" w:hAnsi="Times New Roman" w:cs="Times New Roman"/>
          <w:sz w:val="28"/>
          <w:szCs w:val="28"/>
          <w:lang w:val="ru-RU"/>
        </w:rPr>
        <w:t xml:space="preserve">мотки тепла также от </w:t>
      </w:r>
      <w:r w:rsidR="00212DAA" w:rsidRPr="00F568F8">
        <w:rPr>
          <w:rFonts w:ascii="Times New Roman" w:hAnsi="Times New Roman" w:cs="Times New Roman"/>
          <w:sz w:val="28"/>
          <w:szCs w:val="28"/>
          <w:lang w:val="ru-RU"/>
        </w:rPr>
        <w:t>металлических частей, прогревае</w:t>
      </w:r>
      <w:r w:rsidRPr="00F568F8">
        <w:rPr>
          <w:rFonts w:ascii="Times New Roman" w:hAnsi="Times New Roman" w:cs="Times New Roman"/>
          <w:sz w:val="28"/>
          <w:szCs w:val="28"/>
          <w:lang w:val="ru-RU"/>
        </w:rPr>
        <w:t>мых инфракрасными лучами.</w:t>
      </w:r>
    </w:p>
    <w:p w:rsidR="00CE493B" w:rsidRPr="00224C83" w:rsidRDefault="00212DAA"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Упро</w:t>
      </w:r>
      <w:r w:rsidR="00CE493B" w:rsidRPr="00F568F8">
        <w:rPr>
          <w:rFonts w:ascii="Times New Roman" w:hAnsi="Times New Roman" w:cs="Times New Roman"/>
          <w:sz w:val="28"/>
          <w:szCs w:val="28"/>
          <w:lang w:val="ru-RU"/>
        </w:rPr>
        <w:t>щенные схемы конст</w:t>
      </w:r>
      <w:r w:rsidRPr="00F568F8">
        <w:rPr>
          <w:rFonts w:ascii="Times New Roman" w:hAnsi="Times New Roman" w:cs="Times New Roman"/>
          <w:sz w:val="28"/>
          <w:szCs w:val="28"/>
          <w:lang w:val="ru-RU"/>
        </w:rPr>
        <w:t>рукций двух основных разновидно</w:t>
      </w:r>
      <w:r w:rsidR="00CE493B" w:rsidRPr="00F568F8">
        <w:rPr>
          <w:rFonts w:ascii="Times New Roman" w:hAnsi="Times New Roman" w:cs="Times New Roman"/>
          <w:sz w:val="28"/>
          <w:szCs w:val="28"/>
          <w:lang w:val="ru-RU"/>
        </w:rPr>
        <w:t xml:space="preserve">стей дуговых печей </w:t>
      </w:r>
      <w:r w:rsidRPr="00F568F8">
        <w:rPr>
          <w:rFonts w:ascii="Times New Roman" w:hAnsi="Times New Roman" w:cs="Times New Roman"/>
          <w:sz w:val="28"/>
          <w:szCs w:val="28"/>
          <w:lang w:val="ru-RU"/>
        </w:rPr>
        <w:t>прямого и косвенного нагрева показаны на рис. 1.</w:t>
      </w:r>
      <w:r w:rsidR="00A0207A" w:rsidRPr="00F568F8">
        <w:rPr>
          <w:rFonts w:ascii="Times New Roman" w:hAnsi="Times New Roman" w:cs="Times New Roman"/>
          <w:sz w:val="28"/>
          <w:szCs w:val="28"/>
          <w:lang w:val="ru-RU"/>
        </w:rPr>
        <w:t>15</w:t>
      </w:r>
      <w:r w:rsidRPr="00F568F8">
        <w:rPr>
          <w:rFonts w:ascii="Times New Roman" w:hAnsi="Times New Roman" w:cs="Times New Roman"/>
          <w:sz w:val="28"/>
          <w:szCs w:val="28"/>
          <w:lang w:val="ru-RU"/>
        </w:rPr>
        <w:t xml:space="preserve"> и 1.</w:t>
      </w:r>
      <w:r w:rsidR="00A0207A" w:rsidRPr="00F568F8">
        <w:rPr>
          <w:rFonts w:ascii="Times New Roman" w:hAnsi="Times New Roman" w:cs="Times New Roman"/>
          <w:sz w:val="28"/>
          <w:szCs w:val="28"/>
          <w:lang w:val="ru-RU"/>
        </w:rPr>
        <w:t>16.</w:t>
      </w:r>
    </w:p>
    <w:p w:rsidR="00133D17" w:rsidRPr="00224C83" w:rsidRDefault="00133D17" w:rsidP="00133D1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Печь прямого нагрева (рис. 1.15) - трехфазная; ее основное назначение - выплавка стали, в первую очередь высоколегированных, сортов, из металлического лома (скрапа). Сварной металлический кожух 1 печи состоит из днища, обычно сфероконической формы, и стенки, выполняемой в виде цилиндра или комбинации цилиндра и усеченного конуса. Верхняя часть кожуха усилена кольцом жесткости 4 (например, из швеллера). Внутри кожух имеет футеровку 3, которая образована слоем теплоизоляции и слоем кирпичной огнеупорной кладки. На под печи дополнительно укладывается непроницаемый для расплавленного металла 15 набивной слой из смеси огнеупорного порошка с жидким стеклом или смолой. Слив металла производится через выпускное отверстие и желоб 2. На противоположной желобу стороне находится рабочее окно 14, закрываемое дверцей. Рабочее окно предназначено для наблюдения за процессом плавки и выполнения необходимых операций в ходе плавки.</w:t>
      </w:r>
    </w:p>
    <w:p w:rsidR="004A7C7C" w:rsidRPr="00F568F8" w:rsidRDefault="004A7C7C" w:rsidP="004A7C7C">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Свод б печи служит для предотвращения утечки газов и тепла. Он выложен из огнеупорных кирпичей и крепится в сводовом кольце 5 из швеллера или корытообразного сварного профиля. Электроды 7 - </w:t>
      </w:r>
      <w:r w:rsidRPr="00F568F8">
        <w:rPr>
          <w:rFonts w:ascii="Times New Roman" w:hAnsi="Times New Roman" w:cs="Times New Roman"/>
          <w:sz w:val="28"/>
          <w:szCs w:val="28"/>
        </w:rPr>
        <w:t>t</w:t>
      </w:r>
      <w:r w:rsidRPr="00F568F8">
        <w:rPr>
          <w:rFonts w:ascii="Times New Roman" w:hAnsi="Times New Roman" w:cs="Times New Roman"/>
          <w:sz w:val="28"/>
          <w:szCs w:val="28"/>
          <w:lang w:val="ru-RU"/>
        </w:rPr>
        <w:t xml:space="preserve"> угольные или графитированные стержни большого сечения-проходят вертикально </w:t>
      </w:r>
      <w:r w:rsidRPr="00F568F8">
        <w:rPr>
          <w:rFonts w:ascii="Times New Roman" w:hAnsi="Times New Roman" w:cs="Times New Roman"/>
          <w:sz w:val="28"/>
          <w:szCs w:val="28"/>
          <w:lang w:val="ru-RU"/>
        </w:rPr>
        <w:lastRenderedPageBreak/>
        <w:t>через отверстия в своде и укреплены в электрододержателях, к которым</w:t>
      </w:r>
      <w:r>
        <w:rPr>
          <w:rFonts w:ascii="Times New Roman" w:hAnsi="Times New Roman" w:cs="Times New Roman"/>
          <w:sz w:val="28"/>
          <w:szCs w:val="28"/>
          <w:lang w:val="ru-RU"/>
        </w:rPr>
        <w:t xml:space="preserve"> под</w:t>
      </w:r>
      <w:r w:rsidRPr="00F568F8">
        <w:rPr>
          <w:rFonts w:ascii="Times New Roman" w:hAnsi="Times New Roman" w:cs="Times New Roman"/>
          <w:sz w:val="28"/>
          <w:szCs w:val="28"/>
          <w:lang w:val="ru-RU"/>
        </w:rPr>
        <w:t>водится ток гибкими кабелями. Благодаря экранирующему действию электродов свод печи частично защищен от непосредственного излучения дуги. Это и дает возможность проводить процессы плавки стали, требующие высоких рабочих температур (1600°С и выше).</w:t>
      </w:r>
    </w:p>
    <w:p w:rsidR="007E42EA" w:rsidRPr="00F568F8" w:rsidRDefault="007E42EA" w:rsidP="004E3037">
      <w:pPr>
        <w:spacing w:after="0"/>
        <w:ind w:firstLine="709"/>
        <w:jc w:val="both"/>
        <w:rPr>
          <w:rFonts w:ascii="Times New Roman" w:hAnsi="Times New Roman" w:cs="Times New Roman"/>
          <w:sz w:val="28"/>
          <w:szCs w:val="28"/>
          <w:lang w:val="ru-RU"/>
        </w:rPr>
      </w:pPr>
    </w:p>
    <w:p w:rsidR="00CE493B" w:rsidRPr="00F568F8" w:rsidRDefault="006C53F7" w:rsidP="00485858">
      <w:pPr>
        <w:spacing w:after="0"/>
        <w:jc w:val="center"/>
        <w:rPr>
          <w:rFonts w:ascii="Times New Roman" w:hAnsi="Times New Roman" w:cs="Times New Roman"/>
          <w:sz w:val="28"/>
          <w:szCs w:val="28"/>
        </w:rPr>
      </w:pPr>
      <w:r>
        <w:rPr>
          <w:rFonts w:ascii="Times New Roman" w:hAnsi="Times New Roman" w:cs="Times New Roman"/>
          <w:noProof/>
          <w:sz w:val="28"/>
          <w:szCs w:val="28"/>
          <w:lang w:val="ru-RU" w:eastAsia="ru-RU"/>
        </w:rPr>
        <w:pict>
          <v:rect id="_x0000_s1248" style="position:absolute;left:0;text-align:left;margin-left:31.75pt;margin-top:325pt;width:406.95pt;height:29.1pt;z-index:251822080" strokecolor="white [3212]">
            <v:textbox style="mso-next-textbox:#_x0000_s1248">
              <w:txbxContent>
                <w:p w:rsidR="006F73A5" w:rsidRPr="00BE75FB" w:rsidRDefault="006F73A5" w:rsidP="007E42EA">
                  <w:pPr>
                    <w:jc w:val="center"/>
                    <w:rPr>
                      <w:rFonts w:ascii="Times New Roman" w:hAnsi="Times New Roman" w:cs="Times New Roman"/>
                      <w:sz w:val="24"/>
                      <w:szCs w:val="24"/>
                      <w:lang w:val="kk-KZ"/>
                    </w:rPr>
                  </w:pPr>
                  <w:r w:rsidRPr="00BE75FB">
                    <w:rPr>
                      <w:rFonts w:ascii="Times New Roman" w:hAnsi="Times New Roman" w:cs="Times New Roman"/>
                      <w:sz w:val="24"/>
                      <w:szCs w:val="24"/>
                      <w:lang w:val="ru-RU"/>
                    </w:rPr>
                    <w:t>Рис. 1</w:t>
                  </w:r>
                  <w:r w:rsidRPr="00074FF0">
                    <w:rPr>
                      <w:rFonts w:ascii="Times New Roman" w:hAnsi="Times New Roman" w:cs="Times New Roman"/>
                      <w:sz w:val="24"/>
                      <w:szCs w:val="24"/>
                      <w:lang w:val="kk-KZ"/>
                    </w:rPr>
                    <w:t>.</w:t>
                  </w:r>
                  <w:r>
                    <w:rPr>
                      <w:rFonts w:ascii="Times New Roman" w:hAnsi="Times New Roman" w:cs="Times New Roman"/>
                      <w:sz w:val="24"/>
                      <w:szCs w:val="24"/>
                      <w:lang w:val="kk-KZ"/>
                    </w:rPr>
                    <w:t>15 Схема дуговой печи прямого нагрева</w:t>
                  </w:r>
                </w:p>
                <w:p w:rsidR="006F73A5" w:rsidRPr="00BE75FB" w:rsidRDefault="006F73A5" w:rsidP="007E42EA">
                  <w:pPr>
                    <w:rPr>
                      <w:lang w:val="kk-KZ"/>
                    </w:rPr>
                  </w:pPr>
                </w:p>
              </w:txbxContent>
            </v:textbox>
          </v:rect>
        </w:pict>
      </w:r>
      <w:r w:rsidRPr="00F568F8">
        <w:rPr>
          <w:rFonts w:ascii="Times New Roman" w:hAnsi="Times New Roman" w:cs="Times New Roman"/>
          <w:sz w:val="28"/>
          <w:szCs w:val="28"/>
        </w:rPr>
        <w:fldChar w:fldCharType="begin"/>
      </w:r>
      <w:r w:rsidR="00CE493B" w:rsidRPr="00F568F8">
        <w:rPr>
          <w:rFonts w:ascii="Times New Roman" w:hAnsi="Times New Roman" w:cs="Times New Roman"/>
          <w:sz w:val="28"/>
          <w:szCs w:val="28"/>
        </w:rPr>
        <w:instrText xml:space="preserve"> INCLUDEPICTURE  "C:\\Users\\User\\AppData\\Local\\Temp\\FineReader12.00\\media\\image19.png"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1187A" w:rsidRPr="00F568F8">
        <w:rPr>
          <w:rFonts w:ascii="Times New Roman" w:hAnsi="Times New Roman" w:cs="Times New Roman"/>
          <w:sz w:val="28"/>
          <w:szCs w:val="28"/>
        </w:rPr>
        <w:instrText xml:space="preserve"> INCLUDEPICTURE  "C:\\Users\\User\\AppData\\Local\\Temp\\FineReader12.00\\media\\image19.png"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955D02" w:rsidRPr="00F568F8">
        <w:rPr>
          <w:rFonts w:ascii="Times New Roman" w:hAnsi="Times New Roman" w:cs="Times New Roman"/>
          <w:sz w:val="28"/>
          <w:szCs w:val="28"/>
        </w:rPr>
        <w:instrText xml:space="preserve"> INCLUDEPICTURE  "C:\\Users\\User\\AppData\\Local\\Temp\\FineReader12.00\\media\\image19.png"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3F08BB" w:rsidRPr="00F568F8">
        <w:rPr>
          <w:rFonts w:ascii="Times New Roman" w:hAnsi="Times New Roman" w:cs="Times New Roman"/>
          <w:sz w:val="28"/>
          <w:szCs w:val="28"/>
        </w:rPr>
        <w:instrText xml:space="preserve"> INCLUDEPICTURE  "C:\\Users\\User\\AppData\\Local\\Temp\\FineReader12.00\\media\\image19.png"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"C:\\Users\\User\\AppData\\Local\\Temp\\FineReader12.00\\media\\image19.png"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"C:\\Users\\User\\AppData\\Local\\Temp\\FineReader12.00\\media\\image19.png"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"C:\\Users\\User\\AppData\\Local\\Temp\\FineReader12.00\\media\\image19.png"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33" type="#_x0000_t75" style="width:291.4pt;height:337.15pt">
            <v:imagedata r:id="rId32" r:href="rId33"/>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CE493B" w:rsidRPr="00F568F8" w:rsidRDefault="00CE493B" w:rsidP="004E3037">
      <w:pPr>
        <w:spacing w:after="0"/>
        <w:ind w:firstLine="709"/>
        <w:jc w:val="both"/>
        <w:rPr>
          <w:rFonts w:ascii="Times New Roman" w:hAnsi="Times New Roman" w:cs="Times New Roman"/>
          <w:sz w:val="28"/>
          <w:szCs w:val="28"/>
        </w:rPr>
      </w:pPr>
    </w:p>
    <w:p w:rsidR="00CE493B" w:rsidRPr="00F568F8" w:rsidRDefault="006C53F7" w:rsidP="00485858">
      <w:pPr>
        <w:spacing w:after="0"/>
        <w:jc w:val="center"/>
        <w:rPr>
          <w:rFonts w:ascii="Times New Roman" w:hAnsi="Times New Roman" w:cs="Times New Roman"/>
          <w:sz w:val="28"/>
          <w:szCs w:val="28"/>
        </w:rPr>
      </w:pPr>
      <w:r>
        <w:rPr>
          <w:rFonts w:ascii="Times New Roman" w:hAnsi="Times New Roman" w:cs="Times New Roman"/>
          <w:noProof/>
          <w:sz w:val="28"/>
          <w:szCs w:val="28"/>
          <w:lang w:val="ru-RU" w:eastAsia="ru-RU"/>
        </w:rPr>
        <w:pict>
          <v:rect id="_x0000_s1249" style="position:absolute;left:0;text-align:left;margin-left:21.65pt;margin-top:215.5pt;width:406.95pt;height:29.1pt;z-index:251823104" strokecolor="white [3212]">
            <v:textbox style="mso-next-textbox:#_x0000_s1249">
              <w:txbxContent>
                <w:p w:rsidR="006F73A5" w:rsidRPr="00BE75FB" w:rsidRDefault="006F73A5" w:rsidP="007E42EA">
                  <w:pPr>
                    <w:jc w:val="center"/>
                    <w:rPr>
                      <w:rFonts w:ascii="Times New Roman" w:hAnsi="Times New Roman" w:cs="Times New Roman"/>
                      <w:sz w:val="24"/>
                      <w:szCs w:val="24"/>
                      <w:lang w:val="kk-KZ"/>
                    </w:rPr>
                  </w:pPr>
                  <w:r w:rsidRPr="00BE75FB">
                    <w:rPr>
                      <w:rFonts w:ascii="Times New Roman" w:hAnsi="Times New Roman" w:cs="Times New Roman"/>
                      <w:sz w:val="24"/>
                      <w:szCs w:val="24"/>
                      <w:lang w:val="ru-RU"/>
                    </w:rPr>
                    <w:t>Рис. 1</w:t>
                  </w:r>
                  <w:r w:rsidRPr="00074FF0">
                    <w:rPr>
                      <w:rFonts w:ascii="Times New Roman" w:hAnsi="Times New Roman" w:cs="Times New Roman"/>
                      <w:sz w:val="24"/>
                      <w:szCs w:val="24"/>
                      <w:lang w:val="kk-KZ"/>
                    </w:rPr>
                    <w:t>.</w:t>
                  </w:r>
                  <w:r>
                    <w:rPr>
                      <w:rFonts w:ascii="Times New Roman" w:hAnsi="Times New Roman" w:cs="Times New Roman"/>
                      <w:sz w:val="24"/>
                      <w:szCs w:val="24"/>
                      <w:lang w:val="kk-KZ"/>
                    </w:rPr>
                    <w:t>16 Схема дуговой печи косвенного нагрева</w:t>
                  </w:r>
                </w:p>
                <w:p w:rsidR="006F73A5" w:rsidRPr="00BE75FB" w:rsidRDefault="006F73A5" w:rsidP="007E42EA">
                  <w:pPr>
                    <w:rPr>
                      <w:lang w:val="kk-KZ"/>
                    </w:rPr>
                  </w:pPr>
                </w:p>
              </w:txbxContent>
            </v:textbox>
          </v:rect>
        </w:pict>
      </w:r>
      <w:r w:rsidRPr="00F568F8">
        <w:rPr>
          <w:rFonts w:ascii="Times New Roman" w:hAnsi="Times New Roman" w:cs="Times New Roman"/>
          <w:sz w:val="28"/>
          <w:szCs w:val="28"/>
        </w:rPr>
        <w:fldChar w:fldCharType="begin"/>
      </w:r>
      <w:r w:rsidR="00CE493B" w:rsidRPr="00F568F8">
        <w:rPr>
          <w:rFonts w:ascii="Times New Roman" w:hAnsi="Times New Roman" w:cs="Times New Roman"/>
          <w:sz w:val="28"/>
          <w:szCs w:val="28"/>
        </w:rPr>
        <w:instrText xml:space="preserve"> INCLUDEPICTURE  "C:\\Users\\User\\AppData\\Local\\Temp\\FineReader12.00\\media\\image20.png"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1187A" w:rsidRPr="00F568F8">
        <w:rPr>
          <w:rFonts w:ascii="Times New Roman" w:hAnsi="Times New Roman" w:cs="Times New Roman"/>
          <w:sz w:val="28"/>
          <w:szCs w:val="28"/>
        </w:rPr>
        <w:instrText xml:space="preserve"> INCLUDEPICTURE  "C:\\Users\\User\\AppData\\Local\\Temp\\FineReader12.00\\media\\image20.png"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955D02" w:rsidRPr="00F568F8">
        <w:rPr>
          <w:rFonts w:ascii="Times New Roman" w:hAnsi="Times New Roman" w:cs="Times New Roman"/>
          <w:sz w:val="28"/>
          <w:szCs w:val="28"/>
        </w:rPr>
        <w:instrText xml:space="preserve"> INCLUDEPICTURE  "C:\\Users\\User\\AppData\\Local\\Temp\\FineReader12.00\\media\\image20.png"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3F08BB" w:rsidRPr="00F568F8">
        <w:rPr>
          <w:rFonts w:ascii="Times New Roman" w:hAnsi="Times New Roman" w:cs="Times New Roman"/>
          <w:sz w:val="28"/>
          <w:szCs w:val="28"/>
        </w:rPr>
        <w:instrText xml:space="preserve"> INCLUDEPICTURE  "C:\\Users\\User\\AppData\\Local\\Temp\\FineReader12.00\\media\\image20.png"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"C:\\Users\\User\\AppData\\Local\\Temp\\FineReader12.00\\media\\image20.png"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"C:\\Users\\User\\AppData\\Local\\Temp\\FineReader12.00\\media\\image20.png"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"C:\\Users\\User\\AppData\\Local\\Temp\\FineReader12.00\\media\\image20.png"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34" type="#_x0000_t75" style="width:283.75pt;height:227.85pt">
            <v:imagedata r:id="rId34" r:href="rId35"/>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CE493B" w:rsidRPr="00F568F8" w:rsidRDefault="00CE493B" w:rsidP="004E3037">
      <w:pPr>
        <w:spacing w:after="0"/>
        <w:ind w:firstLine="709"/>
        <w:jc w:val="both"/>
        <w:rPr>
          <w:rFonts w:ascii="Times New Roman" w:hAnsi="Times New Roman" w:cs="Times New Roman"/>
          <w:sz w:val="28"/>
          <w:szCs w:val="28"/>
        </w:rPr>
      </w:pP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lastRenderedPageBreak/>
        <w:t>Каждый электрододержатель укреплен на трубе или коробчатой балке, соединенной с кареткой 10, которая</w:t>
      </w:r>
      <w:r w:rsidR="007E42EA" w:rsidRPr="00F568F8">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может перемещаться в вертикальном направлении по стойке 9 при помощи</w:t>
      </w:r>
      <w:r w:rsidR="007E42EA" w:rsidRPr="00F568F8">
        <w:rPr>
          <w:rFonts w:ascii="Times New Roman" w:hAnsi="Times New Roman" w:cs="Times New Roman"/>
          <w:sz w:val="28"/>
          <w:szCs w:val="28"/>
          <w:lang w:val="ru-RU"/>
        </w:rPr>
        <w:t xml:space="preserve"> механизма перемещения: электро</w:t>
      </w:r>
      <w:r w:rsidRPr="00F568F8">
        <w:rPr>
          <w:rFonts w:ascii="Times New Roman" w:hAnsi="Times New Roman" w:cs="Times New Roman"/>
          <w:sz w:val="28"/>
          <w:szCs w:val="28"/>
          <w:lang w:val="ru-RU"/>
        </w:rPr>
        <w:t>да с электро- или гидр</w:t>
      </w:r>
      <w:r w:rsidR="007E42EA" w:rsidRPr="00F568F8">
        <w:rPr>
          <w:rFonts w:ascii="Times New Roman" w:hAnsi="Times New Roman" w:cs="Times New Roman"/>
          <w:sz w:val="28"/>
          <w:szCs w:val="28"/>
          <w:lang w:val="ru-RU"/>
        </w:rPr>
        <w:t>оприводом. Три стойки 9 установ</w:t>
      </w:r>
      <w:r w:rsidRPr="00F568F8">
        <w:rPr>
          <w:rFonts w:ascii="Times New Roman" w:hAnsi="Times New Roman" w:cs="Times New Roman"/>
          <w:sz w:val="28"/>
          <w:szCs w:val="28"/>
          <w:lang w:val="ru-RU"/>
        </w:rPr>
        <w:t>лены на площадке 11, к которой на цеп</w:t>
      </w:r>
      <w:r w:rsidR="0000043D" w:rsidRPr="00F568F8">
        <w:rPr>
          <w:rFonts w:ascii="Times New Roman" w:hAnsi="Times New Roman" w:cs="Times New Roman"/>
          <w:sz w:val="28"/>
          <w:szCs w:val="28"/>
          <w:lang w:val="ru-RU"/>
        </w:rPr>
        <w:t>ях 12 подвешено сводовое кольцо</w:t>
      </w:r>
      <w:r w:rsidRPr="00F568F8">
        <w:rPr>
          <w:rFonts w:ascii="Times New Roman" w:hAnsi="Times New Roman" w:cs="Times New Roman"/>
          <w:sz w:val="28"/>
          <w:szCs w:val="28"/>
          <w:lang w:val="ru-RU"/>
        </w:rPr>
        <w:t>. Свод может подниматься, для чего имеется механизм, в</w:t>
      </w:r>
      <w:r w:rsidR="007E42EA" w:rsidRPr="00F568F8">
        <w:rPr>
          <w:rFonts w:ascii="Times New Roman" w:hAnsi="Times New Roman" w:cs="Times New Roman"/>
          <w:sz w:val="28"/>
          <w:szCs w:val="28"/>
          <w:lang w:val="ru-RU"/>
        </w:rPr>
        <w:t>оздействующий на цепи 12 и снаб</w:t>
      </w:r>
      <w:r w:rsidRPr="00F568F8">
        <w:rPr>
          <w:rFonts w:ascii="Times New Roman" w:hAnsi="Times New Roman" w:cs="Times New Roman"/>
          <w:sz w:val="28"/>
          <w:szCs w:val="28"/>
          <w:lang w:val="ru-RU"/>
        </w:rPr>
        <w:t>женный обычно электроприводом. Площадка 11 в свою очередь установлена на опорной ст</w:t>
      </w:r>
      <w:r w:rsidR="007E42EA" w:rsidRPr="00F568F8">
        <w:rPr>
          <w:rFonts w:ascii="Times New Roman" w:hAnsi="Times New Roman" w:cs="Times New Roman"/>
          <w:sz w:val="28"/>
          <w:szCs w:val="28"/>
          <w:lang w:val="ru-RU"/>
        </w:rPr>
        <w:t>ойке 13 (конструктивно узел 11-</w:t>
      </w:r>
      <w:r w:rsidRPr="00F568F8">
        <w:rPr>
          <w:rFonts w:ascii="Times New Roman" w:hAnsi="Times New Roman" w:cs="Times New Roman"/>
          <w:sz w:val="28"/>
          <w:szCs w:val="28"/>
          <w:lang w:val="ru-RU"/>
        </w:rPr>
        <w:t xml:space="preserve">13 выполняется иначе, например в виде полупортала). Для наклона печи на угол 45° при сливе металла </w:t>
      </w:r>
      <w:r w:rsidR="0000043D" w:rsidRPr="00F568F8">
        <w:rPr>
          <w:rFonts w:ascii="Times New Roman" w:hAnsi="Times New Roman" w:cs="Times New Roman"/>
          <w:sz w:val="28"/>
          <w:szCs w:val="28"/>
          <w:lang w:val="ru-RU"/>
        </w:rPr>
        <w:t xml:space="preserve">предназначен механизм наклона. </w:t>
      </w:r>
      <w:r w:rsidR="007E42EA" w:rsidRPr="00F568F8">
        <w:rPr>
          <w:rFonts w:ascii="Times New Roman" w:hAnsi="Times New Roman" w:cs="Times New Roman"/>
          <w:sz w:val="28"/>
          <w:szCs w:val="28"/>
          <w:lang w:val="ru-RU"/>
        </w:rPr>
        <w:t>Этот меха</w:t>
      </w:r>
      <w:r w:rsidRPr="00F568F8">
        <w:rPr>
          <w:rFonts w:ascii="Times New Roman" w:hAnsi="Times New Roman" w:cs="Times New Roman"/>
          <w:sz w:val="28"/>
          <w:szCs w:val="28"/>
          <w:lang w:val="ru-RU"/>
        </w:rPr>
        <w:t>низм конструктивно может быть выполнен по-разному. В наиболее распростране</w:t>
      </w:r>
      <w:r w:rsidR="007E42EA" w:rsidRPr="00F568F8">
        <w:rPr>
          <w:rFonts w:ascii="Times New Roman" w:hAnsi="Times New Roman" w:cs="Times New Roman"/>
          <w:sz w:val="28"/>
          <w:szCs w:val="28"/>
          <w:lang w:val="ru-RU"/>
        </w:rPr>
        <w:t>нном варианте кожух 1 и узел 11-13 установлены на платформе - люльке 16, снаб</w:t>
      </w:r>
      <w:r w:rsidRPr="00F568F8">
        <w:rPr>
          <w:rFonts w:ascii="Times New Roman" w:hAnsi="Times New Roman" w:cs="Times New Roman"/>
          <w:sz w:val="28"/>
          <w:szCs w:val="28"/>
          <w:lang w:val="ru-RU"/>
        </w:rPr>
        <w:t>женной двумя опор</w:t>
      </w:r>
      <w:r w:rsidR="007E42EA" w:rsidRPr="00F568F8">
        <w:rPr>
          <w:rFonts w:ascii="Times New Roman" w:hAnsi="Times New Roman" w:cs="Times New Roman"/>
          <w:sz w:val="28"/>
          <w:szCs w:val="28"/>
          <w:lang w:val="ru-RU"/>
        </w:rPr>
        <w:t>ными сегментами 17, перекатываю</w:t>
      </w:r>
      <w:r w:rsidRPr="00F568F8">
        <w:rPr>
          <w:rFonts w:ascii="Times New Roman" w:hAnsi="Times New Roman" w:cs="Times New Roman"/>
          <w:sz w:val="28"/>
          <w:szCs w:val="28"/>
          <w:lang w:val="ru-RU"/>
        </w:rPr>
        <w:t>щимися по роликам 18 или по плоским, балкам. Наклон люльки осуществляе</w:t>
      </w:r>
      <w:r w:rsidR="007E42EA" w:rsidRPr="00F568F8">
        <w:rPr>
          <w:rFonts w:ascii="Times New Roman" w:hAnsi="Times New Roman" w:cs="Times New Roman"/>
          <w:sz w:val="28"/>
          <w:szCs w:val="28"/>
          <w:lang w:val="ru-RU"/>
        </w:rPr>
        <w:t>тся реечным или винтовым устрой</w:t>
      </w:r>
      <w:r w:rsidRPr="00F568F8">
        <w:rPr>
          <w:rFonts w:ascii="Times New Roman" w:hAnsi="Times New Roman" w:cs="Times New Roman"/>
          <w:sz w:val="28"/>
          <w:szCs w:val="28"/>
          <w:lang w:val="ru-RU"/>
        </w:rPr>
        <w:t>ством с электроприводом или с помощью гидропривода. Механизм обесп</w:t>
      </w:r>
      <w:r w:rsidR="007E42EA" w:rsidRPr="00F568F8">
        <w:rPr>
          <w:rFonts w:ascii="Times New Roman" w:hAnsi="Times New Roman" w:cs="Times New Roman"/>
          <w:sz w:val="28"/>
          <w:szCs w:val="28"/>
          <w:lang w:val="ru-RU"/>
        </w:rPr>
        <w:t>ечивает также наклон печи на 10-</w:t>
      </w:r>
      <w:r w:rsidRPr="00F568F8">
        <w:rPr>
          <w:rFonts w:ascii="Times New Roman" w:hAnsi="Times New Roman" w:cs="Times New Roman"/>
          <w:sz w:val="28"/>
          <w:szCs w:val="28"/>
          <w:lang w:val="ru-RU"/>
        </w:rPr>
        <w:t xml:space="preserve">15° в сторону рабочего </w:t>
      </w:r>
      <w:r w:rsidR="007E42EA" w:rsidRPr="00F568F8">
        <w:rPr>
          <w:rFonts w:ascii="Times New Roman" w:hAnsi="Times New Roman" w:cs="Times New Roman"/>
          <w:sz w:val="28"/>
          <w:szCs w:val="28"/>
          <w:lang w:val="ru-RU"/>
        </w:rPr>
        <w:t>окна для скачивания шлака в про</w:t>
      </w:r>
      <w:r w:rsidRPr="00F568F8">
        <w:rPr>
          <w:rFonts w:ascii="Times New Roman" w:hAnsi="Times New Roman" w:cs="Times New Roman"/>
          <w:sz w:val="28"/>
          <w:szCs w:val="28"/>
          <w:lang w:val="ru-RU"/>
        </w:rPr>
        <w:t>цессе плавки.</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Разновидности инструкций печей определяются, в частности, способом загрузки в них подготовленного для загрузки матер</w:t>
      </w:r>
      <w:r w:rsidR="007E42EA" w:rsidRPr="00F568F8">
        <w:rPr>
          <w:rFonts w:ascii="Times New Roman" w:hAnsi="Times New Roman" w:cs="Times New Roman"/>
          <w:sz w:val="28"/>
          <w:szCs w:val="28"/>
          <w:lang w:val="ru-RU"/>
        </w:rPr>
        <w:t>иала  шихты. Способ загрузки че</w:t>
      </w:r>
      <w:r w:rsidRPr="00F568F8">
        <w:rPr>
          <w:rFonts w:ascii="Times New Roman" w:hAnsi="Times New Roman" w:cs="Times New Roman"/>
          <w:sz w:val="28"/>
          <w:szCs w:val="28"/>
          <w:lang w:val="ru-RU"/>
        </w:rPr>
        <w:t>рез рабочее окно используется в настоящее время лишь для малых печей с ру</w:t>
      </w:r>
      <w:r w:rsidR="007E42EA" w:rsidRPr="00F568F8">
        <w:rPr>
          <w:rFonts w:ascii="Times New Roman" w:hAnsi="Times New Roman" w:cs="Times New Roman"/>
          <w:sz w:val="28"/>
          <w:szCs w:val="28"/>
          <w:lang w:val="ru-RU"/>
        </w:rPr>
        <w:t>чной загрузкой. Наиболее распро</w:t>
      </w:r>
      <w:r w:rsidRPr="00F568F8">
        <w:rPr>
          <w:rFonts w:ascii="Times New Roman" w:hAnsi="Times New Roman" w:cs="Times New Roman"/>
          <w:sz w:val="28"/>
          <w:szCs w:val="28"/>
          <w:lang w:val="ru-RU"/>
        </w:rPr>
        <w:t>странены печи с механизированной загрузкой сверху посредством специальн</w:t>
      </w:r>
      <w:r w:rsidR="007E42EA" w:rsidRPr="00F568F8">
        <w:rPr>
          <w:rFonts w:ascii="Times New Roman" w:hAnsi="Times New Roman" w:cs="Times New Roman"/>
          <w:sz w:val="28"/>
          <w:szCs w:val="28"/>
          <w:lang w:val="ru-RU"/>
        </w:rPr>
        <w:t>ой корзины 19 (рис. 1.</w:t>
      </w:r>
      <w:r w:rsidR="00A0207A" w:rsidRPr="00F568F8">
        <w:rPr>
          <w:rFonts w:ascii="Times New Roman" w:hAnsi="Times New Roman" w:cs="Times New Roman"/>
          <w:sz w:val="28"/>
          <w:szCs w:val="28"/>
          <w:lang w:val="ru-RU"/>
        </w:rPr>
        <w:t>15</w:t>
      </w:r>
      <w:r w:rsidR="007E42EA" w:rsidRPr="00F568F8">
        <w:rPr>
          <w:rFonts w:ascii="Times New Roman" w:hAnsi="Times New Roman" w:cs="Times New Roman"/>
          <w:sz w:val="28"/>
          <w:szCs w:val="28"/>
          <w:lang w:val="ru-RU"/>
        </w:rPr>
        <w:t>), пере</w:t>
      </w:r>
      <w:r w:rsidRPr="00F568F8">
        <w:rPr>
          <w:rFonts w:ascii="Times New Roman" w:hAnsi="Times New Roman" w:cs="Times New Roman"/>
          <w:sz w:val="28"/>
          <w:szCs w:val="28"/>
          <w:lang w:val="ru-RU"/>
        </w:rPr>
        <w:t xml:space="preserve">мещаемой мостовым </w:t>
      </w:r>
      <w:r w:rsidR="00EE3A60">
        <w:rPr>
          <w:rFonts w:ascii="Times New Roman" w:hAnsi="Times New Roman" w:cs="Times New Roman"/>
          <w:sz w:val="28"/>
          <w:szCs w:val="28"/>
          <w:lang w:val="ru-RU"/>
        </w:rPr>
        <w:t>краном. Корзина снабжена раскры</w:t>
      </w:r>
      <w:r w:rsidRPr="00F568F8">
        <w:rPr>
          <w:rFonts w:ascii="Times New Roman" w:hAnsi="Times New Roman" w:cs="Times New Roman"/>
          <w:sz w:val="28"/>
          <w:szCs w:val="28"/>
          <w:lang w:val="ru-RU"/>
        </w:rPr>
        <w:t>вающимся дном.</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Для загрузки свер</w:t>
      </w:r>
      <w:r w:rsidR="007E42EA" w:rsidRPr="00F568F8">
        <w:rPr>
          <w:rFonts w:ascii="Times New Roman" w:hAnsi="Times New Roman" w:cs="Times New Roman"/>
          <w:sz w:val="28"/>
          <w:szCs w:val="28"/>
          <w:lang w:val="ru-RU"/>
        </w:rPr>
        <w:t>ху большинство печей имеет пово</w:t>
      </w:r>
      <w:r w:rsidRPr="00F568F8">
        <w:rPr>
          <w:rFonts w:ascii="Times New Roman" w:hAnsi="Times New Roman" w:cs="Times New Roman"/>
          <w:sz w:val="28"/>
          <w:szCs w:val="28"/>
          <w:lang w:val="ru-RU"/>
        </w:rPr>
        <w:t xml:space="preserve">ротный свод (печи серии ДСП). Перед загрузкой </w:t>
      </w:r>
      <w:r w:rsidR="00F81716" w:rsidRPr="00F568F8">
        <w:rPr>
          <w:rFonts w:ascii="Times New Roman" w:hAnsi="Times New Roman" w:cs="Times New Roman"/>
          <w:sz w:val="28"/>
          <w:szCs w:val="28"/>
          <w:lang w:val="ru-RU"/>
        </w:rPr>
        <w:t>с</w:t>
      </w:r>
      <w:r w:rsidRPr="00F568F8">
        <w:rPr>
          <w:rFonts w:ascii="Times New Roman" w:hAnsi="Times New Roman" w:cs="Times New Roman"/>
          <w:sz w:val="28"/>
          <w:szCs w:val="28"/>
          <w:lang w:val="ru-RU"/>
        </w:rPr>
        <w:t>вод приподнимается на цепях и вместе с площадкой 11 и стойками 9 с помощью механизма поворота свода с электро- или гидроприводом отвод</w:t>
      </w:r>
      <w:r w:rsidR="007E42EA" w:rsidRPr="00F568F8">
        <w:rPr>
          <w:rFonts w:ascii="Times New Roman" w:hAnsi="Times New Roman" w:cs="Times New Roman"/>
          <w:sz w:val="28"/>
          <w:szCs w:val="28"/>
          <w:lang w:val="ru-RU"/>
        </w:rPr>
        <w:t>ится в сторону слива на угол 80-</w:t>
      </w:r>
      <w:r w:rsidRPr="00F568F8">
        <w:rPr>
          <w:rFonts w:ascii="Times New Roman" w:hAnsi="Times New Roman" w:cs="Times New Roman"/>
          <w:sz w:val="28"/>
          <w:szCs w:val="28"/>
          <w:lang w:val="ru-RU"/>
        </w:rPr>
        <w:t>100°, от</w:t>
      </w:r>
      <w:r w:rsidR="007E42EA" w:rsidRPr="00F568F8">
        <w:rPr>
          <w:rFonts w:ascii="Times New Roman" w:hAnsi="Times New Roman" w:cs="Times New Roman"/>
          <w:sz w:val="28"/>
          <w:szCs w:val="28"/>
          <w:lang w:val="ru-RU"/>
        </w:rPr>
        <w:t>крывая печь. Предварительно под</w:t>
      </w:r>
      <w:r w:rsidRPr="00F568F8">
        <w:rPr>
          <w:rFonts w:ascii="Times New Roman" w:hAnsi="Times New Roman" w:cs="Times New Roman"/>
          <w:sz w:val="28"/>
          <w:szCs w:val="28"/>
          <w:lang w:val="ru-RU"/>
        </w:rPr>
        <w:t>нимают все электроды. Применяются также печи с вы</w:t>
      </w:r>
      <w:r w:rsidRPr="00F568F8">
        <w:rPr>
          <w:rFonts w:ascii="Times New Roman" w:hAnsi="Times New Roman" w:cs="Times New Roman"/>
          <w:sz w:val="28"/>
          <w:szCs w:val="28"/>
          <w:lang w:val="ru-RU"/>
        </w:rPr>
        <w:softHyphen/>
        <w:t>катывающейся ванной, в которых после подъема свода, кожух, установленный, на тележке, выкатывается под загрузку.</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Дуговые стал</w:t>
      </w:r>
      <w:r w:rsidR="00EE3A60">
        <w:rPr>
          <w:rFonts w:ascii="Times New Roman" w:hAnsi="Times New Roman" w:cs="Times New Roman"/>
          <w:sz w:val="28"/>
          <w:szCs w:val="28"/>
          <w:lang w:val="ru-RU"/>
        </w:rPr>
        <w:t>еплавильные печи емкостью до 10</w:t>
      </w:r>
      <w:r w:rsidRPr="00F568F8">
        <w:rPr>
          <w:rFonts w:ascii="Times New Roman" w:hAnsi="Times New Roman" w:cs="Times New Roman"/>
          <w:sz w:val="28"/>
          <w:szCs w:val="28"/>
          <w:lang w:val="ru-RU"/>
        </w:rPr>
        <w:t>т. применяют в литей</w:t>
      </w:r>
      <w:r w:rsidR="007E42EA" w:rsidRPr="00F568F8">
        <w:rPr>
          <w:rFonts w:ascii="Times New Roman" w:hAnsi="Times New Roman" w:cs="Times New Roman"/>
          <w:sz w:val="28"/>
          <w:szCs w:val="28"/>
          <w:lang w:val="ru-RU"/>
        </w:rPr>
        <w:t>ных цехах предприятий при произ</w:t>
      </w:r>
      <w:r w:rsidRPr="00F568F8">
        <w:rPr>
          <w:rFonts w:ascii="Times New Roman" w:hAnsi="Times New Roman" w:cs="Times New Roman"/>
          <w:sz w:val="28"/>
          <w:szCs w:val="28"/>
          <w:lang w:val="ru-RU"/>
        </w:rPr>
        <w:t>водстве фасонного стального литья. В ряде случаев для этой цели используют и более крупные печи.</w:t>
      </w:r>
    </w:p>
    <w:p w:rsidR="00CE493B" w:rsidRPr="00F568F8" w:rsidRDefault="007E42EA"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Печь косвенного нагрева (рис. 1.</w:t>
      </w:r>
      <w:r w:rsidR="00A0207A" w:rsidRPr="00F568F8">
        <w:rPr>
          <w:rFonts w:ascii="Times New Roman" w:hAnsi="Times New Roman" w:cs="Times New Roman"/>
          <w:sz w:val="28"/>
          <w:szCs w:val="28"/>
          <w:lang w:val="ru-RU"/>
        </w:rPr>
        <w:t>16</w:t>
      </w:r>
      <w:r w:rsidR="00CE493B" w:rsidRPr="00F568F8">
        <w:rPr>
          <w:rFonts w:ascii="Times New Roman" w:hAnsi="Times New Roman" w:cs="Times New Roman"/>
          <w:sz w:val="28"/>
          <w:szCs w:val="28"/>
          <w:lang w:val="ru-RU"/>
        </w:rPr>
        <w:t>) выполняется однофазной и служит для плавки металлов с темпе</w:t>
      </w:r>
      <w:r w:rsidRPr="00F568F8">
        <w:rPr>
          <w:rFonts w:ascii="Times New Roman" w:hAnsi="Times New Roman" w:cs="Times New Roman"/>
          <w:sz w:val="28"/>
          <w:szCs w:val="28"/>
          <w:lang w:val="ru-RU"/>
        </w:rPr>
        <w:t>ратурой плавления не выше 1300-1400°</w:t>
      </w:r>
      <w:r w:rsidR="00CE493B" w:rsidRPr="00F568F8">
        <w:rPr>
          <w:rFonts w:ascii="Times New Roman" w:hAnsi="Times New Roman" w:cs="Times New Roman"/>
          <w:sz w:val="28"/>
          <w:szCs w:val="28"/>
          <w:lang w:val="ru-RU"/>
        </w:rPr>
        <w:t>С. В основном такие печи применяют с целью переплава цветных металлов и сплавов, а также чугуна для фасонного лить</w:t>
      </w:r>
      <w:r w:rsidRPr="00F568F8">
        <w:rPr>
          <w:rFonts w:ascii="Times New Roman" w:hAnsi="Times New Roman" w:cs="Times New Roman"/>
          <w:sz w:val="28"/>
          <w:szCs w:val="28"/>
          <w:lang w:val="ru-RU"/>
        </w:rPr>
        <w:t>я в неболь</w:t>
      </w:r>
      <w:r w:rsidR="00CE493B" w:rsidRPr="00F568F8">
        <w:rPr>
          <w:rFonts w:ascii="Times New Roman" w:hAnsi="Times New Roman" w:cs="Times New Roman"/>
          <w:sz w:val="28"/>
          <w:szCs w:val="28"/>
          <w:lang w:val="ru-RU"/>
        </w:rPr>
        <w:t>ших литейных цехах. В печи косвенного нагрева очаг высокой температуры (дуга) находится на некотором расстоянии от поверхн</w:t>
      </w:r>
      <w:r w:rsidRPr="00F568F8">
        <w:rPr>
          <w:rFonts w:ascii="Times New Roman" w:hAnsi="Times New Roman" w:cs="Times New Roman"/>
          <w:sz w:val="28"/>
          <w:szCs w:val="28"/>
          <w:lang w:val="ru-RU"/>
        </w:rPr>
        <w:t>ости металла, поэтому угар и ис</w:t>
      </w:r>
      <w:r w:rsidR="00CE493B" w:rsidRPr="00F568F8">
        <w:rPr>
          <w:rFonts w:ascii="Times New Roman" w:hAnsi="Times New Roman" w:cs="Times New Roman"/>
          <w:sz w:val="28"/>
          <w:szCs w:val="28"/>
          <w:lang w:val="ru-RU"/>
        </w:rPr>
        <w:t xml:space="preserve">парение металла намного меньше, чем в печах прямого дугового нагрева. Кожух печи </w:t>
      </w:r>
      <w:r w:rsidR="00CE493B" w:rsidRPr="00F568F8">
        <w:rPr>
          <w:rFonts w:ascii="Times New Roman" w:hAnsi="Times New Roman" w:cs="Times New Roman"/>
          <w:sz w:val="28"/>
          <w:szCs w:val="28"/>
          <w:lang w:val="ru-RU"/>
        </w:rPr>
        <w:lastRenderedPageBreak/>
        <w:t>1 с футеро</w:t>
      </w:r>
      <w:r w:rsidRPr="00F568F8">
        <w:rPr>
          <w:rFonts w:ascii="Times New Roman" w:hAnsi="Times New Roman" w:cs="Times New Roman"/>
          <w:sz w:val="28"/>
          <w:szCs w:val="28"/>
          <w:lang w:val="ru-RU"/>
        </w:rPr>
        <w:t>вкой 2 из теп</w:t>
      </w:r>
      <w:r w:rsidR="00CE493B" w:rsidRPr="00F568F8">
        <w:rPr>
          <w:rFonts w:ascii="Times New Roman" w:hAnsi="Times New Roman" w:cs="Times New Roman"/>
          <w:sz w:val="28"/>
          <w:szCs w:val="28"/>
          <w:lang w:val="ru-RU"/>
        </w:rPr>
        <w:t>лоизоляционного и о</w:t>
      </w:r>
      <w:r w:rsidRPr="00F568F8">
        <w:rPr>
          <w:rFonts w:ascii="Times New Roman" w:hAnsi="Times New Roman" w:cs="Times New Roman"/>
          <w:sz w:val="28"/>
          <w:szCs w:val="28"/>
          <w:lang w:val="ru-RU"/>
        </w:rPr>
        <w:t>гнеупорного слоев имеет бочкооб</w:t>
      </w:r>
      <w:r w:rsidR="00CE493B" w:rsidRPr="00F568F8">
        <w:rPr>
          <w:rFonts w:ascii="Times New Roman" w:hAnsi="Times New Roman" w:cs="Times New Roman"/>
          <w:sz w:val="28"/>
          <w:szCs w:val="28"/>
          <w:lang w:val="ru-RU"/>
        </w:rPr>
        <w:t>разную или цилиндрическую форму, расположен горизонтально и уложен опоясывающими -</w:t>
      </w:r>
      <w:r w:rsidR="00106AFA" w:rsidRPr="00F568F8">
        <w:rPr>
          <w:rFonts w:ascii="Times New Roman" w:hAnsi="Times New Roman" w:cs="Times New Roman"/>
          <w:sz w:val="28"/>
          <w:szCs w:val="28"/>
          <w:lang w:val="ru-RU"/>
        </w:rPr>
        <w:t xml:space="preserve"> </w:t>
      </w:r>
      <w:r w:rsidR="00CE493B" w:rsidRPr="00F568F8">
        <w:rPr>
          <w:rFonts w:ascii="Times New Roman" w:hAnsi="Times New Roman" w:cs="Times New Roman"/>
          <w:sz w:val="28"/>
          <w:szCs w:val="28"/>
          <w:lang w:val="ru-RU"/>
        </w:rPr>
        <w:t>его ободьями 5 на ч</w:t>
      </w:r>
      <w:r w:rsidR="00106AFA" w:rsidRPr="00F568F8">
        <w:rPr>
          <w:rFonts w:ascii="Times New Roman" w:hAnsi="Times New Roman" w:cs="Times New Roman"/>
          <w:sz w:val="28"/>
          <w:szCs w:val="28"/>
          <w:lang w:val="ru-RU"/>
        </w:rPr>
        <w:t>етыре роликовые опоры 3. В сред</w:t>
      </w:r>
      <w:r w:rsidR="00CE493B" w:rsidRPr="00F568F8">
        <w:rPr>
          <w:rFonts w:ascii="Times New Roman" w:hAnsi="Times New Roman" w:cs="Times New Roman"/>
          <w:sz w:val="28"/>
          <w:szCs w:val="28"/>
          <w:lang w:val="ru-RU"/>
        </w:rPr>
        <w:t>ней части кожуха рас</w:t>
      </w:r>
      <w:r w:rsidRPr="00F568F8">
        <w:rPr>
          <w:rFonts w:ascii="Times New Roman" w:hAnsi="Times New Roman" w:cs="Times New Roman"/>
          <w:sz w:val="28"/>
          <w:szCs w:val="28"/>
          <w:lang w:val="ru-RU"/>
        </w:rPr>
        <w:t>положено рабочее окно, обрамлен</w:t>
      </w:r>
      <w:r w:rsidR="00CE493B" w:rsidRPr="00F568F8">
        <w:rPr>
          <w:rFonts w:ascii="Times New Roman" w:hAnsi="Times New Roman" w:cs="Times New Roman"/>
          <w:sz w:val="28"/>
          <w:szCs w:val="28"/>
          <w:lang w:val="ru-RU"/>
        </w:rPr>
        <w:t>ное литой рамой 11 и служащее для загрузки печи и слива металла. В нижней части рама образует носок 13 для слива. Окно имеет</w:t>
      </w:r>
      <w:r w:rsidR="00E15C6C">
        <w:rPr>
          <w:rFonts w:ascii="Times New Roman" w:hAnsi="Times New Roman" w:cs="Times New Roman"/>
          <w:sz w:val="28"/>
          <w:szCs w:val="28"/>
          <w:lang w:val="ru-RU"/>
        </w:rPr>
        <w:t xml:space="preserve"> дверцу 12, футерованную е внут</w:t>
      </w:r>
      <w:r w:rsidR="00CE493B" w:rsidRPr="00F568F8">
        <w:rPr>
          <w:rFonts w:ascii="Times New Roman" w:hAnsi="Times New Roman" w:cs="Times New Roman"/>
          <w:sz w:val="28"/>
          <w:szCs w:val="28"/>
          <w:lang w:val="ru-RU"/>
        </w:rPr>
        <w:t>ренней стороны. Графитированные</w:t>
      </w:r>
      <w:r w:rsidRPr="00F568F8">
        <w:rPr>
          <w:rFonts w:ascii="Times New Roman" w:hAnsi="Times New Roman" w:cs="Times New Roman"/>
          <w:sz w:val="28"/>
          <w:szCs w:val="28"/>
          <w:lang w:val="ru-RU"/>
        </w:rPr>
        <w:t xml:space="preserve"> электроды 9, между которыми го</w:t>
      </w:r>
      <w:r w:rsidR="00CE493B" w:rsidRPr="00F568F8">
        <w:rPr>
          <w:rFonts w:ascii="Times New Roman" w:hAnsi="Times New Roman" w:cs="Times New Roman"/>
          <w:sz w:val="28"/>
          <w:szCs w:val="28"/>
          <w:lang w:val="ru-RU"/>
        </w:rPr>
        <w:t>рит дуга, расположены по оси печи и проходят через отверстия в торцах кожуха. Электроды зажаты в электродержателях 10, к которым по</w:t>
      </w:r>
      <w:r w:rsidR="00F81716" w:rsidRPr="00F568F8">
        <w:rPr>
          <w:rFonts w:ascii="Times New Roman" w:hAnsi="Times New Roman" w:cs="Times New Roman"/>
          <w:sz w:val="28"/>
          <w:szCs w:val="28"/>
          <w:lang w:val="ru-RU"/>
        </w:rPr>
        <w:t>дводится ток гибкими кабелями, э</w:t>
      </w:r>
      <w:r w:rsidR="00CE493B" w:rsidRPr="00F568F8">
        <w:rPr>
          <w:rFonts w:ascii="Times New Roman" w:hAnsi="Times New Roman" w:cs="Times New Roman"/>
          <w:sz w:val="28"/>
          <w:szCs w:val="28"/>
          <w:lang w:val="ru-RU"/>
        </w:rPr>
        <w:t>лектр</w:t>
      </w:r>
      <w:r w:rsidRPr="00F568F8">
        <w:rPr>
          <w:rFonts w:ascii="Times New Roman" w:hAnsi="Times New Roman" w:cs="Times New Roman"/>
          <w:sz w:val="28"/>
          <w:szCs w:val="28"/>
          <w:lang w:val="ru-RU"/>
        </w:rPr>
        <w:t>одержатели установлены на карет</w:t>
      </w:r>
      <w:r w:rsidR="00CE493B" w:rsidRPr="00F568F8">
        <w:rPr>
          <w:rFonts w:ascii="Times New Roman" w:hAnsi="Times New Roman" w:cs="Times New Roman"/>
          <w:sz w:val="28"/>
          <w:szCs w:val="28"/>
          <w:lang w:val="ru-RU"/>
        </w:rPr>
        <w:t xml:space="preserve">ках, которые могут </w:t>
      </w:r>
      <w:r w:rsidRPr="00F568F8">
        <w:rPr>
          <w:rFonts w:ascii="Times New Roman" w:hAnsi="Times New Roman" w:cs="Times New Roman"/>
          <w:sz w:val="28"/>
          <w:szCs w:val="28"/>
          <w:lang w:val="ru-RU"/>
        </w:rPr>
        <w:t>двигаться по направляющим консо</w:t>
      </w:r>
      <w:r w:rsidR="00CE493B" w:rsidRPr="00F568F8">
        <w:rPr>
          <w:rFonts w:ascii="Times New Roman" w:hAnsi="Times New Roman" w:cs="Times New Roman"/>
          <w:sz w:val="28"/>
          <w:szCs w:val="28"/>
          <w:lang w:val="ru-RU"/>
        </w:rPr>
        <w:t>лей 6, прикрепленных к кожуху. Подача электродов осуществляется с п</w:t>
      </w:r>
      <w:r w:rsidR="00EE3A60">
        <w:rPr>
          <w:rFonts w:ascii="Times New Roman" w:hAnsi="Times New Roman" w:cs="Times New Roman"/>
          <w:sz w:val="28"/>
          <w:szCs w:val="28"/>
          <w:lang w:val="ru-RU"/>
        </w:rPr>
        <w:t>омощью двух механизмов перемеще</w:t>
      </w:r>
      <w:r w:rsidR="00CE493B" w:rsidRPr="00F568F8">
        <w:rPr>
          <w:rFonts w:ascii="Times New Roman" w:hAnsi="Times New Roman" w:cs="Times New Roman"/>
          <w:sz w:val="28"/>
          <w:szCs w:val="28"/>
          <w:lang w:val="ru-RU"/>
        </w:rPr>
        <w:t>ния 8 вручную или электродвигателем 7</w:t>
      </w:r>
      <w:r w:rsidR="00F81716" w:rsidRPr="00F568F8">
        <w:rPr>
          <w:rFonts w:ascii="Times New Roman" w:hAnsi="Times New Roman" w:cs="Times New Roman"/>
          <w:sz w:val="28"/>
          <w:szCs w:val="28"/>
          <w:lang w:val="ru-RU"/>
        </w:rPr>
        <w:t>.</w:t>
      </w:r>
      <w:r w:rsidR="00A0207A" w:rsidRPr="00F568F8">
        <w:rPr>
          <w:rFonts w:ascii="Times New Roman" w:hAnsi="Times New Roman" w:cs="Times New Roman"/>
          <w:sz w:val="28"/>
          <w:szCs w:val="28"/>
          <w:lang w:val="ru-RU"/>
        </w:rPr>
        <w:t xml:space="preserve"> </w:t>
      </w:r>
      <w:r w:rsidR="00F81716" w:rsidRPr="00F568F8">
        <w:rPr>
          <w:rFonts w:ascii="Times New Roman" w:hAnsi="Times New Roman" w:cs="Times New Roman"/>
          <w:sz w:val="28"/>
          <w:szCs w:val="28"/>
          <w:lang w:val="ru-RU"/>
        </w:rPr>
        <w:t>П</w:t>
      </w:r>
      <w:r w:rsidR="00CE493B" w:rsidRPr="00F568F8">
        <w:rPr>
          <w:rFonts w:ascii="Times New Roman" w:hAnsi="Times New Roman" w:cs="Times New Roman"/>
          <w:sz w:val="28"/>
          <w:szCs w:val="28"/>
          <w:lang w:val="ru-RU"/>
        </w:rPr>
        <w:t>ечь после расплав</w:t>
      </w:r>
      <w:r w:rsidRPr="00F568F8">
        <w:rPr>
          <w:rFonts w:ascii="Times New Roman" w:hAnsi="Times New Roman" w:cs="Times New Roman"/>
          <w:sz w:val="28"/>
          <w:szCs w:val="28"/>
          <w:lang w:val="ru-RU"/>
        </w:rPr>
        <w:t>ления части шихты работает с не</w:t>
      </w:r>
      <w:r w:rsidR="00CE493B" w:rsidRPr="00F568F8">
        <w:rPr>
          <w:rFonts w:ascii="Times New Roman" w:hAnsi="Times New Roman" w:cs="Times New Roman"/>
          <w:sz w:val="28"/>
          <w:szCs w:val="28"/>
          <w:lang w:val="ru-RU"/>
        </w:rPr>
        <w:t xml:space="preserve">прерывным качанием на опорных роликах 3, одна пара которых имеет привод </w:t>
      </w:r>
      <w:r w:rsidRPr="00F568F8">
        <w:rPr>
          <w:rFonts w:ascii="Times New Roman" w:hAnsi="Times New Roman" w:cs="Times New Roman"/>
          <w:sz w:val="28"/>
          <w:szCs w:val="28"/>
          <w:lang w:val="ru-RU"/>
        </w:rPr>
        <w:t>от реверсивного двигателя 4. Ка</w:t>
      </w:r>
      <w:r w:rsidR="00CE493B" w:rsidRPr="00F568F8">
        <w:rPr>
          <w:rFonts w:ascii="Times New Roman" w:hAnsi="Times New Roman" w:cs="Times New Roman"/>
          <w:sz w:val="28"/>
          <w:szCs w:val="28"/>
          <w:lang w:val="ru-RU"/>
        </w:rPr>
        <w:t>чания печи необходимы в первую очередь для более равномерного нагрева футеровки печи, что повышает срок ее службы. Благодаря качаниям печи нагретые прямым излучением дуги части футеровки периодически омываются и охлаждаются расплавленным металлом, более холодным, чем ф</w:t>
      </w:r>
      <w:r w:rsidRPr="00F568F8">
        <w:rPr>
          <w:rFonts w:ascii="Times New Roman" w:hAnsi="Times New Roman" w:cs="Times New Roman"/>
          <w:sz w:val="28"/>
          <w:szCs w:val="28"/>
          <w:lang w:val="ru-RU"/>
        </w:rPr>
        <w:t>утеровка. Одновременно улуч</w:t>
      </w:r>
      <w:r w:rsidR="00CE493B" w:rsidRPr="00F568F8">
        <w:rPr>
          <w:rFonts w:ascii="Times New Roman" w:hAnsi="Times New Roman" w:cs="Times New Roman"/>
          <w:sz w:val="28"/>
          <w:szCs w:val="28"/>
          <w:lang w:val="ru-RU"/>
        </w:rPr>
        <w:t>шается качество металла за счет его перемешивания.</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Дуговые печи с косвенным нагр</w:t>
      </w:r>
      <w:r w:rsidR="007E42EA" w:rsidRPr="00F568F8">
        <w:rPr>
          <w:rFonts w:ascii="Times New Roman" w:hAnsi="Times New Roman" w:cs="Times New Roman"/>
          <w:sz w:val="28"/>
          <w:szCs w:val="28"/>
          <w:lang w:val="ru-RU"/>
        </w:rPr>
        <w:t>евом имеют емкость не более 500</w:t>
      </w:r>
      <w:r w:rsidRPr="00F568F8">
        <w:rPr>
          <w:rFonts w:ascii="Times New Roman" w:hAnsi="Times New Roman" w:cs="Times New Roman"/>
          <w:sz w:val="28"/>
          <w:szCs w:val="28"/>
          <w:lang w:val="ru-RU"/>
        </w:rPr>
        <w:t>к</w:t>
      </w:r>
      <w:r w:rsidR="007E42EA" w:rsidRPr="00F568F8">
        <w:rPr>
          <w:rFonts w:ascii="Times New Roman" w:hAnsi="Times New Roman" w:cs="Times New Roman"/>
          <w:sz w:val="28"/>
          <w:szCs w:val="28"/>
          <w:lang w:val="ru-RU"/>
        </w:rPr>
        <w:t>г (например, печь типа ДМБ-0,5 -</w:t>
      </w:r>
      <w:r w:rsidRPr="00F568F8">
        <w:rPr>
          <w:rFonts w:ascii="Times New Roman" w:hAnsi="Times New Roman" w:cs="Times New Roman"/>
          <w:sz w:val="28"/>
          <w:szCs w:val="28"/>
          <w:lang w:val="ru-RU"/>
        </w:rPr>
        <w:t xml:space="preserve"> медепла</w:t>
      </w:r>
      <w:r w:rsidR="007E42EA" w:rsidRPr="00F568F8">
        <w:rPr>
          <w:rFonts w:ascii="Times New Roman" w:hAnsi="Times New Roman" w:cs="Times New Roman"/>
          <w:sz w:val="28"/>
          <w:szCs w:val="28"/>
          <w:lang w:val="ru-RU"/>
        </w:rPr>
        <w:t>вильная барабанная емкостью 0,5</w:t>
      </w:r>
      <w:r w:rsidRPr="00F568F8">
        <w:rPr>
          <w:rFonts w:ascii="Times New Roman" w:hAnsi="Times New Roman" w:cs="Times New Roman"/>
          <w:sz w:val="28"/>
          <w:szCs w:val="28"/>
          <w:lang w:val="ru-RU"/>
        </w:rPr>
        <w:t>т).</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Электрооборудование установок дуговых печей. Ус</w:t>
      </w:r>
      <w:r w:rsidRPr="00F568F8">
        <w:rPr>
          <w:rFonts w:ascii="Times New Roman" w:hAnsi="Times New Roman" w:cs="Times New Roman"/>
          <w:sz w:val="28"/>
          <w:szCs w:val="28"/>
          <w:lang w:val="ru-RU"/>
        </w:rPr>
        <w:softHyphen/>
        <w:t xml:space="preserve">тановка дуговой печи включает в свой состав, кроме собственно печи и ее </w:t>
      </w:r>
      <w:r w:rsidR="007E42EA" w:rsidRPr="00F568F8">
        <w:rPr>
          <w:rFonts w:ascii="Times New Roman" w:hAnsi="Times New Roman" w:cs="Times New Roman"/>
          <w:sz w:val="28"/>
          <w:szCs w:val="28"/>
          <w:lang w:val="ru-RU"/>
        </w:rPr>
        <w:t>механизмов с электро- или гидро</w:t>
      </w:r>
      <w:r w:rsidRPr="00F568F8">
        <w:rPr>
          <w:rFonts w:ascii="Times New Roman" w:hAnsi="Times New Roman" w:cs="Times New Roman"/>
          <w:sz w:val="28"/>
          <w:szCs w:val="28"/>
          <w:lang w:val="ru-RU"/>
        </w:rPr>
        <w:t>приводом, также комплектующее, электрооборудование: печной трансформатор; токопроводы от тр</w:t>
      </w:r>
      <w:r w:rsidR="007E42EA" w:rsidRPr="00F568F8">
        <w:rPr>
          <w:rFonts w:ascii="Times New Roman" w:hAnsi="Times New Roman" w:cs="Times New Roman"/>
          <w:sz w:val="28"/>
          <w:szCs w:val="28"/>
          <w:lang w:val="ru-RU"/>
        </w:rPr>
        <w:t>ансформатора к электродам печей -</w:t>
      </w:r>
      <w:r w:rsidRPr="00F568F8">
        <w:rPr>
          <w:rFonts w:ascii="Times New Roman" w:hAnsi="Times New Roman" w:cs="Times New Roman"/>
          <w:sz w:val="28"/>
          <w:szCs w:val="28"/>
          <w:lang w:val="ru-RU"/>
        </w:rPr>
        <w:t>так называемую короткую сеть; распреде</w:t>
      </w:r>
      <w:r w:rsidR="00F81716" w:rsidRPr="00F568F8">
        <w:rPr>
          <w:rFonts w:ascii="Times New Roman" w:hAnsi="Times New Roman" w:cs="Times New Roman"/>
          <w:sz w:val="28"/>
          <w:szCs w:val="28"/>
          <w:lang w:val="ru-RU"/>
        </w:rPr>
        <w:t>ле</w:t>
      </w:r>
      <w:r w:rsidRPr="00F568F8">
        <w:rPr>
          <w:rFonts w:ascii="Times New Roman" w:hAnsi="Times New Roman" w:cs="Times New Roman"/>
          <w:sz w:val="28"/>
          <w:szCs w:val="28"/>
          <w:lang w:val="ru-RU"/>
        </w:rPr>
        <w:t>на</w:t>
      </w:r>
      <w:r w:rsidR="00F81716" w:rsidRPr="00F568F8">
        <w:rPr>
          <w:rFonts w:ascii="Times New Roman" w:hAnsi="Times New Roman" w:cs="Times New Roman"/>
          <w:sz w:val="28"/>
          <w:szCs w:val="28"/>
          <w:lang w:val="ru-RU"/>
        </w:rPr>
        <w:t xml:space="preserve"> на</w:t>
      </w:r>
      <w:r w:rsidRPr="00F568F8">
        <w:rPr>
          <w:rFonts w:ascii="Times New Roman" w:hAnsi="Times New Roman" w:cs="Times New Roman"/>
          <w:sz w:val="28"/>
          <w:szCs w:val="28"/>
          <w:lang w:val="ru-RU"/>
        </w:rPr>
        <w:t xml:space="preserve"> стороне высшего</w:t>
      </w:r>
      <w:r w:rsidR="007E42EA" w:rsidRPr="00F568F8">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напряжения транс</w:t>
      </w:r>
      <w:r w:rsidR="007E42EA" w:rsidRPr="00F568F8">
        <w:rPr>
          <w:rFonts w:ascii="Times New Roman" w:hAnsi="Times New Roman" w:cs="Times New Roman"/>
          <w:sz w:val="28"/>
          <w:szCs w:val="28"/>
          <w:lang w:val="ru-RU"/>
        </w:rPr>
        <w:t>форматора с печными выключателя</w:t>
      </w:r>
      <w:r w:rsidRPr="00F568F8">
        <w:rPr>
          <w:rFonts w:ascii="Times New Roman" w:hAnsi="Times New Roman" w:cs="Times New Roman"/>
          <w:sz w:val="28"/>
          <w:szCs w:val="28"/>
          <w:lang w:val="ru-RU"/>
        </w:rPr>
        <w:t>ми; регулятор мощности; щиты и пульты управления, контроля и сигнализации, программирующее устройство для управления режимом работы печи и др.</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Установки дуговых печей</w:t>
      </w:r>
      <w:r w:rsidR="007E42EA" w:rsidRPr="00F568F8">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 xml:space="preserve"> крупные потребители электроэнергии</w:t>
      </w:r>
      <w:r w:rsidR="00F81716" w:rsidRPr="00F568F8">
        <w:rPr>
          <w:rFonts w:ascii="Times New Roman" w:hAnsi="Times New Roman" w:cs="Times New Roman"/>
          <w:sz w:val="28"/>
          <w:szCs w:val="28"/>
          <w:lang w:val="ru-RU"/>
        </w:rPr>
        <w:t>,</w:t>
      </w:r>
      <w:r w:rsidRPr="00F568F8">
        <w:rPr>
          <w:rFonts w:ascii="Times New Roman" w:hAnsi="Times New Roman" w:cs="Times New Roman"/>
          <w:sz w:val="28"/>
          <w:szCs w:val="28"/>
          <w:lang w:val="ru-RU"/>
        </w:rPr>
        <w:t xml:space="preserve"> их единичные мощности измеряются тыся</w:t>
      </w:r>
      <w:r w:rsidR="00F81716" w:rsidRPr="00F568F8">
        <w:rPr>
          <w:rFonts w:ascii="Times New Roman" w:hAnsi="Times New Roman" w:cs="Times New Roman"/>
          <w:sz w:val="28"/>
          <w:szCs w:val="28"/>
          <w:lang w:val="ru-RU"/>
        </w:rPr>
        <w:t>чами и десятками тысяч киловатт.</w:t>
      </w:r>
      <w:r w:rsidR="007E42EA" w:rsidRPr="00F568F8">
        <w:rPr>
          <w:rFonts w:ascii="Times New Roman" w:hAnsi="Times New Roman" w:cs="Times New Roman"/>
          <w:sz w:val="28"/>
          <w:szCs w:val="28"/>
          <w:lang w:val="ru-RU"/>
        </w:rPr>
        <w:t xml:space="preserve"> Расход электро</w:t>
      </w:r>
      <w:r w:rsidRPr="00F568F8">
        <w:rPr>
          <w:rFonts w:ascii="Times New Roman" w:hAnsi="Times New Roman" w:cs="Times New Roman"/>
          <w:sz w:val="28"/>
          <w:szCs w:val="28"/>
          <w:lang w:val="ru-RU"/>
        </w:rPr>
        <w:t>энергии на расплавление тонны</w:t>
      </w:r>
      <w:r w:rsidR="007E42EA" w:rsidRPr="00F568F8">
        <w:rPr>
          <w:rFonts w:ascii="Times New Roman" w:hAnsi="Times New Roman" w:cs="Times New Roman"/>
          <w:sz w:val="28"/>
          <w:szCs w:val="28"/>
          <w:lang w:val="ru-RU"/>
        </w:rPr>
        <w:t xml:space="preserve"> твердой завалки достигает 400-</w:t>
      </w:r>
      <w:r w:rsidRPr="00F568F8">
        <w:rPr>
          <w:rFonts w:ascii="Times New Roman" w:hAnsi="Times New Roman" w:cs="Times New Roman"/>
          <w:sz w:val="28"/>
          <w:szCs w:val="28"/>
          <w:lang w:val="ru-RU"/>
        </w:rPr>
        <w:t>600 кВт-ч. Поэтому</w:t>
      </w:r>
      <w:r w:rsidR="007E42EA" w:rsidRPr="00F568F8">
        <w:rPr>
          <w:rFonts w:ascii="Times New Roman" w:hAnsi="Times New Roman" w:cs="Times New Roman"/>
          <w:sz w:val="28"/>
          <w:szCs w:val="28"/>
          <w:lang w:val="ru-RU"/>
        </w:rPr>
        <w:t xml:space="preserve"> </w:t>
      </w:r>
      <w:r w:rsidR="00B7367A" w:rsidRPr="00F568F8">
        <w:rPr>
          <w:rFonts w:ascii="Times New Roman" w:hAnsi="Times New Roman" w:cs="Times New Roman"/>
          <w:sz w:val="28"/>
          <w:szCs w:val="28"/>
          <w:lang w:val="ru-RU"/>
        </w:rPr>
        <w:t>питание печей произво</w:t>
      </w:r>
      <w:r w:rsidR="00EE3A60">
        <w:rPr>
          <w:rFonts w:ascii="Times New Roman" w:hAnsi="Times New Roman" w:cs="Times New Roman"/>
          <w:sz w:val="28"/>
          <w:szCs w:val="28"/>
          <w:lang w:val="ru-RU"/>
        </w:rPr>
        <w:t>дится от сетей 6, 10 и 35</w:t>
      </w:r>
      <w:r w:rsidRPr="00F568F8">
        <w:rPr>
          <w:rFonts w:ascii="Times New Roman" w:hAnsi="Times New Roman" w:cs="Times New Roman"/>
          <w:sz w:val="28"/>
          <w:szCs w:val="28"/>
          <w:lang w:val="ru-RU"/>
        </w:rPr>
        <w:t>кВ через понизительные печные трансфор</w:t>
      </w:r>
      <w:r w:rsidR="007E42EA" w:rsidRPr="00F568F8">
        <w:rPr>
          <w:rFonts w:ascii="Times New Roman" w:hAnsi="Times New Roman" w:cs="Times New Roman"/>
          <w:sz w:val="28"/>
          <w:szCs w:val="28"/>
          <w:lang w:val="ru-RU"/>
        </w:rPr>
        <w:t>маторы. В этой связи для устано</w:t>
      </w:r>
      <w:r w:rsidRPr="00F568F8">
        <w:rPr>
          <w:rFonts w:ascii="Times New Roman" w:hAnsi="Times New Roman" w:cs="Times New Roman"/>
          <w:sz w:val="28"/>
          <w:szCs w:val="28"/>
          <w:lang w:val="ru-RU"/>
        </w:rPr>
        <w:t>вок печей характерно</w:t>
      </w:r>
      <w:r w:rsidR="007E42EA" w:rsidRPr="00F568F8">
        <w:rPr>
          <w:rFonts w:ascii="Times New Roman" w:hAnsi="Times New Roman" w:cs="Times New Roman"/>
          <w:sz w:val="28"/>
          <w:szCs w:val="28"/>
          <w:lang w:val="ru-RU"/>
        </w:rPr>
        <w:t xml:space="preserve"> наличие специальной печной под</w:t>
      </w:r>
      <w:r w:rsidRPr="00F568F8">
        <w:rPr>
          <w:rFonts w:ascii="Times New Roman" w:hAnsi="Times New Roman" w:cs="Times New Roman"/>
          <w:sz w:val="28"/>
          <w:szCs w:val="28"/>
          <w:lang w:val="ru-RU"/>
        </w:rPr>
        <w:t>станции с трансформатором и РУ; в новых установках применяются шкафы комплектных распределительных устройств (КРУ), выполненных по унифицированным схемам. Печные подс</w:t>
      </w:r>
      <w:r w:rsidR="00E15C6C">
        <w:rPr>
          <w:rFonts w:ascii="Times New Roman" w:hAnsi="Times New Roman" w:cs="Times New Roman"/>
          <w:sz w:val="28"/>
          <w:szCs w:val="28"/>
          <w:lang w:val="ru-RU"/>
        </w:rPr>
        <w:t>танции располагают в непосредст</w:t>
      </w:r>
      <w:r w:rsidRPr="00F568F8">
        <w:rPr>
          <w:rFonts w:ascii="Times New Roman" w:hAnsi="Times New Roman" w:cs="Times New Roman"/>
          <w:sz w:val="28"/>
          <w:szCs w:val="28"/>
          <w:lang w:val="ru-RU"/>
        </w:rPr>
        <w:t>венной близости от печей. Щиты и пульты управления для установок</w:t>
      </w:r>
      <w:r w:rsidR="007E42EA" w:rsidRPr="00F568F8">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ДСП</w:t>
      </w:r>
      <w:r w:rsidR="007E42EA" w:rsidRPr="00F568F8">
        <w:rPr>
          <w:rFonts w:ascii="Times New Roman" w:hAnsi="Times New Roman" w:cs="Times New Roman"/>
          <w:sz w:val="28"/>
          <w:szCs w:val="28"/>
          <w:lang w:val="ru-RU"/>
        </w:rPr>
        <w:t xml:space="preserve"> емкостью до 12 т и ДМБ размеща</w:t>
      </w:r>
      <w:r w:rsidR="00F568F8" w:rsidRPr="00F568F8">
        <w:rPr>
          <w:rFonts w:ascii="Times New Roman" w:hAnsi="Times New Roman" w:cs="Times New Roman"/>
          <w:sz w:val="28"/>
          <w:szCs w:val="28"/>
          <w:lang w:val="ru-RU"/>
        </w:rPr>
        <w:t xml:space="preserve">ют в пределах печной </w:t>
      </w:r>
      <w:r w:rsidRPr="00F568F8">
        <w:rPr>
          <w:rFonts w:ascii="Times New Roman" w:hAnsi="Times New Roman" w:cs="Times New Roman"/>
          <w:sz w:val="28"/>
          <w:szCs w:val="28"/>
          <w:lang w:val="ru-RU"/>
        </w:rPr>
        <w:lastRenderedPageBreak/>
        <w:t>подстанции с обслуживанием пультов из цеха (с рабочей площадки). Для более к</w:t>
      </w:r>
      <w:r w:rsidR="00B7367A" w:rsidRPr="00F568F8">
        <w:rPr>
          <w:rFonts w:ascii="Times New Roman" w:hAnsi="Times New Roman" w:cs="Times New Roman"/>
          <w:sz w:val="28"/>
          <w:szCs w:val="28"/>
          <w:lang w:val="ru-RU"/>
        </w:rPr>
        <w:t>руп</w:t>
      </w:r>
      <w:r w:rsidRPr="00F568F8">
        <w:rPr>
          <w:rFonts w:ascii="Times New Roman" w:hAnsi="Times New Roman" w:cs="Times New Roman"/>
          <w:sz w:val="28"/>
          <w:szCs w:val="28"/>
          <w:lang w:val="ru-RU"/>
        </w:rPr>
        <w:t>ных печей могут пре</w:t>
      </w:r>
      <w:r w:rsidR="00B7367A" w:rsidRPr="00F568F8">
        <w:rPr>
          <w:rFonts w:ascii="Times New Roman" w:hAnsi="Times New Roman" w:cs="Times New Roman"/>
          <w:sz w:val="28"/>
          <w:szCs w:val="28"/>
          <w:lang w:val="ru-RU"/>
        </w:rPr>
        <w:t>дусматриваться отдельные пульто</w:t>
      </w:r>
      <w:r w:rsidRPr="00F568F8">
        <w:rPr>
          <w:rFonts w:ascii="Times New Roman" w:hAnsi="Times New Roman" w:cs="Times New Roman"/>
          <w:sz w:val="28"/>
          <w:szCs w:val="28"/>
          <w:lang w:val="ru-RU"/>
        </w:rPr>
        <w:t>вые помещения с удобным обзором рабочих окон печей.</w:t>
      </w:r>
    </w:p>
    <w:p w:rsidR="00CE493B" w:rsidRPr="00F568F8" w:rsidRDefault="00F81716"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В </w:t>
      </w:r>
      <w:r w:rsidR="00CE493B" w:rsidRPr="00F568F8">
        <w:rPr>
          <w:rFonts w:ascii="Times New Roman" w:hAnsi="Times New Roman" w:cs="Times New Roman"/>
          <w:sz w:val="28"/>
          <w:szCs w:val="28"/>
          <w:lang w:val="ru-RU"/>
        </w:rPr>
        <w:t>электроприводах механизмов печи применяют</w:t>
      </w:r>
      <w:r w:rsidR="00B7367A" w:rsidRPr="00F568F8">
        <w:rPr>
          <w:rFonts w:ascii="Times New Roman" w:hAnsi="Times New Roman" w:cs="Times New Roman"/>
          <w:sz w:val="28"/>
          <w:szCs w:val="28"/>
          <w:lang w:val="ru-RU"/>
        </w:rPr>
        <w:t xml:space="preserve"> </w:t>
      </w:r>
      <w:r w:rsidR="00CE493B" w:rsidRPr="00F568F8">
        <w:rPr>
          <w:rFonts w:ascii="Times New Roman" w:hAnsi="Times New Roman" w:cs="Times New Roman"/>
          <w:sz w:val="28"/>
          <w:szCs w:val="28"/>
          <w:lang w:val="ru-RU"/>
        </w:rPr>
        <w:t xml:space="preserve">обычно асинхронные </w:t>
      </w:r>
      <w:r w:rsidR="00B7367A" w:rsidRPr="00F568F8">
        <w:rPr>
          <w:rFonts w:ascii="Times New Roman" w:hAnsi="Times New Roman" w:cs="Times New Roman"/>
          <w:sz w:val="28"/>
          <w:szCs w:val="28"/>
          <w:lang w:val="ru-RU"/>
        </w:rPr>
        <w:t>двигатели с короткозамкнутым ро</w:t>
      </w:r>
      <w:r w:rsidR="00CE493B" w:rsidRPr="00F568F8">
        <w:rPr>
          <w:rFonts w:ascii="Times New Roman" w:hAnsi="Times New Roman" w:cs="Times New Roman"/>
          <w:sz w:val="28"/>
          <w:szCs w:val="28"/>
          <w:lang w:val="ru-RU"/>
        </w:rPr>
        <w:t>тором на</w:t>
      </w:r>
      <w:r w:rsidR="00B57EA2">
        <w:rPr>
          <w:rFonts w:ascii="Times New Roman" w:hAnsi="Times New Roman" w:cs="Times New Roman"/>
          <w:sz w:val="28"/>
          <w:szCs w:val="28"/>
          <w:lang w:val="ru-RU"/>
        </w:rPr>
        <w:t>пряжением 380</w:t>
      </w:r>
      <w:r w:rsidR="00B7367A" w:rsidRPr="00F568F8">
        <w:rPr>
          <w:rFonts w:ascii="Times New Roman" w:hAnsi="Times New Roman" w:cs="Times New Roman"/>
          <w:sz w:val="28"/>
          <w:szCs w:val="28"/>
          <w:lang w:val="ru-RU"/>
        </w:rPr>
        <w:t>В на мощности</w:t>
      </w:r>
      <w:r w:rsidR="00106AFA" w:rsidRPr="00F568F8">
        <w:rPr>
          <w:rFonts w:ascii="Times New Roman" w:hAnsi="Times New Roman" w:cs="Times New Roman"/>
          <w:sz w:val="28"/>
          <w:szCs w:val="28"/>
          <w:lang w:val="ru-RU"/>
        </w:rPr>
        <w:t xml:space="preserve"> </w:t>
      </w:r>
      <w:r w:rsidR="00B7367A" w:rsidRPr="00F568F8">
        <w:rPr>
          <w:rFonts w:ascii="Times New Roman" w:hAnsi="Times New Roman" w:cs="Times New Roman"/>
          <w:sz w:val="28"/>
          <w:szCs w:val="28"/>
          <w:lang w:val="ru-RU"/>
        </w:rPr>
        <w:t>от 1-</w:t>
      </w:r>
      <w:r w:rsidR="00B57EA2">
        <w:rPr>
          <w:rFonts w:ascii="Times New Roman" w:hAnsi="Times New Roman" w:cs="Times New Roman"/>
          <w:sz w:val="28"/>
          <w:szCs w:val="28"/>
          <w:lang w:val="ru-RU"/>
        </w:rPr>
        <w:t>2</w:t>
      </w:r>
      <w:r w:rsidR="00CE493B" w:rsidRPr="00F568F8">
        <w:rPr>
          <w:rFonts w:ascii="Times New Roman" w:hAnsi="Times New Roman" w:cs="Times New Roman"/>
          <w:sz w:val="28"/>
          <w:szCs w:val="28"/>
          <w:lang w:val="ru-RU"/>
        </w:rPr>
        <w:t>кВт в небольш</w:t>
      </w:r>
      <w:r w:rsidR="00B7367A" w:rsidRPr="00F568F8">
        <w:rPr>
          <w:rFonts w:ascii="Times New Roman" w:hAnsi="Times New Roman" w:cs="Times New Roman"/>
          <w:sz w:val="28"/>
          <w:szCs w:val="28"/>
          <w:lang w:val="ru-RU"/>
        </w:rPr>
        <w:t>их печах до 20-</w:t>
      </w:r>
      <w:r w:rsidR="00B57EA2">
        <w:rPr>
          <w:rFonts w:ascii="Times New Roman" w:hAnsi="Times New Roman" w:cs="Times New Roman"/>
          <w:sz w:val="28"/>
          <w:szCs w:val="28"/>
          <w:lang w:val="ru-RU"/>
        </w:rPr>
        <w:t>30</w:t>
      </w:r>
      <w:r w:rsidR="00CE493B" w:rsidRPr="00F568F8">
        <w:rPr>
          <w:rFonts w:ascii="Times New Roman" w:hAnsi="Times New Roman" w:cs="Times New Roman"/>
          <w:sz w:val="28"/>
          <w:szCs w:val="28"/>
          <w:lang w:val="ru-RU"/>
        </w:rPr>
        <w:t>кВт в более крупных печах. Двигатели п</w:t>
      </w:r>
      <w:r w:rsidR="00B7367A" w:rsidRPr="00F568F8">
        <w:rPr>
          <w:rFonts w:ascii="Times New Roman" w:hAnsi="Times New Roman" w:cs="Times New Roman"/>
          <w:sz w:val="28"/>
          <w:szCs w:val="28"/>
          <w:lang w:val="ru-RU"/>
        </w:rPr>
        <w:t>риводов перемещения электродов - посто</w:t>
      </w:r>
      <w:r w:rsidR="00CE493B" w:rsidRPr="00F568F8">
        <w:rPr>
          <w:rFonts w:ascii="Times New Roman" w:hAnsi="Times New Roman" w:cs="Times New Roman"/>
          <w:sz w:val="28"/>
          <w:szCs w:val="28"/>
          <w:lang w:val="ru-RU"/>
        </w:rPr>
        <w:t>янного тока с пита</w:t>
      </w:r>
      <w:r w:rsidR="00B7367A" w:rsidRPr="00F568F8">
        <w:rPr>
          <w:rFonts w:ascii="Times New Roman" w:hAnsi="Times New Roman" w:cs="Times New Roman"/>
          <w:sz w:val="28"/>
          <w:szCs w:val="28"/>
          <w:lang w:val="ru-RU"/>
        </w:rPr>
        <w:t>нием от электромашинных или маг</w:t>
      </w:r>
      <w:r w:rsidR="00CE493B" w:rsidRPr="00F568F8">
        <w:rPr>
          <w:rFonts w:ascii="Times New Roman" w:hAnsi="Times New Roman" w:cs="Times New Roman"/>
          <w:sz w:val="28"/>
          <w:szCs w:val="28"/>
          <w:lang w:val="ru-RU"/>
        </w:rPr>
        <w:t>нитных усилителей, а</w:t>
      </w:r>
      <w:r w:rsidR="00B7367A" w:rsidRPr="00F568F8">
        <w:rPr>
          <w:rFonts w:ascii="Times New Roman" w:hAnsi="Times New Roman" w:cs="Times New Roman"/>
          <w:sz w:val="28"/>
          <w:szCs w:val="28"/>
          <w:lang w:val="ru-RU"/>
        </w:rPr>
        <w:t xml:space="preserve"> также от тиристорных преобразо</w:t>
      </w:r>
      <w:r w:rsidR="00CE493B" w:rsidRPr="00F568F8">
        <w:rPr>
          <w:rFonts w:ascii="Times New Roman" w:hAnsi="Times New Roman" w:cs="Times New Roman"/>
          <w:sz w:val="28"/>
          <w:szCs w:val="28"/>
          <w:lang w:val="ru-RU"/>
        </w:rPr>
        <w:t>вателей. Эти приводы входят в состав самостоятельного агрег</w:t>
      </w:r>
      <w:r w:rsidR="00B7367A" w:rsidRPr="00F568F8">
        <w:rPr>
          <w:rFonts w:ascii="Times New Roman" w:hAnsi="Times New Roman" w:cs="Times New Roman"/>
          <w:sz w:val="28"/>
          <w:szCs w:val="28"/>
          <w:lang w:val="ru-RU"/>
        </w:rPr>
        <w:t>ата -</w:t>
      </w:r>
      <w:r w:rsidR="00CE493B" w:rsidRPr="00F568F8">
        <w:rPr>
          <w:rFonts w:ascii="Times New Roman" w:hAnsi="Times New Roman" w:cs="Times New Roman"/>
          <w:sz w:val="28"/>
          <w:szCs w:val="28"/>
          <w:lang w:val="ru-RU"/>
        </w:rPr>
        <w:t xml:space="preserve"> регулятора мощности печи.</w:t>
      </w:r>
    </w:p>
    <w:p w:rsidR="00CE493B" w:rsidRPr="00F568F8" w:rsidRDefault="00485858" w:rsidP="004E3037">
      <w:pPr>
        <w:spacing w:after="0"/>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В печах емкостью более 20</w:t>
      </w:r>
      <w:r w:rsidR="00CE493B" w:rsidRPr="00F568F8">
        <w:rPr>
          <w:rFonts w:ascii="Times New Roman" w:hAnsi="Times New Roman" w:cs="Times New Roman"/>
          <w:sz w:val="28"/>
          <w:szCs w:val="28"/>
          <w:lang w:val="ru-RU"/>
        </w:rPr>
        <w:t xml:space="preserve">т с целью увеличения производительности и </w:t>
      </w:r>
      <w:r w:rsidR="00B7367A" w:rsidRPr="00F568F8">
        <w:rPr>
          <w:rFonts w:ascii="Times New Roman" w:hAnsi="Times New Roman" w:cs="Times New Roman"/>
          <w:sz w:val="28"/>
          <w:szCs w:val="28"/>
          <w:lang w:val="ru-RU"/>
        </w:rPr>
        <w:t>облегчения труда сталеваров пре</w:t>
      </w:r>
      <w:r w:rsidR="00CE493B" w:rsidRPr="00F568F8">
        <w:rPr>
          <w:rFonts w:ascii="Times New Roman" w:hAnsi="Times New Roman" w:cs="Times New Roman"/>
          <w:sz w:val="28"/>
          <w:szCs w:val="28"/>
          <w:lang w:val="ru-RU"/>
        </w:rPr>
        <w:t>дусматриваются устройства для перемешивания жидкой ванны металла, осно</w:t>
      </w:r>
      <w:r w:rsidR="00B7367A" w:rsidRPr="00F568F8">
        <w:rPr>
          <w:rFonts w:ascii="Times New Roman" w:hAnsi="Times New Roman" w:cs="Times New Roman"/>
          <w:sz w:val="28"/>
          <w:szCs w:val="28"/>
          <w:lang w:val="ru-RU"/>
        </w:rPr>
        <w:t>ванные на принципе бегущего маг</w:t>
      </w:r>
      <w:r w:rsidR="00CE493B" w:rsidRPr="00F568F8">
        <w:rPr>
          <w:rFonts w:ascii="Times New Roman" w:hAnsi="Times New Roman" w:cs="Times New Roman"/>
          <w:sz w:val="28"/>
          <w:szCs w:val="28"/>
          <w:lang w:val="ru-RU"/>
        </w:rPr>
        <w:t>нитного поля. Под днищ</w:t>
      </w:r>
      <w:r w:rsidR="00B7367A" w:rsidRPr="00F568F8">
        <w:rPr>
          <w:rFonts w:ascii="Times New Roman" w:hAnsi="Times New Roman" w:cs="Times New Roman"/>
          <w:sz w:val="28"/>
          <w:szCs w:val="28"/>
          <w:lang w:val="ru-RU"/>
        </w:rPr>
        <w:t>ем печи из немагнитного мате</w:t>
      </w:r>
      <w:r w:rsidR="00CE493B" w:rsidRPr="00F568F8">
        <w:rPr>
          <w:rFonts w:ascii="Times New Roman" w:hAnsi="Times New Roman" w:cs="Times New Roman"/>
          <w:sz w:val="28"/>
          <w:szCs w:val="28"/>
          <w:lang w:val="ru-RU"/>
        </w:rPr>
        <w:t xml:space="preserve">риала размещается статор с двумя обмотками, токи которых сдвинуты по </w:t>
      </w:r>
      <w:r w:rsidR="00B7367A" w:rsidRPr="00F568F8">
        <w:rPr>
          <w:rFonts w:ascii="Times New Roman" w:hAnsi="Times New Roman" w:cs="Times New Roman"/>
          <w:sz w:val="28"/>
          <w:szCs w:val="28"/>
          <w:lang w:val="ru-RU"/>
        </w:rPr>
        <w:t>фазе на 90°. Создаваемое статор</w:t>
      </w:r>
      <w:r w:rsidR="00CE493B" w:rsidRPr="00F568F8">
        <w:rPr>
          <w:rFonts w:ascii="Times New Roman" w:hAnsi="Times New Roman" w:cs="Times New Roman"/>
          <w:sz w:val="28"/>
          <w:szCs w:val="28"/>
          <w:lang w:val="ru-RU"/>
        </w:rPr>
        <w:t>ными обмотками бегущее поле приводит в движение слои металла. При п</w:t>
      </w:r>
      <w:r w:rsidR="00B7367A" w:rsidRPr="00F568F8">
        <w:rPr>
          <w:rFonts w:ascii="Times New Roman" w:hAnsi="Times New Roman" w:cs="Times New Roman"/>
          <w:sz w:val="28"/>
          <w:szCs w:val="28"/>
          <w:lang w:val="ru-RU"/>
        </w:rPr>
        <w:t>ереключении обмоток возможно из</w:t>
      </w:r>
      <w:r w:rsidR="00CE493B" w:rsidRPr="00F568F8">
        <w:rPr>
          <w:rFonts w:ascii="Times New Roman" w:hAnsi="Times New Roman" w:cs="Times New Roman"/>
          <w:sz w:val="28"/>
          <w:szCs w:val="28"/>
          <w:lang w:val="ru-RU"/>
        </w:rPr>
        <w:t xml:space="preserve">менение направления движения металла. Частота тока в статоре перемешивающего устройства от </w:t>
      </w:r>
      <w:r w:rsidR="00B7367A" w:rsidRPr="00F568F8">
        <w:rPr>
          <w:rFonts w:ascii="Times New Roman" w:hAnsi="Times New Roman" w:cs="Times New Roman"/>
          <w:sz w:val="28"/>
          <w:szCs w:val="28"/>
          <w:lang w:val="ru-RU"/>
        </w:rPr>
        <w:t>0,3 до 1,1</w:t>
      </w:r>
      <w:r w:rsidR="00CE493B" w:rsidRPr="00F568F8">
        <w:rPr>
          <w:rFonts w:ascii="Times New Roman" w:hAnsi="Times New Roman" w:cs="Times New Roman"/>
          <w:sz w:val="28"/>
          <w:szCs w:val="28"/>
          <w:lang w:val="ru-RU"/>
        </w:rPr>
        <w:t>Гц. Питание устройства производится от электромашинного преобразователя частоты.</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 Двигатели, обс</w:t>
      </w:r>
      <w:r w:rsidR="00B7367A" w:rsidRPr="00F568F8">
        <w:rPr>
          <w:rFonts w:ascii="Times New Roman" w:hAnsi="Times New Roman" w:cs="Times New Roman"/>
          <w:sz w:val="28"/>
          <w:szCs w:val="28"/>
          <w:lang w:val="ru-RU"/>
        </w:rPr>
        <w:t>луживающие механизмы дуговых пе</w:t>
      </w:r>
      <w:r w:rsidRPr="00F568F8">
        <w:rPr>
          <w:rFonts w:ascii="Times New Roman" w:hAnsi="Times New Roman" w:cs="Times New Roman"/>
          <w:sz w:val="28"/>
          <w:szCs w:val="28"/>
          <w:lang w:val="ru-RU"/>
        </w:rPr>
        <w:t>чей, работают в тяжелых условиях (пыльная среда, близкое расположение</w:t>
      </w:r>
      <w:r w:rsidR="00B7367A" w:rsidRPr="00F568F8">
        <w:rPr>
          <w:rFonts w:ascii="Times New Roman" w:hAnsi="Times New Roman" w:cs="Times New Roman"/>
          <w:sz w:val="28"/>
          <w:szCs w:val="28"/>
          <w:lang w:val="ru-RU"/>
        </w:rPr>
        <w:t xml:space="preserve"> сильно нагретых конструкций пе</w:t>
      </w:r>
      <w:r w:rsidRPr="00F568F8">
        <w:rPr>
          <w:rFonts w:ascii="Times New Roman" w:hAnsi="Times New Roman" w:cs="Times New Roman"/>
          <w:sz w:val="28"/>
          <w:szCs w:val="28"/>
          <w:lang w:val="ru-RU"/>
        </w:rPr>
        <w:t>чи), поэтому они имеют закрытое исполнение с теплостойкой изоляцией (краново-металлургических серий).</w:t>
      </w:r>
    </w:p>
    <w:p w:rsidR="00CE493B"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Регулятор РКМ, контроли</w:t>
      </w:r>
      <w:r w:rsidR="00B7367A" w:rsidRPr="00F568F8">
        <w:rPr>
          <w:rFonts w:ascii="Times New Roman" w:hAnsi="Times New Roman" w:cs="Times New Roman"/>
          <w:sz w:val="28"/>
          <w:szCs w:val="28"/>
          <w:lang w:val="ru-RU"/>
        </w:rPr>
        <w:t>руя фазовый сдвиг между напряже</w:t>
      </w:r>
      <w:r w:rsidRPr="00F568F8">
        <w:rPr>
          <w:rFonts w:ascii="Times New Roman" w:hAnsi="Times New Roman" w:cs="Times New Roman"/>
          <w:sz w:val="28"/>
          <w:szCs w:val="28"/>
          <w:lang w:val="ru-RU"/>
        </w:rPr>
        <w:t>нием и током генератора, осуществляет поддержание з</w:t>
      </w:r>
      <w:r w:rsidR="00B7367A" w:rsidRPr="00F568F8">
        <w:rPr>
          <w:rFonts w:ascii="Times New Roman" w:hAnsi="Times New Roman" w:cs="Times New Roman"/>
          <w:sz w:val="28"/>
          <w:szCs w:val="28"/>
          <w:lang w:val="ru-RU"/>
        </w:rPr>
        <w:t>аданного зна</w:t>
      </w:r>
      <w:r w:rsidRPr="00F568F8">
        <w:rPr>
          <w:rFonts w:ascii="Times New Roman" w:hAnsi="Times New Roman" w:cs="Times New Roman"/>
          <w:sz w:val="28"/>
          <w:szCs w:val="28"/>
          <w:lang w:val="ru-RU"/>
        </w:rPr>
        <w:t>чения коэффициента мощности у</w:t>
      </w:r>
      <w:r w:rsidR="00B7367A" w:rsidRPr="00F568F8">
        <w:rPr>
          <w:rFonts w:ascii="Times New Roman" w:hAnsi="Times New Roman" w:cs="Times New Roman"/>
          <w:sz w:val="28"/>
          <w:szCs w:val="28"/>
          <w:lang w:val="ru-RU"/>
        </w:rPr>
        <w:t>становки (обычно близкого к еди</w:t>
      </w:r>
      <w:r w:rsidRPr="00F568F8">
        <w:rPr>
          <w:rFonts w:ascii="Times New Roman" w:hAnsi="Times New Roman" w:cs="Times New Roman"/>
          <w:sz w:val="28"/>
          <w:szCs w:val="28"/>
          <w:lang w:val="ru-RU"/>
        </w:rPr>
        <w:t>нице) с точностью ±3%. Это достигается путем автоматическог</w:t>
      </w:r>
      <w:r w:rsidR="00B7367A" w:rsidRPr="00F568F8">
        <w:rPr>
          <w:rFonts w:ascii="Times New Roman" w:hAnsi="Times New Roman" w:cs="Times New Roman"/>
          <w:sz w:val="28"/>
          <w:szCs w:val="28"/>
          <w:lang w:val="ru-RU"/>
        </w:rPr>
        <w:t>о переключения конденсаторов С1</w:t>
      </w:r>
      <w:r w:rsidRPr="00F568F8">
        <w:rPr>
          <w:rFonts w:ascii="Times New Roman" w:hAnsi="Times New Roman" w:cs="Times New Roman"/>
          <w:sz w:val="28"/>
          <w:szCs w:val="28"/>
          <w:lang w:val="ru-RU"/>
        </w:rPr>
        <w:t xml:space="preserve"> </w:t>
      </w:r>
      <w:r w:rsidRPr="00F568F8">
        <w:rPr>
          <w:rFonts w:ascii="Times New Roman" w:hAnsi="Times New Roman" w:cs="Times New Roman"/>
          <w:sz w:val="28"/>
          <w:szCs w:val="28"/>
        </w:rPr>
        <w:t>CN</w:t>
      </w:r>
      <w:r w:rsidR="00B7367A" w:rsidRPr="00F568F8">
        <w:rPr>
          <w:rFonts w:ascii="Times New Roman" w:hAnsi="Times New Roman" w:cs="Times New Roman"/>
          <w:sz w:val="28"/>
          <w:szCs w:val="28"/>
          <w:lang w:val="ru-RU"/>
        </w:rPr>
        <w:t xml:space="preserve"> при помощи контакторов КМ1-</w:t>
      </w:r>
      <w:r w:rsidRPr="00F568F8">
        <w:rPr>
          <w:rFonts w:ascii="Times New Roman" w:hAnsi="Times New Roman" w:cs="Times New Roman"/>
          <w:sz w:val="28"/>
          <w:szCs w:val="28"/>
          <w:lang w:val="ru-RU"/>
        </w:rPr>
        <w:t xml:space="preserve">КАШ, где </w:t>
      </w:r>
      <w:r w:rsidRPr="00F568F8">
        <w:rPr>
          <w:rFonts w:ascii="Times New Roman" w:hAnsi="Times New Roman" w:cs="Times New Roman"/>
          <w:sz w:val="28"/>
          <w:szCs w:val="28"/>
        </w:rPr>
        <w:t>N</w:t>
      </w:r>
      <w:r w:rsidR="00B7367A" w:rsidRPr="00F568F8">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 xml:space="preserve"> число, ступ</w:t>
      </w:r>
      <w:r w:rsidR="00B7367A" w:rsidRPr="00F568F8">
        <w:rPr>
          <w:rFonts w:ascii="Times New Roman" w:hAnsi="Times New Roman" w:cs="Times New Roman"/>
          <w:sz w:val="28"/>
          <w:szCs w:val="28"/>
          <w:lang w:val="ru-RU"/>
        </w:rPr>
        <w:t>еней. Переключение ступеней про</w:t>
      </w:r>
      <w:r w:rsidRPr="00F568F8">
        <w:rPr>
          <w:rFonts w:ascii="Times New Roman" w:hAnsi="Times New Roman" w:cs="Times New Roman"/>
          <w:sz w:val="28"/>
          <w:szCs w:val="28"/>
          <w:lang w:val="ru-RU"/>
        </w:rPr>
        <w:t>изводится при снятом возбуждении генератора.</w:t>
      </w:r>
    </w:p>
    <w:p w:rsidR="00634780" w:rsidRPr="00F568F8" w:rsidRDefault="006E17CF" w:rsidP="00634780">
      <w:pPr>
        <w:spacing w:after="0"/>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На рис. 1.17,</w:t>
      </w:r>
      <w:r w:rsidR="00634780" w:rsidRPr="00F568F8">
        <w:rPr>
          <w:rFonts w:ascii="Times New Roman" w:hAnsi="Times New Roman" w:cs="Times New Roman"/>
          <w:sz w:val="28"/>
          <w:szCs w:val="28"/>
          <w:lang w:val="ru-RU"/>
        </w:rPr>
        <w:t xml:space="preserve">а приведена упрощенная принципиальная электрическая схема современного тиристорного регулятора возбуждения генератора. </w:t>
      </w:r>
    </w:p>
    <w:p w:rsidR="00634780" w:rsidRPr="00F568F8" w:rsidRDefault="00634780" w:rsidP="00634780">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Выпрямительная часть регулятора - тиристорный преобразователь ТП  собрана по простейшей полууправляемой однофазной мостовой схеме с двумя тиристорами и двумя диодами, а также нулевым диодом, шунтирующим нагрузку обмотку возбуждения генератора ОВГ. Блок импульсно-фазового управления тиристорами БИФУ выполнен на базе стандартного магнитного усилителя типа ТУМ-А. Усилитель имеет задающую обмотку 03, в которую подается сигнал задания с потенциометра </w:t>
      </w:r>
      <w:r w:rsidRPr="00F568F8">
        <w:rPr>
          <w:rFonts w:ascii="Times New Roman" w:hAnsi="Times New Roman" w:cs="Times New Roman"/>
          <w:sz w:val="28"/>
          <w:szCs w:val="28"/>
        </w:rPr>
        <w:t>R</w:t>
      </w:r>
      <w:r w:rsidRPr="00F568F8">
        <w:rPr>
          <w:rFonts w:ascii="Times New Roman" w:hAnsi="Times New Roman" w:cs="Times New Roman"/>
          <w:sz w:val="28"/>
          <w:szCs w:val="28"/>
          <w:lang w:val="ru-RU"/>
        </w:rPr>
        <w:t xml:space="preserve">3, и обмотку ООС отрицательных обратных связей по напряжению 0Г и </w:t>
      </w:r>
      <w:r w:rsidRPr="00F568F8">
        <w:rPr>
          <w:rFonts w:ascii="Times New Roman" w:hAnsi="Times New Roman" w:cs="Times New Roman"/>
          <w:sz w:val="28"/>
          <w:szCs w:val="28"/>
          <w:lang w:val="ru-RU"/>
        </w:rPr>
        <w:lastRenderedPageBreak/>
        <w:t xml:space="preserve">току </w:t>
      </w:r>
      <w:r w:rsidRPr="00F568F8">
        <w:rPr>
          <w:rFonts w:ascii="Times New Roman" w:hAnsi="Times New Roman" w:cs="Times New Roman"/>
          <w:sz w:val="28"/>
          <w:szCs w:val="28"/>
        </w:rPr>
        <w:t>I</w:t>
      </w:r>
      <w:r w:rsidRPr="00F568F8">
        <w:rPr>
          <w:rFonts w:ascii="Times New Roman" w:hAnsi="Times New Roman" w:cs="Times New Roman"/>
          <w:sz w:val="28"/>
          <w:szCs w:val="28"/>
          <w:lang w:val="ru-RU"/>
        </w:rPr>
        <w:t xml:space="preserve">г генератора. Сигналы обратных связей поступают в обмотку ООС от трансформаторов ТН и ТТ через выпрямители </w:t>
      </w:r>
      <w:r w:rsidRPr="00F568F8">
        <w:rPr>
          <w:rFonts w:ascii="Times New Roman" w:hAnsi="Times New Roman" w:cs="Times New Roman"/>
          <w:sz w:val="28"/>
          <w:szCs w:val="28"/>
        </w:rPr>
        <w:t>B</w:t>
      </w:r>
      <w:r w:rsidRPr="00F568F8">
        <w:rPr>
          <w:rFonts w:ascii="Times New Roman" w:hAnsi="Times New Roman" w:cs="Times New Roman"/>
          <w:sz w:val="28"/>
          <w:szCs w:val="28"/>
          <w:lang w:val="ru-RU"/>
        </w:rPr>
        <w:t xml:space="preserve">п1 и Вп2, включенные параллельно. </w:t>
      </w:r>
    </w:p>
    <w:p w:rsidR="000117CD" w:rsidRPr="00F568F8" w:rsidRDefault="000117CD" w:rsidP="004E3037">
      <w:pPr>
        <w:spacing w:after="0"/>
        <w:ind w:firstLine="709"/>
        <w:jc w:val="both"/>
        <w:rPr>
          <w:rFonts w:ascii="Times New Roman" w:hAnsi="Times New Roman" w:cs="Times New Roman"/>
          <w:sz w:val="28"/>
          <w:szCs w:val="28"/>
          <w:lang w:val="ru-RU"/>
        </w:rPr>
      </w:pPr>
    </w:p>
    <w:p w:rsidR="00CE493B" w:rsidRPr="00F568F8" w:rsidRDefault="006C53F7" w:rsidP="00485858">
      <w:pPr>
        <w:spacing w:after="0"/>
        <w:jc w:val="center"/>
        <w:rPr>
          <w:rFonts w:ascii="Times New Roman" w:hAnsi="Times New Roman" w:cs="Times New Roman"/>
          <w:sz w:val="28"/>
          <w:szCs w:val="28"/>
        </w:rPr>
      </w:pPr>
      <w:r>
        <w:rPr>
          <w:rFonts w:ascii="Times New Roman" w:hAnsi="Times New Roman" w:cs="Times New Roman"/>
          <w:noProof/>
          <w:sz w:val="28"/>
          <w:szCs w:val="28"/>
          <w:lang w:val="ru-RU" w:eastAsia="ru-RU"/>
        </w:rPr>
        <w:pict>
          <v:rect id="_x0000_s1250" style="position:absolute;left:0;text-align:left;margin-left:268.4pt;margin-top:162.95pt;width:207.35pt;height:53.05pt;z-index:251824128" strokecolor="white [3212]">
            <v:textbox style="mso-next-textbox:#_x0000_s1250">
              <w:txbxContent>
                <w:p w:rsidR="006F73A5" w:rsidRPr="00BE75FB" w:rsidRDefault="006F73A5" w:rsidP="00B7367A">
                  <w:pPr>
                    <w:jc w:val="center"/>
                    <w:rPr>
                      <w:rFonts w:ascii="Times New Roman" w:hAnsi="Times New Roman" w:cs="Times New Roman"/>
                      <w:sz w:val="24"/>
                      <w:szCs w:val="24"/>
                      <w:lang w:val="kk-KZ"/>
                    </w:rPr>
                  </w:pPr>
                  <w:r w:rsidRPr="00BE75FB">
                    <w:rPr>
                      <w:rFonts w:ascii="Times New Roman" w:hAnsi="Times New Roman" w:cs="Times New Roman"/>
                      <w:sz w:val="24"/>
                      <w:szCs w:val="24"/>
                      <w:lang w:val="ru-RU"/>
                    </w:rPr>
                    <w:t>Рис. 1</w:t>
                  </w:r>
                  <w:r w:rsidRPr="00074FF0">
                    <w:rPr>
                      <w:rFonts w:ascii="Times New Roman" w:hAnsi="Times New Roman" w:cs="Times New Roman"/>
                      <w:sz w:val="24"/>
                      <w:szCs w:val="24"/>
                      <w:lang w:val="kk-KZ"/>
                    </w:rPr>
                    <w:t>.</w:t>
                  </w:r>
                  <w:r>
                    <w:rPr>
                      <w:rFonts w:ascii="Times New Roman" w:hAnsi="Times New Roman" w:cs="Times New Roman"/>
                      <w:sz w:val="24"/>
                      <w:szCs w:val="24"/>
                      <w:lang w:val="kk-KZ"/>
                    </w:rPr>
                    <w:t>17 Тиристорный регулятор возбуждения, а - принципиальная схема; б - характеристики</w:t>
                  </w:r>
                </w:p>
                <w:p w:rsidR="006F73A5" w:rsidRPr="00BE75FB" w:rsidRDefault="006F73A5" w:rsidP="00B7367A">
                  <w:pPr>
                    <w:rPr>
                      <w:lang w:val="kk-KZ"/>
                    </w:rPr>
                  </w:pPr>
                </w:p>
              </w:txbxContent>
            </v:textbox>
          </v:rect>
        </w:pict>
      </w:r>
      <w:r w:rsidRPr="00F568F8">
        <w:rPr>
          <w:rFonts w:ascii="Times New Roman" w:hAnsi="Times New Roman" w:cs="Times New Roman"/>
          <w:sz w:val="28"/>
          <w:szCs w:val="28"/>
        </w:rPr>
        <w:fldChar w:fldCharType="begin"/>
      </w:r>
      <w:r w:rsidR="00CE493B" w:rsidRPr="00F568F8">
        <w:rPr>
          <w:rFonts w:ascii="Times New Roman" w:hAnsi="Times New Roman" w:cs="Times New Roman"/>
          <w:sz w:val="28"/>
          <w:szCs w:val="28"/>
        </w:rPr>
        <w:instrText xml:space="preserve"> INCLUDEPICTURE  "C:\\Users\\User\\AppData\\Local\\Temp\\FineReader12.00\\media\\image38.png"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1187A" w:rsidRPr="00F568F8">
        <w:rPr>
          <w:rFonts w:ascii="Times New Roman" w:hAnsi="Times New Roman" w:cs="Times New Roman"/>
          <w:sz w:val="28"/>
          <w:szCs w:val="28"/>
        </w:rPr>
        <w:instrText xml:space="preserve"> INCLUDEPICTURE  "C:\\Users\\User\\AppData\\Local\\Temp\\FineReader12.00\\media\\image38.png"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955D02" w:rsidRPr="00F568F8">
        <w:rPr>
          <w:rFonts w:ascii="Times New Roman" w:hAnsi="Times New Roman" w:cs="Times New Roman"/>
          <w:sz w:val="28"/>
          <w:szCs w:val="28"/>
        </w:rPr>
        <w:instrText xml:space="preserve"> INCLUDEPICTURE  "C:\\Users\\User\\AppData\\Local\\Temp\\FineReader12.00\\media\\image38.png"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3F08BB" w:rsidRPr="00F568F8">
        <w:rPr>
          <w:rFonts w:ascii="Times New Roman" w:hAnsi="Times New Roman" w:cs="Times New Roman"/>
          <w:sz w:val="28"/>
          <w:szCs w:val="28"/>
        </w:rPr>
        <w:instrText xml:space="preserve"> INCLUDEPICTURE  "C:\\Users\\User\\AppData\\Local\\Temp\\FineReader12.00\\media\\image38.png"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"C:\\Users\\User\\AppData\\Local\\Temp\\FineReader12.00\\media\\image38.png"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"C:\\Users\\User\\AppData\\Local\\Temp\\FineReader12.00\\media\\image38.png"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"C:\\Users\\User\\AppData\\Local\\Temp\\FineReader12.00\\media\\image38.png"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35" type="#_x0000_t75" style="width:334.6pt;height:218.55pt">
            <v:imagedata r:id="rId36" r:href="rId37"/>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CE493B" w:rsidRPr="00F568F8" w:rsidRDefault="00CE493B" w:rsidP="004E3037">
      <w:pPr>
        <w:spacing w:after="0"/>
        <w:ind w:firstLine="709"/>
        <w:jc w:val="both"/>
        <w:rPr>
          <w:rFonts w:ascii="Times New Roman" w:hAnsi="Times New Roman" w:cs="Times New Roman"/>
          <w:sz w:val="28"/>
          <w:szCs w:val="28"/>
        </w:rPr>
      </w:pP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Внешняя характеристика генератора </w:t>
      </w:r>
      <w:r w:rsidRPr="00F568F8">
        <w:rPr>
          <w:rFonts w:ascii="Times New Roman" w:hAnsi="Times New Roman" w:cs="Times New Roman"/>
          <w:sz w:val="28"/>
          <w:szCs w:val="28"/>
        </w:rPr>
        <w:t>Ur</w:t>
      </w:r>
      <w:r w:rsidR="00B7367A" w:rsidRPr="00F568F8">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 xml:space="preserve"> </w:t>
      </w:r>
      <w:r w:rsidRPr="00F568F8">
        <w:rPr>
          <w:rFonts w:ascii="Times New Roman" w:hAnsi="Times New Roman" w:cs="Times New Roman"/>
          <w:sz w:val="28"/>
          <w:szCs w:val="28"/>
        </w:rPr>
        <w:t>Uh</w:t>
      </w:r>
      <w:r w:rsidRPr="00F568F8">
        <w:rPr>
          <w:rFonts w:ascii="Times New Roman" w:hAnsi="Times New Roman" w:cs="Times New Roman"/>
          <w:sz w:val="28"/>
          <w:szCs w:val="28"/>
          <w:lang w:val="ru-RU"/>
        </w:rPr>
        <w:t xml:space="preserve">) при работе с регулятором </w:t>
      </w:r>
      <w:r w:rsidR="00B7367A" w:rsidRPr="00F568F8">
        <w:rPr>
          <w:rFonts w:ascii="Times New Roman" w:hAnsi="Times New Roman" w:cs="Times New Roman"/>
          <w:sz w:val="28"/>
          <w:szCs w:val="28"/>
          <w:lang w:val="ru-RU"/>
        </w:rPr>
        <w:t>имеет вид, показанный на рис. 1.</w:t>
      </w:r>
      <w:r w:rsidR="006E17CF">
        <w:rPr>
          <w:rFonts w:ascii="Times New Roman" w:hAnsi="Times New Roman" w:cs="Times New Roman"/>
          <w:sz w:val="28"/>
          <w:szCs w:val="28"/>
          <w:lang w:val="ru-RU"/>
        </w:rPr>
        <w:t>17,</w:t>
      </w:r>
      <w:r w:rsidR="00A0207A" w:rsidRPr="00F568F8">
        <w:rPr>
          <w:rFonts w:ascii="Times New Roman" w:hAnsi="Times New Roman" w:cs="Times New Roman"/>
          <w:sz w:val="28"/>
          <w:szCs w:val="28"/>
          <w:lang w:val="ru-RU"/>
        </w:rPr>
        <w:t>б</w:t>
      </w:r>
      <w:r w:rsidRPr="00F568F8">
        <w:rPr>
          <w:rFonts w:ascii="Times New Roman" w:hAnsi="Times New Roman" w:cs="Times New Roman"/>
          <w:sz w:val="28"/>
          <w:szCs w:val="28"/>
          <w:lang w:val="ru-RU"/>
        </w:rPr>
        <w:t xml:space="preserve"> (штриховые линии). Практически она представляется отрезками горизонтальной и вертикальной сплошных линий. При уменьшении потенциометром </w:t>
      </w:r>
      <w:r w:rsidRPr="00F568F8">
        <w:rPr>
          <w:rFonts w:ascii="Times New Roman" w:hAnsi="Times New Roman" w:cs="Times New Roman"/>
          <w:sz w:val="28"/>
          <w:szCs w:val="28"/>
        </w:rPr>
        <w:t>R</w:t>
      </w:r>
      <w:r w:rsidRPr="00F568F8">
        <w:rPr>
          <w:rFonts w:ascii="Times New Roman" w:hAnsi="Times New Roman" w:cs="Times New Roman"/>
          <w:sz w:val="28"/>
          <w:szCs w:val="28"/>
          <w:lang w:val="ru-RU"/>
        </w:rPr>
        <w:t xml:space="preserve">* сигнала задания характеристика </w:t>
      </w:r>
      <w:r w:rsidRPr="00F568F8">
        <w:rPr>
          <w:rFonts w:ascii="Times New Roman" w:hAnsi="Times New Roman" w:cs="Times New Roman"/>
          <w:sz w:val="28"/>
          <w:szCs w:val="28"/>
        </w:rPr>
        <w:t>Ur</w:t>
      </w:r>
      <w:r w:rsidRPr="00F568F8">
        <w:rPr>
          <w:rFonts w:ascii="Times New Roman" w:hAnsi="Times New Roman" w:cs="Times New Roman"/>
          <w:sz w:val="28"/>
          <w:szCs w:val="28"/>
          <w:lang w:val="ru-RU"/>
        </w:rPr>
        <w:t xml:space="preserve"> = </w:t>
      </w:r>
      <w:r w:rsidRPr="00F568F8">
        <w:rPr>
          <w:rFonts w:ascii="Times New Roman" w:hAnsi="Times New Roman" w:cs="Times New Roman"/>
          <w:sz w:val="28"/>
          <w:szCs w:val="28"/>
        </w:rPr>
        <w:t>f</w:t>
      </w:r>
      <w:r w:rsidRPr="00F568F8">
        <w:rPr>
          <w:rFonts w:ascii="Times New Roman" w:hAnsi="Times New Roman" w:cs="Times New Roman"/>
          <w:sz w:val="28"/>
          <w:szCs w:val="28"/>
          <w:lang w:val="ru-RU"/>
        </w:rPr>
        <w:t>(/</w:t>
      </w:r>
      <w:r w:rsidRPr="00F568F8">
        <w:rPr>
          <w:rFonts w:ascii="Times New Roman" w:hAnsi="Times New Roman" w:cs="Times New Roman"/>
          <w:sz w:val="28"/>
          <w:szCs w:val="28"/>
        </w:rPr>
        <w:t>r</w:t>
      </w:r>
      <w:r w:rsidR="00B7367A" w:rsidRPr="00F568F8">
        <w:rPr>
          <w:rFonts w:ascii="Times New Roman" w:hAnsi="Times New Roman" w:cs="Times New Roman"/>
          <w:sz w:val="28"/>
          <w:szCs w:val="28"/>
          <w:lang w:val="ru-RU"/>
        </w:rPr>
        <w:t>) сме</w:t>
      </w:r>
      <w:r w:rsidRPr="00F568F8">
        <w:rPr>
          <w:rFonts w:ascii="Times New Roman" w:hAnsi="Times New Roman" w:cs="Times New Roman"/>
          <w:sz w:val="28"/>
          <w:szCs w:val="28"/>
          <w:lang w:val="ru-RU"/>
        </w:rPr>
        <w:t xml:space="preserve">щается ближе к началу координат. </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Ин</w:t>
      </w:r>
      <w:r w:rsidR="00B7367A" w:rsidRPr="00F568F8">
        <w:rPr>
          <w:rFonts w:ascii="Times New Roman" w:hAnsi="Times New Roman" w:cs="Times New Roman"/>
          <w:sz w:val="28"/>
          <w:szCs w:val="28"/>
          <w:lang w:val="ru-RU"/>
        </w:rPr>
        <w:t>дуктор печи выполняется по авто</w:t>
      </w:r>
      <w:r w:rsidRPr="00F568F8">
        <w:rPr>
          <w:rFonts w:ascii="Times New Roman" w:hAnsi="Times New Roman" w:cs="Times New Roman"/>
          <w:sz w:val="28"/>
          <w:szCs w:val="28"/>
          <w:lang w:val="ru-RU"/>
        </w:rPr>
        <w:t xml:space="preserve">трансформаторной схеме с отпайками. Чаще всего используется одна отпайка, как показано на схеме, т. </w:t>
      </w:r>
      <w:r w:rsidR="00B7367A" w:rsidRPr="00F568F8">
        <w:rPr>
          <w:rFonts w:ascii="Times New Roman" w:hAnsi="Times New Roman" w:cs="Times New Roman"/>
          <w:sz w:val="28"/>
          <w:szCs w:val="28"/>
          <w:lang w:val="ru-RU"/>
        </w:rPr>
        <w:t>е. включается либо полный индук</w:t>
      </w:r>
      <w:r w:rsidRPr="00F568F8">
        <w:rPr>
          <w:rFonts w:ascii="Times New Roman" w:hAnsi="Times New Roman" w:cs="Times New Roman"/>
          <w:sz w:val="28"/>
          <w:szCs w:val="28"/>
          <w:lang w:val="ru-RU"/>
        </w:rPr>
        <w:t>тор И (замкнут контакт К1, контакт К2 разомкнут), либо отпайка (замкнут К2, разомкнут К1).</w:t>
      </w:r>
    </w:p>
    <w:p w:rsidR="00CE493B" w:rsidRPr="00F568F8" w:rsidRDefault="00CE493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Для индукционных тигельн</w:t>
      </w:r>
      <w:r w:rsidR="00B7367A" w:rsidRPr="00F568F8">
        <w:rPr>
          <w:rFonts w:ascii="Times New Roman" w:hAnsi="Times New Roman" w:cs="Times New Roman"/>
          <w:sz w:val="28"/>
          <w:szCs w:val="28"/>
          <w:lang w:val="ru-RU"/>
        </w:rPr>
        <w:t>ых печей частоты 50 Гц применяют</w:t>
      </w:r>
      <w:r w:rsidRPr="00F568F8">
        <w:rPr>
          <w:rFonts w:ascii="Times New Roman" w:hAnsi="Times New Roman" w:cs="Times New Roman"/>
          <w:sz w:val="28"/>
          <w:szCs w:val="28"/>
          <w:lang w:val="ru-RU"/>
        </w:rPr>
        <w:t>ся различные по составу устрой</w:t>
      </w:r>
      <w:r w:rsidR="00B7367A" w:rsidRPr="00F568F8">
        <w:rPr>
          <w:rFonts w:ascii="Times New Roman" w:hAnsi="Times New Roman" w:cs="Times New Roman"/>
          <w:sz w:val="28"/>
          <w:szCs w:val="28"/>
          <w:lang w:val="ru-RU"/>
        </w:rPr>
        <w:t>ства автоматического регулирова</w:t>
      </w:r>
      <w:r w:rsidRPr="00F568F8">
        <w:rPr>
          <w:rFonts w:ascii="Times New Roman" w:hAnsi="Times New Roman" w:cs="Times New Roman"/>
          <w:sz w:val="28"/>
          <w:szCs w:val="28"/>
          <w:lang w:val="ru-RU"/>
        </w:rPr>
        <w:t>ния, например только с регуля</w:t>
      </w:r>
      <w:r w:rsidR="00B7367A" w:rsidRPr="00F568F8">
        <w:rPr>
          <w:rFonts w:ascii="Times New Roman" w:hAnsi="Times New Roman" w:cs="Times New Roman"/>
          <w:sz w:val="28"/>
          <w:szCs w:val="28"/>
          <w:lang w:val="ru-RU"/>
        </w:rPr>
        <w:t>тором коэффициента мощности (ре</w:t>
      </w:r>
      <w:r w:rsidRPr="00F568F8">
        <w:rPr>
          <w:rFonts w:ascii="Times New Roman" w:hAnsi="Times New Roman" w:cs="Times New Roman"/>
          <w:sz w:val="28"/>
          <w:szCs w:val="28"/>
          <w:lang w:val="ru-RU"/>
        </w:rPr>
        <w:t>гулятор типа АРИК) без перек</w:t>
      </w:r>
      <w:r w:rsidR="00B7367A" w:rsidRPr="00F568F8">
        <w:rPr>
          <w:rFonts w:ascii="Times New Roman" w:hAnsi="Times New Roman" w:cs="Times New Roman"/>
          <w:sz w:val="28"/>
          <w:szCs w:val="28"/>
          <w:lang w:val="ru-RU"/>
        </w:rPr>
        <w:t>лючения ступеней напряжения печ</w:t>
      </w:r>
      <w:r w:rsidRPr="00F568F8">
        <w:rPr>
          <w:rFonts w:ascii="Times New Roman" w:hAnsi="Times New Roman" w:cs="Times New Roman"/>
          <w:sz w:val="28"/>
          <w:szCs w:val="28"/>
          <w:lang w:val="ru-RU"/>
        </w:rPr>
        <w:t>ного трансформатора, или регулятор типа АРИР, в который входит также блок РПН для управления автоматическим переключением ступеней напряжения.</w:t>
      </w:r>
    </w:p>
    <w:p w:rsidR="004A7C7C" w:rsidRPr="00224C83" w:rsidRDefault="004A7C7C" w:rsidP="004E3037">
      <w:pPr>
        <w:spacing w:after="0"/>
        <w:ind w:firstLine="709"/>
        <w:jc w:val="both"/>
        <w:rPr>
          <w:rFonts w:ascii="Times New Roman" w:hAnsi="Times New Roman" w:cs="Times New Roman"/>
          <w:b/>
          <w:sz w:val="28"/>
          <w:szCs w:val="28"/>
          <w:lang w:val="ru-RU"/>
        </w:rPr>
      </w:pPr>
    </w:p>
    <w:p w:rsidR="00FE701B" w:rsidRPr="00F568F8" w:rsidRDefault="00FE701B" w:rsidP="004E3037">
      <w:pPr>
        <w:spacing w:after="0"/>
        <w:ind w:firstLine="709"/>
        <w:jc w:val="both"/>
        <w:rPr>
          <w:rFonts w:ascii="Times New Roman" w:hAnsi="Times New Roman" w:cs="Times New Roman"/>
          <w:b/>
          <w:sz w:val="28"/>
          <w:szCs w:val="28"/>
          <w:lang w:val="ru-RU"/>
        </w:rPr>
      </w:pPr>
      <w:r w:rsidRPr="00F568F8">
        <w:rPr>
          <w:rFonts w:ascii="Times New Roman" w:hAnsi="Times New Roman" w:cs="Times New Roman"/>
          <w:b/>
          <w:sz w:val="28"/>
          <w:szCs w:val="28"/>
          <w:lang w:val="ru-RU"/>
        </w:rPr>
        <w:t>Контрольные вопросы по теме</w:t>
      </w:r>
      <w:r w:rsidR="00106AFA" w:rsidRPr="00F568F8">
        <w:rPr>
          <w:rFonts w:ascii="Times New Roman" w:hAnsi="Times New Roman" w:cs="Times New Roman"/>
          <w:b/>
          <w:sz w:val="28"/>
          <w:szCs w:val="28"/>
          <w:lang w:val="ru-RU"/>
        </w:rPr>
        <w:t>:</w:t>
      </w:r>
    </w:p>
    <w:p w:rsidR="00106AFA" w:rsidRPr="00F568F8" w:rsidRDefault="00106AFA" w:rsidP="004E3037">
      <w:pPr>
        <w:spacing w:after="0"/>
        <w:ind w:firstLine="709"/>
        <w:jc w:val="both"/>
        <w:rPr>
          <w:rFonts w:ascii="Times New Roman" w:hAnsi="Times New Roman" w:cs="Times New Roman"/>
          <w:sz w:val="28"/>
          <w:szCs w:val="28"/>
          <w:lang w:val="ru-RU"/>
        </w:rPr>
      </w:pPr>
    </w:p>
    <w:p w:rsidR="00AD7711" w:rsidRPr="00F568F8" w:rsidRDefault="00AD7711"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1. Где применяют индукционные плавильные печи</w:t>
      </w:r>
      <w:r w:rsidR="000E54BA">
        <w:rPr>
          <w:rFonts w:ascii="Times New Roman" w:hAnsi="Times New Roman" w:cs="Times New Roman"/>
          <w:sz w:val="28"/>
          <w:szCs w:val="28"/>
          <w:lang w:val="ru-RU"/>
        </w:rPr>
        <w:t>?</w:t>
      </w:r>
    </w:p>
    <w:p w:rsidR="00AD7711" w:rsidRPr="00F568F8" w:rsidRDefault="00AD7711"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Для каких целей применяют индукционные термические устройства</w:t>
      </w:r>
      <w:r w:rsidR="000E54BA">
        <w:rPr>
          <w:rFonts w:ascii="Times New Roman" w:hAnsi="Times New Roman" w:cs="Times New Roman"/>
          <w:sz w:val="28"/>
          <w:szCs w:val="28"/>
          <w:lang w:val="ru-RU"/>
        </w:rPr>
        <w:t>?</w:t>
      </w:r>
    </w:p>
    <w:p w:rsidR="00AD7711" w:rsidRPr="004A7C7C" w:rsidRDefault="00AD7711"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3. Какое оборудование относится к вспомогательному в ЭТУ</w:t>
      </w:r>
      <w:r w:rsidR="004A7C7C" w:rsidRPr="004A7C7C">
        <w:rPr>
          <w:rFonts w:ascii="Times New Roman" w:hAnsi="Times New Roman" w:cs="Times New Roman"/>
          <w:sz w:val="28"/>
          <w:szCs w:val="28"/>
          <w:lang w:val="ru-RU"/>
        </w:rPr>
        <w:t>?</w:t>
      </w:r>
    </w:p>
    <w:p w:rsidR="00AD7711" w:rsidRPr="00F568F8" w:rsidRDefault="00AD7711"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Чем отличаются по конструкции садочные печи от методических</w:t>
      </w:r>
      <w:r w:rsidR="000E54BA">
        <w:rPr>
          <w:rFonts w:ascii="Times New Roman" w:hAnsi="Times New Roman" w:cs="Times New Roman"/>
          <w:sz w:val="28"/>
          <w:szCs w:val="28"/>
          <w:lang w:val="ru-RU"/>
        </w:rPr>
        <w:t>?</w:t>
      </w:r>
    </w:p>
    <w:p w:rsidR="00634780" w:rsidRDefault="00AD7711"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5. Какие достоинства имеет толкательная печь</w:t>
      </w:r>
      <w:r w:rsidR="000E54BA">
        <w:rPr>
          <w:rFonts w:ascii="Times New Roman" w:hAnsi="Times New Roman" w:cs="Times New Roman"/>
          <w:sz w:val="28"/>
          <w:szCs w:val="28"/>
          <w:lang w:val="ru-RU"/>
        </w:rPr>
        <w:t>?</w:t>
      </w:r>
    </w:p>
    <w:p w:rsidR="000117CD" w:rsidRPr="00F568F8" w:rsidRDefault="00634780" w:rsidP="004E3037">
      <w:pPr>
        <w:spacing w:after="0"/>
        <w:ind w:firstLine="709"/>
        <w:jc w:val="both"/>
        <w:rPr>
          <w:rFonts w:ascii="Times New Roman" w:eastAsia="Times New Roman" w:hAnsi="Times New Roman" w:cs="Times New Roman"/>
          <w:b/>
          <w:sz w:val="28"/>
          <w:szCs w:val="28"/>
          <w:lang w:val="ru-RU" w:eastAsia="ru-RU"/>
        </w:rPr>
      </w:pPr>
      <w:r w:rsidRPr="00634780">
        <w:rPr>
          <w:rFonts w:ascii="Times New Roman" w:hAnsi="Times New Roman" w:cs="Times New Roman"/>
          <w:b/>
          <w:sz w:val="28"/>
          <w:szCs w:val="28"/>
          <w:lang w:val="ru-RU"/>
        </w:rPr>
        <w:lastRenderedPageBreak/>
        <w:t>1.</w:t>
      </w:r>
      <w:r w:rsidR="00ED3478" w:rsidRPr="00F568F8">
        <w:rPr>
          <w:rFonts w:ascii="Times New Roman" w:eastAsia="Times New Roman" w:hAnsi="Times New Roman" w:cs="Times New Roman"/>
          <w:b/>
          <w:sz w:val="28"/>
          <w:szCs w:val="28"/>
          <w:lang w:val="ru-RU" w:eastAsia="ru-RU"/>
        </w:rPr>
        <w:t>2 Э</w:t>
      </w:r>
      <w:r w:rsidR="00325C7D" w:rsidRPr="00F568F8">
        <w:rPr>
          <w:rFonts w:ascii="Times New Roman" w:eastAsia="Times New Roman" w:hAnsi="Times New Roman" w:cs="Times New Roman"/>
          <w:b/>
          <w:sz w:val="28"/>
          <w:szCs w:val="28"/>
          <w:lang w:val="ru-RU" w:eastAsia="ru-RU"/>
        </w:rPr>
        <w:t>лектрооборудование электрической сварки (дуговая варка, контактная сварка)</w:t>
      </w:r>
    </w:p>
    <w:p w:rsidR="00ED3478" w:rsidRPr="00F568F8" w:rsidRDefault="00ED3478" w:rsidP="004E3037">
      <w:pPr>
        <w:spacing w:after="0"/>
        <w:ind w:firstLine="709"/>
        <w:jc w:val="both"/>
        <w:rPr>
          <w:rFonts w:ascii="Times New Roman" w:eastAsia="Times New Roman" w:hAnsi="Times New Roman" w:cs="Times New Roman"/>
          <w:b/>
          <w:sz w:val="28"/>
          <w:szCs w:val="28"/>
          <w:lang w:val="ru-RU" w:eastAsia="ru-RU"/>
        </w:rPr>
      </w:pP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Электросваркой</w:t>
      </w:r>
      <w:r w:rsidR="00F568F8" w:rsidRPr="00F568F8">
        <w:rPr>
          <w:rFonts w:ascii="Times New Roman" w:eastAsia="Times New Roman" w:hAnsi="Times New Roman" w:cs="Times New Roman"/>
          <w:sz w:val="28"/>
          <w:szCs w:val="28"/>
          <w:lang w:val="ru-RU"/>
        </w:rPr>
        <w:t xml:space="preserve"> называется способ получения не</w:t>
      </w:r>
      <w:r w:rsidRPr="00F568F8">
        <w:rPr>
          <w:rFonts w:ascii="Times New Roman" w:eastAsia="Times New Roman" w:hAnsi="Times New Roman" w:cs="Times New Roman"/>
          <w:sz w:val="28"/>
          <w:szCs w:val="28"/>
          <w:lang w:val="ru-RU"/>
        </w:rPr>
        <w:t>разъемного соединения металлических деталей путем их местного нагрева до жидкого или пластического состояния с использованием</w:t>
      </w:r>
      <w:r w:rsidR="00F568F8" w:rsidRPr="00F568F8">
        <w:rPr>
          <w:rFonts w:ascii="Times New Roman" w:eastAsia="Times New Roman" w:hAnsi="Times New Roman" w:cs="Times New Roman"/>
          <w:sz w:val="28"/>
          <w:szCs w:val="28"/>
          <w:lang w:val="ru-RU"/>
        </w:rPr>
        <w:t xml:space="preserve"> для нагрева электрической энер</w:t>
      </w:r>
      <w:r w:rsidRPr="00F568F8">
        <w:rPr>
          <w:rFonts w:ascii="Times New Roman" w:eastAsia="Times New Roman" w:hAnsi="Times New Roman" w:cs="Times New Roman"/>
          <w:sz w:val="28"/>
          <w:szCs w:val="28"/>
          <w:lang w:val="ru-RU"/>
        </w:rPr>
        <w:t>гии. Наиболее распр</w:t>
      </w:r>
      <w:r w:rsidR="00F568F8" w:rsidRPr="00F568F8">
        <w:rPr>
          <w:rFonts w:ascii="Times New Roman" w:eastAsia="Times New Roman" w:hAnsi="Times New Roman" w:cs="Times New Roman"/>
          <w:sz w:val="28"/>
          <w:szCs w:val="28"/>
          <w:lang w:val="ru-RU"/>
        </w:rPr>
        <w:t>остраненные виды электросварки -</w:t>
      </w:r>
      <w:r w:rsidRPr="00F568F8">
        <w:rPr>
          <w:rFonts w:ascii="Times New Roman" w:eastAsia="Times New Roman" w:hAnsi="Times New Roman" w:cs="Times New Roman"/>
          <w:sz w:val="28"/>
          <w:szCs w:val="28"/>
          <w:lang w:val="ru-RU"/>
        </w:rPr>
        <w:t xml:space="preserve"> дуговая и контактная.</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При дуговой электросварке соединяемые, детали обычно нагреваются вместе с присадочным материалом при помощи электрической дуги, темпер</w:t>
      </w:r>
      <w:r w:rsidR="00F568F8" w:rsidRPr="00F568F8">
        <w:rPr>
          <w:rFonts w:ascii="Times New Roman" w:eastAsia="Times New Roman" w:hAnsi="Times New Roman" w:cs="Times New Roman"/>
          <w:sz w:val="28"/>
          <w:szCs w:val="28"/>
          <w:lang w:val="ru-RU"/>
        </w:rPr>
        <w:t>атура в которой превышает 5000°</w:t>
      </w:r>
      <w:r w:rsidRPr="00F568F8">
        <w:rPr>
          <w:rFonts w:ascii="Times New Roman" w:eastAsia="Times New Roman" w:hAnsi="Times New Roman" w:cs="Times New Roman"/>
          <w:sz w:val="28"/>
          <w:szCs w:val="28"/>
          <w:lang w:val="ru-RU"/>
        </w:rPr>
        <w:t>С. В зоне сварки создается ванночка расплавленного мет</w:t>
      </w:r>
      <w:r w:rsidR="00F568F8" w:rsidRPr="00F568F8">
        <w:rPr>
          <w:rFonts w:ascii="Times New Roman" w:eastAsia="Times New Roman" w:hAnsi="Times New Roman" w:cs="Times New Roman"/>
          <w:sz w:val="28"/>
          <w:szCs w:val="28"/>
          <w:lang w:val="ru-RU"/>
        </w:rPr>
        <w:t>алла, которая при охлаждении за</w:t>
      </w:r>
      <w:r w:rsidRPr="00F568F8">
        <w:rPr>
          <w:rFonts w:ascii="Times New Roman" w:eastAsia="Times New Roman" w:hAnsi="Times New Roman" w:cs="Times New Roman"/>
          <w:sz w:val="28"/>
          <w:szCs w:val="28"/>
          <w:lang w:val="ru-RU"/>
        </w:rPr>
        <w:t>твердевает и образу</w:t>
      </w:r>
      <w:r w:rsidR="00F568F8" w:rsidRPr="00F568F8">
        <w:rPr>
          <w:rFonts w:ascii="Times New Roman" w:eastAsia="Times New Roman" w:hAnsi="Times New Roman" w:cs="Times New Roman"/>
          <w:sz w:val="28"/>
          <w:szCs w:val="28"/>
          <w:lang w:val="ru-RU"/>
        </w:rPr>
        <w:t>ет сварной шов, прочно соединяю</w:t>
      </w:r>
      <w:r w:rsidRPr="00F568F8">
        <w:rPr>
          <w:rFonts w:ascii="Times New Roman" w:eastAsia="Times New Roman" w:hAnsi="Times New Roman" w:cs="Times New Roman"/>
          <w:sz w:val="28"/>
          <w:szCs w:val="28"/>
          <w:lang w:val="ru-RU"/>
        </w:rPr>
        <w:t>щий свариваемые детали.</w:t>
      </w:r>
    </w:p>
    <w:p w:rsidR="000E2DF4" w:rsidRPr="00F568F8" w:rsidRDefault="000E2DF4" w:rsidP="004E3037">
      <w:pPr>
        <w:widowControl w:val="0"/>
        <w:tabs>
          <w:tab w:val="left" w:pos="2419"/>
        </w:tabs>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При контактной электросварке детали в м</w:t>
      </w:r>
      <w:r w:rsidR="00F568F8" w:rsidRPr="00F568F8">
        <w:rPr>
          <w:rFonts w:ascii="Times New Roman" w:eastAsia="Times New Roman" w:hAnsi="Times New Roman" w:cs="Times New Roman"/>
          <w:sz w:val="28"/>
          <w:szCs w:val="28"/>
          <w:lang w:val="ru-RU"/>
        </w:rPr>
        <w:t>есте со</w:t>
      </w:r>
      <w:r w:rsidRPr="00F568F8">
        <w:rPr>
          <w:rFonts w:ascii="Times New Roman" w:eastAsia="Times New Roman" w:hAnsi="Times New Roman" w:cs="Times New Roman"/>
          <w:sz w:val="28"/>
          <w:szCs w:val="28"/>
          <w:lang w:val="ru-RU"/>
        </w:rPr>
        <w:t>единения н</w:t>
      </w:r>
      <w:r w:rsidR="00F568F8" w:rsidRPr="00F568F8">
        <w:rPr>
          <w:rFonts w:ascii="Times New Roman" w:eastAsia="Times New Roman" w:hAnsi="Times New Roman" w:cs="Times New Roman"/>
          <w:sz w:val="28"/>
          <w:szCs w:val="28"/>
          <w:lang w:val="ru-RU"/>
        </w:rPr>
        <w:t>агревают до оплавления (иногда - до пла</w:t>
      </w:r>
      <w:r w:rsidRPr="00F568F8">
        <w:rPr>
          <w:rFonts w:ascii="Times New Roman" w:eastAsia="Times New Roman" w:hAnsi="Times New Roman" w:cs="Times New Roman"/>
          <w:sz w:val="28"/>
          <w:szCs w:val="28"/>
          <w:lang w:val="ru-RU"/>
        </w:rPr>
        <w:t>стического состояни</w:t>
      </w:r>
      <w:r w:rsidR="00F568F8" w:rsidRPr="00F568F8">
        <w:rPr>
          <w:rFonts w:ascii="Times New Roman" w:eastAsia="Times New Roman" w:hAnsi="Times New Roman" w:cs="Times New Roman"/>
          <w:sz w:val="28"/>
          <w:szCs w:val="28"/>
          <w:lang w:val="ru-RU"/>
        </w:rPr>
        <w:t>я) и сжимают с определенным уси</w:t>
      </w:r>
      <w:r w:rsidRPr="00F568F8">
        <w:rPr>
          <w:rFonts w:ascii="Times New Roman" w:eastAsia="Times New Roman" w:hAnsi="Times New Roman" w:cs="Times New Roman"/>
          <w:sz w:val="28"/>
          <w:szCs w:val="28"/>
          <w:lang w:val="ru-RU"/>
        </w:rPr>
        <w:t>лием. Нагрев осуществ</w:t>
      </w:r>
      <w:r w:rsidR="00F568F8" w:rsidRPr="00F568F8">
        <w:rPr>
          <w:rFonts w:ascii="Times New Roman" w:eastAsia="Times New Roman" w:hAnsi="Times New Roman" w:cs="Times New Roman"/>
          <w:sz w:val="28"/>
          <w:szCs w:val="28"/>
          <w:lang w:val="ru-RU"/>
        </w:rPr>
        <w:t>ляется теплом, которое выделяет</w:t>
      </w:r>
      <w:r w:rsidRPr="00F568F8">
        <w:rPr>
          <w:rFonts w:ascii="Times New Roman" w:eastAsia="Times New Roman" w:hAnsi="Times New Roman" w:cs="Times New Roman"/>
          <w:sz w:val="28"/>
          <w:szCs w:val="28"/>
          <w:lang w:val="ru-RU"/>
        </w:rPr>
        <w:t>ся в точках контактов между деталями при прохождении через них электрического тока. Присадочный материал не добавляется.</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На предприятиях электромашиностроения установки электросварки прим</w:t>
      </w:r>
      <w:r w:rsidR="00F568F8" w:rsidRPr="00F568F8">
        <w:rPr>
          <w:rFonts w:ascii="Times New Roman" w:eastAsia="Times New Roman" w:hAnsi="Times New Roman" w:cs="Times New Roman"/>
          <w:sz w:val="28"/>
          <w:szCs w:val="28"/>
          <w:lang w:val="ru-RU"/>
        </w:rPr>
        <w:t>еняют для сварки остовов генера</w:t>
      </w:r>
      <w:r w:rsidRPr="00F568F8">
        <w:rPr>
          <w:rFonts w:ascii="Times New Roman" w:eastAsia="Times New Roman" w:hAnsi="Times New Roman" w:cs="Times New Roman"/>
          <w:sz w:val="28"/>
          <w:szCs w:val="28"/>
          <w:lang w:val="ru-RU"/>
        </w:rPr>
        <w:t>торов и двигателей по</w:t>
      </w:r>
      <w:r w:rsidR="00F568F8" w:rsidRPr="00F568F8">
        <w:rPr>
          <w:rFonts w:ascii="Times New Roman" w:eastAsia="Times New Roman" w:hAnsi="Times New Roman" w:cs="Times New Roman"/>
          <w:sz w:val="28"/>
          <w:szCs w:val="28"/>
          <w:lang w:val="ru-RU"/>
        </w:rPr>
        <w:t>стоянного тока, приварки к осто</w:t>
      </w:r>
      <w:r w:rsidRPr="00F568F8">
        <w:rPr>
          <w:rFonts w:ascii="Times New Roman" w:eastAsia="Times New Roman" w:hAnsi="Times New Roman" w:cs="Times New Roman"/>
          <w:sz w:val="28"/>
          <w:szCs w:val="28"/>
          <w:lang w:val="ru-RU"/>
        </w:rPr>
        <w:t>вам лап, изготовления сварных кожухов электрических „машин, сварки крестовин и т. д. Электросварка широко используется при монтажных и ремонтных работах.</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Дуговая сварка имеет несколько разновидностей. По особенностям испол</w:t>
      </w:r>
      <w:r w:rsidR="00F568F8" w:rsidRPr="00F568F8">
        <w:rPr>
          <w:rFonts w:ascii="Times New Roman" w:eastAsia="Times New Roman" w:hAnsi="Times New Roman" w:cs="Times New Roman"/>
          <w:sz w:val="28"/>
          <w:szCs w:val="28"/>
          <w:lang w:val="ru-RU"/>
        </w:rPr>
        <w:t>ьзования электрической дуги раз</w:t>
      </w:r>
      <w:r w:rsidRPr="00F568F8">
        <w:rPr>
          <w:rFonts w:ascii="Times New Roman" w:eastAsia="Times New Roman" w:hAnsi="Times New Roman" w:cs="Times New Roman"/>
          <w:sz w:val="28"/>
          <w:szCs w:val="28"/>
          <w:lang w:val="ru-RU"/>
        </w:rPr>
        <w:t>личают сварку открыто</w:t>
      </w:r>
      <w:r w:rsidR="00F568F8" w:rsidRPr="00F568F8">
        <w:rPr>
          <w:rFonts w:ascii="Times New Roman" w:eastAsia="Times New Roman" w:hAnsi="Times New Roman" w:cs="Times New Roman"/>
          <w:sz w:val="28"/>
          <w:szCs w:val="28"/>
          <w:lang w:val="ru-RU"/>
        </w:rPr>
        <w:t>й дугой, закрытой дугой под сло</w:t>
      </w:r>
      <w:r w:rsidRPr="00F568F8">
        <w:rPr>
          <w:rFonts w:ascii="Times New Roman" w:eastAsia="Times New Roman" w:hAnsi="Times New Roman" w:cs="Times New Roman"/>
          <w:sz w:val="28"/>
          <w:szCs w:val="28"/>
          <w:lang w:val="ru-RU"/>
        </w:rPr>
        <w:t>ем флюса, защищенной дугой в среде защитного газа. В зависимости от степени механизации и автоматизации процесса сварки г</w:t>
      </w:r>
      <w:r w:rsidR="00F568F8" w:rsidRPr="00F568F8">
        <w:rPr>
          <w:rFonts w:ascii="Times New Roman" w:eastAsia="Times New Roman" w:hAnsi="Times New Roman" w:cs="Times New Roman"/>
          <w:sz w:val="28"/>
          <w:szCs w:val="28"/>
          <w:lang w:val="ru-RU"/>
        </w:rPr>
        <w:t>оворят о ручной, полуавтоматиче</w:t>
      </w:r>
      <w:r w:rsidRPr="00F568F8">
        <w:rPr>
          <w:rFonts w:ascii="Times New Roman" w:eastAsia="Times New Roman" w:hAnsi="Times New Roman" w:cs="Times New Roman"/>
          <w:sz w:val="28"/>
          <w:szCs w:val="28"/>
          <w:lang w:val="ru-RU"/>
        </w:rPr>
        <w:t>ской и автоматической сварке. Наконец, сварка может производиться на пос</w:t>
      </w:r>
      <w:r w:rsidR="00E15C6C">
        <w:rPr>
          <w:rFonts w:ascii="Times New Roman" w:eastAsia="Times New Roman" w:hAnsi="Times New Roman" w:cs="Times New Roman"/>
          <w:sz w:val="28"/>
          <w:szCs w:val="28"/>
          <w:lang w:val="ru-RU"/>
        </w:rPr>
        <w:t>тоянном и на переменном токе од</w:t>
      </w:r>
      <w:r w:rsidRPr="00F568F8">
        <w:rPr>
          <w:rFonts w:ascii="Times New Roman" w:eastAsia="Times New Roman" w:hAnsi="Times New Roman" w:cs="Times New Roman"/>
          <w:sz w:val="28"/>
          <w:szCs w:val="28"/>
          <w:lang w:val="ru-RU"/>
        </w:rPr>
        <w:t>нофазной и трехфазной дуго</w:t>
      </w:r>
      <w:r w:rsidR="00F568F8" w:rsidRPr="00F568F8">
        <w:rPr>
          <w:rFonts w:ascii="Times New Roman" w:eastAsia="Times New Roman" w:hAnsi="Times New Roman" w:cs="Times New Roman"/>
          <w:sz w:val="28"/>
          <w:szCs w:val="28"/>
          <w:lang w:val="ru-RU"/>
        </w:rPr>
        <w:t>й. Сварка на по</w:t>
      </w:r>
      <w:r w:rsidRPr="00F568F8">
        <w:rPr>
          <w:rFonts w:ascii="Times New Roman" w:eastAsia="Times New Roman" w:hAnsi="Times New Roman" w:cs="Times New Roman"/>
          <w:sz w:val="28"/>
          <w:szCs w:val="28"/>
          <w:lang w:val="ru-RU"/>
        </w:rPr>
        <w:t>стоянном токе дороже и требует более сложного оборудования, но дает более высокое качество сварного шва.</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Самое широкое </w:t>
      </w:r>
      <w:r w:rsidR="00F568F8" w:rsidRPr="00F568F8">
        <w:rPr>
          <w:rFonts w:ascii="Times New Roman" w:eastAsia="Times New Roman" w:hAnsi="Times New Roman" w:cs="Times New Roman"/>
          <w:sz w:val="28"/>
          <w:szCs w:val="28"/>
          <w:lang w:val="ru-RU"/>
        </w:rPr>
        <w:t>применение для сварки черных ме</w:t>
      </w:r>
      <w:r w:rsidRPr="00F568F8">
        <w:rPr>
          <w:rFonts w:ascii="Times New Roman" w:eastAsia="Times New Roman" w:hAnsi="Times New Roman" w:cs="Times New Roman"/>
          <w:sz w:val="28"/>
          <w:szCs w:val="28"/>
          <w:lang w:val="ru-RU"/>
        </w:rPr>
        <w:t xml:space="preserve">таллов получила ручная электросварка открытой дугой </w:t>
      </w:r>
      <w:r w:rsidR="00A637A3">
        <w:rPr>
          <w:rFonts w:ascii="Times New Roman" w:eastAsia="Times New Roman" w:hAnsi="Times New Roman" w:cs="Times New Roman"/>
          <w:sz w:val="28"/>
          <w:szCs w:val="28"/>
          <w:lang w:val="ru-RU"/>
        </w:rPr>
        <w:t>с плавящимся электродом (рис. 1.18</w:t>
      </w:r>
      <w:r w:rsidRPr="00F568F8">
        <w:rPr>
          <w:rFonts w:ascii="Times New Roman" w:eastAsia="Times New Roman" w:hAnsi="Times New Roman" w:cs="Times New Roman"/>
          <w:sz w:val="28"/>
          <w:szCs w:val="28"/>
          <w:lang w:val="ru-RU"/>
        </w:rPr>
        <w:t>,</w:t>
      </w:r>
      <w:r w:rsidR="000E54BA">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iCs/>
          <w:spacing w:val="10"/>
          <w:sz w:val="28"/>
          <w:szCs w:val="28"/>
          <w:shd w:val="clear" w:color="auto" w:fill="FFFFFF"/>
          <w:lang w:val="ru-RU" w:eastAsia="ru-RU" w:bidi="ru-RU"/>
        </w:rPr>
        <w:t>а).</w:t>
      </w:r>
      <w:r w:rsidRPr="00F568F8">
        <w:rPr>
          <w:rFonts w:ascii="Times New Roman" w:eastAsia="Times New Roman" w:hAnsi="Times New Roman" w:cs="Times New Roman"/>
          <w:sz w:val="28"/>
          <w:szCs w:val="28"/>
          <w:lang w:val="ru-RU"/>
        </w:rPr>
        <w:t xml:space="preserve"> Дуга, получая питание от источника </w:t>
      </w:r>
      <w:r w:rsidRPr="00F568F8">
        <w:rPr>
          <w:rFonts w:ascii="Times New Roman" w:eastAsia="Times New Roman" w:hAnsi="Times New Roman" w:cs="Times New Roman"/>
          <w:iCs/>
          <w:spacing w:val="10"/>
          <w:sz w:val="28"/>
          <w:szCs w:val="28"/>
          <w:shd w:val="clear" w:color="auto" w:fill="FFFFFF"/>
          <w:lang w:val="ru-RU" w:eastAsia="ru-RU" w:bidi="ru-RU"/>
        </w:rPr>
        <w:t>2</w:t>
      </w:r>
      <w:r w:rsidR="00F568F8">
        <w:rPr>
          <w:rFonts w:ascii="Times New Roman" w:eastAsia="Times New Roman" w:hAnsi="Times New Roman" w:cs="Times New Roman"/>
          <w:sz w:val="28"/>
          <w:szCs w:val="28"/>
          <w:lang w:val="ru-RU"/>
        </w:rPr>
        <w:t xml:space="preserve"> переменного или постоянного то</w:t>
      </w:r>
      <w:r w:rsidRPr="00F568F8">
        <w:rPr>
          <w:rFonts w:ascii="Times New Roman" w:eastAsia="Times New Roman" w:hAnsi="Times New Roman" w:cs="Times New Roman"/>
          <w:sz w:val="28"/>
          <w:szCs w:val="28"/>
          <w:lang w:val="ru-RU"/>
        </w:rPr>
        <w:t xml:space="preserve">ка, горит в воздухе между свариваемыми деталями </w:t>
      </w:r>
      <w:r w:rsidRPr="00F568F8">
        <w:rPr>
          <w:rFonts w:ascii="Times New Roman" w:eastAsia="Times New Roman" w:hAnsi="Times New Roman" w:cs="Times New Roman"/>
          <w:iCs/>
          <w:spacing w:val="10"/>
          <w:sz w:val="28"/>
          <w:szCs w:val="28"/>
          <w:shd w:val="clear" w:color="auto" w:fill="FFFFFF"/>
          <w:lang w:val="ru-RU" w:eastAsia="ru-RU" w:bidi="ru-RU"/>
        </w:rPr>
        <w:t>1</w:t>
      </w:r>
      <w:r w:rsidR="00F568F8">
        <w:rPr>
          <w:rFonts w:ascii="Times New Roman" w:eastAsia="Times New Roman" w:hAnsi="Times New Roman" w:cs="Times New Roman"/>
          <w:iCs/>
          <w:spacing w:val="10"/>
          <w:sz w:val="28"/>
          <w:szCs w:val="28"/>
          <w:shd w:val="clear" w:color="auto" w:fill="FFFFFF"/>
          <w:lang w:val="ru-RU" w:eastAsia="ru-RU" w:bidi="ru-RU"/>
        </w:rPr>
        <w:t xml:space="preserve"> </w:t>
      </w:r>
      <w:r w:rsidR="00F568F8" w:rsidRPr="00F568F8">
        <w:rPr>
          <w:rFonts w:ascii="Times New Roman" w:eastAsia="Times New Roman" w:hAnsi="Times New Roman" w:cs="Times New Roman"/>
          <w:sz w:val="28"/>
          <w:szCs w:val="28"/>
          <w:lang w:val="ru-RU"/>
        </w:rPr>
        <w:t xml:space="preserve">и электродом </w:t>
      </w:r>
      <w:r w:rsidR="00F568F8" w:rsidRPr="00F568F8">
        <w:rPr>
          <w:rFonts w:ascii="Times New Roman" w:eastAsia="Times New Roman" w:hAnsi="Times New Roman" w:cs="Times New Roman"/>
          <w:iCs/>
          <w:spacing w:val="10"/>
          <w:sz w:val="28"/>
          <w:szCs w:val="28"/>
          <w:shd w:val="clear" w:color="auto" w:fill="FFFFFF"/>
          <w:lang w:val="ru-RU" w:eastAsia="ru-RU" w:bidi="ru-RU"/>
        </w:rPr>
        <w:t>3,</w:t>
      </w:r>
      <w:r w:rsidR="00F568F8" w:rsidRPr="00F568F8">
        <w:rPr>
          <w:rFonts w:ascii="Times New Roman" w:eastAsia="Times New Roman" w:hAnsi="Times New Roman" w:cs="Times New Roman"/>
          <w:sz w:val="28"/>
          <w:szCs w:val="28"/>
          <w:lang w:val="ru-RU"/>
        </w:rPr>
        <w:t xml:space="preserve"> который плавится в процессе сварки и участвует в образовании сварного шва. Электрод из проволоки, по химическому составу близкой к металлу свариваемых деталей, покрыт обмазкой. Она содержит вещества, которые образуют при расплавлении шлаки и газы, повышающие уст</w:t>
      </w:r>
      <w:r w:rsidR="00F568F8">
        <w:rPr>
          <w:rFonts w:ascii="Times New Roman" w:eastAsia="Times New Roman" w:hAnsi="Times New Roman" w:cs="Times New Roman"/>
          <w:sz w:val="28"/>
          <w:szCs w:val="28"/>
          <w:lang w:val="ru-RU"/>
        </w:rPr>
        <w:t>ойчивость дуги и в известной ме</w:t>
      </w:r>
      <w:r w:rsidR="00F568F8" w:rsidRPr="00F568F8">
        <w:rPr>
          <w:rFonts w:ascii="Times New Roman" w:eastAsia="Times New Roman" w:hAnsi="Times New Roman" w:cs="Times New Roman"/>
          <w:sz w:val="28"/>
          <w:szCs w:val="28"/>
          <w:lang w:val="ru-RU"/>
        </w:rPr>
        <w:t>ре защищающие расплавленный металл от воздействия кислорода и азота воздуха.</w:t>
      </w:r>
    </w:p>
    <w:p w:rsidR="000E2DF4" w:rsidRPr="00F568F8" w:rsidRDefault="006C53F7" w:rsidP="00485858">
      <w:pPr>
        <w:framePr w:w="8869" w:h="4589" w:wrap="notBeside" w:vAnchor="text" w:hAnchor="page" w:x="2048" w:y="42"/>
        <w:widowControl w:val="0"/>
        <w:spacing w:after="0" w:line="240" w:lineRule="auto"/>
        <w:ind w:left="-709" w:firstLine="709"/>
        <w:jc w:val="center"/>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lastRenderedPageBreak/>
        <w:fldChar w:fldCharType="begin"/>
      </w:r>
      <w:r w:rsidR="000E2DF4"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"C:\\Users\\User\\AppData\\Local\\Temp\\FineReader12.00\\media\\image39.png"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0E2DF4"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"C:\\Users\\User\\AppData\\Local\\Temp\\FineReader12.00\\media\\image39.png"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0E2DF4"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"C:\\Users\\User\\AppData\\Local\\Temp\\FineReader12.00\\media\\image39.png"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CB6628"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"C:\\Users\\User\\AppData\\Local\\Temp\\FineReader12.00\\media\\image39.png"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FE701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"C:\\Users\\User\\AppData\\Local\\Temp\\FineReader12.00\\media\\image39.png"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4D3667"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"C:\\Users\\User\\AppData\\Local\\Temp\\FineReader12.00\\media\\image39.png" \* MERGEFORMATINET </w:instrText>
      </w:r>
      <w:r w:rsidRPr="00F568F8">
        <w:rPr>
          <w:rFonts w:ascii="Times New Roman" w:eastAsia="Arial Unicode MS" w:hAnsi="Times New Roman" w:cs="Times New Roman"/>
          <w:sz w:val="28"/>
          <w:szCs w:val="28"/>
          <w:lang w:val="ru-RU" w:eastAsia="ru-RU" w:bidi="ru-RU"/>
        </w:rPr>
        <w:fldChar w:fldCharType="separate"/>
      </w:r>
      <w:r w:rsidR="00935021" w:rsidRPr="006C53F7">
        <w:rPr>
          <w:rFonts w:ascii="Times New Roman" w:eastAsia="Arial Unicode MS" w:hAnsi="Times New Roman" w:cs="Times New Roman"/>
          <w:sz w:val="28"/>
          <w:szCs w:val="28"/>
          <w:lang w:val="ru-RU" w:eastAsia="ru-RU" w:bidi="ru-RU"/>
        </w:rPr>
        <w:pict>
          <v:shape id="_x0000_i1036" type="#_x0000_t75" style="width:306.65pt;height:239.7pt">
            <v:imagedata r:id="rId38" r:href="rId39"/>
          </v:shape>
        </w:pict>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p>
    <w:p w:rsidR="000E2DF4" w:rsidRPr="00F568F8" w:rsidRDefault="006C53F7" w:rsidP="004E3037">
      <w:pPr>
        <w:widowControl w:val="0"/>
        <w:tabs>
          <w:tab w:val="left" w:pos="4714"/>
        </w:tabs>
        <w:spacing w:after="0" w:line="240" w:lineRule="auto"/>
        <w:ind w:firstLine="709"/>
        <w:jc w:val="both"/>
        <w:rPr>
          <w:rFonts w:ascii="Times New Roman" w:eastAsia="Times New Roman" w:hAnsi="Times New Roman" w:cs="Times New Roman"/>
          <w:sz w:val="28"/>
          <w:szCs w:val="28"/>
          <w:lang w:val="ru-RU"/>
        </w:rPr>
      </w:pPr>
      <w:r w:rsidRPr="006C53F7">
        <w:rPr>
          <w:rFonts w:ascii="Times New Roman" w:eastAsia="Arial Unicode MS" w:hAnsi="Times New Roman" w:cs="Times New Roman"/>
          <w:noProof/>
          <w:sz w:val="28"/>
          <w:szCs w:val="28"/>
          <w:lang w:val="ru-RU" w:eastAsia="ru-RU"/>
        </w:rPr>
        <w:pict>
          <v:rect id="_x0000_s1385" style="position:absolute;left:0;text-align:left;margin-left:48.85pt;margin-top:226.9pt;width:417.5pt;height:25.25pt;z-index:251825152" strokecolor="white [3212]">
            <v:textbox style="mso-next-textbox:#_x0000_s1385">
              <w:txbxContent>
                <w:p w:rsidR="006F73A5" w:rsidRPr="00BE75FB" w:rsidRDefault="006F73A5" w:rsidP="000D6682">
                  <w:pPr>
                    <w:jc w:val="center"/>
                    <w:rPr>
                      <w:rFonts w:ascii="Times New Roman" w:hAnsi="Times New Roman" w:cs="Times New Roman"/>
                      <w:sz w:val="24"/>
                      <w:szCs w:val="24"/>
                      <w:lang w:val="kk-KZ"/>
                    </w:rPr>
                  </w:pPr>
                  <w:r>
                    <w:rPr>
                      <w:rFonts w:ascii="Times New Roman" w:hAnsi="Times New Roman" w:cs="Times New Roman"/>
                      <w:sz w:val="24"/>
                      <w:szCs w:val="24"/>
                      <w:lang w:val="ru-RU"/>
                    </w:rPr>
                    <w:t>Рис. 1.18 Разновидности дуговой электросварки</w:t>
                  </w:r>
                </w:p>
                <w:p w:rsidR="006F73A5" w:rsidRPr="00BE75FB" w:rsidRDefault="006F73A5" w:rsidP="000D6682">
                  <w:pPr>
                    <w:rPr>
                      <w:lang w:val="kk-KZ"/>
                    </w:rPr>
                  </w:pPr>
                </w:p>
              </w:txbxContent>
            </v:textbox>
          </v:rect>
        </w:pic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Ручная сварка открытой дугой с </w:t>
      </w:r>
      <w:r w:rsidR="000D6682">
        <w:rPr>
          <w:rFonts w:ascii="Times New Roman" w:eastAsia="Times New Roman" w:hAnsi="Times New Roman" w:cs="Times New Roman"/>
          <w:sz w:val="28"/>
          <w:szCs w:val="28"/>
          <w:lang w:val="ru-RU"/>
        </w:rPr>
        <w:t>н</w:t>
      </w:r>
      <w:r w:rsidR="00A637A3">
        <w:rPr>
          <w:rFonts w:ascii="Times New Roman" w:eastAsia="Times New Roman" w:hAnsi="Times New Roman" w:cs="Times New Roman"/>
          <w:sz w:val="28"/>
          <w:szCs w:val="28"/>
          <w:lang w:val="ru-RU"/>
        </w:rPr>
        <w:t>еплавящимся электродом (рис. 1.18</w:t>
      </w:r>
      <w:r w:rsidR="000D6682">
        <w:rPr>
          <w:rFonts w:ascii="Times New Roman" w:eastAsia="Times New Roman" w:hAnsi="Times New Roman" w:cs="Times New Roman"/>
          <w:sz w:val="28"/>
          <w:szCs w:val="28"/>
          <w:lang w:val="ru-RU"/>
        </w:rPr>
        <w:t>,</w:t>
      </w:r>
      <w:r w:rsidR="000E54BA">
        <w:rPr>
          <w:rFonts w:ascii="Times New Roman" w:eastAsia="Times New Roman" w:hAnsi="Times New Roman" w:cs="Times New Roman"/>
          <w:sz w:val="28"/>
          <w:szCs w:val="28"/>
          <w:lang w:val="ru-RU"/>
        </w:rPr>
        <w:t xml:space="preserve"> </w:t>
      </w:r>
      <w:r w:rsidR="000D6682">
        <w:rPr>
          <w:rFonts w:ascii="Times New Roman" w:eastAsia="Times New Roman" w:hAnsi="Times New Roman" w:cs="Times New Roman"/>
          <w:sz w:val="28"/>
          <w:szCs w:val="28"/>
          <w:lang w:val="ru-RU"/>
        </w:rPr>
        <w:t>б</w:t>
      </w:r>
      <w:r w:rsidRPr="00F568F8">
        <w:rPr>
          <w:rFonts w:ascii="Times New Roman" w:eastAsia="Times New Roman" w:hAnsi="Times New Roman" w:cs="Times New Roman"/>
          <w:sz w:val="28"/>
          <w:szCs w:val="28"/>
          <w:lang w:val="ru-RU"/>
        </w:rPr>
        <w:t xml:space="preserve">) используется обычно при сварке деталей из цветных металлов и сплавов. В этом случае применяется источник постоянного тока. Дуга горит между свариваемыми деталями </w:t>
      </w:r>
      <w:r w:rsidRPr="00F568F8">
        <w:rPr>
          <w:rFonts w:ascii="Times New Roman" w:eastAsia="Times New Roman" w:hAnsi="Times New Roman" w:cs="Times New Roman"/>
          <w:iCs/>
          <w:spacing w:val="1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и электродом </w:t>
      </w:r>
      <w:r w:rsidRPr="00F568F8">
        <w:rPr>
          <w:rFonts w:ascii="Times New Roman" w:eastAsia="Times New Roman" w:hAnsi="Times New Roman" w:cs="Times New Roman"/>
          <w:iCs/>
          <w:spacing w:val="1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(угольным или графитов</w:t>
      </w:r>
      <w:r w:rsidR="000D6682">
        <w:rPr>
          <w:rFonts w:ascii="Times New Roman" w:eastAsia="Times New Roman" w:hAnsi="Times New Roman" w:cs="Times New Roman"/>
          <w:sz w:val="28"/>
          <w:szCs w:val="28"/>
          <w:lang w:val="ru-RU"/>
        </w:rPr>
        <w:t>ым). В зону сварки вводится при</w:t>
      </w:r>
      <w:r w:rsidRPr="00F568F8">
        <w:rPr>
          <w:rFonts w:ascii="Times New Roman" w:eastAsia="Times New Roman" w:hAnsi="Times New Roman" w:cs="Times New Roman"/>
          <w:sz w:val="28"/>
          <w:szCs w:val="28"/>
          <w:lang w:val="ru-RU"/>
        </w:rPr>
        <w:t xml:space="preserve">садочный пруток </w:t>
      </w:r>
      <w:r w:rsidRPr="00F568F8">
        <w:rPr>
          <w:rFonts w:ascii="Times New Roman" w:eastAsia="Times New Roman" w:hAnsi="Times New Roman" w:cs="Times New Roman"/>
          <w:iCs/>
          <w:spacing w:val="10"/>
          <w:sz w:val="28"/>
          <w:szCs w:val="28"/>
          <w:shd w:val="clear" w:color="auto" w:fill="FFFFFF"/>
          <w:lang w:val="ru-RU" w:eastAsia="ru-RU" w:bidi="ru-RU"/>
        </w:rPr>
        <w:t>4.</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При автоматической и полуавтоматической сварке закрытой дугой под флюсом </w:t>
      </w:r>
      <w:r w:rsidR="00A637A3">
        <w:rPr>
          <w:rFonts w:ascii="Times New Roman" w:eastAsia="Times New Roman" w:hAnsi="Times New Roman" w:cs="Times New Roman"/>
          <w:sz w:val="28"/>
          <w:szCs w:val="28"/>
          <w:lang w:val="ru-RU"/>
        </w:rPr>
        <w:t>с плавящимся электродом (рис. 1.18</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в)</w:t>
      </w:r>
      <w:r w:rsidRPr="00F568F8">
        <w:rPr>
          <w:rFonts w:ascii="Times New Roman" w:eastAsia="Times New Roman" w:hAnsi="Times New Roman" w:cs="Times New Roman"/>
          <w:sz w:val="28"/>
          <w:szCs w:val="28"/>
          <w:lang w:val="ru-RU"/>
        </w:rPr>
        <w:t xml:space="preserve"> дуга го</w:t>
      </w:r>
      <w:r w:rsidR="000D6682">
        <w:rPr>
          <w:rFonts w:ascii="Times New Roman" w:eastAsia="Times New Roman" w:hAnsi="Times New Roman" w:cs="Times New Roman"/>
          <w:sz w:val="28"/>
          <w:szCs w:val="28"/>
          <w:lang w:val="ru-RU"/>
        </w:rPr>
        <w:t>рит под находящимся на сваривае</w:t>
      </w:r>
      <w:r w:rsidRPr="00F568F8">
        <w:rPr>
          <w:rFonts w:ascii="Times New Roman" w:eastAsia="Times New Roman" w:hAnsi="Times New Roman" w:cs="Times New Roman"/>
          <w:sz w:val="28"/>
          <w:szCs w:val="28"/>
          <w:lang w:val="ru-RU"/>
        </w:rPr>
        <w:t xml:space="preserve">мых деталях </w:t>
      </w:r>
      <w:r w:rsidRPr="00F568F8">
        <w:rPr>
          <w:rFonts w:ascii="Times New Roman" w:eastAsia="Times New Roman" w:hAnsi="Times New Roman" w:cs="Times New Roman"/>
          <w:iCs/>
          <w:spacing w:val="10"/>
          <w:sz w:val="28"/>
          <w:szCs w:val="28"/>
          <w:shd w:val="clear" w:color="auto" w:fill="FFFFFF"/>
          <w:lang w:val="ru-RU" w:eastAsia="ru-RU" w:bidi="ru-RU"/>
        </w:rPr>
        <w:t>1</w:t>
      </w:r>
      <w:r w:rsidR="000D6682">
        <w:rPr>
          <w:rFonts w:ascii="Times New Roman" w:eastAsia="Times New Roman" w:hAnsi="Times New Roman" w:cs="Times New Roman"/>
          <w:sz w:val="28"/>
          <w:szCs w:val="28"/>
          <w:lang w:val="ru-RU"/>
        </w:rPr>
        <w:t xml:space="preserve"> слоем сыпучего вещества -</w:t>
      </w:r>
      <w:r w:rsidRPr="00F568F8">
        <w:rPr>
          <w:rFonts w:ascii="Times New Roman" w:eastAsia="Times New Roman" w:hAnsi="Times New Roman" w:cs="Times New Roman"/>
          <w:sz w:val="28"/>
          <w:szCs w:val="28"/>
          <w:lang w:val="ru-RU"/>
        </w:rPr>
        <w:t xml:space="preserve"> флюса </w:t>
      </w:r>
      <w:r w:rsidRPr="00F568F8">
        <w:rPr>
          <w:rFonts w:ascii="Times New Roman" w:eastAsia="Times New Roman" w:hAnsi="Times New Roman" w:cs="Times New Roman"/>
          <w:iCs/>
          <w:spacing w:val="10"/>
          <w:sz w:val="28"/>
          <w:szCs w:val="28"/>
          <w:shd w:val="clear" w:color="auto" w:fill="FFFFFF"/>
          <w:lang w:val="ru-RU" w:eastAsia="ru-RU" w:bidi="ru-RU"/>
        </w:rPr>
        <w:t xml:space="preserve">6. </w:t>
      </w:r>
      <w:r w:rsidRPr="00F568F8">
        <w:rPr>
          <w:rFonts w:ascii="Times New Roman" w:eastAsia="Times New Roman" w:hAnsi="Times New Roman" w:cs="Times New Roman"/>
          <w:sz w:val="28"/>
          <w:szCs w:val="28"/>
          <w:lang w:val="ru-RU"/>
        </w:rPr>
        <w:t xml:space="preserve">Голая электродная проволока </w:t>
      </w:r>
      <w:r w:rsidRPr="00F568F8">
        <w:rPr>
          <w:rFonts w:ascii="Times New Roman" w:eastAsia="Times New Roman" w:hAnsi="Times New Roman" w:cs="Times New Roman"/>
          <w:iCs/>
          <w:spacing w:val="1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автоматически подается в зону сварки через флюс с помощью подающего ме</w:t>
      </w:r>
      <w:r w:rsidR="000D6682">
        <w:rPr>
          <w:rFonts w:ascii="Times New Roman" w:eastAsia="Times New Roman" w:hAnsi="Times New Roman" w:cs="Times New Roman"/>
          <w:sz w:val="28"/>
          <w:szCs w:val="28"/>
          <w:lang w:val="ru-RU"/>
        </w:rPr>
        <w:t>ха</w:t>
      </w:r>
      <w:r w:rsidRPr="00F568F8">
        <w:rPr>
          <w:rFonts w:ascii="Times New Roman" w:eastAsia="Times New Roman" w:hAnsi="Times New Roman" w:cs="Times New Roman"/>
          <w:sz w:val="28"/>
          <w:szCs w:val="28"/>
          <w:lang w:val="ru-RU"/>
        </w:rPr>
        <w:t xml:space="preserve">низма 5. Дуга получает питание от источника </w:t>
      </w:r>
      <w:r w:rsidRPr="00F568F8">
        <w:rPr>
          <w:rFonts w:ascii="Times New Roman" w:eastAsia="Times New Roman" w:hAnsi="Times New Roman" w:cs="Times New Roman"/>
          <w:iCs/>
          <w:spacing w:val="10"/>
          <w:sz w:val="28"/>
          <w:szCs w:val="28"/>
          <w:shd w:val="clear" w:color="auto" w:fill="FFFFFF"/>
          <w:lang w:val="ru-RU" w:eastAsia="ru-RU" w:bidi="ru-RU"/>
        </w:rPr>
        <w:t>2</w:t>
      </w:r>
      <w:r w:rsidR="000D6682">
        <w:rPr>
          <w:rFonts w:ascii="Times New Roman" w:eastAsia="Times New Roman" w:hAnsi="Times New Roman" w:cs="Times New Roman"/>
          <w:sz w:val="28"/>
          <w:szCs w:val="28"/>
          <w:lang w:val="ru-RU"/>
        </w:rPr>
        <w:t xml:space="preserve"> перемен</w:t>
      </w:r>
      <w:r w:rsidRPr="00F568F8">
        <w:rPr>
          <w:rFonts w:ascii="Times New Roman" w:eastAsia="Times New Roman" w:hAnsi="Times New Roman" w:cs="Times New Roman"/>
          <w:sz w:val="28"/>
          <w:szCs w:val="28"/>
          <w:lang w:val="ru-RU"/>
        </w:rPr>
        <w:t>ного или постоянного т</w:t>
      </w:r>
      <w:r w:rsidR="000D6682">
        <w:rPr>
          <w:rFonts w:ascii="Times New Roman" w:eastAsia="Times New Roman" w:hAnsi="Times New Roman" w:cs="Times New Roman"/>
          <w:sz w:val="28"/>
          <w:szCs w:val="28"/>
          <w:lang w:val="ru-RU"/>
        </w:rPr>
        <w:t>ока. При сварке под флюсом в зо</w:t>
      </w:r>
      <w:r w:rsidRPr="00F568F8">
        <w:rPr>
          <w:rFonts w:ascii="Times New Roman" w:eastAsia="Times New Roman" w:hAnsi="Times New Roman" w:cs="Times New Roman"/>
          <w:sz w:val="28"/>
          <w:szCs w:val="28"/>
          <w:lang w:val="ru-RU"/>
        </w:rPr>
        <w:t>не сварочной дуги под действием высокой температуры флюс расплавляется и образует своеобразный газовый пузырь. Оболочка 7 последнего надежно защи</w:t>
      </w:r>
      <w:r w:rsidR="000D6682">
        <w:rPr>
          <w:rFonts w:ascii="Times New Roman" w:eastAsia="Times New Roman" w:hAnsi="Times New Roman" w:cs="Times New Roman"/>
          <w:sz w:val="28"/>
          <w:szCs w:val="28"/>
          <w:lang w:val="ru-RU"/>
        </w:rPr>
        <w:t>щает рас</w:t>
      </w:r>
      <w:r w:rsidRPr="00F568F8">
        <w:rPr>
          <w:rFonts w:ascii="Times New Roman" w:eastAsia="Times New Roman" w:hAnsi="Times New Roman" w:cs="Times New Roman"/>
          <w:sz w:val="28"/>
          <w:szCs w:val="28"/>
          <w:lang w:val="ru-RU"/>
        </w:rPr>
        <w:t>плавленный металл от</w:t>
      </w:r>
      <w:r w:rsidR="000D6682">
        <w:rPr>
          <w:rFonts w:ascii="Times New Roman" w:eastAsia="Times New Roman" w:hAnsi="Times New Roman" w:cs="Times New Roman"/>
          <w:sz w:val="28"/>
          <w:szCs w:val="28"/>
          <w:lang w:val="ru-RU"/>
        </w:rPr>
        <w:t xml:space="preserve"> действия кислорода и азота воз</w:t>
      </w:r>
      <w:r w:rsidRPr="00F568F8">
        <w:rPr>
          <w:rFonts w:ascii="Times New Roman" w:eastAsia="Times New Roman" w:hAnsi="Times New Roman" w:cs="Times New Roman"/>
          <w:sz w:val="28"/>
          <w:szCs w:val="28"/>
          <w:lang w:val="ru-RU"/>
        </w:rPr>
        <w:t>духа. При автоматической сварке автоматизируется и перемещение дуги в</w:t>
      </w:r>
      <w:r w:rsidR="000D6682">
        <w:rPr>
          <w:rFonts w:ascii="Times New Roman" w:eastAsia="Times New Roman" w:hAnsi="Times New Roman" w:cs="Times New Roman"/>
          <w:sz w:val="28"/>
          <w:szCs w:val="28"/>
          <w:lang w:val="ru-RU"/>
        </w:rPr>
        <w:t>доль свариваемых кромок; при по</w:t>
      </w:r>
      <w:r w:rsidRPr="00F568F8">
        <w:rPr>
          <w:rFonts w:ascii="Times New Roman" w:eastAsia="Times New Roman" w:hAnsi="Times New Roman" w:cs="Times New Roman"/>
          <w:sz w:val="28"/>
          <w:szCs w:val="28"/>
          <w:lang w:val="ru-RU"/>
        </w:rPr>
        <w:t>луавтоматической св</w:t>
      </w:r>
      <w:r w:rsidR="000D6682">
        <w:rPr>
          <w:rFonts w:ascii="Times New Roman" w:eastAsia="Times New Roman" w:hAnsi="Times New Roman" w:cs="Times New Roman"/>
          <w:sz w:val="28"/>
          <w:szCs w:val="28"/>
          <w:lang w:val="ru-RU"/>
        </w:rPr>
        <w:t>арке это перемещение осуществля</w:t>
      </w:r>
      <w:r w:rsidRPr="00F568F8">
        <w:rPr>
          <w:rFonts w:ascii="Times New Roman" w:eastAsia="Times New Roman" w:hAnsi="Times New Roman" w:cs="Times New Roman"/>
          <w:sz w:val="28"/>
          <w:szCs w:val="28"/>
          <w:lang w:val="ru-RU"/>
        </w:rPr>
        <w:t>ется вручную. Автоматическая сварка под флюсом дает высокое качество сварного соедине</w:t>
      </w:r>
      <w:r w:rsidR="000D6682">
        <w:rPr>
          <w:rFonts w:ascii="Times New Roman" w:eastAsia="Times New Roman" w:hAnsi="Times New Roman" w:cs="Times New Roman"/>
          <w:sz w:val="28"/>
          <w:szCs w:val="28"/>
          <w:lang w:val="ru-RU"/>
        </w:rPr>
        <w:t>ния, ее производительность в 6-</w:t>
      </w:r>
      <w:r w:rsidRPr="00F568F8">
        <w:rPr>
          <w:rFonts w:ascii="Times New Roman" w:eastAsia="Times New Roman" w:hAnsi="Times New Roman" w:cs="Times New Roman"/>
          <w:sz w:val="28"/>
          <w:szCs w:val="28"/>
          <w:lang w:val="ru-RU"/>
        </w:rPr>
        <w:t>12 раз выше, чем ручной дуговой сварки.</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Сварка защищенной дугой в среде защитного газа характерна тем, что в зону сварки специально подают аргон или смеси его с небольшим количеством активных газов (аргонодуговая сварка) или углекислый газ. Ручная аргонодуговая сварка н</w:t>
      </w:r>
      <w:r w:rsidR="00A637A3">
        <w:rPr>
          <w:rFonts w:ascii="Times New Roman" w:eastAsia="Times New Roman" w:hAnsi="Times New Roman" w:cs="Times New Roman"/>
          <w:sz w:val="28"/>
          <w:szCs w:val="28"/>
          <w:lang w:val="ru-RU"/>
        </w:rPr>
        <w:t>еплавящимся электродом (рис. 1.18</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г)</w:t>
      </w:r>
      <w:r w:rsidRPr="00F568F8">
        <w:rPr>
          <w:rFonts w:ascii="Times New Roman" w:eastAsia="Times New Roman" w:hAnsi="Times New Roman" w:cs="Times New Roman"/>
          <w:sz w:val="28"/>
          <w:szCs w:val="28"/>
          <w:lang w:val="ru-RU"/>
        </w:rPr>
        <w:t xml:space="preserve"> на пос</w:t>
      </w:r>
      <w:r w:rsidR="000D6682">
        <w:rPr>
          <w:rFonts w:ascii="Times New Roman" w:eastAsia="Times New Roman" w:hAnsi="Times New Roman" w:cs="Times New Roman"/>
          <w:sz w:val="28"/>
          <w:szCs w:val="28"/>
          <w:lang w:val="ru-RU"/>
        </w:rPr>
        <w:t>тоянном и переменном токе от ис</w:t>
      </w:r>
      <w:r w:rsidRPr="00F568F8">
        <w:rPr>
          <w:rFonts w:ascii="Times New Roman" w:eastAsia="Times New Roman" w:hAnsi="Times New Roman" w:cs="Times New Roman"/>
          <w:sz w:val="28"/>
          <w:szCs w:val="28"/>
          <w:lang w:val="ru-RU"/>
        </w:rPr>
        <w:t xml:space="preserve">точника </w:t>
      </w:r>
      <w:r w:rsidRPr="00F568F8">
        <w:rPr>
          <w:rFonts w:ascii="Times New Roman" w:eastAsia="Times New Roman" w:hAnsi="Times New Roman" w:cs="Times New Roman"/>
          <w:iCs/>
          <w:spacing w:val="1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применяется при изготовлении конструкций </w:t>
      </w:r>
      <w:r w:rsidRPr="00F568F8">
        <w:rPr>
          <w:rFonts w:ascii="Times New Roman" w:eastAsia="Times New Roman" w:hAnsi="Times New Roman" w:cs="Times New Roman"/>
          <w:iCs/>
          <w:spacing w:val="10"/>
          <w:sz w:val="28"/>
          <w:szCs w:val="28"/>
          <w:shd w:val="clear" w:color="auto" w:fill="FFFFFF"/>
          <w:lang w:val="ru-RU" w:eastAsia="ru-RU" w:bidi="ru-RU"/>
        </w:rPr>
        <w:t xml:space="preserve">1 </w:t>
      </w:r>
      <w:r w:rsidRPr="00F568F8">
        <w:rPr>
          <w:rFonts w:ascii="Times New Roman" w:eastAsia="Times New Roman" w:hAnsi="Times New Roman" w:cs="Times New Roman"/>
          <w:sz w:val="28"/>
          <w:szCs w:val="28"/>
          <w:lang w:val="ru-RU"/>
        </w:rPr>
        <w:t>из нержавеющих и жаропрочных сталей, цв</w:t>
      </w:r>
      <w:r w:rsidR="000D6682">
        <w:rPr>
          <w:rFonts w:ascii="Times New Roman" w:eastAsia="Times New Roman" w:hAnsi="Times New Roman" w:cs="Times New Roman"/>
          <w:sz w:val="28"/>
          <w:szCs w:val="28"/>
          <w:lang w:val="ru-RU"/>
        </w:rPr>
        <w:t>етных ме</w:t>
      </w:r>
      <w:r w:rsidRPr="00F568F8">
        <w:rPr>
          <w:rFonts w:ascii="Times New Roman" w:eastAsia="Times New Roman" w:hAnsi="Times New Roman" w:cs="Times New Roman"/>
          <w:sz w:val="28"/>
          <w:szCs w:val="28"/>
          <w:lang w:val="ru-RU"/>
        </w:rPr>
        <w:t>таллов и их сплавов, п</w:t>
      </w:r>
      <w:r w:rsidR="000D6682">
        <w:rPr>
          <w:rFonts w:ascii="Times New Roman" w:eastAsia="Times New Roman" w:hAnsi="Times New Roman" w:cs="Times New Roman"/>
          <w:sz w:val="28"/>
          <w:szCs w:val="28"/>
          <w:lang w:val="ru-RU"/>
        </w:rPr>
        <w:t>ри сварке тонкого металла. Воль</w:t>
      </w:r>
      <w:r w:rsidRPr="00F568F8">
        <w:rPr>
          <w:rFonts w:ascii="Times New Roman" w:eastAsia="Times New Roman" w:hAnsi="Times New Roman" w:cs="Times New Roman"/>
          <w:sz w:val="28"/>
          <w:szCs w:val="28"/>
          <w:lang w:val="ru-RU"/>
        </w:rPr>
        <w:t xml:space="preserve">фрамовый электрод </w:t>
      </w:r>
      <w:r w:rsidRPr="00F568F8">
        <w:rPr>
          <w:rFonts w:ascii="Times New Roman" w:eastAsia="Times New Roman" w:hAnsi="Times New Roman" w:cs="Times New Roman"/>
          <w:iCs/>
          <w:spacing w:val="10"/>
          <w:sz w:val="28"/>
          <w:szCs w:val="28"/>
          <w:shd w:val="clear" w:color="auto" w:fill="FFFFFF"/>
          <w:lang w:val="ru-RU" w:eastAsia="ru-RU" w:bidi="ru-RU"/>
        </w:rPr>
        <w:t>3</w:t>
      </w:r>
      <w:r w:rsidR="000D6682">
        <w:rPr>
          <w:rFonts w:ascii="Times New Roman" w:eastAsia="Times New Roman" w:hAnsi="Times New Roman" w:cs="Times New Roman"/>
          <w:sz w:val="28"/>
          <w:szCs w:val="28"/>
          <w:lang w:val="ru-RU"/>
        </w:rPr>
        <w:t xml:space="preserve"> помещен в газоэлектрическую го</w:t>
      </w:r>
      <w:r w:rsidRPr="00F568F8">
        <w:rPr>
          <w:rFonts w:ascii="Times New Roman" w:eastAsia="Times New Roman" w:hAnsi="Times New Roman" w:cs="Times New Roman"/>
          <w:sz w:val="28"/>
          <w:szCs w:val="28"/>
          <w:lang w:val="ru-RU"/>
        </w:rPr>
        <w:t xml:space="preserve">релку </w:t>
      </w:r>
      <w:r w:rsidRPr="00F568F8">
        <w:rPr>
          <w:rFonts w:ascii="Times New Roman" w:eastAsia="Times New Roman" w:hAnsi="Times New Roman" w:cs="Times New Roman"/>
          <w:iCs/>
          <w:spacing w:val="10"/>
          <w:sz w:val="28"/>
          <w:szCs w:val="28"/>
          <w:shd w:val="clear" w:color="auto" w:fill="FFFFFF"/>
          <w:lang w:val="ru-RU" w:eastAsia="ru-RU" w:bidi="ru-RU"/>
        </w:rPr>
        <w:t>8,</w:t>
      </w:r>
      <w:r w:rsidRPr="00F568F8">
        <w:rPr>
          <w:rFonts w:ascii="Times New Roman" w:eastAsia="Times New Roman" w:hAnsi="Times New Roman" w:cs="Times New Roman"/>
          <w:sz w:val="28"/>
          <w:szCs w:val="28"/>
          <w:lang w:val="ru-RU"/>
        </w:rPr>
        <w:t xml:space="preserve"> к которой под давлением подводится газ из баллона. Вытекающая из сопла горелки струя </w:t>
      </w:r>
      <w:r w:rsidRPr="00F568F8">
        <w:rPr>
          <w:rFonts w:ascii="Times New Roman" w:eastAsia="Times New Roman" w:hAnsi="Times New Roman" w:cs="Times New Roman"/>
          <w:sz w:val="28"/>
          <w:szCs w:val="28"/>
          <w:lang w:val="ru-RU"/>
        </w:rPr>
        <w:lastRenderedPageBreak/>
        <w:t xml:space="preserve">газа </w:t>
      </w:r>
      <w:r w:rsidRPr="00F568F8">
        <w:rPr>
          <w:rFonts w:ascii="Times New Roman" w:eastAsia="Times New Roman" w:hAnsi="Times New Roman" w:cs="Times New Roman"/>
          <w:iCs/>
          <w:spacing w:val="10"/>
          <w:sz w:val="28"/>
          <w:szCs w:val="28"/>
          <w:shd w:val="clear" w:color="auto" w:fill="FFFFFF"/>
          <w:lang w:val="ru-RU" w:eastAsia="ru-RU" w:bidi="ru-RU"/>
        </w:rPr>
        <w:t>9</w:t>
      </w:r>
      <w:r w:rsidR="000D6682">
        <w:rPr>
          <w:rFonts w:ascii="Times New Roman" w:eastAsia="Times New Roman" w:hAnsi="Times New Roman" w:cs="Times New Roman"/>
          <w:sz w:val="28"/>
          <w:szCs w:val="28"/>
          <w:lang w:val="ru-RU"/>
        </w:rPr>
        <w:t xml:space="preserve"> за</w:t>
      </w:r>
      <w:r w:rsidRPr="00F568F8">
        <w:rPr>
          <w:rFonts w:ascii="Times New Roman" w:eastAsia="Times New Roman" w:hAnsi="Times New Roman" w:cs="Times New Roman"/>
          <w:sz w:val="28"/>
          <w:szCs w:val="28"/>
          <w:lang w:val="ru-RU"/>
        </w:rPr>
        <w:t>щищает в зоне сварки основн</w:t>
      </w:r>
      <w:r w:rsidR="00DF27AE" w:rsidRPr="00F568F8">
        <w:rPr>
          <w:rFonts w:ascii="Times New Roman" w:eastAsia="Times New Roman" w:hAnsi="Times New Roman" w:cs="Times New Roman"/>
          <w:sz w:val="28"/>
          <w:szCs w:val="28"/>
          <w:lang w:val="ru-RU"/>
        </w:rPr>
        <w:t>о</w:t>
      </w:r>
      <w:r w:rsidRPr="00F568F8">
        <w:rPr>
          <w:rFonts w:ascii="Times New Roman" w:eastAsia="Times New Roman" w:hAnsi="Times New Roman" w:cs="Times New Roman"/>
          <w:sz w:val="28"/>
          <w:szCs w:val="28"/>
          <w:lang w:val="ru-RU"/>
        </w:rPr>
        <w:t>й металл и</w:t>
      </w:r>
      <w:r w:rsidR="000D6682">
        <w:rPr>
          <w:rFonts w:ascii="Times New Roman" w:eastAsia="Times New Roman" w:hAnsi="Times New Roman" w:cs="Times New Roman"/>
          <w:sz w:val="28"/>
          <w:szCs w:val="28"/>
          <w:lang w:val="ru-RU"/>
        </w:rPr>
        <w:t xml:space="preserve"> металл приса</w:t>
      </w:r>
      <w:r w:rsidRPr="00F568F8">
        <w:rPr>
          <w:rFonts w:ascii="Times New Roman" w:eastAsia="Times New Roman" w:hAnsi="Times New Roman" w:cs="Times New Roman"/>
          <w:sz w:val="28"/>
          <w:szCs w:val="28"/>
          <w:lang w:val="ru-RU"/>
        </w:rPr>
        <w:t xml:space="preserve">дочного прутка </w:t>
      </w:r>
      <w:r w:rsidRPr="00F568F8">
        <w:rPr>
          <w:rFonts w:ascii="Times New Roman" w:eastAsia="Times New Roman" w:hAnsi="Times New Roman" w:cs="Times New Roman"/>
          <w:iCs/>
          <w:spacing w:val="10"/>
          <w:sz w:val="28"/>
          <w:szCs w:val="28"/>
          <w:shd w:val="clear" w:color="auto" w:fill="FFFFFF"/>
          <w:lang w:val="ru-RU" w:eastAsia="ru-RU" w:bidi="ru-RU"/>
        </w:rPr>
        <w:t>4</w:t>
      </w:r>
      <w:r w:rsidRPr="00F568F8">
        <w:rPr>
          <w:rFonts w:ascii="Times New Roman" w:eastAsia="Times New Roman" w:hAnsi="Times New Roman" w:cs="Times New Roman"/>
          <w:sz w:val="28"/>
          <w:szCs w:val="28"/>
          <w:lang w:val="ru-RU"/>
        </w:rPr>
        <w:t xml:space="preserve"> от возд</w:t>
      </w:r>
      <w:r w:rsidR="000D6682">
        <w:rPr>
          <w:rFonts w:ascii="Times New Roman" w:eastAsia="Times New Roman" w:hAnsi="Times New Roman" w:cs="Times New Roman"/>
          <w:sz w:val="28"/>
          <w:szCs w:val="28"/>
          <w:lang w:val="ru-RU"/>
        </w:rPr>
        <w:t>ействия кислорода и азота возду</w:t>
      </w:r>
      <w:r w:rsidRPr="00F568F8">
        <w:rPr>
          <w:rFonts w:ascii="Times New Roman" w:eastAsia="Times New Roman" w:hAnsi="Times New Roman" w:cs="Times New Roman"/>
          <w:sz w:val="28"/>
          <w:szCs w:val="28"/>
          <w:lang w:val="ru-RU"/>
        </w:rPr>
        <w:t>ха. При автоматической и полуавтоматической сварке в среде аргона или угле</w:t>
      </w:r>
      <w:r w:rsidR="000D6682">
        <w:rPr>
          <w:rFonts w:ascii="Times New Roman" w:eastAsia="Times New Roman" w:hAnsi="Times New Roman" w:cs="Times New Roman"/>
          <w:sz w:val="28"/>
          <w:szCs w:val="28"/>
          <w:lang w:val="ru-RU"/>
        </w:rPr>
        <w:t>кислого газа используется плавящийся электрод</w:t>
      </w:r>
      <w:r w:rsidR="00A637A3">
        <w:rPr>
          <w:rFonts w:ascii="Times New Roman" w:eastAsia="Times New Roman" w:hAnsi="Times New Roman" w:cs="Times New Roman"/>
          <w:sz w:val="28"/>
          <w:szCs w:val="28"/>
          <w:lang w:val="ru-RU"/>
        </w:rPr>
        <w:t xml:space="preserve"> (рис. 1.18</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д).</w:t>
      </w:r>
      <w:r w:rsidR="00E15C6C">
        <w:rPr>
          <w:rFonts w:ascii="Times New Roman" w:eastAsia="Times New Roman" w:hAnsi="Times New Roman" w:cs="Times New Roman"/>
          <w:sz w:val="28"/>
          <w:szCs w:val="28"/>
          <w:lang w:val="ru-RU"/>
        </w:rPr>
        <w:t xml:space="preserve"> Неизолированная элект</w:t>
      </w:r>
      <w:r w:rsidRPr="00F568F8">
        <w:rPr>
          <w:rFonts w:ascii="Times New Roman" w:eastAsia="Times New Roman" w:hAnsi="Times New Roman" w:cs="Times New Roman"/>
          <w:sz w:val="28"/>
          <w:szCs w:val="28"/>
          <w:lang w:val="ru-RU"/>
        </w:rPr>
        <w:t xml:space="preserve">родная проволока </w:t>
      </w:r>
      <w:r w:rsidRPr="00F568F8">
        <w:rPr>
          <w:rFonts w:ascii="Times New Roman" w:eastAsia="Times New Roman" w:hAnsi="Times New Roman" w:cs="Times New Roman"/>
          <w:iCs/>
          <w:spacing w:val="1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при помощи</w:t>
      </w:r>
      <w:r w:rsidR="000D6682">
        <w:rPr>
          <w:rFonts w:ascii="Times New Roman" w:eastAsia="Times New Roman" w:hAnsi="Times New Roman" w:cs="Times New Roman"/>
          <w:sz w:val="28"/>
          <w:szCs w:val="28"/>
          <w:lang w:val="ru-RU"/>
        </w:rPr>
        <w:t xml:space="preserve"> механизма 5 непрерыв</w:t>
      </w:r>
      <w:r w:rsidRPr="00F568F8">
        <w:rPr>
          <w:rFonts w:ascii="Times New Roman" w:eastAsia="Times New Roman" w:hAnsi="Times New Roman" w:cs="Times New Roman"/>
          <w:sz w:val="28"/>
          <w:szCs w:val="28"/>
          <w:lang w:val="ru-RU"/>
        </w:rPr>
        <w:t xml:space="preserve">но подается через горелку </w:t>
      </w:r>
      <w:r w:rsidRPr="00F568F8">
        <w:rPr>
          <w:rFonts w:ascii="Times New Roman" w:eastAsia="Times New Roman" w:hAnsi="Times New Roman" w:cs="Times New Roman"/>
          <w:iCs/>
          <w:spacing w:val="10"/>
          <w:sz w:val="28"/>
          <w:szCs w:val="28"/>
          <w:shd w:val="clear" w:color="auto" w:fill="FFFFFF"/>
          <w:lang w:val="ru-RU" w:eastAsia="ru-RU" w:bidi="ru-RU"/>
        </w:rPr>
        <w:t>8</w:t>
      </w:r>
      <w:r w:rsidR="000D6682">
        <w:rPr>
          <w:rFonts w:ascii="Times New Roman" w:eastAsia="Times New Roman" w:hAnsi="Times New Roman" w:cs="Times New Roman"/>
          <w:sz w:val="28"/>
          <w:szCs w:val="28"/>
          <w:lang w:val="ru-RU"/>
        </w:rPr>
        <w:t xml:space="preserve"> в зону сварки, которая от</w:t>
      </w:r>
      <w:r w:rsidRPr="00F568F8">
        <w:rPr>
          <w:rFonts w:ascii="Times New Roman" w:eastAsia="Times New Roman" w:hAnsi="Times New Roman" w:cs="Times New Roman"/>
          <w:sz w:val="28"/>
          <w:szCs w:val="28"/>
          <w:lang w:val="ru-RU"/>
        </w:rPr>
        <w:t xml:space="preserve">делена от окружающего воздуха струей газа </w:t>
      </w:r>
      <w:r w:rsidRPr="00F568F8">
        <w:rPr>
          <w:rFonts w:ascii="Times New Roman" w:eastAsia="Times New Roman" w:hAnsi="Times New Roman" w:cs="Times New Roman"/>
          <w:iCs/>
          <w:spacing w:val="10"/>
          <w:sz w:val="28"/>
          <w:szCs w:val="28"/>
          <w:shd w:val="clear" w:color="auto" w:fill="FFFFFF"/>
          <w:lang w:val="ru-RU" w:eastAsia="ru-RU" w:bidi="ru-RU"/>
        </w:rPr>
        <w:t>9.</w:t>
      </w:r>
      <w:r w:rsidRPr="00F568F8">
        <w:rPr>
          <w:rFonts w:ascii="Times New Roman" w:eastAsia="Times New Roman" w:hAnsi="Times New Roman" w:cs="Times New Roman"/>
          <w:sz w:val="28"/>
          <w:szCs w:val="28"/>
          <w:lang w:val="ru-RU"/>
        </w:rPr>
        <w:t xml:space="preserve"> Сварка в среде аргона производится как на переменном, так и на постоянном токе, сварка в среде углекислого газа (она применяется для сталей любого состава)на постоянном токе, Сварка в среде углекислого газа для  многих видов работ экономически эффективнее других способов сварки.</w:t>
      </w:r>
    </w:p>
    <w:p w:rsidR="000D6682"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При питании свар</w:t>
      </w:r>
      <w:r w:rsidR="000D6682">
        <w:rPr>
          <w:rFonts w:ascii="Times New Roman" w:eastAsia="Times New Roman" w:hAnsi="Times New Roman" w:cs="Times New Roman"/>
          <w:sz w:val="28"/>
          <w:szCs w:val="28"/>
          <w:lang w:val="ru-RU"/>
        </w:rPr>
        <w:t>очной дуги постоянным током сва</w:t>
      </w:r>
      <w:r w:rsidRPr="00F568F8">
        <w:rPr>
          <w:rFonts w:ascii="Times New Roman" w:eastAsia="Times New Roman" w:hAnsi="Times New Roman" w:cs="Times New Roman"/>
          <w:sz w:val="28"/>
          <w:szCs w:val="28"/>
          <w:lang w:val="ru-RU"/>
        </w:rPr>
        <w:t>риваемые детали ча</w:t>
      </w:r>
      <w:r w:rsidR="000D6682">
        <w:rPr>
          <w:rFonts w:ascii="Times New Roman" w:eastAsia="Times New Roman" w:hAnsi="Times New Roman" w:cs="Times New Roman"/>
          <w:sz w:val="28"/>
          <w:szCs w:val="28"/>
          <w:lang w:val="ru-RU"/>
        </w:rPr>
        <w:t>ще всего соединяют с положитель</w:t>
      </w:r>
      <w:r w:rsidRPr="00F568F8">
        <w:rPr>
          <w:rFonts w:ascii="Times New Roman" w:eastAsia="Times New Roman" w:hAnsi="Times New Roman" w:cs="Times New Roman"/>
          <w:sz w:val="28"/>
          <w:szCs w:val="28"/>
          <w:lang w:val="ru-RU"/>
        </w:rPr>
        <w:t>ным полюсом и</w:t>
      </w:r>
      <w:r w:rsidR="000D6682">
        <w:rPr>
          <w:rFonts w:ascii="Times New Roman" w:eastAsia="Times New Roman" w:hAnsi="Times New Roman" w:cs="Times New Roman"/>
          <w:sz w:val="28"/>
          <w:szCs w:val="28"/>
          <w:lang w:val="ru-RU"/>
        </w:rPr>
        <w:t>сточника, а электрод -</w:t>
      </w:r>
      <w:r w:rsidRPr="00F568F8">
        <w:rPr>
          <w:rFonts w:ascii="Times New Roman" w:eastAsia="Times New Roman" w:hAnsi="Times New Roman" w:cs="Times New Roman"/>
          <w:sz w:val="28"/>
          <w:szCs w:val="28"/>
          <w:lang w:val="ru-RU"/>
        </w:rPr>
        <w:t xml:space="preserve"> с </w:t>
      </w:r>
      <w:r w:rsidR="000D6682">
        <w:rPr>
          <w:rFonts w:ascii="Times New Roman" w:eastAsia="Times New Roman" w:hAnsi="Times New Roman" w:cs="Times New Roman"/>
          <w:sz w:val="28"/>
          <w:szCs w:val="28"/>
          <w:lang w:val="ru-RU"/>
        </w:rPr>
        <w:t xml:space="preserve">его отрицательным полюсом. Это - </w:t>
      </w:r>
      <w:r w:rsidRPr="00F568F8">
        <w:rPr>
          <w:rFonts w:ascii="Times New Roman" w:eastAsia="Times New Roman" w:hAnsi="Times New Roman" w:cs="Times New Roman"/>
          <w:sz w:val="28"/>
          <w:szCs w:val="28"/>
          <w:lang w:val="ru-RU"/>
        </w:rPr>
        <w:t>т</w:t>
      </w:r>
      <w:r w:rsidR="000D6682">
        <w:rPr>
          <w:rFonts w:ascii="Times New Roman" w:eastAsia="Times New Roman" w:hAnsi="Times New Roman" w:cs="Times New Roman"/>
          <w:sz w:val="28"/>
          <w:szCs w:val="28"/>
          <w:lang w:val="ru-RU"/>
        </w:rPr>
        <w:t>ак называемая «прямая по</w:t>
      </w:r>
      <w:r w:rsidRPr="00F568F8">
        <w:rPr>
          <w:rFonts w:ascii="Times New Roman" w:eastAsia="Times New Roman" w:hAnsi="Times New Roman" w:cs="Times New Roman"/>
          <w:sz w:val="28"/>
          <w:szCs w:val="28"/>
          <w:lang w:val="ru-RU"/>
        </w:rPr>
        <w:t xml:space="preserve">лярность» сварки. </w:t>
      </w:r>
      <w:r w:rsidRPr="000D6682">
        <w:rPr>
          <w:rFonts w:ascii="Times New Roman" w:eastAsia="Times New Roman" w:hAnsi="Times New Roman" w:cs="Times New Roman"/>
          <w:sz w:val="28"/>
          <w:szCs w:val="28"/>
          <w:lang w:val="ru-RU"/>
        </w:rPr>
        <w:t>В дуге в области анода выделяется</w:t>
      </w:r>
      <w:r w:rsidR="000D6682" w:rsidRPr="000D6682">
        <w:rPr>
          <w:rFonts w:ascii="Times New Roman" w:eastAsia="Times New Roman" w:hAnsi="Times New Roman" w:cs="Times New Roman"/>
          <w:sz w:val="28"/>
          <w:szCs w:val="28"/>
          <w:lang w:val="ru-RU"/>
        </w:rPr>
        <w:t xml:space="preserve"> </w:t>
      </w:r>
      <w:r w:rsidR="000D6682" w:rsidRPr="00F568F8">
        <w:rPr>
          <w:rFonts w:ascii="Times New Roman" w:eastAsia="Times New Roman" w:hAnsi="Times New Roman" w:cs="Times New Roman"/>
          <w:sz w:val="28"/>
          <w:szCs w:val="28"/>
          <w:lang w:val="ru-RU"/>
        </w:rPr>
        <w:t>большее количество тепла</w:t>
      </w:r>
      <w:r w:rsidR="000D6682">
        <w:rPr>
          <w:rFonts w:ascii="Times New Roman" w:eastAsia="Times New Roman" w:hAnsi="Times New Roman" w:cs="Times New Roman"/>
          <w:sz w:val="28"/>
          <w:szCs w:val="28"/>
          <w:lang w:val="ru-RU"/>
        </w:rPr>
        <w:t xml:space="preserve">, чем в области катода, поэтому при сварке с </w:t>
      </w:r>
      <w:r w:rsidR="000D6682" w:rsidRPr="00F568F8">
        <w:rPr>
          <w:rFonts w:ascii="Times New Roman" w:eastAsia="Times New Roman" w:hAnsi="Times New Roman" w:cs="Times New Roman"/>
          <w:sz w:val="28"/>
          <w:szCs w:val="28"/>
          <w:lang w:val="ru-RU"/>
        </w:rPr>
        <w:t xml:space="preserve">прямой полярностью большую долю тепла получают служащие анодом свариваемые детали, которые обычно массивнее электрода. Но в ряде случаев (при сварке тонких </w:t>
      </w:r>
      <w:r w:rsidR="000D6682">
        <w:rPr>
          <w:rFonts w:ascii="Times New Roman" w:eastAsia="Times New Roman" w:hAnsi="Times New Roman" w:cs="Times New Roman"/>
          <w:sz w:val="28"/>
          <w:szCs w:val="28"/>
          <w:lang w:val="ru-RU"/>
        </w:rPr>
        <w:t>листов, некоторых цветных метал</w:t>
      </w:r>
      <w:r w:rsidR="000D6682" w:rsidRPr="00F568F8">
        <w:rPr>
          <w:rFonts w:ascii="Times New Roman" w:eastAsia="Times New Roman" w:hAnsi="Times New Roman" w:cs="Times New Roman"/>
          <w:sz w:val="28"/>
          <w:szCs w:val="28"/>
          <w:lang w:val="ru-RU"/>
        </w:rPr>
        <w:t>лов, при сварке в сред</w:t>
      </w:r>
      <w:r w:rsidR="000D6682">
        <w:rPr>
          <w:rFonts w:ascii="Times New Roman" w:eastAsia="Times New Roman" w:hAnsi="Times New Roman" w:cs="Times New Roman"/>
          <w:sz w:val="28"/>
          <w:szCs w:val="28"/>
          <w:lang w:val="ru-RU"/>
        </w:rPr>
        <w:t>е углекислого газа и др.) приме</w:t>
      </w:r>
      <w:r w:rsidR="000D6682" w:rsidRPr="00F568F8">
        <w:rPr>
          <w:rFonts w:ascii="Times New Roman" w:eastAsia="Times New Roman" w:hAnsi="Times New Roman" w:cs="Times New Roman"/>
          <w:sz w:val="28"/>
          <w:szCs w:val="28"/>
          <w:lang w:val="ru-RU"/>
        </w:rPr>
        <w:t>няют и «обратную п</w:t>
      </w:r>
      <w:r w:rsidR="000D6682">
        <w:rPr>
          <w:rFonts w:ascii="Times New Roman" w:eastAsia="Times New Roman" w:hAnsi="Times New Roman" w:cs="Times New Roman"/>
          <w:sz w:val="28"/>
          <w:szCs w:val="28"/>
          <w:lang w:val="ru-RU"/>
        </w:rPr>
        <w:t>олярность», когда электрод явля</w:t>
      </w:r>
      <w:r w:rsidR="000D6682" w:rsidRPr="00F568F8">
        <w:rPr>
          <w:rFonts w:ascii="Times New Roman" w:eastAsia="Times New Roman" w:hAnsi="Times New Roman" w:cs="Times New Roman"/>
          <w:sz w:val="28"/>
          <w:szCs w:val="28"/>
          <w:lang w:val="ru-RU"/>
        </w:rPr>
        <w:t>ется анодом.</w:t>
      </w:r>
    </w:p>
    <w:p w:rsidR="000D6682" w:rsidRPr="00F568F8" w:rsidRDefault="006C53F7" w:rsidP="00485858">
      <w:pPr>
        <w:framePr w:w="7668" w:h="3424" w:wrap="notBeside" w:vAnchor="text" w:hAnchor="text" w:xAlign="center" w:y="220"/>
        <w:widowControl w:val="0"/>
        <w:spacing w:after="0" w:line="240" w:lineRule="auto"/>
        <w:jc w:val="center"/>
        <w:rPr>
          <w:rFonts w:ascii="Times New Roman" w:eastAsia="Arial Unicode MS" w:hAnsi="Times New Roman" w:cs="Times New Roman"/>
          <w:sz w:val="28"/>
          <w:szCs w:val="28"/>
          <w:lang w:val="ru-RU" w:eastAsia="ru-RU" w:bidi="ru-RU"/>
        </w:rPr>
      </w:pPr>
      <w:r w:rsidRPr="006C53F7">
        <w:rPr>
          <w:rFonts w:ascii="Times New Roman" w:eastAsia="Arial Unicode MS" w:hAnsi="Times New Roman" w:cs="Times New Roman"/>
          <w:sz w:val="28"/>
          <w:szCs w:val="28"/>
          <w:lang w:val="ru-RU" w:eastAsia="ru-RU" w:bidi="ru-RU"/>
        </w:rPr>
        <w:pict>
          <v:shape id="_x0000_i1037" type="#_x0000_t75" style="width:226.15pt;height:2in">
            <v:imagedata r:id="rId40" r:href="rId41"/>
          </v:shape>
        </w:pict>
      </w:r>
    </w:p>
    <w:p w:rsidR="000D6682" w:rsidRDefault="000D6682" w:rsidP="004E3037">
      <w:pPr>
        <w:framePr w:w="7668" w:h="3424" w:wrap="notBeside" w:vAnchor="text" w:hAnchor="text" w:xAlign="center" w:y="220"/>
        <w:widowControl w:val="0"/>
        <w:spacing w:after="0" w:line="240" w:lineRule="auto"/>
        <w:ind w:firstLine="709"/>
        <w:jc w:val="center"/>
        <w:rPr>
          <w:rFonts w:ascii="Times New Roman" w:eastAsia="Times New Roman" w:hAnsi="Times New Roman" w:cs="Times New Roman"/>
          <w:sz w:val="24"/>
          <w:szCs w:val="24"/>
          <w:lang w:val="ru-RU"/>
        </w:rPr>
      </w:pPr>
    </w:p>
    <w:p w:rsidR="000D6682" w:rsidRPr="000D6682" w:rsidRDefault="00A637A3" w:rsidP="00485858">
      <w:pPr>
        <w:framePr w:w="7668" w:h="3424" w:wrap="notBeside" w:vAnchor="text" w:hAnchor="text" w:xAlign="center" w:y="220"/>
        <w:widowControl w:val="0"/>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Рис. 1.19</w:t>
      </w:r>
      <w:r w:rsidR="000D6682" w:rsidRPr="000D6682">
        <w:rPr>
          <w:rFonts w:ascii="Times New Roman" w:eastAsia="Times New Roman" w:hAnsi="Times New Roman" w:cs="Times New Roman"/>
          <w:sz w:val="24"/>
          <w:szCs w:val="24"/>
          <w:lang w:val="ru-RU"/>
        </w:rPr>
        <w:t xml:space="preserve"> Разнови</w:t>
      </w:r>
      <w:r w:rsidR="000D6682">
        <w:rPr>
          <w:rFonts w:ascii="Times New Roman" w:eastAsia="Times New Roman" w:hAnsi="Times New Roman" w:cs="Times New Roman"/>
          <w:sz w:val="24"/>
          <w:szCs w:val="24"/>
          <w:lang w:val="ru-RU"/>
        </w:rPr>
        <w:t>дности контактной электросварки</w:t>
      </w:r>
    </w:p>
    <w:p w:rsidR="000D6682" w:rsidRDefault="000D6682" w:rsidP="004E3037">
      <w:pPr>
        <w:widowControl w:val="0"/>
        <w:spacing w:after="0" w:line="240" w:lineRule="auto"/>
        <w:ind w:firstLine="709"/>
        <w:jc w:val="both"/>
        <w:rPr>
          <w:rFonts w:ascii="Times New Roman" w:eastAsia="Times New Roman" w:hAnsi="Times New Roman" w:cs="Times New Roman"/>
          <w:sz w:val="28"/>
          <w:szCs w:val="28"/>
          <w:lang w:val="ru-RU"/>
        </w:rPr>
      </w:pP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Оборудование для дуговой сварки используется и при резке и наплавке металлов, например при ручной дуговой резке металлическим или угольным электродом открытой дугой, аргонодуговой резке и наплавке и т. п.</w:t>
      </w:r>
    </w:p>
    <w:p w:rsidR="000E2DF4" w:rsidRPr="00F568F8" w:rsidRDefault="000E2DF4" w:rsidP="004E3037">
      <w:pPr>
        <w:widowControl w:val="0"/>
        <w:tabs>
          <w:tab w:val="left" w:pos="2290"/>
        </w:tabs>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Контактная элек</w:t>
      </w:r>
      <w:r w:rsidR="000D6682">
        <w:rPr>
          <w:rFonts w:ascii="Times New Roman" w:eastAsia="Times New Roman" w:hAnsi="Times New Roman" w:cs="Times New Roman"/>
          <w:sz w:val="28"/>
          <w:szCs w:val="28"/>
          <w:lang w:val="ru-RU"/>
        </w:rPr>
        <w:t>тросварка имеет следующие разно</w:t>
      </w:r>
      <w:r w:rsidRPr="00F568F8">
        <w:rPr>
          <w:rFonts w:ascii="Times New Roman" w:eastAsia="Times New Roman" w:hAnsi="Times New Roman" w:cs="Times New Roman"/>
          <w:sz w:val="28"/>
          <w:szCs w:val="28"/>
          <w:lang w:val="ru-RU"/>
        </w:rPr>
        <w:t>видности: стыковая св</w:t>
      </w:r>
      <w:r w:rsidR="000D6682">
        <w:rPr>
          <w:rFonts w:ascii="Times New Roman" w:eastAsia="Times New Roman" w:hAnsi="Times New Roman" w:cs="Times New Roman"/>
          <w:sz w:val="28"/>
          <w:szCs w:val="28"/>
          <w:lang w:val="ru-RU"/>
        </w:rPr>
        <w:t>арка, точечная и роликовая (шов</w:t>
      </w:r>
      <w:r w:rsidRPr="00F568F8">
        <w:rPr>
          <w:rFonts w:ascii="Times New Roman" w:eastAsia="Times New Roman" w:hAnsi="Times New Roman" w:cs="Times New Roman"/>
          <w:sz w:val="28"/>
          <w:szCs w:val="28"/>
          <w:lang w:val="ru-RU"/>
        </w:rPr>
        <w:t>ная). Сварку произв</w:t>
      </w:r>
      <w:r w:rsidR="000D6682">
        <w:rPr>
          <w:rFonts w:ascii="Times New Roman" w:eastAsia="Times New Roman" w:hAnsi="Times New Roman" w:cs="Times New Roman"/>
          <w:sz w:val="28"/>
          <w:szCs w:val="28"/>
          <w:lang w:val="ru-RU"/>
        </w:rPr>
        <w:t>одят на контактных машинах пере</w:t>
      </w:r>
      <w:r w:rsidRPr="00F568F8">
        <w:rPr>
          <w:rFonts w:ascii="Times New Roman" w:eastAsia="Times New Roman" w:hAnsi="Times New Roman" w:cs="Times New Roman"/>
          <w:sz w:val="28"/>
          <w:szCs w:val="28"/>
          <w:lang w:val="ru-RU"/>
        </w:rPr>
        <w:t>менным однофазным</w:t>
      </w:r>
      <w:r w:rsidR="000D6682">
        <w:rPr>
          <w:rFonts w:ascii="Times New Roman" w:eastAsia="Times New Roman" w:hAnsi="Times New Roman" w:cs="Times New Roman"/>
          <w:sz w:val="28"/>
          <w:szCs w:val="28"/>
          <w:lang w:val="ru-RU"/>
        </w:rPr>
        <w:t xml:space="preserve"> током большого значения (до ты</w:t>
      </w:r>
      <w:r w:rsidRPr="00F568F8">
        <w:rPr>
          <w:rFonts w:ascii="Times New Roman" w:eastAsia="Times New Roman" w:hAnsi="Times New Roman" w:cs="Times New Roman"/>
          <w:sz w:val="28"/>
          <w:szCs w:val="28"/>
          <w:lang w:val="ru-RU"/>
        </w:rPr>
        <w:t>сяч и десятков тысяч ампер) при малых напряжениях (единицы вольт) или мощными однополярными импульсами тока (только дл</w:t>
      </w:r>
      <w:r w:rsidR="000D6682">
        <w:rPr>
          <w:rFonts w:ascii="Times New Roman" w:eastAsia="Times New Roman" w:hAnsi="Times New Roman" w:cs="Times New Roman"/>
          <w:sz w:val="28"/>
          <w:szCs w:val="28"/>
          <w:lang w:val="ru-RU"/>
        </w:rPr>
        <w:t>я точечной и роликовой сварки).</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При стыковой сварке (рис. </w:t>
      </w:r>
      <w:r w:rsidR="00A637A3">
        <w:rPr>
          <w:rFonts w:ascii="Times New Roman" w:eastAsia="Times New Roman" w:hAnsi="Times New Roman" w:cs="Times New Roman"/>
          <w:iCs/>
          <w:spacing w:val="10"/>
          <w:sz w:val="28"/>
          <w:szCs w:val="28"/>
          <w:shd w:val="clear" w:color="auto" w:fill="FFFFFF"/>
          <w:lang w:val="ru-RU" w:eastAsia="ru-RU" w:bidi="ru-RU"/>
        </w:rPr>
        <w:t>1.19</w:t>
      </w:r>
      <w:r w:rsidR="006E17CF">
        <w:rPr>
          <w:rFonts w:ascii="Times New Roman" w:eastAsia="Times New Roman" w:hAnsi="Times New Roman" w:cs="Times New Roman"/>
          <w:iCs/>
          <w:spacing w:val="10"/>
          <w:sz w:val="28"/>
          <w:szCs w:val="28"/>
          <w:shd w:val="clear" w:color="auto" w:fill="FFFFFF"/>
          <w:lang w:val="ru-RU" w:eastAsia="ru-RU" w:bidi="ru-RU"/>
        </w:rPr>
        <w:t>,</w:t>
      </w:r>
      <w:r w:rsidRPr="00F568F8">
        <w:rPr>
          <w:rFonts w:ascii="Times New Roman" w:eastAsia="Times New Roman" w:hAnsi="Times New Roman" w:cs="Times New Roman"/>
          <w:iCs/>
          <w:spacing w:val="10"/>
          <w:sz w:val="28"/>
          <w:szCs w:val="28"/>
          <w:shd w:val="clear" w:color="auto" w:fill="FFFFFF"/>
          <w:lang w:val="ru-RU" w:eastAsia="ru-RU" w:bidi="ru-RU"/>
        </w:rPr>
        <w:t>а)</w:t>
      </w:r>
      <w:r w:rsidRPr="00F568F8">
        <w:rPr>
          <w:rFonts w:ascii="Times New Roman" w:eastAsia="Times New Roman" w:hAnsi="Times New Roman" w:cs="Times New Roman"/>
          <w:sz w:val="28"/>
          <w:szCs w:val="28"/>
          <w:lang w:val="ru-RU"/>
        </w:rPr>
        <w:t xml:space="preserve"> детали сваривают по всей плоскости их касания. В зависимости от марки металла, площади сеч</w:t>
      </w:r>
      <w:r w:rsidR="000D6682">
        <w:rPr>
          <w:rFonts w:ascii="Times New Roman" w:eastAsia="Times New Roman" w:hAnsi="Times New Roman" w:cs="Times New Roman"/>
          <w:sz w:val="28"/>
          <w:szCs w:val="28"/>
          <w:lang w:val="ru-RU"/>
        </w:rPr>
        <w:t>ения и требований к качеству со</w:t>
      </w:r>
      <w:r w:rsidRPr="00F568F8">
        <w:rPr>
          <w:rFonts w:ascii="Times New Roman" w:eastAsia="Times New Roman" w:hAnsi="Times New Roman" w:cs="Times New Roman"/>
          <w:sz w:val="28"/>
          <w:szCs w:val="28"/>
          <w:lang w:val="ru-RU"/>
        </w:rPr>
        <w:t>единения процесс стыковой сварки осуществляют по</w:t>
      </w:r>
      <w:r w:rsidR="000D6682">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 разному. </w:t>
      </w:r>
      <w:r w:rsidRPr="00F568F8">
        <w:rPr>
          <w:rFonts w:ascii="Times New Roman" w:eastAsia="Times New Roman" w:hAnsi="Times New Roman" w:cs="Times New Roman"/>
          <w:sz w:val="28"/>
          <w:szCs w:val="28"/>
          <w:lang w:val="ru-RU"/>
        </w:rPr>
        <w:lastRenderedPageBreak/>
        <w:t>Для сравнительно малых сече</w:t>
      </w:r>
      <w:r w:rsidR="000D6682">
        <w:rPr>
          <w:rFonts w:ascii="Times New Roman" w:eastAsia="Times New Roman" w:hAnsi="Times New Roman" w:cs="Times New Roman"/>
          <w:sz w:val="28"/>
          <w:szCs w:val="28"/>
          <w:lang w:val="ru-RU"/>
        </w:rPr>
        <w:t>ний свариваемых деталей (до 300</w:t>
      </w:r>
      <w:r w:rsidRPr="00F568F8">
        <w:rPr>
          <w:rFonts w:ascii="Times New Roman" w:eastAsia="Times New Roman" w:hAnsi="Times New Roman" w:cs="Times New Roman"/>
          <w:sz w:val="28"/>
          <w:szCs w:val="28"/>
          <w:lang w:val="ru-RU"/>
        </w:rPr>
        <w:t>мм</w:t>
      </w:r>
      <w:r w:rsidRPr="00F568F8">
        <w:rPr>
          <w:rFonts w:ascii="Times New Roman" w:eastAsia="Times New Roman" w:hAnsi="Times New Roman" w:cs="Times New Roman"/>
          <w:sz w:val="28"/>
          <w:szCs w:val="28"/>
          <w:vertAlign w:val="superscript"/>
          <w:lang w:val="ru-RU"/>
        </w:rPr>
        <w:t>2</w:t>
      </w:r>
      <w:r w:rsidR="000D6682">
        <w:rPr>
          <w:rFonts w:ascii="Times New Roman" w:eastAsia="Times New Roman" w:hAnsi="Times New Roman" w:cs="Times New Roman"/>
          <w:sz w:val="28"/>
          <w:szCs w:val="28"/>
          <w:lang w:val="ru-RU"/>
        </w:rPr>
        <w:t>) применяют стыковую сварку со</w:t>
      </w:r>
      <w:r w:rsidRPr="00F568F8">
        <w:rPr>
          <w:rFonts w:ascii="Times New Roman" w:eastAsia="Times New Roman" w:hAnsi="Times New Roman" w:cs="Times New Roman"/>
          <w:sz w:val="28"/>
          <w:szCs w:val="28"/>
          <w:lang w:val="ru-RU"/>
        </w:rPr>
        <w:t xml:space="preserve">противлением. Заготовки с механически обработанными и зачищенными торцами устанавливают в стыковую машину и закрепляют усилием </w:t>
      </w:r>
      <w:r w:rsidRPr="00F568F8">
        <w:rPr>
          <w:rFonts w:ascii="Times New Roman" w:eastAsia="Times New Roman" w:hAnsi="Times New Roman" w:cs="Times New Roman"/>
          <w:iCs/>
          <w:spacing w:val="10"/>
          <w:sz w:val="28"/>
          <w:szCs w:val="28"/>
          <w:shd w:val="clear" w:color="auto" w:fill="FFFFFF"/>
          <w:lang w:val="ru-RU" w:eastAsia="ru-RU" w:bidi="en-US"/>
        </w:rPr>
        <w:t>F</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3</w:t>
      </w:r>
      <w:r w:rsidRPr="00F568F8">
        <w:rPr>
          <w:rFonts w:ascii="Times New Roman" w:eastAsia="Times New Roman" w:hAnsi="Times New Roman" w:cs="Times New Roman"/>
          <w:iCs/>
          <w:spacing w:val="10"/>
          <w:sz w:val="28"/>
          <w:szCs w:val="28"/>
          <w:shd w:val="clear" w:color="auto" w:fill="FFFFFF"/>
          <w:lang w:val="ru-RU" w:eastAsia="ru-RU" w:bidi="en-US"/>
        </w:rPr>
        <w:t>.</w:t>
      </w:r>
      <w:r w:rsidR="000D6682">
        <w:rPr>
          <w:rFonts w:ascii="Times New Roman" w:eastAsia="Times New Roman" w:hAnsi="Times New Roman" w:cs="Times New Roman"/>
          <w:sz w:val="28"/>
          <w:szCs w:val="28"/>
          <w:lang w:val="ru-RU"/>
        </w:rPr>
        <w:t>После этого их при</w:t>
      </w:r>
      <w:r w:rsidRPr="00F568F8">
        <w:rPr>
          <w:rFonts w:ascii="Times New Roman" w:eastAsia="Times New Roman" w:hAnsi="Times New Roman" w:cs="Times New Roman"/>
          <w:sz w:val="28"/>
          <w:szCs w:val="28"/>
          <w:lang w:val="ru-RU"/>
        </w:rPr>
        <w:t xml:space="preserve">жимают одну к другой усилием осадки </w:t>
      </w:r>
      <w:r w:rsidRPr="00F568F8">
        <w:rPr>
          <w:rFonts w:ascii="Times New Roman" w:eastAsia="Times New Roman" w:hAnsi="Times New Roman" w:cs="Times New Roman"/>
          <w:iCs/>
          <w:spacing w:val="10"/>
          <w:sz w:val="28"/>
          <w:szCs w:val="28"/>
          <w:shd w:val="clear" w:color="auto" w:fill="FFFFFF"/>
          <w:lang w:val="ru-RU" w:eastAsia="ru-RU" w:bidi="en-US"/>
        </w:rPr>
        <w:t>F</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oc</w:t>
      </w:r>
      <w:r w:rsidR="000D6682">
        <w:rPr>
          <w:rFonts w:ascii="Times New Roman" w:eastAsia="Times New Roman" w:hAnsi="Times New Roman" w:cs="Times New Roman"/>
          <w:iCs/>
          <w:spacing w:val="10"/>
          <w:sz w:val="28"/>
          <w:szCs w:val="28"/>
          <w:shd w:val="clear" w:color="auto" w:fill="FFFFFF"/>
          <w:vertAlign w:val="subscript"/>
          <w:lang w:val="ru-RU" w:eastAsia="ru-RU" w:bidi="en-US"/>
        </w:rPr>
        <w:t xml:space="preserve"> </w:t>
      </w:r>
      <w:r w:rsidR="000D6682">
        <w:rPr>
          <w:rFonts w:ascii="Times New Roman" w:eastAsia="Times New Roman" w:hAnsi="Times New Roman" w:cs="Times New Roman"/>
          <w:sz w:val="28"/>
          <w:szCs w:val="28"/>
          <w:lang w:val="ru-RU"/>
        </w:rPr>
        <w:t>определенно</w:t>
      </w:r>
      <w:r w:rsidRPr="00F568F8">
        <w:rPr>
          <w:rFonts w:ascii="Times New Roman" w:eastAsia="Times New Roman" w:hAnsi="Times New Roman" w:cs="Times New Roman"/>
          <w:sz w:val="28"/>
          <w:szCs w:val="28"/>
          <w:lang w:val="ru-RU"/>
        </w:rPr>
        <w:t>го значения и пропу</w:t>
      </w:r>
      <w:r w:rsidR="00E15C6C">
        <w:rPr>
          <w:rFonts w:ascii="Times New Roman" w:eastAsia="Times New Roman" w:hAnsi="Times New Roman" w:cs="Times New Roman"/>
          <w:sz w:val="28"/>
          <w:szCs w:val="28"/>
          <w:lang w:val="ru-RU"/>
        </w:rPr>
        <w:t>скают через них ток от трансфор</w:t>
      </w:r>
      <w:r w:rsidRPr="00F568F8">
        <w:rPr>
          <w:rFonts w:ascii="Times New Roman" w:eastAsia="Times New Roman" w:hAnsi="Times New Roman" w:cs="Times New Roman"/>
          <w:sz w:val="28"/>
          <w:szCs w:val="28"/>
          <w:lang w:val="ru-RU"/>
        </w:rPr>
        <w:t xml:space="preserve">матора </w:t>
      </w:r>
      <w:r w:rsidRPr="00F568F8">
        <w:rPr>
          <w:rFonts w:ascii="Times New Roman" w:eastAsia="Times New Roman" w:hAnsi="Times New Roman" w:cs="Times New Roman"/>
          <w:iCs/>
          <w:spacing w:val="10"/>
          <w:sz w:val="28"/>
          <w:szCs w:val="28"/>
          <w:shd w:val="clear" w:color="auto" w:fill="FFFFFF"/>
          <w:lang w:val="ru-RU" w:eastAsia="ru-RU" w:bidi="ru-RU"/>
        </w:rPr>
        <w:t>ТрС.</w:t>
      </w:r>
      <w:r w:rsidRPr="00F568F8">
        <w:rPr>
          <w:rFonts w:ascii="Times New Roman" w:eastAsia="Times New Roman" w:hAnsi="Times New Roman" w:cs="Times New Roman"/>
          <w:sz w:val="28"/>
          <w:szCs w:val="28"/>
          <w:lang w:val="ru-RU"/>
        </w:rPr>
        <w:t xml:space="preserve"> При нагреве металла в зоне сварки до пластического состоян</w:t>
      </w:r>
      <w:r w:rsidR="000D6682">
        <w:rPr>
          <w:rFonts w:ascii="Times New Roman" w:eastAsia="Times New Roman" w:hAnsi="Times New Roman" w:cs="Times New Roman"/>
          <w:sz w:val="28"/>
          <w:szCs w:val="28"/>
          <w:lang w:val="ru-RU"/>
        </w:rPr>
        <w:t>ия происходит осадка. Ток выклю</w:t>
      </w:r>
      <w:r w:rsidRPr="00F568F8">
        <w:rPr>
          <w:rFonts w:ascii="Times New Roman" w:eastAsia="Times New Roman" w:hAnsi="Times New Roman" w:cs="Times New Roman"/>
          <w:sz w:val="28"/>
          <w:szCs w:val="28"/>
          <w:lang w:val="ru-RU"/>
        </w:rPr>
        <w:t>чают еще до окончания осадки. При больших сечениях  применяют стыковую</w:t>
      </w:r>
      <w:r w:rsidR="000D6682">
        <w:rPr>
          <w:rFonts w:ascii="Times New Roman" w:eastAsia="Times New Roman" w:hAnsi="Times New Roman" w:cs="Times New Roman"/>
          <w:sz w:val="28"/>
          <w:szCs w:val="28"/>
          <w:lang w:val="ru-RU"/>
        </w:rPr>
        <w:t xml:space="preserve"> сварку оплавлением. Ее произво</w:t>
      </w:r>
      <w:r w:rsidRPr="00F568F8">
        <w:rPr>
          <w:rFonts w:ascii="Times New Roman" w:eastAsia="Times New Roman" w:hAnsi="Times New Roman" w:cs="Times New Roman"/>
          <w:sz w:val="28"/>
          <w:szCs w:val="28"/>
          <w:lang w:val="ru-RU"/>
        </w:rPr>
        <w:t>дят в три стадии: предварительный подогрев, опла</w:t>
      </w:r>
      <w:r w:rsidR="000D6682">
        <w:rPr>
          <w:rFonts w:ascii="Times New Roman" w:eastAsia="Times New Roman" w:hAnsi="Times New Roman" w:cs="Times New Roman"/>
          <w:sz w:val="28"/>
          <w:szCs w:val="28"/>
          <w:lang w:val="ru-RU"/>
        </w:rPr>
        <w:t>вление и окончательная осадка - или только в две послед</w:t>
      </w:r>
      <w:r w:rsidRPr="00F568F8">
        <w:rPr>
          <w:rFonts w:ascii="Times New Roman" w:eastAsia="Times New Roman" w:hAnsi="Times New Roman" w:cs="Times New Roman"/>
          <w:sz w:val="28"/>
          <w:szCs w:val="28"/>
          <w:lang w:val="ru-RU"/>
        </w:rPr>
        <w:t xml:space="preserve">ние стадии. Предварительный подогрев в зажимах машины выполняют </w:t>
      </w:r>
      <w:r w:rsidR="000D6682">
        <w:rPr>
          <w:rFonts w:ascii="Times New Roman" w:eastAsia="Times New Roman" w:hAnsi="Times New Roman" w:cs="Times New Roman"/>
          <w:sz w:val="28"/>
          <w:szCs w:val="28"/>
          <w:lang w:val="ru-RU"/>
        </w:rPr>
        <w:t>периодическим смыканием и размы</w:t>
      </w:r>
      <w:r w:rsidRPr="00F568F8">
        <w:rPr>
          <w:rFonts w:ascii="Times New Roman" w:eastAsia="Times New Roman" w:hAnsi="Times New Roman" w:cs="Times New Roman"/>
          <w:sz w:val="28"/>
          <w:szCs w:val="28"/>
          <w:lang w:val="ru-RU"/>
        </w:rPr>
        <w:t>канием деталей при постоянно включенном токе. При этом происходит проц</w:t>
      </w:r>
      <w:r w:rsidR="000D6682">
        <w:rPr>
          <w:rFonts w:ascii="Times New Roman" w:eastAsia="Times New Roman" w:hAnsi="Times New Roman" w:cs="Times New Roman"/>
          <w:sz w:val="28"/>
          <w:szCs w:val="28"/>
          <w:lang w:val="ru-RU"/>
        </w:rPr>
        <w:t>есс прерывистого оплавления тор</w:t>
      </w:r>
      <w:r w:rsidRPr="00F568F8">
        <w:rPr>
          <w:rFonts w:ascii="Times New Roman" w:eastAsia="Times New Roman" w:hAnsi="Times New Roman" w:cs="Times New Roman"/>
          <w:sz w:val="28"/>
          <w:szCs w:val="28"/>
          <w:lang w:val="ru-RU"/>
        </w:rPr>
        <w:t>цов. Затем детали неп</w:t>
      </w:r>
      <w:r w:rsidR="000D6682">
        <w:rPr>
          <w:rFonts w:ascii="Times New Roman" w:eastAsia="Times New Roman" w:hAnsi="Times New Roman" w:cs="Times New Roman"/>
          <w:sz w:val="28"/>
          <w:szCs w:val="28"/>
          <w:lang w:val="ru-RU"/>
        </w:rPr>
        <w:t>рерывно медленно сближают, заго</w:t>
      </w:r>
      <w:r w:rsidRPr="00F568F8">
        <w:rPr>
          <w:rFonts w:ascii="Times New Roman" w:eastAsia="Times New Roman" w:hAnsi="Times New Roman" w:cs="Times New Roman"/>
          <w:sz w:val="28"/>
          <w:szCs w:val="28"/>
          <w:lang w:val="ru-RU"/>
        </w:rPr>
        <w:t>товки прогреваются в г</w:t>
      </w:r>
      <w:r w:rsidR="000D6682">
        <w:rPr>
          <w:rFonts w:ascii="Times New Roman" w:eastAsia="Times New Roman" w:hAnsi="Times New Roman" w:cs="Times New Roman"/>
          <w:sz w:val="28"/>
          <w:szCs w:val="28"/>
          <w:lang w:val="ru-RU"/>
        </w:rPr>
        <w:t>лубину до пластического состоя</w:t>
      </w:r>
      <w:r w:rsidRPr="00F568F8">
        <w:rPr>
          <w:rFonts w:ascii="Times New Roman" w:eastAsia="Times New Roman" w:hAnsi="Times New Roman" w:cs="Times New Roman"/>
          <w:sz w:val="28"/>
          <w:szCs w:val="28"/>
          <w:lang w:val="ru-RU"/>
        </w:rPr>
        <w:t>ния, а на торцах возникает тонкий слой расплавленного металла, после чего ре</w:t>
      </w:r>
      <w:r w:rsidR="000D6682">
        <w:rPr>
          <w:rFonts w:ascii="Times New Roman" w:eastAsia="Times New Roman" w:hAnsi="Times New Roman" w:cs="Times New Roman"/>
          <w:sz w:val="28"/>
          <w:szCs w:val="28"/>
          <w:lang w:val="ru-RU"/>
        </w:rPr>
        <w:t>зко увеличивают скорость сближе</w:t>
      </w:r>
      <w:r w:rsidRPr="00F568F8">
        <w:rPr>
          <w:rFonts w:ascii="Times New Roman" w:eastAsia="Times New Roman" w:hAnsi="Times New Roman" w:cs="Times New Roman"/>
          <w:sz w:val="28"/>
          <w:szCs w:val="28"/>
          <w:lang w:val="ru-RU"/>
        </w:rPr>
        <w:t xml:space="preserve">ния, осуществляя осадку небольшим усилием </w:t>
      </w:r>
      <w:r w:rsidRPr="00F568F8">
        <w:rPr>
          <w:rFonts w:ascii="Times New Roman" w:eastAsia="Times New Roman" w:hAnsi="Times New Roman" w:cs="Times New Roman"/>
          <w:iCs/>
          <w:spacing w:val="10"/>
          <w:sz w:val="28"/>
          <w:szCs w:val="28"/>
          <w:shd w:val="clear" w:color="auto" w:fill="FFFFFF"/>
          <w:lang w:val="ru-RU" w:eastAsia="ru-RU" w:bidi="ru-RU"/>
        </w:rPr>
        <w:t>Р</w:t>
      </w:r>
      <w:r w:rsidRPr="00F568F8">
        <w:rPr>
          <w:rFonts w:ascii="Times New Roman" w:eastAsia="Times New Roman" w:hAnsi="Times New Roman" w:cs="Times New Roman"/>
          <w:iCs/>
          <w:spacing w:val="10"/>
          <w:sz w:val="28"/>
          <w:szCs w:val="28"/>
          <w:shd w:val="clear" w:color="auto" w:fill="FFFFFF"/>
          <w:vertAlign w:val="subscript"/>
          <w:lang w:val="ru-RU" w:eastAsia="ru-RU" w:bidi="ru-RU"/>
        </w:rPr>
        <w:t>ос</w:t>
      </w:r>
      <w:r w:rsidRPr="00F568F8">
        <w:rPr>
          <w:rFonts w:ascii="Times New Roman" w:eastAsia="Times New Roman" w:hAnsi="Times New Roman" w:cs="Times New Roman"/>
          <w:iCs/>
          <w:spacing w:val="10"/>
          <w:sz w:val="28"/>
          <w:szCs w:val="28"/>
          <w:shd w:val="clear" w:color="auto" w:fill="FFFFFF"/>
          <w:lang w:val="ru-RU" w:eastAsia="ru-RU" w:bidi="ru-RU"/>
        </w:rPr>
        <w:t>.</w:t>
      </w:r>
      <w:r w:rsidR="000D6682">
        <w:rPr>
          <w:rFonts w:ascii="Times New Roman" w:eastAsia="Times New Roman" w:hAnsi="Times New Roman" w:cs="Times New Roman"/>
          <w:sz w:val="28"/>
          <w:szCs w:val="28"/>
          <w:lang w:val="ru-RU"/>
        </w:rPr>
        <w:t xml:space="preserve"> Сты</w:t>
      </w:r>
      <w:r w:rsidRPr="00F568F8">
        <w:rPr>
          <w:rFonts w:ascii="Times New Roman" w:eastAsia="Times New Roman" w:hAnsi="Times New Roman" w:cs="Times New Roman"/>
          <w:sz w:val="28"/>
          <w:szCs w:val="28"/>
          <w:lang w:val="ru-RU"/>
        </w:rPr>
        <w:t>ковая, сварка опла</w:t>
      </w:r>
      <w:r w:rsidR="000D6682">
        <w:rPr>
          <w:rFonts w:ascii="Times New Roman" w:eastAsia="Times New Roman" w:hAnsi="Times New Roman" w:cs="Times New Roman"/>
          <w:sz w:val="28"/>
          <w:szCs w:val="28"/>
          <w:lang w:val="ru-RU"/>
        </w:rPr>
        <w:t>влением дает более высокую проч</w:t>
      </w:r>
      <w:r w:rsidRPr="00F568F8">
        <w:rPr>
          <w:rFonts w:ascii="Times New Roman" w:eastAsia="Times New Roman" w:hAnsi="Times New Roman" w:cs="Times New Roman"/>
          <w:sz w:val="28"/>
          <w:szCs w:val="28"/>
          <w:lang w:val="ru-RU"/>
        </w:rPr>
        <w:t>ность шва, не требует предварительной механической обработки, позволяет сваривать детали из разнородных металлов.</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При</w:t>
      </w:r>
      <w:r w:rsidR="00A637A3">
        <w:rPr>
          <w:rFonts w:ascii="Times New Roman" w:eastAsia="Times New Roman" w:hAnsi="Times New Roman" w:cs="Times New Roman"/>
          <w:sz w:val="28"/>
          <w:szCs w:val="28"/>
          <w:lang w:val="ru-RU"/>
        </w:rPr>
        <w:t xml:space="preserve"> точечной сварке листов (рис. 1.19</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б)</w:t>
      </w:r>
      <w:r w:rsidR="000D6682">
        <w:rPr>
          <w:rFonts w:ascii="Times New Roman" w:eastAsia="Times New Roman" w:hAnsi="Times New Roman" w:cs="Times New Roman"/>
          <w:sz w:val="28"/>
          <w:szCs w:val="28"/>
          <w:lang w:val="ru-RU"/>
        </w:rPr>
        <w:t xml:space="preserve"> детали со</w:t>
      </w:r>
      <w:r w:rsidRPr="00F568F8">
        <w:rPr>
          <w:rFonts w:ascii="Times New Roman" w:eastAsia="Times New Roman" w:hAnsi="Times New Roman" w:cs="Times New Roman"/>
          <w:sz w:val="28"/>
          <w:szCs w:val="28"/>
          <w:lang w:val="ru-RU"/>
        </w:rPr>
        <w:t>единяют сваркой в от</w:t>
      </w:r>
      <w:r w:rsidR="000D6682">
        <w:rPr>
          <w:rFonts w:ascii="Times New Roman" w:eastAsia="Times New Roman" w:hAnsi="Times New Roman" w:cs="Times New Roman"/>
          <w:sz w:val="28"/>
          <w:szCs w:val="28"/>
          <w:lang w:val="ru-RU"/>
        </w:rPr>
        <w:t>дельных местах, условно называе</w:t>
      </w:r>
      <w:r w:rsidRPr="00F568F8">
        <w:rPr>
          <w:rFonts w:ascii="Times New Roman" w:eastAsia="Times New Roman" w:hAnsi="Times New Roman" w:cs="Times New Roman"/>
          <w:sz w:val="28"/>
          <w:szCs w:val="28"/>
          <w:lang w:val="ru-RU"/>
        </w:rPr>
        <w:t>мых точками. Заго</w:t>
      </w:r>
      <w:r w:rsidR="000D6682">
        <w:rPr>
          <w:rFonts w:ascii="Times New Roman" w:eastAsia="Times New Roman" w:hAnsi="Times New Roman" w:cs="Times New Roman"/>
          <w:sz w:val="28"/>
          <w:szCs w:val="28"/>
          <w:lang w:val="ru-RU"/>
        </w:rPr>
        <w:t>товки устанавливают между элект</w:t>
      </w:r>
      <w:r w:rsidRPr="00F568F8">
        <w:rPr>
          <w:rFonts w:ascii="Times New Roman" w:eastAsia="Times New Roman" w:hAnsi="Times New Roman" w:cs="Times New Roman"/>
          <w:sz w:val="28"/>
          <w:szCs w:val="28"/>
          <w:lang w:val="ru-RU"/>
        </w:rPr>
        <w:t xml:space="preserve">родами точечной машины и плотно сжимают усилием </w:t>
      </w:r>
      <w:r w:rsidRPr="00F568F8">
        <w:rPr>
          <w:rFonts w:ascii="Times New Roman" w:eastAsia="Times New Roman" w:hAnsi="Times New Roman" w:cs="Times New Roman"/>
          <w:iCs/>
          <w:spacing w:val="10"/>
          <w:sz w:val="28"/>
          <w:szCs w:val="28"/>
          <w:shd w:val="clear" w:color="auto" w:fill="FFFFFF"/>
          <w:lang w:val="ru-RU" w:eastAsia="ru-RU" w:bidi="en-US"/>
        </w:rPr>
        <w:t xml:space="preserve">F. </w:t>
      </w:r>
      <w:r w:rsidRPr="00F568F8">
        <w:rPr>
          <w:rFonts w:ascii="Times New Roman" w:eastAsia="Times New Roman" w:hAnsi="Times New Roman" w:cs="Times New Roman"/>
          <w:sz w:val="28"/>
          <w:szCs w:val="28"/>
          <w:lang w:val="ru-RU"/>
        </w:rPr>
        <w:t>Включают ток, и заготовки быстро нагревают</w:t>
      </w:r>
      <w:r w:rsidR="000D6682">
        <w:rPr>
          <w:rFonts w:ascii="Times New Roman" w:eastAsia="Times New Roman" w:hAnsi="Times New Roman" w:cs="Times New Roman"/>
          <w:sz w:val="28"/>
          <w:szCs w:val="28"/>
          <w:lang w:val="ru-RU"/>
        </w:rPr>
        <w:t>ся, особенно в месте контакта -</w:t>
      </w:r>
      <w:r w:rsidRPr="00F568F8">
        <w:rPr>
          <w:rFonts w:ascii="Times New Roman" w:eastAsia="Times New Roman" w:hAnsi="Times New Roman" w:cs="Times New Roman"/>
          <w:sz w:val="28"/>
          <w:szCs w:val="28"/>
          <w:lang w:val="ru-RU"/>
        </w:rPr>
        <w:t xml:space="preserve"> чечевицеобразной «точке» под электродами, в кото</w:t>
      </w:r>
      <w:r w:rsidR="000D6682">
        <w:rPr>
          <w:rFonts w:ascii="Times New Roman" w:eastAsia="Times New Roman" w:hAnsi="Times New Roman" w:cs="Times New Roman"/>
          <w:sz w:val="28"/>
          <w:szCs w:val="28"/>
          <w:lang w:val="ru-RU"/>
        </w:rPr>
        <w:t>рой металл расплавляется и обра</w:t>
      </w:r>
      <w:r w:rsidRPr="00F568F8">
        <w:rPr>
          <w:rFonts w:ascii="Times New Roman" w:eastAsia="Times New Roman" w:hAnsi="Times New Roman" w:cs="Times New Roman"/>
          <w:sz w:val="28"/>
          <w:szCs w:val="28"/>
          <w:lang w:val="ru-RU"/>
        </w:rPr>
        <w:t>зуется сварная точка, диаметр которой обычно близок к диаметру электродов. После этого ток выключают и заготовки кратковре</w:t>
      </w:r>
      <w:r w:rsidR="00DB1190">
        <w:rPr>
          <w:rFonts w:ascii="Times New Roman" w:eastAsia="Times New Roman" w:hAnsi="Times New Roman" w:cs="Times New Roman"/>
          <w:sz w:val="28"/>
          <w:szCs w:val="28"/>
          <w:lang w:val="ru-RU"/>
        </w:rPr>
        <w:t>менно выдерживают между электро</w:t>
      </w:r>
      <w:r w:rsidRPr="00F568F8">
        <w:rPr>
          <w:rFonts w:ascii="Times New Roman" w:eastAsia="Times New Roman" w:hAnsi="Times New Roman" w:cs="Times New Roman"/>
          <w:sz w:val="28"/>
          <w:szCs w:val="28"/>
          <w:lang w:val="ru-RU"/>
        </w:rPr>
        <w:t xml:space="preserve">дами под действием усилия </w:t>
      </w:r>
      <w:r w:rsidRPr="00F568F8">
        <w:rPr>
          <w:rFonts w:ascii="Times New Roman" w:eastAsia="Times New Roman" w:hAnsi="Times New Roman" w:cs="Times New Roman"/>
          <w:iCs/>
          <w:spacing w:val="10"/>
          <w:sz w:val="28"/>
          <w:szCs w:val="28"/>
          <w:shd w:val="clear" w:color="auto" w:fill="FFFFFF"/>
          <w:lang w:val="ru-RU" w:eastAsia="ru-RU" w:bidi="en-US"/>
        </w:rPr>
        <w:t>F.</w:t>
      </w:r>
      <w:r w:rsidR="00DB1190">
        <w:rPr>
          <w:rFonts w:ascii="Times New Roman" w:eastAsia="Times New Roman" w:hAnsi="Times New Roman" w:cs="Times New Roman"/>
          <w:iCs/>
          <w:spacing w:val="10"/>
          <w:sz w:val="28"/>
          <w:szCs w:val="28"/>
          <w:shd w:val="clear" w:color="auto" w:fill="FFFFFF"/>
          <w:lang w:val="ru-RU" w:eastAsia="ru-RU" w:bidi="en-US"/>
        </w:rPr>
        <w:t xml:space="preserve"> </w:t>
      </w:r>
      <w:r w:rsidR="00DB1190">
        <w:rPr>
          <w:rFonts w:ascii="Times New Roman" w:eastAsia="Times New Roman" w:hAnsi="Times New Roman" w:cs="Times New Roman"/>
          <w:sz w:val="28"/>
          <w:szCs w:val="28"/>
          <w:lang w:val="ru-RU"/>
        </w:rPr>
        <w:t>Точечная сварка приме</w:t>
      </w:r>
      <w:r w:rsidRPr="00F568F8">
        <w:rPr>
          <w:rFonts w:ascii="Times New Roman" w:eastAsia="Times New Roman" w:hAnsi="Times New Roman" w:cs="Times New Roman"/>
          <w:sz w:val="28"/>
          <w:szCs w:val="28"/>
          <w:lang w:val="ru-RU"/>
        </w:rPr>
        <w:t xml:space="preserve">няется для соединения не только листовых заготовок, но и листовых заготовок </w:t>
      </w:r>
      <w:r w:rsidR="00DB1190">
        <w:rPr>
          <w:rFonts w:ascii="Times New Roman" w:eastAsia="Times New Roman" w:hAnsi="Times New Roman" w:cs="Times New Roman"/>
          <w:sz w:val="28"/>
          <w:szCs w:val="28"/>
          <w:lang w:val="ru-RU"/>
        </w:rPr>
        <w:t>со стержнями или уголками, швел</w:t>
      </w:r>
      <w:r w:rsidRPr="00F568F8">
        <w:rPr>
          <w:rFonts w:ascii="Times New Roman" w:eastAsia="Times New Roman" w:hAnsi="Times New Roman" w:cs="Times New Roman"/>
          <w:sz w:val="28"/>
          <w:szCs w:val="28"/>
          <w:lang w:val="ru-RU"/>
        </w:rPr>
        <w:t>лерами и т.п. Свариваемые детали могут быть из однородных и из разнородны</w:t>
      </w:r>
      <w:r w:rsidR="00DB1190">
        <w:rPr>
          <w:rFonts w:ascii="Times New Roman" w:eastAsia="Times New Roman" w:hAnsi="Times New Roman" w:cs="Times New Roman"/>
          <w:sz w:val="28"/>
          <w:szCs w:val="28"/>
          <w:lang w:val="ru-RU"/>
        </w:rPr>
        <w:t>х металлов. Толщина заготовок -</w:t>
      </w:r>
      <w:r w:rsidRPr="00F568F8">
        <w:rPr>
          <w:rFonts w:ascii="Times New Roman" w:eastAsia="Times New Roman" w:hAnsi="Times New Roman" w:cs="Times New Roman"/>
          <w:sz w:val="28"/>
          <w:szCs w:val="28"/>
          <w:lang w:val="ru-RU"/>
        </w:rPr>
        <w:t xml:space="preserve"> от сотых доле</w:t>
      </w:r>
      <w:r w:rsidR="00DB1190">
        <w:rPr>
          <w:rFonts w:ascii="Times New Roman" w:eastAsia="Times New Roman" w:hAnsi="Times New Roman" w:cs="Times New Roman"/>
          <w:sz w:val="28"/>
          <w:szCs w:val="28"/>
          <w:lang w:val="ru-RU"/>
        </w:rPr>
        <w:t>й миллиметра до 35 мм. Разновид</w:t>
      </w:r>
      <w:r w:rsidRPr="00F568F8">
        <w:rPr>
          <w:rFonts w:ascii="Times New Roman" w:eastAsia="Times New Roman" w:hAnsi="Times New Roman" w:cs="Times New Roman"/>
          <w:sz w:val="28"/>
          <w:szCs w:val="28"/>
          <w:lang w:val="ru-RU"/>
        </w:rPr>
        <w:t>ностью точечной свар</w:t>
      </w:r>
      <w:r w:rsidR="00DB1190">
        <w:rPr>
          <w:rFonts w:ascii="Times New Roman" w:eastAsia="Times New Roman" w:hAnsi="Times New Roman" w:cs="Times New Roman"/>
          <w:sz w:val="28"/>
          <w:szCs w:val="28"/>
          <w:lang w:val="ru-RU"/>
        </w:rPr>
        <w:t>ки является так называемая рель</w:t>
      </w:r>
      <w:r w:rsidRPr="00F568F8">
        <w:rPr>
          <w:rFonts w:ascii="Times New Roman" w:eastAsia="Times New Roman" w:hAnsi="Times New Roman" w:cs="Times New Roman"/>
          <w:sz w:val="28"/>
          <w:szCs w:val="28"/>
          <w:lang w:val="ru-RU"/>
        </w:rPr>
        <w:t>ефная сварка. Она хар</w:t>
      </w:r>
      <w:r w:rsidR="00DB1190">
        <w:rPr>
          <w:rFonts w:ascii="Times New Roman" w:eastAsia="Times New Roman" w:hAnsi="Times New Roman" w:cs="Times New Roman"/>
          <w:sz w:val="28"/>
          <w:szCs w:val="28"/>
          <w:lang w:val="ru-RU"/>
        </w:rPr>
        <w:t>актерна тем, что на одной из за</w:t>
      </w:r>
      <w:r w:rsidRPr="00F568F8">
        <w:rPr>
          <w:rFonts w:ascii="Times New Roman" w:eastAsia="Times New Roman" w:hAnsi="Times New Roman" w:cs="Times New Roman"/>
          <w:sz w:val="28"/>
          <w:szCs w:val="28"/>
          <w:lang w:val="ru-RU"/>
        </w:rPr>
        <w:t>готовок предварите</w:t>
      </w:r>
      <w:r w:rsidR="00DB1190">
        <w:rPr>
          <w:rFonts w:ascii="Times New Roman" w:eastAsia="Times New Roman" w:hAnsi="Times New Roman" w:cs="Times New Roman"/>
          <w:sz w:val="28"/>
          <w:szCs w:val="28"/>
          <w:lang w:val="ru-RU"/>
        </w:rPr>
        <w:t>льно изготовляют выступы (релье</w:t>
      </w:r>
      <w:r w:rsidRPr="00F568F8">
        <w:rPr>
          <w:rFonts w:ascii="Times New Roman" w:eastAsia="Times New Roman" w:hAnsi="Times New Roman" w:cs="Times New Roman"/>
          <w:sz w:val="28"/>
          <w:szCs w:val="28"/>
          <w:lang w:val="ru-RU"/>
        </w:rPr>
        <w:t>фы) круглой, продолговатой или иной формы. Сварку осуществляют однов</w:t>
      </w:r>
      <w:r w:rsidR="00DB1190">
        <w:rPr>
          <w:rFonts w:ascii="Times New Roman" w:eastAsia="Times New Roman" w:hAnsi="Times New Roman" w:cs="Times New Roman"/>
          <w:sz w:val="28"/>
          <w:szCs w:val="28"/>
          <w:lang w:val="ru-RU"/>
        </w:rPr>
        <w:t>ременно по всем рельефам или по</w:t>
      </w:r>
      <w:r w:rsidRPr="00F568F8">
        <w:rPr>
          <w:rFonts w:ascii="Times New Roman" w:eastAsia="Times New Roman" w:hAnsi="Times New Roman" w:cs="Times New Roman"/>
          <w:sz w:val="28"/>
          <w:szCs w:val="28"/>
          <w:lang w:val="ru-RU"/>
        </w:rPr>
        <w:t>следовательно один за другим.</w:t>
      </w:r>
    </w:p>
    <w:p w:rsidR="000E2DF4" w:rsidRPr="00F568F8" w:rsidRDefault="00A637A3"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Роликовая сварка (рис. 1.19</w:t>
      </w:r>
      <w:r w:rsidR="006E17CF">
        <w:rPr>
          <w:rFonts w:ascii="Times New Roman" w:eastAsia="Times New Roman" w:hAnsi="Times New Roman" w:cs="Times New Roman"/>
          <w:sz w:val="28"/>
          <w:szCs w:val="28"/>
          <w:lang w:val="ru-RU"/>
        </w:rPr>
        <w:t>,</w:t>
      </w:r>
      <w:r w:rsidR="000E2DF4" w:rsidRPr="00F568F8">
        <w:rPr>
          <w:rFonts w:ascii="Times New Roman" w:eastAsia="Times New Roman" w:hAnsi="Times New Roman" w:cs="Times New Roman"/>
          <w:sz w:val="28"/>
          <w:szCs w:val="28"/>
          <w:lang w:val="ru-RU"/>
        </w:rPr>
        <w:t>в) заключается в том, что заготовки соединяют  непрерывным прочноплотным сварным швом, которы</w:t>
      </w:r>
      <w:r w:rsidR="00DB1190">
        <w:rPr>
          <w:rFonts w:ascii="Times New Roman" w:eastAsia="Times New Roman" w:hAnsi="Times New Roman" w:cs="Times New Roman"/>
          <w:sz w:val="28"/>
          <w:szCs w:val="28"/>
          <w:lang w:val="ru-RU"/>
        </w:rPr>
        <w:t>й состоит из ряда последователь</w:t>
      </w:r>
      <w:r w:rsidR="000E2DF4" w:rsidRPr="00F568F8">
        <w:rPr>
          <w:rFonts w:ascii="Times New Roman" w:eastAsia="Times New Roman" w:hAnsi="Times New Roman" w:cs="Times New Roman"/>
          <w:sz w:val="28"/>
          <w:szCs w:val="28"/>
          <w:lang w:val="ru-RU"/>
        </w:rPr>
        <w:t>ных точек, частично</w:t>
      </w:r>
      <w:r w:rsidR="00DB1190">
        <w:rPr>
          <w:rFonts w:ascii="Times New Roman" w:eastAsia="Times New Roman" w:hAnsi="Times New Roman" w:cs="Times New Roman"/>
          <w:sz w:val="28"/>
          <w:szCs w:val="28"/>
          <w:lang w:val="ru-RU"/>
        </w:rPr>
        <w:t xml:space="preserve"> перекрывающих друг друга. Заго</w:t>
      </w:r>
      <w:r w:rsidR="000E2DF4" w:rsidRPr="00F568F8">
        <w:rPr>
          <w:rFonts w:ascii="Times New Roman" w:eastAsia="Times New Roman" w:hAnsi="Times New Roman" w:cs="Times New Roman"/>
          <w:sz w:val="28"/>
          <w:szCs w:val="28"/>
          <w:lang w:val="ru-RU"/>
        </w:rPr>
        <w:t>товки устанавливаю</w:t>
      </w:r>
      <w:r w:rsidR="00DB1190">
        <w:rPr>
          <w:rFonts w:ascii="Times New Roman" w:eastAsia="Times New Roman" w:hAnsi="Times New Roman" w:cs="Times New Roman"/>
          <w:sz w:val="28"/>
          <w:szCs w:val="28"/>
          <w:lang w:val="ru-RU"/>
        </w:rPr>
        <w:t>т в сварочной машине между роли</w:t>
      </w:r>
      <w:r w:rsidR="000E2DF4" w:rsidRPr="00F568F8">
        <w:rPr>
          <w:rFonts w:ascii="Times New Roman" w:eastAsia="Times New Roman" w:hAnsi="Times New Roman" w:cs="Times New Roman"/>
          <w:sz w:val="28"/>
          <w:szCs w:val="28"/>
          <w:lang w:val="ru-RU"/>
        </w:rPr>
        <w:t xml:space="preserve">ками, один из которых ведущий, или между одним ведущим роликом и оправкой. На </w:t>
      </w:r>
      <w:r w:rsidR="00DB1190">
        <w:rPr>
          <w:rFonts w:ascii="Times New Roman" w:eastAsia="Times New Roman" w:hAnsi="Times New Roman" w:cs="Times New Roman"/>
          <w:sz w:val="28"/>
          <w:szCs w:val="28"/>
          <w:lang w:val="ru-RU"/>
        </w:rPr>
        <w:t>ролики действует уси</w:t>
      </w:r>
      <w:r w:rsidR="000E2DF4" w:rsidRPr="00F568F8">
        <w:rPr>
          <w:rFonts w:ascii="Times New Roman" w:eastAsia="Times New Roman" w:hAnsi="Times New Roman" w:cs="Times New Roman"/>
          <w:sz w:val="28"/>
          <w:szCs w:val="28"/>
          <w:lang w:val="ru-RU"/>
        </w:rPr>
        <w:t xml:space="preserve">лие </w:t>
      </w:r>
      <w:r w:rsidR="000E2DF4" w:rsidRPr="00F568F8">
        <w:rPr>
          <w:rFonts w:ascii="Times New Roman" w:eastAsia="Times New Roman" w:hAnsi="Times New Roman" w:cs="Times New Roman"/>
          <w:iCs/>
          <w:spacing w:val="10"/>
          <w:sz w:val="28"/>
          <w:szCs w:val="28"/>
          <w:shd w:val="clear" w:color="auto" w:fill="FFFFFF"/>
          <w:lang w:val="ru-RU" w:eastAsia="ru-RU" w:bidi="en-US"/>
        </w:rPr>
        <w:t>F</w:t>
      </w:r>
      <w:r w:rsidR="000E2DF4" w:rsidRPr="00F568F8">
        <w:rPr>
          <w:rFonts w:ascii="Times New Roman" w:eastAsia="Times New Roman" w:hAnsi="Times New Roman" w:cs="Times New Roman"/>
          <w:sz w:val="28"/>
          <w:szCs w:val="28"/>
          <w:lang w:val="ru-RU"/>
        </w:rPr>
        <w:t>механизма давл</w:t>
      </w:r>
      <w:r w:rsidR="00EE3A60">
        <w:rPr>
          <w:rFonts w:ascii="Times New Roman" w:eastAsia="Times New Roman" w:hAnsi="Times New Roman" w:cs="Times New Roman"/>
          <w:sz w:val="28"/>
          <w:szCs w:val="28"/>
          <w:lang w:val="ru-RU"/>
        </w:rPr>
        <w:t>ения, и к ним подведен ток. Наи</w:t>
      </w:r>
      <w:r w:rsidR="000E2DF4" w:rsidRPr="00F568F8">
        <w:rPr>
          <w:rFonts w:ascii="Times New Roman" w:eastAsia="Times New Roman" w:hAnsi="Times New Roman" w:cs="Times New Roman"/>
          <w:sz w:val="28"/>
          <w:szCs w:val="28"/>
          <w:lang w:val="ru-RU"/>
        </w:rPr>
        <w:t>более распространены два способа роликовой сварки: 1) при непрерывном вращении роликов прерывистым (импульсным) включением тока; 2) включение тока при неподвижных роликах и вр</w:t>
      </w:r>
      <w:r w:rsidR="00E15C6C">
        <w:rPr>
          <w:rFonts w:ascii="Times New Roman" w:eastAsia="Times New Roman" w:hAnsi="Times New Roman" w:cs="Times New Roman"/>
          <w:sz w:val="28"/>
          <w:szCs w:val="28"/>
          <w:lang w:val="ru-RU"/>
        </w:rPr>
        <w:t xml:space="preserve">ащение роликов при </w:t>
      </w:r>
      <w:r w:rsidR="00E15C6C">
        <w:rPr>
          <w:rFonts w:ascii="Times New Roman" w:eastAsia="Times New Roman" w:hAnsi="Times New Roman" w:cs="Times New Roman"/>
          <w:sz w:val="28"/>
          <w:szCs w:val="28"/>
          <w:lang w:val="ru-RU"/>
        </w:rPr>
        <w:lastRenderedPageBreak/>
        <w:t>выклю</w:t>
      </w:r>
      <w:r w:rsidR="000E2DF4" w:rsidRPr="00F568F8">
        <w:rPr>
          <w:rFonts w:ascii="Times New Roman" w:eastAsia="Times New Roman" w:hAnsi="Times New Roman" w:cs="Times New Roman"/>
          <w:sz w:val="28"/>
          <w:szCs w:val="28"/>
          <w:lang w:val="ru-RU"/>
        </w:rPr>
        <w:t>ченном токе (шаговая сварка).</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b/>
          <w:bCs/>
          <w:sz w:val="28"/>
          <w:szCs w:val="28"/>
          <w:shd w:val="clear" w:color="auto" w:fill="FFFFFF"/>
          <w:lang w:val="ru-RU" w:eastAsia="ru-RU" w:bidi="ru-RU"/>
        </w:rPr>
        <w:t xml:space="preserve">Характеристики сварочной дуги. </w:t>
      </w:r>
      <w:r w:rsidRPr="00F568F8">
        <w:rPr>
          <w:rFonts w:ascii="Times New Roman" w:eastAsia="Times New Roman" w:hAnsi="Times New Roman" w:cs="Times New Roman"/>
          <w:sz w:val="28"/>
          <w:szCs w:val="28"/>
          <w:lang w:val="ru-RU"/>
        </w:rPr>
        <w:t>Статические вольт</w:t>
      </w:r>
      <w:r w:rsidR="00DB1190">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амперные характеристи</w:t>
      </w:r>
      <w:r w:rsidR="00DB1190">
        <w:rPr>
          <w:rFonts w:ascii="Times New Roman" w:eastAsia="Times New Roman" w:hAnsi="Times New Roman" w:cs="Times New Roman"/>
          <w:sz w:val="28"/>
          <w:szCs w:val="28"/>
          <w:lang w:val="ru-RU"/>
        </w:rPr>
        <w:t>ки сварочной дуги, т. е. зависи</w:t>
      </w:r>
      <w:r w:rsidRPr="00F568F8">
        <w:rPr>
          <w:rFonts w:ascii="Times New Roman" w:eastAsia="Times New Roman" w:hAnsi="Times New Roman" w:cs="Times New Roman"/>
          <w:sz w:val="28"/>
          <w:szCs w:val="28"/>
          <w:lang w:val="ru-RU"/>
        </w:rPr>
        <w:t>мости в установившемся процессе сварки напряжения дуги от сварочного тока  (</w:t>
      </w:r>
      <w:r w:rsidR="00A637A3">
        <w:rPr>
          <w:rFonts w:ascii="Times New Roman" w:eastAsia="Times New Roman" w:hAnsi="Times New Roman" w:cs="Times New Roman"/>
          <w:sz w:val="28"/>
          <w:szCs w:val="28"/>
          <w:lang w:val="ru-RU"/>
        </w:rPr>
        <w:t>тока дуги), показаны на рис. 1.20</w:t>
      </w:r>
      <w:r w:rsidRPr="00F568F8">
        <w:rPr>
          <w:rFonts w:ascii="Times New Roman" w:eastAsia="Times New Roman" w:hAnsi="Times New Roman" w:cs="Times New Roman"/>
          <w:sz w:val="28"/>
          <w:szCs w:val="28"/>
          <w:lang w:val="ru-RU"/>
        </w:rPr>
        <w:t xml:space="preserve"> для трех различных значений длины дуги. В области, т. е. при малых токах (например до 100 А для ручной сварки открытой дугой), характеристика дуги падающая. При средних значениях тока (например от 100 до 1000 А для ручной сварки открытой дугой и автоматической сварки под флюсом тонкой проволокой) напряжение дуги практически не зависит от тока</w:t>
      </w:r>
      <w:r w:rsidR="00A637A3">
        <w:rPr>
          <w:rFonts w:ascii="Times New Roman" w:eastAsia="Times New Roman" w:hAnsi="Times New Roman" w:cs="Times New Roman"/>
          <w:sz w:val="28"/>
          <w:szCs w:val="28"/>
          <w:lang w:val="ru-RU"/>
        </w:rPr>
        <w:t>.</w:t>
      </w:r>
      <w:r w:rsidRPr="00F568F8">
        <w:rPr>
          <w:rFonts w:ascii="Times New Roman" w:eastAsia="Times New Roman" w:hAnsi="Times New Roman" w:cs="Times New Roman"/>
          <w:sz w:val="28"/>
          <w:szCs w:val="28"/>
          <w:lang w:val="ru-RU"/>
        </w:rPr>
        <w:t xml:space="preserve"> </w:t>
      </w:r>
    </w:p>
    <w:p w:rsidR="00DB1190" w:rsidRPr="00F568F8" w:rsidRDefault="00935021" w:rsidP="00485858">
      <w:pPr>
        <w:framePr w:w="9134" w:h="2664" w:wrap="notBeside" w:vAnchor="text" w:hAnchor="page" w:x="1744" w:y="1325"/>
        <w:widowControl w:val="0"/>
        <w:spacing w:after="0" w:line="240" w:lineRule="auto"/>
        <w:jc w:val="center"/>
        <w:rPr>
          <w:rFonts w:ascii="Times New Roman" w:eastAsia="Arial Unicode MS" w:hAnsi="Times New Roman" w:cs="Times New Roman"/>
          <w:sz w:val="28"/>
          <w:szCs w:val="28"/>
          <w:lang w:val="ru-RU" w:eastAsia="ru-RU" w:bidi="ru-RU"/>
        </w:rPr>
      </w:pPr>
      <w:r w:rsidRPr="006C53F7">
        <w:rPr>
          <w:rFonts w:ascii="Times New Roman" w:eastAsia="Arial Unicode MS" w:hAnsi="Times New Roman" w:cs="Times New Roman"/>
          <w:sz w:val="28"/>
          <w:szCs w:val="28"/>
          <w:lang w:val="ru-RU" w:eastAsia="ru-RU" w:bidi="ru-RU"/>
        </w:rPr>
        <w:pict>
          <v:shape id="_x0000_i1038" type="#_x0000_t75" style="width:234.65pt;height:148.25pt">
            <v:imagedata r:id="rId42" r:href="rId43"/>
          </v:shape>
        </w:pict>
      </w:r>
    </w:p>
    <w:p w:rsidR="00DB1190" w:rsidRPr="00DB1190" w:rsidRDefault="00A637A3" w:rsidP="00485858">
      <w:pPr>
        <w:framePr w:w="9134" w:h="2664" w:wrap="notBeside" w:vAnchor="text" w:hAnchor="page" w:x="1744" w:y="1325"/>
        <w:widowControl w:val="0"/>
        <w:tabs>
          <w:tab w:val="left" w:pos="5179"/>
        </w:tabs>
        <w:spacing w:after="0" w:line="240" w:lineRule="auto"/>
        <w:ind w:firstLine="709"/>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Рис. 1.20</w:t>
      </w:r>
      <w:r w:rsidR="00DB1190" w:rsidRPr="00DB1190">
        <w:rPr>
          <w:rFonts w:ascii="Times New Roman" w:eastAsia="Times New Roman" w:hAnsi="Times New Roman" w:cs="Times New Roman"/>
          <w:sz w:val="24"/>
          <w:szCs w:val="24"/>
          <w:lang w:val="ru-RU"/>
        </w:rPr>
        <w:t xml:space="preserve"> Статические вольт-амперные характеристики сварочной ду</w:t>
      </w:r>
      <w:r w:rsidR="00DB1190" w:rsidRPr="00DB1190">
        <w:rPr>
          <w:rFonts w:ascii="Times New Roman" w:eastAsia="Times New Roman" w:hAnsi="Times New Roman" w:cs="Times New Roman"/>
          <w:sz w:val="24"/>
          <w:szCs w:val="24"/>
          <w:lang w:val="ru-RU"/>
        </w:rPr>
        <w:softHyphen/>
        <w:t xml:space="preserve">ги (Д) и внешние характеристики источника питания </w:t>
      </w:r>
      <w:r w:rsidR="00DB1190" w:rsidRPr="00DB1190">
        <w:rPr>
          <w:rFonts w:ascii="Times New Roman" w:eastAsia="Times New Roman" w:hAnsi="Times New Roman" w:cs="Times New Roman"/>
          <w:bCs/>
          <w:iCs/>
          <w:spacing w:val="10"/>
          <w:sz w:val="24"/>
          <w:szCs w:val="24"/>
          <w:shd w:val="clear" w:color="auto" w:fill="FFFFFF"/>
          <w:lang w:val="ru-RU" w:eastAsia="ru-RU" w:bidi="ru-RU"/>
        </w:rPr>
        <w:t>(И)</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При больших ток</w:t>
      </w:r>
      <w:r w:rsidR="00DB1190">
        <w:rPr>
          <w:rFonts w:ascii="Times New Roman" w:eastAsia="Times New Roman" w:hAnsi="Times New Roman" w:cs="Times New Roman"/>
          <w:sz w:val="28"/>
          <w:szCs w:val="28"/>
          <w:lang w:val="ru-RU"/>
        </w:rPr>
        <w:t>ах (свыше 1000 А для автоматиче</w:t>
      </w:r>
      <w:r w:rsidRPr="00F568F8">
        <w:rPr>
          <w:rFonts w:ascii="Times New Roman" w:eastAsia="Times New Roman" w:hAnsi="Times New Roman" w:cs="Times New Roman"/>
          <w:sz w:val="28"/>
          <w:szCs w:val="28"/>
          <w:lang w:val="ru-RU"/>
        </w:rPr>
        <w:t>ской сварки, под флюсом толстой проволокой), дуга имеет возрастающую характеристику. Для сварки в среде защитных газо</w:t>
      </w:r>
      <w:r w:rsidR="00DB1190">
        <w:rPr>
          <w:rFonts w:ascii="Times New Roman" w:eastAsia="Times New Roman" w:hAnsi="Times New Roman" w:cs="Times New Roman"/>
          <w:sz w:val="28"/>
          <w:szCs w:val="28"/>
          <w:lang w:val="ru-RU"/>
        </w:rPr>
        <w:t>в эта область харак</w:t>
      </w:r>
      <w:r w:rsidRPr="00F568F8">
        <w:rPr>
          <w:rFonts w:ascii="Times New Roman" w:eastAsia="Times New Roman" w:hAnsi="Times New Roman" w:cs="Times New Roman"/>
          <w:sz w:val="28"/>
          <w:szCs w:val="28"/>
          <w:lang w:val="ru-RU"/>
        </w:rPr>
        <w:t>теристики начинается при значительно меньших токах.</w:t>
      </w:r>
    </w:p>
    <w:p w:rsidR="000E2DF4" w:rsidRPr="00F568F8" w:rsidRDefault="000E2DF4"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Сварочная дуга переменного тока менее устойчива, чем дуга постоянно</w:t>
      </w:r>
      <w:r w:rsidR="00DB1190">
        <w:rPr>
          <w:rFonts w:ascii="Times New Roman" w:eastAsia="Times New Roman" w:hAnsi="Times New Roman" w:cs="Times New Roman"/>
          <w:sz w:val="28"/>
          <w:szCs w:val="28"/>
          <w:lang w:val="ru-RU"/>
        </w:rPr>
        <w:t>го тока. В каждый полупериод пе</w:t>
      </w:r>
      <w:r w:rsidRPr="00F568F8">
        <w:rPr>
          <w:rFonts w:ascii="Times New Roman" w:eastAsia="Times New Roman" w:hAnsi="Times New Roman" w:cs="Times New Roman"/>
          <w:sz w:val="28"/>
          <w:szCs w:val="28"/>
          <w:lang w:val="ru-RU"/>
        </w:rPr>
        <w:t xml:space="preserve">ременного тока дуга </w:t>
      </w:r>
      <w:r w:rsidR="00DB1190">
        <w:rPr>
          <w:rFonts w:ascii="Times New Roman" w:eastAsia="Times New Roman" w:hAnsi="Times New Roman" w:cs="Times New Roman"/>
          <w:sz w:val="28"/>
          <w:szCs w:val="28"/>
          <w:lang w:val="ru-RU"/>
        </w:rPr>
        <w:t>угасает и вновь зажигается (вос</w:t>
      </w:r>
      <w:r w:rsidRPr="00F568F8">
        <w:rPr>
          <w:rFonts w:ascii="Times New Roman" w:eastAsia="Times New Roman" w:hAnsi="Times New Roman" w:cs="Times New Roman"/>
          <w:sz w:val="28"/>
          <w:szCs w:val="28"/>
          <w:lang w:val="ru-RU"/>
        </w:rPr>
        <w:t>станавливается). Перерывы в горении дуги будут тем меньше, чем выше на</w:t>
      </w:r>
      <w:r w:rsidR="00DB1190">
        <w:rPr>
          <w:rFonts w:ascii="Times New Roman" w:eastAsia="Times New Roman" w:hAnsi="Times New Roman" w:cs="Times New Roman"/>
          <w:sz w:val="28"/>
          <w:szCs w:val="28"/>
          <w:lang w:val="ru-RU"/>
        </w:rPr>
        <w:t>пряжение холостого хода источни</w:t>
      </w:r>
      <w:r w:rsidRPr="00F568F8">
        <w:rPr>
          <w:rFonts w:ascii="Times New Roman" w:eastAsia="Times New Roman" w:hAnsi="Times New Roman" w:cs="Times New Roman"/>
          <w:sz w:val="28"/>
          <w:szCs w:val="28"/>
          <w:lang w:val="ru-RU"/>
        </w:rPr>
        <w:t xml:space="preserve">ка (при прочих равных условиях). </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Требования к источникам питания сварочной дуги. Устойчивость дуги в </w:t>
      </w:r>
      <w:r w:rsidR="00DB1190">
        <w:rPr>
          <w:rFonts w:ascii="Times New Roman" w:eastAsia="Times New Roman" w:hAnsi="Times New Roman" w:cs="Times New Roman"/>
          <w:sz w:val="28"/>
          <w:szCs w:val="28"/>
          <w:lang w:val="ru-RU"/>
        </w:rPr>
        <w:t>процессе сварки зависит от соот</w:t>
      </w:r>
      <w:r w:rsidRPr="00F568F8">
        <w:rPr>
          <w:rFonts w:ascii="Times New Roman" w:eastAsia="Times New Roman" w:hAnsi="Times New Roman" w:cs="Times New Roman"/>
          <w:sz w:val="28"/>
          <w:szCs w:val="28"/>
          <w:lang w:val="ru-RU"/>
        </w:rPr>
        <w:t>ветствия внешней характеристики источника</w:t>
      </w:r>
      <w:r w:rsidRPr="00F568F8">
        <w:rPr>
          <w:rFonts w:ascii="Times New Roman" w:eastAsia="Times New Roman" w:hAnsi="Times New Roman" w:cs="Times New Roman"/>
          <w:iCs/>
          <w:spacing w:val="10"/>
          <w:sz w:val="28"/>
          <w:szCs w:val="28"/>
          <w:shd w:val="clear" w:color="auto" w:fill="FFFFFF"/>
          <w:lang w:val="ru-RU" w:eastAsia="ru-RU" w:bidi="ru-RU"/>
        </w:rPr>
        <w:t xml:space="preserve">, </w:t>
      </w:r>
      <w:r w:rsidRPr="00F568F8">
        <w:rPr>
          <w:rFonts w:ascii="Times New Roman" w:eastAsia="Times New Roman" w:hAnsi="Times New Roman" w:cs="Times New Roman"/>
          <w:sz w:val="28"/>
          <w:szCs w:val="28"/>
          <w:lang w:val="ru-RU"/>
        </w:rPr>
        <w:t xml:space="preserve">форме статической характеристики дуги </w:t>
      </w:r>
      <w:r w:rsidRPr="00F568F8">
        <w:rPr>
          <w:rFonts w:ascii="Times New Roman" w:eastAsia="Times New Roman" w:hAnsi="Times New Roman" w:cs="Times New Roman"/>
          <w:iCs/>
          <w:spacing w:val="10"/>
          <w:sz w:val="28"/>
          <w:szCs w:val="28"/>
          <w:shd w:val="clear" w:color="auto" w:fill="FFFFFF"/>
          <w:lang w:val="ru-RU" w:eastAsia="ru-RU" w:bidi="en-US"/>
        </w:rPr>
        <w:t>U=f(l</w:t>
      </w:r>
      <w:r w:rsidRPr="00F568F8">
        <w:rPr>
          <w:rFonts w:ascii="Times New Roman" w:eastAsia="Times New Roman" w:hAnsi="Times New Roman" w:cs="Times New Roman"/>
          <w:sz w:val="28"/>
          <w:szCs w:val="28"/>
          <w:vertAlign w:val="subscript"/>
          <w:lang w:val="ru-RU"/>
        </w:rPr>
        <w:t>св</w:t>
      </w:r>
      <w:r w:rsidRPr="00F568F8">
        <w:rPr>
          <w:rFonts w:ascii="Times New Roman" w:eastAsia="Times New Roman" w:hAnsi="Times New Roman" w:cs="Times New Roman"/>
          <w:sz w:val="28"/>
          <w:szCs w:val="28"/>
          <w:lang w:val="ru-RU"/>
        </w:rPr>
        <w:t xml:space="preserve">) в данном процессе. Внешняя характеристика </w:t>
      </w:r>
      <w:r w:rsidRPr="00F568F8">
        <w:rPr>
          <w:rFonts w:ascii="Times New Roman" w:eastAsia="Times New Roman" w:hAnsi="Times New Roman" w:cs="Times New Roman"/>
          <w:iCs/>
          <w:spacing w:val="10"/>
          <w:sz w:val="28"/>
          <w:szCs w:val="28"/>
          <w:shd w:val="clear" w:color="auto" w:fill="FFFFFF"/>
          <w:lang w:val="ru-RU" w:eastAsia="ru-RU" w:bidi="ru-RU"/>
        </w:rPr>
        <w:t>И</w:t>
      </w:r>
      <w:r w:rsidR="00A637A3">
        <w:rPr>
          <w:rFonts w:ascii="Times New Roman" w:eastAsia="Times New Roman" w:hAnsi="Times New Roman" w:cs="Times New Roman"/>
          <w:sz w:val="28"/>
          <w:szCs w:val="28"/>
          <w:lang w:val="ru-RU"/>
        </w:rPr>
        <w:t xml:space="preserve"> источника (рис. 1.20</w:t>
      </w:r>
      <w:r w:rsidRPr="00F568F8">
        <w:rPr>
          <w:rFonts w:ascii="Times New Roman" w:eastAsia="Times New Roman" w:hAnsi="Times New Roman" w:cs="Times New Roman"/>
          <w:sz w:val="28"/>
          <w:szCs w:val="28"/>
          <w:lang w:val="ru-RU"/>
        </w:rPr>
        <w:t xml:space="preserve">) может быть круто падающей (кривая </w:t>
      </w:r>
      <w:r w:rsidRPr="00F568F8">
        <w:rPr>
          <w:rFonts w:ascii="Times New Roman" w:eastAsia="Times New Roman" w:hAnsi="Times New Roman" w:cs="Times New Roman"/>
          <w:iCs/>
          <w:spacing w:val="10"/>
          <w:sz w:val="28"/>
          <w:szCs w:val="28"/>
          <w:shd w:val="clear" w:color="auto" w:fill="FFFFFF"/>
          <w:lang w:val="ru-RU" w:eastAsia="ru-RU" w:bidi="ru-RU"/>
        </w:rPr>
        <w:t>а),</w:t>
      </w:r>
      <w:r w:rsidR="00DB1190">
        <w:rPr>
          <w:rFonts w:ascii="Times New Roman" w:eastAsia="Times New Roman" w:hAnsi="Times New Roman" w:cs="Times New Roman"/>
          <w:sz w:val="28"/>
          <w:szCs w:val="28"/>
          <w:lang w:val="ru-RU"/>
        </w:rPr>
        <w:t xml:space="preserve"> по</w:t>
      </w:r>
      <w:r w:rsidRPr="00F568F8">
        <w:rPr>
          <w:rFonts w:ascii="Times New Roman" w:eastAsia="Times New Roman" w:hAnsi="Times New Roman" w:cs="Times New Roman"/>
          <w:sz w:val="28"/>
          <w:szCs w:val="28"/>
          <w:lang w:val="ru-RU"/>
        </w:rPr>
        <w:t xml:space="preserve">лого падающей (кривая </w:t>
      </w:r>
      <w:r w:rsidRPr="00F568F8">
        <w:rPr>
          <w:rFonts w:ascii="Times New Roman" w:eastAsia="Times New Roman" w:hAnsi="Times New Roman" w:cs="Times New Roman"/>
          <w:iCs/>
          <w:spacing w:val="10"/>
          <w:sz w:val="28"/>
          <w:szCs w:val="28"/>
          <w:shd w:val="clear" w:color="auto" w:fill="FFFFFF"/>
          <w:lang w:val="ru-RU" w:eastAsia="ru-RU" w:bidi="ru-RU"/>
        </w:rPr>
        <w:t>б)</w:t>
      </w:r>
      <w:r w:rsidRPr="00F568F8">
        <w:rPr>
          <w:rFonts w:ascii="Times New Roman" w:eastAsia="Times New Roman" w:hAnsi="Times New Roman" w:cs="Times New Roman"/>
          <w:sz w:val="28"/>
          <w:szCs w:val="28"/>
          <w:lang w:val="ru-RU"/>
        </w:rPr>
        <w:t xml:space="preserve"> и жесткой (кривая </w:t>
      </w:r>
      <w:r w:rsidRPr="00F568F8">
        <w:rPr>
          <w:rFonts w:ascii="Times New Roman" w:eastAsia="Times New Roman" w:hAnsi="Times New Roman" w:cs="Times New Roman"/>
          <w:iCs/>
          <w:spacing w:val="10"/>
          <w:sz w:val="28"/>
          <w:szCs w:val="28"/>
          <w:shd w:val="clear" w:color="auto" w:fill="FFFFFF"/>
          <w:lang w:val="ru-RU" w:eastAsia="ru-RU" w:bidi="ru-RU"/>
        </w:rPr>
        <w:t>в).</w:t>
      </w:r>
      <w:r w:rsidRPr="00F568F8">
        <w:rPr>
          <w:rFonts w:ascii="Times New Roman" w:eastAsia="Times New Roman" w:hAnsi="Times New Roman" w:cs="Times New Roman"/>
          <w:sz w:val="28"/>
          <w:szCs w:val="28"/>
          <w:lang w:val="ru-RU"/>
        </w:rPr>
        <w:t>Для ручной дуго</w:t>
      </w:r>
      <w:r w:rsidR="00DB1190">
        <w:rPr>
          <w:rFonts w:ascii="Times New Roman" w:eastAsia="Times New Roman" w:hAnsi="Times New Roman" w:cs="Times New Roman"/>
          <w:sz w:val="28"/>
          <w:szCs w:val="28"/>
          <w:lang w:val="ru-RU"/>
        </w:rPr>
        <w:t>вой сварки, ряда режимов автома</w:t>
      </w:r>
      <w:r w:rsidRPr="00F568F8">
        <w:rPr>
          <w:rFonts w:ascii="Times New Roman" w:eastAsia="Times New Roman" w:hAnsi="Times New Roman" w:cs="Times New Roman"/>
          <w:sz w:val="28"/>
          <w:szCs w:val="28"/>
          <w:lang w:val="ru-RU"/>
        </w:rPr>
        <w:t xml:space="preserve">тической сварки под флюсом и некоторых видов сварки в среде защитных </w:t>
      </w:r>
      <w:r w:rsidR="00E15C6C">
        <w:rPr>
          <w:rFonts w:ascii="Times New Roman" w:eastAsia="Times New Roman" w:hAnsi="Times New Roman" w:cs="Times New Roman"/>
          <w:sz w:val="28"/>
          <w:szCs w:val="28"/>
          <w:lang w:val="ru-RU"/>
        </w:rPr>
        <w:t>газов внешняя характеристика ис</w:t>
      </w:r>
      <w:r w:rsidRPr="00F568F8">
        <w:rPr>
          <w:rFonts w:ascii="Times New Roman" w:eastAsia="Times New Roman" w:hAnsi="Times New Roman" w:cs="Times New Roman"/>
          <w:sz w:val="28"/>
          <w:szCs w:val="28"/>
          <w:lang w:val="ru-RU"/>
        </w:rPr>
        <w:t>точника должна быть</w:t>
      </w:r>
      <w:r w:rsidR="00DB1190">
        <w:rPr>
          <w:rFonts w:ascii="Times New Roman" w:eastAsia="Times New Roman" w:hAnsi="Times New Roman" w:cs="Times New Roman"/>
          <w:sz w:val="28"/>
          <w:szCs w:val="28"/>
          <w:lang w:val="ru-RU"/>
        </w:rPr>
        <w:t xml:space="preserve"> крутопадающей. Чем круче харак</w:t>
      </w:r>
      <w:r w:rsidRPr="00F568F8">
        <w:rPr>
          <w:rFonts w:ascii="Times New Roman" w:eastAsia="Times New Roman" w:hAnsi="Times New Roman" w:cs="Times New Roman"/>
          <w:sz w:val="28"/>
          <w:szCs w:val="28"/>
          <w:lang w:val="ru-RU"/>
        </w:rPr>
        <w:t xml:space="preserve">теристика </w:t>
      </w:r>
      <w:r w:rsidRPr="00F568F8">
        <w:rPr>
          <w:rFonts w:ascii="Times New Roman" w:eastAsia="Times New Roman" w:hAnsi="Times New Roman" w:cs="Times New Roman"/>
          <w:iCs/>
          <w:spacing w:val="10"/>
          <w:sz w:val="28"/>
          <w:szCs w:val="28"/>
          <w:shd w:val="clear" w:color="auto" w:fill="FFFFFF"/>
          <w:lang w:val="ru-RU" w:eastAsia="ru-RU" w:bidi="ru-RU"/>
        </w:rPr>
        <w:t>а</w:t>
      </w:r>
      <w:r w:rsidRPr="00F568F8">
        <w:rPr>
          <w:rFonts w:ascii="Times New Roman" w:eastAsia="Times New Roman" w:hAnsi="Times New Roman" w:cs="Times New Roman"/>
          <w:sz w:val="28"/>
          <w:szCs w:val="28"/>
          <w:lang w:val="ru-RU"/>
        </w:rPr>
        <w:t xml:space="preserve"> в рабочей части (точка </w:t>
      </w:r>
      <w:r w:rsidRPr="00F568F8">
        <w:rPr>
          <w:rFonts w:ascii="Times New Roman" w:eastAsia="Times New Roman" w:hAnsi="Times New Roman" w:cs="Times New Roman"/>
          <w:iCs/>
          <w:spacing w:val="10"/>
          <w:sz w:val="28"/>
          <w:szCs w:val="28"/>
          <w:shd w:val="clear" w:color="auto" w:fill="FFFFFF"/>
          <w:lang w:val="ru-RU" w:eastAsia="ru-RU" w:bidi="ru-RU"/>
        </w:rPr>
        <w:t>М</w:t>
      </w:r>
      <w:r w:rsidR="00A637A3">
        <w:rPr>
          <w:rFonts w:ascii="Times New Roman" w:eastAsia="Times New Roman" w:hAnsi="Times New Roman" w:cs="Times New Roman"/>
          <w:sz w:val="28"/>
          <w:szCs w:val="28"/>
          <w:lang w:val="ru-RU"/>
        </w:rPr>
        <w:t xml:space="preserve"> на рис. 1.20</w:t>
      </w:r>
      <w:r w:rsidRPr="00F568F8">
        <w:rPr>
          <w:rFonts w:ascii="Times New Roman" w:eastAsia="Times New Roman" w:hAnsi="Times New Roman" w:cs="Times New Roman"/>
          <w:sz w:val="28"/>
          <w:szCs w:val="28"/>
          <w:lang w:val="ru-RU"/>
        </w:rPr>
        <w:t>), тем меньше колебания тока при изменении длины дуги. При таких характеристиках напряжение холостого хода ис</w:t>
      </w:r>
      <w:r w:rsidRPr="00F568F8">
        <w:rPr>
          <w:rFonts w:ascii="Times New Roman" w:eastAsia="Times New Roman" w:hAnsi="Times New Roman" w:cs="Times New Roman"/>
          <w:sz w:val="28"/>
          <w:szCs w:val="28"/>
          <w:lang w:val="ru-RU"/>
        </w:rPr>
        <w:softHyphen/>
        <w:t>точника</w:t>
      </w:r>
      <w:r w:rsidRPr="00F568F8">
        <w:rPr>
          <w:rFonts w:ascii="Times New Roman" w:eastAsia="Times New Roman" w:hAnsi="Times New Roman" w:cs="Times New Roman"/>
          <w:iCs/>
          <w:spacing w:val="10"/>
          <w:sz w:val="28"/>
          <w:szCs w:val="28"/>
          <w:shd w:val="clear" w:color="auto" w:fill="FFFFFF"/>
          <w:lang w:val="ru-RU" w:eastAsia="ru-RU" w:bidi="ru-RU"/>
        </w:rPr>
        <w:t>,</w:t>
      </w:r>
      <w:r w:rsidRPr="00F568F8">
        <w:rPr>
          <w:rFonts w:ascii="Times New Roman" w:eastAsia="Times New Roman" w:hAnsi="Times New Roman" w:cs="Times New Roman"/>
          <w:sz w:val="28"/>
          <w:szCs w:val="28"/>
          <w:lang w:val="ru-RU"/>
        </w:rPr>
        <w:t xml:space="preserve"> которое по условиям техники безо</w:t>
      </w:r>
      <w:r w:rsidR="006E17CF">
        <w:rPr>
          <w:rFonts w:ascii="Times New Roman" w:eastAsia="Times New Roman" w:hAnsi="Times New Roman" w:cs="Times New Roman"/>
          <w:sz w:val="28"/>
          <w:szCs w:val="28"/>
          <w:lang w:val="ru-RU"/>
        </w:rPr>
        <w:t>пасности не должно превышать 90</w:t>
      </w:r>
      <w:r w:rsidRPr="00F568F8">
        <w:rPr>
          <w:rFonts w:ascii="Times New Roman" w:eastAsia="Times New Roman" w:hAnsi="Times New Roman" w:cs="Times New Roman"/>
          <w:sz w:val="28"/>
          <w:szCs w:val="28"/>
          <w:lang w:val="ru-RU"/>
        </w:rPr>
        <w:t>В, всегда больше напряжения дуги, что облегчае</w:t>
      </w:r>
      <w:r w:rsidR="00DB1190">
        <w:rPr>
          <w:rFonts w:ascii="Times New Roman" w:eastAsia="Times New Roman" w:hAnsi="Times New Roman" w:cs="Times New Roman"/>
          <w:sz w:val="28"/>
          <w:szCs w:val="28"/>
          <w:lang w:val="ru-RU"/>
        </w:rPr>
        <w:t>т первоначальное и повторное за</w:t>
      </w:r>
      <w:r w:rsidRPr="00F568F8">
        <w:rPr>
          <w:rFonts w:ascii="Times New Roman" w:eastAsia="Times New Roman" w:hAnsi="Times New Roman" w:cs="Times New Roman"/>
          <w:sz w:val="28"/>
          <w:szCs w:val="28"/>
          <w:lang w:val="ru-RU"/>
        </w:rPr>
        <w:t xml:space="preserve">жигания дуги, особенно при сварке на </w:t>
      </w:r>
      <w:r w:rsidRPr="00F568F8">
        <w:rPr>
          <w:rFonts w:ascii="Times New Roman" w:eastAsia="Times New Roman" w:hAnsi="Times New Roman" w:cs="Times New Roman"/>
          <w:sz w:val="28"/>
          <w:szCs w:val="28"/>
          <w:lang w:val="ru-RU"/>
        </w:rPr>
        <w:lastRenderedPageBreak/>
        <w:t>переменном токе. При автоматическ</w:t>
      </w:r>
      <w:r w:rsidR="00DB1190">
        <w:rPr>
          <w:rFonts w:ascii="Times New Roman" w:eastAsia="Times New Roman" w:hAnsi="Times New Roman" w:cs="Times New Roman"/>
          <w:sz w:val="28"/>
          <w:szCs w:val="28"/>
          <w:lang w:val="ru-RU"/>
        </w:rPr>
        <w:t>ой сварке под флюсом тонкой про</w:t>
      </w:r>
      <w:r w:rsidRPr="00F568F8">
        <w:rPr>
          <w:rFonts w:ascii="Times New Roman" w:eastAsia="Times New Roman" w:hAnsi="Times New Roman" w:cs="Times New Roman"/>
          <w:sz w:val="28"/>
          <w:szCs w:val="28"/>
          <w:lang w:val="ru-RU"/>
        </w:rPr>
        <w:t>волокой в большинс</w:t>
      </w:r>
      <w:r w:rsidR="00DB1190">
        <w:rPr>
          <w:rFonts w:ascii="Times New Roman" w:eastAsia="Times New Roman" w:hAnsi="Times New Roman" w:cs="Times New Roman"/>
          <w:sz w:val="28"/>
          <w:szCs w:val="28"/>
          <w:lang w:val="ru-RU"/>
        </w:rPr>
        <w:t>тве случаев используется полого</w:t>
      </w:r>
      <w:r w:rsidRPr="00F568F8">
        <w:rPr>
          <w:rFonts w:ascii="Times New Roman" w:eastAsia="Times New Roman" w:hAnsi="Times New Roman" w:cs="Times New Roman"/>
          <w:sz w:val="28"/>
          <w:szCs w:val="28"/>
          <w:lang w:val="ru-RU"/>
        </w:rPr>
        <w:t xml:space="preserve">падающая характеристика источника б. При сварке в среде защитных газов на постоянном токе для режимов, когда статическая характеристика </w:t>
      </w:r>
      <w:r w:rsidRPr="00F568F8">
        <w:rPr>
          <w:rFonts w:ascii="Times New Roman" w:eastAsia="Times New Roman" w:hAnsi="Times New Roman" w:cs="Times New Roman"/>
          <w:iCs/>
          <w:spacing w:val="1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дуги возрастающая, целесообразно применение </w:t>
      </w:r>
      <w:r w:rsidR="00DB1190">
        <w:rPr>
          <w:rFonts w:ascii="Times New Roman" w:eastAsia="Times New Roman" w:hAnsi="Times New Roman" w:cs="Times New Roman"/>
          <w:sz w:val="28"/>
          <w:szCs w:val="28"/>
          <w:lang w:val="ru-RU"/>
        </w:rPr>
        <w:t>источника с же</w:t>
      </w:r>
      <w:r w:rsidRPr="00F568F8">
        <w:rPr>
          <w:rFonts w:ascii="Times New Roman" w:eastAsia="Times New Roman" w:hAnsi="Times New Roman" w:cs="Times New Roman"/>
          <w:sz w:val="28"/>
          <w:szCs w:val="28"/>
          <w:lang w:val="ru-RU"/>
        </w:rPr>
        <w:t xml:space="preserve">сткой характеристикой </w:t>
      </w:r>
      <w:r w:rsidRPr="00F568F8">
        <w:rPr>
          <w:rFonts w:ascii="Times New Roman" w:eastAsia="Times New Roman" w:hAnsi="Times New Roman" w:cs="Times New Roman"/>
          <w:iCs/>
          <w:spacing w:val="10"/>
          <w:sz w:val="28"/>
          <w:szCs w:val="28"/>
          <w:shd w:val="clear" w:color="auto" w:fill="FFFFFF"/>
          <w:lang w:val="ru-RU" w:eastAsia="ru-RU" w:bidi="ru-RU"/>
        </w:rPr>
        <w:t>в.</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Источники сварочного тока должны обеспечивать возможность настройки различных режимов сварки, т. е. установления, оптимального значения рабочего тока </w:t>
      </w:r>
      <w:r w:rsidRPr="00F568F8">
        <w:rPr>
          <w:rFonts w:ascii="Times New Roman" w:eastAsia="Times New Roman" w:hAnsi="Times New Roman" w:cs="Times New Roman"/>
          <w:sz w:val="28"/>
          <w:szCs w:val="28"/>
        </w:rPr>
        <w:t>I</w:t>
      </w:r>
      <w:r w:rsidRPr="00F568F8">
        <w:rPr>
          <w:rFonts w:ascii="Times New Roman" w:eastAsia="Times New Roman" w:hAnsi="Times New Roman" w:cs="Times New Roman"/>
          <w:sz w:val="28"/>
          <w:szCs w:val="28"/>
          <w:lang w:val="ru-RU"/>
        </w:rPr>
        <w:t xml:space="preserve">р при заданном напряжении дуги </w:t>
      </w:r>
      <w:r w:rsidRPr="00F568F8">
        <w:rPr>
          <w:rFonts w:ascii="Times New Roman" w:eastAsia="Times New Roman" w:hAnsi="Times New Roman" w:cs="Times New Roman"/>
          <w:sz w:val="28"/>
          <w:szCs w:val="28"/>
        </w:rPr>
        <w:t>U</w:t>
      </w:r>
      <w:r w:rsidRPr="00F568F8">
        <w:rPr>
          <w:rFonts w:ascii="Times New Roman" w:eastAsia="Times New Roman" w:hAnsi="Times New Roman" w:cs="Times New Roman"/>
          <w:sz w:val="28"/>
          <w:szCs w:val="28"/>
          <w:vertAlign w:val="subscript"/>
          <w:lang w:val="ru-RU"/>
        </w:rPr>
        <w:t>д</w:t>
      </w:r>
      <w:r w:rsidR="00EE3A60">
        <w:rPr>
          <w:rFonts w:ascii="Times New Roman" w:eastAsia="Times New Roman" w:hAnsi="Times New Roman" w:cs="Times New Roman"/>
          <w:sz w:val="28"/>
          <w:szCs w:val="28"/>
          <w:lang w:val="ru-RU"/>
        </w:rPr>
        <w:t>. Поэтому источ</w:t>
      </w:r>
      <w:r w:rsidRPr="00F568F8">
        <w:rPr>
          <w:rFonts w:ascii="Times New Roman" w:eastAsia="Times New Roman" w:hAnsi="Times New Roman" w:cs="Times New Roman"/>
          <w:sz w:val="28"/>
          <w:szCs w:val="28"/>
          <w:lang w:val="ru-RU"/>
        </w:rPr>
        <w:t>ники тока выполняют</w:t>
      </w:r>
      <w:r w:rsidR="00DB1190">
        <w:rPr>
          <w:rFonts w:ascii="Times New Roman" w:eastAsia="Times New Roman" w:hAnsi="Times New Roman" w:cs="Times New Roman"/>
          <w:sz w:val="28"/>
          <w:szCs w:val="28"/>
          <w:lang w:val="ru-RU"/>
        </w:rPr>
        <w:t>ся регулируемыми, позволяя в оп</w:t>
      </w:r>
      <w:r w:rsidRPr="00F568F8">
        <w:rPr>
          <w:rFonts w:ascii="Times New Roman" w:eastAsia="Times New Roman" w:hAnsi="Times New Roman" w:cs="Times New Roman"/>
          <w:sz w:val="28"/>
          <w:szCs w:val="28"/>
          <w:lang w:val="ru-RU"/>
        </w:rPr>
        <w:t>ределенном диапазоне изменений тока и напряжения получить семейство внешних характеристик с плавным или ступенчатым переходом с одной характеристики на другую.</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Источники тока в установках ручной дуговой сварки предназначаются для работы с одним сварочным постом (однопостовые) или для работы с несколькими постами (многопостовые). Источники для многопостовой сварки должны иметь жест</w:t>
      </w:r>
      <w:r w:rsidR="00DB1190">
        <w:rPr>
          <w:rFonts w:ascii="Times New Roman" w:eastAsia="Times New Roman" w:hAnsi="Times New Roman" w:cs="Times New Roman"/>
          <w:sz w:val="28"/>
          <w:szCs w:val="28"/>
          <w:lang w:val="ru-RU"/>
        </w:rPr>
        <w:t>кие внешние характеристики. Каж</w:t>
      </w:r>
      <w:r w:rsidRPr="00F568F8">
        <w:rPr>
          <w:rFonts w:ascii="Times New Roman" w:eastAsia="Times New Roman" w:hAnsi="Times New Roman" w:cs="Times New Roman"/>
          <w:sz w:val="28"/>
          <w:szCs w:val="28"/>
          <w:lang w:val="ru-RU"/>
        </w:rPr>
        <w:t>дый пост подключается при этом через свой балластный реостат.</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Источник питани</w:t>
      </w:r>
      <w:r w:rsidR="00DB1190">
        <w:rPr>
          <w:rFonts w:ascii="Times New Roman" w:eastAsia="Times New Roman" w:hAnsi="Times New Roman" w:cs="Times New Roman"/>
          <w:sz w:val="28"/>
          <w:szCs w:val="28"/>
          <w:lang w:val="ru-RU"/>
        </w:rPr>
        <w:t>я должен быть рассчитан на опре</w:t>
      </w:r>
      <w:r w:rsidRPr="00F568F8">
        <w:rPr>
          <w:rFonts w:ascii="Times New Roman" w:eastAsia="Times New Roman" w:hAnsi="Times New Roman" w:cs="Times New Roman"/>
          <w:sz w:val="28"/>
          <w:szCs w:val="28"/>
          <w:lang w:val="ru-RU"/>
        </w:rPr>
        <w:t xml:space="preserve">деленную номинальную нагрузку </w:t>
      </w:r>
      <w:r w:rsidRPr="00F568F8">
        <w:rPr>
          <w:rFonts w:ascii="Times New Roman" w:eastAsia="Times New Roman" w:hAnsi="Times New Roman" w:cs="Times New Roman"/>
          <w:sz w:val="28"/>
          <w:szCs w:val="28"/>
        </w:rPr>
        <w:t>Z</w:t>
      </w:r>
      <w:r w:rsidRPr="00F568F8">
        <w:rPr>
          <w:rFonts w:ascii="Times New Roman" w:eastAsia="Times New Roman" w:hAnsi="Times New Roman" w:cs="Times New Roman"/>
          <w:sz w:val="28"/>
          <w:szCs w:val="28"/>
          <w:lang w:val="ru-RU"/>
        </w:rPr>
        <w:t>ном, при которой он может работать, не перегреваясь выше допустимых норм. Режим работы исто</w:t>
      </w:r>
      <w:r w:rsidR="00DB1190">
        <w:rPr>
          <w:rFonts w:ascii="Times New Roman" w:eastAsia="Times New Roman" w:hAnsi="Times New Roman" w:cs="Times New Roman"/>
          <w:sz w:val="28"/>
          <w:szCs w:val="28"/>
          <w:lang w:val="ru-RU"/>
        </w:rPr>
        <w:t>чника для ручной сварки характе</w:t>
      </w:r>
      <w:r w:rsidRPr="00F568F8">
        <w:rPr>
          <w:rFonts w:ascii="Times New Roman" w:eastAsia="Times New Roman" w:hAnsi="Times New Roman" w:cs="Times New Roman"/>
          <w:sz w:val="28"/>
          <w:szCs w:val="28"/>
          <w:lang w:val="ru-RU"/>
        </w:rPr>
        <w:t xml:space="preserve">ризуется продолжительностью работы </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Номинальный р</w:t>
      </w:r>
      <w:r w:rsidR="00DB1190">
        <w:rPr>
          <w:rFonts w:ascii="Times New Roman" w:eastAsia="Times New Roman" w:hAnsi="Times New Roman" w:cs="Times New Roman"/>
          <w:sz w:val="28"/>
          <w:szCs w:val="28"/>
          <w:lang w:val="ru-RU"/>
        </w:rPr>
        <w:t>ежим работы источников для авто</w:t>
      </w:r>
      <w:r w:rsidRPr="00F568F8">
        <w:rPr>
          <w:rFonts w:ascii="Times New Roman" w:eastAsia="Times New Roman" w:hAnsi="Times New Roman" w:cs="Times New Roman"/>
          <w:sz w:val="28"/>
          <w:szCs w:val="28"/>
          <w:lang w:val="ru-RU"/>
        </w:rPr>
        <w:t>матической и полуавтоматической сварки устанавливают при продолжительности включения ПВ</w:t>
      </w:r>
      <w:r w:rsidRPr="00F568F8">
        <w:rPr>
          <w:rFonts w:ascii="Times New Roman" w:eastAsia="Times New Roman" w:hAnsi="Times New Roman" w:cs="Times New Roman"/>
          <w:sz w:val="28"/>
          <w:szCs w:val="28"/>
          <w:vertAlign w:val="subscript"/>
          <w:lang w:val="ru-RU"/>
        </w:rPr>
        <w:t>Н</w:t>
      </w:r>
      <w:r w:rsidRPr="00F568F8">
        <w:rPr>
          <w:rFonts w:ascii="Times New Roman" w:eastAsia="Times New Roman" w:hAnsi="Times New Roman" w:cs="Times New Roman"/>
          <w:sz w:val="28"/>
          <w:szCs w:val="28"/>
          <w:lang w:val="ru-RU"/>
        </w:rPr>
        <w:t>ом=60 или 100%, которая определяется так же, как и ПР.</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Сварочные трансформаторы. Основными источниками питания для сварки</w:t>
      </w:r>
      <w:r w:rsidR="00DB1190">
        <w:rPr>
          <w:rFonts w:ascii="Times New Roman" w:eastAsia="Times New Roman" w:hAnsi="Times New Roman" w:cs="Times New Roman"/>
          <w:sz w:val="28"/>
          <w:szCs w:val="28"/>
          <w:lang w:val="ru-RU"/>
        </w:rPr>
        <w:t xml:space="preserve"> на переменном токе служат одно</w:t>
      </w:r>
      <w:r w:rsidRPr="00F568F8">
        <w:rPr>
          <w:rFonts w:ascii="Times New Roman" w:eastAsia="Times New Roman" w:hAnsi="Times New Roman" w:cs="Times New Roman"/>
          <w:sz w:val="28"/>
          <w:szCs w:val="28"/>
          <w:lang w:val="ru-RU"/>
        </w:rPr>
        <w:t>фазные сварочные т</w:t>
      </w:r>
      <w:r w:rsidR="00DB1190">
        <w:rPr>
          <w:rFonts w:ascii="Times New Roman" w:eastAsia="Times New Roman" w:hAnsi="Times New Roman" w:cs="Times New Roman"/>
          <w:sz w:val="28"/>
          <w:szCs w:val="28"/>
          <w:lang w:val="ru-RU"/>
        </w:rPr>
        <w:t>рансформаторы с первичным напря</w:t>
      </w:r>
      <w:r w:rsidR="00437F18">
        <w:rPr>
          <w:rFonts w:ascii="Times New Roman" w:eastAsia="Times New Roman" w:hAnsi="Times New Roman" w:cs="Times New Roman"/>
          <w:sz w:val="28"/>
          <w:szCs w:val="28"/>
          <w:lang w:val="ru-RU"/>
        </w:rPr>
        <w:t>жением 220 или 380</w:t>
      </w:r>
      <w:r w:rsidRPr="00F568F8">
        <w:rPr>
          <w:rFonts w:ascii="Times New Roman" w:eastAsia="Times New Roman" w:hAnsi="Times New Roman" w:cs="Times New Roman"/>
          <w:sz w:val="28"/>
          <w:szCs w:val="28"/>
          <w:lang w:val="ru-RU"/>
        </w:rPr>
        <w:t>В. Однопостовые трансформаторы с падающими характеристиками подразделяются на две группы: трансформаторы с нормальным магнитным рас</w:t>
      </w:r>
      <w:r w:rsidRPr="00F568F8">
        <w:rPr>
          <w:rFonts w:ascii="Times New Roman" w:eastAsia="Times New Roman" w:hAnsi="Times New Roman" w:cs="Times New Roman"/>
          <w:sz w:val="28"/>
          <w:szCs w:val="28"/>
          <w:lang w:val="ru-RU"/>
        </w:rPr>
        <w:softHyphen/>
        <w:t>сеянием и доп</w:t>
      </w:r>
      <w:r w:rsidR="00DB1190">
        <w:rPr>
          <w:rFonts w:ascii="Times New Roman" w:eastAsia="Times New Roman" w:hAnsi="Times New Roman" w:cs="Times New Roman"/>
          <w:sz w:val="28"/>
          <w:szCs w:val="28"/>
          <w:lang w:val="ru-RU"/>
        </w:rPr>
        <w:t>олнительной реактивной катушкой - дрос</w:t>
      </w:r>
      <w:r w:rsidRPr="00F568F8">
        <w:rPr>
          <w:rFonts w:ascii="Times New Roman" w:eastAsia="Times New Roman" w:hAnsi="Times New Roman" w:cs="Times New Roman"/>
          <w:sz w:val="28"/>
          <w:szCs w:val="28"/>
          <w:lang w:val="ru-RU"/>
        </w:rPr>
        <w:t>селем; трансформа</w:t>
      </w:r>
      <w:r w:rsidR="00DB1190">
        <w:rPr>
          <w:rFonts w:ascii="Times New Roman" w:eastAsia="Times New Roman" w:hAnsi="Times New Roman" w:cs="Times New Roman"/>
          <w:sz w:val="28"/>
          <w:szCs w:val="28"/>
          <w:lang w:val="ru-RU"/>
        </w:rPr>
        <w:t>торы с повышенным магнитным рас</w:t>
      </w:r>
      <w:r w:rsidRPr="00F568F8">
        <w:rPr>
          <w:rFonts w:ascii="Times New Roman" w:eastAsia="Times New Roman" w:hAnsi="Times New Roman" w:cs="Times New Roman"/>
          <w:sz w:val="28"/>
          <w:szCs w:val="28"/>
          <w:lang w:val="ru-RU"/>
        </w:rPr>
        <w:t>сеянием. Трансформаторы второй группы можно разде</w:t>
      </w:r>
      <w:r w:rsidRPr="00F568F8">
        <w:rPr>
          <w:rFonts w:ascii="Times New Roman" w:eastAsia="Times New Roman" w:hAnsi="Times New Roman" w:cs="Times New Roman"/>
          <w:sz w:val="28"/>
          <w:szCs w:val="28"/>
          <w:lang w:val="ru-RU"/>
        </w:rPr>
        <w:softHyphen/>
        <w:t>лить на три основных типа: трансформаторы с подвижными катушками, трансформаторы с магнитным шунтом, трансформатор</w:t>
      </w:r>
      <w:r w:rsidR="00DB1190">
        <w:rPr>
          <w:rFonts w:ascii="Times New Roman" w:eastAsia="Times New Roman" w:hAnsi="Times New Roman" w:cs="Times New Roman"/>
          <w:sz w:val="28"/>
          <w:szCs w:val="28"/>
          <w:lang w:val="ru-RU"/>
        </w:rPr>
        <w:t>ы с витковым (ступенчатым) регу</w:t>
      </w:r>
      <w:r w:rsidRPr="00F568F8">
        <w:rPr>
          <w:rFonts w:ascii="Times New Roman" w:eastAsia="Times New Roman" w:hAnsi="Times New Roman" w:cs="Times New Roman"/>
          <w:sz w:val="28"/>
          <w:szCs w:val="28"/>
          <w:lang w:val="ru-RU"/>
        </w:rPr>
        <w:t xml:space="preserve">лированием. Схемы устройства </w:t>
      </w:r>
      <w:r w:rsidR="00E15C6C">
        <w:rPr>
          <w:rFonts w:ascii="Times New Roman" w:eastAsia="Times New Roman" w:hAnsi="Times New Roman" w:cs="Times New Roman"/>
          <w:sz w:val="28"/>
          <w:szCs w:val="28"/>
          <w:lang w:val="ru-RU"/>
        </w:rPr>
        <w:t>современных однопосто</w:t>
      </w:r>
      <w:r w:rsidRPr="00F568F8">
        <w:rPr>
          <w:rFonts w:ascii="Times New Roman" w:eastAsia="Times New Roman" w:hAnsi="Times New Roman" w:cs="Times New Roman"/>
          <w:sz w:val="28"/>
          <w:szCs w:val="28"/>
          <w:lang w:val="ru-RU"/>
        </w:rPr>
        <w:t>вых сварочных трансформаторов пока</w:t>
      </w:r>
      <w:r w:rsidR="00DB1190">
        <w:rPr>
          <w:rFonts w:ascii="Times New Roman" w:eastAsia="Times New Roman" w:hAnsi="Times New Roman" w:cs="Times New Roman"/>
          <w:sz w:val="28"/>
          <w:szCs w:val="28"/>
          <w:lang w:val="ru-RU"/>
        </w:rPr>
        <w:t>заны на рис. 2.</w:t>
      </w:r>
      <w:r w:rsidRPr="00F568F8">
        <w:rPr>
          <w:rFonts w:ascii="Times New Roman" w:eastAsia="Times New Roman" w:hAnsi="Times New Roman" w:cs="Times New Roman"/>
          <w:sz w:val="28"/>
          <w:szCs w:val="28"/>
          <w:lang w:val="ru-RU"/>
        </w:rPr>
        <w:t>4.</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трансформат</w:t>
      </w:r>
      <w:r w:rsidR="00DB1190">
        <w:rPr>
          <w:rFonts w:ascii="Times New Roman" w:eastAsia="Times New Roman" w:hAnsi="Times New Roman" w:cs="Times New Roman"/>
          <w:sz w:val="28"/>
          <w:szCs w:val="28"/>
          <w:lang w:val="ru-RU"/>
        </w:rPr>
        <w:t>орах с нормальным магнитным рас</w:t>
      </w:r>
      <w:r w:rsidRPr="00F568F8">
        <w:rPr>
          <w:rFonts w:ascii="Times New Roman" w:eastAsia="Times New Roman" w:hAnsi="Times New Roman" w:cs="Times New Roman"/>
          <w:sz w:val="28"/>
          <w:szCs w:val="28"/>
          <w:lang w:val="ru-RU"/>
        </w:rPr>
        <w:t xml:space="preserve">сеянием и дополнительной реактивной катушкой имеется общий магнитопровод </w:t>
      </w:r>
      <w:r w:rsidRPr="00F568F8">
        <w:rPr>
          <w:rFonts w:ascii="Times New Roman" w:eastAsia="Times New Roman" w:hAnsi="Times New Roman" w:cs="Times New Roman"/>
          <w:iCs/>
          <w:spacing w:val="10"/>
          <w:sz w:val="28"/>
          <w:szCs w:val="28"/>
          <w:shd w:val="clear" w:color="auto" w:fill="FFFFFF"/>
          <w:lang w:val="ru-RU" w:eastAsia="ru-RU" w:bidi="ru-RU"/>
        </w:rPr>
        <w:t>2</w:t>
      </w:r>
      <w:r w:rsidR="00DB1190">
        <w:rPr>
          <w:rFonts w:ascii="Times New Roman" w:eastAsia="Times New Roman" w:hAnsi="Times New Roman" w:cs="Times New Roman"/>
          <w:sz w:val="28"/>
          <w:szCs w:val="28"/>
          <w:lang w:val="ru-RU"/>
        </w:rPr>
        <w:t xml:space="preserve"> с тремя обмот</w:t>
      </w:r>
      <w:r w:rsidRPr="00F568F8">
        <w:rPr>
          <w:rFonts w:ascii="Times New Roman" w:eastAsia="Times New Roman" w:hAnsi="Times New Roman" w:cs="Times New Roman"/>
          <w:sz w:val="28"/>
          <w:szCs w:val="28"/>
          <w:lang w:val="ru-RU"/>
        </w:rPr>
        <w:t xml:space="preserve">ками: первичной </w:t>
      </w:r>
      <w:r w:rsidRPr="00F568F8">
        <w:rPr>
          <w:rFonts w:ascii="Times New Roman" w:eastAsia="Times New Roman" w:hAnsi="Times New Roman" w:cs="Times New Roman"/>
          <w:iCs/>
          <w:spacing w:val="1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вторичной </w:t>
      </w:r>
      <w:r w:rsidRPr="00F568F8">
        <w:rPr>
          <w:rFonts w:ascii="Times New Roman" w:eastAsia="Times New Roman" w:hAnsi="Times New Roman" w:cs="Times New Roman"/>
          <w:iCs/>
          <w:spacing w:val="10"/>
          <w:sz w:val="28"/>
          <w:szCs w:val="28"/>
          <w:shd w:val="clear" w:color="auto" w:fill="FFFFFF"/>
          <w:lang w:val="ru-RU" w:eastAsia="ru-RU" w:bidi="ru-RU"/>
        </w:rPr>
        <w:t>5</w:t>
      </w:r>
      <w:r w:rsidRPr="00F568F8">
        <w:rPr>
          <w:rFonts w:ascii="Times New Roman" w:eastAsia="Times New Roman" w:hAnsi="Times New Roman" w:cs="Times New Roman"/>
          <w:sz w:val="28"/>
          <w:szCs w:val="28"/>
          <w:lang w:val="ru-RU"/>
        </w:rPr>
        <w:t xml:space="preserve"> и реактивной </w:t>
      </w:r>
      <w:r w:rsidRPr="00F568F8">
        <w:rPr>
          <w:rFonts w:ascii="Times New Roman" w:eastAsia="Times New Roman" w:hAnsi="Times New Roman" w:cs="Times New Roman"/>
          <w:iCs/>
          <w:spacing w:val="1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Верхняя часть магнитопровода разъемная и имеет подвижный магнитный шунт </w:t>
      </w:r>
      <w:r w:rsidRPr="00F568F8">
        <w:rPr>
          <w:rFonts w:ascii="Times New Roman" w:eastAsia="Times New Roman" w:hAnsi="Times New Roman" w:cs="Times New Roman"/>
          <w:iCs/>
          <w:spacing w:val="10"/>
          <w:sz w:val="28"/>
          <w:szCs w:val="28"/>
          <w:shd w:val="clear" w:color="auto" w:fill="FFFFFF"/>
          <w:lang w:val="ru-RU" w:eastAsia="ru-RU" w:bidi="ru-RU"/>
        </w:rPr>
        <w:t>4.</w:t>
      </w:r>
      <w:r w:rsidRPr="00F568F8">
        <w:rPr>
          <w:rFonts w:ascii="Times New Roman" w:eastAsia="Times New Roman" w:hAnsi="Times New Roman" w:cs="Times New Roman"/>
          <w:sz w:val="28"/>
          <w:szCs w:val="28"/>
          <w:lang w:val="ru-RU"/>
        </w:rPr>
        <w:t xml:space="preserve"> Изменением положения шунта, т. е. величины зазора в</w:t>
      </w:r>
      <w:r w:rsidR="00DB1190">
        <w:rPr>
          <w:rFonts w:ascii="Times New Roman" w:eastAsia="Times New Roman" w:hAnsi="Times New Roman" w:cs="Times New Roman"/>
          <w:sz w:val="28"/>
          <w:szCs w:val="28"/>
          <w:lang w:val="ru-RU"/>
        </w:rPr>
        <w:t xml:space="preserve"> магнитопроводе, можно регулиро</w:t>
      </w:r>
      <w:r w:rsidRPr="00F568F8">
        <w:rPr>
          <w:rFonts w:ascii="Times New Roman" w:eastAsia="Times New Roman" w:hAnsi="Times New Roman" w:cs="Times New Roman"/>
          <w:sz w:val="28"/>
          <w:szCs w:val="28"/>
          <w:lang w:val="ru-RU"/>
        </w:rPr>
        <w:t xml:space="preserve">вать вторичный (сварочный) ток. </w:t>
      </w:r>
    </w:p>
    <w:p w:rsidR="000E2DF4" w:rsidRPr="00F568F8" w:rsidRDefault="00DB1190"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По такой схеме изготовляют</w:t>
      </w:r>
      <w:r w:rsidR="000E2DF4" w:rsidRPr="00F568F8">
        <w:rPr>
          <w:rFonts w:ascii="Times New Roman" w:eastAsia="Times New Roman" w:hAnsi="Times New Roman" w:cs="Times New Roman"/>
          <w:sz w:val="28"/>
          <w:szCs w:val="28"/>
          <w:lang w:val="ru-RU"/>
        </w:rPr>
        <w:t>ся трансформаторы типов ТСД (на 500, 1000</w:t>
      </w:r>
      <w:r>
        <w:rPr>
          <w:rFonts w:ascii="Times New Roman" w:eastAsia="Times New Roman" w:hAnsi="Times New Roman" w:cs="Times New Roman"/>
          <w:sz w:val="28"/>
          <w:szCs w:val="28"/>
          <w:lang w:val="ru-RU"/>
        </w:rPr>
        <w:t xml:space="preserve"> и 2000А) и СТ (на 1000 и 2000А). Эти транс</w:t>
      </w:r>
      <w:r w:rsidR="000E2DF4" w:rsidRPr="00F568F8">
        <w:rPr>
          <w:rFonts w:ascii="Times New Roman" w:eastAsia="Times New Roman" w:hAnsi="Times New Roman" w:cs="Times New Roman"/>
          <w:sz w:val="28"/>
          <w:szCs w:val="28"/>
          <w:lang w:val="ru-RU"/>
        </w:rPr>
        <w:t xml:space="preserve">форматоры (за исключением </w:t>
      </w:r>
      <w:r w:rsidR="000E2DF4" w:rsidRPr="00F568F8">
        <w:rPr>
          <w:rFonts w:ascii="Times New Roman" w:eastAsia="Times New Roman" w:hAnsi="Times New Roman" w:cs="Times New Roman"/>
          <w:sz w:val="28"/>
          <w:szCs w:val="28"/>
          <w:lang w:val="ru-RU"/>
        </w:rPr>
        <w:lastRenderedPageBreak/>
        <w:t>ТСД-500) имеют неско</w:t>
      </w:r>
      <w:r>
        <w:rPr>
          <w:rFonts w:ascii="Times New Roman" w:eastAsia="Times New Roman" w:hAnsi="Times New Roman" w:cs="Times New Roman"/>
          <w:sz w:val="28"/>
          <w:szCs w:val="28"/>
          <w:lang w:val="ru-RU"/>
        </w:rPr>
        <w:t>лько ступеней изменения напряже</w:t>
      </w:r>
      <w:r w:rsidR="000E2DF4" w:rsidRPr="00F568F8">
        <w:rPr>
          <w:rFonts w:ascii="Times New Roman" w:eastAsia="Times New Roman" w:hAnsi="Times New Roman" w:cs="Times New Roman"/>
          <w:sz w:val="28"/>
          <w:szCs w:val="28"/>
          <w:lang w:val="ru-RU"/>
        </w:rPr>
        <w:t xml:space="preserve">ния холостого хода </w:t>
      </w:r>
      <w:r w:rsidR="000E2DF4" w:rsidRPr="00F568F8">
        <w:rPr>
          <w:rFonts w:ascii="Times New Roman" w:eastAsia="Candara" w:hAnsi="Times New Roman" w:cs="Times New Roman"/>
          <w:spacing w:val="-10"/>
          <w:sz w:val="28"/>
          <w:szCs w:val="28"/>
          <w:shd w:val="clear" w:color="auto" w:fill="FFFFFF"/>
          <w:lang w:val="ru-RU" w:eastAsia="ru-RU" w:bidi="ru-RU"/>
        </w:rPr>
        <w:t>20</w:t>
      </w:r>
      <w:r w:rsidR="000E2DF4" w:rsidRPr="00F568F8">
        <w:rPr>
          <w:rFonts w:ascii="Times New Roman" w:eastAsia="Times New Roman" w:hAnsi="Times New Roman" w:cs="Times New Roman"/>
          <w:sz w:val="28"/>
          <w:szCs w:val="28"/>
          <w:lang w:val="ru-RU"/>
        </w:rPr>
        <w:t xml:space="preserve"> путем переключения отпаек вторич</w:t>
      </w:r>
      <w:r w:rsidR="000E2DF4" w:rsidRPr="00F568F8">
        <w:rPr>
          <w:rFonts w:ascii="Times New Roman" w:eastAsia="Times New Roman" w:hAnsi="Times New Roman" w:cs="Times New Roman"/>
          <w:sz w:val="28"/>
          <w:szCs w:val="28"/>
          <w:lang w:val="ru-RU"/>
        </w:rPr>
        <w:softHyphen/>
        <w:t>н</w:t>
      </w:r>
      <w:r>
        <w:rPr>
          <w:rFonts w:ascii="Times New Roman" w:eastAsia="Times New Roman" w:hAnsi="Times New Roman" w:cs="Times New Roman"/>
          <w:sz w:val="28"/>
          <w:szCs w:val="28"/>
          <w:lang w:val="ru-RU"/>
        </w:rPr>
        <w:t>ой обмотки и предназначены для</w:t>
      </w:r>
      <w:r w:rsidR="000E2DF4" w:rsidRPr="00F568F8">
        <w:rPr>
          <w:rFonts w:ascii="Times New Roman" w:eastAsia="Times New Roman" w:hAnsi="Times New Roman" w:cs="Times New Roman"/>
          <w:sz w:val="28"/>
          <w:szCs w:val="28"/>
          <w:lang w:val="ru-RU"/>
        </w:rPr>
        <w:t xml:space="preserve"> автоматической сварки под флюсом. Трансформатор</w:t>
      </w:r>
      <w:r>
        <w:rPr>
          <w:rFonts w:ascii="Times New Roman" w:eastAsia="Times New Roman" w:hAnsi="Times New Roman" w:cs="Times New Roman"/>
          <w:sz w:val="28"/>
          <w:szCs w:val="28"/>
          <w:lang w:val="ru-RU"/>
        </w:rPr>
        <w:t xml:space="preserve"> ТСД-500 на номинальный ток 500</w:t>
      </w:r>
      <w:r w:rsidR="000E2DF4" w:rsidRPr="00F568F8">
        <w:rPr>
          <w:rFonts w:ascii="Times New Roman" w:eastAsia="Times New Roman" w:hAnsi="Times New Roman" w:cs="Times New Roman"/>
          <w:sz w:val="28"/>
          <w:szCs w:val="28"/>
          <w:lang w:val="ru-RU"/>
        </w:rPr>
        <w:t xml:space="preserve">А при </w:t>
      </w:r>
      <w:r w:rsidR="000E2DF4" w:rsidRPr="00F568F8">
        <w:rPr>
          <w:rFonts w:ascii="Times New Roman" w:eastAsia="Times New Roman" w:hAnsi="Times New Roman" w:cs="Times New Roman"/>
          <w:sz w:val="28"/>
          <w:szCs w:val="28"/>
          <w:shd w:val="clear" w:color="auto" w:fill="FFFFFF"/>
          <w:lang w:val="ru-RU" w:eastAsia="ru-RU" w:bidi="ru-RU"/>
        </w:rPr>
        <w:t>ПВном</w:t>
      </w:r>
      <w:r w:rsidR="00A637A3">
        <w:rPr>
          <w:rFonts w:ascii="Times New Roman" w:eastAsia="Times New Roman" w:hAnsi="Times New Roman" w:cs="Times New Roman"/>
          <w:sz w:val="28"/>
          <w:szCs w:val="28"/>
          <w:lang w:val="ru-RU"/>
        </w:rPr>
        <w:t>=</w:t>
      </w:r>
      <w:r w:rsidR="000E2DF4" w:rsidRPr="00F568F8">
        <w:rPr>
          <w:rFonts w:ascii="Times New Roman" w:eastAsia="Times New Roman" w:hAnsi="Times New Roman" w:cs="Times New Roman"/>
          <w:sz w:val="28"/>
          <w:szCs w:val="28"/>
          <w:lang w:val="ru-RU"/>
        </w:rPr>
        <w:t xml:space="preserve">60% с </w:t>
      </w:r>
      <w:r w:rsidR="000E2DF4" w:rsidRPr="00F568F8">
        <w:rPr>
          <w:rFonts w:ascii="Times New Roman" w:eastAsia="Times New Roman" w:hAnsi="Times New Roman" w:cs="Times New Roman"/>
          <w:iCs/>
          <w:spacing w:val="10"/>
          <w:sz w:val="28"/>
          <w:szCs w:val="28"/>
          <w:shd w:val="clear" w:color="auto" w:fill="FFFFFF"/>
          <w:lang w:val="ru-RU" w:eastAsia="ru-RU" w:bidi="en-US"/>
        </w:rPr>
        <w:t>-U</w:t>
      </w:r>
      <w:r w:rsidR="000E2DF4" w:rsidRPr="00F568F8">
        <w:rPr>
          <w:rFonts w:ascii="Times New Roman" w:eastAsia="Candara" w:hAnsi="Times New Roman" w:cs="Times New Roman"/>
          <w:iCs/>
          <w:sz w:val="28"/>
          <w:szCs w:val="28"/>
          <w:shd w:val="clear" w:color="auto" w:fill="FFFFFF"/>
          <w:lang w:val="ru-RU" w:eastAsia="ru-RU" w:bidi="ru-RU"/>
        </w:rPr>
        <w:t>2</w:t>
      </w:r>
      <w:r>
        <w:rPr>
          <w:rFonts w:ascii="Times New Roman" w:eastAsia="Times New Roman" w:hAnsi="Times New Roman" w:cs="Times New Roman"/>
          <w:sz w:val="28"/>
          <w:szCs w:val="28"/>
          <w:lang w:val="ru-RU"/>
        </w:rPr>
        <w:t>о=80</w:t>
      </w:r>
      <w:r w:rsidR="00E15C6C">
        <w:rPr>
          <w:rFonts w:ascii="Times New Roman" w:eastAsia="Times New Roman" w:hAnsi="Times New Roman" w:cs="Times New Roman"/>
          <w:sz w:val="28"/>
          <w:szCs w:val="28"/>
          <w:lang w:val="ru-RU"/>
        </w:rPr>
        <w:t>В и пределами регу</w:t>
      </w:r>
      <w:r w:rsidR="000E2DF4" w:rsidRPr="00F568F8">
        <w:rPr>
          <w:rFonts w:ascii="Times New Roman" w:eastAsia="Times New Roman" w:hAnsi="Times New Roman" w:cs="Times New Roman"/>
          <w:sz w:val="28"/>
          <w:szCs w:val="28"/>
          <w:lang w:val="ru-RU"/>
        </w:rPr>
        <w:t>лирования сварочного тока о</w:t>
      </w:r>
      <w:r>
        <w:rPr>
          <w:rFonts w:ascii="Times New Roman" w:eastAsia="Times New Roman" w:hAnsi="Times New Roman" w:cs="Times New Roman"/>
          <w:sz w:val="28"/>
          <w:szCs w:val="28"/>
          <w:lang w:val="ru-RU"/>
        </w:rPr>
        <w:t>т 200 до 600А используется так</w:t>
      </w:r>
      <w:r w:rsidR="000E2DF4" w:rsidRPr="00F568F8">
        <w:rPr>
          <w:rFonts w:ascii="Times New Roman" w:eastAsia="Times New Roman" w:hAnsi="Times New Roman" w:cs="Times New Roman"/>
          <w:sz w:val="28"/>
          <w:szCs w:val="28"/>
          <w:lang w:val="ru-RU"/>
        </w:rPr>
        <w:t>же и для ручной дуговой сварки.</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В трансформаторах с подвижными катушками для регулирования сварочного тока изменяют расстояние между первичной (неподвижной) </w:t>
      </w:r>
      <w:r w:rsidRPr="00F568F8">
        <w:rPr>
          <w:rFonts w:ascii="Times New Roman" w:eastAsia="Times New Roman" w:hAnsi="Times New Roman" w:cs="Times New Roman"/>
          <w:iCs/>
          <w:spacing w:val="1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и вторич</w:t>
      </w:r>
      <w:r w:rsidRPr="00F568F8">
        <w:rPr>
          <w:rFonts w:ascii="Times New Roman" w:eastAsia="Times New Roman" w:hAnsi="Times New Roman" w:cs="Times New Roman"/>
          <w:sz w:val="28"/>
          <w:szCs w:val="28"/>
          <w:lang w:val="ru-RU"/>
        </w:rPr>
        <w:softHyphen/>
        <w:t xml:space="preserve">ной обмоткой </w:t>
      </w:r>
      <w:r w:rsidRPr="00F568F8">
        <w:rPr>
          <w:rFonts w:ascii="Times New Roman" w:eastAsia="Times New Roman" w:hAnsi="Times New Roman" w:cs="Times New Roman"/>
          <w:iCs/>
          <w:spacing w:val="10"/>
          <w:sz w:val="28"/>
          <w:szCs w:val="28"/>
          <w:shd w:val="clear" w:color="auto" w:fill="FFFFFF"/>
          <w:lang w:val="ru-RU" w:eastAsia="ru-RU" w:bidi="ru-RU"/>
        </w:rPr>
        <w:t>5.</w:t>
      </w:r>
      <w:r w:rsidRPr="00F568F8">
        <w:rPr>
          <w:rFonts w:ascii="Times New Roman" w:eastAsia="Times New Roman" w:hAnsi="Times New Roman" w:cs="Times New Roman"/>
          <w:sz w:val="28"/>
          <w:szCs w:val="28"/>
          <w:lang w:val="ru-RU"/>
        </w:rPr>
        <w:t xml:space="preserve"> Катушки вторичной обмотки скользят по стержням магнитопровода </w:t>
      </w:r>
      <w:r w:rsidRPr="00F568F8">
        <w:rPr>
          <w:rFonts w:ascii="Times New Roman" w:eastAsia="Times New Roman" w:hAnsi="Times New Roman" w:cs="Times New Roman"/>
          <w:iCs/>
          <w:spacing w:val="1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При сближении обмоток 5 и </w:t>
      </w:r>
      <w:r w:rsidRPr="00F568F8">
        <w:rPr>
          <w:rFonts w:ascii="Times New Roman" w:eastAsia="Times New Roman" w:hAnsi="Times New Roman" w:cs="Times New Roman"/>
          <w:iCs/>
          <w:spacing w:val="1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индуктивность рассеяния уменьшается, что приво</w:t>
      </w:r>
      <w:r w:rsidRPr="00F568F8">
        <w:rPr>
          <w:rFonts w:ascii="Times New Roman" w:eastAsia="Times New Roman" w:hAnsi="Times New Roman" w:cs="Times New Roman"/>
          <w:sz w:val="28"/>
          <w:szCs w:val="28"/>
          <w:lang w:val="ru-RU"/>
        </w:rPr>
        <w:softHyphen/>
        <w:t>дит к увеличению сварочного тока. Катушки вторичной' обмотки перемещаются вручную при помощи винтово</w:t>
      </w:r>
      <w:r w:rsidRPr="00F568F8">
        <w:rPr>
          <w:rFonts w:ascii="Times New Roman" w:eastAsia="Times New Roman" w:hAnsi="Times New Roman" w:cs="Times New Roman"/>
          <w:sz w:val="28"/>
          <w:szCs w:val="28"/>
          <w:lang w:val="ru-RU"/>
        </w:rPr>
        <w:softHyphen/>
        <w:t>го механизма. На так</w:t>
      </w:r>
      <w:r w:rsidR="00DB1190">
        <w:rPr>
          <w:rFonts w:ascii="Times New Roman" w:eastAsia="Times New Roman" w:hAnsi="Times New Roman" w:cs="Times New Roman"/>
          <w:sz w:val="28"/>
          <w:szCs w:val="28"/>
          <w:lang w:val="ru-RU"/>
        </w:rPr>
        <w:t>ом принципе построено большинст</w:t>
      </w:r>
      <w:r w:rsidRPr="00F568F8">
        <w:rPr>
          <w:rFonts w:ascii="Times New Roman" w:eastAsia="Times New Roman" w:hAnsi="Times New Roman" w:cs="Times New Roman"/>
          <w:sz w:val="28"/>
          <w:szCs w:val="28"/>
          <w:lang w:val="ru-RU"/>
        </w:rPr>
        <w:t>во выпускаемых в настоящее время сварочных транс</w:t>
      </w:r>
      <w:r w:rsidRPr="00F568F8">
        <w:rPr>
          <w:rFonts w:ascii="Times New Roman" w:eastAsia="Times New Roman" w:hAnsi="Times New Roman" w:cs="Times New Roman"/>
          <w:sz w:val="28"/>
          <w:szCs w:val="28"/>
          <w:lang w:val="ru-RU"/>
        </w:rPr>
        <w:softHyphen/>
        <w:t>форматоров (типов ТС на токи от 120 до 5</w:t>
      </w:r>
      <w:r w:rsidR="00DB1190">
        <w:rPr>
          <w:rFonts w:ascii="Times New Roman" w:eastAsia="Times New Roman" w:hAnsi="Times New Roman" w:cs="Times New Roman"/>
          <w:sz w:val="28"/>
          <w:szCs w:val="28"/>
          <w:lang w:val="ru-RU"/>
        </w:rPr>
        <w:t>00А, ТСКи ТД на токи 300-и 500</w:t>
      </w:r>
      <w:r w:rsidRPr="00F568F8">
        <w:rPr>
          <w:rFonts w:ascii="Times New Roman" w:eastAsia="Times New Roman" w:hAnsi="Times New Roman" w:cs="Times New Roman"/>
          <w:sz w:val="28"/>
          <w:szCs w:val="28"/>
          <w:lang w:val="ru-RU"/>
        </w:rPr>
        <w:t>А).</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Трансформа</w:t>
      </w:r>
      <w:r w:rsidR="00A637A3">
        <w:rPr>
          <w:rFonts w:ascii="Times New Roman" w:eastAsia="Times New Roman" w:hAnsi="Times New Roman" w:cs="Times New Roman"/>
          <w:sz w:val="28"/>
          <w:szCs w:val="28"/>
          <w:lang w:val="ru-RU"/>
        </w:rPr>
        <w:t>торы новых типов ТД-303 (рис. 1.21</w:t>
      </w:r>
      <w:r w:rsidRPr="00F568F8">
        <w:rPr>
          <w:rFonts w:ascii="Times New Roman" w:eastAsia="Times New Roman" w:hAnsi="Times New Roman" w:cs="Times New Roman"/>
          <w:sz w:val="28"/>
          <w:szCs w:val="28"/>
          <w:lang w:val="ru-RU"/>
        </w:rPr>
        <w:t xml:space="preserve">) и ТД-504 имеют переключатель </w:t>
      </w:r>
      <w:r w:rsidR="00DB1190">
        <w:rPr>
          <w:rFonts w:ascii="Times New Roman" w:eastAsia="Times New Roman" w:hAnsi="Times New Roman" w:cs="Times New Roman"/>
          <w:sz w:val="28"/>
          <w:szCs w:val="28"/>
          <w:lang w:val="ru-RU"/>
        </w:rPr>
        <w:t>диапазонов, при помо</w:t>
      </w:r>
      <w:r w:rsidR="00A637A3">
        <w:rPr>
          <w:rFonts w:ascii="Times New Roman" w:eastAsia="Times New Roman" w:hAnsi="Times New Roman" w:cs="Times New Roman"/>
          <w:sz w:val="28"/>
          <w:szCs w:val="28"/>
          <w:lang w:val="ru-RU"/>
        </w:rPr>
        <w:t xml:space="preserve">щи </w:t>
      </w:r>
      <w:r w:rsidRPr="00F568F8">
        <w:rPr>
          <w:rFonts w:ascii="Times New Roman" w:eastAsia="Times New Roman" w:hAnsi="Times New Roman" w:cs="Times New Roman"/>
          <w:sz w:val="28"/>
          <w:szCs w:val="28"/>
          <w:lang w:val="ru-RU"/>
        </w:rPr>
        <w:t>которого катушки обеих обмоток переключа</w:t>
      </w:r>
      <w:r w:rsidRPr="00F568F8">
        <w:rPr>
          <w:rFonts w:ascii="Times New Roman" w:eastAsia="Times New Roman" w:hAnsi="Times New Roman" w:cs="Times New Roman"/>
          <w:sz w:val="28"/>
          <w:szCs w:val="28"/>
          <w:lang w:val="ru-RU"/>
        </w:rPr>
        <w:softHyphen/>
        <w:t>ются с параллельного соединения на последовательное;</w:t>
      </w:r>
    </w:p>
    <w:p w:rsidR="00FE701B" w:rsidRPr="00F568F8" w:rsidRDefault="006C53F7" w:rsidP="00485858">
      <w:pPr>
        <w:widowControl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val="ru-RU" w:eastAsia="ru-RU"/>
        </w:rPr>
        <w:pict>
          <v:rect id="_x0000_s1386" style="position:absolute;left:0;text-align:left;margin-left:23.6pt;margin-top:191.25pt;width:417.5pt;height:31.6pt;z-index:251826176" strokecolor="white [3212]">
            <v:textbox style="mso-next-textbox:#_x0000_s1386">
              <w:txbxContent>
                <w:p w:rsidR="006F73A5" w:rsidRPr="00BE75FB" w:rsidRDefault="006F73A5" w:rsidP="00DB1190">
                  <w:pPr>
                    <w:jc w:val="center"/>
                    <w:rPr>
                      <w:rFonts w:ascii="Times New Roman" w:hAnsi="Times New Roman" w:cs="Times New Roman"/>
                      <w:sz w:val="24"/>
                      <w:szCs w:val="24"/>
                      <w:lang w:val="kk-KZ"/>
                    </w:rPr>
                  </w:pPr>
                  <w:r>
                    <w:rPr>
                      <w:rFonts w:ascii="Times New Roman" w:hAnsi="Times New Roman" w:cs="Times New Roman"/>
                      <w:sz w:val="24"/>
                      <w:szCs w:val="24"/>
                      <w:lang w:val="ru-RU"/>
                    </w:rPr>
                    <w:t>Рис. 1.21 Трансформатор типа ТД-303</w:t>
                  </w:r>
                </w:p>
                <w:p w:rsidR="006F73A5" w:rsidRPr="00BE75FB" w:rsidRDefault="006F73A5" w:rsidP="00DB1190">
                  <w:pPr>
                    <w:rPr>
                      <w:lang w:val="kk-KZ"/>
                    </w:rPr>
                  </w:pPr>
                </w:p>
              </w:txbxContent>
            </v:textbox>
          </v:rect>
        </w:pict>
      </w:r>
      <w:r w:rsidRPr="00F568F8">
        <w:rPr>
          <w:rFonts w:ascii="Times New Roman" w:eastAsia="Times New Roman" w:hAnsi="Times New Roman" w:cs="Times New Roman"/>
          <w:sz w:val="28"/>
          <w:szCs w:val="28"/>
        </w:rPr>
        <w:fldChar w:fldCharType="begin"/>
      </w:r>
      <w:r w:rsidR="000E2DF4" w:rsidRPr="00F568F8">
        <w:rPr>
          <w:rFonts w:ascii="Times New Roman" w:eastAsia="Times New Roman" w:hAnsi="Times New Roman" w:cs="Times New Roman"/>
          <w:sz w:val="28"/>
          <w:szCs w:val="28"/>
        </w:rPr>
        <w:instrText xml:space="preserve"> INCLUDEPICTURE  "C:\\Users\\User\\AppData\\Local\\Temp\\FineReader12.00\\media\\image44.png" \* MERGEFORMATINET </w:instrText>
      </w:r>
      <w:r w:rsidRPr="00F568F8">
        <w:rPr>
          <w:rFonts w:ascii="Times New Roman" w:eastAsia="Times New Roman" w:hAnsi="Times New Roman" w:cs="Times New Roman"/>
          <w:sz w:val="28"/>
          <w:szCs w:val="28"/>
        </w:rPr>
        <w:fldChar w:fldCharType="separate"/>
      </w:r>
      <w:r w:rsidRPr="00F568F8">
        <w:rPr>
          <w:rFonts w:ascii="Times New Roman" w:eastAsia="Times New Roman" w:hAnsi="Times New Roman" w:cs="Times New Roman"/>
          <w:sz w:val="28"/>
          <w:szCs w:val="28"/>
        </w:rPr>
        <w:fldChar w:fldCharType="begin"/>
      </w:r>
      <w:r w:rsidR="000E2DF4" w:rsidRPr="00F568F8">
        <w:rPr>
          <w:rFonts w:ascii="Times New Roman" w:eastAsia="Times New Roman" w:hAnsi="Times New Roman" w:cs="Times New Roman"/>
          <w:sz w:val="28"/>
          <w:szCs w:val="28"/>
        </w:rPr>
        <w:instrText xml:space="preserve"> INCLUDEPICTURE  "C:\\Users\\User\\AppData\\Local\\Temp\\FineReader12.00\\media\\image44.png" \* MERGEFORMATINET </w:instrText>
      </w:r>
      <w:r w:rsidRPr="00F568F8">
        <w:rPr>
          <w:rFonts w:ascii="Times New Roman" w:eastAsia="Times New Roman" w:hAnsi="Times New Roman" w:cs="Times New Roman"/>
          <w:sz w:val="28"/>
          <w:szCs w:val="28"/>
        </w:rPr>
        <w:fldChar w:fldCharType="separate"/>
      </w:r>
      <w:r w:rsidRPr="00F568F8">
        <w:rPr>
          <w:rFonts w:ascii="Times New Roman" w:eastAsia="Times New Roman" w:hAnsi="Times New Roman" w:cs="Times New Roman"/>
          <w:sz w:val="28"/>
          <w:szCs w:val="28"/>
        </w:rPr>
        <w:fldChar w:fldCharType="begin"/>
      </w:r>
      <w:r w:rsidR="000E2DF4" w:rsidRPr="00F568F8">
        <w:rPr>
          <w:rFonts w:ascii="Times New Roman" w:eastAsia="Times New Roman" w:hAnsi="Times New Roman" w:cs="Times New Roman"/>
          <w:sz w:val="28"/>
          <w:szCs w:val="28"/>
        </w:rPr>
        <w:instrText xml:space="preserve"> INCLUDEPICTURE  "C:\\Users\\User\\AppData\\Local\\Temp\\FineReader12.00\\media\\image44.png" \* MERGEFORMATINET </w:instrText>
      </w:r>
      <w:r w:rsidRPr="00F568F8">
        <w:rPr>
          <w:rFonts w:ascii="Times New Roman" w:eastAsia="Times New Roman" w:hAnsi="Times New Roman" w:cs="Times New Roman"/>
          <w:sz w:val="28"/>
          <w:szCs w:val="28"/>
        </w:rPr>
        <w:fldChar w:fldCharType="separate"/>
      </w:r>
      <w:r w:rsidRPr="00F568F8">
        <w:rPr>
          <w:rFonts w:ascii="Times New Roman" w:eastAsia="Times New Roman" w:hAnsi="Times New Roman" w:cs="Times New Roman"/>
          <w:sz w:val="28"/>
          <w:szCs w:val="28"/>
        </w:rPr>
        <w:fldChar w:fldCharType="begin"/>
      </w:r>
      <w:r w:rsidR="00CB6628" w:rsidRPr="00F568F8">
        <w:rPr>
          <w:rFonts w:ascii="Times New Roman" w:eastAsia="Times New Roman" w:hAnsi="Times New Roman" w:cs="Times New Roman"/>
          <w:sz w:val="28"/>
          <w:szCs w:val="28"/>
        </w:rPr>
        <w:instrText xml:space="preserve"> INCLUDEPICTURE  "C:\\Users\\User\\AppData\\Local\\Temp\\FineReader12.00\\media\\image44.png" \* MERGEFORMATINET </w:instrText>
      </w:r>
      <w:r w:rsidRPr="00F568F8">
        <w:rPr>
          <w:rFonts w:ascii="Times New Roman" w:eastAsia="Times New Roman" w:hAnsi="Times New Roman" w:cs="Times New Roman"/>
          <w:sz w:val="28"/>
          <w:szCs w:val="28"/>
        </w:rPr>
        <w:fldChar w:fldCharType="separate"/>
      </w:r>
      <w:r w:rsidRPr="00F568F8">
        <w:rPr>
          <w:rFonts w:ascii="Times New Roman" w:eastAsia="Times New Roman" w:hAnsi="Times New Roman" w:cs="Times New Roman"/>
          <w:sz w:val="28"/>
          <w:szCs w:val="28"/>
        </w:rPr>
        <w:fldChar w:fldCharType="begin"/>
      </w:r>
      <w:r w:rsidR="00FE701B" w:rsidRPr="00F568F8">
        <w:rPr>
          <w:rFonts w:ascii="Times New Roman" w:eastAsia="Times New Roman" w:hAnsi="Times New Roman" w:cs="Times New Roman"/>
          <w:sz w:val="28"/>
          <w:szCs w:val="28"/>
        </w:rPr>
        <w:instrText xml:space="preserve"> INCLUDEPICTURE  "C:\\Users\\User\\AppData\\Local\\Temp\\FineReader12.00\\media\\image44.png" \* MERGEFORMATINET </w:instrText>
      </w:r>
      <w:r w:rsidRPr="00F568F8">
        <w:rPr>
          <w:rFonts w:ascii="Times New Roman" w:eastAsia="Times New Roman" w:hAnsi="Times New Roman" w:cs="Times New Roman"/>
          <w:sz w:val="28"/>
          <w:szCs w:val="28"/>
        </w:rPr>
        <w:fldChar w:fldCharType="separate"/>
      </w:r>
      <w:r w:rsidRPr="00F568F8">
        <w:rPr>
          <w:rFonts w:ascii="Times New Roman" w:eastAsia="Times New Roman" w:hAnsi="Times New Roman" w:cs="Times New Roman"/>
          <w:sz w:val="28"/>
          <w:szCs w:val="28"/>
        </w:rPr>
        <w:fldChar w:fldCharType="begin"/>
      </w:r>
      <w:r w:rsidR="004D3667" w:rsidRPr="00F568F8">
        <w:rPr>
          <w:rFonts w:ascii="Times New Roman" w:eastAsia="Times New Roman" w:hAnsi="Times New Roman" w:cs="Times New Roman"/>
          <w:sz w:val="28"/>
          <w:szCs w:val="28"/>
        </w:rPr>
        <w:instrText xml:space="preserve"> INCLUDEPICTURE  "C:\\Users\\User\\AppData\\Local\\Temp\\FineReader12.00\\media\\image44.png" \* MERGEFORMATINET </w:instrText>
      </w:r>
      <w:r w:rsidRPr="00F568F8">
        <w:rPr>
          <w:rFonts w:ascii="Times New Roman" w:eastAsia="Times New Roman" w:hAnsi="Times New Roman" w:cs="Times New Roman"/>
          <w:sz w:val="28"/>
          <w:szCs w:val="28"/>
        </w:rPr>
        <w:fldChar w:fldCharType="separate"/>
      </w:r>
      <w:r w:rsidR="00935021" w:rsidRPr="006C53F7">
        <w:rPr>
          <w:rFonts w:ascii="Times New Roman" w:eastAsia="Times New Roman" w:hAnsi="Times New Roman" w:cs="Times New Roman"/>
          <w:sz w:val="28"/>
          <w:szCs w:val="28"/>
        </w:rPr>
        <w:pict>
          <v:shape id="_x0000_i1039" type="#_x0000_t75" style="width:171.1pt;height:215.15pt">
            <v:imagedata r:id="rId44" r:href="rId45"/>
          </v:shape>
        </w:pict>
      </w:r>
      <w:r w:rsidRPr="00F568F8">
        <w:rPr>
          <w:rFonts w:ascii="Times New Roman" w:eastAsia="Times New Roman" w:hAnsi="Times New Roman" w:cs="Times New Roman"/>
          <w:sz w:val="28"/>
          <w:szCs w:val="28"/>
        </w:rPr>
        <w:fldChar w:fldCharType="end"/>
      </w:r>
      <w:r w:rsidRPr="00F568F8">
        <w:rPr>
          <w:rFonts w:ascii="Times New Roman" w:eastAsia="Times New Roman" w:hAnsi="Times New Roman" w:cs="Times New Roman"/>
          <w:sz w:val="28"/>
          <w:szCs w:val="28"/>
        </w:rPr>
        <w:fldChar w:fldCharType="end"/>
      </w:r>
      <w:r w:rsidRPr="00F568F8">
        <w:rPr>
          <w:rFonts w:ascii="Times New Roman" w:eastAsia="Times New Roman" w:hAnsi="Times New Roman" w:cs="Times New Roman"/>
          <w:sz w:val="28"/>
          <w:szCs w:val="28"/>
        </w:rPr>
        <w:fldChar w:fldCharType="end"/>
      </w:r>
      <w:r w:rsidRPr="00F568F8">
        <w:rPr>
          <w:rFonts w:ascii="Times New Roman" w:eastAsia="Times New Roman" w:hAnsi="Times New Roman" w:cs="Times New Roman"/>
          <w:sz w:val="28"/>
          <w:szCs w:val="28"/>
        </w:rPr>
        <w:fldChar w:fldCharType="end"/>
      </w:r>
      <w:r w:rsidRPr="00F568F8">
        <w:rPr>
          <w:rFonts w:ascii="Times New Roman" w:eastAsia="Times New Roman" w:hAnsi="Times New Roman" w:cs="Times New Roman"/>
          <w:sz w:val="28"/>
          <w:szCs w:val="28"/>
        </w:rPr>
        <w:fldChar w:fldCharType="end"/>
      </w:r>
      <w:r w:rsidRPr="00F568F8">
        <w:rPr>
          <w:rFonts w:ascii="Times New Roman" w:eastAsia="Times New Roman" w:hAnsi="Times New Roman" w:cs="Times New Roman"/>
          <w:sz w:val="28"/>
          <w:szCs w:val="28"/>
        </w:rPr>
        <w:fldChar w:fldCharType="end"/>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Трансформаторы </w:t>
      </w:r>
      <w:r w:rsidR="00DB1190">
        <w:rPr>
          <w:rFonts w:ascii="Times New Roman" w:eastAsia="Times New Roman" w:hAnsi="Times New Roman" w:cs="Times New Roman"/>
          <w:sz w:val="28"/>
          <w:szCs w:val="28"/>
          <w:lang w:val="ru-RU"/>
        </w:rPr>
        <w:t>типов ТС и ТСК. (последние отли</w:t>
      </w:r>
      <w:r w:rsidRPr="00F568F8">
        <w:rPr>
          <w:rFonts w:ascii="Times New Roman" w:eastAsia="Times New Roman" w:hAnsi="Times New Roman" w:cs="Times New Roman"/>
          <w:sz w:val="28"/>
          <w:szCs w:val="28"/>
          <w:lang w:val="ru-RU"/>
        </w:rPr>
        <w:t xml:space="preserve">чаются от трансформаторов типа ТС наличием </w:t>
      </w:r>
      <w:r w:rsidR="00DB1190">
        <w:rPr>
          <w:rFonts w:ascii="Times New Roman" w:eastAsia="Times New Roman" w:hAnsi="Times New Roman" w:cs="Times New Roman"/>
          <w:sz w:val="28"/>
          <w:szCs w:val="28"/>
          <w:lang w:val="ru-RU"/>
        </w:rPr>
        <w:t>конден</w:t>
      </w:r>
      <w:r w:rsidRPr="00F568F8">
        <w:rPr>
          <w:rFonts w:ascii="Times New Roman" w:eastAsia="Times New Roman" w:hAnsi="Times New Roman" w:cs="Times New Roman"/>
          <w:sz w:val="28"/>
          <w:szCs w:val="28"/>
          <w:lang w:val="ru-RU"/>
        </w:rPr>
        <w:t xml:space="preserve">саторов, включенных параллельно первичным обмоткам для повышения </w:t>
      </w:r>
      <w:r w:rsidRPr="00F568F8">
        <w:rPr>
          <w:rFonts w:ascii="Times New Roman" w:eastAsia="Times New Roman" w:hAnsi="Times New Roman" w:cs="Times New Roman"/>
          <w:sz w:val="28"/>
          <w:szCs w:val="28"/>
          <w:lang w:bidi="en-US"/>
        </w:rPr>
        <w:t>cosq</w:t>
      </w:r>
      <w:r w:rsidRPr="00F568F8">
        <w:rPr>
          <w:rFonts w:ascii="Times New Roman" w:eastAsia="Times New Roman" w:hAnsi="Times New Roman" w:cs="Times New Roman"/>
          <w:sz w:val="28"/>
          <w:szCs w:val="28"/>
          <w:lang w:val="ru-RU" w:bidi="en-US"/>
        </w:rPr>
        <w:t xml:space="preserve">&gt;), </w:t>
      </w:r>
      <w:r w:rsidRPr="00F568F8">
        <w:rPr>
          <w:rFonts w:ascii="Times New Roman" w:eastAsia="Times New Roman" w:hAnsi="Times New Roman" w:cs="Times New Roman"/>
          <w:sz w:val="28"/>
          <w:szCs w:val="28"/>
          <w:lang w:val="ru-RU"/>
        </w:rPr>
        <w:t>а также типа ТД предназначены для ручной дуговой сварки.</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трансформаторах с магнитным шунтом изменение индуктивн</w:t>
      </w:r>
      <w:r w:rsidR="00DB1190">
        <w:rPr>
          <w:rFonts w:ascii="Times New Roman" w:eastAsia="Times New Roman" w:hAnsi="Times New Roman" w:cs="Times New Roman"/>
          <w:sz w:val="28"/>
          <w:szCs w:val="28"/>
          <w:lang w:val="ru-RU"/>
        </w:rPr>
        <w:t>ого сопротивления рассеяния про</w:t>
      </w:r>
      <w:r w:rsidRPr="00F568F8">
        <w:rPr>
          <w:rFonts w:ascii="Times New Roman" w:eastAsia="Times New Roman" w:hAnsi="Times New Roman" w:cs="Times New Roman"/>
          <w:sz w:val="28"/>
          <w:szCs w:val="28"/>
          <w:lang w:val="ru-RU"/>
        </w:rPr>
        <w:t>изводится при помощи магнитного</w:t>
      </w:r>
      <w:r w:rsidR="00DB1190">
        <w:rPr>
          <w:rFonts w:ascii="Times New Roman" w:eastAsia="Times New Roman" w:hAnsi="Times New Roman" w:cs="Times New Roman"/>
          <w:sz w:val="28"/>
          <w:szCs w:val="28"/>
          <w:lang w:val="ru-RU"/>
        </w:rPr>
        <w:t xml:space="preserve"> шунта, расположен</w:t>
      </w:r>
      <w:r w:rsidRPr="00F568F8">
        <w:rPr>
          <w:rFonts w:ascii="Times New Roman" w:eastAsia="Times New Roman" w:hAnsi="Times New Roman" w:cs="Times New Roman"/>
          <w:sz w:val="28"/>
          <w:szCs w:val="28"/>
          <w:lang w:val="ru-RU"/>
        </w:rPr>
        <w:t xml:space="preserve">ного в окне магнитопровода </w:t>
      </w:r>
      <w:r w:rsidRPr="00F568F8">
        <w:rPr>
          <w:rFonts w:ascii="Times New Roman" w:eastAsia="Times New Roman" w:hAnsi="Times New Roman" w:cs="Times New Roman"/>
          <w:iCs/>
          <w:spacing w:val="10"/>
          <w:sz w:val="28"/>
          <w:szCs w:val="28"/>
          <w:shd w:val="clear" w:color="auto" w:fill="FFFFFF"/>
          <w:lang w:val="ru-RU" w:eastAsia="ru-RU" w:bidi="ru-RU"/>
        </w:rPr>
        <w:t>2</w:t>
      </w:r>
      <w:r w:rsidR="00DB1190">
        <w:rPr>
          <w:rFonts w:ascii="Times New Roman" w:eastAsia="Times New Roman" w:hAnsi="Times New Roman" w:cs="Times New Roman"/>
          <w:sz w:val="28"/>
          <w:szCs w:val="28"/>
          <w:lang w:val="ru-RU"/>
        </w:rPr>
        <w:t xml:space="preserve"> между разнесенными ка</w:t>
      </w:r>
      <w:r w:rsidRPr="00F568F8">
        <w:rPr>
          <w:rFonts w:ascii="Times New Roman" w:eastAsia="Times New Roman" w:hAnsi="Times New Roman" w:cs="Times New Roman"/>
          <w:sz w:val="28"/>
          <w:szCs w:val="28"/>
          <w:lang w:val="ru-RU"/>
        </w:rPr>
        <w:t xml:space="preserve">тушками первичной </w:t>
      </w:r>
      <w:r w:rsidRPr="00F568F8">
        <w:rPr>
          <w:rFonts w:ascii="Times New Roman" w:eastAsia="Times New Roman" w:hAnsi="Times New Roman" w:cs="Times New Roman"/>
          <w:iCs/>
          <w:spacing w:val="1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и вторичной </w:t>
      </w:r>
      <w:r w:rsidRPr="00F568F8">
        <w:rPr>
          <w:rFonts w:ascii="Times New Roman" w:eastAsia="Times New Roman" w:hAnsi="Times New Roman" w:cs="Times New Roman"/>
          <w:iCs/>
          <w:spacing w:val="10"/>
          <w:sz w:val="28"/>
          <w:szCs w:val="28"/>
          <w:shd w:val="clear" w:color="auto" w:fill="FFFFFF"/>
          <w:lang w:val="ru-RU" w:eastAsia="ru-RU" w:bidi="ru-RU"/>
        </w:rPr>
        <w:t>5</w:t>
      </w:r>
      <w:r w:rsidRPr="00F568F8">
        <w:rPr>
          <w:rFonts w:ascii="Times New Roman" w:eastAsia="Times New Roman" w:hAnsi="Times New Roman" w:cs="Times New Roman"/>
          <w:sz w:val="28"/>
          <w:szCs w:val="28"/>
          <w:lang w:val="ru-RU"/>
        </w:rPr>
        <w:t xml:space="preserve"> обмоток. При уменьшении зазора</w:t>
      </w:r>
      <w:r w:rsidR="00DB1190">
        <w:rPr>
          <w:rFonts w:ascii="Times New Roman" w:eastAsia="Times New Roman" w:hAnsi="Times New Roman" w:cs="Times New Roman"/>
          <w:sz w:val="28"/>
          <w:szCs w:val="28"/>
          <w:lang w:val="ru-RU"/>
        </w:rPr>
        <w:t xml:space="preserve"> между сердечником и шунтом сва</w:t>
      </w:r>
      <w:r w:rsidRPr="00F568F8">
        <w:rPr>
          <w:rFonts w:ascii="Times New Roman" w:eastAsia="Times New Roman" w:hAnsi="Times New Roman" w:cs="Times New Roman"/>
          <w:sz w:val="28"/>
          <w:szCs w:val="28"/>
          <w:lang w:val="ru-RU"/>
        </w:rPr>
        <w:t xml:space="preserve">рочный ток уменьшается. На этом принципе устроены трансформаторы </w:t>
      </w:r>
      <w:r w:rsidR="00437F18">
        <w:rPr>
          <w:rFonts w:ascii="Times New Roman" w:eastAsia="Times New Roman" w:hAnsi="Times New Roman" w:cs="Times New Roman"/>
          <w:sz w:val="28"/>
          <w:szCs w:val="28"/>
          <w:lang w:val="ru-RU"/>
        </w:rPr>
        <w:t>типа СТШ на токи 250, 300 и 500</w:t>
      </w:r>
      <w:r w:rsidRPr="00F568F8">
        <w:rPr>
          <w:rFonts w:ascii="Times New Roman" w:eastAsia="Times New Roman" w:hAnsi="Times New Roman" w:cs="Times New Roman"/>
          <w:sz w:val="28"/>
          <w:szCs w:val="28"/>
          <w:lang w:val="ru-RU"/>
        </w:rPr>
        <w:t xml:space="preserve">А. Некоторые из этих </w:t>
      </w:r>
      <w:r w:rsidR="00DB1190">
        <w:rPr>
          <w:rFonts w:ascii="Times New Roman" w:eastAsia="Times New Roman" w:hAnsi="Times New Roman" w:cs="Times New Roman"/>
          <w:sz w:val="28"/>
          <w:szCs w:val="28"/>
          <w:lang w:val="ru-RU"/>
        </w:rPr>
        <w:t>трансформаторов имеют переключа</w:t>
      </w:r>
      <w:r w:rsidRPr="00F568F8">
        <w:rPr>
          <w:rFonts w:ascii="Times New Roman" w:eastAsia="Times New Roman" w:hAnsi="Times New Roman" w:cs="Times New Roman"/>
          <w:sz w:val="28"/>
          <w:szCs w:val="28"/>
          <w:lang w:val="ru-RU"/>
        </w:rPr>
        <w:t>тель соединен</w:t>
      </w:r>
      <w:r w:rsidR="00DB1190">
        <w:rPr>
          <w:rFonts w:ascii="Times New Roman" w:eastAsia="Times New Roman" w:hAnsi="Times New Roman" w:cs="Times New Roman"/>
          <w:sz w:val="28"/>
          <w:szCs w:val="28"/>
          <w:lang w:val="ru-RU"/>
        </w:rPr>
        <w:t xml:space="preserve">ия катушек обмоток  с </w:t>
      </w:r>
      <w:r w:rsidR="00DB1190">
        <w:rPr>
          <w:rFonts w:ascii="Times New Roman" w:eastAsia="Times New Roman" w:hAnsi="Times New Roman" w:cs="Times New Roman"/>
          <w:sz w:val="28"/>
          <w:szCs w:val="28"/>
          <w:lang w:val="ru-RU"/>
        </w:rPr>
        <w:lastRenderedPageBreak/>
        <w:t>параллель</w:t>
      </w:r>
      <w:r w:rsidRPr="00F568F8">
        <w:rPr>
          <w:rFonts w:ascii="Times New Roman" w:eastAsia="Times New Roman" w:hAnsi="Times New Roman" w:cs="Times New Roman"/>
          <w:sz w:val="28"/>
          <w:szCs w:val="28"/>
          <w:lang w:val="ru-RU"/>
        </w:rPr>
        <w:t>ного на последователь</w:t>
      </w:r>
      <w:r w:rsidR="00DB1190">
        <w:rPr>
          <w:rFonts w:ascii="Times New Roman" w:eastAsia="Times New Roman" w:hAnsi="Times New Roman" w:cs="Times New Roman"/>
          <w:sz w:val="28"/>
          <w:szCs w:val="28"/>
          <w:lang w:val="ru-RU"/>
        </w:rPr>
        <w:t>ное, а также устройство, обеспе</w:t>
      </w:r>
      <w:r w:rsidRPr="00F568F8">
        <w:rPr>
          <w:rFonts w:ascii="Times New Roman" w:eastAsia="Times New Roman" w:hAnsi="Times New Roman" w:cs="Times New Roman"/>
          <w:sz w:val="28"/>
          <w:szCs w:val="28"/>
          <w:lang w:val="ru-RU"/>
        </w:rPr>
        <w:t>чивающее отключение трансформатора от сети после прекра</w:t>
      </w:r>
      <w:r w:rsidR="00DB1190">
        <w:rPr>
          <w:rFonts w:ascii="Times New Roman" w:eastAsia="Times New Roman" w:hAnsi="Times New Roman" w:cs="Times New Roman"/>
          <w:sz w:val="28"/>
          <w:szCs w:val="28"/>
          <w:lang w:val="ru-RU"/>
        </w:rPr>
        <w:t>щения процесса сварки. Трансфор</w:t>
      </w:r>
      <w:r w:rsidRPr="00F568F8">
        <w:rPr>
          <w:rFonts w:ascii="Times New Roman" w:eastAsia="Times New Roman" w:hAnsi="Times New Roman" w:cs="Times New Roman"/>
          <w:sz w:val="28"/>
          <w:szCs w:val="28"/>
          <w:lang w:val="ru-RU"/>
        </w:rPr>
        <w:t>маторы типа СТШ предназначены для ручной дуговой сварки и автоматической сварки под флюсом.</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Трансформаторы с магнитным подмагничиваемым постоянным током, имеют в окне магнитопровода </w:t>
      </w:r>
      <w:r w:rsidRPr="00F568F8">
        <w:rPr>
          <w:rFonts w:ascii="Times New Roman" w:eastAsia="Times New Roman" w:hAnsi="Times New Roman" w:cs="Times New Roman"/>
          <w:iCs/>
          <w:spacing w:val="1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между катушками </w:t>
      </w:r>
      <w:r w:rsidRPr="00F568F8">
        <w:rPr>
          <w:rFonts w:ascii="Times New Roman" w:eastAsia="Times New Roman" w:hAnsi="Times New Roman" w:cs="Times New Roman"/>
          <w:iCs/>
          <w:spacing w:val="1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5</w:t>
      </w:r>
      <w:r w:rsidRPr="00F568F8">
        <w:rPr>
          <w:rFonts w:ascii="Times New Roman" w:eastAsia="Times New Roman" w:hAnsi="Times New Roman" w:cs="Times New Roman"/>
          <w:sz w:val="28"/>
          <w:szCs w:val="28"/>
          <w:lang w:val="ru-RU"/>
        </w:rPr>
        <w:t xml:space="preserve"> шунт</w:t>
      </w:r>
      <w:r w:rsidR="00A637A3">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iCs/>
          <w:spacing w:val="10"/>
          <w:sz w:val="28"/>
          <w:szCs w:val="28"/>
          <w:shd w:val="clear" w:color="auto" w:fill="FFFFFF"/>
          <w:lang w:val="ru-RU" w:eastAsia="ru-RU" w:bidi="ru-RU"/>
        </w:rPr>
        <w:t xml:space="preserve">4, </w:t>
      </w:r>
      <w:r w:rsidRPr="00F568F8">
        <w:rPr>
          <w:rFonts w:ascii="Times New Roman" w:eastAsia="Times New Roman" w:hAnsi="Times New Roman" w:cs="Times New Roman"/>
          <w:sz w:val="28"/>
          <w:szCs w:val="28"/>
          <w:lang w:val="ru-RU"/>
        </w:rPr>
        <w:t xml:space="preserve">на котором размещена обмотка подмагничивания </w:t>
      </w:r>
      <w:r w:rsidRPr="00F568F8">
        <w:rPr>
          <w:rFonts w:ascii="Times New Roman" w:eastAsia="Times New Roman" w:hAnsi="Times New Roman" w:cs="Times New Roman"/>
          <w:iCs/>
          <w:spacing w:val="10"/>
          <w:sz w:val="28"/>
          <w:szCs w:val="28"/>
          <w:shd w:val="clear" w:color="auto" w:fill="FFFFFF"/>
          <w:lang w:val="ru-RU" w:eastAsia="ru-RU" w:bidi="ru-RU"/>
        </w:rPr>
        <w:t xml:space="preserve">6. </w:t>
      </w:r>
      <w:r w:rsidRPr="00F568F8">
        <w:rPr>
          <w:rFonts w:ascii="Times New Roman" w:eastAsia="Times New Roman" w:hAnsi="Times New Roman" w:cs="Times New Roman"/>
          <w:sz w:val="28"/>
          <w:szCs w:val="28"/>
          <w:lang w:val="ru-RU"/>
        </w:rPr>
        <w:t xml:space="preserve">Изменяя ток </w:t>
      </w:r>
      <w:r w:rsidRPr="00F568F8">
        <w:rPr>
          <w:rFonts w:ascii="Times New Roman" w:eastAsia="Times New Roman" w:hAnsi="Times New Roman" w:cs="Times New Roman"/>
          <w:sz w:val="28"/>
          <w:szCs w:val="28"/>
        </w:rPr>
        <w:t>I</w:t>
      </w:r>
      <w:r w:rsidRPr="00F568F8">
        <w:rPr>
          <w:rFonts w:ascii="Times New Roman" w:eastAsia="Times New Roman" w:hAnsi="Times New Roman" w:cs="Times New Roman"/>
          <w:sz w:val="28"/>
          <w:szCs w:val="28"/>
          <w:lang w:val="ru-RU"/>
        </w:rPr>
        <w:t xml:space="preserve"> в этой обмотке, можно регулировать индуктивное сопрот</w:t>
      </w:r>
      <w:r w:rsidR="00E15C6C">
        <w:rPr>
          <w:rFonts w:ascii="Times New Roman" w:eastAsia="Times New Roman" w:hAnsi="Times New Roman" w:cs="Times New Roman"/>
          <w:sz w:val="28"/>
          <w:szCs w:val="28"/>
          <w:lang w:val="ru-RU"/>
        </w:rPr>
        <w:t>ивление рассеяния основных обмо</w:t>
      </w:r>
      <w:r w:rsidRPr="00F568F8">
        <w:rPr>
          <w:rFonts w:ascii="Times New Roman" w:eastAsia="Times New Roman" w:hAnsi="Times New Roman" w:cs="Times New Roman"/>
          <w:sz w:val="28"/>
          <w:szCs w:val="28"/>
          <w:lang w:val="ru-RU"/>
        </w:rPr>
        <w:t xml:space="preserve">ток. При </w:t>
      </w:r>
      <w:r w:rsidRPr="00F568F8">
        <w:rPr>
          <w:rFonts w:ascii="Times New Roman" w:eastAsia="Times New Roman" w:hAnsi="Times New Roman" w:cs="Times New Roman"/>
          <w:sz w:val="28"/>
          <w:szCs w:val="28"/>
        </w:rPr>
        <w:t>I</w:t>
      </w:r>
      <w:r w:rsidRPr="00F568F8">
        <w:rPr>
          <w:rFonts w:ascii="Times New Roman" w:eastAsia="Times New Roman" w:hAnsi="Times New Roman" w:cs="Times New Roman"/>
          <w:sz w:val="28"/>
          <w:szCs w:val="28"/>
          <w:lang w:val="ru-RU"/>
        </w:rPr>
        <w:t>=0 это сопротивление минимально и сва</w:t>
      </w:r>
      <w:r w:rsidRPr="00F568F8">
        <w:rPr>
          <w:rFonts w:ascii="Times New Roman" w:eastAsia="Times New Roman" w:hAnsi="Times New Roman" w:cs="Times New Roman"/>
          <w:sz w:val="28"/>
          <w:szCs w:val="28"/>
          <w:lang w:val="ru-RU"/>
        </w:rPr>
        <w:softHyphen/>
        <w:t xml:space="preserve">рочный ток наибольший. Увеличение </w:t>
      </w:r>
      <w:r w:rsidRPr="00F568F8">
        <w:rPr>
          <w:rFonts w:ascii="Times New Roman" w:eastAsia="Times New Roman" w:hAnsi="Times New Roman" w:cs="Times New Roman"/>
          <w:iCs/>
          <w:spacing w:val="10"/>
          <w:sz w:val="28"/>
          <w:szCs w:val="28"/>
          <w:shd w:val="clear" w:color="auto" w:fill="FFFFFF"/>
          <w:lang w:eastAsia="ru-RU" w:bidi="ru-RU"/>
        </w:rPr>
        <w:t>I</w:t>
      </w:r>
      <w:r w:rsidRPr="00F568F8">
        <w:rPr>
          <w:rFonts w:ascii="Times New Roman" w:eastAsia="Times New Roman" w:hAnsi="Times New Roman" w:cs="Times New Roman"/>
          <w:iCs/>
          <w:spacing w:val="10"/>
          <w:sz w:val="28"/>
          <w:szCs w:val="28"/>
          <w:shd w:val="clear" w:color="auto" w:fill="FFFFFF"/>
          <w:vertAlign w:val="subscript"/>
          <w:lang w:val="ru-RU" w:eastAsia="ru-RU" w:bidi="ru-RU"/>
        </w:rPr>
        <w:t>Ц</w:t>
      </w:r>
      <w:r w:rsidRPr="00F568F8">
        <w:rPr>
          <w:rFonts w:ascii="Times New Roman" w:eastAsia="Times New Roman" w:hAnsi="Times New Roman" w:cs="Times New Roman"/>
          <w:sz w:val="28"/>
          <w:szCs w:val="28"/>
          <w:lang w:val="ru-RU"/>
        </w:rPr>
        <w:t xml:space="preserve"> приводит к уменьшению сварочного тока. Подобную конструкцию имеют трансформаторы новых типов ТДФ-1001 и ТДФ-1601</w:t>
      </w:r>
      <w:r w:rsidR="00437F18">
        <w:rPr>
          <w:rFonts w:ascii="Times New Roman" w:eastAsia="Times New Roman" w:hAnsi="Times New Roman" w:cs="Times New Roman"/>
          <w:sz w:val="28"/>
          <w:szCs w:val="28"/>
          <w:lang w:val="ru-RU"/>
        </w:rPr>
        <w:t xml:space="preserve"> (соответственно на 1000 и 1600</w:t>
      </w:r>
      <w:r w:rsidRPr="00F568F8">
        <w:rPr>
          <w:rFonts w:ascii="Times New Roman" w:eastAsia="Times New Roman" w:hAnsi="Times New Roman" w:cs="Times New Roman"/>
          <w:sz w:val="28"/>
          <w:szCs w:val="28"/>
          <w:lang w:val="ru-RU"/>
        </w:rPr>
        <w:t>А при ПВ</w:t>
      </w:r>
      <w:r w:rsidRPr="00F568F8">
        <w:rPr>
          <w:rFonts w:ascii="Times New Roman" w:eastAsia="Times New Roman" w:hAnsi="Times New Roman" w:cs="Times New Roman"/>
          <w:sz w:val="28"/>
          <w:szCs w:val="28"/>
          <w:vertAlign w:val="subscript"/>
          <w:lang w:val="ru-RU"/>
        </w:rPr>
        <w:t>ГГОМ</w:t>
      </w:r>
      <w:r w:rsidR="00DB1190">
        <w:rPr>
          <w:rFonts w:ascii="Times New Roman" w:eastAsia="Times New Roman" w:hAnsi="Times New Roman" w:cs="Times New Roman"/>
          <w:sz w:val="28"/>
          <w:szCs w:val="28"/>
          <w:lang w:val="ru-RU"/>
        </w:rPr>
        <w:t xml:space="preserve"> = </w:t>
      </w:r>
      <w:r w:rsidRPr="00F568F8">
        <w:rPr>
          <w:rFonts w:ascii="Times New Roman" w:eastAsia="Times New Roman" w:hAnsi="Times New Roman" w:cs="Times New Roman"/>
          <w:sz w:val="28"/>
          <w:szCs w:val="28"/>
          <w:lang w:val="ru-RU"/>
        </w:rPr>
        <w:t>100%.) для автомати</w:t>
      </w:r>
      <w:r w:rsidR="00DB1190">
        <w:rPr>
          <w:rFonts w:ascii="Times New Roman" w:eastAsia="Times New Roman" w:hAnsi="Times New Roman" w:cs="Times New Roman"/>
          <w:sz w:val="28"/>
          <w:szCs w:val="28"/>
          <w:lang w:val="ru-RU"/>
        </w:rPr>
        <w:t>ческой сварки под флюсом. Транс</w:t>
      </w:r>
      <w:r w:rsidRPr="00F568F8">
        <w:rPr>
          <w:rFonts w:ascii="Times New Roman" w:eastAsia="Times New Roman" w:hAnsi="Times New Roman" w:cs="Times New Roman"/>
          <w:sz w:val="28"/>
          <w:szCs w:val="28"/>
          <w:lang w:val="ru-RU"/>
        </w:rPr>
        <w:t>форматоры позволяют осуществить ступенчато-плавное регулирование сварочного тока. Ступенчатое регулиро</w:t>
      </w:r>
      <w:r w:rsidRPr="00F568F8">
        <w:rPr>
          <w:rFonts w:ascii="Times New Roman" w:eastAsia="Times New Roman" w:hAnsi="Times New Roman" w:cs="Times New Roman"/>
          <w:sz w:val="28"/>
          <w:szCs w:val="28"/>
          <w:lang w:val="ru-RU"/>
        </w:rPr>
        <w:softHyphen/>
        <w:t>вание достигается пе</w:t>
      </w:r>
      <w:r w:rsidR="00DB1190">
        <w:rPr>
          <w:rFonts w:ascii="Times New Roman" w:eastAsia="Times New Roman" w:hAnsi="Times New Roman" w:cs="Times New Roman"/>
          <w:sz w:val="28"/>
          <w:szCs w:val="28"/>
          <w:lang w:val="ru-RU"/>
        </w:rPr>
        <w:t>реключением катушек 5 вторичной обмотки, плавное -</w:t>
      </w:r>
      <w:r w:rsidRPr="00F568F8">
        <w:rPr>
          <w:rFonts w:ascii="Times New Roman" w:eastAsia="Times New Roman" w:hAnsi="Times New Roman" w:cs="Times New Roman"/>
          <w:sz w:val="28"/>
          <w:szCs w:val="28"/>
          <w:lang w:val="ru-RU"/>
        </w:rPr>
        <w:t xml:space="preserve"> изменением тока </w:t>
      </w:r>
      <w:r w:rsidRPr="00F568F8">
        <w:rPr>
          <w:rFonts w:ascii="Times New Roman" w:eastAsia="Times New Roman" w:hAnsi="Times New Roman" w:cs="Times New Roman"/>
          <w:sz w:val="28"/>
          <w:szCs w:val="28"/>
        </w:rPr>
        <w:t>I</w:t>
      </w:r>
      <w:r w:rsidRPr="00F568F8">
        <w:rPr>
          <w:rFonts w:ascii="Times New Roman" w:eastAsia="Times New Roman" w:hAnsi="Times New Roman" w:cs="Times New Roman"/>
          <w:sz w:val="28"/>
          <w:szCs w:val="28"/>
          <w:vertAlign w:val="subscript"/>
          <w:lang w:val="ru-RU"/>
        </w:rPr>
        <w:t>п</w:t>
      </w:r>
      <w:r w:rsidRPr="00F568F8">
        <w:rPr>
          <w:rFonts w:ascii="Times New Roman" w:eastAsia="Times New Roman" w:hAnsi="Times New Roman" w:cs="Times New Roman"/>
          <w:sz w:val="28"/>
          <w:szCs w:val="28"/>
          <w:lang w:val="ru-RU"/>
        </w:rPr>
        <w:t xml:space="preserve">, для чего обмотка </w:t>
      </w:r>
      <w:r w:rsidRPr="00F568F8">
        <w:rPr>
          <w:rFonts w:ascii="Times New Roman" w:eastAsia="Times New Roman" w:hAnsi="Times New Roman" w:cs="Times New Roman"/>
          <w:iCs/>
          <w:spacing w:val="10"/>
          <w:sz w:val="28"/>
          <w:szCs w:val="28"/>
          <w:shd w:val="clear" w:color="auto" w:fill="FFFFFF"/>
          <w:lang w:val="ru-RU" w:eastAsia="ru-RU" w:bidi="ru-RU"/>
        </w:rPr>
        <w:t>6</w:t>
      </w:r>
      <w:r w:rsidRPr="00F568F8">
        <w:rPr>
          <w:rFonts w:ascii="Times New Roman" w:eastAsia="Times New Roman" w:hAnsi="Times New Roman" w:cs="Times New Roman"/>
          <w:sz w:val="28"/>
          <w:szCs w:val="28"/>
          <w:lang w:val="ru-RU"/>
        </w:rPr>
        <w:t xml:space="preserve"> питается от однофазного тиристорного вы</w:t>
      </w:r>
      <w:r w:rsidRPr="00F568F8">
        <w:rPr>
          <w:rFonts w:ascii="Times New Roman" w:eastAsia="Times New Roman" w:hAnsi="Times New Roman" w:cs="Times New Roman"/>
          <w:sz w:val="28"/>
          <w:szCs w:val="28"/>
          <w:lang w:val="ru-RU"/>
        </w:rPr>
        <w:softHyphen/>
        <w:t>прямителя.</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У трансформаторо</w:t>
      </w:r>
      <w:r w:rsidR="00DB1190">
        <w:rPr>
          <w:rFonts w:ascii="Times New Roman" w:eastAsia="Times New Roman" w:hAnsi="Times New Roman" w:cs="Times New Roman"/>
          <w:sz w:val="28"/>
          <w:szCs w:val="28"/>
          <w:lang w:val="ru-RU"/>
        </w:rPr>
        <w:t>в с витковым регулированием (на</w:t>
      </w:r>
      <w:r w:rsidRPr="00F568F8">
        <w:rPr>
          <w:rFonts w:ascii="Times New Roman" w:eastAsia="Times New Roman" w:hAnsi="Times New Roman" w:cs="Times New Roman"/>
          <w:sz w:val="28"/>
          <w:szCs w:val="28"/>
          <w:lang w:val="ru-RU"/>
        </w:rPr>
        <w:t>пример типа ТСП-1 на 180 А при ПР=50%) вторичная обмотка секционирована, а повышенное рассеяние до</w:t>
      </w:r>
      <w:r w:rsidRPr="00F568F8">
        <w:rPr>
          <w:rFonts w:ascii="Times New Roman" w:eastAsia="Times New Roman" w:hAnsi="Times New Roman" w:cs="Times New Roman"/>
          <w:sz w:val="28"/>
          <w:szCs w:val="28"/>
          <w:lang w:val="ru-RU"/>
        </w:rPr>
        <w:softHyphen/>
        <w:t>стигается размещением первичной и большей части вто</w:t>
      </w:r>
      <w:r w:rsidRPr="00F568F8">
        <w:rPr>
          <w:rFonts w:ascii="Times New Roman" w:eastAsia="Times New Roman" w:hAnsi="Times New Roman" w:cs="Times New Roman"/>
          <w:sz w:val="28"/>
          <w:szCs w:val="28"/>
          <w:lang w:val="ru-RU"/>
        </w:rPr>
        <w:softHyphen/>
        <w:t>ричной обмотки на разных стержнях.</w:t>
      </w:r>
    </w:p>
    <w:p w:rsidR="00DB1190" w:rsidRPr="00F568F8" w:rsidRDefault="000E2DF4" w:rsidP="004E3037">
      <w:pPr>
        <w:widowControl w:val="0"/>
        <w:tabs>
          <w:tab w:val="left" w:pos="4392"/>
        </w:tabs>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Все сварочные трансформаторы имеют естественное воздушное охлаждение и заключены в металлический</w:t>
      </w:r>
      <w:r w:rsidR="00DB1190" w:rsidRPr="00DB1190">
        <w:rPr>
          <w:rFonts w:ascii="Times New Roman" w:eastAsia="Times New Roman" w:hAnsi="Times New Roman" w:cs="Times New Roman"/>
          <w:sz w:val="28"/>
          <w:szCs w:val="28"/>
          <w:lang w:val="ru-RU"/>
        </w:rPr>
        <w:t xml:space="preserve"> </w:t>
      </w:r>
      <w:r w:rsidR="00DB1190" w:rsidRPr="00F568F8">
        <w:rPr>
          <w:rFonts w:ascii="Times New Roman" w:eastAsia="Times New Roman" w:hAnsi="Times New Roman" w:cs="Times New Roman"/>
          <w:sz w:val="28"/>
          <w:szCs w:val="28"/>
          <w:lang w:val="ru-RU"/>
        </w:rPr>
        <w:t>кожух, установленный на двух или четырех катка</w:t>
      </w:r>
      <w:r w:rsidR="00A637A3">
        <w:rPr>
          <w:rFonts w:ascii="Times New Roman" w:eastAsia="Times New Roman" w:hAnsi="Times New Roman" w:cs="Times New Roman"/>
          <w:sz w:val="28"/>
          <w:szCs w:val="28"/>
          <w:lang w:val="ru-RU"/>
        </w:rPr>
        <w:t>х или на двух полозьях (рис. 1.22</w:t>
      </w:r>
      <w:r w:rsidR="00DB1190" w:rsidRPr="00F568F8">
        <w:rPr>
          <w:rFonts w:ascii="Times New Roman" w:eastAsia="Times New Roman" w:hAnsi="Times New Roman" w:cs="Times New Roman"/>
          <w:sz w:val="28"/>
          <w:szCs w:val="28"/>
          <w:lang w:val="ru-RU"/>
        </w:rPr>
        <w:t>). Осциллятор предназначен для питания сварочной дуги токами высокой частоты и высокого напряжения параллельно со сварочным трансформа</w:t>
      </w:r>
      <w:r w:rsidR="00DB1190">
        <w:rPr>
          <w:rFonts w:ascii="Times New Roman" w:eastAsia="Times New Roman" w:hAnsi="Times New Roman" w:cs="Times New Roman"/>
          <w:sz w:val="28"/>
          <w:szCs w:val="28"/>
          <w:lang w:val="ru-RU"/>
        </w:rPr>
        <w:t>тором, что. облег</w:t>
      </w:r>
      <w:r w:rsidR="00DB1190" w:rsidRPr="00F568F8">
        <w:rPr>
          <w:rFonts w:ascii="Times New Roman" w:eastAsia="Times New Roman" w:hAnsi="Times New Roman" w:cs="Times New Roman"/>
          <w:sz w:val="28"/>
          <w:szCs w:val="28"/>
          <w:lang w:val="ru-RU"/>
        </w:rPr>
        <w:t xml:space="preserve">чает зажигание дуги </w:t>
      </w:r>
      <w:r w:rsidR="00DB1190">
        <w:rPr>
          <w:rFonts w:ascii="Times New Roman" w:eastAsia="Times New Roman" w:hAnsi="Times New Roman" w:cs="Times New Roman"/>
          <w:sz w:val="28"/>
          <w:szCs w:val="28"/>
          <w:lang w:val="ru-RU"/>
        </w:rPr>
        <w:t>и повышает ее устойчивость. Мощ</w:t>
      </w:r>
      <w:r w:rsidR="00DB1190" w:rsidRPr="00F568F8">
        <w:rPr>
          <w:rFonts w:ascii="Times New Roman" w:eastAsia="Times New Roman" w:hAnsi="Times New Roman" w:cs="Times New Roman"/>
          <w:sz w:val="28"/>
          <w:szCs w:val="28"/>
          <w:lang w:val="ru-RU"/>
        </w:rPr>
        <w:t>ность о</w:t>
      </w:r>
      <w:r w:rsidR="00DB1190">
        <w:rPr>
          <w:rFonts w:ascii="Times New Roman" w:eastAsia="Times New Roman" w:hAnsi="Times New Roman" w:cs="Times New Roman"/>
          <w:sz w:val="28"/>
          <w:szCs w:val="28"/>
          <w:lang w:val="ru-RU"/>
        </w:rPr>
        <w:t>сцил</w:t>
      </w:r>
      <w:r w:rsidR="00437F18">
        <w:rPr>
          <w:rFonts w:ascii="Times New Roman" w:eastAsia="Times New Roman" w:hAnsi="Times New Roman" w:cs="Times New Roman"/>
          <w:sz w:val="28"/>
          <w:szCs w:val="28"/>
          <w:lang w:val="ru-RU"/>
        </w:rPr>
        <w:t>лятора составляет всего 100-250</w:t>
      </w:r>
      <w:r w:rsidR="00DB1190">
        <w:rPr>
          <w:rFonts w:ascii="Times New Roman" w:eastAsia="Times New Roman" w:hAnsi="Times New Roman" w:cs="Times New Roman"/>
          <w:sz w:val="28"/>
          <w:szCs w:val="28"/>
          <w:lang w:val="ru-RU"/>
        </w:rPr>
        <w:t>Вт. Частота тока 150-</w:t>
      </w:r>
      <w:r w:rsidR="00437F18">
        <w:rPr>
          <w:rFonts w:ascii="Times New Roman" w:eastAsia="Times New Roman" w:hAnsi="Times New Roman" w:cs="Times New Roman"/>
          <w:sz w:val="28"/>
          <w:szCs w:val="28"/>
          <w:lang w:val="ru-RU"/>
        </w:rPr>
        <w:t>260кГц и напряжение 2÷3</w:t>
      </w:r>
      <w:r w:rsidR="00DB1190" w:rsidRPr="00F568F8">
        <w:rPr>
          <w:rFonts w:ascii="Times New Roman" w:eastAsia="Times New Roman" w:hAnsi="Times New Roman" w:cs="Times New Roman"/>
          <w:sz w:val="28"/>
          <w:szCs w:val="28"/>
          <w:lang w:val="ru-RU"/>
        </w:rPr>
        <w:t>кВ дают воз</w:t>
      </w:r>
      <w:r w:rsidR="00DB1190" w:rsidRPr="00F568F8">
        <w:rPr>
          <w:rFonts w:ascii="Times New Roman" w:eastAsia="Times New Roman" w:hAnsi="Times New Roman" w:cs="Times New Roman"/>
          <w:sz w:val="28"/>
          <w:szCs w:val="28"/>
          <w:lang w:val="ru-RU"/>
        </w:rPr>
        <w:softHyphen/>
        <w:t>можность зажигать дугу даже без соприкосновения электрода с деталью. В то же время ток такой частоты и напряжения безопасен для человека.</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p>
    <w:p w:rsidR="000E2DF4" w:rsidRPr="00F568F8" w:rsidRDefault="006C53F7" w:rsidP="004E3037">
      <w:pPr>
        <w:framePr w:h="1416" w:wrap="notBeside" w:vAnchor="text" w:hAnchor="text" w:xAlign="center" w:y="1"/>
        <w:widowControl w:val="0"/>
        <w:spacing w:after="0" w:line="240" w:lineRule="auto"/>
        <w:ind w:firstLine="709"/>
        <w:jc w:val="center"/>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fldChar w:fldCharType="begin"/>
      </w:r>
      <w:r w:rsidR="000E2DF4"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"C:\\Users\\User\\AppData\\Local\\Temp\\FineReader12.00\\media\\image45.png"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0E2DF4"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"C:\\Users\\User\\AppData\\Local\\Temp\\FineReader12.00\\media\\image45.png"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0E2DF4"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"C:\\Users\\User\\AppData\\Local\\Temp\\FineReader12.00\\media\\image45.png"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CB6628"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"C:\\Users\\User\\AppData\\Local\\Temp\\FineReader12.00\\media\\image45.png"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FE701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"C:\\Users\\User\\AppData\\Local\\Temp\\FineReader12.00\\media\\image45.png"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4D3667"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"C:\\Users\\User\\AppData\\Local\\Temp\\FineReader12.00\\media\\image45.png" \* MERGEFORMATINET </w:instrText>
      </w:r>
      <w:r w:rsidRPr="00F568F8">
        <w:rPr>
          <w:rFonts w:ascii="Times New Roman" w:eastAsia="Arial Unicode MS" w:hAnsi="Times New Roman" w:cs="Times New Roman"/>
          <w:sz w:val="28"/>
          <w:szCs w:val="28"/>
          <w:lang w:val="ru-RU" w:eastAsia="ru-RU" w:bidi="ru-RU"/>
        </w:rPr>
        <w:fldChar w:fldCharType="separate"/>
      </w:r>
      <w:r w:rsidR="00935021" w:rsidRPr="006C53F7">
        <w:rPr>
          <w:rFonts w:ascii="Times New Roman" w:eastAsia="Arial Unicode MS" w:hAnsi="Times New Roman" w:cs="Times New Roman"/>
          <w:sz w:val="28"/>
          <w:szCs w:val="28"/>
          <w:lang w:val="ru-RU" w:eastAsia="ru-RU" w:bidi="ru-RU"/>
        </w:rPr>
        <w:pict>
          <v:shape id="_x0000_i1040" type="#_x0000_t75" style="width:332.05pt;height:85.55pt">
            <v:imagedata r:id="rId46" r:href="rId47"/>
          </v:shape>
        </w:pict>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p>
    <w:p w:rsidR="00DB1190" w:rsidRDefault="00DB1190" w:rsidP="004E3037">
      <w:pPr>
        <w:framePr w:h="1416" w:wrap="notBeside" w:vAnchor="text" w:hAnchor="text" w:xAlign="center" w:y="1"/>
        <w:widowControl w:val="0"/>
        <w:spacing w:after="0" w:line="240" w:lineRule="auto"/>
        <w:ind w:firstLine="709"/>
        <w:jc w:val="both"/>
        <w:rPr>
          <w:rFonts w:ascii="Times New Roman" w:eastAsia="Times New Roman" w:hAnsi="Times New Roman" w:cs="Times New Roman"/>
          <w:sz w:val="28"/>
          <w:szCs w:val="28"/>
          <w:lang w:val="ru-RU"/>
        </w:rPr>
      </w:pPr>
    </w:p>
    <w:p w:rsidR="000E2DF4" w:rsidRPr="00DB1190" w:rsidRDefault="00A637A3" w:rsidP="00485858">
      <w:pPr>
        <w:framePr w:h="1416" w:wrap="notBeside" w:vAnchor="text" w:hAnchor="text" w:xAlign="center" w:y="1"/>
        <w:widowControl w:val="0"/>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Рис. 1.22</w:t>
      </w:r>
      <w:r w:rsidR="000E2DF4" w:rsidRPr="00DB1190">
        <w:rPr>
          <w:rFonts w:ascii="Times New Roman" w:eastAsia="Times New Roman" w:hAnsi="Times New Roman" w:cs="Times New Roman"/>
          <w:sz w:val="24"/>
          <w:szCs w:val="24"/>
          <w:lang w:val="ru-RU"/>
        </w:rPr>
        <w:t xml:space="preserve"> </w:t>
      </w:r>
      <w:r w:rsidR="00DB1190" w:rsidRPr="00DB1190">
        <w:rPr>
          <w:rFonts w:ascii="Times New Roman" w:eastAsia="Times New Roman" w:hAnsi="Times New Roman" w:cs="Times New Roman"/>
          <w:sz w:val="24"/>
          <w:szCs w:val="24"/>
          <w:lang w:val="ru-RU"/>
        </w:rPr>
        <w:t>Электрическая схема осциллятора</w:t>
      </w:r>
    </w:p>
    <w:p w:rsidR="000E2DF4" w:rsidRPr="00F568F8" w:rsidRDefault="000E2DF4"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0E2DF4" w:rsidRPr="00F568F8" w:rsidRDefault="00A637A3"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Схема осциллятора (рис. 1.22</w:t>
      </w:r>
      <w:r w:rsidR="00DB1190">
        <w:rPr>
          <w:rFonts w:ascii="Times New Roman" w:eastAsia="Times New Roman" w:hAnsi="Times New Roman" w:cs="Times New Roman"/>
          <w:sz w:val="28"/>
          <w:szCs w:val="28"/>
          <w:lang w:val="ru-RU"/>
        </w:rPr>
        <w:t>) содержит: низкочас</w:t>
      </w:r>
      <w:r w:rsidR="000E2DF4" w:rsidRPr="00F568F8">
        <w:rPr>
          <w:rFonts w:ascii="Times New Roman" w:eastAsia="Times New Roman" w:hAnsi="Times New Roman" w:cs="Times New Roman"/>
          <w:sz w:val="28"/>
          <w:szCs w:val="28"/>
          <w:lang w:val="ru-RU"/>
        </w:rPr>
        <w:t xml:space="preserve">тотный повышающий трансформатор </w:t>
      </w:r>
      <w:r w:rsidR="000E2DF4" w:rsidRPr="00F568F8">
        <w:rPr>
          <w:rFonts w:ascii="Times New Roman" w:eastAsia="Times New Roman" w:hAnsi="Times New Roman" w:cs="Times New Roman"/>
          <w:iCs/>
          <w:spacing w:val="10"/>
          <w:sz w:val="28"/>
          <w:szCs w:val="28"/>
          <w:shd w:val="clear" w:color="auto" w:fill="FFFFFF"/>
          <w:lang w:val="ru-RU" w:eastAsia="ru-RU" w:bidi="ru-RU"/>
        </w:rPr>
        <w:t>Тр1</w:t>
      </w:r>
      <w:r w:rsidR="00DB1190">
        <w:rPr>
          <w:rFonts w:ascii="Times New Roman" w:eastAsia="Times New Roman" w:hAnsi="Times New Roman" w:cs="Times New Roman"/>
          <w:sz w:val="28"/>
          <w:szCs w:val="28"/>
          <w:lang w:val="ru-RU"/>
        </w:rPr>
        <w:t>, высокочас</w:t>
      </w:r>
      <w:r w:rsidR="000E2DF4" w:rsidRPr="00F568F8">
        <w:rPr>
          <w:rFonts w:ascii="Times New Roman" w:eastAsia="Times New Roman" w:hAnsi="Times New Roman" w:cs="Times New Roman"/>
          <w:sz w:val="28"/>
          <w:szCs w:val="28"/>
          <w:lang w:val="ru-RU"/>
        </w:rPr>
        <w:t xml:space="preserve">тотный трансформатор </w:t>
      </w:r>
      <w:r w:rsidR="000E2DF4" w:rsidRPr="00F568F8">
        <w:rPr>
          <w:rFonts w:ascii="Times New Roman" w:eastAsia="Times New Roman" w:hAnsi="Times New Roman" w:cs="Times New Roman"/>
          <w:iCs/>
          <w:spacing w:val="10"/>
          <w:sz w:val="28"/>
          <w:szCs w:val="28"/>
          <w:shd w:val="clear" w:color="auto" w:fill="FFFFFF"/>
          <w:lang w:val="ru-RU" w:eastAsia="ru-RU" w:bidi="ru-RU"/>
        </w:rPr>
        <w:t>Тр2</w:t>
      </w:r>
      <w:r w:rsidR="000E2DF4" w:rsidRPr="00F568F8">
        <w:rPr>
          <w:rFonts w:ascii="Times New Roman" w:eastAsia="Times New Roman" w:hAnsi="Times New Roman" w:cs="Times New Roman"/>
          <w:sz w:val="28"/>
          <w:szCs w:val="28"/>
          <w:lang w:val="ru-RU"/>
        </w:rPr>
        <w:t xml:space="preserve"> с обмотками, имеющими катушки индуктивности </w:t>
      </w:r>
      <w:r w:rsidR="000E2DF4" w:rsidRPr="00F568F8">
        <w:rPr>
          <w:rFonts w:ascii="Times New Roman" w:eastAsia="Times New Roman" w:hAnsi="Times New Roman" w:cs="Times New Roman"/>
          <w:iCs/>
          <w:spacing w:val="10"/>
          <w:sz w:val="28"/>
          <w:szCs w:val="28"/>
          <w:shd w:val="clear" w:color="auto" w:fill="FFFFFF"/>
          <w:lang w:val="ru-RU" w:eastAsia="ru-RU" w:bidi="en-US"/>
        </w:rPr>
        <w:t>L1</w:t>
      </w:r>
      <w:r w:rsidR="000E2DF4" w:rsidRPr="00F568F8">
        <w:rPr>
          <w:rFonts w:ascii="Times New Roman" w:eastAsia="Times New Roman" w:hAnsi="Times New Roman" w:cs="Times New Roman"/>
          <w:sz w:val="28"/>
          <w:szCs w:val="28"/>
          <w:lang w:val="ru-RU"/>
        </w:rPr>
        <w:t xml:space="preserve">и </w:t>
      </w:r>
      <w:r w:rsidR="000E2DF4" w:rsidRPr="00F568F8">
        <w:rPr>
          <w:rFonts w:ascii="Times New Roman" w:eastAsia="Times New Roman" w:hAnsi="Times New Roman" w:cs="Times New Roman"/>
          <w:iCs/>
          <w:spacing w:val="10"/>
          <w:sz w:val="28"/>
          <w:szCs w:val="28"/>
          <w:shd w:val="clear" w:color="auto" w:fill="FFFFFF"/>
          <w:lang w:val="ru-RU" w:eastAsia="ru-RU" w:bidi="en-US"/>
        </w:rPr>
        <w:t>L2,</w:t>
      </w:r>
      <w:r w:rsidR="000E2DF4" w:rsidRPr="00F568F8">
        <w:rPr>
          <w:rFonts w:ascii="Times New Roman" w:eastAsia="Times New Roman" w:hAnsi="Times New Roman" w:cs="Times New Roman"/>
          <w:sz w:val="28"/>
          <w:szCs w:val="28"/>
          <w:lang w:val="ru-RU"/>
        </w:rPr>
        <w:t xml:space="preserve">разрядник </w:t>
      </w:r>
      <w:r w:rsidR="000E2DF4" w:rsidRPr="00F568F8">
        <w:rPr>
          <w:rFonts w:ascii="Times New Roman" w:eastAsia="Times New Roman" w:hAnsi="Times New Roman" w:cs="Times New Roman"/>
          <w:iCs/>
          <w:spacing w:val="10"/>
          <w:sz w:val="28"/>
          <w:szCs w:val="28"/>
          <w:shd w:val="clear" w:color="auto" w:fill="FFFFFF"/>
          <w:lang w:val="ru-RU" w:eastAsia="ru-RU" w:bidi="ru-RU"/>
        </w:rPr>
        <w:t>Рк</w:t>
      </w:r>
      <w:r w:rsidR="00D158B0">
        <w:rPr>
          <w:rFonts w:ascii="Times New Roman" w:eastAsia="Times New Roman" w:hAnsi="Times New Roman" w:cs="Times New Roman"/>
          <w:sz w:val="28"/>
          <w:szCs w:val="28"/>
          <w:lang w:val="ru-RU"/>
        </w:rPr>
        <w:t xml:space="preserve"> кон</w:t>
      </w:r>
      <w:r w:rsidR="000E2DF4" w:rsidRPr="00F568F8">
        <w:rPr>
          <w:rFonts w:ascii="Times New Roman" w:eastAsia="Times New Roman" w:hAnsi="Times New Roman" w:cs="Times New Roman"/>
          <w:sz w:val="28"/>
          <w:szCs w:val="28"/>
          <w:lang w:val="ru-RU"/>
        </w:rPr>
        <w:t xml:space="preserve">денсаторы </w:t>
      </w:r>
      <w:r w:rsidR="000E2DF4" w:rsidRPr="00F568F8">
        <w:rPr>
          <w:rFonts w:ascii="Times New Roman" w:eastAsia="Times New Roman" w:hAnsi="Times New Roman" w:cs="Times New Roman"/>
          <w:iCs/>
          <w:spacing w:val="10"/>
          <w:sz w:val="28"/>
          <w:szCs w:val="28"/>
          <w:shd w:val="clear" w:color="auto" w:fill="FFFFFF"/>
          <w:lang w:val="ru-RU" w:eastAsia="ru-RU" w:bidi="ru-RU"/>
        </w:rPr>
        <w:t>С1</w:t>
      </w:r>
      <w:r w:rsidR="000E2DF4" w:rsidRPr="00F568F8">
        <w:rPr>
          <w:rFonts w:ascii="Times New Roman" w:eastAsia="Times New Roman" w:hAnsi="Times New Roman" w:cs="Times New Roman"/>
          <w:sz w:val="28"/>
          <w:szCs w:val="28"/>
          <w:lang w:val="ru-RU"/>
        </w:rPr>
        <w:t xml:space="preserve"> и </w:t>
      </w:r>
      <w:r w:rsidR="000E2DF4" w:rsidRPr="00F568F8">
        <w:rPr>
          <w:rFonts w:ascii="Times New Roman" w:eastAsia="Times New Roman" w:hAnsi="Times New Roman" w:cs="Times New Roman"/>
          <w:iCs/>
          <w:spacing w:val="10"/>
          <w:sz w:val="28"/>
          <w:szCs w:val="28"/>
          <w:shd w:val="clear" w:color="auto" w:fill="FFFFFF"/>
          <w:lang w:val="ru-RU" w:eastAsia="ru-RU" w:bidi="ru-RU"/>
        </w:rPr>
        <w:t>С2.</w:t>
      </w:r>
      <w:r w:rsidR="000E2DF4" w:rsidRPr="00F568F8">
        <w:rPr>
          <w:rFonts w:ascii="Times New Roman" w:eastAsia="Times New Roman" w:hAnsi="Times New Roman" w:cs="Times New Roman"/>
          <w:sz w:val="28"/>
          <w:szCs w:val="28"/>
          <w:lang w:val="ru-RU"/>
        </w:rPr>
        <w:t xml:space="preserve"> Напряжение вторичной обмотки </w:t>
      </w:r>
      <w:r w:rsidR="000E2DF4" w:rsidRPr="00F568F8">
        <w:rPr>
          <w:rFonts w:ascii="Times New Roman" w:eastAsia="Times New Roman" w:hAnsi="Times New Roman" w:cs="Times New Roman"/>
          <w:iCs/>
          <w:spacing w:val="10"/>
          <w:sz w:val="28"/>
          <w:szCs w:val="28"/>
          <w:shd w:val="clear" w:color="auto" w:fill="FFFFFF"/>
          <w:lang w:val="ru-RU" w:eastAsia="ru-RU" w:bidi="ru-RU"/>
        </w:rPr>
        <w:t>Тр1,</w:t>
      </w:r>
      <w:r w:rsidR="000E2DF4" w:rsidRPr="00F568F8">
        <w:rPr>
          <w:rFonts w:ascii="Times New Roman" w:eastAsia="Times New Roman" w:hAnsi="Times New Roman" w:cs="Times New Roman"/>
          <w:sz w:val="28"/>
          <w:szCs w:val="28"/>
          <w:lang w:val="ru-RU"/>
        </w:rPr>
        <w:t xml:space="preserve"> изменяясь </w:t>
      </w:r>
      <w:r w:rsidR="00DF27AE" w:rsidRPr="00F568F8">
        <w:rPr>
          <w:rFonts w:ascii="Times New Roman" w:eastAsia="Times New Roman" w:hAnsi="Times New Roman" w:cs="Times New Roman"/>
          <w:sz w:val="28"/>
          <w:szCs w:val="28"/>
          <w:lang w:val="ru-RU"/>
        </w:rPr>
        <w:t>п</w:t>
      </w:r>
      <w:r w:rsidR="000E2DF4" w:rsidRPr="00F568F8">
        <w:rPr>
          <w:rFonts w:ascii="Times New Roman" w:eastAsia="Times New Roman" w:hAnsi="Times New Roman" w:cs="Times New Roman"/>
          <w:sz w:val="28"/>
          <w:szCs w:val="28"/>
          <w:lang w:val="ru-RU"/>
        </w:rPr>
        <w:t xml:space="preserve">о </w:t>
      </w:r>
      <w:r w:rsidR="000E2DF4" w:rsidRPr="00F568F8">
        <w:rPr>
          <w:rFonts w:ascii="Times New Roman" w:eastAsia="Times New Roman" w:hAnsi="Times New Roman" w:cs="Times New Roman"/>
          <w:sz w:val="28"/>
          <w:szCs w:val="28"/>
          <w:lang w:val="ru-RU"/>
        </w:rPr>
        <w:lastRenderedPageBreak/>
        <w:t xml:space="preserve">синусоиде, заряжает конденсатор </w:t>
      </w:r>
      <w:r w:rsidR="000E2DF4" w:rsidRPr="00F568F8">
        <w:rPr>
          <w:rFonts w:ascii="Times New Roman" w:eastAsia="Times New Roman" w:hAnsi="Times New Roman" w:cs="Times New Roman"/>
          <w:iCs/>
          <w:spacing w:val="10"/>
          <w:sz w:val="28"/>
          <w:szCs w:val="28"/>
          <w:shd w:val="clear" w:color="auto" w:fill="FFFFFF"/>
          <w:lang w:val="ru-RU" w:eastAsia="ru-RU" w:bidi="ru-RU"/>
        </w:rPr>
        <w:t xml:space="preserve">С1 </w:t>
      </w:r>
      <w:r w:rsidR="000E2DF4" w:rsidRPr="00F568F8">
        <w:rPr>
          <w:rFonts w:ascii="Times New Roman" w:eastAsia="Times New Roman" w:hAnsi="Times New Roman" w:cs="Times New Roman"/>
          <w:sz w:val="28"/>
          <w:szCs w:val="28"/>
          <w:lang w:val="ru-RU"/>
        </w:rPr>
        <w:t>и при некотором сво</w:t>
      </w:r>
      <w:r w:rsidR="00E15C6C">
        <w:rPr>
          <w:rFonts w:ascii="Times New Roman" w:eastAsia="Times New Roman" w:hAnsi="Times New Roman" w:cs="Times New Roman"/>
          <w:sz w:val="28"/>
          <w:szCs w:val="28"/>
          <w:lang w:val="ru-RU"/>
        </w:rPr>
        <w:t>ем значении вызывает пробой раз</w:t>
      </w:r>
      <w:r w:rsidR="000E2DF4" w:rsidRPr="00F568F8">
        <w:rPr>
          <w:rFonts w:ascii="Times New Roman" w:eastAsia="Times New Roman" w:hAnsi="Times New Roman" w:cs="Times New Roman"/>
          <w:sz w:val="28"/>
          <w:szCs w:val="28"/>
          <w:lang w:val="ru-RU"/>
        </w:rPr>
        <w:t xml:space="preserve">рядника </w:t>
      </w:r>
      <w:r w:rsidR="000E2DF4" w:rsidRPr="00F568F8">
        <w:rPr>
          <w:rFonts w:ascii="Times New Roman" w:eastAsia="Times New Roman" w:hAnsi="Times New Roman" w:cs="Times New Roman"/>
          <w:iCs/>
          <w:spacing w:val="10"/>
          <w:sz w:val="28"/>
          <w:szCs w:val="28"/>
          <w:shd w:val="clear" w:color="auto" w:fill="FFFFFF"/>
          <w:lang w:val="ru-RU" w:eastAsia="ru-RU" w:bidi="ru-RU"/>
        </w:rPr>
        <w:t>Рк.</w:t>
      </w:r>
      <w:r w:rsidR="000E2DF4" w:rsidRPr="00F568F8">
        <w:rPr>
          <w:rFonts w:ascii="Times New Roman" w:eastAsia="Times New Roman" w:hAnsi="Times New Roman" w:cs="Times New Roman"/>
          <w:sz w:val="28"/>
          <w:szCs w:val="28"/>
          <w:lang w:val="ru-RU"/>
        </w:rPr>
        <w:t xml:space="preserve"> В результате колебательный контур </w:t>
      </w:r>
      <w:r w:rsidR="000E2DF4" w:rsidRPr="00F568F8">
        <w:rPr>
          <w:rFonts w:ascii="Times New Roman" w:eastAsia="Times New Roman" w:hAnsi="Times New Roman" w:cs="Times New Roman"/>
          <w:iCs/>
          <w:spacing w:val="10"/>
          <w:sz w:val="28"/>
          <w:szCs w:val="28"/>
          <w:shd w:val="clear" w:color="auto" w:fill="FFFFFF"/>
          <w:lang w:val="ru-RU" w:eastAsia="ru-RU" w:bidi="en-US"/>
        </w:rPr>
        <w:t xml:space="preserve">LI, </w:t>
      </w:r>
      <w:r w:rsidR="000E2DF4" w:rsidRPr="00F568F8">
        <w:rPr>
          <w:rFonts w:ascii="Times New Roman" w:eastAsia="Times New Roman" w:hAnsi="Times New Roman" w:cs="Times New Roman"/>
          <w:iCs/>
          <w:spacing w:val="10"/>
          <w:sz w:val="28"/>
          <w:szCs w:val="28"/>
          <w:shd w:val="clear" w:color="auto" w:fill="FFFFFF"/>
          <w:lang w:val="ru-RU" w:eastAsia="ru-RU" w:bidi="ru-RU"/>
        </w:rPr>
        <w:t xml:space="preserve">С1 </w:t>
      </w:r>
      <w:r w:rsidR="000E2DF4" w:rsidRPr="00F568F8">
        <w:rPr>
          <w:rFonts w:ascii="Times New Roman" w:eastAsia="Times New Roman" w:hAnsi="Times New Roman" w:cs="Times New Roman"/>
          <w:sz w:val="28"/>
          <w:szCs w:val="28"/>
          <w:lang w:val="ru-RU"/>
        </w:rPr>
        <w:t>оказывается практи</w:t>
      </w:r>
      <w:r w:rsidR="00D158B0">
        <w:rPr>
          <w:rFonts w:ascii="Times New Roman" w:eastAsia="Times New Roman" w:hAnsi="Times New Roman" w:cs="Times New Roman"/>
          <w:sz w:val="28"/>
          <w:szCs w:val="28"/>
          <w:lang w:val="ru-RU"/>
        </w:rPr>
        <w:t>чески закороченным, и в нем воз</w:t>
      </w:r>
      <w:r w:rsidR="000E2DF4" w:rsidRPr="00F568F8">
        <w:rPr>
          <w:rFonts w:ascii="Times New Roman" w:eastAsia="Times New Roman" w:hAnsi="Times New Roman" w:cs="Times New Roman"/>
          <w:sz w:val="28"/>
          <w:szCs w:val="28"/>
          <w:lang w:val="ru-RU"/>
        </w:rPr>
        <w:t xml:space="preserve">никают затухающие колебания высокой частоты. Через обмотку </w:t>
      </w:r>
      <w:r w:rsidR="000E2DF4" w:rsidRPr="00F568F8">
        <w:rPr>
          <w:rFonts w:ascii="Times New Roman" w:eastAsia="Times New Roman" w:hAnsi="Times New Roman" w:cs="Times New Roman"/>
          <w:iCs/>
          <w:spacing w:val="10"/>
          <w:sz w:val="28"/>
          <w:szCs w:val="28"/>
          <w:shd w:val="clear" w:color="auto" w:fill="FFFFFF"/>
          <w:lang w:val="ru-RU" w:eastAsia="ru-RU" w:bidi="en-US"/>
        </w:rPr>
        <w:t>L2</w:t>
      </w:r>
      <w:r>
        <w:rPr>
          <w:rFonts w:ascii="Times New Roman" w:eastAsia="Times New Roman" w:hAnsi="Times New Roman" w:cs="Times New Roman"/>
          <w:iCs/>
          <w:spacing w:val="10"/>
          <w:sz w:val="28"/>
          <w:szCs w:val="28"/>
          <w:shd w:val="clear" w:color="auto" w:fill="FFFFFF"/>
          <w:lang w:val="ru-RU" w:eastAsia="ru-RU" w:bidi="en-US"/>
        </w:rPr>
        <w:t xml:space="preserve"> </w:t>
      </w:r>
      <w:r w:rsidR="000E2DF4" w:rsidRPr="00F568F8">
        <w:rPr>
          <w:rFonts w:ascii="Times New Roman" w:eastAsia="Times New Roman" w:hAnsi="Times New Roman" w:cs="Times New Roman"/>
          <w:sz w:val="28"/>
          <w:szCs w:val="28"/>
          <w:lang w:val="ru-RU"/>
        </w:rPr>
        <w:t>и защитный конденсатор С2 эти колебания прикладываются к дуговому промежутку. Такую схему включения осцилл</w:t>
      </w:r>
      <w:r w:rsidR="00D158B0">
        <w:rPr>
          <w:rFonts w:ascii="Times New Roman" w:eastAsia="Times New Roman" w:hAnsi="Times New Roman" w:cs="Times New Roman"/>
          <w:sz w:val="28"/>
          <w:szCs w:val="28"/>
          <w:lang w:val="ru-RU"/>
        </w:rPr>
        <w:t>ятора называют параллельной, по</w:t>
      </w:r>
      <w:r w:rsidR="000E2DF4" w:rsidRPr="00F568F8">
        <w:rPr>
          <w:rFonts w:ascii="Times New Roman" w:eastAsia="Times New Roman" w:hAnsi="Times New Roman" w:cs="Times New Roman"/>
          <w:sz w:val="28"/>
          <w:szCs w:val="28"/>
          <w:lang w:val="ru-RU"/>
        </w:rPr>
        <w:t>скольку колебательн</w:t>
      </w:r>
      <w:r w:rsidR="00D158B0">
        <w:rPr>
          <w:rFonts w:ascii="Times New Roman" w:eastAsia="Times New Roman" w:hAnsi="Times New Roman" w:cs="Times New Roman"/>
          <w:sz w:val="28"/>
          <w:szCs w:val="28"/>
          <w:lang w:val="ru-RU"/>
        </w:rPr>
        <w:t>ый контур осциллятора по отноше</w:t>
      </w:r>
      <w:r w:rsidR="000E2DF4" w:rsidRPr="00F568F8">
        <w:rPr>
          <w:rFonts w:ascii="Times New Roman" w:eastAsia="Times New Roman" w:hAnsi="Times New Roman" w:cs="Times New Roman"/>
          <w:sz w:val="28"/>
          <w:szCs w:val="28"/>
          <w:lang w:val="ru-RU"/>
        </w:rPr>
        <w:t>нию к дуге включен параллельно с источн</w:t>
      </w:r>
      <w:r w:rsidR="00E15C6C">
        <w:rPr>
          <w:rFonts w:ascii="Times New Roman" w:eastAsia="Times New Roman" w:hAnsi="Times New Roman" w:cs="Times New Roman"/>
          <w:sz w:val="28"/>
          <w:szCs w:val="28"/>
          <w:lang w:val="ru-RU"/>
        </w:rPr>
        <w:t>иком пита</w:t>
      </w:r>
      <w:r w:rsidR="000E2DF4" w:rsidRPr="00F568F8">
        <w:rPr>
          <w:rFonts w:ascii="Times New Roman" w:eastAsia="Times New Roman" w:hAnsi="Times New Roman" w:cs="Times New Roman"/>
          <w:sz w:val="28"/>
          <w:szCs w:val="28"/>
          <w:lang w:val="ru-RU"/>
        </w:rPr>
        <w:t xml:space="preserve">ния сварочным трансформатором </w:t>
      </w:r>
      <w:r w:rsidR="000E2DF4" w:rsidRPr="00F568F8">
        <w:rPr>
          <w:rFonts w:ascii="Times New Roman" w:eastAsia="Times New Roman" w:hAnsi="Times New Roman" w:cs="Times New Roman"/>
          <w:iCs/>
          <w:spacing w:val="10"/>
          <w:sz w:val="28"/>
          <w:szCs w:val="28"/>
          <w:shd w:val="clear" w:color="auto" w:fill="FFFFFF"/>
          <w:lang w:val="ru-RU" w:eastAsia="ru-RU" w:bidi="ru-RU"/>
        </w:rPr>
        <w:t>ТрС.</w:t>
      </w:r>
      <w:r w:rsidR="000E2DF4" w:rsidRPr="00F568F8">
        <w:rPr>
          <w:rFonts w:ascii="Times New Roman" w:eastAsia="Times New Roman" w:hAnsi="Times New Roman" w:cs="Times New Roman"/>
          <w:sz w:val="28"/>
          <w:szCs w:val="28"/>
          <w:lang w:val="ru-RU"/>
        </w:rPr>
        <w:t xml:space="preserve"> Конденсаторы </w:t>
      </w:r>
      <w:r w:rsidR="000E2DF4" w:rsidRPr="00F568F8">
        <w:rPr>
          <w:rFonts w:ascii="Times New Roman" w:eastAsia="Times New Roman" w:hAnsi="Times New Roman" w:cs="Times New Roman"/>
          <w:iCs/>
          <w:spacing w:val="10"/>
          <w:sz w:val="28"/>
          <w:szCs w:val="28"/>
          <w:shd w:val="clear" w:color="auto" w:fill="FFFFFF"/>
          <w:lang w:val="ru-RU" w:eastAsia="ru-RU" w:bidi="ru-RU"/>
        </w:rPr>
        <w:t>С</w:t>
      </w:r>
      <w:r w:rsidR="000E2DF4" w:rsidRPr="00F568F8">
        <w:rPr>
          <w:rFonts w:ascii="Times New Roman" w:eastAsia="Times New Roman" w:hAnsi="Times New Roman" w:cs="Times New Roman"/>
          <w:sz w:val="28"/>
          <w:szCs w:val="28"/>
          <w:lang w:val="ru-RU"/>
        </w:rPr>
        <w:t xml:space="preserve"> включены в первичную цепь трансформатора </w:t>
      </w:r>
      <w:r w:rsidR="000E2DF4" w:rsidRPr="00F568F8">
        <w:rPr>
          <w:rFonts w:ascii="Times New Roman" w:eastAsia="Times New Roman" w:hAnsi="Times New Roman" w:cs="Times New Roman"/>
          <w:iCs/>
          <w:spacing w:val="10"/>
          <w:sz w:val="28"/>
          <w:szCs w:val="28"/>
          <w:shd w:val="clear" w:color="auto" w:fill="FFFFFF"/>
          <w:lang w:val="ru-RU" w:eastAsia="ru-RU" w:bidi="ru-RU"/>
        </w:rPr>
        <w:t>Тр1</w:t>
      </w:r>
      <w:r w:rsidR="000E2DF4" w:rsidRPr="00F568F8">
        <w:rPr>
          <w:rFonts w:ascii="Times New Roman" w:eastAsia="Times New Roman" w:hAnsi="Times New Roman" w:cs="Times New Roman"/>
          <w:sz w:val="28"/>
          <w:szCs w:val="28"/>
          <w:lang w:val="ru-RU"/>
        </w:rPr>
        <w:t xml:space="preserve"> для уменьшения помех радиоприему.</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Осцилляторы применяют при сварке дугой малой мощности, при ручной аргонодуговой сварке неплавящимся электродом,</w:t>
      </w:r>
      <w:r w:rsidR="00D158B0">
        <w:rPr>
          <w:rFonts w:ascii="Times New Roman" w:eastAsia="Times New Roman" w:hAnsi="Times New Roman" w:cs="Times New Roman"/>
          <w:sz w:val="28"/>
          <w:szCs w:val="28"/>
          <w:lang w:val="ru-RU"/>
        </w:rPr>
        <w:t xml:space="preserve"> при значительном падении напря</w:t>
      </w:r>
      <w:r w:rsidR="00437F18">
        <w:rPr>
          <w:rFonts w:ascii="Times New Roman" w:eastAsia="Times New Roman" w:hAnsi="Times New Roman" w:cs="Times New Roman"/>
          <w:sz w:val="28"/>
          <w:szCs w:val="28"/>
          <w:lang w:val="ru-RU"/>
        </w:rPr>
        <w:t>жения в силовой сети 380</w:t>
      </w:r>
      <w:r w:rsidRPr="00F568F8">
        <w:rPr>
          <w:rFonts w:ascii="Times New Roman" w:eastAsia="Times New Roman" w:hAnsi="Times New Roman" w:cs="Times New Roman"/>
          <w:sz w:val="28"/>
          <w:szCs w:val="28"/>
          <w:lang w:val="ru-RU"/>
        </w:rPr>
        <w:t>В и в ряде других случаев.</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bCs/>
          <w:sz w:val="28"/>
          <w:szCs w:val="28"/>
          <w:shd w:val="clear" w:color="auto" w:fill="FFFFFF"/>
          <w:lang w:val="ru-RU" w:eastAsia="ru-RU" w:bidi="ru-RU"/>
        </w:rPr>
        <w:t>Сварочные преобразователи постоянного тока.</w:t>
      </w:r>
      <w:r w:rsidR="00D158B0">
        <w:rPr>
          <w:rFonts w:ascii="Times New Roman" w:eastAsia="Times New Roman" w:hAnsi="Times New Roman" w:cs="Times New Roman"/>
          <w:bCs/>
          <w:sz w:val="28"/>
          <w:szCs w:val="28"/>
          <w:shd w:val="clear" w:color="auto" w:fill="FFFFFF"/>
          <w:lang w:val="ru-RU" w:eastAsia="ru-RU" w:bidi="ru-RU"/>
        </w:rPr>
        <w:t xml:space="preserve"> </w:t>
      </w:r>
      <w:r w:rsidR="00D158B0">
        <w:rPr>
          <w:rFonts w:ascii="Times New Roman" w:eastAsia="Times New Roman" w:hAnsi="Times New Roman" w:cs="Times New Roman"/>
          <w:sz w:val="28"/>
          <w:szCs w:val="28"/>
          <w:lang w:val="ru-RU"/>
        </w:rPr>
        <w:t>Пи</w:t>
      </w:r>
      <w:r w:rsidRPr="00F568F8">
        <w:rPr>
          <w:rFonts w:ascii="Times New Roman" w:eastAsia="Times New Roman" w:hAnsi="Times New Roman" w:cs="Times New Roman"/>
          <w:sz w:val="28"/>
          <w:szCs w:val="28"/>
          <w:lang w:val="ru-RU"/>
        </w:rPr>
        <w:t>тание сварочной дуги постоянным током дороже, чем переменным. Однако</w:t>
      </w:r>
      <w:r w:rsidR="00D158B0">
        <w:rPr>
          <w:rFonts w:ascii="Times New Roman" w:eastAsia="Times New Roman" w:hAnsi="Times New Roman" w:cs="Times New Roman"/>
          <w:sz w:val="28"/>
          <w:szCs w:val="28"/>
          <w:lang w:val="ru-RU"/>
        </w:rPr>
        <w:t xml:space="preserve"> применение постоянного тока це</w:t>
      </w:r>
      <w:r w:rsidRPr="00F568F8">
        <w:rPr>
          <w:rFonts w:ascii="Times New Roman" w:eastAsia="Times New Roman" w:hAnsi="Times New Roman" w:cs="Times New Roman"/>
          <w:sz w:val="28"/>
          <w:szCs w:val="28"/>
          <w:lang w:val="ru-RU"/>
        </w:rPr>
        <w:t>лесообразно, когда к качеству свар</w:t>
      </w:r>
      <w:r w:rsidR="00E15C6C">
        <w:rPr>
          <w:rFonts w:ascii="Times New Roman" w:eastAsia="Times New Roman" w:hAnsi="Times New Roman" w:cs="Times New Roman"/>
          <w:sz w:val="28"/>
          <w:szCs w:val="28"/>
          <w:lang w:val="ru-RU"/>
        </w:rPr>
        <w:t>ных швов предъяв</w:t>
      </w:r>
      <w:r w:rsidRPr="00F568F8">
        <w:rPr>
          <w:rFonts w:ascii="Times New Roman" w:eastAsia="Times New Roman" w:hAnsi="Times New Roman" w:cs="Times New Roman"/>
          <w:sz w:val="28"/>
          <w:szCs w:val="28"/>
          <w:lang w:val="ru-RU"/>
        </w:rPr>
        <w:t>ляются особо высок</w:t>
      </w:r>
      <w:r w:rsidR="00D158B0">
        <w:rPr>
          <w:rFonts w:ascii="Times New Roman" w:eastAsia="Times New Roman" w:hAnsi="Times New Roman" w:cs="Times New Roman"/>
          <w:sz w:val="28"/>
          <w:szCs w:val="28"/>
          <w:lang w:val="ru-RU"/>
        </w:rPr>
        <w:t>ие требования, а также когда ис</w:t>
      </w:r>
      <w:r w:rsidRPr="00F568F8">
        <w:rPr>
          <w:rFonts w:ascii="Times New Roman" w:eastAsia="Times New Roman" w:hAnsi="Times New Roman" w:cs="Times New Roman"/>
          <w:sz w:val="28"/>
          <w:szCs w:val="28"/>
          <w:lang w:val="ru-RU"/>
        </w:rPr>
        <w:t>пользование переменного тока затруднено, например при сварке деталей малой толщины.</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Источники питан</w:t>
      </w:r>
      <w:r w:rsidR="00D158B0">
        <w:rPr>
          <w:rFonts w:ascii="Times New Roman" w:eastAsia="Times New Roman" w:hAnsi="Times New Roman" w:cs="Times New Roman"/>
          <w:sz w:val="28"/>
          <w:szCs w:val="28"/>
          <w:lang w:val="ru-RU"/>
        </w:rPr>
        <w:t>ия постоянного тока можно разде</w:t>
      </w:r>
      <w:r w:rsidRPr="00F568F8">
        <w:rPr>
          <w:rFonts w:ascii="Times New Roman" w:eastAsia="Times New Roman" w:hAnsi="Times New Roman" w:cs="Times New Roman"/>
          <w:sz w:val="28"/>
          <w:szCs w:val="28"/>
          <w:lang w:val="ru-RU"/>
        </w:rPr>
        <w:t>лить на две группы: машинные сварочные</w:t>
      </w:r>
      <w:r w:rsidR="00D158B0">
        <w:rPr>
          <w:rFonts w:ascii="Times New Roman" w:eastAsia="Times New Roman" w:hAnsi="Times New Roman" w:cs="Times New Roman"/>
          <w:sz w:val="28"/>
          <w:szCs w:val="28"/>
          <w:lang w:val="ru-RU"/>
        </w:rPr>
        <w:t xml:space="preserve"> преобразова</w:t>
      </w:r>
      <w:r w:rsidRPr="00F568F8">
        <w:rPr>
          <w:rFonts w:ascii="Times New Roman" w:eastAsia="Times New Roman" w:hAnsi="Times New Roman" w:cs="Times New Roman"/>
          <w:sz w:val="28"/>
          <w:szCs w:val="28"/>
          <w:lang w:val="ru-RU"/>
        </w:rPr>
        <w:t>тели и полупроводниковые сварочные выпрямители.</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Машинный сварочный преобразователь состоит из генератора постоянного тока и приводного асинхронного двигателя с короткозамкнутым ротором. Для работы в полевых условиях выпускаются также преобразователи с двигателями внутре</w:t>
      </w:r>
      <w:r w:rsidR="00D158B0">
        <w:rPr>
          <w:rFonts w:ascii="Times New Roman" w:eastAsia="Times New Roman" w:hAnsi="Times New Roman" w:cs="Times New Roman"/>
          <w:sz w:val="28"/>
          <w:szCs w:val="28"/>
          <w:lang w:val="ru-RU"/>
        </w:rPr>
        <w:t>ннего сгорания. В своем большин</w:t>
      </w:r>
      <w:r w:rsidRPr="00F568F8">
        <w:rPr>
          <w:rFonts w:ascii="Times New Roman" w:eastAsia="Times New Roman" w:hAnsi="Times New Roman" w:cs="Times New Roman"/>
          <w:sz w:val="28"/>
          <w:szCs w:val="28"/>
          <w:lang w:val="ru-RU"/>
        </w:rPr>
        <w:t>стве преобразователи изготовляются в однокорпусном исполнении: генератор и двигатель находятся на одном валу в одном корпусе.</w:t>
      </w:r>
    </w:p>
    <w:p w:rsidR="000E2DF4" w:rsidRDefault="000E2DF4" w:rsidP="004E3037">
      <w:pPr>
        <w:widowControl w:val="0"/>
        <w:spacing w:after="0" w:line="240" w:lineRule="auto"/>
        <w:ind w:firstLine="709"/>
        <w:jc w:val="both"/>
        <w:rPr>
          <w:rFonts w:ascii="Times New Roman" w:eastAsia="Times New Roman" w:hAnsi="Times New Roman" w:cs="Times New Roman"/>
          <w:iCs/>
          <w:spacing w:val="10"/>
          <w:sz w:val="28"/>
          <w:szCs w:val="28"/>
          <w:shd w:val="clear" w:color="auto" w:fill="FFFFFF"/>
          <w:lang w:val="ru-RU" w:eastAsia="ru-RU" w:bidi="ru-RU"/>
        </w:rPr>
      </w:pPr>
      <w:r w:rsidRPr="00F568F8">
        <w:rPr>
          <w:rFonts w:ascii="Times New Roman" w:eastAsia="Times New Roman" w:hAnsi="Times New Roman" w:cs="Times New Roman"/>
          <w:iCs/>
          <w:spacing w:val="10"/>
          <w:sz w:val="28"/>
          <w:szCs w:val="28"/>
          <w:shd w:val="clear" w:color="auto" w:fill="FFFFFF"/>
          <w:lang w:val="ru-RU" w:eastAsia="ru-RU" w:bidi="ru-RU"/>
        </w:rPr>
        <w:t>Сварочные генераторы</w:t>
      </w:r>
      <w:r w:rsidR="00D158B0">
        <w:rPr>
          <w:rFonts w:ascii="Times New Roman" w:eastAsia="Times New Roman" w:hAnsi="Times New Roman" w:cs="Times New Roman"/>
          <w:sz w:val="28"/>
          <w:szCs w:val="28"/>
          <w:lang w:val="ru-RU"/>
        </w:rPr>
        <w:t xml:space="preserve"> выполняются с двумя обмот</w:t>
      </w:r>
      <w:r w:rsidRPr="00F568F8">
        <w:rPr>
          <w:rFonts w:ascii="Times New Roman" w:eastAsia="Times New Roman" w:hAnsi="Times New Roman" w:cs="Times New Roman"/>
          <w:sz w:val="28"/>
          <w:szCs w:val="28"/>
          <w:lang w:val="ru-RU"/>
        </w:rPr>
        <w:t>ками возбуждения: независимой и последовательной (размагничивающ</w:t>
      </w:r>
      <w:r w:rsidR="00A637A3">
        <w:rPr>
          <w:rFonts w:ascii="Times New Roman" w:eastAsia="Times New Roman" w:hAnsi="Times New Roman" w:cs="Times New Roman"/>
          <w:sz w:val="28"/>
          <w:szCs w:val="28"/>
          <w:lang w:val="ru-RU"/>
        </w:rPr>
        <w:t>ей или подмагничивающей, рис. 1.23</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 xml:space="preserve">а) </w:t>
      </w:r>
      <w:r w:rsidRPr="00F568F8">
        <w:rPr>
          <w:rFonts w:ascii="Times New Roman" w:eastAsia="Times New Roman" w:hAnsi="Times New Roman" w:cs="Times New Roman"/>
          <w:sz w:val="28"/>
          <w:szCs w:val="28"/>
          <w:lang w:val="ru-RU"/>
        </w:rPr>
        <w:t>либо параллельной и</w:t>
      </w:r>
      <w:r w:rsidR="00D158B0">
        <w:rPr>
          <w:rFonts w:ascii="Times New Roman" w:eastAsia="Times New Roman" w:hAnsi="Times New Roman" w:cs="Times New Roman"/>
          <w:sz w:val="28"/>
          <w:szCs w:val="28"/>
          <w:lang w:val="ru-RU"/>
        </w:rPr>
        <w:t xml:space="preserve"> последовательной (размагничива</w:t>
      </w:r>
      <w:r w:rsidRPr="00F568F8">
        <w:rPr>
          <w:rFonts w:ascii="Times New Roman" w:eastAsia="Times New Roman" w:hAnsi="Times New Roman" w:cs="Times New Roman"/>
          <w:sz w:val="28"/>
          <w:szCs w:val="28"/>
          <w:lang w:val="ru-RU"/>
        </w:rPr>
        <w:t>ющ</w:t>
      </w:r>
      <w:r w:rsidR="00A637A3">
        <w:rPr>
          <w:rFonts w:ascii="Times New Roman" w:eastAsia="Times New Roman" w:hAnsi="Times New Roman" w:cs="Times New Roman"/>
          <w:sz w:val="28"/>
          <w:szCs w:val="28"/>
          <w:lang w:val="ru-RU"/>
        </w:rPr>
        <w:t>ей или подмагничивающей, рис. 1.23</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б)</w:t>
      </w:r>
      <w:r w:rsidR="00D158B0">
        <w:rPr>
          <w:rFonts w:ascii="Times New Roman" w:eastAsia="Times New Roman" w:hAnsi="Times New Roman" w:cs="Times New Roman"/>
          <w:iCs/>
          <w:spacing w:val="10"/>
          <w:sz w:val="28"/>
          <w:szCs w:val="28"/>
          <w:shd w:val="clear" w:color="auto" w:fill="FFFFFF"/>
          <w:lang w:val="ru-RU" w:eastAsia="ru-RU" w:bidi="ru-RU"/>
        </w:rPr>
        <w:t>.</w:t>
      </w:r>
    </w:p>
    <w:p w:rsidR="006E17CF" w:rsidRPr="00F568F8" w:rsidRDefault="006E17CF" w:rsidP="004E3037">
      <w:pPr>
        <w:widowControl w:val="0"/>
        <w:spacing w:after="0" w:line="240" w:lineRule="auto"/>
        <w:ind w:firstLine="709"/>
        <w:jc w:val="both"/>
        <w:rPr>
          <w:rFonts w:ascii="Times New Roman" w:eastAsia="Times New Roman" w:hAnsi="Times New Roman" w:cs="Times New Roman"/>
          <w:sz w:val="28"/>
          <w:szCs w:val="28"/>
          <w:lang w:val="ru-RU"/>
        </w:rPr>
      </w:pPr>
    </w:p>
    <w:p w:rsidR="007C3B22" w:rsidRDefault="007C3B22" w:rsidP="007C3B22">
      <w:pPr>
        <w:framePr w:w="8572" w:h="2881" w:wrap="notBeside" w:vAnchor="text" w:hAnchor="page" w:x="1795" w:y="1"/>
        <w:widowControl w:val="0"/>
        <w:spacing w:after="0" w:line="240" w:lineRule="auto"/>
        <w:jc w:val="center"/>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noProof/>
          <w:sz w:val="28"/>
          <w:szCs w:val="28"/>
          <w:lang w:val="ru-RU" w:eastAsia="ru-RU"/>
        </w:rPr>
        <w:drawing>
          <wp:inline distT="0" distB="0" distL="0" distR="0">
            <wp:extent cx="3859530" cy="1674495"/>
            <wp:effectExtent l="19050" t="0" r="7620" b="0"/>
            <wp:docPr id="73" name="Рисунок 73" descr="image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image46"/>
                    <pic:cNvPicPr>
                      <a:picLocks noChangeAspect="1" noChangeArrowheads="1"/>
                    </pic:cNvPicPr>
                  </pic:nvPicPr>
                  <pic:blipFill>
                    <a:blip r:embed="rId48"/>
                    <a:srcRect/>
                    <a:stretch>
                      <a:fillRect/>
                    </a:stretch>
                  </pic:blipFill>
                  <pic:spPr bwMode="auto">
                    <a:xfrm>
                      <a:off x="0" y="0"/>
                      <a:ext cx="3859530" cy="1674495"/>
                    </a:xfrm>
                    <a:prstGeom prst="rect">
                      <a:avLst/>
                    </a:prstGeom>
                    <a:noFill/>
                    <a:ln w="9525">
                      <a:noFill/>
                      <a:miter lim="800000"/>
                      <a:headEnd/>
                      <a:tailEnd/>
                    </a:ln>
                  </pic:spPr>
                </pic:pic>
              </a:graphicData>
            </a:graphic>
          </wp:inline>
        </w:drawing>
      </w:r>
    </w:p>
    <w:p w:rsidR="007C3B22" w:rsidRPr="00F568F8" w:rsidRDefault="007C3B22" w:rsidP="007C3B22">
      <w:pPr>
        <w:framePr w:w="8572" w:h="2881" w:wrap="notBeside" w:vAnchor="text" w:hAnchor="page" w:x="1795" w:y="1"/>
        <w:widowControl w:val="0"/>
        <w:spacing w:after="0" w:line="240" w:lineRule="auto"/>
        <w:ind w:firstLine="709"/>
        <w:jc w:val="center"/>
        <w:rPr>
          <w:rFonts w:ascii="Times New Roman" w:eastAsia="Arial Unicode MS" w:hAnsi="Times New Roman" w:cs="Times New Roman"/>
          <w:sz w:val="28"/>
          <w:szCs w:val="28"/>
          <w:lang w:val="ru-RU" w:eastAsia="ru-RU" w:bidi="ru-RU"/>
        </w:rPr>
      </w:pPr>
    </w:p>
    <w:p w:rsidR="007C3B22" w:rsidRPr="00D158B0" w:rsidRDefault="00A637A3" w:rsidP="007C3B22">
      <w:pPr>
        <w:framePr w:w="8572" w:h="2881" w:wrap="notBeside" w:vAnchor="text" w:hAnchor="page" w:x="1795" w:y="1"/>
        <w:widowControl w:val="0"/>
        <w:spacing w:after="0" w:line="240" w:lineRule="auto"/>
        <w:ind w:firstLine="709"/>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Рис. 1.23</w:t>
      </w:r>
      <w:r w:rsidR="007C3B22" w:rsidRPr="00D158B0">
        <w:rPr>
          <w:rFonts w:ascii="Times New Roman" w:eastAsia="Times New Roman" w:hAnsi="Times New Roman" w:cs="Times New Roman"/>
          <w:sz w:val="24"/>
          <w:szCs w:val="24"/>
          <w:lang w:val="ru-RU"/>
        </w:rPr>
        <w:t xml:space="preserve"> Принципиальные электрические схемы сварочных генерат</w:t>
      </w:r>
      <w:r w:rsidR="007C3B22">
        <w:rPr>
          <w:rFonts w:ascii="Times New Roman" w:eastAsia="Times New Roman" w:hAnsi="Times New Roman" w:cs="Times New Roman"/>
          <w:sz w:val="24"/>
          <w:szCs w:val="24"/>
          <w:lang w:val="ru-RU"/>
        </w:rPr>
        <w:t>о</w:t>
      </w:r>
      <w:r w:rsidR="007C3B22" w:rsidRPr="00D158B0">
        <w:rPr>
          <w:rFonts w:ascii="Times New Roman" w:eastAsia="Times New Roman" w:hAnsi="Times New Roman" w:cs="Times New Roman"/>
          <w:sz w:val="24"/>
          <w:szCs w:val="24"/>
          <w:lang w:val="ru-RU"/>
        </w:rPr>
        <w:t>ров постоянного тока</w:t>
      </w:r>
    </w:p>
    <w:p w:rsidR="000E2DF4" w:rsidRPr="00F568F8" w:rsidRDefault="000E2DF4"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6E17CF" w:rsidRDefault="006E17CF" w:rsidP="006E17CF">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lastRenderedPageBreak/>
        <w:t>У генераторов,</w:t>
      </w:r>
      <w:r>
        <w:rPr>
          <w:rFonts w:ascii="Times New Roman" w:eastAsia="Times New Roman" w:hAnsi="Times New Roman" w:cs="Times New Roman"/>
          <w:sz w:val="28"/>
          <w:szCs w:val="28"/>
          <w:lang w:val="ru-RU"/>
        </w:rPr>
        <w:t xml:space="preserve"> выполненных по схеме на рис. 1.23,</w:t>
      </w:r>
      <w:r w:rsidRPr="00F568F8">
        <w:rPr>
          <w:rFonts w:ascii="Times New Roman" w:eastAsia="Times New Roman" w:hAnsi="Times New Roman" w:cs="Times New Roman"/>
          <w:sz w:val="28"/>
          <w:szCs w:val="28"/>
          <w:lang w:val="ru-RU"/>
        </w:rPr>
        <w:t xml:space="preserve">а, обмотка независимого возбуждения </w:t>
      </w:r>
      <w:r w:rsidRPr="00F568F8">
        <w:rPr>
          <w:rFonts w:ascii="Times New Roman" w:eastAsia="Times New Roman" w:hAnsi="Times New Roman" w:cs="Times New Roman"/>
          <w:iCs/>
          <w:spacing w:val="10"/>
          <w:sz w:val="28"/>
          <w:szCs w:val="28"/>
          <w:shd w:val="clear" w:color="auto" w:fill="FFFFFF"/>
          <w:lang w:val="ru-RU" w:eastAsia="ru-RU" w:bidi="ru-RU"/>
        </w:rPr>
        <w:t>ОВ1</w:t>
      </w:r>
      <w:r w:rsidRPr="00F568F8">
        <w:rPr>
          <w:rFonts w:ascii="Times New Roman" w:eastAsia="Times New Roman" w:hAnsi="Times New Roman" w:cs="Times New Roman"/>
          <w:sz w:val="28"/>
          <w:szCs w:val="28"/>
          <w:lang w:val="ru-RU"/>
        </w:rPr>
        <w:t xml:space="preserve"> питается от сети переменного тока через стабилизатор напряжения и селеновый выпрямитель (на схеме не показаны). Она создает магнитный поток Фь Обмотка </w:t>
      </w:r>
      <w:r w:rsidRPr="00F568F8">
        <w:rPr>
          <w:rFonts w:ascii="Times New Roman" w:eastAsia="Times New Roman" w:hAnsi="Times New Roman" w:cs="Times New Roman"/>
          <w:iCs/>
          <w:spacing w:val="10"/>
          <w:sz w:val="28"/>
          <w:szCs w:val="28"/>
          <w:shd w:val="clear" w:color="auto" w:fill="FFFFFF"/>
          <w:lang w:val="ru-RU" w:eastAsia="ru-RU" w:bidi="ru-RU"/>
        </w:rPr>
        <w:t>ОВ2</w:t>
      </w:r>
      <w:r w:rsidRPr="00F568F8">
        <w:rPr>
          <w:rFonts w:ascii="Times New Roman" w:eastAsia="Times New Roman" w:hAnsi="Times New Roman" w:cs="Times New Roman"/>
          <w:sz w:val="28"/>
          <w:szCs w:val="28"/>
          <w:lang w:val="ru-RU"/>
        </w:rPr>
        <w:t xml:space="preserve"> включена последовательно в сварочную цепь. При сварке по ней проходит сварочный ток и создается магнитный поток Ф</w:t>
      </w:r>
      <w:r w:rsidRPr="00F568F8">
        <w:rPr>
          <w:rFonts w:ascii="Times New Roman" w:eastAsia="Times New Roman" w:hAnsi="Times New Roman" w:cs="Times New Roman"/>
          <w:sz w:val="28"/>
          <w:szCs w:val="28"/>
          <w:vertAlign w:val="subscript"/>
          <w:lang w:val="ru-RU"/>
        </w:rPr>
        <w:t>2</w:t>
      </w:r>
      <w:r w:rsidRPr="00F568F8">
        <w:rPr>
          <w:rFonts w:ascii="Times New Roman" w:eastAsia="Times New Roman" w:hAnsi="Times New Roman" w:cs="Times New Roman"/>
          <w:sz w:val="28"/>
          <w:szCs w:val="28"/>
          <w:lang w:val="ru-RU"/>
        </w:rPr>
        <w:t>. Если этот поток н</w:t>
      </w:r>
      <w:r>
        <w:rPr>
          <w:rFonts w:ascii="Times New Roman" w:eastAsia="Times New Roman" w:hAnsi="Times New Roman" w:cs="Times New Roman"/>
          <w:sz w:val="28"/>
          <w:szCs w:val="28"/>
          <w:lang w:val="ru-RU"/>
        </w:rPr>
        <w:t>аправлен навстречу основному по</w:t>
      </w:r>
      <w:r w:rsidRPr="00F568F8">
        <w:rPr>
          <w:rFonts w:ascii="Times New Roman" w:eastAsia="Times New Roman" w:hAnsi="Times New Roman" w:cs="Times New Roman"/>
          <w:sz w:val="28"/>
          <w:szCs w:val="28"/>
          <w:lang w:val="ru-RU"/>
        </w:rPr>
        <w:t>току Ф</w:t>
      </w:r>
      <w:r w:rsidRPr="00F568F8">
        <w:rPr>
          <w:rFonts w:ascii="Times New Roman" w:eastAsia="Times New Roman" w:hAnsi="Times New Roman" w:cs="Times New Roman"/>
          <w:sz w:val="28"/>
          <w:szCs w:val="28"/>
          <w:vertAlign w:val="subscript"/>
          <w:lang w:val="ru-RU"/>
        </w:rPr>
        <w:t>ь</w:t>
      </w:r>
      <w:r w:rsidRPr="00F568F8">
        <w:rPr>
          <w:rFonts w:ascii="Times New Roman" w:eastAsia="Times New Roman" w:hAnsi="Times New Roman" w:cs="Times New Roman"/>
          <w:sz w:val="28"/>
          <w:szCs w:val="28"/>
          <w:lang w:val="ru-RU"/>
        </w:rPr>
        <w:t xml:space="preserve"> т. е. обмотка </w:t>
      </w:r>
      <w:r w:rsidRPr="00F568F8">
        <w:rPr>
          <w:rFonts w:ascii="Times New Roman" w:eastAsia="Times New Roman" w:hAnsi="Times New Roman" w:cs="Times New Roman"/>
          <w:iCs/>
          <w:spacing w:val="10"/>
          <w:sz w:val="28"/>
          <w:szCs w:val="28"/>
          <w:shd w:val="clear" w:color="auto" w:fill="FFFFFF"/>
          <w:lang w:val="ru-RU" w:eastAsia="ru-RU" w:bidi="ru-RU"/>
        </w:rPr>
        <w:t>ОВ2</w:t>
      </w:r>
      <w:r w:rsidRPr="00F568F8">
        <w:rPr>
          <w:rFonts w:ascii="Times New Roman" w:eastAsia="Times New Roman" w:hAnsi="Times New Roman" w:cs="Times New Roman"/>
          <w:sz w:val="28"/>
          <w:szCs w:val="28"/>
          <w:lang w:val="ru-RU"/>
        </w:rPr>
        <w:t xml:space="preserve"> размагничивающая, то внеш</w:t>
      </w:r>
      <w:r w:rsidRPr="00F568F8">
        <w:rPr>
          <w:rFonts w:ascii="Times New Roman" w:eastAsia="Times New Roman" w:hAnsi="Times New Roman" w:cs="Times New Roman"/>
          <w:sz w:val="28"/>
          <w:szCs w:val="28"/>
          <w:lang w:val="ru-RU"/>
        </w:rPr>
        <w:softHyphen/>
        <w:t>няя характеристика генератора будет падающей. Наклон характеристики можно изменять секционированием об</w:t>
      </w:r>
      <w:r w:rsidRPr="00F568F8">
        <w:rPr>
          <w:rFonts w:ascii="Times New Roman" w:eastAsia="Times New Roman" w:hAnsi="Times New Roman" w:cs="Times New Roman"/>
          <w:sz w:val="28"/>
          <w:szCs w:val="28"/>
          <w:lang w:val="ru-RU"/>
        </w:rPr>
        <w:softHyphen/>
        <w:t xml:space="preserve">мотки </w:t>
      </w:r>
      <w:r w:rsidRPr="00F568F8">
        <w:rPr>
          <w:rFonts w:ascii="Times New Roman" w:eastAsia="Times New Roman" w:hAnsi="Times New Roman" w:cs="Times New Roman"/>
          <w:iCs/>
          <w:spacing w:val="10"/>
          <w:sz w:val="28"/>
          <w:szCs w:val="28"/>
          <w:shd w:val="clear" w:color="auto" w:fill="FFFFFF"/>
          <w:lang w:val="ru-RU" w:eastAsia="ru-RU" w:bidi="ru-RU"/>
        </w:rPr>
        <w:t>ОВ2.</w:t>
      </w:r>
      <w:r w:rsidRPr="00F568F8">
        <w:rPr>
          <w:rFonts w:ascii="Times New Roman" w:eastAsia="Times New Roman" w:hAnsi="Times New Roman" w:cs="Times New Roman"/>
          <w:sz w:val="28"/>
          <w:szCs w:val="28"/>
          <w:lang w:val="ru-RU"/>
        </w:rPr>
        <w:t xml:space="preserve"> При подключении сварочной цепи на отпай</w:t>
      </w:r>
      <w:r w:rsidRPr="00F568F8">
        <w:rPr>
          <w:rFonts w:ascii="Times New Roman" w:eastAsia="Times New Roman" w:hAnsi="Times New Roman" w:cs="Times New Roman"/>
          <w:sz w:val="28"/>
          <w:szCs w:val="28"/>
          <w:lang w:val="ru-RU"/>
        </w:rPr>
        <w:softHyphen/>
        <w:t xml:space="preserve">ку, обмотки </w:t>
      </w:r>
      <w:r w:rsidRPr="00F568F8">
        <w:rPr>
          <w:rFonts w:ascii="Times New Roman" w:eastAsia="Times New Roman" w:hAnsi="Times New Roman" w:cs="Times New Roman"/>
          <w:iCs/>
          <w:spacing w:val="10"/>
          <w:sz w:val="28"/>
          <w:szCs w:val="28"/>
          <w:shd w:val="clear" w:color="auto" w:fill="FFFFFF"/>
          <w:lang w:val="ru-RU" w:eastAsia="ru-RU" w:bidi="ru-RU"/>
        </w:rPr>
        <w:t>ОВ2</w:t>
      </w:r>
      <w:r w:rsidRPr="00F568F8">
        <w:rPr>
          <w:rFonts w:ascii="Times New Roman" w:eastAsia="Times New Roman" w:hAnsi="Times New Roman" w:cs="Times New Roman"/>
          <w:sz w:val="28"/>
          <w:szCs w:val="28"/>
          <w:lang w:val="ru-RU"/>
        </w:rPr>
        <w:t xml:space="preserve"> характеристика становится положе.</w:t>
      </w:r>
    </w:p>
    <w:p w:rsidR="000E2DF4" w:rsidRPr="00F568F8" w:rsidRDefault="00D158B0" w:rsidP="00A637A3">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Плавное регулирование сварочного тока производится реостатом</w:t>
      </w:r>
      <w:r w:rsidRPr="00F568F8">
        <w:rPr>
          <w:rFonts w:ascii="Times New Roman" w:eastAsia="Times New Roman" w:hAnsi="Times New Roman" w:cs="Times New Roman"/>
          <w:iCs/>
          <w:spacing w:val="10"/>
          <w:sz w:val="28"/>
          <w:szCs w:val="28"/>
          <w:shd w:val="clear" w:color="auto" w:fill="FFFFFF"/>
          <w:lang w:val="ru-RU" w:eastAsia="ru-RU" w:bidi="ru-RU"/>
        </w:rPr>
        <w:t>.</w:t>
      </w:r>
      <w:r>
        <w:rPr>
          <w:rFonts w:ascii="Times New Roman" w:eastAsia="Times New Roman" w:hAnsi="Times New Roman" w:cs="Times New Roman"/>
          <w:sz w:val="28"/>
          <w:szCs w:val="28"/>
          <w:lang w:val="ru-RU"/>
        </w:rPr>
        <w:t xml:space="preserve"> По такой схеме ра</w:t>
      </w:r>
      <w:r w:rsidRPr="00F568F8">
        <w:rPr>
          <w:rFonts w:ascii="Times New Roman" w:eastAsia="Times New Roman" w:hAnsi="Times New Roman" w:cs="Times New Roman"/>
          <w:sz w:val="28"/>
          <w:szCs w:val="28"/>
          <w:lang w:val="ru-RU"/>
        </w:rPr>
        <w:t>ботают генераторы в</w:t>
      </w:r>
      <w:r w:rsidR="00E15C6C">
        <w:rPr>
          <w:rFonts w:ascii="Times New Roman" w:eastAsia="Times New Roman" w:hAnsi="Times New Roman" w:cs="Times New Roman"/>
          <w:sz w:val="28"/>
          <w:szCs w:val="28"/>
          <w:lang w:val="ru-RU"/>
        </w:rPr>
        <w:t xml:space="preserve"> однопостовых сварочных преобра</w:t>
      </w:r>
      <w:r w:rsidRPr="00F568F8">
        <w:rPr>
          <w:rFonts w:ascii="Times New Roman" w:eastAsia="Times New Roman" w:hAnsi="Times New Roman" w:cs="Times New Roman"/>
          <w:sz w:val="28"/>
          <w:szCs w:val="28"/>
          <w:lang w:val="ru-RU"/>
        </w:rPr>
        <w:t>зователях</w:t>
      </w:r>
      <w:r>
        <w:rPr>
          <w:rFonts w:ascii="Times New Roman" w:eastAsia="Times New Roman" w:hAnsi="Times New Roman" w:cs="Times New Roman"/>
          <w:sz w:val="28"/>
          <w:szCs w:val="28"/>
          <w:lang w:val="ru-RU"/>
        </w:rPr>
        <w:t xml:space="preserve"> типа ПСО на токи от 120 до 800</w:t>
      </w:r>
      <w:r w:rsidRPr="00F568F8">
        <w:rPr>
          <w:rFonts w:ascii="Times New Roman" w:eastAsia="Times New Roman" w:hAnsi="Times New Roman" w:cs="Times New Roman"/>
          <w:sz w:val="28"/>
          <w:szCs w:val="28"/>
          <w:lang w:val="ru-RU"/>
        </w:rPr>
        <w:t>А и нового типа П</w:t>
      </w:r>
      <w:r>
        <w:rPr>
          <w:rFonts w:ascii="Times New Roman" w:eastAsia="Times New Roman" w:hAnsi="Times New Roman" w:cs="Times New Roman"/>
          <w:sz w:val="28"/>
          <w:szCs w:val="28"/>
          <w:lang w:val="ru-RU"/>
        </w:rPr>
        <w:t>Д на 500</w:t>
      </w:r>
      <w:r w:rsidRPr="00F568F8">
        <w:rPr>
          <w:rFonts w:ascii="Times New Roman" w:eastAsia="Times New Roman" w:hAnsi="Times New Roman" w:cs="Times New Roman"/>
          <w:sz w:val="28"/>
          <w:szCs w:val="28"/>
          <w:lang w:val="ru-RU"/>
        </w:rPr>
        <w:t>А, предназначенных для ручной дуговой и автоматической сва</w:t>
      </w:r>
      <w:r>
        <w:rPr>
          <w:rFonts w:ascii="Times New Roman" w:eastAsia="Times New Roman" w:hAnsi="Times New Roman" w:cs="Times New Roman"/>
          <w:sz w:val="28"/>
          <w:szCs w:val="28"/>
          <w:lang w:val="ru-RU"/>
        </w:rPr>
        <w:t>рки под флюсом. Например, преоб</w:t>
      </w:r>
      <w:r w:rsidRPr="00F568F8">
        <w:rPr>
          <w:rFonts w:ascii="Times New Roman" w:eastAsia="Times New Roman" w:hAnsi="Times New Roman" w:cs="Times New Roman"/>
          <w:sz w:val="28"/>
          <w:szCs w:val="28"/>
          <w:lang w:val="ru-RU"/>
        </w:rPr>
        <w:t xml:space="preserve">разователь </w:t>
      </w:r>
      <w:r>
        <w:rPr>
          <w:rFonts w:ascii="Times New Roman" w:eastAsia="Times New Roman" w:hAnsi="Times New Roman" w:cs="Times New Roman"/>
          <w:sz w:val="28"/>
          <w:szCs w:val="28"/>
          <w:lang w:val="ru-RU"/>
        </w:rPr>
        <w:t>ПСО-ЗОО с номинальным током 300</w:t>
      </w:r>
      <w:r w:rsidRPr="00F568F8">
        <w:rPr>
          <w:rFonts w:ascii="Times New Roman" w:eastAsia="Times New Roman" w:hAnsi="Times New Roman" w:cs="Times New Roman"/>
          <w:sz w:val="28"/>
          <w:szCs w:val="28"/>
          <w:lang w:val="ru-RU"/>
        </w:rPr>
        <w:t>А при</w:t>
      </w:r>
      <w:r w:rsidR="00A637A3">
        <w:rPr>
          <w:rFonts w:ascii="Times New Roman" w:eastAsia="Times New Roman" w:hAnsi="Times New Roman" w:cs="Times New Roman"/>
          <w:sz w:val="28"/>
          <w:szCs w:val="28"/>
          <w:lang w:val="ru-RU"/>
        </w:rPr>
        <w:t xml:space="preserve"> </w:t>
      </w:r>
      <w:r w:rsidR="000E2DF4" w:rsidRPr="00F568F8">
        <w:rPr>
          <w:rFonts w:ascii="Times New Roman" w:eastAsia="Times New Roman" w:hAnsi="Times New Roman" w:cs="Times New Roman"/>
          <w:sz w:val="28"/>
          <w:szCs w:val="28"/>
          <w:lang w:val="ru-RU"/>
        </w:rPr>
        <w:t>ПР (ПВ)=6</w:t>
      </w:r>
      <w:r>
        <w:rPr>
          <w:rFonts w:ascii="Times New Roman" w:eastAsia="Times New Roman" w:hAnsi="Times New Roman" w:cs="Times New Roman"/>
          <w:sz w:val="28"/>
          <w:szCs w:val="28"/>
          <w:lang w:val="ru-RU"/>
        </w:rPr>
        <w:t>5% и номинальным напряжением 30</w:t>
      </w:r>
      <w:r w:rsidR="000E2DF4" w:rsidRPr="00F568F8">
        <w:rPr>
          <w:rFonts w:ascii="Times New Roman" w:eastAsia="Times New Roman" w:hAnsi="Times New Roman" w:cs="Times New Roman"/>
          <w:sz w:val="28"/>
          <w:szCs w:val="28"/>
          <w:lang w:val="ru-RU"/>
        </w:rPr>
        <w:t>В позволяет регулиро</w:t>
      </w:r>
      <w:r>
        <w:rPr>
          <w:rFonts w:ascii="Times New Roman" w:eastAsia="Times New Roman" w:hAnsi="Times New Roman" w:cs="Times New Roman"/>
          <w:sz w:val="28"/>
          <w:szCs w:val="28"/>
          <w:lang w:val="ru-RU"/>
        </w:rPr>
        <w:t>вать сварочный ток от 75 до 300</w:t>
      </w:r>
      <w:r w:rsidR="000E2DF4" w:rsidRPr="00F568F8">
        <w:rPr>
          <w:rFonts w:ascii="Times New Roman" w:eastAsia="Times New Roman" w:hAnsi="Times New Roman" w:cs="Times New Roman"/>
          <w:sz w:val="28"/>
          <w:szCs w:val="28"/>
          <w:lang w:val="ru-RU"/>
        </w:rPr>
        <w:t>А;</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Если обмотка </w:t>
      </w:r>
      <w:r w:rsidRPr="00F568F8">
        <w:rPr>
          <w:rFonts w:ascii="Times New Roman" w:eastAsia="Times New Roman" w:hAnsi="Times New Roman" w:cs="Times New Roman"/>
          <w:iCs/>
          <w:spacing w:val="10"/>
          <w:sz w:val="28"/>
          <w:szCs w:val="28"/>
          <w:shd w:val="clear" w:color="auto" w:fill="FFFFFF"/>
          <w:lang w:val="ru-RU" w:eastAsia="ru-RU" w:bidi="ru-RU"/>
        </w:rPr>
        <w:t>ОВ2,</w:t>
      </w:r>
      <w:r w:rsidR="00D158B0">
        <w:rPr>
          <w:rFonts w:ascii="Times New Roman" w:eastAsia="Times New Roman" w:hAnsi="Times New Roman" w:cs="Times New Roman"/>
          <w:sz w:val="28"/>
          <w:szCs w:val="28"/>
          <w:lang w:val="ru-RU"/>
        </w:rPr>
        <w:t xml:space="preserve"> генератора имеет небольшое чис</w:t>
      </w:r>
      <w:r w:rsidRPr="00F568F8">
        <w:rPr>
          <w:rFonts w:ascii="Times New Roman" w:eastAsia="Times New Roman" w:hAnsi="Times New Roman" w:cs="Times New Roman"/>
          <w:sz w:val="28"/>
          <w:szCs w:val="28"/>
          <w:lang w:val="ru-RU"/>
        </w:rPr>
        <w:t>ло витков и включена так, что является подмагничивающей, т. е. поток Ф</w:t>
      </w:r>
      <w:r w:rsidRPr="00F568F8">
        <w:rPr>
          <w:rFonts w:ascii="Times New Roman" w:eastAsia="Times New Roman" w:hAnsi="Times New Roman" w:cs="Times New Roman"/>
          <w:sz w:val="28"/>
          <w:szCs w:val="28"/>
          <w:vertAlign w:val="subscript"/>
          <w:lang w:val="ru-RU"/>
        </w:rPr>
        <w:t>2</w:t>
      </w:r>
      <w:r w:rsidRPr="00F568F8">
        <w:rPr>
          <w:rFonts w:ascii="Times New Roman" w:eastAsia="Times New Roman" w:hAnsi="Times New Roman" w:cs="Times New Roman"/>
          <w:sz w:val="28"/>
          <w:szCs w:val="28"/>
          <w:lang w:val="ru-RU"/>
        </w:rPr>
        <w:t xml:space="preserve"> направлен согласно с потоком Ф</w:t>
      </w:r>
      <w:r w:rsidRPr="00F568F8">
        <w:rPr>
          <w:rFonts w:ascii="Times New Roman" w:eastAsia="Times New Roman" w:hAnsi="Times New Roman" w:cs="Times New Roman"/>
          <w:sz w:val="28"/>
          <w:szCs w:val="28"/>
          <w:vertAlign w:val="subscript"/>
          <w:lang w:val="ru-RU"/>
        </w:rPr>
        <w:t>1</w:t>
      </w:r>
      <w:r w:rsidRPr="00F568F8">
        <w:rPr>
          <w:rFonts w:ascii="Times New Roman" w:eastAsia="Times New Roman" w:hAnsi="Times New Roman" w:cs="Times New Roman"/>
          <w:sz w:val="28"/>
          <w:szCs w:val="28"/>
          <w:lang w:val="ru-RU"/>
        </w:rPr>
        <w:t xml:space="preserve"> и компенсирует поток </w:t>
      </w:r>
      <w:r w:rsidR="00D158B0">
        <w:rPr>
          <w:rFonts w:ascii="Times New Roman" w:eastAsia="Times New Roman" w:hAnsi="Times New Roman" w:cs="Times New Roman"/>
          <w:sz w:val="28"/>
          <w:szCs w:val="28"/>
          <w:lang w:val="ru-RU"/>
        </w:rPr>
        <w:t>реакции якоря, то напряжение ге</w:t>
      </w:r>
      <w:r w:rsidRPr="00F568F8">
        <w:rPr>
          <w:rFonts w:ascii="Times New Roman" w:eastAsia="Times New Roman" w:hAnsi="Times New Roman" w:cs="Times New Roman"/>
          <w:sz w:val="28"/>
          <w:szCs w:val="28"/>
          <w:lang w:val="ru-RU"/>
        </w:rPr>
        <w:t xml:space="preserve">нератора мало изменяется при изменении сварочного тока. Режим сварки регулируют реостатом </w:t>
      </w:r>
      <w:r w:rsidRPr="00F568F8">
        <w:rPr>
          <w:rFonts w:ascii="Times New Roman" w:eastAsia="Times New Roman" w:hAnsi="Times New Roman" w:cs="Times New Roman"/>
          <w:iCs/>
          <w:spacing w:val="10"/>
          <w:sz w:val="28"/>
          <w:szCs w:val="28"/>
          <w:shd w:val="clear" w:color="auto" w:fill="FFFFFF"/>
          <w:lang w:val="ru-RU" w:eastAsia="ru-RU" w:bidi="en-US"/>
        </w:rPr>
        <w:t>R</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per</w:t>
      </w:r>
      <w:r w:rsidRPr="00F568F8">
        <w:rPr>
          <w:rFonts w:ascii="Times New Roman" w:eastAsia="Times New Roman" w:hAnsi="Times New Roman" w:cs="Times New Roman"/>
          <w:sz w:val="28"/>
          <w:szCs w:val="28"/>
          <w:lang w:val="ru-RU"/>
        </w:rPr>
        <w:t xml:space="preserve">в цепи обмотки </w:t>
      </w:r>
      <w:r w:rsidRPr="00F568F8">
        <w:rPr>
          <w:rFonts w:ascii="Times New Roman" w:eastAsia="Times New Roman" w:hAnsi="Times New Roman" w:cs="Times New Roman"/>
          <w:iCs/>
          <w:spacing w:val="10"/>
          <w:sz w:val="28"/>
          <w:szCs w:val="28"/>
          <w:shd w:val="clear" w:color="auto" w:fill="FFFFFF"/>
          <w:lang w:val="ru-RU" w:eastAsia="ru-RU" w:bidi="ru-RU"/>
        </w:rPr>
        <w:t>ОВ1.</w:t>
      </w:r>
      <w:r w:rsidRPr="00F568F8">
        <w:rPr>
          <w:rFonts w:ascii="Times New Roman" w:eastAsia="Times New Roman" w:hAnsi="Times New Roman" w:cs="Times New Roman"/>
          <w:sz w:val="28"/>
          <w:szCs w:val="28"/>
          <w:lang w:val="ru-RU"/>
        </w:rPr>
        <w:t xml:space="preserve"> По такой схеме выполнены од</w:t>
      </w:r>
      <w:r w:rsidR="00DF27AE" w:rsidRPr="00F568F8">
        <w:rPr>
          <w:rFonts w:ascii="Times New Roman" w:eastAsia="Times New Roman" w:hAnsi="Times New Roman" w:cs="Times New Roman"/>
          <w:sz w:val="28"/>
          <w:szCs w:val="28"/>
          <w:lang w:val="ru-RU"/>
        </w:rPr>
        <w:t>н</w:t>
      </w:r>
      <w:r w:rsidRPr="00F568F8">
        <w:rPr>
          <w:rFonts w:ascii="Times New Roman" w:eastAsia="Times New Roman" w:hAnsi="Times New Roman" w:cs="Times New Roman"/>
          <w:sz w:val="28"/>
          <w:szCs w:val="28"/>
          <w:lang w:val="ru-RU"/>
        </w:rPr>
        <w:t>опостовьге преобразователи типа Г1СГ на ток</w:t>
      </w:r>
      <w:r w:rsidR="00D158B0">
        <w:rPr>
          <w:rFonts w:ascii="Times New Roman" w:eastAsia="Times New Roman" w:hAnsi="Times New Roman" w:cs="Times New Roman"/>
          <w:sz w:val="28"/>
          <w:szCs w:val="28"/>
          <w:lang w:val="ru-RU"/>
        </w:rPr>
        <w:t>и 350 и 500А с жест</w:t>
      </w:r>
      <w:r w:rsidRPr="00F568F8">
        <w:rPr>
          <w:rFonts w:ascii="Times New Roman" w:eastAsia="Times New Roman" w:hAnsi="Times New Roman" w:cs="Times New Roman"/>
          <w:sz w:val="28"/>
          <w:szCs w:val="28"/>
          <w:lang w:val="ru-RU"/>
        </w:rPr>
        <w:t>кими характеристиками, предназначенные для сварки в защитных газах. Нап</w:t>
      </w:r>
      <w:r w:rsidR="00D158B0">
        <w:rPr>
          <w:rFonts w:ascii="Times New Roman" w:eastAsia="Times New Roman" w:hAnsi="Times New Roman" w:cs="Times New Roman"/>
          <w:sz w:val="28"/>
          <w:szCs w:val="28"/>
          <w:lang w:val="ru-RU"/>
        </w:rPr>
        <w:t>ример, пределы регулирования на</w:t>
      </w:r>
      <w:r w:rsidRPr="00F568F8">
        <w:rPr>
          <w:rFonts w:ascii="Times New Roman" w:eastAsia="Times New Roman" w:hAnsi="Times New Roman" w:cs="Times New Roman"/>
          <w:sz w:val="28"/>
          <w:szCs w:val="28"/>
          <w:lang w:val="ru-RU"/>
        </w:rPr>
        <w:t>пряжения и тока у п</w:t>
      </w:r>
      <w:r w:rsidR="00D158B0">
        <w:rPr>
          <w:rFonts w:ascii="Times New Roman" w:eastAsia="Times New Roman" w:hAnsi="Times New Roman" w:cs="Times New Roman"/>
          <w:sz w:val="28"/>
          <w:szCs w:val="28"/>
          <w:lang w:val="ru-RU"/>
        </w:rPr>
        <w:t>реобразователя ПСГ-300 составля</w:t>
      </w:r>
      <w:r w:rsidR="00437F18">
        <w:rPr>
          <w:rFonts w:ascii="Times New Roman" w:eastAsia="Times New Roman" w:hAnsi="Times New Roman" w:cs="Times New Roman"/>
          <w:sz w:val="28"/>
          <w:szCs w:val="28"/>
          <w:lang w:val="ru-RU"/>
        </w:rPr>
        <w:t>ют от 15 до 35</w:t>
      </w:r>
      <w:r w:rsidRPr="00F568F8">
        <w:rPr>
          <w:rFonts w:ascii="Times New Roman" w:eastAsia="Times New Roman" w:hAnsi="Times New Roman" w:cs="Times New Roman"/>
          <w:sz w:val="28"/>
          <w:szCs w:val="28"/>
          <w:lang w:val="ru-RU"/>
        </w:rPr>
        <w:t>В и от 50 до-350А.</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У некоторых типов преобразователей возможно пер</w:t>
      </w:r>
      <w:r w:rsidR="00D158B0">
        <w:rPr>
          <w:rFonts w:ascii="Times New Roman" w:eastAsia="Times New Roman" w:hAnsi="Times New Roman" w:cs="Times New Roman"/>
          <w:sz w:val="28"/>
          <w:szCs w:val="28"/>
          <w:lang w:val="ru-RU"/>
        </w:rPr>
        <w:t>е</w:t>
      </w:r>
      <w:r w:rsidRPr="00F568F8">
        <w:rPr>
          <w:rFonts w:ascii="Times New Roman" w:eastAsia="Times New Roman" w:hAnsi="Times New Roman" w:cs="Times New Roman"/>
          <w:sz w:val="28"/>
          <w:szCs w:val="28"/>
          <w:lang w:val="ru-RU"/>
        </w:rPr>
        <w:t xml:space="preserve">ключение полярности обмотки </w:t>
      </w:r>
      <w:r w:rsidRPr="00F568F8">
        <w:rPr>
          <w:rFonts w:ascii="Times New Roman" w:eastAsia="Times New Roman" w:hAnsi="Times New Roman" w:cs="Times New Roman"/>
          <w:iCs/>
          <w:spacing w:val="10"/>
          <w:sz w:val="28"/>
          <w:szCs w:val="28"/>
          <w:shd w:val="clear" w:color="auto" w:fill="FFFFFF"/>
          <w:lang w:val="ru-RU" w:eastAsia="ru-RU" w:bidi="ru-RU"/>
        </w:rPr>
        <w:t>ОВ2</w:t>
      </w:r>
      <w:r w:rsidR="00D158B0">
        <w:rPr>
          <w:rFonts w:ascii="Times New Roman" w:eastAsia="Times New Roman" w:hAnsi="Times New Roman" w:cs="Times New Roman"/>
          <w:sz w:val="28"/>
          <w:szCs w:val="28"/>
          <w:lang w:val="ru-RU"/>
        </w:rPr>
        <w:t xml:space="preserve"> генератора (напри</w:t>
      </w:r>
      <w:r w:rsidRPr="00F568F8">
        <w:rPr>
          <w:rFonts w:ascii="Times New Roman" w:eastAsia="Times New Roman" w:hAnsi="Times New Roman" w:cs="Times New Roman"/>
          <w:sz w:val="28"/>
          <w:szCs w:val="28"/>
          <w:lang w:val="ru-RU"/>
        </w:rPr>
        <w:t>мер, у однопостового универсального пре</w:t>
      </w:r>
      <w:r w:rsidR="00D158B0">
        <w:rPr>
          <w:rFonts w:ascii="Times New Roman" w:eastAsia="Times New Roman" w:hAnsi="Times New Roman" w:cs="Times New Roman"/>
          <w:sz w:val="28"/>
          <w:szCs w:val="28"/>
          <w:lang w:val="ru-RU"/>
        </w:rPr>
        <w:t>образователя ПСУ-500 на ток 500</w:t>
      </w:r>
      <w:r w:rsidRPr="00F568F8">
        <w:rPr>
          <w:rFonts w:ascii="Times New Roman" w:eastAsia="Times New Roman" w:hAnsi="Times New Roman" w:cs="Times New Roman"/>
          <w:sz w:val="28"/>
          <w:szCs w:val="28"/>
          <w:lang w:val="ru-RU"/>
        </w:rPr>
        <w:t>А). Такой преобразователь дает как падающие, так и жесткие внешние характеристики, он пригоден для ручной дуговой сварки и для сварки в защитных газах.</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Генер</w:t>
      </w:r>
      <w:r w:rsidR="00A637A3">
        <w:rPr>
          <w:rFonts w:ascii="Times New Roman" w:eastAsia="Times New Roman" w:hAnsi="Times New Roman" w:cs="Times New Roman"/>
          <w:sz w:val="28"/>
          <w:szCs w:val="28"/>
          <w:lang w:val="ru-RU"/>
        </w:rPr>
        <w:t>атор с самовозбуждением (рис. 1.23</w:t>
      </w:r>
      <w:r w:rsidRPr="00F568F8">
        <w:rPr>
          <w:rFonts w:ascii="Times New Roman" w:eastAsia="Times New Roman" w:hAnsi="Times New Roman" w:cs="Times New Roman"/>
          <w:sz w:val="28"/>
          <w:szCs w:val="28"/>
          <w:lang w:val="ru-RU"/>
        </w:rPr>
        <w:t>,</w:t>
      </w:r>
      <w:r w:rsidR="00D158B0">
        <w:rPr>
          <w:rFonts w:ascii="Times New Roman" w:eastAsia="Times New Roman" w:hAnsi="Times New Roman" w:cs="Times New Roman"/>
          <w:sz w:val="28"/>
          <w:szCs w:val="28"/>
          <w:lang w:val="kk-KZ"/>
        </w:rPr>
        <w:t>б</w:t>
      </w:r>
      <w:r w:rsidRPr="00F568F8">
        <w:rPr>
          <w:rFonts w:ascii="Times New Roman" w:eastAsia="Times New Roman" w:hAnsi="Times New Roman" w:cs="Times New Roman"/>
          <w:sz w:val="28"/>
          <w:szCs w:val="28"/>
          <w:lang w:val="ru-RU"/>
        </w:rPr>
        <w:t>), выпол</w:t>
      </w:r>
      <w:r w:rsidRPr="00F568F8">
        <w:rPr>
          <w:rFonts w:ascii="Times New Roman" w:eastAsia="Times New Roman" w:hAnsi="Times New Roman" w:cs="Times New Roman"/>
          <w:sz w:val="28"/>
          <w:szCs w:val="28"/>
          <w:lang w:val="ru-RU"/>
        </w:rPr>
        <w:softHyphen/>
        <w:t xml:space="preserve">ненный с размагничивающей обмоткой </w:t>
      </w:r>
      <w:r w:rsidRPr="00F568F8">
        <w:rPr>
          <w:rFonts w:ascii="Times New Roman" w:eastAsia="Times New Roman" w:hAnsi="Times New Roman" w:cs="Times New Roman"/>
          <w:iCs/>
          <w:spacing w:val="10"/>
          <w:sz w:val="28"/>
          <w:szCs w:val="28"/>
          <w:shd w:val="clear" w:color="auto" w:fill="FFFFFF"/>
          <w:lang w:val="ru-RU" w:eastAsia="ru-RU" w:bidi="ru-RU"/>
        </w:rPr>
        <w:t>ОВ2,</w:t>
      </w:r>
      <w:r w:rsidR="00D158B0">
        <w:rPr>
          <w:rFonts w:ascii="Times New Roman" w:eastAsia="Times New Roman" w:hAnsi="Times New Roman" w:cs="Times New Roman"/>
          <w:sz w:val="28"/>
          <w:szCs w:val="28"/>
          <w:lang w:val="ru-RU"/>
        </w:rPr>
        <w:t xml:space="preserve"> имеет па</w:t>
      </w:r>
      <w:r w:rsidRPr="00F568F8">
        <w:rPr>
          <w:rFonts w:ascii="Times New Roman" w:eastAsia="Times New Roman" w:hAnsi="Times New Roman" w:cs="Times New Roman"/>
          <w:sz w:val="28"/>
          <w:szCs w:val="28"/>
          <w:lang w:val="ru-RU"/>
        </w:rPr>
        <w:t xml:space="preserve">дающие характеристики. Сварочный ток регулируется реостатом в цепи параллельной обмотки возбуждения </w:t>
      </w:r>
      <w:r w:rsidRPr="00F568F8">
        <w:rPr>
          <w:rFonts w:ascii="Times New Roman" w:eastAsia="Times New Roman" w:hAnsi="Times New Roman" w:cs="Times New Roman"/>
          <w:iCs/>
          <w:spacing w:val="10"/>
          <w:sz w:val="28"/>
          <w:szCs w:val="28"/>
          <w:shd w:val="clear" w:color="auto" w:fill="FFFFFF"/>
          <w:lang w:val="ru-RU" w:eastAsia="ru-RU" w:bidi="ru-RU"/>
        </w:rPr>
        <w:t>ОВ1.</w:t>
      </w:r>
      <w:r w:rsidR="00D158B0">
        <w:rPr>
          <w:rFonts w:ascii="Times New Roman" w:eastAsia="Times New Roman" w:hAnsi="Times New Roman" w:cs="Times New Roman"/>
          <w:sz w:val="28"/>
          <w:szCs w:val="28"/>
          <w:lang w:val="ru-RU"/>
        </w:rPr>
        <w:t xml:space="preserve"> Пределы регулирования тока -</w:t>
      </w:r>
      <w:r w:rsidRPr="00F568F8">
        <w:rPr>
          <w:rFonts w:ascii="Times New Roman" w:eastAsia="Times New Roman" w:hAnsi="Times New Roman" w:cs="Times New Roman"/>
          <w:sz w:val="28"/>
          <w:szCs w:val="28"/>
          <w:lang w:val="ru-RU"/>
        </w:rPr>
        <w:t xml:space="preserve"> от 300 до 12</w:t>
      </w:r>
      <w:r w:rsidR="00D158B0">
        <w:rPr>
          <w:rFonts w:ascii="Times New Roman" w:eastAsia="Times New Roman" w:hAnsi="Times New Roman" w:cs="Times New Roman"/>
          <w:sz w:val="28"/>
          <w:szCs w:val="28"/>
          <w:lang w:val="ru-RU"/>
        </w:rPr>
        <w:t>00А. Номинальное напряжение 45</w:t>
      </w:r>
      <w:r w:rsidRPr="00F568F8">
        <w:rPr>
          <w:rFonts w:ascii="Times New Roman" w:eastAsia="Times New Roman" w:hAnsi="Times New Roman" w:cs="Times New Roman"/>
          <w:sz w:val="28"/>
          <w:szCs w:val="28"/>
          <w:lang w:val="ru-RU"/>
        </w:rPr>
        <w:t>В.</w:t>
      </w:r>
    </w:p>
    <w:p w:rsidR="000E2DF4" w:rsidRPr="00F568F8" w:rsidRDefault="00A637A3"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По схеме на рис. 1.23</w:t>
      </w:r>
      <w:r w:rsidR="000E2DF4" w:rsidRPr="00F568F8">
        <w:rPr>
          <w:rFonts w:ascii="Times New Roman" w:eastAsia="Times New Roman" w:hAnsi="Times New Roman" w:cs="Times New Roman"/>
          <w:sz w:val="28"/>
          <w:szCs w:val="28"/>
          <w:lang w:val="ru-RU"/>
        </w:rPr>
        <w:t>,</w:t>
      </w:r>
      <w:r w:rsidR="000E2DF4" w:rsidRPr="00F568F8">
        <w:rPr>
          <w:rFonts w:ascii="Times New Roman" w:eastAsia="Times New Roman" w:hAnsi="Times New Roman" w:cs="Times New Roman"/>
          <w:iCs/>
          <w:spacing w:val="10"/>
          <w:sz w:val="28"/>
          <w:szCs w:val="28"/>
          <w:shd w:val="clear" w:color="auto" w:fill="FFFFFF"/>
          <w:lang w:val="ru-RU" w:eastAsia="ru-RU" w:bidi="ru-RU"/>
        </w:rPr>
        <w:t>б</w:t>
      </w:r>
      <w:r w:rsidR="00D158B0">
        <w:rPr>
          <w:rFonts w:ascii="Times New Roman" w:eastAsia="Times New Roman" w:hAnsi="Times New Roman" w:cs="Times New Roman"/>
          <w:sz w:val="28"/>
          <w:szCs w:val="28"/>
          <w:lang w:val="ru-RU"/>
        </w:rPr>
        <w:t xml:space="preserve"> с подмагничивающей обмот</w:t>
      </w:r>
      <w:r w:rsidR="000E2DF4" w:rsidRPr="00F568F8">
        <w:rPr>
          <w:rFonts w:ascii="Times New Roman" w:eastAsia="Times New Roman" w:hAnsi="Times New Roman" w:cs="Times New Roman"/>
          <w:sz w:val="28"/>
          <w:szCs w:val="28"/>
          <w:lang w:val="ru-RU"/>
        </w:rPr>
        <w:t xml:space="preserve">кой </w:t>
      </w:r>
      <w:r w:rsidR="000E2DF4" w:rsidRPr="00F568F8">
        <w:rPr>
          <w:rFonts w:ascii="Times New Roman" w:eastAsia="Times New Roman" w:hAnsi="Times New Roman" w:cs="Times New Roman"/>
          <w:iCs/>
          <w:spacing w:val="10"/>
          <w:sz w:val="28"/>
          <w:szCs w:val="28"/>
          <w:shd w:val="clear" w:color="auto" w:fill="FFFFFF"/>
          <w:lang w:val="ru-RU" w:eastAsia="ru-RU" w:bidi="ru-RU"/>
        </w:rPr>
        <w:t>ОВ2</w:t>
      </w:r>
      <w:r w:rsidR="000E2DF4" w:rsidRPr="00F568F8">
        <w:rPr>
          <w:rFonts w:ascii="Times New Roman" w:eastAsia="Times New Roman" w:hAnsi="Times New Roman" w:cs="Times New Roman"/>
          <w:sz w:val="28"/>
          <w:szCs w:val="28"/>
          <w:lang w:val="ru-RU"/>
        </w:rPr>
        <w:t xml:space="preserve"> выпо</w:t>
      </w:r>
      <w:r w:rsidR="0054308E" w:rsidRPr="00F568F8">
        <w:rPr>
          <w:rFonts w:ascii="Times New Roman" w:eastAsia="Times New Roman" w:hAnsi="Times New Roman" w:cs="Times New Roman"/>
          <w:sz w:val="28"/>
          <w:szCs w:val="28"/>
          <w:lang w:val="ru-RU"/>
        </w:rPr>
        <w:t>л</w:t>
      </w:r>
      <w:r w:rsidR="000E2DF4" w:rsidRPr="00F568F8">
        <w:rPr>
          <w:rFonts w:ascii="Times New Roman" w:eastAsia="Times New Roman" w:hAnsi="Times New Roman" w:cs="Times New Roman"/>
          <w:sz w:val="28"/>
          <w:szCs w:val="28"/>
          <w:lang w:val="ru-RU"/>
        </w:rPr>
        <w:t>няют</w:t>
      </w:r>
      <w:r w:rsidR="00D158B0">
        <w:rPr>
          <w:rFonts w:ascii="Times New Roman" w:eastAsia="Times New Roman" w:hAnsi="Times New Roman" w:cs="Times New Roman"/>
          <w:sz w:val="28"/>
          <w:szCs w:val="28"/>
          <w:lang w:val="ru-RU"/>
        </w:rPr>
        <w:t xml:space="preserve"> генераторы многопостовых преоб</w:t>
      </w:r>
      <w:r w:rsidR="000E2DF4" w:rsidRPr="00F568F8">
        <w:rPr>
          <w:rFonts w:ascii="Times New Roman" w:eastAsia="Times New Roman" w:hAnsi="Times New Roman" w:cs="Times New Roman"/>
          <w:sz w:val="28"/>
          <w:szCs w:val="28"/>
          <w:lang w:val="ru-RU"/>
        </w:rPr>
        <w:t>разователей. Такой генератор имеет очень жесткую внешнюю характеристику: его напряжение практически не изменяется при изм</w:t>
      </w:r>
      <w:r w:rsidR="00D158B0">
        <w:rPr>
          <w:rFonts w:ascii="Times New Roman" w:eastAsia="Times New Roman" w:hAnsi="Times New Roman" w:cs="Times New Roman"/>
          <w:sz w:val="28"/>
          <w:szCs w:val="28"/>
          <w:lang w:val="ru-RU"/>
        </w:rPr>
        <w:t>енении тока. Так, например, пре</w:t>
      </w:r>
      <w:r w:rsidR="000E2DF4" w:rsidRPr="00F568F8">
        <w:rPr>
          <w:rFonts w:ascii="Times New Roman" w:eastAsia="Times New Roman" w:hAnsi="Times New Roman" w:cs="Times New Roman"/>
          <w:sz w:val="28"/>
          <w:szCs w:val="28"/>
          <w:lang w:val="ru-RU"/>
        </w:rPr>
        <w:t>образователь ПСМ-1000 рассчитан на одновременное питание девяти или шести постов с макси</w:t>
      </w:r>
      <w:r w:rsidR="00D158B0">
        <w:rPr>
          <w:rFonts w:ascii="Times New Roman" w:eastAsia="Times New Roman" w:hAnsi="Times New Roman" w:cs="Times New Roman"/>
          <w:sz w:val="28"/>
          <w:szCs w:val="28"/>
          <w:lang w:val="ru-RU"/>
        </w:rPr>
        <w:t>мальным током поста 200 или 300</w:t>
      </w:r>
      <w:r w:rsidR="000E2DF4" w:rsidRPr="00F568F8">
        <w:rPr>
          <w:rFonts w:ascii="Times New Roman" w:eastAsia="Times New Roman" w:hAnsi="Times New Roman" w:cs="Times New Roman"/>
          <w:sz w:val="28"/>
          <w:szCs w:val="28"/>
          <w:lang w:val="ru-RU"/>
        </w:rPr>
        <w:t xml:space="preserve">А. </w:t>
      </w:r>
      <w:r w:rsidR="00D158B0">
        <w:rPr>
          <w:rFonts w:ascii="Times New Roman" w:eastAsia="Times New Roman" w:hAnsi="Times New Roman" w:cs="Times New Roman"/>
          <w:sz w:val="28"/>
          <w:szCs w:val="28"/>
          <w:lang w:val="ru-RU"/>
        </w:rPr>
        <w:t>Преобразователь снабжается комп</w:t>
      </w:r>
      <w:r w:rsidR="000E2DF4" w:rsidRPr="00F568F8">
        <w:rPr>
          <w:rFonts w:ascii="Times New Roman" w:eastAsia="Times New Roman" w:hAnsi="Times New Roman" w:cs="Times New Roman"/>
          <w:sz w:val="28"/>
          <w:szCs w:val="28"/>
          <w:lang w:val="ru-RU"/>
        </w:rPr>
        <w:t xml:space="preserve">лектом из девяти или шести балластных реостатов </w:t>
      </w:r>
      <w:r w:rsidR="000E2DF4" w:rsidRPr="00F568F8">
        <w:rPr>
          <w:rFonts w:ascii="Times New Roman" w:eastAsia="Times New Roman" w:hAnsi="Times New Roman" w:cs="Times New Roman"/>
          <w:iCs/>
          <w:smallCaps/>
          <w:spacing w:val="10"/>
          <w:sz w:val="28"/>
          <w:szCs w:val="28"/>
          <w:shd w:val="clear" w:color="auto" w:fill="FFFFFF"/>
          <w:lang w:bidi="en-US"/>
        </w:rPr>
        <w:t>Rq</w:t>
      </w:r>
      <w:r w:rsidR="000E2DF4" w:rsidRPr="00F568F8">
        <w:rPr>
          <w:rFonts w:ascii="Times New Roman" w:eastAsia="Times New Roman" w:hAnsi="Times New Roman" w:cs="Times New Roman"/>
          <w:iCs/>
          <w:smallCaps/>
          <w:spacing w:val="10"/>
          <w:sz w:val="28"/>
          <w:szCs w:val="28"/>
          <w:shd w:val="clear" w:color="auto" w:fill="FFFFFF"/>
          <w:lang w:val="ru-RU" w:bidi="en-US"/>
        </w:rPr>
        <w:t xml:space="preserve">. </w:t>
      </w:r>
      <w:r w:rsidR="000E2DF4" w:rsidRPr="00F568F8">
        <w:rPr>
          <w:rFonts w:ascii="Times New Roman" w:eastAsia="Times New Roman" w:hAnsi="Times New Roman" w:cs="Times New Roman"/>
          <w:sz w:val="28"/>
          <w:szCs w:val="28"/>
          <w:lang w:val="ru-RU"/>
        </w:rPr>
        <w:t>Приводной асинхрон</w:t>
      </w:r>
      <w:r w:rsidR="00D158B0">
        <w:rPr>
          <w:rFonts w:ascii="Times New Roman" w:eastAsia="Times New Roman" w:hAnsi="Times New Roman" w:cs="Times New Roman"/>
          <w:sz w:val="28"/>
          <w:szCs w:val="28"/>
          <w:lang w:val="ru-RU"/>
        </w:rPr>
        <w:t>ный двигатель имеет мощность 75</w:t>
      </w:r>
      <w:r w:rsidR="000E2DF4" w:rsidRPr="00F568F8">
        <w:rPr>
          <w:rFonts w:ascii="Times New Roman" w:eastAsia="Times New Roman" w:hAnsi="Times New Roman" w:cs="Times New Roman"/>
          <w:sz w:val="28"/>
          <w:szCs w:val="28"/>
          <w:lang w:val="ru-RU"/>
        </w:rPr>
        <w:t>кВт.</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lastRenderedPageBreak/>
        <w:t>В настоящее время машинные сварочные преобразо</w:t>
      </w:r>
      <w:r w:rsidRPr="00F568F8">
        <w:rPr>
          <w:rFonts w:ascii="Times New Roman" w:eastAsia="Times New Roman" w:hAnsi="Times New Roman" w:cs="Times New Roman"/>
          <w:sz w:val="28"/>
          <w:szCs w:val="28"/>
          <w:lang w:val="ru-RU"/>
        </w:rPr>
        <w:softHyphen/>
        <w:t xml:space="preserve">ватели постоянного </w:t>
      </w:r>
      <w:r w:rsidR="00D158B0">
        <w:rPr>
          <w:rFonts w:ascii="Times New Roman" w:eastAsia="Times New Roman" w:hAnsi="Times New Roman" w:cs="Times New Roman"/>
          <w:sz w:val="28"/>
          <w:szCs w:val="28"/>
          <w:lang w:val="ru-RU"/>
        </w:rPr>
        <w:t>тока вытесняются полупроводнико</w:t>
      </w:r>
      <w:r w:rsidRPr="00F568F8">
        <w:rPr>
          <w:rFonts w:ascii="Times New Roman" w:eastAsia="Times New Roman" w:hAnsi="Times New Roman" w:cs="Times New Roman"/>
          <w:sz w:val="28"/>
          <w:szCs w:val="28"/>
          <w:lang w:val="ru-RU"/>
        </w:rPr>
        <w:t>выми сварочными выпрямителями.</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iCs/>
          <w:spacing w:val="10"/>
          <w:sz w:val="28"/>
          <w:szCs w:val="28"/>
          <w:shd w:val="clear" w:color="auto" w:fill="FFFFFF"/>
          <w:lang w:val="ru-RU" w:eastAsia="ru-RU" w:bidi="ru-RU"/>
        </w:rPr>
        <w:t>Сварочные выпрямители</w:t>
      </w:r>
      <w:r w:rsidRPr="00F568F8">
        <w:rPr>
          <w:rFonts w:ascii="Times New Roman" w:eastAsia="Times New Roman" w:hAnsi="Times New Roman" w:cs="Times New Roman"/>
          <w:sz w:val="28"/>
          <w:szCs w:val="28"/>
          <w:lang w:val="ru-RU"/>
        </w:rPr>
        <w:t xml:space="preserve"> весьма многообразны по конструкциям, электрическим схемам и назначению. Можно выделить две основные разновидности свароч</w:t>
      </w:r>
      <w:r w:rsidRPr="00F568F8">
        <w:rPr>
          <w:rFonts w:ascii="Times New Roman" w:eastAsia="Times New Roman" w:hAnsi="Times New Roman" w:cs="Times New Roman"/>
          <w:sz w:val="28"/>
          <w:szCs w:val="28"/>
          <w:lang w:val="ru-RU"/>
        </w:rPr>
        <w:softHyphen/>
        <w:t>ных выпрямителей: с неуправляемыми вентилями и с тиристорами. Независимо от конкретных особенностей типов выпрямителей каждый из них имеет следующие основные узлы: понижающий сухой трехфазный транс</w:t>
      </w:r>
      <w:r w:rsidRPr="00F568F8">
        <w:rPr>
          <w:rFonts w:ascii="Times New Roman" w:eastAsia="Times New Roman" w:hAnsi="Times New Roman" w:cs="Times New Roman"/>
          <w:sz w:val="28"/>
          <w:szCs w:val="28"/>
          <w:lang w:val="ru-RU"/>
        </w:rPr>
        <w:softHyphen/>
        <w:t xml:space="preserve">форматор, выпрямительный блок, пускорегулирующую и защитную аппаратуру, принудительную воздушную вентиляцию (в большинстве случаев). Все выпрямители </w:t>
      </w:r>
      <w:r w:rsidR="00D158B0">
        <w:rPr>
          <w:rFonts w:ascii="Times New Roman" w:eastAsia="Times New Roman" w:hAnsi="Times New Roman" w:cs="Times New Roman"/>
          <w:sz w:val="28"/>
          <w:szCs w:val="28"/>
          <w:lang w:val="ru-RU"/>
        </w:rPr>
        <w:t>подключаются к сети 220 или 380</w:t>
      </w:r>
      <w:r w:rsidRPr="00F568F8">
        <w:rPr>
          <w:rFonts w:ascii="Times New Roman" w:eastAsia="Times New Roman" w:hAnsi="Times New Roman" w:cs="Times New Roman"/>
          <w:sz w:val="28"/>
          <w:szCs w:val="28"/>
          <w:lang w:val="ru-RU"/>
        </w:rPr>
        <w:t>В.</w:t>
      </w:r>
    </w:p>
    <w:p w:rsidR="000E2DF4"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Сварочные выпрямители с неуправляемыми вентиля</w:t>
      </w:r>
      <w:r w:rsidRPr="00F568F8">
        <w:rPr>
          <w:rFonts w:ascii="Times New Roman" w:eastAsia="Times New Roman" w:hAnsi="Times New Roman" w:cs="Times New Roman"/>
          <w:sz w:val="28"/>
          <w:szCs w:val="28"/>
          <w:lang w:val="ru-RU"/>
        </w:rPr>
        <w:softHyphen/>
        <w:t>ми делятся на однопостовые и многопостовые, причем однопостовые выпря</w:t>
      </w:r>
      <w:r w:rsidR="00D158B0">
        <w:rPr>
          <w:rFonts w:ascii="Times New Roman" w:eastAsia="Times New Roman" w:hAnsi="Times New Roman" w:cs="Times New Roman"/>
          <w:sz w:val="28"/>
          <w:szCs w:val="28"/>
          <w:lang w:val="ru-RU"/>
        </w:rPr>
        <w:t>мители изготовляются с селеновы</w:t>
      </w:r>
      <w:r w:rsidRPr="00F568F8">
        <w:rPr>
          <w:rFonts w:ascii="Times New Roman" w:eastAsia="Times New Roman" w:hAnsi="Times New Roman" w:cs="Times New Roman"/>
          <w:sz w:val="28"/>
          <w:szCs w:val="28"/>
          <w:lang w:val="ru-RU"/>
        </w:rPr>
        <w:t>ми или кремни</w:t>
      </w:r>
      <w:r w:rsidR="00D158B0">
        <w:rPr>
          <w:rFonts w:ascii="Times New Roman" w:eastAsia="Times New Roman" w:hAnsi="Times New Roman" w:cs="Times New Roman"/>
          <w:sz w:val="28"/>
          <w:szCs w:val="28"/>
          <w:lang w:val="ru-RU"/>
        </w:rPr>
        <w:t>евыми вентилями, многопостовые -</w:t>
      </w:r>
      <w:r w:rsidRPr="00F568F8">
        <w:rPr>
          <w:rFonts w:ascii="Times New Roman" w:eastAsia="Times New Roman" w:hAnsi="Times New Roman" w:cs="Times New Roman"/>
          <w:sz w:val="28"/>
          <w:szCs w:val="28"/>
          <w:lang w:val="ru-RU"/>
        </w:rPr>
        <w:t xml:space="preserve"> с кремниевыми. Большинство однопостовых выпрямителей имеет крутопадающие</w:t>
      </w:r>
      <w:r w:rsidR="00D158B0">
        <w:rPr>
          <w:rFonts w:ascii="Times New Roman" w:eastAsia="Times New Roman" w:hAnsi="Times New Roman" w:cs="Times New Roman"/>
          <w:sz w:val="28"/>
          <w:szCs w:val="28"/>
          <w:lang w:val="ru-RU"/>
        </w:rPr>
        <w:t xml:space="preserve"> внешние характеристики, отдель</w:t>
      </w:r>
      <w:r w:rsidRPr="00F568F8">
        <w:rPr>
          <w:rFonts w:ascii="Times New Roman" w:eastAsia="Times New Roman" w:hAnsi="Times New Roman" w:cs="Times New Roman"/>
          <w:sz w:val="28"/>
          <w:szCs w:val="28"/>
          <w:lang w:val="ru-RU"/>
        </w:rPr>
        <w:t>ные типы выполнены с пологопадающими и жесткими характеристиками.</w:t>
      </w:r>
    </w:p>
    <w:p w:rsidR="00D158B0" w:rsidRPr="00F568F8" w:rsidRDefault="00D158B0" w:rsidP="004E3037">
      <w:pPr>
        <w:widowControl w:val="0"/>
        <w:spacing w:after="0" w:line="240" w:lineRule="auto"/>
        <w:ind w:firstLine="709"/>
        <w:jc w:val="both"/>
        <w:rPr>
          <w:rFonts w:ascii="Times New Roman" w:eastAsia="Times New Roman" w:hAnsi="Times New Roman" w:cs="Times New Roman"/>
          <w:sz w:val="28"/>
          <w:szCs w:val="28"/>
          <w:lang w:val="ru-RU"/>
        </w:rPr>
      </w:pPr>
    </w:p>
    <w:p w:rsidR="000E2DF4" w:rsidRPr="00F568F8" w:rsidRDefault="006C53F7" w:rsidP="00485858">
      <w:pPr>
        <w:widowControl w:val="0"/>
        <w:spacing w:after="0" w:line="240" w:lineRule="auto"/>
        <w:jc w:val="center"/>
        <w:rPr>
          <w:rFonts w:ascii="Times New Roman" w:eastAsia="Times New Roman" w:hAnsi="Times New Roman" w:cs="Times New Roman"/>
          <w:sz w:val="28"/>
          <w:szCs w:val="28"/>
        </w:rPr>
      </w:pPr>
      <w:r w:rsidRPr="00F568F8">
        <w:rPr>
          <w:rFonts w:ascii="Times New Roman" w:eastAsia="Times New Roman" w:hAnsi="Times New Roman" w:cs="Times New Roman"/>
          <w:sz w:val="28"/>
          <w:szCs w:val="28"/>
        </w:rPr>
        <w:fldChar w:fldCharType="begin"/>
      </w:r>
      <w:r w:rsidR="000E2DF4" w:rsidRPr="00F568F8">
        <w:rPr>
          <w:rFonts w:ascii="Times New Roman" w:eastAsia="Times New Roman" w:hAnsi="Times New Roman" w:cs="Times New Roman"/>
          <w:sz w:val="28"/>
          <w:szCs w:val="28"/>
        </w:rPr>
        <w:instrText xml:space="preserve"> INCLUDEPICTURE  "C:\\Users\\User\\AppData\\Local\\Temp\\FineReader12.00\\media\\image47.png" \* MERGEFORMATINET </w:instrText>
      </w:r>
      <w:r w:rsidRPr="00F568F8">
        <w:rPr>
          <w:rFonts w:ascii="Times New Roman" w:eastAsia="Times New Roman" w:hAnsi="Times New Roman" w:cs="Times New Roman"/>
          <w:sz w:val="28"/>
          <w:szCs w:val="28"/>
        </w:rPr>
        <w:fldChar w:fldCharType="separate"/>
      </w:r>
      <w:r w:rsidRPr="00F568F8">
        <w:rPr>
          <w:rFonts w:ascii="Times New Roman" w:eastAsia="Times New Roman" w:hAnsi="Times New Roman" w:cs="Times New Roman"/>
          <w:sz w:val="28"/>
          <w:szCs w:val="28"/>
        </w:rPr>
        <w:fldChar w:fldCharType="begin"/>
      </w:r>
      <w:r w:rsidR="000E2DF4" w:rsidRPr="00F568F8">
        <w:rPr>
          <w:rFonts w:ascii="Times New Roman" w:eastAsia="Times New Roman" w:hAnsi="Times New Roman" w:cs="Times New Roman"/>
          <w:sz w:val="28"/>
          <w:szCs w:val="28"/>
        </w:rPr>
        <w:instrText xml:space="preserve"> INCLUDEPICTURE  "C:\\Users\\User\\AppData\\Local\\Temp\\FineReader12.00\\media\\image47.png" \* MERGEFORMATINET </w:instrText>
      </w:r>
      <w:r w:rsidRPr="00F568F8">
        <w:rPr>
          <w:rFonts w:ascii="Times New Roman" w:eastAsia="Times New Roman" w:hAnsi="Times New Roman" w:cs="Times New Roman"/>
          <w:sz w:val="28"/>
          <w:szCs w:val="28"/>
        </w:rPr>
        <w:fldChar w:fldCharType="separate"/>
      </w:r>
      <w:r w:rsidRPr="00F568F8">
        <w:rPr>
          <w:rFonts w:ascii="Times New Roman" w:eastAsia="Times New Roman" w:hAnsi="Times New Roman" w:cs="Times New Roman"/>
          <w:sz w:val="28"/>
          <w:szCs w:val="28"/>
        </w:rPr>
        <w:fldChar w:fldCharType="begin"/>
      </w:r>
      <w:r w:rsidR="000E2DF4" w:rsidRPr="00F568F8">
        <w:rPr>
          <w:rFonts w:ascii="Times New Roman" w:eastAsia="Times New Roman" w:hAnsi="Times New Roman" w:cs="Times New Roman"/>
          <w:sz w:val="28"/>
          <w:szCs w:val="28"/>
        </w:rPr>
        <w:instrText xml:space="preserve"> INCLUDEPICTURE  "C:\\Users\\User\\AppData\\Local\\Temp\\FineReader12.00\\media\\image47.png" \* MERGEFORMATINET </w:instrText>
      </w:r>
      <w:r w:rsidRPr="00F568F8">
        <w:rPr>
          <w:rFonts w:ascii="Times New Roman" w:eastAsia="Times New Roman" w:hAnsi="Times New Roman" w:cs="Times New Roman"/>
          <w:sz w:val="28"/>
          <w:szCs w:val="28"/>
        </w:rPr>
        <w:fldChar w:fldCharType="separate"/>
      </w:r>
      <w:r w:rsidRPr="00F568F8">
        <w:rPr>
          <w:rFonts w:ascii="Times New Roman" w:eastAsia="Times New Roman" w:hAnsi="Times New Roman" w:cs="Times New Roman"/>
          <w:sz w:val="28"/>
          <w:szCs w:val="28"/>
        </w:rPr>
        <w:fldChar w:fldCharType="begin"/>
      </w:r>
      <w:r w:rsidR="00CB6628" w:rsidRPr="00F568F8">
        <w:rPr>
          <w:rFonts w:ascii="Times New Roman" w:eastAsia="Times New Roman" w:hAnsi="Times New Roman" w:cs="Times New Roman"/>
          <w:sz w:val="28"/>
          <w:szCs w:val="28"/>
        </w:rPr>
        <w:instrText xml:space="preserve"> INCLUDEPICTURE  "C:\\Users\\User\\AppData\\Local\\Temp\\FineReader12.00\\media\\image47.png" \* MERGEFORMATINET </w:instrText>
      </w:r>
      <w:r w:rsidRPr="00F568F8">
        <w:rPr>
          <w:rFonts w:ascii="Times New Roman" w:eastAsia="Times New Roman" w:hAnsi="Times New Roman" w:cs="Times New Roman"/>
          <w:sz w:val="28"/>
          <w:szCs w:val="28"/>
        </w:rPr>
        <w:fldChar w:fldCharType="separate"/>
      </w:r>
      <w:r w:rsidRPr="00F568F8">
        <w:rPr>
          <w:rFonts w:ascii="Times New Roman" w:eastAsia="Times New Roman" w:hAnsi="Times New Roman" w:cs="Times New Roman"/>
          <w:sz w:val="28"/>
          <w:szCs w:val="28"/>
        </w:rPr>
        <w:fldChar w:fldCharType="begin"/>
      </w:r>
      <w:r w:rsidR="00FE701B" w:rsidRPr="00F568F8">
        <w:rPr>
          <w:rFonts w:ascii="Times New Roman" w:eastAsia="Times New Roman" w:hAnsi="Times New Roman" w:cs="Times New Roman"/>
          <w:sz w:val="28"/>
          <w:szCs w:val="28"/>
        </w:rPr>
        <w:instrText xml:space="preserve"> INCLUDEPICTURE  "C:\\Users\\User\\AppData\\Local\\Temp\\FineReader12.00\\media\\image47.png" \* MERGEFORMATINET </w:instrText>
      </w:r>
      <w:r w:rsidRPr="00F568F8">
        <w:rPr>
          <w:rFonts w:ascii="Times New Roman" w:eastAsia="Times New Roman" w:hAnsi="Times New Roman" w:cs="Times New Roman"/>
          <w:sz w:val="28"/>
          <w:szCs w:val="28"/>
        </w:rPr>
        <w:fldChar w:fldCharType="separate"/>
      </w:r>
      <w:r w:rsidRPr="00F568F8">
        <w:rPr>
          <w:rFonts w:ascii="Times New Roman" w:eastAsia="Times New Roman" w:hAnsi="Times New Roman" w:cs="Times New Roman"/>
          <w:sz w:val="28"/>
          <w:szCs w:val="28"/>
        </w:rPr>
        <w:fldChar w:fldCharType="begin"/>
      </w:r>
      <w:r w:rsidR="004D3667" w:rsidRPr="00F568F8">
        <w:rPr>
          <w:rFonts w:ascii="Times New Roman" w:eastAsia="Times New Roman" w:hAnsi="Times New Roman" w:cs="Times New Roman"/>
          <w:sz w:val="28"/>
          <w:szCs w:val="28"/>
        </w:rPr>
        <w:instrText xml:space="preserve"> INCLUDEPICTURE  "C:\\Users\\User\\AppData\\Local\\Temp\\FineReader12.00\\media\\image47.png" \* MERGEFORMATINET </w:instrText>
      </w:r>
      <w:r w:rsidRPr="00F568F8">
        <w:rPr>
          <w:rFonts w:ascii="Times New Roman" w:eastAsia="Times New Roman" w:hAnsi="Times New Roman" w:cs="Times New Roman"/>
          <w:sz w:val="28"/>
          <w:szCs w:val="28"/>
        </w:rPr>
        <w:fldChar w:fldCharType="separate"/>
      </w:r>
      <w:r w:rsidR="00935021" w:rsidRPr="006C53F7">
        <w:rPr>
          <w:rFonts w:ascii="Times New Roman" w:eastAsia="Times New Roman" w:hAnsi="Times New Roman" w:cs="Times New Roman"/>
          <w:sz w:val="28"/>
          <w:szCs w:val="28"/>
        </w:rPr>
        <w:pict>
          <v:shape id="_x0000_i1041" type="#_x0000_t75" style="width:164.35pt;height:174.5pt">
            <v:imagedata r:id="rId49" r:href="rId50"/>
          </v:shape>
        </w:pict>
      </w:r>
      <w:r w:rsidRPr="00F568F8">
        <w:rPr>
          <w:rFonts w:ascii="Times New Roman" w:eastAsia="Times New Roman" w:hAnsi="Times New Roman" w:cs="Times New Roman"/>
          <w:sz w:val="28"/>
          <w:szCs w:val="28"/>
        </w:rPr>
        <w:fldChar w:fldCharType="end"/>
      </w:r>
      <w:r w:rsidRPr="00F568F8">
        <w:rPr>
          <w:rFonts w:ascii="Times New Roman" w:eastAsia="Times New Roman" w:hAnsi="Times New Roman" w:cs="Times New Roman"/>
          <w:sz w:val="28"/>
          <w:szCs w:val="28"/>
        </w:rPr>
        <w:fldChar w:fldCharType="end"/>
      </w:r>
      <w:r w:rsidRPr="00F568F8">
        <w:rPr>
          <w:rFonts w:ascii="Times New Roman" w:eastAsia="Times New Roman" w:hAnsi="Times New Roman" w:cs="Times New Roman"/>
          <w:sz w:val="28"/>
          <w:szCs w:val="28"/>
        </w:rPr>
        <w:fldChar w:fldCharType="end"/>
      </w:r>
      <w:r w:rsidRPr="00F568F8">
        <w:rPr>
          <w:rFonts w:ascii="Times New Roman" w:eastAsia="Times New Roman" w:hAnsi="Times New Roman" w:cs="Times New Roman"/>
          <w:sz w:val="28"/>
          <w:szCs w:val="28"/>
        </w:rPr>
        <w:fldChar w:fldCharType="end"/>
      </w:r>
      <w:r w:rsidRPr="00F568F8">
        <w:rPr>
          <w:rFonts w:ascii="Times New Roman" w:eastAsia="Times New Roman" w:hAnsi="Times New Roman" w:cs="Times New Roman"/>
          <w:sz w:val="28"/>
          <w:szCs w:val="28"/>
        </w:rPr>
        <w:fldChar w:fldCharType="end"/>
      </w:r>
      <w:r w:rsidRPr="00F568F8">
        <w:rPr>
          <w:rFonts w:ascii="Times New Roman" w:eastAsia="Times New Roman" w:hAnsi="Times New Roman" w:cs="Times New Roman"/>
          <w:sz w:val="28"/>
          <w:szCs w:val="28"/>
        </w:rPr>
        <w:fldChar w:fldCharType="end"/>
      </w:r>
    </w:p>
    <w:p w:rsidR="00D158B0" w:rsidRDefault="00D158B0" w:rsidP="004E3037">
      <w:pPr>
        <w:widowControl w:val="0"/>
        <w:spacing w:after="0" w:line="168" w:lineRule="exact"/>
        <w:ind w:firstLine="709"/>
        <w:jc w:val="both"/>
        <w:rPr>
          <w:rFonts w:ascii="Times New Roman" w:eastAsia="Times New Roman" w:hAnsi="Times New Roman" w:cs="Times New Roman"/>
          <w:sz w:val="28"/>
          <w:szCs w:val="28"/>
          <w:lang w:val="ru-RU"/>
        </w:rPr>
      </w:pPr>
    </w:p>
    <w:p w:rsidR="00D158B0" w:rsidRDefault="006C53F7"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noProof/>
          <w:sz w:val="28"/>
          <w:szCs w:val="28"/>
          <w:lang w:val="ru-RU" w:eastAsia="ru-RU"/>
        </w:rPr>
        <w:pict>
          <v:rect id="_x0000_s1387" style="position:absolute;left:0;text-align:left;margin-left:29.3pt;margin-top:0;width:417.5pt;height:28.45pt;z-index:251827200" strokecolor="white [3212]">
            <v:textbox style="mso-next-textbox:#_x0000_s1387">
              <w:txbxContent>
                <w:p w:rsidR="006F73A5" w:rsidRPr="00BE75FB" w:rsidRDefault="006F73A5" w:rsidP="00D158B0">
                  <w:pPr>
                    <w:jc w:val="center"/>
                    <w:rPr>
                      <w:rFonts w:ascii="Times New Roman" w:hAnsi="Times New Roman" w:cs="Times New Roman"/>
                      <w:sz w:val="24"/>
                      <w:szCs w:val="24"/>
                      <w:lang w:val="kk-KZ"/>
                    </w:rPr>
                  </w:pPr>
                  <w:r>
                    <w:rPr>
                      <w:rFonts w:ascii="Times New Roman" w:hAnsi="Times New Roman" w:cs="Times New Roman"/>
                      <w:sz w:val="24"/>
                      <w:szCs w:val="24"/>
                      <w:lang w:val="ru-RU"/>
                    </w:rPr>
                    <w:t>Рис. 1.24 Электрическая схема выпрямителя ВСС-300-3</w:t>
                  </w:r>
                </w:p>
                <w:p w:rsidR="006F73A5" w:rsidRPr="00BE75FB" w:rsidRDefault="006F73A5" w:rsidP="00D158B0">
                  <w:pPr>
                    <w:rPr>
                      <w:lang w:val="kk-KZ"/>
                    </w:rPr>
                  </w:pPr>
                </w:p>
              </w:txbxContent>
            </v:textbox>
          </v:rect>
        </w:pict>
      </w:r>
    </w:p>
    <w:p w:rsidR="00D158B0" w:rsidRDefault="00D158B0" w:rsidP="004E3037">
      <w:pPr>
        <w:widowControl w:val="0"/>
        <w:spacing w:after="0" w:line="240" w:lineRule="auto"/>
        <w:ind w:firstLine="709"/>
        <w:jc w:val="both"/>
        <w:rPr>
          <w:rFonts w:ascii="Times New Roman" w:eastAsia="Times New Roman" w:hAnsi="Times New Roman" w:cs="Times New Roman"/>
          <w:sz w:val="28"/>
          <w:szCs w:val="28"/>
          <w:lang w:val="ru-RU"/>
        </w:rPr>
      </w:pP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Упрощенная принципиальная электрическая схема сварочного выпрямителя ВСС-300-3 на</w:t>
      </w:r>
      <w:r w:rsidR="00D158B0">
        <w:rPr>
          <w:rFonts w:ascii="Times New Roman" w:eastAsia="Times New Roman" w:hAnsi="Times New Roman" w:cs="Times New Roman"/>
          <w:sz w:val="28"/>
          <w:szCs w:val="28"/>
          <w:lang w:val="ru-RU"/>
        </w:rPr>
        <w:t xml:space="preserve"> номинальный’ сварочный ток 300</w:t>
      </w:r>
      <w:r w:rsidRPr="00F568F8">
        <w:rPr>
          <w:rFonts w:ascii="Times New Roman" w:eastAsia="Times New Roman" w:hAnsi="Times New Roman" w:cs="Times New Roman"/>
          <w:sz w:val="28"/>
          <w:szCs w:val="28"/>
          <w:lang w:val="ru-RU"/>
        </w:rPr>
        <w:t>А при ПР</w:t>
      </w:r>
      <w:r w:rsidRPr="00F568F8">
        <w:rPr>
          <w:rFonts w:ascii="Times New Roman" w:eastAsia="Times New Roman" w:hAnsi="Times New Roman" w:cs="Times New Roman"/>
          <w:sz w:val="28"/>
          <w:szCs w:val="28"/>
          <w:vertAlign w:val="subscript"/>
          <w:lang w:val="ru-RU"/>
        </w:rPr>
        <w:t>В</w:t>
      </w:r>
      <w:r w:rsidR="00F956AC">
        <w:rPr>
          <w:rFonts w:ascii="Times New Roman" w:eastAsia="Times New Roman" w:hAnsi="Times New Roman" w:cs="Times New Roman"/>
          <w:sz w:val="28"/>
          <w:szCs w:val="28"/>
          <w:lang w:val="ru-RU"/>
        </w:rPr>
        <w:t>ом=65°/о приведена на рис. 1.24</w:t>
      </w:r>
      <w:r w:rsidRPr="00F568F8">
        <w:rPr>
          <w:rFonts w:ascii="Times New Roman" w:eastAsia="Times New Roman" w:hAnsi="Times New Roman" w:cs="Times New Roman"/>
          <w:sz w:val="28"/>
          <w:szCs w:val="28"/>
          <w:lang w:val="ru-RU"/>
        </w:rPr>
        <w:t xml:space="preserve">. Вентильный (выпрямительный) блок </w:t>
      </w:r>
      <w:r w:rsidRPr="00F568F8">
        <w:rPr>
          <w:rFonts w:ascii="Times New Roman" w:eastAsia="Times New Roman" w:hAnsi="Times New Roman" w:cs="Times New Roman"/>
          <w:iCs/>
          <w:spacing w:val="10"/>
          <w:sz w:val="28"/>
          <w:szCs w:val="28"/>
          <w:shd w:val="clear" w:color="auto" w:fill="FFFFFF"/>
          <w:lang w:val="ru-RU" w:eastAsia="ru-RU" w:bidi="ru-RU"/>
        </w:rPr>
        <w:t>ВБ</w:t>
      </w:r>
      <w:r w:rsidRPr="00F568F8">
        <w:rPr>
          <w:rFonts w:ascii="Times New Roman" w:eastAsia="Times New Roman" w:hAnsi="Times New Roman" w:cs="Times New Roman"/>
          <w:sz w:val="28"/>
          <w:szCs w:val="28"/>
          <w:lang w:val="ru-RU"/>
        </w:rPr>
        <w:t xml:space="preserve"> со</w:t>
      </w:r>
      <w:r w:rsidRPr="00F568F8">
        <w:rPr>
          <w:rFonts w:ascii="Times New Roman" w:eastAsia="Times New Roman" w:hAnsi="Times New Roman" w:cs="Times New Roman"/>
          <w:sz w:val="28"/>
          <w:szCs w:val="28"/>
          <w:lang w:val="ru-RU"/>
        </w:rPr>
        <w:softHyphen/>
        <w:t xml:space="preserve">бран из селеновых вентилей. Силовой трансформатор с повышенным рассеянием </w:t>
      </w:r>
      <w:r w:rsidRPr="00F568F8">
        <w:rPr>
          <w:rFonts w:ascii="Times New Roman" w:eastAsia="Times New Roman" w:hAnsi="Times New Roman" w:cs="Times New Roman"/>
          <w:iCs/>
          <w:spacing w:val="10"/>
          <w:sz w:val="28"/>
          <w:szCs w:val="28"/>
          <w:shd w:val="clear" w:color="auto" w:fill="FFFFFF"/>
          <w:lang w:val="ru-RU" w:eastAsia="ru-RU" w:bidi="ru-RU"/>
        </w:rPr>
        <w:t>ТрС</w:t>
      </w:r>
      <w:r w:rsidRPr="00F568F8">
        <w:rPr>
          <w:rFonts w:ascii="Times New Roman" w:eastAsia="Times New Roman" w:hAnsi="Times New Roman" w:cs="Times New Roman"/>
          <w:sz w:val="28"/>
          <w:szCs w:val="28"/>
          <w:lang w:val="ru-RU"/>
        </w:rPr>
        <w:t xml:space="preserve"> выполнен с подвижными катушками вторичных обмоток. Это позво</w:t>
      </w:r>
      <w:r w:rsidR="00D158B0">
        <w:rPr>
          <w:rFonts w:ascii="Times New Roman" w:eastAsia="Times New Roman" w:hAnsi="Times New Roman" w:cs="Times New Roman"/>
          <w:sz w:val="28"/>
          <w:szCs w:val="28"/>
          <w:lang w:val="ru-RU"/>
        </w:rPr>
        <w:t>ляет плавно регулировать свароч</w:t>
      </w:r>
      <w:r w:rsidRPr="00F568F8">
        <w:rPr>
          <w:rFonts w:ascii="Times New Roman" w:eastAsia="Times New Roman" w:hAnsi="Times New Roman" w:cs="Times New Roman"/>
          <w:sz w:val="28"/>
          <w:szCs w:val="28"/>
          <w:lang w:val="ru-RU"/>
        </w:rPr>
        <w:t>ный ток в о</w:t>
      </w:r>
      <w:r w:rsidR="00D158B0">
        <w:rPr>
          <w:rFonts w:ascii="Times New Roman" w:eastAsia="Times New Roman" w:hAnsi="Times New Roman" w:cs="Times New Roman"/>
          <w:sz w:val="28"/>
          <w:szCs w:val="28"/>
          <w:lang w:val="ru-RU"/>
        </w:rPr>
        <w:t>бщих пределах от 35 до 330</w:t>
      </w:r>
      <w:r w:rsidRPr="00F568F8">
        <w:rPr>
          <w:rFonts w:ascii="Times New Roman" w:eastAsia="Times New Roman" w:hAnsi="Times New Roman" w:cs="Times New Roman"/>
          <w:sz w:val="28"/>
          <w:szCs w:val="28"/>
          <w:lang w:val="ru-RU"/>
        </w:rPr>
        <w:t>А при двух диапазонах ступенчатого регулирования</w:t>
      </w:r>
      <w:r w:rsidR="00D158B0">
        <w:rPr>
          <w:rFonts w:ascii="Times New Roman" w:eastAsia="Times New Roman" w:hAnsi="Times New Roman" w:cs="Times New Roman"/>
          <w:sz w:val="28"/>
          <w:szCs w:val="28"/>
          <w:lang w:val="ru-RU"/>
        </w:rPr>
        <w:t>. Последнее осуществляется пере</w:t>
      </w:r>
      <w:r w:rsidRPr="00F568F8">
        <w:rPr>
          <w:rFonts w:ascii="Times New Roman" w:eastAsia="Times New Roman" w:hAnsi="Times New Roman" w:cs="Times New Roman"/>
          <w:sz w:val="28"/>
          <w:szCs w:val="28"/>
          <w:lang w:val="ru-RU"/>
        </w:rPr>
        <w:t>ключением первичных и вторичных обмоток от схемы зве</w:t>
      </w:r>
      <w:r w:rsidR="00D158B0">
        <w:rPr>
          <w:rFonts w:ascii="Times New Roman" w:eastAsia="Times New Roman" w:hAnsi="Times New Roman" w:cs="Times New Roman"/>
          <w:sz w:val="28"/>
          <w:szCs w:val="28"/>
          <w:lang w:val="ru-RU"/>
        </w:rPr>
        <w:t>зда - звезда на схему треугольник - треугольник. На</w:t>
      </w:r>
      <w:r w:rsidRPr="00F568F8">
        <w:rPr>
          <w:rFonts w:ascii="Times New Roman" w:eastAsia="Times New Roman" w:hAnsi="Times New Roman" w:cs="Times New Roman"/>
          <w:sz w:val="28"/>
          <w:szCs w:val="28"/>
          <w:lang w:val="ru-RU"/>
        </w:rPr>
        <w:t xml:space="preserve">пряжение холостого хода выпрямителя </w:t>
      </w:r>
      <w:r w:rsidRPr="00F568F8">
        <w:rPr>
          <w:rFonts w:ascii="Times New Roman" w:eastAsia="Times New Roman" w:hAnsi="Times New Roman" w:cs="Times New Roman"/>
          <w:iCs/>
          <w:smallCaps/>
          <w:spacing w:val="10"/>
          <w:sz w:val="28"/>
          <w:szCs w:val="28"/>
          <w:shd w:val="clear" w:color="auto" w:fill="FFFFFF"/>
          <w:lang w:bidi="en-US"/>
        </w:rPr>
        <w:t>V</w:t>
      </w:r>
      <w:r w:rsidRPr="00F568F8">
        <w:rPr>
          <w:rFonts w:ascii="Times New Roman" w:eastAsia="Times New Roman" w:hAnsi="Times New Roman" w:cs="Times New Roman"/>
          <w:iCs/>
          <w:smallCaps/>
          <w:spacing w:val="10"/>
          <w:sz w:val="28"/>
          <w:szCs w:val="28"/>
          <w:shd w:val="clear" w:color="auto" w:fill="FFFFFF"/>
          <w:vertAlign w:val="subscript"/>
          <w:lang w:bidi="en-US"/>
        </w:rPr>
        <w:t>b</w:t>
      </w:r>
      <w:r w:rsidRPr="00F568F8">
        <w:rPr>
          <w:rFonts w:ascii="Times New Roman" w:eastAsia="Times New Roman" w:hAnsi="Times New Roman" w:cs="Times New Roman"/>
          <w:iCs/>
          <w:smallCaps/>
          <w:spacing w:val="10"/>
          <w:sz w:val="28"/>
          <w:szCs w:val="28"/>
          <w:shd w:val="clear" w:color="auto" w:fill="FFFFFF"/>
          <w:vertAlign w:val="subscript"/>
          <w:lang w:val="ru-RU" w:bidi="en-US"/>
        </w:rPr>
        <w:t>0</w:t>
      </w:r>
      <w:r w:rsidRPr="00F568F8">
        <w:rPr>
          <w:rFonts w:ascii="Times New Roman" w:eastAsia="Times New Roman" w:hAnsi="Times New Roman" w:cs="Times New Roman"/>
          <w:iCs/>
          <w:smallCaps/>
          <w:spacing w:val="10"/>
          <w:sz w:val="28"/>
          <w:szCs w:val="28"/>
          <w:shd w:val="clear" w:color="auto" w:fill="FFFFFF"/>
          <w:lang w:val="ru-RU" w:bidi="en-US"/>
        </w:rPr>
        <w:t>=</w:t>
      </w:r>
      <w:r w:rsidRPr="00F568F8">
        <w:rPr>
          <w:rFonts w:ascii="Times New Roman" w:eastAsia="Times New Roman" w:hAnsi="Times New Roman" w:cs="Times New Roman"/>
          <w:sz w:val="28"/>
          <w:szCs w:val="28"/>
          <w:lang w:val="ru-RU"/>
        </w:rPr>
        <w:t>58</w:t>
      </w:r>
      <w:r w:rsidR="00437F18">
        <w:rPr>
          <w:rFonts w:ascii="Times New Roman" w:eastAsia="Times New Roman" w:hAnsi="Times New Roman" w:cs="Times New Roman"/>
          <w:sz w:val="28"/>
          <w:szCs w:val="28"/>
          <w:lang w:val="ru-RU"/>
        </w:rPr>
        <w:t>÷65</w:t>
      </w:r>
      <w:r w:rsidR="00D158B0">
        <w:rPr>
          <w:rFonts w:ascii="Times New Roman" w:eastAsia="Times New Roman" w:hAnsi="Times New Roman" w:cs="Times New Roman"/>
          <w:sz w:val="28"/>
          <w:szCs w:val="28"/>
          <w:lang w:val="ru-RU"/>
        </w:rPr>
        <w:t>В, номи</w:t>
      </w:r>
      <w:r w:rsidRPr="00F568F8">
        <w:rPr>
          <w:rFonts w:ascii="Times New Roman" w:eastAsia="Times New Roman" w:hAnsi="Times New Roman" w:cs="Times New Roman"/>
          <w:sz w:val="28"/>
          <w:szCs w:val="28"/>
          <w:lang w:val="ru-RU"/>
        </w:rPr>
        <w:t>нальное напряжение П</w:t>
      </w:r>
      <w:r w:rsidR="0054308E" w:rsidRPr="00F568F8">
        <w:rPr>
          <w:rFonts w:ascii="Times New Roman" w:eastAsia="Times New Roman" w:hAnsi="Times New Roman" w:cs="Times New Roman"/>
          <w:sz w:val="28"/>
          <w:szCs w:val="28"/>
          <w:lang w:val="ru-RU"/>
        </w:rPr>
        <w:t>в.</w:t>
      </w:r>
      <w:r w:rsidR="00D158B0">
        <w:rPr>
          <w:rFonts w:ascii="Times New Roman" w:eastAsia="Times New Roman" w:hAnsi="Times New Roman" w:cs="Times New Roman"/>
          <w:sz w:val="28"/>
          <w:szCs w:val="28"/>
          <w:lang w:val="ru-RU"/>
        </w:rPr>
        <w:t>ном=25В. Выпря</w:t>
      </w:r>
      <w:r w:rsidRPr="00F568F8">
        <w:rPr>
          <w:rFonts w:ascii="Times New Roman" w:eastAsia="Times New Roman" w:hAnsi="Times New Roman" w:cs="Times New Roman"/>
          <w:sz w:val="28"/>
          <w:szCs w:val="28"/>
          <w:lang w:val="ru-RU"/>
        </w:rPr>
        <w:t>митель пр</w:t>
      </w:r>
      <w:r w:rsidR="00D158B0">
        <w:rPr>
          <w:rFonts w:ascii="Times New Roman" w:eastAsia="Times New Roman" w:hAnsi="Times New Roman" w:cs="Times New Roman"/>
          <w:sz w:val="28"/>
          <w:szCs w:val="28"/>
          <w:lang w:val="ru-RU"/>
        </w:rPr>
        <w:t>едназначен для однопостовой руч</w:t>
      </w:r>
      <w:r w:rsidRPr="00F568F8">
        <w:rPr>
          <w:rFonts w:ascii="Times New Roman" w:eastAsia="Times New Roman" w:hAnsi="Times New Roman" w:cs="Times New Roman"/>
          <w:sz w:val="28"/>
          <w:szCs w:val="28"/>
          <w:lang w:val="ru-RU"/>
        </w:rPr>
        <w:t>ной дуговой сварки и имеет крутопадающую характеристику.</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Аналогичные схемы, назначение и характеристики имеют выпрямители </w:t>
      </w:r>
      <w:r w:rsidRPr="00F568F8">
        <w:rPr>
          <w:rFonts w:ascii="Times New Roman" w:eastAsia="Times New Roman" w:hAnsi="Times New Roman" w:cs="Times New Roman"/>
          <w:sz w:val="28"/>
          <w:szCs w:val="28"/>
          <w:lang w:val="ru-RU"/>
        </w:rPr>
        <w:lastRenderedPageBreak/>
        <w:t xml:space="preserve">типа ВСС на ток </w:t>
      </w:r>
      <w:r w:rsidRPr="00F568F8">
        <w:rPr>
          <w:rFonts w:ascii="Times New Roman" w:eastAsia="Times New Roman" w:hAnsi="Times New Roman" w:cs="Times New Roman"/>
          <w:sz w:val="28"/>
          <w:szCs w:val="28"/>
          <w:lang w:bidi="en-US"/>
        </w:rPr>
        <w:t>I</w:t>
      </w:r>
      <w:r w:rsidRPr="00F568F8">
        <w:rPr>
          <w:rFonts w:ascii="Times New Roman" w:eastAsia="Times New Roman" w:hAnsi="Times New Roman" w:cs="Times New Roman"/>
          <w:sz w:val="28"/>
          <w:szCs w:val="28"/>
          <w:lang w:val="ru-RU" w:bidi="en-US"/>
        </w:rPr>
        <w:t>=20</w:t>
      </w:r>
      <w:r w:rsidRPr="00F568F8">
        <w:rPr>
          <w:rFonts w:ascii="Times New Roman" w:eastAsia="Times New Roman" w:hAnsi="Times New Roman" w:cs="Times New Roman"/>
          <w:sz w:val="28"/>
          <w:szCs w:val="28"/>
          <w:vertAlign w:val="subscript"/>
          <w:lang w:bidi="en-US"/>
        </w:rPr>
        <w:t>t</w:t>
      </w:r>
      <w:r w:rsidRPr="00F568F8">
        <w:rPr>
          <w:rFonts w:ascii="Times New Roman" w:eastAsia="Times New Roman" w:hAnsi="Times New Roman" w:cs="Times New Roman"/>
          <w:sz w:val="28"/>
          <w:szCs w:val="28"/>
          <w:lang w:bidi="en-US"/>
        </w:rPr>
        <w:t>A</w:t>
      </w:r>
      <w:r w:rsidRPr="00F568F8">
        <w:rPr>
          <w:rFonts w:ascii="Times New Roman" w:eastAsia="Times New Roman" w:hAnsi="Times New Roman" w:cs="Times New Roman"/>
          <w:sz w:val="28"/>
          <w:szCs w:val="28"/>
          <w:lang w:val="ru-RU" w:bidi="en-US"/>
        </w:rPr>
        <w:t xml:space="preserve">, </w:t>
      </w:r>
      <w:r w:rsidRPr="00F568F8">
        <w:rPr>
          <w:rFonts w:ascii="Times New Roman" w:eastAsia="Times New Roman" w:hAnsi="Times New Roman" w:cs="Times New Roman"/>
          <w:sz w:val="28"/>
          <w:szCs w:val="28"/>
          <w:lang w:val="ru-RU"/>
        </w:rPr>
        <w:t>типа ВКС на токи 12</w:t>
      </w:r>
      <w:r w:rsidR="00D158B0">
        <w:rPr>
          <w:rFonts w:ascii="Times New Roman" w:eastAsia="Times New Roman" w:hAnsi="Times New Roman" w:cs="Times New Roman"/>
          <w:sz w:val="28"/>
          <w:szCs w:val="28"/>
          <w:lang w:val="ru-RU"/>
        </w:rPr>
        <w:t>0 и 300</w:t>
      </w:r>
      <w:r w:rsidRPr="00F568F8">
        <w:rPr>
          <w:rFonts w:ascii="Times New Roman" w:eastAsia="Times New Roman" w:hAnsi="Times New Roman" w:cs="Times New Roman"/>
          <w:sz w:val="28"/>
          <w:szCs w:val="28"/>
          <w:lang w:val="ru-RU"/>
        </w:rPr>
        <w:t>А с кремниевыми диодами</w:t>
      </w:r>
      <w:r w:rsidR="00D158B0">
        <w:rPr>
          <w:rFonts w:ascii="Times New Roman" w:eastAsia="Times New Roman" w:hAnsi="Times New Roman" w:cs="Times New Roman"/>
          <w:sz w:val="28"/>
          <w:szCs w:val="28"/>
          <w:lang w:val="ru-RU"/>
        </w:rPr>
        <w:t>, а также нового типа ВД на 300</w:t>
      </w:r>
      <w:r w:rsidRPr="00F568F8">
        <w:rPr>
          <w:rFonts w:ascii="Times New Roman" w:eastAsia="Times New Roman" w:hAnsi="Times New Roman" w:cs="Times New Roman"/>
          <w:sz w:val="28"/>
          <w:szCs w:val="28"/>
          <w:lang w:val="ru-RU"/>
        </w:rPr>
        <w:t xml:space="preserve">А. Эти выпрямители оснащены переключателями диапазонов. На рис. 2-9 приведены в качестве примера внешние характеристики выпрямителя ВД-303. Рабочее напряжение </w:t>
      </w:r>
      <w:r w:rsidRPr="00F568F8">
        <w:rPr>
          <w:rFonts w:ascii="Times New Roman" w:eastAsia="Times New Roman" w:hAnsi="Times New Roman" w:cs="Times New Roman"/>
          <w:iCs/>
          <w:spacing w:val="10"/>
          <w:sz w:val="28"/>
          <w:szCs w:val="28"/>
          <w:shd w:val="clear" w:color="auto" w:fill="FFFFFF"/>
          <w:lang w:val="ru-RU" w:eastAsia="ru-RU" w:bidi="en-US"/>
        </w:rPr>
        <w:t>U</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s</w:t>
      </w:r>
      <w:r w:rsidR="00AB0978">
        <w:rPr>
          <w:rFonts w:ascii="Times New Roman" w:eastAsia="Times New Roman" w:hAnsi="Times New Roman" w:cs="Times New Roman"/>
          <w:sz w:val="28"/>
          <w:szCs w:val="28"/>
          <w:lang w:val="ru-RU"/>
        </w:rPr>
        <w:t>на зажимах выпрями</w:t>
      </w:r>
      <w:r w:rsidRPr="00F568F8">
        <w:rPr>
          <w:rFonts w:ascii="Times New Roman" w:eastAsia="Times New Roman" w:hAnsi="Times New Roman" w:cs="Times New Roman"/>
          <w:sz w:val="28"/>
          <w:szCs w:val="28"/>
          <w:lang w:val="ru-RU"/>
        </w:rPr>
        <w:t>теля определяется в зависимости от тока /</w:t>
      </w:r>
      <w:r w:rsidRPr="00F568F8">
        <w:rPr>
          <w:rFonts w:ascii="Times New Roman" w:eastAsia="Times New Roman" w:hAnsi="Times New Roman" w:cs="Times New Roman"/>
          <w:sz w:val="28"/>
          <w:szCs w:val="28"/>
          <w:vertAlign w:val="subscript"/>
          <w:lang w:val="ru-RU"/>
        </w:rPr>
        <w:t>св</w:t>
      </w:r>
      <w:r w:rsidR="00D158B0">
        <w:rPr>
          <w:rFonts w:ascii="Times New Roman" w:eastAsia="Times New Roman" w:hAnsi="Times New Roman" w:cs="Times New Roman"/>
          <w:sz w:val="28"/>
          <w:szCs w:val="28"/>
          <w:lang w:val="ru-RU"/>
        </w:rPr>
        <w:t xml:space="preserve"> соотноше</w:t>
      </w:r>
      <w:r w:rsidRPr="00F568F8">
        <w:rPr>
          <w:rFonts w:ascii="Times New Roman" w:eastAsia="Times New Roman" w:hAnsi="Times New Roman" w:cs="Times New Roman"/>
          <w:sz w:val="28"/>
          <w:szCs w:val="28"/>
          <w:lang w:val="ru-RU"/>
        </w:rPr>
        <w:t>нием П</w:t>
      </w:r>
      <w:r w:rsidRPr="00F568F8">
        <w:rPr>
          <w:rFonts w:ascii="Times New Roman" w:eastAsia="Times New Roman" w:hAnsi="Times New Roman" w:cs="Times New Roman"/>
          <w:sz w:val="28"/>
          <w:szCs w:val="28"/>
          <w:vertAlign w:val="subscript"/>
          <w:lang w:val="ru-RU"/>
        </w:rPr>
        <w:t>в</w:t>
      </w:r>
      <w:r w:rsidR="00D158B0">
        <w:rPr>
          <w:rFonts w:ascii="Times New Roman" w:eastAsia="Times New Roman" w:hAnsi="Times New Roman" w:cs="Times New Roman"/>
          <w:sz w:val="28"/>
          <w:szCs w:val="28"/>
          <w:lang w:val="ru-RU"/>
        </w:rPr>
        <w:t>-</w:t>
      </w:r>
      <w:r w:rsidRPr="00F568F8">
        <w:rPr>
          <w:rFonts w:ascii="Times New Roman" w:eastAsia="Times New Roman" w:hAnsi="Times New Roman" w:cs="Times New Roman"/>
          <w:sz w:val="28"/>
          <w:szCs w:val="28"/>
          <w:lang w:val="ru-RU"/>
        </w:rPr>
        <w:t>20+0,04/св.</w:t>
      </w: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Однопостовые с</w:t>
      </w:r>
      <w:r w:rsidR="00D158B0">
        <w:rPr>
          <w:rFonts w:ascii="Times New Roman" w:eastAsia="Times New Roman" w:hAnsi="Times New Roman" w:cs="Times New Roman"/>
          <w:sz w:val="28"/>
          <w:szCs w:val="28"/>
          <w:lang w:val="ru-RU"/>
        </w:rPr>
        <w:t>варочные выпрямители с пологопа</w:t>
      </w:r>
      <w:r w:rsidRPr="00F568F8">
        <w:rPr>
          <w:rFonts w:ascii="Times New Roman" w:eastAsia="Times New Roman" w:hAnsi="Times New Roman" w:cs="Times New Roman"/>
          <w:sz w:val="28"/>
          <w:szCs w:val="28"/>
          <w:lang w:val="ru-RU"/>
        </w:rPr>
        <w:t>дающими и жестким</w:t>
      </w:r>
      <w:r w:rsidR="005A48A1">
        <w:rPr>
          <w:rFonts w:ascii="Times New Roman" w:eastAsia="Times New Roman" w:hAnsi="Times New Roman" w:cs="Times New Roman"/>
          <w:sz w:val="28"/>
          <w:szCs w:val="28"/>
          <w:lang w:val="ru-RU"/>
        </w:rPr>
        <w:t>и внешними характеристиками (на</w:t>
      </w:r>
      <w:r w:rsidRPr="00F568F8">
        <w:rPr>
          <w:rFonts w:ascii="Times New Roman" w:eastAsia="Times New Roman" w:hAnsi="Times New Roman" w:cs="Times New Roman"/>
          <w:sz w:val="28"/>
          <w:szCs w:val="28"/>
          <w:lang w:val="ru-RU"/>
        </w:rPr>
        <w:t>пример, типа ВС)</w:t>
      </w:r>
      <w:r w:rsidR="005A48A1">
        <w:rPr>
          <w:rFonts w:ascii="Times New Roman" w:eastAsia="Times New Roman" w:hAnsi="Times New Roman" w:cs="Times New Roman"/>
          <w:sz w:val="28"/>
          <w:szCs w:val="28"/>
          <w:lang w:val="ru-RU"/>
        </w:rPr>
        <w:t xml:space="preserve"> предназначены для сварки плавя</w:t>
      </w:r>
      <w:r w:rsidRPr="00F568F8">
        <w:rPr>
          <w:rFonts w:ascii="Times New Roman" w:eastAsia="Times New Roman" w:hAnsi="Times New Roman" w:cs="Times New Roman"/>
          <w:sz w:val="28"/>
          <w:szCs w:val="28"/>
          <w:lang w:val="ru-RU"/>
        </w:rPr>
        <w:t xml:space="preserve">щимся электродом в </w:t>
      </w:r>
      <w:r w:rsidR="005A48A1">
        <w:rPr>
          <w:rFonts w:ascii="Times New Roman" w:eastAsia="Times New Roman" w:hAnsi="Times New Roman" w:cs="Times New Roman"/>
          <w:sz w:val="28"/>
          <w:szCs w:val="28"/>
          <w:lang w:val="ru-RU"/>
        </w:rPr>
        <w:t>среде защитных газов, а выпрями</w:t>
      </w:r>
      <w:r w:rsidRPr="00F568F8">
        <w:rPr>
          <w:rFonts w:ascii="Times New Roman" w:eastAsia="Times New Roman" w:hAnsi="Times New Roman" w:cs="Times New Roman"/>
          <w:sz w:val="28"/>
          <w:szCs w:val="28"/>
          <w:lang w:val="ru-RU"/>
        </w:rPr>
        <w:t>те</w:t>
      </w:r>
      <w:r w:rsidR="005A48A1">
        <w:rPr>
          <w:rFonts w:ascii="Times New Roman" w:eastAsia="Times New Roman" w:hAnsi="Times New Roman" w:cs="Times New Roman"/>
          <w:sz w:val="28"/>
          <w:szCs w:val="28"/>
          <w:lang w:val="ru-RU"/>
        </w:rPr>
        <w:t xml:space="preserve">ли на токи 500 и 1000А - </w:t>
      </w:r>
      <w:r w:rsidRPr="00F568F8">
        <w:rPr>
          <w:rFonts w:ascii="Times New Roman" w:eastAsia="Times New Roman" w:hAnsi="Times New Roman" w:cs="Times New Roman"/>
          <w:sz w:val="28"/>
          <w:szCs w:val="28"/>
          <w:lang w:val="ru-RU"/>
        </w:rPr>
        <w:t xml:space="preserve">также для автоматической сварки под флюсом. </w:t>
      </w:r>
    </w:p>
    <w:p w:rsidR="000E2DF4" w:rsidRPr="00F568F8" w:rsidRDefault="006C53F7" w:rsidP="004E3037">
      <w:pPr>
        <w:widowControl w:val="0"/>
        <w:spacing w:after="0" w:line="240" w:lineRule="auto"/>
        <w:ind w:firstLine="709"/>
        <w:jc w:val="both"/>
        <w:rPr>
          <w:rFonts w:ascii="Times New Roman" w:eastAsia="Times New Roman" w:hAnsi="Times New Roman" w:cs="Times New Roman"/>
          <w:iCs/>
          <w:spacing w:val="10"/>
          <w:sz w:val="28"/>
          <w:szCs w:val="28"/>
          <w:shd w:val="clear" w:color="auto" w:fill="FFFFFF"/>
          <w:lang w:val="ru-RU" w:eastAsia="ru-RU" w:bidi="ru-RU"/>
        </w:rPr>
      </w:pPr>
      <w:r w:rsidRPr="006C53F7">
        <w:rPr>
          <w:rFonts w:ascii="Times New Roman" w:eastAsia="Times New Roman" w:hAnsi="Times New Roman" w:cs="Times New Roman"/>
          <w:noProof/>
          <w:sz w:val="28"/>
          <w:szCs w:val="28"/>
        </w:rPr>
        <w:pict>
          <v:shape id="Надпись 163" o:spid="_x0000_s1032" type="#_x0000_t202" style="position:absolute;left:0;text-align:left;margin-left:2.4pt;margin-top:117.95pt;width:465.7pt;height:222.85pt;z-index:-251528192;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" filled="f" stroked="f">
            <v:textbox style="mso-next-textbox:#Надпись 163;mso-fit-shape-to-text:t" inset="0,0,0,0">
              <w:txbxContent>
                <w:p w:rsidR="006F73A5" w:rsidRPr="005A48A1" w:rsidRDefault="006F73A5" w:rsidP="005A48A1">
                  <w:pPr>
                    <w:pStyle w:val="32"/>
                    <w:shd w:val="clear" w:color="auto" w:fill="auto"/>
                    <w:spacing w:line="170" w:lineRule="exact"/>
                    <w:rPr>
                      <w:sz w:val="24"/>
                      <w:szCs w:val="24"/>
                    </w:rPr>
                  </w:pPr>
                  <w:r>
                    <w:rPr>
                      <w:rStyle w:val="31ptExact"/>
                      <w:rFonts w:eastAsia="Impact"/>
                      <w:sz w:val="24"/>
                      <w:szCs w:val="24"/>
                      <w:lang w:val="kk-KZ"/>
                    </w:rPr>
                    <w:t xml:space="preserve">                                                                </w:t>
                  </w:r>
                  <w:r w:rsidRPr="005A48A1">
                    <w:rPr>
                      <w:rStyle w:val="31ptExact"/>
                      <w:rFonts w:eastAsia="Impact"/>
                      <w:sz w:val="24"/>
                      <w:szCs w:val="24"/>
                    </w:rPr>
                    <w:t>3~380В</w:t>
                  </w:r>
                </w:p>
                <w:p w:rsidR="006F73A5" w:rsidRDefault="00935021" w:rsidP="000E2DF4">
                  <w:pPr>
                    <w:jc w:val="center"/>
                    <w:rPr>
                      <w:sz w:val="2"/>
                      <w:szCs w:val="2"/>
                    </w:rPr>
                  </w:pPr>
                  <w:r w:rsidRPr="006C53F7">
                    <w:rPr>
                      <w:rFonts w:ascii="Arial Unicode MS" w:eastAsia="Arial Unicode MS" w:hAnsi="Arial Unicode MS" w:cs="Arial Unicode MS"/>
                      <w:color w:val="000000"/>
                      <w:sz w:val="24"/>
                      <w:szCs w:val="24"/>
                      <w:lang w:val="ru-RU" w:eastAsia="ru-RU" w:bidi="ru-RU"/>
                    </w:rPr>
                    <w:pict>
                      <v:shape id="_x0000_i1078" type="#_x0000_t75" style="width:310.85pt;height:164.35pt">
                        <v:imagedata r:id="rId51" r:href="rId52"/>
                      </v:shape>
                    </w:pict>
                  </w:r>
                </w:p>
                <w:p w:rsidR="006F73A5" w:rsidRPr="005A48A1" w:rsidRDefault="006F73A5" w:rsidP="005A48A1">
                  <w:pPr>
                    <w:pStyle w:val="a8"/>
                    <w:shd w:val="clear" w:color="auto" w:fill="auto"/>
                    <w:spacing w:line="240" w:lineRule="auto"/>
                    <w:jc w:val="center"/>
                    <w:rPr>
                      <w:sz w:val="24"/>
                      <w:szCs w:val="24"/>
                      <w:lang w:val="ru-RU"/>
                    </w:rPr>
                  </w:pPr>
                  <w:r>
                    <w:rPr>
                      <w:rStyle w:val="Exact"/>
                      <w:rFonts w:eastAsia="Microsoft Sans Serif"/>
                      <w:sz w:val="24"/>
                      <w:szCs w:val="24"/>
                      <w:lang w:val="ru-RU"/>
                    </w:rPr>
                    <w:t>Рис. 1.25</w:t>
                  </w:r>
                  <w:r>
                    <w:rPr>
                      <w:sz w:val="24"/>
                      <w:szCs w:val="24"/>
                      <w:lang w:val="ru-RU"/>
                    </w:rPr>
                    <w:t xml:space="preserve"> </w:t>
                  </w:r>
                  <w:r w:rsidRPr="005A48A1">
                    <w:rPr>
                      <w:rStyle w:val="1ptExact"/>
                      <w:i w:val="0"/>
                      <w:sz w:val="24"/>
                      <w:szCs w:val="24"/>
                      <w:lang w:val="ru-RU"/>
                    </w:rPr>
                    <w:t>1</w:t>
                  </w:r>
                  <w:r w:rsidRPr="005A48A1">
                    <w:rPr>
                      <w:rStyle w:val="Exact"/>
                      <w:rFonts w:eastAsia="Microsoft Sans Serif"/>
                      <w:i/>
                      <w:sz w:val="24"/>
                      <w:szCs w:val="24"/>
                      <w:lang w:val="ru-RU"/>
                    </w:rPr>
                    <w:t xml:space="preserve"> </w:t>
                  </w:r>
                  <w:r w:rsidRPr="005A48A1">
                    <w:rPr>
                      <w:rStyle w:val="Exact"/>
                      <w:rFonts w:eastAsia="Microsoft Sans Serif"/>
                      <w:sz w:val="24"/>
                      <w:szCs w:val="24"/>
                      <w:lang w:val="ru-RU"/>
                    </w:rPr>
                    <w:t xml:space="preserve">и </w:t>
                  </w:r>
                  <w:r w:rsidRPr="005A48A1">
                    <w:rPr>
                      <w:rStyle w:val="1ptExact"/>
                      <w:i w:val="0"/>
                      <w:sz w:val="24"/>
                      <w:szCs w:val="24"/>
                      <w:lang w:val="ru-RU"/>
                    </w:rPr>
                    <w:t>2</w:t>
                  </w:r>
                  <w:r>
                    <w:rPr>
                      <w:rStyle w:val="Exact"/>
                      <w:rFonts w:eastAsia="Microsoft Sans Serif"/>
                      <w:i/>
                      <w:sz w:val="24"/>
                      <w:szCs w:val="24"/>
                      <w:lang w:val="ru-RU"/>
                    </w:rPr>
                    <w:t xml:space="preserve"> -</w:t>
                  </w:r>
                  <w:r w:rsidRPr="005A48A1">
                    <w:rPr>
                      <w:rStyle w:val="Exact"/>
                      <w:rFonts w:eastAsia="Microsoft Sans Serif"/>
                      <w:sz w:val="24"/>
                      <w:szCs w:val="24"/>
                      <w:lang w:val="ru-RU"/>
                    </w:rPr>
                    <w:t xml:space="preserve"> при сдвинутых катушках; </w:t>
                  </w:r>
                  <w:r w:rsidRPr="005A48A1">
                    <w:rPr>
                      <w:rStyle w:val="1ptExact"/>
                      <w:i w:val="0"/>
                      <w:sz w:val="24"/>
                      <w:szCs w:val="24"/>
                      <w:lang w:val="ru-RU"/>
                    </w:rPr>
                    <w:t>3</w:t>
                  </w:r>
                  <w:r w:rsidRPr="005A48A1">
                    <w:rPr>
                      <w:rStyle w:val="Exact"/>
                      <w:rFonts w:eastAsia="Microsoft Sans Serif"/>
                      <w:sz w:val="24"/>
                      <w:szCs w:val="24"/>
                      <w:lang w:val="ru-RU"/>
                    </w:rPr>
                    <w:t xml:space="preserve"> и </w:t>
                  </w:r>
                  <w:r>
                    <w:rPr>
                      <w:rStyle w:val="1ptExact"/>
                      <w:i w:val="0"/>
                      <w:sz w:val="24"/>
                      <w:szCs w:val="24"/>
                      <w:lang w:val="ru-RU"/>
                    </w:rPr>
                    <w:t>4 -</w:t>
                  </w:r>
                  <w:r>
                    <w:rPr>
                      <w:rStyle w:val="Exact"/>
                      <w:rFonts w:eastAsia="Microsoft Sans Serif"/>
                      <w:sz w:val="24"/>
                      <w:szCs w:val="24"/>
                      <w:lang w:val="ru-RU"/>
                    </w:rPr>
                    <w:t xml:space="preserve"> при раздвинутых катушках; 2 и 3 -</w:t>
                  </w:r>
                  <w:r w:rsidRPr="005A48A1">
                    <w:rPr>
                      <w:rStyle w:val="Exact"/>
                      <w:rFonts w:eastAsia="Microsoft Sans Serif"/>
                      <w:sz w:val="24"/>
                      <w:szCs w:val="24"/>
                      <w:lang w:val="ru-RU"/>
                    </w:rPr>
                    <w:t xml:space="preserve"> диапазон больших токов; </w:t>
                  </w:r>
                  <w:r w:rsidRPr="005A48A1">
                    <w:rPr>
                      <w:rStyle w:val="1ptExact"/>
                      <w:i w:val="0"/>
                      <w:sz w:val="24"/>
                      <w:szCs w:val="24"/>
                      <w:lang w:val="ru-RU"/>
                    </w:rPr>
                    <w:t>2</w:t>
                  </w:r>
                  <w:r w:rsidRPr="005A48A1">
                    <w:rPr>
                      <w:rStyle w:val="Exact"/>
                      <w:rFonts w:eastAsia="Microsoft Sans Serif"/>
                      <w:sz w:val="24"/>
                      <w:szCs w:val="24"/>
                      <w:lang w:val="ru-RU"/>
                    </w:rPr>
                    <w:t xml:space="preserve"> и </w:t>
                  </w:r>
                  <w:r w:rsidRPr="005A48A1">
                    <w:rPr>
                      <w:rStyle w:val="1ptExact"/>
                      <w:i w:val="0"/>
                      <w:sz w:val="24"/>
                      <w:szCs w:val="24"/>
                      <w:lang w:val="ru-RU"/>
                    </w:rPr>
                    <w:t>4</w:t>
                  </w:r>
                  <w:r w:rsidRPr="005A48A1">
                    <w:rPr>
                      <w:rStyle w:val="Exact"/>
                      <w:rFonts w:eastAsia="Microsoft Sans Serif"/>
                      <w:i/>
                      <w:sz w:val="24"/>
                      <w:szCs w:val="24"/>
                      <w:lang w:val="ru-RU"/>
                    </w:rPr>
                    <w:t xml:space="preserve"> </w:t>
                  </w:r>
                  <w:r>
                    <w:rPr>
                      <w:rStyle w:val="Exact"/>
                      <w:rFonts w:eastAsia="Microsoft Sans Serif"/>
                      <w:sz w:val="24"/>
                      <w:szCs w:val="24"/>
                      <w:lang w:val="ru-RU"/>
                    </w:rPr>
                    <w:t>-</w:t>
                  </w:r>
                  <w:r w:rsidRPr="005A48A1">
                    <w:rPr>
                      <w:rStyle w:val="Exact"/>
                      <w:rFonts w:eastAsia="Microsoft Sans Serif"/>
                      <w:sz w:val="24"/>
                      <w:szCs w:val="24"/>
                      <w:lang w:val="ru-RU"/>
                    </w:rPr>
                    <w:t xml:space="preserve"> диапазон малых токов; </w:t>
                  </w:r>
                  <w:r w:rsidRPr="005A48A1">
                    <w:rPr>
                      <w:rStyle w:val="1ptExact"/>
                      <w:i w:val="0"/>
                      <w:sz w:val="24"/>
                      <w:szCs w:val="24"/>
                      <w:lang w:val="ru-RU"/>
                    </w:rPr>
                    <w:t>5</w:t>
                  </w:r>
                  <w:r>
                    <w:rPr>
                      <w:rStyle w:val="Exact"/>
                      <w:rFonts w:eastAsia="Microsoft Sans Serif"/>
                      <w:sz w:val="24"/>
                      <w:szCs w:val="24"/>
                      <w:lang w:val="ru-RU"/>
                    </w:rPr>
                    <w:t xml:space="preserve"> - рабочие напряжения в общем- диапазоне 45-300А</w:t>
                  </w:r>
                </w:p>
              </w:txbxContent>
            </v:textbox>
            <w10:wrap type="topAndBottom" anchorx="margin"/>
          </v:shape>
        </w:pict>
      </w:r>
      <w:r w:rsidR="005A48A1">
        <w:rPr>
          <w:rFonts w:ascii="Times New Roman" w:eastAsia="Times New Roman" w:hAnsi="Times New Roman" w:cs="Times New Roman"/>
          <w:sz w:val="28"/>
          <w:szCs w:val="28"/>
          <w:lang w:val="ru-RU"/>
        </w:rPr>
        <w:t>Принцип построения схемы выпря</w:t>
      </w:r>
      <w:r w:rsidR="000E2DF4" w:rsidRPr="00F568F8">
        <w:rPr>
          <w:rFonts w:ascii="Times New Roman" w:eastAsia="Times New Roman" w:hAnsi="Times New Roman" w:cs="Times New Roman"/>
          <w:sz w:val="28"/>
          <w:szCs w:val="28"/>
          <w:lang w:val="ru-RU"/>
        </w:rPr>
        <w:t xml:space="preserve">мителя типа ВС иллюстрируется рис. 2П0. Выпрямитель состоит из силового трехфазного трансформатора </w:t>
      </w:r>
      <w:r w:rsidR="000E2DF4" w:rsidRPr="00F568F8">
        <w:rPr>
          <w:rFonts w:ascii="Times New Roman" w:eastAsia="Times New Roman" w:hAnsi="Times New Roman" w:cs="Times New Roman"/>
          <w:iCs/>
          <w:spacing w:val="10"/>
          <w:sz w:val="28"/>
          <w:szCs w:val="28"/>
          <w:shd w:val="clear" w:color="auto" w:fill="FFFFFF"/>
          <w:lang w:val="ru-RU" w:eastAsia="ru-RU" w:bidi="ru-RU"/>
        </w:rPr>
        <w:t xml:space="preserve">ТрС </w:t>
      </w:r>
      <w:r w:rsidR="000E2DF4" w:rsidRPr="00F568F8">
        <w:rPr>
          <w:rFonts w:ascii="Times New Roman" w:eastAsia="Times New Roman" w:hAnsi="Times New Roman" w:cs="Times New Roman"/>
          <w:sz w:val="28"/>
          <w:szCs w:val="28"/>
          <w:lang w:val="ru-RU"/>
        </w:rPr>
        <w:t xml:space="preserve">и вентильного блока </w:t>
      </w:r>
      <w:r w:rsidR="000E2DF4" w:rsidRPr="00F568F8">
        <w:rPr>
          <w:rFonts w:ascii="Times New Roman" w:eastAsia="Times New Roman" w:hAnsi="Times New Roman" w:cs="Times New Roman"/>
          <w:iCs/>
          <w:spacing w:val="10"/>
          <w:sz w:val="28"/>
          <w:szCs w:val="28"/>
          <w:shd w:val="clear" w:color="auto" w:fill="FFFFFF"/>
          <w:lang w:val="ru-RU" w:eastAsia="ru-RU" w:bidi="ru-RU"/>
        </w:rPr>
        <w:t>ВБ,</w:t>
      </w:r>
      <w:r w:rsidR="005A48A1">
        <w:rPr>
          <w:rFonts w:ascii="Times New Roman" w:eastAsia="Times New Roman" w:hAnsi="Times New Roman" w:cs="Times New Roman"/>
          <w:sz w:val="28"/>
          <w:szCs w:val="28"/>
          <w:lang w:val="ru-RU"/>
        </w:rPr>
        <w:t xml:space="preserve"> собранного на селеновых вен</w:t>
      </w:r>
      <w:r w:rsidR="000E2DF4" w:rsidRPr="00F568F8">
        <w:rPr>
          <w:rFonts w:ascii="Times New Roman" w:eastAsia="Times New Roman" w:hAnsi="Times New Roman" w:cs="Times New Roman"/>
          <w:sz w:val="28"/>
          <w:szCs w:val="28"/>
          <w:lang w:val="ru-RU"/>
        </w:rPr>
        <w:t xml:space="preserve">тилях. Для ограничения скорости нарастания тока при к.з. электрода включен дроссель </w:t>
      </w:r>
      <w:r w:rsidR="000E2DF4" w:rsidRPr="00F568F8">
        <w:rPr>
          <w:rFonts w:ascii="Times New Roman" w:eastAsia="Times New Roman" w:hAnsi="Times New Roman" w:cs="Times New Roman"/>
          <w:iCs/>
          <w:spacing w:val="10"/>
          <w:sz w:val="28"/>
          <w:szCs w:val="28"/>
          <w:shd w:val="clear" w:color="auto" w:fill="FFFFFF"/>
          <w:lang w:val="ru-RU" w:eastAsia="ru-RU" w:bidi="ru-RU"/>
        </w:rPr>
        <w:t>Др.</w:t>
      </w:r>
      <w:r w:rsidR="000E2DF4" w:rsidRPr="00F568F8">
        <w:rPr>
          <w:rFonts w:ascii="Times New Roman" w:eastAsia="Times New Roman" w:hAnsi="Times New Roman" w:cs="Times New Roman"/>
          <w:sz w:val="28"/>
          <w:szCs w:val="28"/>
          <w:lang w:val="ru-RU"/>
        </w:rPr>
        <w:t xml:space="preserve"> Регулирование выпрямленного напр</w:t>
      </w:r>
      <w:r w:rsidR="005A48A1">
        <w:rPr>
          <w:rFonts w:ascii="Times New Roman" w:eastAsia="Times New Roman" w:hAnsi="Times New Roman" w:cs="Times New Roman"/>
          <w:sz w:val="28"/>
          <w:szCs w:val="28"/>
          <w:lang w:val="ru-RU"/>
        </w:rPr>
        <w:t>яжения осуществляется путем сту</w:t>
      </w:r>
      <w:r w:rsidR="000E2DF4" w:rsidRPr="00F568F8">
        <w:rPr>
          <w:rFonts w:ascii="Times New Roman" w:eastAsia="Times New Roman" w:hAnsi="Times New Roman" w:cs="Times New Roman"/>
          <w:sz w:val="28"/>
          <w:szCs w:val="28"/>
          <w:lang w:val="ru-RU"/>
        </w:rPr>
        <w:t xml:space="preserve">пенчатого  переключения отпаек первичной обмотки каждой фазы </w:t>
      </w:r>
      <w:r w:rsidR="005A48A1" w:rsidRPr="00F568F8">
        <w:rPr>
          <w:rFonts w:ascii="Times New Roman" w:eastAsia="Times New Roman" w:hAnsi="Times New Roman" w:cs="Times New Roman"/>
          <w:sz w:val="28"/>
          <w:szCs w:val="28"/>
          <w:lang w:val="ru-RU"/>
        </w:rPr>
        <w:t xml:space="preserve">трансформатора </w:t>
      </w:r>
      <w:r w:rsidR="005A48A1" w:rsidRPr="00F568F8">
        <w:rPr>
          <w:rFonts w:ascii="Times New Roman" w:eastAsia="Times New Roman" w:hAnsi="Times New Roman" w:cs="Times New Roman"/>
          <w:iCs/>
          <w:spacing w:val="10"/>
          <w:sz w:val="28"/>
          <w:szCs w:val="28"/>
          <w:shd w:val="clear" w:color="auto" w:fill="FFFFFF"/>
          <w:lang w:val="ru-RU" w:eastAsia="ru-RU" w:bidi="ru-RU"/>
        </w:rPr>
        <w:t>ТрС.</w:t>
      </w:r>
    </w:p>
    <w:p w:rsidR="005A48A1" w:rsidRDefault="005A48A1" w:rsidP="004E3037">
      <w:pPr>
        <w:widowControl w:val="0"/>
        <w:spacing w:after="0" w:line="240" w:lineRule="auto"/>
        <w:ind w:firstLine="709"/>
        <w:jc w:val="both"/>
        <w:rPr>
          <w:rFonts w:ascii="Times New Roman" w:eastAsia="Times New Roman" w:hAnsi="Times New Roman" w:cs="Times New Roman"/>
          <w:sz w:val="28"/>
          <w:szCs w:val="28"/>
          <w:lang w:val="ru-RU"/>
        </w:rPr>
      </w:pPr>
    </w:p>
    <w:p w:rsidR="000E2DF4" w:rsidRPr="00F568F8"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Многопостовые сварочные выпрямители для ручной дуговой сварки типов ВК. СМ-1000 на 1000 АиВДМ-1600 на 1600 А с кремниевыми вентилями имеют жесткие внешние характеристики. Электрическая схема силовых блоков выпрямителя В</w:t>
      </w:r>
      <w:r w:rsidR="00A637A3">
        <w:rPr>
          <w:rFonts w:ascii="Times New Roman" w:eastAsia="Times New Roman" w:hAnsi="Times New Roman" w:cs="Times New Roman"/>
          <w:sz w:val="28"/>
          <w:szCs w:val="28"/>
          <w:lang w:val="ru-RU"/>
        </w:rPr>
        <w:t>КСМ приведена на рис. 1.25</w:t>
      </w:r>
      <w:r w:rsidR="005A48A1">
        <w:rPr>
          <w:rFonts w:ascii="Times New Roman" w:eastAsia="Times New Roman" w:hAnsi="Times New Roman" w:cs="Times New Roman"/>
          <w:sz w:val="28"/>
          <w:szCs w:val="28"/>
          <w:lang w:val="ru-RU"/>
        </w:rPr>
        <w:t>. Вен</w:t>
      </w:r>
      <w:r w:rsidRPr="00F568F8">
        <w:rPr>
          <w:rFonts w:ascii="Times New Roman" w:eastAsia="Times New Roman" w:hAnsi="Times New Roman" w:cs="Times New Roman"/>
          <w:sz w:val="28"/>
          <w:szCs w:val="28"/>
          <w:lang w:val="ru-RU"/>
        </w:rPr>
        <w:t xml:space="preserve">тильный блок </w:t>
      </w:r>
      <w:r w:rsidRPr="00F568F8">
        <w:rPr>
          <w:rFonts w:ascii="Times New Roman" w:eastAsia="Times New Roman" w:hAnsi="Times New Roman" w:cs="Times New Roman"/>
          <w:iCs/>
          <w:spacing w:val="10"/>
          <w:sz w:val="28"/>
          <w:szCs w:val="28"/>
          <w:shd w:val="clear" w:color="auto" w:fill="FFFFFF"/>
          <w:lang w:val="ru-RU" w:eastAsia="ru-RU" w:bidi="ru-RU"/>
        </w:rPr>
        <w:t>ВБ</w:t>
      </w:r>
      <w:r w:rsidR="0054308E" w:rsidRPr="00F568F8">
        <w:rPr>
          <w:rFonts w:ascii="Times New Roman" w:eastAsia="Times New Roman" w:hAnsi="Times New Roman" w:cs="Times New Roman"/>
          <w:sz w:val="28"/>
          <w:szCs w:val="28"/>
          <w:lang w:val="ru-RU"/>
        </w:rPr>
        <w:t xml:space="preserve"> собран </w:t>
      </w:r>
      <w:r w:rsidRPr="00F568F8">
        <w:rPr>
          <w:rFonts w:ascii="Times New Roman" w:eastAsia="Times New Roman" w:hAnsi="Times New Roman" w:cs="Times New Roman"/>
          <w:sz w:val="28"/>
          <w:szCs w:val="28"/>
          <w:lang w:val="ru-RU"/>
        </w:rPr>
        <w:t xml:space="preserve">по так называемой кольцевой шестифазной схеме. Трансформатор </w:t>
      </w:r>
      <w:r w:rsidRPr="00F568F8">
        <w:rPr>
          <w:rFonts w:ascii="Times New Roman" w:eastAsia="Times New Roman" w:hAnsi="Times New Roman" w:cs="Times New Roman"/>
          <w:iCs/>
          <w:spacing w:val="10"/>
          <w:sz w:val="28"/>
          <w:szCs w:val="28"/>
          <w:shd w:val="clear" w:color="auto" w:fill="FFFFFF"/>
          <w:lang w:val="ru-RU" w:eastAsia="ru-RU" w:bidi="ru-RU"/>
        </w:rPr>
        <w:t>ТрС</w:t>
      </w:r>
      <w:r w:rsidR="005A48A1">
        <w:rPr>
          <w:rFonts w:ascii="Times New Roman" w:eastAsia="Times New Roman" w:hAnsi="Times New Roman" w:cs="Times New Roman"/>
          <w:sz w:val="28"/>
          <w:szCs w:val="28"/>
          <w:lang w:val="ru-RU"/>
        </w:rPr>
        <w:t xml:space="preserve"> имеет два трех</w:t>
      </w:r>
      <w:r w:rsidRPr="00F568F8">
        <w:rPr>
          <w:rFonts w:ascii="Times New Roman" w:eastAsia="Times New Roman" w:hAnsi="Times New Roman" w:cs="Times New Roman"/>
          <w:sz w:val="28"/>
          <w:szCs w:val="28"/>
          <w:lang w:val="ru-RU"/>
        </w:rPr>
        <w:t xml:space="preserve">фазных комплекта вторичных обмоток. Первичные обмотки </w:t>
      </w:r>
      <w:r w:rsidRPr="00F568F8">
        <w:rPr>
          <w:rFonts w:ascii="Times New Roman" w:eastAsia="Times New Roman" w:hAnsi="Times New Roman" w:cs="Times New Roman"/>
          <w:iCs/>
          <w:spacing w:val="10"/>
          <w:sz w:val="28"/>
          <w:szCs w:val="28"/>
          <w:shd w:val="clear" w:color="auto" w:fill="FFFFFF"/>
          <w:lang w:val="ru-RU" w:eastAsia="ru-RU" w:bidi="ru-RU"/>
        </w:rPr>
        <w:t>ТрС</w:t>
      </w:r>
      <w:r w:rsidRPr="00F568F8">
        <w:rPr>
          <w:rFonts w:ascii="Times New Roman" w:eastAsia="Times New Roman" w:hAnsi="Times New Roman" w:cs="Times New Roman"/>
          <w:sz w:val="28"/>
          <w:szCs w:val="28"/>
          <w:lang w:val="ru-RU"/>
        </w:rPr>
        <w:t xml:space="preserve"> соединены в треугольник. Переключателем </w:t>
      </w:r>
      <w:r w:rsidRPr="00F568F8">
        <w:rPr>
          <w:rFonts w:ascii="Times New Roman" w:eastAsia="Times New Roman" w:hAnsi="Times New Roman" w:cs="Times New Roman"/>
          <w:iCs/>
          <w:spacing w:val="10"/>
          <w:sz w:val="28"/>
          <w:szCs w:val="28"/>
          <w:shd w:val="clear" w:color="auto" w:fill="FFFFFF"/>
          <w:lang w:val="ru-RU" w:eastAsia="ru-RU" w:bidi="ru-RU"/>
        </w:rPr>
        <w:t>П</w:t>
      </w:r>
      <w:r w:rsidRPr="00F568F8">
        <w:rPr>
          <w:rFonts w:ascii="Times New Roman" w:eastAsia="Times New Roman" w:hAnsi="Times New Roman" w:cs="Times New Roman"/>
          <w:sz w:val="28"/>
          <w:szCs w:val="28"/>
          <w:lang w:val="ru-RU"/>
        </w:rPr>
        <w:t xml:space="preserve"> можно переключат</w:t>
      </w:r>
      <w:r w:rsidR="005A48A1">
        <w:rPr>
          <w:rFonts w:ascii="Times New Roman" w:eastAsia="Times New Roman" w:hAnsi="Times New Roman" w:cs="Times New Roman"/>
          <w:sz w:val="28"/>
          <w:szCs w:val="28"/>
          <w:lang w:val="ru-RU"/>
        </w:rPr>
        <w:t>ь отпайки обмоток, что дает воз</w:t>
      </w:r>
      <w:r w:rsidRPr="00F568F8">
        <w:rPr>
          <w:rFonts w:ascii="Times New Roman" w:eastAsia="Times New Roman" w:hAnsi="Times New Roman" w:cs="Times New Roman"/>
          <w:sz w:val="28"/>
          <w:szCs w:val="28"/>
          <w:lang w:val="ru-RU"/>
        </w:rPr>
        <w:t>можность повышать вторичное напряжение на 5% для получения номинального выпрямленного напряжения при пониженном напряжении сети. Больший ток ВДМ-1600 обусловлен параллельным соединением трех вентилей в каждой фазе. Получение падающих характерис</w:t>
      </w:r>
      <w:r w:rsidR="005A48A1">
        <w:rPr>
          <w:rFonts w:ascii="Times New Roman" w:eastAsia="Times New Roman" w:hAnsi="Times New Roman" w:cs="Times New Roman"/>
          <w:sz w:val="28"/>
          <w:szCs w:val="28"/>
          <w:lang w:val="ru-RU"/>
        </w:rPr>
        <w:t>тик и регулирование тока свароч</w:t>
      </w:r>
      <w:r w:rsidRPr="00F568F8">
        <w:rPr>
          <w:rFonts w:ascii="Times New Roman" w:eastAsia="Times New Roman" w:hAnsi="Times New Roman" w:cs="Times New Roman"/>
          <w:sz w:val="28"/>
          <w:szCs w:val="28"/>
          <w:lang w:val="ru-RU"/>
        </w:rPr>
        <w:t xml:space="preserve">ных постов </w:t>
      </w:r>
      <w:r w:rsidRPr="00F568F8">
        <w:rPr>
          <w:rFonts w:ascii="Times New Roman" w:eastAsia="Times New Roman" w:hAnsi="Times New Roman" w:cs="Times New Roman"/>
          <w:sz w:val="28"/>
          <w:szCs w:val="28"/>
          <w:lang w:val="ru-RU"/>
        </w:rPr>
        <w:lastRenderedPageBreak/>
        <w:t>обеспечивается балластными реостатами, поставляемыми комплектно с выпрямителем.</w:t>
      </w:r>
    </w:p>
    <w:p w:rsidR="000E2DF4"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Сварочные тиристорные выпрямители являются наиболее совершенными источниками сварочного тока.</w:t>
      </w:r>
    </w:p>
    <w:p w:rsidR="005A48A1" w:rsidRPr="00F568F8" w:rsidRDefault="005A48A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Однопостовые универсальные выпрямители типов ВДУ-504, ВДУ-100</w:t>
      </w:r>
      <w:r>
        <w:rPr>
          <w:rFonts w:ascii="Times New Roman" w:eastAsia="Times New Roman" w:hAnsi="Times New Roman" w:cs="Times New Roman"/>
          <w:sz w:val="28"/>
          <w:szCs w:val="28"/>
          <w:lang w:val="ru-RU"/>
        </w:rPr>
        <w:t>1 и ВДУ-1601 обеспечивают разно</w:t>
      </w:r>
      <w:r w:rsidRPr="00F568F8">
        <w:rPr>
          <w:rFonts w:ascii="Times New Roman" w:eastAsia="Times New Roman" w:hAnsi="Times New Roman" w:cs="Times New Roman"/>
          <w:sz w:val="28"/>
          <w:szCs w:val="28"/>
          <w:lang w:val="ru-RU"/>
        </w:rPr>
        <w:t>образные сварочные операции. Выпрямители обладают и крутопадающими, и жесткими характеристиками.</w:t>
      </w:r>
    </w:p>
    <w:p w:rsidR="005A48A1" w:rsidRPr="00F568F8" w:rsidRDefault="005A48A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Общий вид сварочного </w:t>
      </w:r>
      <w:r>
        <w:rPr>
          <w:rFonts w:ascii="Times New Roman" w:eastAsia="Times New Roman" w:hAnsi="Times New Roman" w:cs="Times New Roman"/>
          <w:sz w:val="28"/>
          <w:szCs w:val="28"/>
          <w:lang w:val="ru-RU"/>
        </w:rPr>
        <w:t>выпрямителя ВДУ-504 (номи</w:t>
      </w:r>
      <w:r w:rsidR="00437F18">
        <w:rPr>
          <w:rFonts w:ascii="Times New Roman" w:eastAsia="Times New Roman" w:hAnsi="Times New Roman" w:cs="Times New Roman"/>
          <w:sz w:val="28"/>
          <w:szCs w:val="28"/>
          <w:lang w:val="ru-RU"/>
        </w:rPr>
        <w:t>нальный сварочный ток 500</w:t>
      </w:r>
      <w:r w:rsidRPr="00F568F8">
        <w:rPr>
          <w:rFonts w:ascii="Times New Roman" w:eastAsia="Times New Roman" w:hAnsi="Times New Roman" w:cs="Times New Roman"/>
          <w:sz w:val="28"/>
          <w:szCs w:val="28"/>
          <w:lang w:val="ru-RU"/>
        </w:rPr>
        <w:t>А при ПВ</w:t>
      </w:r>
      <w:r w:rsidRPr="00F568F8">
        <w:rPr>
          <w:rFonts w:ascii="Times New Roman" w:eastAsia="Times New Roman" w:hAnsi="Times New Roman" w:cs="Times New Roman"/>
          <w:sz w:val="28"/>
          <w:szCs w:val="28"/>
          <w:vertAlign w:val="subscript"/>
          <w:lang w:val="ru-RU"/>
        </w:rPr>
        <w:t>В</w:t>
      </w:r>
      <w:r w:rsidR="00934F6A">
        <w:rPr>
          <w:rFonts w:ascii="Times New Roman" w:eastAsia="Times New Roman" w:hAnsi="Times New Roman" w:cs="Times New Roman"/>
          <w:sz w:val="28"/>
          <w:szCs w:val="28"/>
          <w:lang w:val="ru-RU"/>
        </w:rPr>
        <w:t>ом=60%) пока</w:t>
      </w:r>
      <w:r w:rsidR="00934F6A">
        <w:rPr>
          <w:rFonts w:ascii="Times New Roman" w:eastAsia="Times New Roman" w:hAnsi="Times New Roman" w:cs="Times New Roman"/>
          <w:sz w:val="28"/>
          <w:szCs w:val="28"/>
          <w:lang w:val="ru-RU"/>
        </w:rPr>
        <w:softHyphen/>
        <w:t>зан на рис. 1.26</w:t>
      </w:r>
      <w:r w:rsidRPr="00F568F8">
        <w:rPr>
          <w:rFonts w:ascii="Times New Roman" w:eastAsia="Times New Roman" w:hAnsi="Times New Roman" w:cs="Times New Roman"/>
          <w:sz w:val="28"/>
          <w:szCs w:val="28"/>
          <w:lang w:val="ru-RU"/>
        </w:rPr>
        <w:t>. Вып</w:t>
      </w:r>
      <w:r>
        <w:rPr>
          <w:rFonts w:ascii="Times New Roman" w:eastAsia="Times New Roman" w:hAnsi="Times New Roman" w:cs="Times New Roman"/>
          <w:sz w:val="28"/>
          <w:szCs w:val="28"/>
          <w:lang w:val="ru-RU"/>
        </w:rPr>
        <w:t>рямитель помещен в кожух и смон</w:t>
      </w:r>
      <w:r w:rsidRPr="00F568F8">
        <w:rPr>
          <w:rFonts w:ascii="Times New Roman" w:eastAsia="Times New Roman" w:hAnsi="Times New Roman" w:cs="Times New Roman"/>
          <w:sz w:val="28"/>
          <w:szCs w:val="28"/>
          <w:lang w:val="ru-RU"/>
        </w:rPr>
        <w:t xml:space="preserve">тирован на тележке </w:t>
      </w:r>
      <w:r w:rsidRPr="00F568F8">
        <w:rPr>
          <w:rFonts w:ascii="Times New Roman" w:eastAsia="Times New Roman" w:hAnsi="Times New Roman" w:cs="Times New Roman"/>
          <w:iCs/>
          <w:spacing w:val="10"/>
          <w:sz w:val="28"/>
          <w:szCs w:val="28"/>
          <w:shd w:val="clear" w:color="auto" w:fill="FFFFFF"/>
          <w:lang w:val="ru-RU" w:eastAsia="ru-RU" w:bidi="ru-RU"/>
        </w:rPr>
        <w:t>1.</w:t>
      </w:r>
      <w:r w:rsidR="00437F18">
        <w:rPr>
          <w:rFonts w:ascii="Times New Roman" w:eastAsia="Times New Roman" w:hAnsi="Times New Roman" w:cs="Times New Roman"/>
          <w:sz w:val="28"/>
          <w:szCs w:val="28"/>
          <w:lang w:val="ru-RU"/>
        </w:rPr>
        <w:t xml:space="preserve"> Сеть 380</w:t>
      </w:r>
      <w:r w:rsidRPr="00F568F8">
        <w:rPr>
          <w:rFonts w:ascii="Times New Roman" w:eastAsia="Times New Roman" w:hAnsi="Times New Roman" w:cs="Times New Roman"/>
          <w:sz w:val="28"/>
          <w:szCs w:val="28"/>
          <w:lang w:val="ru-RU"/>
        </w:rPr>
        <w:t>В подключается к</w:t>
      </w:r>
      <w:r>
        <w:rPr>
          <w:rFonts w:ascii="Times New Roman" w:eastAsia="Times New Roman" w:hAnsi="Times New Roman" w:cs="Times New Roman"/>
          <w:sz w:val="28"/>
          <w:szCs w:val="28"/>
          <w:lang w:val="ru-RU"/>
        </w:rPr>
        <w:t>пане</w:t>
      </w:r>
      <w:r w:rsidRPr="00F568F8">
        <w:rPr>
          <w:rFonts w:ascii="Times New Roman" w:eastAsia="Times New Roman" w:hAnsi="Times New Roman" w:cs="Times New Roman"/>
          <w:sz w:val="28"/>
          <w:szCs w:val="28"/>
          <w:lang w:val="ru-RU"/>
        </w:rPr>
        <w:t xml:space="preserve">ли зажимов </w:t>
      </w:r>
      <w:r w:rsidRPr="00F568F8">
        <w:rPr>
          <w:rFonts w:ascii="Times New Roman" w:eastAsia="Times New Roman" w:hAnsi="Times New Roman" w:cs="Times New Roman"/>
          <w:iCs/>
          <w:spacing w:val="10"/>
          <w:sz w:val="28"/>
          <w:szCs w:val="28"/>
          <w:shd w:val="clear" w:color="auto" w:fill="FFFFFF"/>
          <w:lang w:val="ru-RU" w:eastAsia="ru-RU" w:bidi="ru-RU"/>
        </w:rPr>
        <w:t>10</w:t>
      </w:r>
      <w:r w:rsidRPr="00F568F8">
        <w:rPr>
          <w:rFonts w:ascii="Times New Roman" w:eastAsia="Times New Roman" w:hAnsi="Times New Roman" w:cs="Times New Roman"/>
          <w:sz w:val="28"/>
          <w:szCs w:val="28"/>
          <w:lang w:val="ru-RU"/>
        </w:rPr>
        <w:t xml:space="preserve"> со стороны задней решетки тележки. На этой панели находится и фильтр для защиты от помех радиоприему, созда</w:t>
      </w:r>
      <w:r>
        <w:rPr>
          <w:rFonts w:ascii="Times New Roman" w:eastAsia="Times New Roman" w:hAnsi="Times New Roman" w:cs="Times New Roman"/>
          <w:sz w:val="28"/>
          <w:szCs w:val="28"/>
          <w:lang w:val="ru-RU"/>
        </w:rPr>
        <w:t>ваемых при сварке. Защита выпря</w:t>
      </w:r>
      <w:r w:rsidR="00952DFF">
        <w:rPr>
          <w:rFonts w:ascii="Times New Roman" w:eastAsia="Times New Roman" w:hAnsi="Times New Roman" w:cs="Times New Roman"/>
          <w:sz w:val="28"/>
          <w:szCs w:val="28"/>
          <w:lang w:val="ru-RU"/>
        </w:rPr>
        <w:t>мителя от к. з</w:t>
      </w:r>
      <w:r w:rsidRPr="00F568F8">
        <w:rPr>
          <w:rFonts w:ascii="Times New Roman" w:eastAsia="Times New Roman" w:hAnsi="Times New Roman" w:cs="Times New Roman"/>
          <w:sz w:val="28"/>
          <w:szCs w:val="28"/>
          <w:lang w:val="ru-RU"/>
        </w:rPr>
        <w:t xml:space="preserve"> осуществляется автоматическим выключателем </w:t>
      </w:r>
      <w:r w:rsidRPr="00F568F8">
        <w:rPr>
          <w:rFonts w:ascii="Times New Roman" w:eastAsia="Times New Roman" w:hAnsi="Times New Roman" w:cs="Times New Roman"/>
          <w:iCs/>
          <w:spacing w:val="10"/>
          <w:sz w:val="28"/>
          <w:szCs w:val="28"/>
          <w:shd w:val="clear" w:color="auto" w:fill="FFFFFF"/>
          <w:lang w:val="ru-RU" w:eastAsia="ru-RU" w:bidi="ru-RU"/>
        </w:rPr>
        <w:t>8.</w:t>
      </w:r>
      <w:r w:rsidRPr="00F568F8">
        <w:rPr>
          <w:rFonts w:ascii="Times New Roman" w:eastAsia="Times New Roman" w:hAnsi="Times New Roman" w:cs="Times New Roman"/>
          <w:sz w:val="28"/>
          <w:szCs w:val="28"/>
          <w:lang w:val="ru-RU"/>
        </w:rPr>
        <w:t xml:space="preserve"> Присоеди</w:t>
      </w:r>
      <w:r>
        <w:rPr>
          <w:rFonts w:ascii="Times New Roman" w:eastAsia="Times New Roman" w:hAnsi="Times New Roman" w:cs="Times New Roman"/>
          <w:sz w:val="28"/>
          <w:szCs w:val="28"/>
          <w:lang w:val="ru-RU"/>
        </w:rPr>
        <w:t>нение сварочного кабеля произво</w:t>
      </w:r>
      <w:r w:rsidRPr="00F568F8">
        <w:rPr>
          <w:rFonts w:ascii="Times New Roman" w:eastAsia="Times New Roman" w:hAnsi="Times New Roman" w:cs="Times New Roman"/>
          <w:sz w:val="28"/>
          <w:szCs w:val="28"/>
          <w:lang w:val="ru-RU"/>
        </w:rPr>
        <w:t xml:space="preserve">дится к гнездам </w:t>
      </w:r>
      <w:r w:rsidRPr="00F568F8">
        <w:rPr>
          <w:rFonts w:ascii="Times New Roman" w:eastAsia="Times New Roman" w:hAnsi="Times New Roman" w:cs="Times New Roman"/>
          <w:iCs/>
          <w:spacing w:val="10"/>
          <w:sz w:val="28"/>
          <w:szCs w:val="28"/>
          <w:shd w:val="clear" w:color="auto" w:fill="FFFFFF"/>
          <w:lang w:val="ru-RU" w:eastAsia="ru-RU" w:bidi="ru-RU"/>
        </w:rPr>
        <w:t>22</w:t>
      </w:r>
      <w:r w:rsidRPr="00F568F8">
        <w:rPr>
          <w:rFonts w:ascii="Times New Roman" w:eastAsia="Times New Roman" w:hAnsi="Times New Roman" w:cs="Times New Roman"/>
          <w:sz w:val="28"/>
          <w:szCs w:val="28"/>
          <w:lang w:val="ru-RU"/>
        </w:rPr>
        <w:t xml:space="preserve"> с</w:t>
      </w:r>
      <w:r>
        <w:rPr>
          <w:rFonts w:ascii="Times New Roman" w:eastAsia="Times New Roman" w:hAnsi="Times New Roman" w:cs="Times New Roman"/>
          <w:sz w:val="28"/>
          <w:szCs w:val="28"/>
          <w:lang w:val="ru-RU"/>
        </w:rPr>
        <w:t>пециальными разъемами. В свароч</w:t>
      </w:r>
      <w:r w:rsidRPr="00F568F8">
        <w:rPr>
          <w:rFonts w:ascii="Times New Roman" w:eastAsia="Times New Roman" w:hAnsi="Times New Roman" w:cs="Times New Roman"/>
          <w:sz w:val="28"/>
          <w:szCs w:val="28"/>
          <w:lang w:val="ru-RU"/>
        </w:rPr>
        <w:t xml:space="preserve">ную цепь включается также дроссель </w:t>
      </w:r>
      <w:r w:rsidRPr="00F568F8">
        <w:rPr>
          <w:rFonts w:ascii="Times New Roman" w:eastAsia="Times New Roman" w:hAnsi="Times New Roman" w:cs="Times New Roman"/>
          <w:iCs/>
          <w:spacing w:val="10"/>
          <w:sz w:val="28"/>
          <w:szCs w:val="28"/>
          <w:shd w:val="clear" w:color="auto" w:fill="FFFFFF"/>
          <w:lang w:val="ru-RU" w:eastAsia="ru-RU" w:bidi="ru-RU"/>
        </w:rPr>
        <w:t>6.</w:t>
      </w:r>
      <w:r w:rsidRPr="00F568F8">
        <w:rPr>
          <w:rFonts w:ascii="Times New Roman" w:eastAsia="Times New Roman" w:hAnsi="Times New Roman" w:cs="Times New Roman"/>
          <w:sz w:val="28"/>
          <w:szCs w:val="28"/>
          <w:lang w:val="ru-RU"/>
        </w:rPr>
        <w:t xml:space="preserve"> Первичные обмотки трехфазного силового трансформатора </w:t>
      </w:r>
      <w:r w:rsidRPr="00F568F8">
        <w:rPr>
          <w:rFonts w:ascii="Times New Roman" w:eastAsia="Times New Roman" w:hAnsi="Times New Roman" w:cs="Times New Roman"/>
          <w:iCs/>
          <w:spacing w:val="1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можно соединять в звезд</w:t>
      </w:r>
      <w:r>
        <w:rPr>
          <w:rFonts w:ascii="Times New Roman" w:eastAsia="Times New Roman" w:hAnsi="Times New Roman" w:cs="Times New Roman"/>
          <w:sz w:val="28"/>
          <w:szCs w:val="28"/>
          <w:lang w:val="ru-RU"/>
        </w:rPr>
        <w:t>у или треугольник при помощи пе</w:t>
      </w:r>
      <w:r w:rsidRPr="00F568F8">
        <w:rPr>
          <w:rFonts w:ascii="Times New Roman" w:eastAsia="Times New Roman" w:hAnsi="Times New Roman" w:cs="Times New Roman"/>
          <w:sz w:val="28"/>
          <w:szCs w:val="28"/>
          <w:lang w:val="ru-RU"/>
        </w:rPr>
        <w:t xml:space="preserve">реключателя </w:t>
      </w:r>
      <w:r w:rsidRPr="00F568F8">
        <w:rPr>
          <w:rFonts w:ascii="Times New Roman" w:eastAsia="Times New Roman" w:hAnsi="Times New Roman" w:cs="Times New Roman"/>
          <w:iCs/>
          <w:spacing w:val="10"/>
          <w:sz w:val="28"/>
          <w:szCs w:val="28"/>
          <w:shd w:val="clear" w:color="auto" w:fill="FFFFFF"/>
          <w:lang w:val="ru-RU" w:eastAsia="ru-RU" w:bidi="ru-RU"/>
        </w:rPr>
        <w:t>9.</w:t>
      </w:r>
    </w:p>
    <w:p w:rsidR="005A48A1" w:rsidRDefault="005A48A1" w:rsidP="004E3037">
      <w:pPr>
        <w:widowControl w:val="0"/>
        <w:spacing w:after="0" w:line="240" w:lineRule="auto"/>
        <w:ind w:firstLine="709"/>
        <w:jc w:val="both"/>
        <w:rPr>
          <w:rFonts w:ascii="Times New Roman" w:eastAsia="Times New Roman" w:hAnsi="Times New Roman" w:cs="Times New Roman"/>
          <w:sz w:val="28"/>
          <w:szCs w:val="28"/>
          <w:lang w:val="ru-RU"/>
        </w:rPr>
      </w:pPr>
    </w:p>
    <w:p w:rsidR="00F956AC" w:rsidRDefault="00934F6A" w:rsidP="00934F6A">
      <w:pPr>
        <w:framePr w:w="9210" w:h="898" w:wrap="notBeside" w:vAnchor="text" w:hAnchor="page" w:x="2211" w:y="4350"/>
        <w:widowControl w:val="0"/>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Рис. 1.26</w:t>
      </w:r>
      <w:r w:rsidR="00952DFF" w:rsidRPr="00C63D6B">
        <w:rPr>
          <w:rFonts w:ascii="Times New Roman" w:eastAsia="Times New Roman" w:hAnsi="Times New Roman" w:cs="Times New Roman"/>
          <w:sz w:val="24"/>
          <w:szCs w:val="24"/>
          <w:lang w:val="ru-RU"/>
        </w:rPr>
        <w:t xml:space="preserve"> Электрическая схема силовы</w:t>
      </w:r>
      <w:r w:rsidR="00952DFF">
        <w:rPr>
          <w:rFonts w:ascii="Times New Roman" w:eastAsia="Times New Roman" w:hAnsi="Times New Roman" w:cs="Times New Roman"/>
          <w:sz w:val="24"/>
          <w:szCs w:val="24"/>
          <w:lang w:val="ru-RU"/>
        </w:rPr>
        <w:t>х блоков сварочного выпрямителя</w:t>
      </w:r>
      <w:r w:rsidR="00485858">
        <w:rPr>
          <w:rFonts w:ascii="Times New Roman" w:eastAsia="Times New Roman" w:hAnsi="Times New Roman" w:cs="Times New Roman"/>
          <w:sz w:val="24"/>
          <w:szCs w:val="24"/>
          <w:lang w:val="ru-RU"/>
        </w:rPr>
        <w:t xml:space="preserve"> </w:t>
      </w:r>
    </w:p>
    <w:p w:rsidR="00952DFF" w:rsidRPr="00C63D6B" w:rsidRDefault="00952DFF" w:rsidP="00934F6A">
      <w:pPr>
        <w:framePr w:w="9210" w:h="898" w:wrap="notBeside" w:vAnchor="text" w:hAnchor="page" w:x="2211" w:y="4350"/>
        <w:widowControl w:val="0"/>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ВКСМ-1000</w:t>
      </w:r>
    </w:p>
    <w:p w:rsidR="00952DFF" w:rsidRDefault="00952DFF" w:rsidP="00485858">
      <w:pPr>
        <w:widowControl w:val="0"/>
        <w:spacing w:after="0" w:line="240" w:lineRule="auto"/>
        <w:jc w:val="center"/>
        <w:rPr>
          <w:rFonts w:ascii="Times New Roman" w:eastAsia="Times New Roman" w:hAnsi="Times New Roman" w:cs="Times New Roman"/>
          <w:sz w:val="28"/>
          <w:szCs w:val="28"/>
          <w:lang w:val="ru-RU"/>
        </w:rPr>
      </w:pPr>
      <w:r w:rsidRPr="00952DFF">
        <w:rPr>
          <w:rFonts w:ascii="Times New Roman" w:eastAsia="Times New Roman" w:hAnsi="Times New Roman" w:cs="Times New Roman"/>
          <w:noProof/>
          <w:sz w:val="28"/>
          <w:szCs w:val="28"/>
          <w:lang w:val="ru-RU" w:eastAsia="ru-RU"/>
        </w:rPr>
        <w:drawing>
          <wp:inline distT="0" distB="0" distL="0" distR="0">
            <wp:extent cx="3577590" cy="2743200"/>
            <wp:effectExtent l="19050" t="0" r="3810" b="0"/>
            <wp:docPr id="38" name="Рисунок 647" descr="image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descr="image49"/>
                    <pic:cNvPicPr>
                      <a:picLocks noChangeAspect="1" noChangeArrowheads="1"/>
                    </pic:cNvPicPr>
                  </pic:nvPicPr>
                  <pic:blipFill>
                    <a:blip r:embed="rId53"/>
                    <a:srcRect/>
                    <a:stretch>
                      <a:fillRect/>
                    </a:stretch>
                  </pic:blipFill>
                  <pic:spPr bwMode="auto">
                    <a:xfrm>
                      <a:off x="0" y="0"/>
                      <a:ext cx="3577590" cy="2743200"/>
                    </a:xfrm>
                    <a:prstGeom prst="rect">
                      <a:avLst/>
                    </a:prstGeom>
                    <a:noFill/>
                    <a:ln w="9525">
                      <a:noFill/>
                      <a:miter lim="800000"/>
                      <a:headEnd/>
                      <a:tailEnd/>
                    </a:ln>
                  </pic:spPr>
                </pic:pic>
              </a:graphicData>
            </a:graphic>
          </wp:inline>
        </w:drawing>
      </w:r>
    </w:p>
    <w:p w:rsidR="000E2DF4" w:rsidRDefault="000E2DF4"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Силовой вентильный блок </w:t>
      </w:r>
      <w:r w:rsidRPr="00F568F8">
        <w:rPr>
          <w:rFonts w:ascii="Times New Roman" w:eastAsia="Times New Roman" w:hAnsi="Times New Roman" w:cs="Times New Roman"/>
          <w:iCs/>
          <w:spacing w:val="10"/>
          <w:sz w:val="28"/>
          <w:szCs w:val="28"/>
          <w:shd w:val="clear" w:color="auto" w:fill="FFFFFF"/>
          <w:lang w:val="ru-RU" w:eastAsia="ru-RU" w:bidi="ru-RU"/>
        </w:rPr>
        <w:t>3</w:t>
      </w:r>
      <w:r w:rsidR="00310962">
        <w:rPr>
          <w:rFonts w:ascii="Times New Roman" w:eastAsia="Times New Roman" w:hAnsi="Times New Roman" w:cs="Times New Roman"/>
          <w:sz w:val="28"/>
          <w:szCs w:val="28"/>
          <w:lang w:val="ru-RU"/>
        </w:rPr>
        <w:t xml:space="preserve"> состоит из шести тири</w:t>
      </w:r>
      <w:r w:rsidRPr="00F568F8">
        <w:rPr>
          <w:rFonts w:ascii="Times New Roman" w:eastAsia="Times New Roman" w:hAnsi="Times New Roman" w:cs="Times New Roman"/>
          <w:sz w:val="28"/>
          <w:szCs w:val="28"/>
          <w:lang w:val="ru-RU"/>
        </w:rPr>
        <w:t>сторов, собранных по</w:t>
      </w:r>
      <w:r w:rsidR="00310962">
        <w:rPr>
          <w:rFonts w:ascii="Times New Roman" w:eastAsia="Times New Roman" w:hAnsi="Times New Roman" w:cs="Times New Roman"/>
          <w:sz w:val="28"/>
          <w:szCs w:val="28"/>
          <w:lang w:val="ru-RU"/>
        </w:rPr>
        <w:t xml:space="preserve"> шестифазной схеме с уравнитель</w:t>
      </w:r>
      <w:r w:rsidRPr="00F568F8">
        <w:rPr>
          <w:rFonts w:ascii="Times New Roman" w:eastAsia="Times New Roman" w:hAnsi="Times New Roman" w:cs="Times New Roman"/>
          <w:sz w:val="28"/>
          <w:szCs w:val="28"/>
          <w:lang w:val="ru-RU"/>
        </w:rPr>
        <w:t xml:space="preserve">ным реактором 7. Для охлаждения тиристоров служит вентилятор 5 с приводным асинхронным двигателем </w:t>
      </w:r>
      <w:r w:rsidRPr="00F568F8">
        <w:rPr>
          <w:rFonts w:ascii="Times New Roman" w:eastAsia="Times New Roman" w:hAnsi="Times New Roman" w:cs="Times New Roman"/>
          <w:iCs/>
          <w:spacing w:val="10"/>
          <w:sz w:val="28"/>
          <w:szCs w:val="28"/>
          <w:shd w:val="clear" w:color="auto" w:fill="FFFFFF"/>
          <w:lang w:val="ru-RU" w:eastAsia="ru-RU" w:bidi="ru-RU"/>
        </w:rPr>
        <w:t xml:space="preserve">4. </w:t>
      </w:r>
      <w:r w:rsidRPr="00F568F8">
        <w:rPr>
          <w:rFonts w:ascii="Times New Roman" w:eastAsia="Times New Roman" w:hAnsi="Times New Roman" w:cs="Times New Roman"/>
          <w:sz w:val="28"/>
          <w:szCs w:val="28"/>
          <w:lang w:val="ru-RU"/>
        </w:rPr>
        <w:t xml:space="preserve">Двигатель защищен плавкими предохранителями </w:t>
      </w:r>
      <w:r w:rsidRPr="00F568F8">
        <w:rPr>
          <w:rFonts w:ascii="Times New Roman" w:eastAsia="Times New Roman" w:hAnsi="Times New Roman" w:cs="Times New Roman"/>
          <w:iCs/>
          <w:spacing w:val="10"/>
          <w:sz w:val="28"/>
          <w:szCs w:val="28"/>
          <w:shd w:val="clear" w:color="auto" w:fill="FFFFFF"/>
          <w:lang w:val="ru-RU" w:eastAsia="ru-RU" w:bidi="ru-RU"/>
        </w:rPr>
        <w:t xml:space="preserve">20. </w:t>
      </w:r>
      <w:r w:rsidRPr="00F568F8">
        <w:rPr>
          <w:rFonts w:ascii="Times New Roman" w:eastAsia="Times New Roman" w:hAnsi="Times New Roman" w:cs="Times New Roman"/>
          <w:sz w:val="28"/>
          <w:szCs w:val="28"/>
          <w:lang w:val="ru-RU"/>
        </w:rPr>
        <w:t>Для оперативного в</w:t>
      </w:r>
      <w:r w:rsidR="00310962">
        <w:rPr>
          <w:rFonts w:ascii="Times New Roman" w:eastAsia="Times New Roman" w:hAnsi="Times New Roman" w:cs="Times New Roman"/>
          <w:sz w:val="28"/>
          <w:szCs w:val="28"/>
          <w:lang w:val="ru-RU"/>
        </w:rPr>
        <w:t>ключения и отключения выпрямите</w:t>
      </w:r>
      <w:r w:rsidRPr="00F568F8">
        <w:rPr>
          <w:rFonts w:ascii="Times New Roman" w:eastAsia="Times New Roman" w:hAnsi="Times New Roman" w:cs="Times New Roman"/>
          <w:sz w:val="28"/>
          <w:szCs w:val="28"/>
          <w:lang w:val="ru-RU"/>
        </w:rPr>
        <w:t xml:space="preserve">ля служат контакторы (магнитные пускатели) </w:t>
      </w:r>
      <w:r w:rsidRPr="00F568F8">
        <w:rPr>
          <w:rFonts w:ascii="Times New Roman" w:eastAsia="Times New Roman" w:hAnsi="Times New Roman" w:cs="Times New Roman"/>
          <w:iCs/>
          <w:spacing w:val="10"/>
          <w:sz w:val="28"/>
          <w:szCs w:val="28"/>
          <w:shd w:val="clear" w:color="auto" w:fill="FFFFFF"/>
          <w:lang w:val="ru-RU" w:eastAsia="ru-RU" w:bidi="ru-RU"/>
        </w:rPr>
        <w:t>19.</w:t>
      </w:r>
      <w:r w:rsidRPr="00F568F8">
        <w:rPr>
          <w:rFonts w:ascii="Times New Roman" w:eastAsia="Times New Roman" w:hAnsi="Times New Roman" w:cs="Times New Roman"/>
          <w:sz w:val="28"/>
          <w:szCs w:val="28"/>
          <w:lang w:val="ru-RU"/>
        </w:rPr>
        <w:t xml:space="preserve"> На передней стороне вы</w:t>
      </w:r>
      <w:r w:rsidR="00E15C6C">
        <w:rPr>
          <w:rFonts w:ascii="Times New Roman" w:eastAsia="Times New Roman" w:hAnsi="Times New Roman" w:cs="Times New Roman"/>
          <w:sz w:val="28"/>
          <w:szCs w:val="28"/>
          <w:lang w:val="ru-RU"/>
        </w:rPr>
        <w:t>прямителя расположен блок управ</w:t>
      </w:r>
      <w:r w:rsidRPr="00F568F8">
        <w:rPr>
          <w:rFonts w:ascii="Times New Roman" w:eastAsia="Times New Roman" w:hAnsi="Times New Roman" w:cs="Times New Roman"/>
          <w:sz w:val="28"/>
          <w:szCs w:val="28"/>
          <w:lang w:val="ru-RU"/>
        </w:rPr>
        <w:t xml:space="preserve">ления </w:t>
      </w:r>
      <w:r w:rsidRPr="00F568F8">
        <w:rPr>
          <w:rFonts w:ascii="Times New Roman" w:eastAsia="Times New Roman" w:hAnsi="Times New Roman" w:cs="Times New Roman"/>
          <w:iCs/>
          <w:spacing w:val="10"/>
          <w:sz w:val="28"/>
          <w:szCs w:val="28"/>
          <w:shd w:val="clear" w:color="auto" w:fill="FFFFFF"/>
          <w:lang w:val="ru-RU" w:eastAsia="ru-RU" w:bidi="ru-RU"/>
        </w:rPr>
        <w:t>11.</w:t>
      </w:r>
      <w:r w:rsidRPr="00F568F8">
        <w:rPr>
          <w:rFonts w:ascii="Times New Roman" w:eastAsia="Times New Roman" w:hAnsi="Times New Roman" w:cs="Times New Roman"/>
          <w:sz w:val="28"/>
          <w:szCs w:val="28"/>
          <w:lang w:val="ru-RU"/>
        </w:rPr>
        <w:t xml:space="preserve"> В нем нахо</w:t>
      </w:r>
      <w:r w:rsidR="00310962">
        <w:rPr>
          <w:rFonts w:ascii="Times New Roman" w:eastAsia="Times New Roman" w:hAnsi="Times New Roman" w:cs="Times New Roman"/>
          <w:sz w:val="28"/>
          <w:szCs w:val="28"/>
          <w:lang w:val="ru-RU"/>
        </w:rPr>
        <w:t>дится аппаратура системы импуль</w:t>
      </w:r>
      <w:r w:rsidRPr="00F568F8">
        <w:rPr>
          <w:rFonts w:ascii="Times New Roman" w:eastAsia="Times New Roman" w:hAnsi="Times New Roman" w:cs="Times New Roman"/>
          <w:sz w:val="28"/>
          <w:szCs w:val="28"/>
          <w:lang w:val="ru-RU"/>
        </w:rPr>
        <w:t xml:space="preserve">сно-фазового управления тиристорами, а на лицевой панели блока установлены: пусковая кнопка </w:t>
      </w:r>
      <w:r w:rsidRPr="00F568F8">
        <w:rPr>
          <w:rFonts w:ascii="Times New Roman" w:eastAsia="Times New Roman" w:hAnsi="Times New Roman" w:cs="Times New Roman"/>
          <w:iCs/>
          <w:spacing w:val="10"/>
          <w:sz w:val="28"/>
          <w:szCs w:val="28"/>
          <w:shd w:val="clear" w:color="auto" w:fill="FFFFFF"/>
          <w:lang w:val="ru-RU" w:eastAsia="ru-RU" w:bidi="ru-RU"/>
        </w:rPr>
        <w:t>15,</w:t>
      </w:r>
      <w:r w:rsidRPr="00F568F8">
        <w:rPr>
          <w:rFonts w:ascii="Times New Roman" w:eastAsia="Times New Roman" w:hAnsi="Times New Roman" w:cs="Times New Roman"/>
          <w:sz w:val="28"/>
          <w:szCs w:val="28"/>
          <w:lang w:val="ru-RU"/>
        </w:rPr>
        <w:t xml:space="preserve"> кнопка останова </w:t>
      </w:r>
      <w:r w:rsidRPr="00F568F8">
        <w:rPr>
          <w:rFonts w:ascii="Times New Roman" w:eastAsia="Times New Roman" w:hAnsi="Times New Roman" w:cs="Times New Roman"/>
          <w:iCs/>
          <w:spacing w:val="10"/>
          <w:sz w:val="28"/>
          <w:szCs w:val="28"/>
          <w:shd w:val="clear" w:color="auto" w:fill="FFFFFF"/>
          <w:lang w:val="ru-RU" w:eastAsia="ru-RU" w:bidi="ru-RU"/>
        </w:rPr>
        <w:t>16,</w:t>
      </w:r>
      <w:r w:rsidRPr="00F568F8">
        <w:rPr>
          <w:rFonts w:ascii="Times New Roman" w:eastAsia="Times New Roman" w:hAnsi="Times New Roman" w:cs="Times New Roman"/>
          <w:sz w:val="28"/>
          <w:szCs w:val="28"/>
          <w:lang w:val="ru-RU"/>
        </w:rPr>
        <w:t xml:space="preserve"> амперметр сварочного тока </w:t>
      </w:r>
      <w:r w:rsidRPr="00F568F8">
        <w:rPr>
          <w:rFonts w:ascii="Times New Roman" w:eastAsia="Times New Roman" w:hAnsi="Times New Roman" w:cs="Times New Roman"/>
          <w:iCs/>
          <w:spacing w:val="10"/>
          <w:sz w:val="28"/>
          <w:szCs w:val="28"/>
          <w:shd w:val="clear" w:color="auto" w:fill="FFFFFF"/>
          <w:lang w:val="ru-RU" w:eastAsia="ru-RU" w:bidi="ru-RU"/>
        </w:rPr>
        <w:t>14,</w:t>
      </w:r>
      <w:r w:rsidRPr="00F568F8">
        <w:rPr>
          <w:rFonts w:ascii="Times New Roman" w:eastAsia="Times New Roman" w:hAnsi="Times New Roman" w:cs="Times New Roman"/>
          <w:sz w:val="28"/>
          <w:szCs w:val="28"/>
          <w:lang w:val="ru-RU"/>
        </w:rPr>
        <w:t xml:space="preserve"> вольтметр сварочного напряжения </w:t>
      </w:r>
      <w:r w:rsidRPr="00F568F8">
        <w:rPr>
          <w:rFonts w:ascii="Times New Roman" w:eastAsia="Times New Roman" w:hAnsi="Times New Roman" w:cs="Times New Roman"/>
          <w:iCs/>
          <w:spacing w:val="10"/>
          <w:sz w:val="28"/>
          <w:szCs w:val="28"/>
          <w:shd w:val="clear" w:color="auto" w:fill="FFFFFF"/>
          <w:lang w:val="ru-RU" w:eastAsia="ru-RU" w:bidi="ru-RU"/>
        </w:rPr>
        <w:t>13,</w:t>
      </w:r>
      <w:r w:rsidRPr="00F568F8">
        <w:rPr>
          <w:rFonts w:ascii="Times New Roman" w:eastAsia="Times New Roman" w:hAnsi="Times New Roman" w:cs="Times New Roman"/>
          <w:sz w:val="28"/>
          <w:szCs w:val="28"/>
          <w:lang w:val="ru-RU"/>
        </w:rPr>
        <w:t xml:space="preserve"> сигнальная лампа </w:t>
      </w:r>
      <w:r w:rsidRPr="00F568F8">
        <w:rPr>
          <w:rFonts w:ascii="Times New Roman" w:eastAsia="Times New Roman" w:hAnsi="Times New Roman" w:cs="Times New Roman"/>
          <w:iCs/>
          <w:spacing w:val="10"/>
          <w:sz w:val="28"/>
          <w:szCs w:val="28"/>
          <w:shd w:val="clear" w:color="auto" w:fill="FFFFFF"/>
          <w:lang w:val="ru-RU" w:eastAsia="ru-RU" w:bidi="ru-RU"/>
        </w:rPr>
        <w:t>18,</w:t>
      </w:r>
      <w:r w:rsidR="00310962">
        <w:rPr>
          <w:rFonts w:ascii="Times New Roman" w:eastAsia="Times New Roman" w:hAnsi="Times New Roman" w:cs="Times New Roman"/>
          <w:sz w:val="28"/>
          <w:szCs w:val="28"/>
          <w:lang w:val="ru-RU"/>
        </w:rPr>
        <w:t xml:space="preserve"> пока</w:t>
      </w:r>
      <w:r w:rsidRPr="00F568F8">
        <w:rPr>
          <w:rFonts w:ascii="Times New Roman" w:eastAsia="Times New Roman" w:hAnsi="Times New Roman" w:cs="Times New Roman"/>
          <w:sz w:val="28"/>
          <w:szCs w:val="28"/>
          <w:lang w:val="ru-RU"/>
        </w:rPr>
        <w:t xml:space="preserve">зывающая наличие </w:t>
      </w:r>
      <w:r w:rsidRPr="00F568F8">
        <w:rPr>
          <w:rFonts w:ascii="Times New Roman" w:eastAsia="Times New Roman" w:hAnsi="Times New Roman" w:cs="Times New Roman"/>
          <w:sz w:val="28"/>
          <w:szCs w:val="28"/>
          <w:lang w:val="ru-RU"/>
        </w:rPr>
        <w:lastRenderedPageBreak/>
        <w:t xml:space="preserve">напряжения на выпрямителе; </w:t>
      </w:r>
      <w:r w:rsidR="00952DFF">
        <w:rPr>
          <w:rFonts w:ascii="Times New Roman" w:eastAsia="Times New Roman" w:hAnsi="Times New Roman" w:cs="Times New Roman"/>
          <w:sz w:val="28"/>
          <w:szCs w:val="28"/>
          <w:lang w:val="ru-RU"/>
        </w:rPr>
        <w:t>пере</w:t>
      </w:r>
      <w:r w:rsidRPr="00F568F8">
        <w:rPr>
          <w:rFonts w:ascii="Times New Roman" w:eastAsia="Times New Roman" w:hAnsi="Times New Roman" w:cs="Times New Roman"/>
          <w:sz w:val="28"/>
          <w:szCs w:val="28"/>
          <w:lang w:val="ru-RU"/>
        </w:rPr>
        <w:t xml:space="preserve">ключатель внешних характеристик </w:t>
      </w:r>
      <w:r w:rsidRPr="00F568F8">
        <w:rPr>
          <w:rFonts w:ascii="Times New Roman" w:eastAsia="Times New Roman" w:hAnsi="Times New Roman" w:cs="Times New Roman"/>
          <w:iCs/>
          <w:spacing w:val="10"/>
          <w:sz w:val="28"/>
          <w:szCs w:val="28"/>
          <w:shd w:val="clear" w:color="auto" w:fill="FFFFFF"/>
          <w:lang w:val="ru-RU" w:eastAsia="ru-RU" w:bidi="ru-RU"/>
        </w:rPr>
        <w:t>12,</w:t>
      </w:r>
      <w:r w:rsidR="00310962">
        <w:rPr>
          <w:rFonts w:ascii="Times New Roman" w:eastAsia="Times New Roman" w:hAnsi="Times New Roman" w:cs="Times New Roman"/>
          <w:sz w:val="28"/>
          <w:szCs w:val="28"/>
          <w:lang w:val="ru-RU"/>
        </w:rPr>
        <w:t xml:space="preserve"> аварийная кноп</w:t>
      </w:r>
      <w:r w:rsidRPr="00F568F8">
        <w:rPr>
          <w:rFonts w:ascii="Times New Roman" w:eastAsia="Times New Roman" w:hAnsi="Times New Roman" w:cs="Times New Roman"/>
          <w:sz w:val="28"/>
          <w:szCs w:val="28"/>
          <w:lang w:val="ru-RU"/>
        </w:rPr>
        <w:t xml:space="preserve">ка </w:t>
      </w:r>
      <w:r w:rsidRPr="00F568F8">
        <w:rPr>
          <w:rFonts w:ascii="Times New Roman" w:eastAsia="Times New Roman" w:hAnsi="Times New Roman" w:cs="Times New Roman"/>
          <w:iCs/>
          <w:spacing w:val="10"/>
          <w:sz w:val="28"/>
          <w:szCs w:val="28"/>
          <w:shd w:val="clear" w:color="auto" w:fill="FFFFFF"/>
          <w:lang w:val="ru-RU" w:eastAsia="ru-RU" w:bidi="ru-RU"/>
        </w:rPr>
        <w:t>17</w:t>
      </w:r>
      <w:r w:rsidRPr="00F568F8">
        <w:rPr>
          <w:rFonts w:ascii="Times New Roman" w:eastAsia="Times New Roman" w:hAnsi="Times New Roman" w:cs="Times New Roman"/>
          <w:sz w:val="28"/>
          <w:szCs w:val="28"/>
          <w:lang w:val="ru-RU"/>
        </w:rPr>
        <w:t xml:space="preserve"> (Стоп). Выпрямитель имеет также кнопочную станцию </w:t>
      </w:r>
      <w:r w:rsidRPr="00F568F8">
        <w:rPr>
          <w:rFonts w:ascii="Times New Roman" w:eastAsia="Times New Roman" w:hAnsi="Times New Roman" w:cs="Times New Roman"/>
          <w:iCs/>
          <w:spacing w:val="10"/>
          <w:sz w:val="28"/>
          <w:szCs w:val="28"/>
          <w:shd w:val="clear" w:color="auto" w:fill="FFFFFF"/>
          <w:lang w:val="ru-RU" w:eastAsia="ru-RU" w:bidi="ru-RU"/>
        </w:rPr>
        <w:t>21</w:t>
      </w:r>
      <w:r w:rsidRPr="00F568F8">
        <w:rPr>
          <w:rFonts w:ascii="Times New Roman" w:eastAsia="Times New Roman" w:hAnsi="Times New Roman" w:cs="Times New Roman"/>
          <w:sz w:val="28"/>
          <w:szCs w:val="28"/>
          <w:lang w:val="ru-RU"/>
        </w:rPr>
        <w:t xml:space="preserve"> для дистанционного включения выпрямителя.</w:t>
      </w:r>
    </w:p>
    <w:p w:rsidR="00485858" w:rsidRPr="00952DFF" w:rsidRDefault="00E13B61" w:rsidP="00485858">
      <w:pPr>
        <w:widowControl w:val="0"/>
        <w:spacing w:after="0" w:line="240" w:lineRule="auto"/>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noProof/>
          <w:sz w:val="28"/>
          <w:szCs w:val="28"/>
          <w:lang w:val="ru-RU" w:eastAsia="ru-RU"/>
        </w:rPr>
        <w:drawing>
          <wp:anchor distT="0" distB="0" distL="63500" distR="63500" simplePos="0" relativeHeight="251833344" behindDoc="1" locked="0" layoutInCell="1" allowOverlap="1">
            <wp:simplePos x="0" y="0"/>
            <wp:positionH relativeFrom="margin">
              <wp:posOffset>1239520</wp:posOffset>
            </wp:positionH>
            <wp:positionV relativeFrom="paragraph">
              <wp:posOffset>357505</wp:posOffset>
            </wp:positionV>
            <wp:extent cx="3549650" cy="3001010"/>
            <wp:effectExtent l="19050" t="0" r="0" b="0"/>
            <wp:wrapTopAndBottom/>
            <wp:docPr id="42" name="Рисунок 177" descr="image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50"/>
                    <pic:cNvPicPr>
                      <a:picLocks noChangeAspect="1" noChangeArrowheads="1"/>
                    </pic:cNvPicPr>
                  </pic:nvPicPr>
                  <pic:blipFill>
                    <a:blip r:embed="rId54">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9650" cy="3001010"/>
                    </a:xfrm>
                    <a:prstGeom prst="rect">
                      <a:avLst/>
                    </a:prstGeom>
                    <a:noFill/>
                  </pic:spPr>
                </pic:pic>
              </a:graphicData>
            </a:graphic>
          </wp:anchor>
        </w:drawing>
      </w:r>
    </w:p>
    <w:p w:rsidR="00952DFF" w:rsidRDefault="00952DFF" w:rsidP="004E3037">
      <w:pPr>
        <w:widowControl w:val="0"/>
        <w:spacing w:after="0" w:line="240" w:lineRule="auto"/>
        <w:ind w:firstLine="709"/>
        <w:jc w:val="both"/>
        <w:rPr>
          <w:rFonts w:ascii="Times New Roman" w:eastAsia="Times New Roman" w:hAnsi="Times New Roman" w:cs="Times New Roman"/>
          <w:sz w:val="28"/>
          <w:szCs w:val="28"/>
          <w:lang w:val="ru-RU"/>
        </w:rPr>
      </w:pPr>
    </w:p>
    <w:p w:rsidR="0056332B" w:rsidRDefault="006C53F7" w:rsidP="00485858">
      <w:pPr>
        <w:widowControl w:val="0"/>
        <w:spacing w:after="0" w:line="240" w:lineRule="auto"/>
        <w:jc w:val="center"/>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noProof/>
          <w:sz w:val="28"/>
          <w:szCs w:val="28"/>
          <w:lang w:val="ru-RU" w:eastAsia="ru-RU"/>
        </w:rPr>
        <w:pict>
          <v:shape id="Надпись 165" o:spid="_x0000_s1392" type="#_x0000_t202" style="position:absolute;left:0;text-align:left;margin-left:110.6pt;margin-top:245.55pt;width:262.25pt;height:31.3pt;z-index:-251482112;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" filled="f" stroked="f">
            <v:textbox style="mso-next-textbox:#Надпись 165" inset="0,0,0,0">
              <w:txbxContent>
                <w:p w:rsidR="006F73A5" w:rsidRPr="0056332B" w:rsidRDefault="006F73A5" w:rsidP="00EE3A60">
                  <w:pPr>
                    <w:pStyle w:val="50"/>
                    <w:shd w:val="clear" w:color="auto" w:fill="auto"/>
                    <w:spacing w:line="240" w:lineRule="exact"/>
                    <w:rPr>
                      <w:sz w:val="24"/>
                      <w:szCs w:val="24"/>
                      <w:lang w:val="kk-KZ"/>
                    </w:rPr>
                  </w:pPr>
                  <w:r>
                    <w:rPr>
                      <w:rStyle w:val="5Exact"/>
                      <w:sz w:val="24"/>
                      <w:szCs w:val="24"/>
                    </w:rPr>
                    <w:t xml:space="preserve">Рис. </w:t>
                  </w:r>
                  <w:r>
                    <w:rPr>
                      <w:rStyle w:val="5Exact"/>
                      <w:sz w:val="24"/>
                      <w:szCs w:val="24"/>
                      <w:lang w:val="kk-KZ"/>
                    </w:rPr>
                    <w:t xml:space="preserve">1.27 </w:t>
                  </w:r>
                  <w:r>
                    <w:rPr>
                      <w:rStyle w:val="5Exact"/>
                      <w:sz w:val="24"/>
                      <w:szCs w:val="24"/>
                    </w:rPr>
                    <w:t>Сварочный выпрямитель ВДУ-504</w:t>
                  </w:r>
                </w:p>
              </w:txbxContent>
            </v:textbox>
            <w10:wrap type="topAndBottom" anchorx="margin"/>
          </v:shape>
        </w:pict>
      </w:r>
      <w:r w:rsidR="0056332B" w:rsidRPr="0056332B">
        <w:rPr>
          <w:rFonts w:ascii="Times New Roman" w:eastAsia="Arial Unicode MS" w:hAnsi="Times New Roman" w:cs="Times New Roman"/>
          <w:noProof/>
          <w:sz w:val="28"/>
          <w:szCs w:val="28"/>
          <w:lang w:val="ru-RU" w:eastAsia="ru-RU"/>
        </w:rPr>
        <w:drawing>
          <wp:inline distT="0" distB="0" distL="0" distR="0">
            <wp:extent cx="3004887" cy="3066625"/>
            <wp:effectExtent l="19050" t="0" r="5013" b="0"/>
            <wp:docPr id="71" name="Рисунок 658" descr="image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image51"/>
                    <pic:cNvPicPr>
                      <a:picLocks noChangeAspect="1" noChangeArrowheads="1"/>
                    </pic:cNvPicPr>
                  </pic:nvPicPr>
                  <pic:blipFill>
                    <a:blip r:embed="rId55"/>
                    <a:srcRect/>
                    <a:stretch>
                      <a:fillRect/>
                    </a:stretch>
                  </pic:blipFill>
                  <pic:spPr bwMode="auto">
                    <a:xfrm>
                      <a:off x="0" y="0"/>
                      <a:ext cx="3005037" cy="3066778"/>
                    </a:xfrm>
                    <a:prstGeom prst="rect">
                      <a:avLst/>
                    </a:prstGeom>
                    <a:noFill/>
                    <a:ln w="9525">
                      <a:noFill/>
                      <a:miter lim="800000"/>
                      <a:headEnd/>
                      <a:tailEnd/>
                    </a:ln>
                  </pic:spPr>
                </pic:pic>
              </a:graphicData>
            </a:graphic>
          </wp:inline>
        </w:drawing>
      </w:r>
    </w:p>
    <w:p w:rsidR="007C3B22" w:rsidRDefault="007C3B22" w:rsidP="007C3B22">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952DFF">
        <w:rPr>
          <w:rFonts w:ascii="Times New Roman" w:eastAsia="Arial Unicode MS" w:hAnsi="Times New Roman" w:cs="Times New Roman"/>
          <w:sz w:val="28"/>
          <w:szCs w:val="28"/>
          <w:lang w:val="ru-RU" w:eastAsia="ru-RU" w:bidi="ru-RU"/>
        </w:rPr>
        <w:t>Электрическая схема выпрямителя ВДУ-504 в упрощен</w:t>
      </w:r>
      <w:r>
        <w:rPr>
          <w:rFonts w:ascii="Times New Roman" w:eastAsia="Arial Unicode MS" w:hAnsi="Times New Roman" w:cs="Times New Roman"/>
          <w:sz w:val="28"/>
          <w:szCs w:val="28"/>
          <w:lang w:val="ru-RU" w:eastAsia="ru-RU" w:bidi="ru-RU"/>
        </w:rPr>
        <w:t>но</w:t>
      </w:r>
      <w:r w:rsidR="00934F6A">
        <w:rPr>
          <w:rFonts w:ascii="Times New Roman" w:eastAsia="Arial Unicode MS" w:hAnsi="Times New Roman" w:cs="Times New Roman"/>
          <w:sz w:val="28"/>
          <w:szCs w:val="28"/>
          <w:lang w:val="ru-RU" w:eastAsia="ru-RU" w:bidi="ru-RU"/>
        </w:rPr>
        <w:t>м виде представлена на рис. 1.28</w:t>
      </w:r>
      <w:r w:rsidRPr="00952DFF">
        <w:rPr>
          <w:rFonts w:ascii="Times New Roman" w:eastAsia="Arial Unicode MS" w:hAnsi="Times New Roman" w:cs="Times New Roman"/>
          <w:sz w:val="28"/>
          <w:szCs w:val="28"/>
          <w:lang w:val="ru-RU" w:eastAsia="ru-RU" w:bidi="ru-RU"/>
        </w:rPr>
        <w:t>,</w:t>
      </w:r>
      <w:r>
        <w:rPr>
          <w:rFonts w:ascii="Times New Roman" w:eastAsia="Arial Unicode MS" w:hAnsi="Times New Roman" w:cs="Times New Roman"/>
          <w:sz w:val="28"/>
          <w:szCs w:val="28"/>
          <w:lang w:val="ru-RU" w:eastAsia="ru-RU" w:bidi="ru-RU"/>
        </w:rPr>
        <w:t xml:space="preserve"> </w:t>
      </w:r>
      <w:r w:rsidRPr="00952DFF">
        <w:rPr>
          <w:rFonts w:ascii="Times New Roman" w:eastAsia="Arial Unicode MS" w:hAnsi="Times New Roman" w:cs="Times New Roman"/>
          <w:bCs/>
          <w:iCs/>
          <w:spacing w:val="10"/>
          <w:sz w:val="28"/>
          <w:szCs w:val="28"/>
          <w:lang w:val="ru-RU" w:eastAsia="ru-RU" w:bidi="ru-RU"/>
        </w:rPr>
        <w:t>а.</w:t>
      </w:r>
      <w:r w:rsidRPr="00952DFF">
        <w:rPr>
          <w:rFonts w:ascii="Times New Roman" w:eastAsia="Arial Unicode MS" w:hAnsi="Times New Roman" w:cs="Times New Roman"/>
          <w:sz w:val="28"/>
          <w:szCs w:val="28"/>
          <w:lang w:val="ru-RU" w:eastAsia="ru-RU" w:bidi="ru-RU"/>
        </w:rPr>
        <w:t xml:space="preserve"> Напряжение на схему подается после включения автоматического выключателя </w:t>
      </w:r>
      <w:r w:rsidRPr="00952DFF">
        <w:rPr>
          <w:rFonts w:ascii="Times New Roman" w:eastAsia="Arial Unicode MS" w:hAnsi="Times New Roman" w:cs="Times New Roman"/>
          <w:bCs/>
          <w:iCs/>
          <w:spacing w:val="10"/>
          <w:sz w:val="28"/>
          <w:szCs w:val="28"/>
          <w:lang w:val="ru-RU" w:eastAsia="ru-RU" w:bidi="ru-RU"/>
        </w:rPr>
        <w:t>ВА.</w:t>
      </w:r>
      <w:r w:rsidRPr="00952DFF">
        <w:rPr>
          <w:rFonts w:ascii="Times New Roman" w:eastAsia="Arial Unicode MS" w:hAnsi="Times New Roman" w:cs="Times New Roman"/>
          <w:sz w:val="28"/>
          <w:szCs w:val="28"/>
          <w:lang w:val="ru-RU" w:eastAsia="ru-RU" w:bidi="ru-RU"/>
        </w:rPr>
        <w:t xml:space="preserve"> После нажатия на кнопку </w:t>
      </w:r>
      <w:r w:rsidRPr="00952DFF">
        <w:rPr>
          <w:rFonts w:ascii="Times New Roman" w:eastAsia="Arial Unicode MS" w:hAnsi="Times New Roman" w:cs="Times New Roman"/>
          <w:bCs/>
          <w:iCs/>
          <w:spacing w:val="10"/>
          <w:sz w:val="28"/>
          <w:szCs w:val="28"/>
          <w:lang w:val="ru-RU" w:eastAsia="ru-RU" w:bidi="ru-RU"/>
        </w:rPr>
        <w:t>КнП</w:t>
      </w:r>
      <w:r w:rsidRPr="00952DFF">
        <w:rPr>
          <w:rFonts w:ascii="Times New Roman" w:eastAsia="Arial Unicode MS" w:hAnsi="Times New Roman" w:cs="Times New Roman"/>
          <w:sz w:val="28"/>
          <w:szCs w:val="28"/>
          <w:lang w:val="ru-RU" w:eastAsia="ru-RU" w:bidi="ru-RU"/>
        </w:rPr>
        <w:t xml:space="preserve"> (Пуск) срабатывает контактор </w:t>
      </w:r>
      <w:r w:rsidRPr="00952DFF">
        <w:rPr>
          <w:rFonts w:ascii="Times New Roman" w:eastAsia="Arial Unicode MS" w:hAnsi="Times New Roman" w:cs="Times New Roman"/>
          <w:bCs/>
          <w:iCs/>
          <w:spacing w:val="10"/>
          <w:sz w:val="28"/>
          <w:szCs w:val="28"/>
          <w:lang w:bidi="en-US"/>
        </w:rPr>
        <w:t>KJI</w:t>
      </w:r>
      <w:r w:rsidRPr="00952DFF">
        <w:rPr>
          <w:rFonts w:ascii="Times New Roman" w:eastAsia="Arial Unicode MS" w:hAnsi="Times New Roman" w:cs="Times New Roman"/>
          <w:bCs/>
          <w:iCs/>
          <w:spacing w:val="10"/>
          <w:sz w:val="28"/>
          <w:szCs w:val="28"/>
          <w:lang w:val="ru-RU" w:bidi="en-US"/>
        </w:rPr>
        <w:t>1</w:t>
      </w:r>
      <w:r w:rsidRPr="00952DFF">
        <w:rPr>
          <w:rFonts w:ascii="Times New Roman" w:eastAsia="Arial Unicode MS" w:hAnsi="Times New Roman" w:cs="Times New Roman"/>
          <w:sz w:val="28"/>
          <w:szCs w:val="28"/>
          <w:lang w:val="ru-RU" w:eastAsia="ru-RU" w:bidi="ru-RU"/>
        </w:rPr>
        <w:t xml:space="preserve">двигателя </w:t>
      </w:r>
      <w:r w:rsidRPr="00952DFF">
        <w:rPr>
          <w:rFonts w:ascii="Times New Roman" w:eastAsia="Arial Unicode MS" w:hAnsi="Times New Roman" w:cs="Times New Roman"/>
          <w:bCs/>
          <w:iCs/>
          <w:spacing w:val="10"/>
          <w:sz w:val="28"/>
          <w:szCs w:val="28"/>
          <w:lang w:val="ru-RU" w:eastAsia="ru-RU" w:bidi="ru-RU"/>
        </w:rPr>
        <w:t>ДВ</w:t>
      </w:r>
      <w:r>
        <w:rPr>
          <w:rFonts w:ascii="Times New Roman" w:eastAsia="Arial Unicode MS" w:hAnsi="Times New Roman" w:cs="Times New Roman"/>
          <w:sz w:val="28"/>
          <w:szCs w:val="28"/>
          <w:lang w:val="ru-RU" w:eastAsia="ru-RU" w:bidi="ru-RU"/>
        </w:rPr>
        <w:t xml:space="preserve"> вен</w:t>
      </w:r>
      <w:r w:rsidRPr="00952DFF">
        <w:rPr>
          <w:rFonts w:ascii="Times New Roman" w:eastAsia="Arial Unicode MS" w:hAnsi="Times New Roman" w:cs="Times New Roman"/>
          <w:sz w:val="28"/>
          <w:szCs w:val="28"/>
          <w:lang w:val="ru-RU" w:eastAsia="ru-RU" w:bidi="ru-RU"/>
        </w:rPr>
        <w:t xml:space="preserve">тилятора. При нормальной работе вентилятора от потока воздуха включится ветровое реле </w:t>
      </w:r>
      <w:r w:rsidRPr="00952DFF">
        <w:rPr>
          <w:rFonts w:ascii="Times New Roman" w:eastAsia="Arial Unicode MS" w:hAnsi="Times New Roman" w:cs="Times New Roman"/>
          <w:bCs/>
          <w:iCs/>
          <w:spacing w:val="10"/>
          <w:sz w:val="28"/>
          <w:szCs w:val="28"/>
          <w:lang w:val="ru-RU" w:eastAsia="ru-RU" w:bidi="ru-RU"/>
        </w:rPr>
        <w:t>РВ,</w:t>
      </w:r>
      <w:r w:rsidRPr="00952DFF">
        <w:rPr>
          <w:rFonts w:ascii="Times New Roman" w:eastAsia="Arial Unicode MS" w:hAnsi="Times New Roman" w:cs="Times New Roman"/>
          <w:sz w:val="28"/>
          <w:szCs w:val="28"/>
          <w:lang w:val="ru-RU" w:eastAsia="ru-RU" w:bidi="ru-RU"/>
        </w:rPr>
        <w:t xml:space="preserve"> что</w:t>
      </w:r>
      <w:r>
        <w:rPr>
          <w:rFonts w:ascii="Times New Roman" w:eastAsia="Arial Unicode MS" w:hAnsi="Times New Roman" w:cs="Times New Roman"/>
          <w:sz w:val="28"/>
          <w:szCs w:val="28"/>
          <w:lang w:val="ru-RU" w:eastAsia="ru-RU" w:bidi="ru-RU"/>
        </w:rPr>
        <w:t xml:space="preserve"> приведет к срабатыванию контак</w:t>
      </w:r>
      <w:r w:rsidRPr="00952DFF">
        <w:rPr>
          <w:rFonts w:ascii="Times New Roman" w:eastAsia="Arial Unicode MS" w:hAnsi="Times New Roman" w:cs="Times New Roman"/>
          <w:sz w:val="28"/>
          <w:szCs w:val="28"/>
          <w:lang w:val="ru-RU" w:eastAsia="ru-RU" w:bidi="ru-RU"/>
        </w:rPr>
        <w:t xml:space="preserve">тора </w:t>
      </w:r>
      <w:r w:rsidRPr="00952DFF">
        <w:rPr>
          <w:rFonts w:ascii="Times New Roman" w:eastAsia="Arial Unicode MS" w:hAnsi="Times New Roman" w:cs="Times New Roman"/>
          <w:bCs/>
          <w:iCs/>
          <w:spacing w:val="10"/>
          <w:sz w:val="28"/>
          <w:szCs w:val="28"/>
          <w:lang w:val="ru-RU" w:eastAsia="ru-RU" w:bidi="ru-RU"/>
        </w:rPr>
        <w:t>КЛ2</w:t>
      </w:r>
      <w:r w:rsidRPr="00952DFF">
        <w:rPr>
          <w:rFonts w:ascii="Times New Roman" w:eastAsia="Arial Unicode MS" w:hAnsi="Times New Roman" w:cs="Times New Roman"/>
          <w:sz w:val="28"/>
          <w:szCs w:val="28"/>
          <w:lang w:val="ru-RU" w:eastAsia="ru-RU" w:bidi="ru-RU"/>
        </w:rPr>
        <w:t xml:space="preserve"> и включению сварочного </w:t>
      </w:r>
      <w:r w:rsidRPr="00952DFF">
        <w:rPr>
          <w:rFonts w:ascii="Times New Roman" w:eastAsia="Arial Unicode MS" w:hAnsi="Times New Roman" w:cs="Times New Roman"/>
          <w:sz w:val="28"/>
          <w:szCs w:val="28"/>
          <w:lang w:val="ru-RU" w:eastAsia="ru-RU" w:bidi="ru-RU"/>
        </w:rPr>
        <w:lastRenderedPageBreak/>
        <w:t xml:space="preserve">трансформатора </w:t>
      </w:r>
      <w:r w:rsidRPr="00952DFF">
        <w:rPr>
          <w:rFonts w:ascii="Times New Roman" w:eastAsia="Arial Unicode MS" w:hAnsi="Times New Roman" w:cs="Times New Roman"/>
          <w:bCs/>
          <w:iCs/>
          <w:spacing w:val="10"/>
          <w:sz w:val="28"/>
          <w:szCs w:val="28"/>
          <w:lang w:val="ru-RU" w:eastAsia="ru-RU" w:bidi="ru-RU"/>
        </w:rPr>
        <w:t>ТрС.</w:t>
      </w:r>
      <w:r>
        <w:rPr>
          <w:rFonts w:ascii="Times New Roman" w:eastAsia="Arial Unicode MS" w:hAnsi="Times New Roman" w:cs="Times New Roman"/>
          <w:sz w:val="28"/>
          <w:szCs w:val="28"/>
          <w:lang w:val="ru-RU" w:eastAsia="ru-RU" w:bidi="ru-RU"/>
        </w:rPr>
        <w:t xml:space="preserve"> </w:t>
      </w:r>
    </w:p>
    <w:p w:rsidR="00310962" w:rsidRPr="00952DFF" w:rsidRDefault="00310962"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56332B" w:rsidRDefault="006C53F7" w:rsidP="00485858">
      <w:pPr>
        <w:widowControl w:val="0"/>
        <w:spacing w:after="0" w:line="240" w:lineRule="auto"/>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noProof/>
          <w:sz w:val="28"/>
          <w:szCs w:val="28"/>
          <w:lang w:val="ru-RU" w:eastAsia="ru-RU"/>
        </w:rPr>
        <w:pict>
          <v:rect id="_x0000_s1397" style="position:absolute;left:0;text-align:left;margin-left:-.7pt;margin-top:305.65pt;width:489.7pt;height:23.4pt;z-index:251835392" strokecolor="white [3212]">
            <v:textbox style="mso-next-textbox:#_x0000_s1397">
              <w:txbxContent>
                <w:p w:rsidR="006F73A5" w:rsidRPr="0056332B" w:rsidRDefault="006F73A5" w:rsidP="00EE3A60">
                  <w:pPr>
                    <w:pStyle w:val="50"/>
                    <w:shd w:val="clear" w:color="auto" w:fill="auto"/>
                    <w:spacing w:line="240" w:lineRule="exact"/>
                    <w:jc w:val="center"/>
                    <w:rPr>
                      <w:sz w:val="24"/>
                      <w:szCs w:val="24"/>
                      <w:lang w:val="ru-RU"/>
                    </w:rPr>
                  </w:pPr>
                  <w:r>
                    <w:rPr>
                      <w:rStyle w:val="5Exact"/>
                      <w:sz w:val="24"/>
                      <w:szCs w:val="24"/>
                      <w:lang w:val="ru-RU"/>
                    </w:rPr>
                    <w:t>Рис. 1.28</w:t>
                  </w:r>
                  <w:r>
                    <w:rPr>
                      <w:rStyle w:val="5Exact"/>
                      <w:sz w:val="24"/>
                      <w:szCs w:val="24"/>
                      <w:lang w:val="kk-KZ"/>
                    </w:rPr>
                    <w:t xml:space="preserve"> Электрическая схема</w:t>
                  </w:r>
                  <w:r w:rsidRPr="0056332B">
                    <w:rPr>
                      <w:rStyle w:val="5Exact"/>
                      <w:sz w:val="24"/>
                      <w:szCs w:val="24"/>
                      <w:lang w:val="ru-RU"/>
                    </w:rPr>
                    <w:t xml:space="preserve"> выпрямитель ВДУ-504</w:t>
                  </w:r>
                  <w:r>
                    <w:rPr>
                      <w:rStyle w:val="5Exact"/>
                      <w:sz w:val="24"/>
                      <w:szCs w:val="24"/>
                      <w:lang w:val="ru-RU"/>
                    </w:rPr>
                    <w:t xml:space="preserve"> (а) и внешние характеристики (б)</w:t>
                  </w:r>
                </w:p>
                <w:p w:rsidR="006F73A5" w:rsidRPr="00310962" w:rsidRDefault="006F73A5" w:rsidP="00310962">
                  <w:pPr>
                    <w:rPr>
                      <w:szCs w:val="24"/>
                      <w:lang w:val="ru-RU"/>
                    </w:rPr>
                  </w:pPr>
                </w:p>
              </w:txbxContent>
            </v:textbox>
          </v:rect>
        </w:pict>
      </w:r>
      <w:r w:rsidR="00485858">
        <w:rPr>
          <w:rFonts w:ascii="Times New Roman" w:eastAsia="Arial Unicode MS" w:hAnsi="Times New Roman" w:cs="Times New Roman"/>
          <w:noProof/>
          <w:sz w:val="28"/>
          <w:szCs w:val="28"/>
          <w:lang w:val="ru-RU" w:eastAsia="ru-RU"/>
        </w:rPr>
        <w:drawing>
          <wp:anchor distT="0" distB="0" distL="63500" distR="63500" simplePos="0" relativeHeight="251787264" behindDoc="1" locked="0" layoutInCell="1" allowOverlap="1">
            <wp:simplePos x="0" y="0"/>
            <wp:positionH relativeFrom="margin">
              <wp:posOffset>149860</wp:posOffset>
            </wp:positionH>
            <wp:positionV relativeFrom="paragraph">
              <wp:posOffset>79375</wp:posOffset>
            </wp:positionV>
            <wp:extent cx="5815330" cy="4026535"/>
            <wp:effectExtent l="19050" t="0" r="0" b="0"/>
            <wp:wrapTopAndBottom/>
            <wp:docPr id="178" name="Рисунок 178" descr="image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52"/>
                    <pic:cNvPicPr>
                      <a:picLocks noChangeAspect="1" noChangeArrowheads="1"/>
                    </pic:cNvPicPr>
                  </pic:nvPicPr>
                  <pic:blipFill>
                    <a:blip r:embed="rId56">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5330" cy="4026535"/>
                    </a:xfrm>
                    <a:prstGeom prst="rect">
                      <a:avLst/>
                    </a:prstGeom>
                    <a:noFill/>
                  </pic:spPr>
                </pic:pic>
              </a:graphicData>
            </a:graphic>
          </wp:anchor>
        </w:drawing>
      </w:r>
    </w:p>
    <w:p w:rsidR="007C3B22" w:rsidRDefault="007C3B22" w:rsidP="007C3B22">
      <w:pPr>
        <w:widowControl w:val="0"/>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sz w:val="28"/>
          <w:szCs w:val="28"/>
          <w:lang w:val="ru-RU" w:eastAsia="ru-RU" w:bidi="ru-RU"/>
        </w:rPr>
        <w:t>Одновре</w:t>
      </w:r>
      <w:r w:rsidRPr="00952DFF">
        <w:rPr>
          <w:rFonts w:ascii="Times New Roman" w:eastAsia="Arial Unicode MS" w:hAnsi="Times New Roman" w:cs="Times New Roman"/>
          <w:sz w:val="28"/>
          <w:szCs w:val="28"/>
          <w:lang w:val="ru-RU" w:eastAsia="ru-RU" w:bidi="ru-RU"/>
        </w:rPr>
        <w:t xml:space="preserve">менно с включением двигателя </w:t>
      </w:r>
      <w:r w:rsidRPr="00952DFF">
        <w:rPr>
          <w:rFonts w:ascii="Times New Roman" w:eastAsia="Arial Unicode MS" w:hAnsi="Times New Roman" w:cs="Times New Roman"/>
          <w:bCs/>
          <w:iCs/>
          <w:spacing w:val="10"/>
          <w:sz w:val="28"/>
          <w:szCs w:val="28"/>
          <w:lang w:val="ru-RU" w:eastAsia="ru-RU" w:bidi="ru-RU"/>
        </w:rPr>
        <w:t>ДВ</w:t>
      </w:r>
      <w:r w:rsidRPr="00952DFF">
        <w:rPr>
          <w:rFonts w:ascii="Times New Roman" w:eastAsia="Arial Unicode MS" w:hAnsi="Times New Roman" w:cs="Times New Roman"/>
          <w:sz w:val="28"/>
          <w:szCs w:val="28"/>
          <w:lang w:val="ru-RU" w:eastAsia="ru-RU" w:bidi="ru-RU"/>
        </w:rPr>
        <w:t xml:space="preserve"> подается напряжение на тр</w:t>
      </w:r>
      <w:r>
        <w:rPr>
          <w:rFonts w:ascii="Times New Roman" w:eastAsia="Arial Unicode MS" w:hAnsi="Times New Roman" w:cs="Times New Roman"/>
          <w:sz w:val="28"/>
          <w:szCs w:val="28"/>
          <w:lang w:val="ru-RU" w:eastAsia="ru-RU" w:bidi="ru-RU"/>
        </w:rPr>
        <w:t>анс</w:t>
      </w:r>
      <w:r w:rsidRPr="00952DFF">
        <w:rPr>
          <w:rFonts w:ascii="Times New Roman" w:eastAsia="Arial Unicode MS" w:hAnsi="Times New Roman" w:cs="Times New Roman"/>
          <w:sz w:val="28"/>
          <w:szCs w:val="28"/>
          <w:lang w:val="ru-RU" w:eastAsia="ru-RU" w:bidi="ru-RU"/>
        </w:rPr>
        <w:t xml:space="preserve">форматоры управления </w:t>
      </w:r>
      <w:r w:rsidRPr="00952DFF">
        <w:rPr>
          <w:rFonts w:ascii="Times New Roman" w:eastAsia="Arial Unicode MS" w:hAnsi="Times New Roman" w:cs="Times New Roman"/>
          <w:bCs/>
          <w:iCs/>
          <w:spacing w:val="10"/>
          <w:sz w:val="28"/>
          <w:szCs w:val="28"/>
          <w:lang w:val="ru-RU" w:eastAsia="ru-RU" w:bidi="ru-RU"/>
        </w:rPr>
        <w:t>ТрУ1</w:t>
      </w:r>
      <w:r w:rsidRPr="00952DFF">
        <w:rPr>
          <w:rFonts w:ascii="Times New Roman" w:eastAsia="Arial Unicode MS" w:hAnsi="Times New Roman" w:cs="Times New Roman"/>
          <w:sz w:val="28"/>
          <w:szCs w:val="28"/>
          <w:lang w:val="ru-RU" w:eastAsia="ru-RU" w:bidi="ru-RU"/>
        </w:rPr>
        <w:t xml:space="preserve"> и </w:t>
      </w:r>
      <w:r w:rsidRPr="00952DFF">
        <w:rPr>
          <w:rFonts w:ascii="Times New Roman" w:eastAsia="Arial Unicode MS" w:hAnsi="Times New Roman" w:cs="Times New Roman"/>
          <w:bCs/>
          <w:iCs/>
          <w:spacing w:val="10"/>
          <w:sz w:val="28"/>
          <w:szCs w:val="28"/>
          <w:lang w:val="ru-RU" w:eastAsia="ru-RU" w:bidi="ru-RU"/>
        </w:rPr>
        <w:t>ТрУ2,</w:t>
      </w:r>
      <w:r w:rsidRPr="00952DFF">
        <w:rPr>
          <w:rFonts w:ascii="Times New Roman" w:eastAsia="Arial Unicode MS" w:hAnsi="Times New Roman" w:cs="Times New Roman"/>
          <w:sz w:val="28"/>
          <w:szCs w:val="28"/>
          <w:lang w:val="ru-RU" w:eastAsia="ru-RU" w:bidi="ru-RU"/>
        </w:rPr>
        <w:t xml:space="preserve"> а следовательно, </w:t>
      </w:r>
      <w:r>
        <w:rPr>
          <w:rFonts w:ascii="Times New Roman" w:eastAsia="Arial Unicode MS" w:hAnsi="Times New Roman" w:cs="Times New Roman"/>
          <w:sz w:val="28"/>
          <w:szCs w:val="28"/>
          <w:lang w:val="ru-RU" w:eastAsia="ru-RU" w:bidi="ru-RU"/>
        </w:rPr>
        <w:t>на блок им</w:t>
      </w:r>
      <w:r w:rsidRPr="00952DFF">
        <w:rPr>
          <w:rFonts w:ascii="Times New Roman" w:eastAsia="Arial Unicode MS" w:hAnsi="Times New Roman" w:cs="Times New Roman"/>
          <w:sz w:val="28"/>
          <w:szCs w:val="28"/>
          <w:lang w:val="ru-RU" w:eastAsia="ru-RU" w:bidi="ru-RU"/>
        </w:rPr>
        <w:t xml:space="preserve">пульсно-фазового управления </w:t>
      </w:r>
      <w:r w:rsidRPr="00952DFF">
        <w:rPr>
          <w:rFonts w:ascii="Times New Roman" w:eastAsia="Arial Unicode MS" w:hAnsi="Times New Roman" w:cs="Times New Roman"/>
          <w:bCs/>
          <w:iCs/>
          <w:spacing w:val="10"/>
          <w:sz w:val="28"/>
          <w:szCs w:val="28"/>
          <w:lang w:val="ru-RU" w:eastAsia="ru-RU" w:bidi="ru-RU"/>
        </w:rPr>
        <w:t>БИФУ</w:t>
      </w:r>
      <w:r w:rsidRPr="00952DFF">
        <w:rPr>
          <w:rFonts w:ascii="Times New Roman" w:eastAsia="Arial Unicode MS" w:hAnsi="Times New Roman" w:cs="Times New Roman"/>
          <w:sz w:val="28"/>
          <w:szCs w:val="28"/>
          <w:lang w:val="ru-RU" w:eastAsia="ru-RU" w:bidi="ru-RU"/>
        </w:rPr>
        <w:t xml:space="preserve"> тиристорами </w:t>
      </w:r>
      <w:r>
        <w:rPr>
          <w:rFonts w:ascii="Times New Roman" w:eastAsia="Arial Unicode MS" w:hAnsi="Times New Roman" w:cs="Times New Roman"/>
          <w:bCs/>
          <w:iCs/>
          <w:spacing w:val="10"/>
          <w:sz w:val="28"/>
          <w:szCs w:val="28"/>
          <w:lang w:val="ru-RU" w:eastAsia="ru-RU" w:bidi="ru-RU"/>
        </w:rPr>
        <w:t>Т1-</w:t>
      </w:r>
      <w:r w:rsidRPr="00952DFF">
        <w:rPr>
          <w:rFonts w:ascii="Times New Roman" w:eastAsia="Arial Unicode MS" w:hAnsi="Times New Roman" w:cs="Times New Roman"/>
          <w:bCs/>
          <w:iCs/>
          <w:spacing w:val="10"/>
          <w:sz w:val="28"/>
          <w:szCs w:val="28"/>
          <w:lang w:val="ru-RU" w:eastAsia="ru-RU" w:bidi="ru-RU"/>
        </w:rPr>
        <w:t>Т6,</w:t>
      </w:r>
      <w:r w:rsidRPr="00952DFF">
        <w:rPr>
          <w:rFonts w:ascii="Times New Roman" w:eastAsia="Arial Unicode MS" w:hAnsi="Times New Roman" w:cs="Times New Roman"/>
          <w:sz w:val="28"/>
          <w:szCs w:val="28"/>
          <w:lang w:val="ru-RU" w:eastAsia="ru-RU" w:bidi="ru-RU"/>
        </w:rPr>
        <w:t xml:space="preserve"> блок питания </w:t>
      </w:r>
      <w:r w:rsidRPr="00952DFF">
        <w:rPr>
          <w:rFonts w:ascii="Times New Roman" w:eastAsia="Arial Unicode MS" w:hAnsi="Times New Roman" w:cs="Times New Roman"/>
          <w:bCs/>
          <w:iCs/>
          <w:spacing w:val="10"/>
          <w:sz w:val="28"/>
          <w:szCs w:val="28"/>
          <w:lang w:val="ru-RU" w:eastAsia="ru-RU" w:bidi="ru-RU"/>
        </w:rPr>
        <w:t>БП,</w:t>
      </w:r>
      <w:r w:rsidRPr="00952DFF">
        <w:rPr>
          <w:rFonts w:ascii="Times New Roman" w:eastAsia="Arial Unicode MS" w:hAnsi="Times New Roman" w:cs="Times New Roman"/>
          <w:sz w:val="28"/>
          <w:szCs w:val="28"/>
          <w:lang w:val="ru-RU" w:eastAsia="ru-RU" w:bidi="ru-RU"/>
        </w:rPr>
        <w:t xml:space="preserve"> блок управления </w:t>
      </w:r>
      <w:r w:rsidRPr="00952DFF">
        <w:rPr>
          <w:rFonts w:ascii="Times New Roman" w:eastAsia="Arial Unicode MS" w:hAnsi="Times New Roman" w:cs="Times New Roman"/>
          <w:bCs/>
          <w:iCs/>
          <w:spacing w:val="10"/>
          <w:sz w:val="28"/>
          <w:szCs w:val="28"/>
          <w:lang w:val="ru-RU" w:eastAsia="ru-RU" w:bidi="ru-RU"/>
        </w:rPr>
        <w:t>БУ</w:t>
      </w:r>
      <w:r w:rsidRPr="00952DFF">
        <w:rPr>
          <w:rFonts w:ascii="Times New Roman" w:eastAsia="Arial Unicode MS" w:hAnsi="Times New Roman" w:cs="Times New Roman"/>
          <w:sz w:val="28"/>
          <w:szCs w:val="28"/>
          <w:lang w:val="ru-RU" w:eastAsia="ru-RU" w:bidi="ru-RU"/>
        </w:rPr>
        <w:t xml:space="preserve"> и в цепь питания датчика </w:t>
      </w:r>
      <w:r w:rsidRPr="00952DFF">
        <w:rPr>
          <w:rFonts w:ascii="Times New Roman" w:eastAsia="Arial Unicode MS" w:hAnsi="Times New Roman" w:cs="Times New Roman"/>
          <w:bCs/>
          <w:iCs/>
          <w:spacing w:val="10"/>
          <w:sz w:val="28"/>
          <w:szCs w:val="28"/>
          <w:lang w:val="ru-RU" w:eastAsia="ru-RU" w:bidi="ru-RU"/>
        </w:rPr>
        <w:t xml:space="preserve">ДТ </w:t>
      </w:r>
      <w:r w:rsidRPr="00952DFF">
        <w:rPr>
          <w:rFonts w:ascii="Times New Roman" w:eastAsia="Arial Unicode MS" w:hAnsi="Times New Roman" w:cs="Times New Roman"/>
          <w:sz w:val="28"/>
          <w:szCs w:val="28"/>
          <w:lang w:val="ru-RU" w:eastAsia="ru-RU" w:bidi="ru-RU"/>
        </w:rPr>
        <w:t>сварочного тока. Тем самым будет подано шестифазное напряжение на выпрямительную схему, в силов</w:t>
      </w:r>
      <w:r>
        <w:rPr>
          <w:rFonts w:ascii="Times New Roman" w:eastAsia="Arial Unicode MS" w:hAnsi="Times New Roman" w:cs="Times New Roman"/>
          <w:sz w:val="28"/>
          <w:szCs w:val="28"/>
          <w:lang w:val="ru-RU" w:eastAsia="ru-RU" w:bidi="ru-RU"/>
        </w:rPr>
        <w:t>ую часть которой входят тиристо</w:t>
      </w:r>
      <w:r w:rsidRPr="00952DFF">
        <w:rPr>
          <w:rFonts w:ascii="Times New Roman" w:eastAsia="Arial Unicode MS" w:hAnsi="Times New Roman" w:cs="Times New Roman"/>
          <w:sz w:val="28"/>
          <w:szCs w:val="28"/>
          <w:lang w:val="ru-RU" w:eastAsia="ru-RU" w:bidi="ru-RU"/>
        </w:rPr>
        <w:t xml:space="preserve">ры силового вентильного блока </w:t>
      </w:r>
      <w:r w:rsidRPr="00952DFF">
        <w:rPr>
          <w:rFonts w:ascii="Times New Roman" w:eastAsia="Arial Unicode MS" w:hAnsi="Times New Roman" w:cs="Times New Roman"/>
          <w:bCs/>
          <w:iCs/>
          <w:spacing w:val="10"/>
          <w:sz w:val="28"/>
          <w:szCs w:val="28"/>
          <w:lang w:val="ru-RU" w:eastAsia="ru-RU" w:bidi="ru-RU"/>
        </w:rPr>
        <w:t>СВБ,</w:t>
      </w:r>
      <w:r w:rsidRPr="00952DFF">
        <w:rPr>
          <w:rFonts w:ascii="Times New Roman" w:eastAsia="Arial Unicode MS" w:hAnsi="Times New Roman" w:cs="Times New Roman"/>
          <w:sz w:val="28"/>
          <w:szCs w:val="28"/>
          <w:lang w:val="ru-RU" w:eastAsia="ru-RU" w:bidi="ru-RU"/>
        </w:rPr>
        <w:t xml:space="preserve"> уравнительный реактор </w:t>
      </w:r>
      <w:r w:rsidRPr="00952DFF">
        <w:rPr>
          <w:rFonts w:ascii="Times New Roman" w:eastAsia="Arial Unicode MS" w:hAnsi="Times New Roman" w:cs="Times New Roman"/>
          <w:bCs/>
          <w:iCs/>
          <w:spacing w:val="10"/>
          <w:sz w:val="28"/>
          <w:szCs w:val="28"/>
          <w:lang w:val="ru-RU" w:eastAsia="ru-RU" w:bidi="ru-RU"/>
        </w:rPr>
        <w:t>РУ</w:t>
      </w:r>
      <w:r w:rsidRPr="00952DFF">
        <w:rPr>
          <w:rFonts w:ascii="Times New Roman" w:eastAsia="Arial Unicode MS" w:hAnsi="Times New Roman" w:cs="Times New Roman"/>
          <w:sz w:val="28"/>
          <w:szCs w:val="28"/>
          <w:lang w:val="ru-RU" w:eastAsia="ru-RU" w:bidi="ru-RU"/>
        </w:rPr>
        <w:t xml:space="preserve"> и сглаживающий реактор </w:t>
      </w:r>
      <w:r w:rsidRPr="00952DFF">
        <w:rPr>
          <w:rFonts w:ascii="Times New Roman" w:eastAsia="Arial Unicode MS" w:hAnsi="Times New Roman" w:cs="Times New Roman"/>
          <w:bCs/>
          <w:iCs/>
          <w:spacing w:val="10"/>
          <w:sz w:val="28"/>
          <w:szCs w:val="28"/>
          <w:lang w:bidi="en-US"/>
        </w:rPr>
        <w:t>PC</w:t>
      </w:r>
      <w:r w:rsidRPr="00952DFF">
        <w:rPr>
          <w:rFonts w:ascii="Times New Roman" w:eastAsia="Arial Unicode MS" w:hAnsi="Times New Roman" w:cs="Times New Roman"/>
          <w:sz w:val="28"/>
          <w:szCs w:val="28"/>
          <w:lang w:val="ru-RU" w:eastAsia="ru-RU" w:bidi="ru-RU"/>
        </w:rPr>
        <w:t>в цепи сварочного тока. Выпрямитель готов к работе.</w:t>
      </w:r>
    </w:p>
    <w:p w:rsidR="007C3B22" w:rsidRPr="00952DFF" w:rsidRDefault="007C3B22" w:rsidP="007C3B22">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952DFF">
        <w:rPr>
          <w:rFonts w:ascii="Times New Roman" w:eastAsia="Arial Unicode MS" w:hAnsi="Times New Roman" w:cs="Times New Roman"/>
          <w:sz w:val="28"/>
          <w:szCs w:val="28"/>
          <w:lang w:val="ru-RU" w:eastAsia="ru-RU" w:bidi="ru-RU"/>
        </w:rPr>
        <w:t>Схема предусматривает возм</w:t>
      </w:r>
      <w:r>
        <w:rPr>
          <w:rFonts w:ascii="Times New Roman" w:eastAsia="Arial Unicode MS" w:hAnsi="Times New Roman" w:cs="Times New Roman"/>
          <w:sz w:val="28"/>
          <w:szCs w:val="28"/>
          <w:lang w:val="ru-RU" w:eastAsia="ru-RU" w:bidi="ru-RU"/>
        </w:rPr>
        <w:t>ожность сварочных работ с падаю</w:t>
      </w:r>
      <w:r w:rsidRPr="00952DFF">
        <w:rPr>
          <w:rFonts w:ascii="Times New Roman" w:eastAsia="Arial Unicode MS" w:hAnsi="Times New Roman" w:cs="Times New Roman"/>
          <w:sz w:val="28"/>
          <w:szCs w:val="28"/>
          <w:lang w:val="ru-RU" w:eastAsia="ru-RU" w:bidi="ru-RU"/>
        </w:rPr>
        <w:t xml:space="preserve">щими или жесткими характеристиками. Выбор вида характеристик производится переключателем </w:t>
      </w:r>
      <w:r w:rsidRPr="00952DFF">
        <w:rPr>
          <w:rFonts w:ascii="Times New Roman" w:eastAsia="Arial Unicode MS" w:hAnsi="Times New Roman" w:cs="Times New Roman"/>
          <w:bCs/>
          <w:iCs/>
          <w:spacing w:val="10"/>
          <w:sz w:val="28"/>
          <w:szCs w:val="28"/>
          <w:lang w:val="ru-RU" w:eastAsia="ru-RU" w:bidi="ru-RU"/>
        </w:rPr>
        <w:t>ПУ</w:t>
      </w:r>
      <w:r w:rsidRPr="00952DFF">
        <w:rPr>
          <w:rFonts w:ascii="Times New Roman" w:eastAsia="Arial Unicode MS" w:hAnsi="Times New Roman" w:cs="Times New Roman"/>
          <w:sz w:val="28"/>
          <w:szCs w:val="28"/>
          <w:lang w:val="ru-RU" w:eastAsia="ru-RU" w:bidi="ru-RU"/>
        </w:rPr>
        <w:t xml:space="preserve"> на два положения: </w:t>
      </w:r>
      <w:r w:rsidRPr="00952DFF">
        <w:rPr>
          <w:rFonts w:ascii="Times New Roman" w:eastAsia="Arial Unicode MS" w:hAnsi="Times New Roman" w:cs="Times New Roman"/>
          <w:bCs/>
          <w:iCs/>
          <w:spacing w:val="10"/>
          <w:sz w:val="28"/>
          <w:szCs w:val="28"/>
          <w:lang w:val="ru-RU" w:eastAsia="ru-RU" w:bidi="ru-RU"/>
        </w:rPr>
        <w:t>П</w:t>
      </w:r>
      <w:r w:rsidRPr="00952DFF">
        <w:rPr>
          <w:rFonts w:ascii="Times New Roman" w:eastAsia="Arial Unicode MS" w:hAnsi="Times New Roman" w:cs="Times New Roman"/>
          <w:sz w:val="28"/>
          <w:szCs w:val="28"/>
          <w:lang w:val="ru-RU" w:eastAsia="ru-RU" w:bidi="ru-RU"/>
        </w:rPr>
        <w:t xml:space="preserve"> (падающие) и Ж (жесткие). При работе с падающими характеристиками </w:t>
      </w:r>
      <w:r w:rsidRPr="00952DFF">
        <w:rPr>
          <w:rFonts w:ascii="Times New Roman" w:eastAsia="Arial Unicode MS" w:hAnsi="Times New Roman" w:cs="Times New Roman"/>
          <w:bCs/>
          <w:iCs/>
          <w:spacing w:val="10"/>
          <w:sz w:val="28"/>
          <w:szCs w:val="28"/>
          <w:lang w:val="ru-RU" w:eastAsia="ru-RU" w:bidi="ru-RU"/>
        </w:rPr>
        <w:t>(ПУ</w:t>
      </w:r>
      <w:r w:rsidRPr="00952DFF">
        <w:rPr>
          <w:rFonts w:ascii="Times New Roman" w:eastAsia="Arial Unicode MS" w:hAnsi="Times New Roman" w:cs="Times New Roman"/>
          <w:sz w:val="28"/>
          <w:szCs w:val="28"/>
          <w:lang w:val="ru-RU" w:eastAsia="ru-RU" w:bidi="ru-RU"/>
        </w:rPr>
        <w:t xml:space="preserve"> находится в положении </w:t>
      </w:r>
      <w:r w:rsidRPr="00952DFF">
        <w:rPr>
          <w:rFonts w:ascii="Times New Roman" w:eastAsia="Arial Unicode MS" w:hAnsi="Times New Roman" w:cs="Times New Roman"/>
          <w:bCs/>
          <w:iCs/>
          <w:spacing w:val="10"/>
          <w:sz w:val="28"/>
          <w:szCs w:val="28"/>
          <w:lang w:val="ru-RU" w:eastAsia="ru-RU" w:bidi="ru-RU"/>
        </w:rPr>
        <w:t>II)</w:t>
      </w:r>
      <w:r w:rsidRPr="00952DFF">
        <w:rPr>
          <w:rFonts w:ascii="Times New Roman" w:eastAsia="Arial Unicode MS" w:hAnsi="Times New Roman" w:cs="Times New Roman"/>
          <w:sz w:val="28"/>
          <w:szCs w:val="28"/>
          <w:lang w:val="ru-RU" w:eastAsia="ru-RU" w:bidi="ru-RU"/>
        </w:rPr>
        <w:t xml:space="preserve"> нужный вид характеристик обеспечивается наличием отрицательной обратной связи по сварочному току </w:t>
      </w:r>
      <w:r w:rsidRPr="00952DFF">
        <w:rPr>
          <w:rFonts w:ascii="Times New Roman" w:eastAsia="Arial Unicode MS" w:hAnsi="Times New Roman" w:cs="Times New Roman"/>
          <w:sz w:val="28"/>
          <w:szCs w:val="28"/>
          <w:lang w:eastAsia="ru-RU" w:bidi="ru-RU"/>
        </w:rPr>
        <w:t>I</w:t>
      </w:r>
      <w:r w:rsidRPr="00952DFF">
        <w:rPr>
          <w:rFonts w:ascii="Times New Roman" w:eastAsia="Arial Unicode MS" w:hAnsi="Times New Roman" w:cs="Times New Roman"/>
          <w:sz w:val="28"/>
          <w:szCs w:val="28"/>
          <w:vertAlign w:val="subscript"/>
          <w:lang w:val="ru-RU" w:eastAsia="ru-RU" w:bidi="ru-RU"/>
        </w:rPr>
        <w:t>св</w:t>
      </w:r>
      <w:r w:rsidRPr="00952DFF">
        <w:rPr>
          <w:rFonts w:ascii="Times New Roman" w:eastAsia="Arial Unicode MS" w:hAnsi="Times New Roman" w:cs="Times New Roman"/>
          <w:sz w:val="28"/>
          <w:szCs w:val="28"/>
          <w:lang w:val="ru-RU" w:eastAsia="ru-RU" w:bidi="ru-RU"/>
        </w:rPr>
        <w:t xml:space="preserve">. Датчик тока </w:t>
      </w:r>
      <w:r w:rsidRPr="00952DFF">
        <w:rPr>
          <w:rFonts w:ascii="Times New Roman" w:eastAsia="Arial Unicode MS" w:hAnsi="Times New Roman" w:cs="Times New Roman"/>
          <w:bCs/>
          <w:iCs/>
          <w:spacing w:val="10"/>
          <w:sz w:val="28"/>
          <w:szCs w:val="28"/>
          <w:lang w:val="ru-RU" w:eastAsia="ru-RU" w:bidi="ru-RU"/>
        </w:rPr>
        <w:t>ДТ</w:t>
      </w:r>
      <w:r w:rsidRPr="00952DFF">
        <w:rPr>
          <w:rFonts w:ascii="Times New Roman" w:eastAsia="Arial Unicode MS" w:hAnsi="Times New Roman" w:cs="Times New Roman"/>
          <w:sz w:val="28"/>
          <w:szCs w:val="28"/>
          <w:lang w:val="ru-RU" w:eastAsia="ru-RU" w:bidi="ru-RU"/>
        </w:rPr>
        <w:t xml:space="preserve"> представляет собой магнитный усилитель </w:t>
      </w:r>
      <w:r w:rsidRPr="00952DFF">
        <w:rPr>
          <w:rFonts w:ascii="Times New Roman" w:eastAsia="Arial Unicode MS" w:hAnsi="Times New Roman" w:cs="Times New Roman"/>
          <w:bCs/>
          <w:iCs/>
          <w:spacing w:val="10"/>
          <w:sz w:val="28"/>
          <w:szCs w:val="28"/>
          <w:lang w:val="ru-RU" w:eastAsia="ru-RU" w:bidi="ru-RU"/>
        </w:rPr>
        <w:t>МУ</w:t>
      </w:r>
      <w:r w:rsidRPr="00952DFF">
        <w:rPr>
          <w:rFonts w:ascii="Times New Roman" w:eastAsia="Arial Unicode MS" w:hAnsi="Times New Roman" w:cs="Times New Roman"/>
          <w:sz w:val="28"/>
          <w:szCs w:val="28"/>
          <w:lang w:val="ru-RU" w:eastAsia="ru-RU" w:bidi="ru-RU"/>
        </w:rPr>
        <w:t xml:space="preserve"> с рабочими обмотками, питающимися от трансформатора </w:t>
      </w:r>
      <w:r w:rsidRPr="00952DFF">
        <w:rPr>
          <w:rFonts w:ascii="Times New Roman" w:eastAsia="Arial Unicode MS" w:hAnsi="Times New Roman" w:cs="Times New Roman"/>
          <w:bCs/>
          <w:iCs/>
          <w:spacing w:val="10"/>
          <w:sz w:val="28"/>
          <w:szCs w:val="28"/>
          <w:lang w:val="ru-RU" w:eastAsia="ru-RU" w:bidi="ru-RU"/>
        </w:rPr>
        <w:t>ТрУ2,</w:t>
      </w:r>
      <w:r>
        <w:rPr>
          <w:rFonts w:ascii="Times New Roman" w:eastAsia="Arial Unicode MS" w:hAnsi="Times New Roman" w:cs="Times New Roman"/>
          <w:sz w:val="28"/>
          <w:szCs w:val="28"/>
          <w:lang w:val="ru-RU" w:eastAsia="ru-RU" w:bidi="ru-RU"/>
        </w:rPr>
        <w:t xml:space="preserve"> и выходом на посто</w:t>
      </w:r>
      <w:r w:rsidRPr="00952DFF">
        <w:rPr>
          <w:rFonts w:ascii="Times New Roman" w:eastAsia="Arial Unicode MS" w:hAnsi="Times New Roman" w:cs="Times New Roman"/>
          <w:sz w:val="28"/>
          <w:szCs w:val="28"/>
          <w:lang w:val="ru-RU" w:eastAsia="ru-RU" w:bidi="ru-RU"/>
        </w:rPr>
        <w:t xml:space="preserve">янном токе (через выпрямитель </w:t>
      </w:r>
      <w:r w:rsidRPr="00952DFF">
        <w:rPr>
          <w:rFonts w:ascii="Times New Roman" w:eastAsia="Arial Unicode MS" w:hAnsi="Times New Roman" w:cs="Times New Roman"/>
          <w:bCs/>
          <w:iCs/>
          <w:spacing w:val="10"/>
          <w:sz w:val="28"/>
          <w:szCs w:val="28"/>
          <w:lang w:val="ru-RU" w:eastAsia="ru-RU" w:bidi="ru-RU"/>
        </w:rPr>
        <w:t>Вп</w:t>
      </w:r>
      <w:r w:rsidRPr="00952DFF">
        <w:rPr>
          <w:rFonts w:ascii="Times New Roman" w:eastAsia="Arial Unicode MS" w:hAnsi="Times New Roman" w:cs="Times New Roman"/>
          <w:sz w:val="28"/>
          <w:szCs w:val="28"/>
          <w:lang w:val="ru-RU" w:eastAsia="ru-RU" w:bidi="ru-RU"/>
        </w:rPr>
        <w:t xml:space="preserve"> и фильтр </w:t>
      </w:r>
      <w:r w:rsidRPr="00952DFF">
        <w:rPr>
          <w:rFonts w:ascii="Times New Roman" w:eastAsia="Arial Unicode MS" w:hAnsi="Times New Roman" w:cs="Times New Roman"/>
          <w:bCs/>
          <w:iCs/>
          <w:spacing w:val="10"/>
          <w:sz w:val="28"/>
          <w:szCs w:val="28"/>
          <w:lang w:bidi="en-US"/>
        </w:rPr>
        <w:t>R</w:t>
      </w:r>
      <w:r w:rsidRPr="00952DFF">
        <w:rPr>
          <w:rFonts w:ascii="Times New Roman" w:eastAsia="Arial Unicode MS" w:hAnsi="Times New Roman" w:cs="Times New Roman"/>
          <w:bCs/>
          <w:iCs/>
          <w:spacing w:val="10"/>
          <w:sz w:val="28"/>
          <w:szCs w:val="28"/>
          <w:lang w:val="ru-RU" w:bidi="en-US"/>
        </w:rPr>
        <w:t xml:space="preserve">, </w:t>
      </w:r>
      <w:r w:rsidRPr="00952DFF">
        <w:rPr>
          <w:rFonts w:ascii="Times New Roman" w:eastAsia="Arial Unicode MS" w:hAnsi="Times New Roman" w:cs="Times New Roman"/>
          <w:bCs/>
          <w:iCs/>
          <w:spacing w:val="10"/>
          <w:sz w:val="28"/>
          <w:szCs w:val="28"/>
          <w:lang w:val="ru-RU" w:eastAsia="ru-RU" w:bidi="ru-RU"/>
        </w:rPr>
        <w:t>С).</w:t>
      </w:r>
      <w:r w:rsidRPr="00952DFF">
        <w:rPr>
          <w:rFonts w:ascii="Times New Roman" w:eastAsia="Arial Unicode MS" w:hAnsi="Times New Roman" w:cs="Times New Roman"/>
          <w:sz w:val="28"/>
          <w:szCs w:val="28"/>
          <w:lang w:val="ru-RU" w:eastAsia="ru-RU" w:bidi="ru-RU"/>
        </w:rPr>
        <w:t xml:space="preserve"> Обмотка подмагничивания усилителя включена в цепь сварочного тока.</w:t>
      </w:r>
    </w:p>
    <w:p w:rsidR="00E13B61" w:rsidRPr="0056332B" w:rsidRDefault="00E13B61" w:rsidP="00E13B61">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952DFF">
        <w:rPr>
          <w:rFonts w:ascii="Times New Roman" w:eastAsia="Arial Unicode MS" w:hAnsi="Times New Roman" w:cs="Times New Roman"/>
          <w:sz w:val="28"/>
          <w:szCs w:val="28"/>
          <w:lang w:val="ru-RU" w:eastAsia="ru-RU" w:bidi="ru-RU"/>
        </w:rPr>
        <w:t xml:space="preserve">Напряжение обратной связи </w:t>
      </w:r>
      <w:r w:rsidRPr="00952DFF">
        <w:rPr>
          <w:rFonts w:ascii="Times New Roman" w:eastAsia="Arial Unicode MS" w:hAnsi="Times New Roman" w:cs="Times New Roman"/>
          <w:bCs/>
          <w:iCs/>
          <w:spacing w:val="10"/>
          <w:sz w:val="28"/>
          <w:szCs w:val="28"/>
          <w:lang w:bidi="en-US"/>
        </w:rPr>
        <w:t>U</w:t>
      </w:r>
      <w:r w:rsidRPr="00952DFF">
        <w:rPr>
          <w:rFonts w:ascii="Times New Roman" w:eastAsia="Arial Unicode MS" w:hAnsi="Times New Roman" w:cs="Times New Roman"/>
          <w:bCs/>
          <w:iCs/>
          <w:spacing w:val="10"/>
          <w:sz w:val="28"/>
          <w:szCs w:val="28"/>
          <w:vertAlign w:val="subscript"/>
          <w:lang w:val="ru-RU" w:bidi="en-US"/>
        </w:rPr>
        <w:t>ос</w:t>
      </w:r>
      <w:r w:rsidRPr="00952DFF">
        <w:rPr>
          <w:rFonts w:ascii="Times New Roman" w:eastAsia="Arial Unicode MS" w:hAnsi="Times New Roman" w:cs="Times New Roman"/>
          <w:sz w:val="28"/>
          <w:szCs w:val="28"/>
          <w:lang w:val="ru-RU" w:eastAsia="ru-RU" w:bidi="ru-RU"/>
        </w:rPr>
        <w:t xml:space="preserve">, примерно пропорциональное току </w:t>
      </w:r>
      <w:r w:rsidRPr="00952DFF">
        <w:rPr>
          <w:rFonts w:ascii="Times New Roman" w:eastAsia="Arial Unicode MS" w:hAnsi="Times New Roman" w:cs="Times New Roman"/>
          <w:sz w:val="28"/>
          <w:szCs w:val="28"/>
          <w:lang w:eastAsia="ru-RU" w:bidi="ru-RU"/>
        </w:rPr>
        <w:t>I</w:t>
      </w:r>
      <w:r w:rsidRPr="00952DFF">
        <w:rPr>
          <w:rFonts w:ascii="Times New Roman" w:eastAsia="Arial Unicode MS" w:hAnsi="Times New Roman" w:cs="Times New Roman"/>
          <w:sz w:val="28"/>
          <w:szCs w:val="28"/>
          <w:vertAlign w:val="subscript"/>
          <w:lang w:val="ru-RU" w:eastAsia="ru-RU" w:bidi="ru-RU"/>
        </w:rPr>
        <w:t>св</w:t>
      </w:r>
      <w:r w:rsidRPr="00952DFF">
        <w:rPr>
          <w:rFonts w:ascii="Times New Roman" w:eastAsia="Arial Unicode MS" w:hAnsi="Times New Roman" w:cs="Times New Roman"/>
          <w:sz w:val="28"/>
          <w:szCs w:val="28"/>
          <w:lang w:val="ru-RU" w:eastAsia="ru-RU" w:bidi="ru-RU"/>
        </w:rPr>
        <w:t xml:space="preserve">, подается в блок управления </w:t>
      </w:r>
      <w:r w:rsidRPr="00952DFF">
        <w:rPr>
          <w:rFonts w:ascii="Times New Roman" w:eastAsia="Arial Unicode MS" w:hAnsi="Times New Roman" w:cs="Times New Roman"/>
          <w:bCs/>
          <w:iCs/>
          <w:spacing w:val="10"/>
          <w:sz w:val="28"/>
          <w:szCs w:val="28"/>
          <w:lang w:val="ru-RU" w:eastAsia="ru-RU" w:bidi="ru-RU"/>
        </w:rPr>
        <w:t>БУ.</w:t>
      </w:r>
      <w:r>
        <w:rPr>
          <w:rFonts w:ascii="Times New Roman" w:eastAsia="Arial Unicode MS" w:hAnsi="Times New Roman" w:cs="Times New Roman"/>
          <w:sz w:val="28"/>
          <w:szCs w:val="28"/>
          <w:lang w:val="ru-RU" w:eastAsia="ru-RU" w:bidi="ru-RU"/>
        </w:rPr>
        <w:t xml:space="preserve"> Здесь разность напряже</w:t>
      </w:r>
      <w:r w:rsidRPr="00952DFF">
        <w:rPr>
          <w:rFonts w:ascii="Times New Roman" w:eastAsia="Arial Unicode MS" w:hAnsi="Times New Roman" w:cs="Times New Roman"/>
          <w:sz w:val="28"/>
          <w:szCs w:val="28"/>
          <w:lang w:val="ru-RU" w:eastAsia="ru-RU" w:bidi="ru-RU"/>
        </w:rPr>
        <w:t xml:space="preserve">ния задания </w:t>
      </w:r>
      <w:r w:rsidRPr="00952DFF">
        <w:rPr>
          <w:rFonts w:ascii="Times New Roman" w:eastAsia="Arial Unicode MS" w:hAnsi="Times New Roman" w:cs="Times New Roman"/>
          <w:bCs/>
          <w:iCs/>
          <w:spacing w:val="10"/>
          <w:sz w:val="28"/>
          <w:szCs w:val="28"/>
          <w:lang w:bidi="en-US"/>
        </w:rPr>
        <w:t>U</w:t>
      </w:r>
      <w:r w:rsidRPr="00952DFF">
        <w:rPr>
          <w:rFonts w:ascii="Times New Roman" w:eastAsia="Arial Unicode MS" w:hAnsi="Times New Roman" w:cs="Times New Roman"/>
          <w:bCs/>
          <w:iCs/>
          <w:spacing w:val="10"/>
          <w:sz w:val="28"/>
          <w:szCs w:val="28"/>
          <w:vertAlign w:val="subscript"/>
          <w:lang w:val="ru-RU" w:bidi="en-US"/>
        </w:rPr>
        <w:t>3</w:t>
      </w:r>
      <w:r w:rsidRPr="00952DFF">
        <w:rPr>
          <w:rFonts w:ascii="Times New Roman" w:eastAsia="Arial Unicode MS" w:hAnsi="Times New Roman" w:cs="Times New Roman"/>
          <w:bCs/>
          <w:iCs/>
          <w:spacing w:val="10"/>
          <w:sz w:val="28"/>
          <w:szCs w:val="28"/>
          <w:lang w:val="ru-RU" w:bidi="en-US"/>
        </w:rPr>
        <w:t>,</w:t>
      </w:r>
      <w:r w:rsidRPr="00952DFF">
        <w:rPr>
          <w:rFonts w:ascii="Times New Roman" w:eastAsia="Arial Unicode MS" w:hAnsi="Times New Roman" w:cs="Times New Roman"/>
          <w:bCs/>
          <w:iCs/>
          <w:spacing w:val="10"/>
          <w:sz w:val="28"/>
          <w:szCs w:val="28"/>
          <w:vertAlign w:val="subscript"/>
          <w:lang w:bidi="en-US"/>
        </w:rPr>
        <w:t>n</w:t>
      </w:r>
      <w:r w:rsidRPr="00952DFF">
        <w:rPr>
          <w:rFonts w:ascii="Times New Roman" w:eastAsia="Arial Unicode MS" w:hAnsi="Times New Roman" w:cs="Times New Roman"/>
          <w:sz w:val="28"/>
          <w:szCs w:val="28"/>
          <w:lang w:val="ru-RU" w:eastAsia="ru-RU" w:bidi="ru-RU"/>
        </w:rPr>
        <w:t xml:space="preserve">(для падающих характеристик), снимаемого с потенциометра </w:t>
      </w:r>
      <w:r w:rsidRPr="00952DFF">
        <w:rPr>
          <w:rFonts w:ascii="Times New Roman" w:eastAsia="Arial Unicode MS" w:hAnsi="Times New Roman" w:cs="Times New Roman"/>
          <w:bCs/>
          <w:iCs/>
          <w:spacing w:val="10"/>
          <w:sz w:val="28"/>
          <w:szCs w:val="28"/>
          <w:lang w:bidi="en-US"/>
        </w:rPr>
        <w:t>R</w:t>
      </w:r>
      <w:r w:rsidRPr="00952DFF">
        <w:rPr>
          <w:rFonts w:ascii="Times New Roman" w:eastAsia="Arial Unicode MS" w:hAnsi="Times New Roman" w:cs="Times New Roman"/>
          <w:bCs/>
          <w:iCs/>
          <w:spacing w:val="10"/>
          <w:sz w:val="28"/>
          <w:szCs w:val="28"/>
          <w:vertAlign w:val="subscript"/>
          <w:lang w:val="ru-RU" w:bidi="en-US"/>
        </w:rPr>
        <w:t>3</w:t>
      </w:r>
      <w:r w:rsidRPr="00952DFF">
        <w:rPr>
          <w:rFonts w:ascii="Times New Roman" w:eastAsia="Arial Unicode MS" w:hAnsi="Times New Roman" w:cs="Times New Roman"/>
          <w:bCs/>
          <w:iCs/>
          <w:spacing w:val="10"/>
          <w:sz w:val="28"/>
          <w:szCs w:val="28"/>
          <w:lang w:val="ru-RU" w:bidi="en-US"/>
        </w:rPr>
        <w:t>,</w:t>
      </w:r>
      <w:r w:rsidRPr="00952DFF">
        <w:rPr>
          <w:rFonts w:ascii="Times New Roman" w:eastAsia="Arial Unicode MS" w:hAnsi="Times New Roman" w:cs="Times New Roman"/>
          <w:sz w:val="28"/>
          <w:szCs w:val="28"/>
          <w:lang w:val="ru-RU" w:eastAsia="ru-RU" w:bidi="ru-RU"/>
        </w:rPr>
        <w:t xml:space="preserve">и напряжения </w:t>
      </w:r>
      <w:r w:rsidRPr="00952DFF">
        <w:rPr>
          <w:rFonts w:ascii="Times New Roman" w:eastAsia="Arial Unicode MS" w:hAnsi="Times New Roman" w:cs="Times New Roman"/>
          <w:bCs/>
          <w:iCs/>
          <w:spacing w:val="10"/>
          <w:sz w:val="28"/>
          <w:szCs w:val="28"/>
          <w:lang w:bidi="en-US"/>
        </w:rPr>
        <w:lastRenderedPageBreak/>
        <w:t>U</w:t>
      </w:r>
      <w:r w:rsidRPr="00952DFF">
        <w:rPr>
          <w:rFonts w:ascii="Times New Roman" w:eastAsia="Arial Unicode MS" w:hAnsi="Times New Roman" w:cs="Times New Roman"/>
          <w:sz w:val="28"/>
          <w:szCs w:val="28"/>
          <w:vertAlign w:val="subscript"/>
          <w:lang w:val="ru-RU" w:bidi="en-US"/>
        </w:rPr>
        <w:t>0</w:t>
      </w:r>
      <w:r w:rsidRPr="00952DFF">
        <w:rPr>
          <w:rFonts w:ascii="Times New Roman" w:eastAsia="Arial Unicode MS" w:hAnsi="Times New Roman" w:cs="Times New Roman"/>
          <w:sz w:val="28"/>
          <w:szCs w:val="28"/>
          <w:lang w:val="ru-RU" w:bidi="en-US"/>
        </w:rPr>
        <w:t>,</w:t>
      </w:r>
      <w:r w:rsidRPr="00952DFF">
        <w:rPr>
          <w:rFonts w:ascii="Times New Roman" w:eastAsia="Arial Unicode MS" w:hAnsi="Times New Roman" w:cs="Times New Roman"/>
          <w:sz w:val="28"/>
          <w:szCs w:val="28"/>
          <w:lang w:val="ru-RU" w:eastAsia="ru-RU" w:bidi="ru-RU"/>
        </w:rPr>
        <w:t xml:space="preserve">о подается на базу транзистора </w:t>
      </w:r>
      <w:r w:rsidRPr="00952DFF">
        <w:rPr>
          <w:rFonts w:ascii="Times New Roman" w:eastAsia="Arial Unicode MS" w:hAnsi="Times New Roman" w:cs="Times New Roman"/>
          <w:bCs/>
          <w:iCs/>
          <w:spacing w:val="10"/>
          <w:sz w:val="28"/>
          <w:szCs w:val="28"/>
          <w:lang w:val="ru-RU" w:eastAsia="ru-RU" w:bidi="ru-RU"/>
        </w:rPr>
        <w:t xml:space="preserve">Т. </w:t>
      </w:r>
      <w:r w:rsidRPr="00952DFF">
        <w:rPr>
          <w:rFonts w:ascii="Times New Roman" w:eastAsia="Arial Unicode MS" w:hAnsi="Times New Roman" w:cs="Times New Roman"/>
          <w:sz w:val="28"/>
          <w:szCs w:val="28"/>
          <w:lang w:val="ru-RU" w:eastAsia="ru-RU" w:bidi="ru-RU"/>
        </w:rPr>
        <w:t xml:space="preserve">Напряжение управления </w:t>
      </w:r>
      <w:r w:rsidRPr="00952DFF">
        <w:rPr>
          <w:rFonts w:ascii="Times New Roman" w:eastAsia="Arial Unicode MS" w:hAnsi="Times New Roman" w:cs="Times New Roman"/>
          <w:sz w:val="28"/>
          <w:szCs w:val="28"/>
          <w:lang w:eastAsia="ru-RU" w:bidi="ru-RU"/>
        </w:rPr>
        <w:t>U</w:t>
      </w:r>
      <w:r w:rsidRPr="00952DFF">
        <w:rPr>
          <w:rFonts w:ascii="Times New Roman" w:eastAsia="Arial Unicode MS" w:hAnsi="Times New Roman" w:cs="Times New Roman"/>
          <w:sz w:val="28"/>
          <w:szCs w:val="28"/>
          <w:vertAlign w:val="subscript"/>
          <w:lang w:val="ru-RU" w:eastAsia="ru-RU" w:bidi="ru-RU"/>
        </w:rPr>
        <w:t>у</w:t>
      </w:r>
      <w:r w:rsidRPr="00952DFF">
        <w:rPr>
          <w:rFonts w:ascii="Times New Roman" w:eastAsia="Arial Unicode MS" w:hAnsi="Times New Roman" w:cs="Times New Roman"/>
          <w:sz w:val="28"/>
          <w:szCs w:val="28"/>
          <w:lang w:val="ru-RU" w:eastAsia="ru-RU" w:bidi="ru-RU"/>
        </w:rPr>
        <w:t xml:space="preserve"> на входе блока </w:t>
      </w:r>
      <w:r w:rsidRPr="00952DFF">
        <w:rPr>
          <w:rFonts w:ascii="Times New Roman" w:eastAsia="Arial Unicode MS" w:hAnsi="Times New Roman" w:cs="Times New Roman"/>
          <w:bCs/>
          <w:iCs/>
          <w:spacing w:val="10"/>
          <w:sz w:val="28"/>
          <w:szCs w:val="28"/>
          <w:lang w:val="ru-RU" w:eastAsia="ru-RU" w:bidi="ru-RU"/>
        </w:rPr>
        <w:t>БИФУ</w:t>
      </w:r>
      <w:r w:rsidRPr="00952DFF">
        <w:rPr>
          <w:rFonts w:ascii="Times New Roman" w:eastAsia="Arial Unicode MS" w:hAnsi="Times New Roman" w:cs="Times New Roman"/>
          <w:sz w:val="28"/>
          <w:szCs w:val="28"/>
          <w:lang w:val="ru-RU" w:eastAsia="ru-RU" w:bidi="ru-RU"/>
        </w:rPr>
        <w:t xml:space="preserve"> (величина </w:t>
      </w:r>
      <w:r w:rsidRPr="00952DFF">
        <w:rPr>
          <w:rFonts w:ascii="Times New Roman" w:eastAsia="Arial Unicode MS" w:hAnsi="Times New Roman" w:cs="Times New Roman"/>
          <w:bCs/>
          <w:iCs/>
          <w:spacing w:val="10"/>
          <w:sz w:val="28"/>
          <w:szCs w:val="28"/>
          <w:lang w:bidi="en-US"/>
        </w:rPr>
        <w:t>U</w:t>
      </w:r>
      <w:r w:rsidRPr="00952DFF">
        <w:rPr>
          <w:rFonts w:ascii="Times New Roman" w:eastAsia="Arial Unicode MS" w:hAnsi="Times New Roman" w:cs="Times New Roman"/>
          <w:bCs/>
          <w:iCs/>
          <w:spacing w:val="10"/>
          <w:sz w:val="28"/>
          <w:szCs w:val="28"/>
          <w:vertAlign w:val="subscript"/>
          <w:lang w:bidi="en-US"/>
        </w:rPr>
        <w:t>y</w:t>
      </w:r>
      <w:r w:rsidRPr="00952DFF">
        <w:rPr>
          <w:rFonts w:ascii="Times New Roman" w:eastAsia="Arial Unicode MS" w:hAnsi="Times New Roman" w:cs="Times New Roman"/>
          <w:sz w:val="28"/>
          <w:szCs w:val="28"/>
          <w:lang w:val="ru-RU" w:eastAsia="ru-RU" w:bidi="ru-RU"/>
        </w:rPr>
        <w:t xml:space="preserve">определяет угол отпирания тиристоров, а с ним и значение выпрямленного напряжения </w:t>
      </w:r>
      <w:r w:rsidRPr="00952DFF">
        <w:rPr>
          <w:rFonts w:ascii="Times New Roman" w:eastAsia="Arial Unicode MS" w:hAnsi="Times New Roman" w:cs="Times New Roman"/>
          <w:bCs/>
          <w:iCs/>
          <w:smallCaps/>
          <w:spacing w:val="10"/>
          <w:sz w:val="28"/>
          <w:szCs w:val="28"/>
          <w:lang w:bidi="en-US"/>
        </w:rPr>
        <w:t>Ub</w:t>
      </w:r>
      <w:r w:rsidRPr="00952DFF">
        <w:rPr>
          <w:rFonts w:ascii="Times New Roman" w:eastAsia="Arial Unicode MS" w:hAnsi="Times New Roman" w:cs="Times New Roman"/>
          <w:bCs/>
          <w:iCs/>
          <w:smallCaps/>
          <w:spacing w:val="10"/>
          <w:sz w:val="28"/>
          <w:szCs w:val="28"/>
          <w:lang w:val="ru-RU" w:bidi="en-US"/>
        </w:rPr>
        <w:t>)</w:t>
      </w:r>
      <w:r w:rsidRPr="00952DFF">
        <w:rPr>
          <w:rFonts w:ascii="Times New Roman" w:eastAsia="Arial Unicode MS" w:hAnsi="Times New Roman" w:cs="Times New Roman"/>
          <w:sz w:val="28"/>
          <w:szCs w:val="28"/>
          <w:lang w:val="ru-RU" w:eastAsia="ru-RU" w:bidi="ru-RU"/>
        </w:rPr>
        <w:t xml:space="preserve">равно разности напряжения смещения </w:t>
      </w:r>
      <w:r w:rsidRPr="00952DFF">
        <w:rPr>
          <w:rFonts w:ascii="Times New Roman" w:eastAsia="Arial Unicode MS" w:hAnsi="Times New Roman" w:cs="Times New Roman"/>
          <w:bCs/>
          <w:iCs/>
          <w:spacing w:val="10"/>
          <w:sz w:val="28"/>
          <w:szCs w:val="28"/>
          <w:lang w:bidi="en-US"/>
        </w:rPr>
        <w:t>U</w:t>
      </w:r>
      <w:r w:rsidRPr="00952DFF">
        <w:rPr>
          <w:rFonts w:ascii="Times New Roman" w:eastAsia="Arial Unicode MS" w:hAnsi="Times New Roman" w:cs="Times New Roman"/>
          <w:bCs/>
          <w:iCs/>
          <w:spacing w:val="10"/>
          <w:sz w:val="28"/>
          <w:szCs w:val="28"/>
          <w:vertAlign w:val="subscript"/>
          <w:lang w:bidi="en-US"/>
        </w:rPr>
        <w:t>c</w:t>
      </w:r>
      <w:r w:rsidRPr="00952DFF">
        <w:rPr>
          <w:rFonts w:ascii="Times New Roman" w:eastAsia="Arial Unicode MS" w:hAnsi="Times New Roman" w:cs="Times New Roman"/>
          <w:sz w:val="28"/>
          <w:szCs w:val="28"/>
          <w:lang w:val="ru-RU" w:eastAsia="ru-RU" w:bidi="ru-RU"/>
        </w:rPr>
        <w:t xml:space="preserve">м, снимаемого с резистора </w:t>
      </w:r>
      <w:r w:rsidRPr="00952DFF">
        <w:rPr>
          <w:rFonts w:ascii="Times New Roman" w:eastAsia="Arial Unicode MS" w:hAnsi="Times New Roman" w:cs="Times New Roman"/>
          <w:bCs/>
          <w:iCs/>
          <w:spacing w:val="10"/>
          <w:sz w:val="28"/>
          <w:szCs w:val="28"/>
          <w:lang w:bidi="en-US"/>
        </w:rPr>
        <w:t>R</w:t>
      </w:r>
      <w:r w:rsidRPr="00952DFF">
        <w:rPr>
          <w:rFonts w:ascii="Times New Roman" w:eastAsia="Arial Unicode MS" w:hAnsi="Times New Roman" w:cs="Times New Roman"/>
          <w:bCs/>
          <w:iCs/>
          <w:spacing w:val="10"/>
          <w:sz w:val="28"/>
          <w:szCs w:val="28"/>
          <w:lang w:val="ru-RU" w:bidi="en-US"/>
        </w:rPr>
        <w:t>6,</w:t>
      </w:r>
      <w:r w:rsidRPr="00952DFF">
        <w:rPr>
          <w:rFonts w:ascii="Times New Roman" w:eastAsia="Arial Unicode MS" w:hAnsi="Times New Roman" w:cs="Times New Roman"/>
          <w:sz w:val="28"/>
          <w:szCs w:val="28"/>
          <w:lang w:val="ru-RU" w:eastAsia="ru-RU" w:bidi="ru-RU"/>
        </w:rPr>
        <w:t>и напряжения п</w:t>
      </w:r>
      <w:r>
        <w:rPr>
          <w:rFonts w:ascii="Times New Roman" w:eastAsia="Arial Unicode MS" w:hAnsi="Times New Roman" w:cs="Times New Roman"/>
          <w:sz w:val="28"/>
          <w:szCs w:val="28"/>
          <w:lang w:val="ru-RU" w:eastAsia="ru-RU" w:bidi="ru-RU"/>
        </w:rPr>
        <w:t>ерехода эмиттеркол</w:t>
      </w:r>
      <w:r w:rsidRPr="00952DFF">
        <w:rPr>
          <w:rFonts w:ascii="Times New Roman" w:eastAsia="Arial Unicode MS" w:hAnsi="Times New Roman" w:cs="Times New Roman"/>
          <w:sz w:val="28"/>
          <w:szCs w:val="28"/>
          <w:lang w:val="ru-RU" w:eastAsia="ru-RU" w:bidi="ru-RU"/>
        </w:rPr>
        <w:t xml:space="preserve">лектор транзистора </w:t>
      </w:r>
      <w:r w:rsidRPr="00952DFF">
        <w:rPr>
          <w:rFonts w:ascii="Times New Roman" w:eastAsia="Arial Unicode MS" w:hAnsi="Times New Roman" w:cs="Times New Roman"/>
          <w:bCs/>
          <w:iCs/>
          <w:spacing w:val="10"/>
          <w:sz w:val="28"/>
          <w:szCs w:val="28"/>
          <w:lang w:eastAsia="ru-RU" w:bidi="ru-RU"/>
        </w:rPr>
        <w:t>T</w:t>
      </w:r>
      <w:r w:rsidRPr="00952DFF">
        <w:rPr>
          <w:rFonts w:ascii="Times New Roman" w:eastAsia="Arial Unicode MS" w:hAnsi="Times New Roman" w:cs="Times New Roman"/>
          <w:bCs/>
          <w:iCs/>
          <w:spacing w:val="10"/>
          <w:sz w:val="28"/>
          <w:szCs w:val="28"/>
          <w:lang w:val="ru-RU" w:bidi="en-US"/>
        </w:rPr>
        <w:t>.</w:t>
      </w:r>
      <w:r w:rsidRPr="00952DFF">
        <w:rPr>
          <w:rFonts w:ascii="Times New Roman" w:eastAsia="Arial Unicode MS" w:hAnsi="Times New Roman" w:cs="Times New Roman"/>
          <w:sz w:val="28"/>
          <w:szCs w:val="28"/>
          <w:lang w:val="ru-RU" w:eastAsia="ru-RU" w:bidi="ru-RU"/>
        </w:rPr>
        <w:t xml:space="preserve">В свою очередь, напряжение </w:t>
      </w:r>
      <w:r w:rsidRPr="00952DFF">
        <w:rPr>
          <w:rFonts w:ascii="Times New Roman" w:eastAsia="Arial Unicode MS" w:hAnsi="Times New Roman" w:cs="Times New Roman"/>
          <w:bCs/>
          <w:iCs/>
          <w:spacing w:val="10"/>
          <w:sz w:val="28"/>
          <w:szCs w:val="28"/>
          <w:lang w:bidi="en-US"/>
        </w:rPr>
        <w:t>U</w:t>
      </w:r>
      <w:r w:rsidRPr="00952DFF">
        <w:rPr>
          <w:rFonts w:ascii="Times New Roman" w:eastAsia="Arial Unicode MS" w:hAnsi="Times New Roman" w:cs="Times New Roman"/>
          <w:bCs/>
          <w:iCs/>
          <w:spacing w:val="10"/>
          <w:sz w:val="28"/>
          <w:szCs w:val="28"/>
          <w:vertAlign w:val="subscript"/>
          <w:lang w:bidi="en-US"/>
        </w:rPr>
        <w:t>K</w:t>
      </w:r>
      <w:r w:rsidRPr="00952DFF">
        <w:rPr>
          <w:rFonts w:ascii="Times New Roman" w:eastAsia="Arial Unicode MS" w:hAnsi="Times New Roman" w:cs="Times New Roman"/>
          <w:sz w:val="28"/>
          <w:szCs w:val="28"/>
          <w:lang w:val="ru-RU" w:eastAsia="ru-RU" w:bidi="ru-RU"/>
        </w:rPr>
        <w:t xml:space="preserve">есть усиленное транзистором напряжение базы </w:t>
      </w:r>
      <w:r w:rsidRPr="00952DFF">
        <w:rPr>
          <w:rFonts w:ascii="Times New Roman" w:eastAsia="Arial Unicode MS" w:hAnsi="Times New Roman" w:cs="Times New Roman"/>
          <w:bCs/>
          <w:iCs/>
          <w:spacing w:val="10"/>
          <w:sz w:val="28"/>
          <w:szCs w:val="28"/>
          <w:lang w:bidi="en-US"/>
        </w:rPr>
        <w:t>Ub</w:t>
      </w:r>
      <w:r w:rsidRPr="00952DFF">
        <w:rPr>
          <w:rFonts w:ascii="Times New Roman" w:eastAsia="Arial Unicode MS" w:hAnsi="Times New Roman" w:cs="Times New Roman"/>
          <w:sz w:val="28"/>
          <w:szCs w:val="28"/>
          <w:lang w:val="ru-RU" w:eastAsia="ru-RU" w:bidi="ru-RU"/>
        </w:rPr>
        <w:t>.</w:t>
      </w:r>
    </w:p>
    <w:p w:rsidR="00E13B61" w:rsidRDefault="00E13B61" w:rsidP="00E13B61">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952DFF">
        <w:rPr>
          <w:rFonts w:ascii="Times New Roman" w:eastAsia="Arial Unicode MS" w:hAnsi="Times New Roman" w:cs="Times New Roman"/>
          <w:sz w:val="28"/>
          <w:szCs w:val="28"/>
          <w:lang w:val="ru-RU" w:eastAsia="ru-RU" w:bidi="ru-RU"/>
        </w:rPr>
        <w:t xml:space="preserve">При малых токах </w:t>
      </w:r>
      <w:r w:rsidRPr="00952DFF">
        <w:rPr>
          <w:rFonts w:ascii="Times New Roman" w:eastAsia="Arial Unicode MS" w:hAnsi="Times New Roman" w:cs="Times New Roman"/>
          <w:sz w:val="28"/>
          <w:szCs w:val="28"/>
          <w:lang w:eastAsia="ru-RU" w:bidi="ru-RU"/>
        </w:rPr>
        <w:t>I</w:t>
      </w:r>
      <w:r w:rsidRPr="00952DFF">
        <w:rPr>
          <w:rFonts w:ascii="Times New Roman" w:eastAsia="Arial Unicode MS" w:hAnsi="Times New Roman" w:cs="Times New Roman"/>
          <w:sz w:val="28"/>
          <w:szCs w:val="28"/>
          <w:vertAlign w:val="subscript"/>
          <w:lang w:val="ru-RU" w:eastAsia="ru-RU" w:bidi="ru-RU"/>
        </w:rPr>
        <w:t>св</w:t>
      </w:r>
      <w:r w:rsidRPr="00952DFF">
        <w:rPr>
          <w:rFonts w:ascii="Times New Roman" w:eastAsia="Arial Unicode MS" w:hAnsi="Times New Roman" w:cs="Times New Roman"/>
          <w:sz w:val="28"/>
          <w:szCs w:val="28"/>
          <w:lang w:val="ru-RU" w:eastAsia="ru-RU" w:bidi="ru-RU"/>
        </w:rPr>
        <w:t xml:space="preserve"> напряжение </w:t>
      </w:r>
      <w:r w:rsidRPr="00952DFF">
        <w:rPr>
          <w:rFonts w:ascii="Times New Roman" w:eastAsia="Arial Unicode MS" w:hAnsi="Times New Roman" w:cs="Times New Roman"/>
          <w:bCs/>
          <w:iCs/>
          <w:spacing w:val="10"/>
          <w:sz w:val="28"/>
          <w:szCs w:val="28"/>
          <w:lang w:bidi="en-US"/>
        </w:rPr>
        <w:t>U</w:t>
      </w:r>
      <w:r w:rsidRPr="00952DFF">
        <w:rPr>
          <w:rFonts w:ascii="Times New Roman" w:eastAsia="Arial Unicode MS" w:hAnsi="Times New Roman" w:cs="Times New Roman"/>
          <w:sz w:val="28"/>
          <w:szCs w:val="28"/>
          <w:vertAlign w:val="subscript"/>
          <w:lang w:val="ru-RU" w:bidi="en-US"/>
        </w:rPr>
        <w:t>0</w:t>
      </w:r>
      <w:r w:rsidRPr="00952DFF">
        <w:rPr>
          <w:rFonts w:ascii="Times New Roman" w:eastAsia="Arial Unicode MS" w:hAnsi="Times New Roman" w:cs="Times New Roman"/>
          <w:sz w:val="28"/>
          <w:szCs w:val="28"/>
          <w:lang w:val="ru-RU" w:bidi="en-US"/>
        </w:rPr>
        <w:t>,</w:t>
      </w:r>
      <w:r w:rsidRPr="00952DFF">
        <w:rPr>
          <w:rFonts w:ascii="Times New Roman" w:eastAsia="Arial Unicode MS" w:hAnsi="Times New Roman" w:cs="Times New Roman"/>
          <w:sz w:val="28"/>
          <w:szCs w:val="28"/>
          <w:lang w:val="ru-RU" w:eastAsia="ru-RU" w:bidi="ru-RU"/>
        </w:rPr>
        <w:t>с также мало, и транзисто</w:t>
      </w:r>
      <w:r>
        <w:rPr>
          <w:rFonts w:ascii="Times New Roman" w:eastAsia="Arial Unicode MS" w:hAnsi="Times New Roman" w:cs="Times New Roman"/>
          <w:sz w:val="28"/>
          <w:szCs w:val="28"/>
          <w:lang w:val="ru-RU" w:eastAsia="ru-RU" w:bidi="ru-RU"/>
        </w:rPr>
        <w:t>р практически полностью открыт.</w:t>
      </w:r>
    </w:p>
    <w:p w:rsidR="0056332B" w:rsidRPr="00952DFF" w:rsidRDefault="0056332B"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952DFF">
        <w:rPr>
          <w:rFonts w:ascii="Times New Roman" w:eastAsia="Arial Unicode MS" w:hAnsi="Times New Roman" w:cs="Times New Roman"/>
          <w:sz w:val="28"/>
          <w:szCs w:val="28"/>
          <w:lang w:val="ru-RU" w:eastAsia="ru-RU" w:bidi="ru-RU"/>
        </w:rPr>
        <w:t xml:space="preserve">Датчик тока </w:t>
      </w:r>
      <w:r w:rsidRPr="00952DFF">
        <w:rPr>
          <w:rFonts w:ascii="Times New Roman" w:eastAsia="Arial Unicode MS" w:hAnsi="Times New Roman" w:cs="Times New Roman"/>
          <w:bCs/>
          <w:iCs/>
          <w:spacing w:val="10"/>
          <w:sz w:val="28"/>
          <w:szCs w:val="28"/>
          <w:lang w:val="ru-RU" w:eastAsia="ru-RU" w:bidi="ru-RU"/>
        </w:rPr>
        <w:t>ДТ</w:t>
      </w:r>
      <w:r w:rsidRPr="00952DFF">
        <w:rPr>
          <w:rFonts w:ascii="Times New Roman" w:eastAsia="Arial Unicode MS" w:hAnsi="Times New Roman" w:cs="Times New Roman"/>
          <w:sz w:val="28"/>
          <w:szCs w:val="28"/>
          <w:lang w:val="ru-RU" w:eastAsia="ru-RU" w:bidi="ru-RU"/>
        </w:rPr>
        <w:t xml:space="preserve"> и транзистор </w:t>
      </w:r>
      <w:r w:rsidRPr="00952DFF">
        <w:rPr>
          <w:rFonts w:ascii="Times New Roman" w:eastAsia="Arial Unicode MS" w:hAnsi="Times New Roman" w:cs="Times New Roman"/>
          <w:bCs/>
          <w:iCs/>
          <w:spacing w:val="10"/>
          <w:sz w:val="28"/>
          <w:szCs w:val="28"/>
          <w:lang w:val="ru-RU" w:eastAsia="ru-RU" w:bidi="ru-RU"/>
        </w:rPr>
        <w:t xml:space="preserve">Т </w:t>
      </w:r>
      <w:r w:rsidRPr="00952DFF">
        <w:rPr>
          <w:rFonts w:ascii="Times New Roman" w:eastAsia="Arial Unicode MS" w:hAnsi="Times New Roman" w:cs="Times New Roman"/>
          <w:sz w:val="28"/>
          <w:szCs w:val="28"/>
          <w:lang w:val="ru-RU" w:eastAsia="ru-RU" w:bidi="ru-RU"/>
        </w:rPr>
        <w:t xml:space="preserve">отключаются. На вход </w:t>
      </w:r>
      <w:r w:rsidRPr="00952DFF">
        <w:rPr>
          <w:rFonts w:ascii="Times New Roman" w:eastAsia="Arial Unicode MS" w:hAnsi="Times New Roman" w:cs="Times New Roman"/>
          <w:bCs/>
          <w:iCs/>
          <w:spacing w:val="10"/>
          <w:sz w:val="28"/>
          <w:szCs w:val="28"/>
          <w:lang w:val="ru-RU" w:eastAsia="ru-RU" w:bidi="ru-RU"/>
        </w:rPr>
        <w:t>БИФУ</w:t>
      </w:r>
      <w:r w:rsidRPr="00952DFF">
        <w:rPr>
          <w:rFonts w:ascii="Times New Roman" w:eastAsia="Arial Unicode MS" w:hAnsi="Times New Roman" w:cs="Times New Roman"/>
          <w:sz w:val="28"/>
          <w:szCs w:val="28"/>
          <w:lang w:val="ru-RU" w:eastAsia="ru-RU" w:bidi="ru-RU"/>
        </w:rPr>
        <w:t xml:space="preserve"> теперь поступает только напряжение задания для жестких характеристик с потенциометра </w:t>
      </w:r>
      <w:r w:rsidRPr="00952DFF">
        <w:rPr>
          <w:rFonts w:ascii="Times New Roman" w:eastAsia="Arial Unicode MS" w:hAnsi="Times New Roman" w:cs="Times New Roman"/>
          <w:bCs/>
          <w:iCs/>
          <w:spacing w:val="10"/>
          <w:sz w:val="28"/>
          <w:szCs w:val="28"/>
          <w:lang w:bidi="en-US"/>
        </w:rPr>
        <w:t>R</w:t>
      </w:r>
      <w:r w:rsidRPr="00952DFF">
        <w:rPr>
          <w:rFonts w:ascii="Times New Roman" w:eastAsia="Arial Unicode MS" w:hAnsi="Times New Roman" w:cs="Times New Roman"/>
          <w:bCs/>
          <w:iCs/>
          <w:spacing w:val="10"/>
          <w:sz w:val="28"/>
          <w:szCs w:val="28"/>
          <w:vertAlign w:val="subscript"/>
          <w:lang w:bidi="en-US"/>
        </w:rPr>
        <w:t>B</w:t>
      </w:r>
      <w:r w:rsidRPr="00952DFF">
        <w:rPr>
          <w:rFonts w:ascii="Times New Roman" w:eastAsia="Arial Unicode MS" w:hAnsi="Times New Roman" w:cs="Times New Roman"/>
          <w:bCs/>
          <w:iCs/>
          <w:spacing w:val="10"/>
          <w:sz w:val="28"/>
          <w:szCs w:val="28"/>
          <w:lang w:val="ru-RU" w:bidi="en-US"/>
        </w:rPr>
        <w:t>,</w:t>
      </w:r>
      <w:r w:rsidRPr="00952DFF">
        <w:rPr>
          <w:rFonts w:ascii="Times New Roman" w:eastAsia="Arial Unicode MS" w:hAnsi="Times New Roman" w:cs="Times New Roman"/>
          <w:sz w:val="28"/>
          <w:szCs w:val="28"/>
          <w:lang w:val="ru-RU" w:eastAsia="ru-RU" w:bidi="ru-RU"/>
        </w:rPr>
        <w:t xml:space="preserve"> значение которого </w:t>
      </w:r>
      <w:r w:rsidR="00E15C6C">
        <w:rPr>
          <w:rFonts w:ascii="Times New Roman" w:eastAsia="Arial Unicode MS" w:hAnsi="Times New Roman" w:cs="Times New Roman"/>
          <w:sz w:val="28"/>
          <w:szCs w:val="28"/>
          <w:lang w:val="ru-RU" w:eastAsia="ru-RU" w:bidi="ru-RU"/>
        </w:rPr>
        <w:t>определяет положение жесткой ха</w:t>
      </w:r>
      <w:r w:rsidRPr="00952DFF">
        <w:rPr>
          <w:rFonts w:ascii="Times New Roman" w:eastAsia="Arial Unicode MS" w:hAnsi="Times New Roman" w:cs="Times New Roman"/>
          <w:sz w:val="28"/>
          <w:szCs w:val="28"/>
          <w:lang w:val="ru-RU" w:eastAsia="ru-RU" w:bidi="ru-RU"/>
        </w:rPr>
        <w:t xml:space="preserve">рактеристики. Семейства таких характеристик для обоих диапазонов </w:t>
      </w:r>
      <w:r w:rsidRPr="00952DFF">
        <w:rPr>
          <w:rFonts w:ascii="Times New Roman" w:eastAsia="Arial Unicode MS" w:hAnsi="Times New Roman" w:cs="Times New Roman"/>
          <w:sz w:val="28"/>
          <w:szCs w:val="28"/>
          <w:lang w:eastAsia="ru-RU" w:bidi="ru-RU"/>
        </w:rPr>
        <w:t>I</w:t>
      </w:r>
      <w:r w:rsidRPr="00952DFF">
        <w:rPr>
          <w:rFonts w:ascii="Times New Roman" w:eastAsia="Arial Unicode MS" w:hAnsi="Times New Roman" w:cs="Times New Roman"/>
          <w:sz w:val="28"/>
          <w:szCs w:val="28"/>
          <w:lang w:val="ru-RU" w:eastAsia="ru-RU" w:bidi="ru-RU"/>
        </w:rPr>
        <w:t xml:space="preserve"> и </w:t>
      </w:r>
      <w:r w:rsidRPr="00952DFF">
        <w:rPr>
          <w:rFonts w:ascii="Times New Roman" w:eastAsia="Arial Unicode MS" w:hAnsi="Times New Roman" w:cs="Times New Roman"/>
          <w:bCs/>
          <w:iCs/>
          <w:spacing w:val="10"/>
          <w:sz w:val="28"/>
          <w:szCs w:val="28"/>
          <w:lang w:val="ru-RU" w:eastAsia="ru-RU" w:bidi="ru-RU"/>
        </w:rPr>
        <w:t>II</w:t>
      </w:r>
      <w:r w:rsidR="00934F6A">
        <w:rPr>
          <w:rFonts w:ascii="Times New Roman" w:eastAsia="Arial Unicode MS" w:hAnsi="Times New Roman" w:cs="Times New Roman"/>
          <w:sz w:val="28"/>
          <w:szCs w:val="28"/>
          <w:lang w:val="ru-RU" w:eastAsia="ru-RU" w:bidi="ru-RU"/>
        </w:rPr>
        <w:t xml:space="preserve"> показаны на рис. 1.28</w:t>
      </w:r>
      <w:r w:rsidRPr="00952DFF">
        <w:rPr>
          <w:rFonts w:ascii="Times New Roman" w:eastAsia="Arial Unicode MS" w:hAnsi="Times New Roman" w:cs="Times New Roman"/>
          <w:sz w:val="28"/>
          <w:szCs w:val="28"/>
          <w:lang w:val="ru-RU" w:eastAsia="ru-RU" w:bidi="ru-RU"/>
        </w:rPr>
        <w:t>,</w:t>
      </w:r>
      <w:r w:rsidRPr="00952DFF">
        <w:rPr>
          <w:rFonts w:ascii="Times New Roman" w:eastAsia="Arial Unicode MS" w:hAnsi="Times New Roman" w:cs="Times New Roman"/>
          <w:bCs/>
          <w:iCs/>
          <w:spacing w:val="10"/>
          <w:sz w:val="28"/>
          <w:szCs w:val="28"/>
          <w:lang w:val="ru-RU" w:eastAsia="ru-RU" w:bidi="ru-RU"/>
        </w:rPr>
        <w:t>б.</w:t>
      </w:r>
    </w:p>
    <w:p w:rsidR="0056332B" w:rsidRPr="00952DFF" w:rsidRDefault="0056332B" w:rsidP="004E3037">
      <w:pPr>
        <w:widowControl w:val="0"/>
        <w:spacing w:after="0" w:line="240" w:lineRule="auto"/>
        <w:ind w:firstLine="709"/>
        <w:jc w:val="both"/>
        <w:rPr>
          <w:rFonts w:ascii="Times New Roman" w:eastAsia="Arial Unicode MS" w:hAnsi="Times New Roman" w:cs="Times New Roman"/>
          <w:bCs/>
          <w:iCs/>
          <w:spacing w:val="10"/>
          <w:sz w:val="28"/>
          <w:szCs w:val="28"/>
          <w:lang w:val="kk-KZ" w:bidi="en-US"/>
        </w:rPr>
      </w:pPr>
      <w:r w:rsidRPr="00952DFF">
        <w:rPr>
          <w:rFonts w:ascii="Times New Roman" w:eastAsia="Arial Unicode MS" w:hAnsi="Times New Roman" w:cs="Times New Roman"/>
          <w:sz w:val="28"/>
          <w:szCs w:val="28"/>
          <w:lang w:val="ru-RU" w:eastAsia="ru-RU" w:bidi="ru-RU"/>
        </w:rPr>
        <w:t xml:space="preserve">Защита выпрямителя при к. </w:t>
      </w:r>
      <w:r>
        <w:rPr>
          <w:rFonts w:ascii="Times New Roman" w:eastAsia="Arial Unicode MS" w:hAnsi="Times New Roman" w:cs="Times New Roman"/>
          <w:sz w:val="28"/>
          <w:szCs w:val="28"/>
          <w:lang w:val="ru-RU" w:eastAsia="ru-RU" w:bidi="ru-RU"/>
        </w:rPr>
        <w:t>з осуществляется электромагнит</w:t>
      </w:r>
      <w:r w:rsidRPr="00952DFF">
        <w:rPr>
          <w:rFonts w:ascii="Times New Roman" w:eastAsia="Arial Unicode MS" w:hAnsi="Times New Roman" w:cs="Times New Roman"/>
          <w:sz w:val="28"/>
          <w:szCs w:val="28"/>
          <w:lang w:val="ru-RU" w:eastAsia="ru-RU" w:bidi="ru-RU"/>
        </w:rPr>
        <w:t xml:space="preserve">ным расцепителем автоматического выключателя </w:t>
      </w:r>
      <w:r w:rsidRPr="00952DFF">
        <w:rPr>
          <w:rFonts w:ascii="Times New Roman" w:eastAsia="Arial Unicode MS" w:hAnsi="Times New Roman" w:cs="Times New Roman"/>
          <w:bCs/>
          <w:iCs/>
          <w:spacing w:val="10"/>
          <w:sz w:val="28"/>
          <w:szCs w:val="28"/>
          <w:lang w:val="ru-RU" w:eastAsia="ru-RU" w:bidi="ru-RU"/>
        </w:rPr>
        <w:t>ВА.</w:t>
      </w:r>
      <w:r>
        <w:rPr>
          <w:rFonts w:ascii="Times New Roman" w:eastAsia="Arial Unicode MS" w:hAnsi="Times New Roman" w:cs="Times New Roman"/>
          <w:sz w:val="28"/>
          <w:szCs w:val="28"/>
          <w:lang w:val="ru-RU" w:eastAsia="ru-RU" w:bidi="ru-RU"/>
        </w:rPr>
        <w:t xml:space="preserve"> Двигатель вен</w:t>
      </w:r>
      <w:r w:rsidRPr="00952DFF">
        <w:rPr>
          <w:rFonts w:ascii="Times New Roman" w:eastAsia="Arial Unicode MS" w:hAnsi="Times New Roman" w:cs="Times New Roman"/>
          <w:sz w:val="28"/>
          <w:szCs w:val="28"/>
          <w:lang w:val="ru-RU" w:eastAsia="ru-RU" w:bidi="ru-RU"/>
        </w:rPr>
        <w:t>тилятора и схема управления з</w:t>
      </w:r>
      <w:r>
        <w:rPr>
          <w:rFonts w:ascii="Times New Roman" w:eastAsia="Arial Unicode MS" w:hAnsi="Times New Roman" w:cs="Times New Roman"/>
          <w:sz w:val="28"/>
          <w:szCs w:val="28"/>
          <w:lang w:val="ru-RU" w:eastAsia="ru-RU" w:bidi="ru-RU"/>
        </w:rPr>
        <w:t>ащищаются плавкими предохраните</w:t>
      </w:r>
      <w:r w:rsidRPr="00952DFF">
        <w:rPr>
          <w:rFonts w:ascii="Times New Roman" w:eastAsia="Arial Unicode MS" w:hAnsi="Times New Roman" w:cs="Times New Roman"/>
          <w:sz w:val="28"/>
          <w:szCs w:val="28"/>
          <w:lang w:val="ru-RU" w:eastAsia="ru-RU" w:bidi="ru-RU"/>
        </w:rPr>
        <w:t xml:space="preserve">лями </w:t>
      </w:r>
      <w:r w:rsidRPr="00952DFF">
        <w:rPr>
          <w:rFonts w:ascii="Times New Roman" w:eastAsia="Arial Unicode MS" w:hAnsi="Times New Roman" w:cs="Times New Roman"/>
          <w:bCs/>
          <w:iCs/>
          <w:spacing w:val="10"/>
          <w:sz w:val="28"/>
          <w:szCs w:val="28"/>
          <w:lang w:val="ru-RU" w:eastAsia="ru-RU" w:bidi="ru-RU"/>
        </w:rPr>
        <w:t>Пр.</w:t>
      </w:r>
      <w:r w:rsidRPr="00952DFF">
        <w:rPr>
          <w:rFonts w:ascii="Times New Roman" w:eastAsia="Arial Unicode MS" w:hAnsi="Times New Roman" w:cs="Times New Roman"/>
          <w:sz w:val="28"/>
          <w:szCs w:val="28"/>
          <w:lang w:val="ru-RU" w:eastAsia="ru-RU" w:bidi="ru-RU"/>
        </w:rPr>
        <w:t xml:space="preserve"> Для защиты выпрямит</w:t>
      </w:r>
      <w:r>
        <w:rPr>
          <w:rFonts w:ascii="Times New Roman" w:eastAsia="Arial Unicode MS" w:hAnsi="Times New Roman" w:cs="Times New Roman"/>
          <w:sz w:val="28"/>
          <w:szCs w:val="28"/>
          <w:lang w:val="ru-RU" w:eastAsia="ru-RU" w:bidi="ru-RU"/>
        </w:rPr>
        <w:t>еля от перегрузок применены теп</w:t>
      </w:r>
      <w:r w:rsidRPr="00952DFF">
        <w:rPr>
          <w:rFonts w:ascii="Times New Roman" w:eastAsia="Arial Unicode MS" w:hAnsi="Times New Roman" w:cs="Times New Roman"/>
          <w:sz w:val="28"/>
          <w:szCs w:val="28"/>
          <w:lang w:val="ru-RU" w:eastAsia="ru-RU" w:bidi="ru-RU"/>
        </w:rPr>
        <w:t xml:space="preserve">ловые реле </w:t>
      </w:r>
      <w:r w:rsidRPr="00952DFF">
        <w:rPr>
          <w:rFonts w:ascii="Times New Roman" w:eastAsia="Arial Unicode MS" w:hAnsi="Times New Roman" w:cs="Times New Roman"/>
          <w:bCs/>
          <w:iCs/>
          <w:spacing w:val="10"/>
          <w:sz w:val="28"/>
          <w:szCs w:val="28"/>
          <w:lang w:val="ru-RU" w:eastAsia="ru-RU" w:bidi="ru-RU"/>
        </w:rPr>
        <w:t>РТ.</w:t>
      </w:r>
      <w:r w:rsidRPr="00952DFF">
        <w:rPr>
          <w:rFonts w:ascii="Times New Roman" w:eastAsia="Arial Unicode MS" w:hAnsi="Times New Roman" w:cs="Times New Roman"/>
          <w:sz w:val="28"/>
          <w:szCs w:val="28"/>
          <w:lang w:val="ru-RU" w:eastAsia="ru-RU" w:bidi="ru-RU"/>
        </w:rPr>
        <w:t xml:space="preserve"> Защита тиристоров от коммутационных перенапряжений обеспечивается цепочками </w:t>
      </w:r>
      <w:r w:rsidRPr="00952DFF">
        <w:rPr>
          <w:rFonts w:ascii="Times New Roman" w:eastAsia="Arial Unicode MS" w:hAnsi="Times New Roman" w:cs="Times New Roman"/>
          <w:bCs/>
          <w:iCs/>
          <w:spacing w:val="10"/>
          <w:sz w:val="28"/>
          <w:szCs w:val="28"/>
          <w:lang w:bidi="en-US"/>
        </w:rPr>
        <w:t>RC</w:t>
      </w:r>
      <w:r>
        <w:rPr>
          <w:rFonts w:ascii="Times New Roman" w:eastAsia="Arial Unicode MS" w:hAnsi="Times New Roman" w:cs="Times New Roman"/>
          <w:bCs/>
          <w:iCs/>
          <w:spacing w:val="10"/>
          <w:sz w:val="28"/>
          <w:szCs w:val="28"/>
          <w:lang w:val="kk-KZ" w:bidi="en-US"/>
        </w:rPr>
        <w:t>.</w:t>
      </w:r>
    </w:p>
    <w:p w:rsidR="00310962" w:rsidRDefault="00310962" w:rsidP="004E3037">
      <w:pPr>
        <w:tabs>
          <w:tab w:val="left" w:pos="3221"/>
        </w:tabs>
        <w:spacing w:after="0" w:line="240" w:lineRule="auto"/>
        <w:ind w:firstLine="709"/>
        <w:rPr>
          <w:rFonts w:ascii="Times New Roman" w:hAnsi="Times New Roman" w:cs="Times New Roman"/>
          <w:b/>
          <w:sz w:val="28"/>
          <w:szCs w:val="28"/>
          <w:lang w:val="ru-RU"/>
        </w:rPr>
      </w:pPr>
    </w:p>
    <w:p w:rsidR="00B11833" w:rsidRPr="0056332B" w:rsidRDefault="00B11833" w:rsidP="004E3037">
      <w:pPr>
        <w:tabs>
          <w:tab w:val="left" w:pos="3221"/>
        </w:tabs>
        <w:ind w:firstLine="709"/>
        <w:rPr>
          <w:rFonts w:ascii="Times New Roman" w:hAnsi="Times New Roman" w:cs="Times New Roman"/>
          <w:b/>
          <w:sz w:val="28"/>
          <w:szCs w:val="28"/>
          <w:lang w:val="ru-RU"/>
        </w:rPr>
      </w:pPr>
      <w:r w:rsidRPr="0056332B">
        <w:rPr>
          <w:rFonts w:ascii="Times New Roman" w:hAnsi="Times New Roman" w:cs="Times New Roman"/>
          <w:b/>
          <w:sz w:val="28"/>
          <w:szCs w:val="28"/>
          <w:lang w:val="ru-RU"/>
        </w:rPr>
        <w:t>Контрольные вопросы по теме</w:t>
      </w:r>
      <w:r w:rsidR="007C3B22">
        <w:rPr>
          <w:rFonts w:ascii="Times New Roman" w:hAnsi="Times New Roman" w:cs="Times New Roman"/>
          <w:b/>
          <w:sz w:val="28"/>
          <w:szCs w:val="28"/>
          <w:lang w:val="ru-RU"/>
        </w:rPr>
        <w:t>:</w:t>
      </w:r>
    </w:p>
    <w:p w:rsidR="00565A9E" w:rsidRPr="00F568F8" w:rsidRDefault="00565A9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1. Чем отличается контактная электросварка от дуговой</w:t>
      </w:r>
      <w:r w:rsidR="000E54BA">
        <w:rPr>
          <w:rFonts w:ascii="Times New Roman" w:hAnsi="Times New Roman" w:cs="Times New Roman"/>
          <w:sz w:val="28"/>
          <w:szCs w:val="28"/>
          <w:lang w:val="ru-RU"/>
        </w:rPr>
        <w:t>?</w:t>
      </w:r>
    </w:p>
    <w:p w:rsidR="00565A9E" w:rsidRPr="00F568F8" w:rsidRDefault="00565A9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Чем характерна с</w:t>
      </w:r>
      <w:r w:rsidRPr="00F568F8">
        <w:rPr>
          <w:rFonts w:ascii="Times New Roman" w:eastAsia="Times New Roman" w:hAnsi="Times New Roman" w:cs="Times New Roman"/>
          <w:sz w:val="28"/>
          <w:szCs w:val="28"/>
          <w:lang w:val="ru-RU"/>
        </w:rPr>
        <w:t>варка защищенной дугой в среде защитного газа</w:t>
      </w:r>
      <w:r w:rsidR="000E54BA">
        <w:rPr>
          <w:rFonts w:ascii="Times New Roman" w:eastAsia="Times New Roman" w:hAnsi="Times New Roman" w:cs="Times New Roman"/>
          <w:sz w:val="28"/>
          <w:szCs w:val="28"/>
          <w:lang w:val="ru-RU"/>
        </w:rPr>
        <w:t>?</w:t>
      </w:r>
    </w:p>
    <w:p w:rsidR="00565A9E" w:rsidRPr="00F568F8" w:rsidRDefault="00565A9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3. Чем отличается метод «прямой сварки» от метода «обратной сварки»</w:t>
      </w:r>
      <w:r w:rsidR="000E54BA">
        <w:rPr>
          <w:rFonts w:ascii="Times New Roman" w:hAnsi="Times New Roman" w:cs="Times New Roman"/>
          <w:sz w:val="28"/>
          <w:szCs w:val="28"/>
          <w:lang w:val="ru-RU"/>
        </w:rPr>
        <w:t>?</w:t>
      </w:r>
    </w:p>
    <w:p w:rsidR="00565A9E" w:rsidRPr="00F568F8" w:rsidRDefault="00565A9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Какие разновидности имеет контактная сварка</w:t>
      </w:r>
      <w:r w:rsidR="000E54BA">
        <w:rPr>
          <w:rFonts w:ascii="Times New Roman" w:hAnsi="Times New Roman" w:cs="Times New Roman"/>
          <w:sz w:val="28"/>
          <w:szCs w:val="28"/>
          <w:lang w:val="ru-RU"/>
        </w:rPr>
        <w:t>?</w:t>
      </w:r>
    </w:p>
    <w:p w:rsidR="00565A9E" w:rsidRPr="00F568F8" w:rsidRDefault="00565A9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5. В чем особенность роликовой сварки</w:t>
      </w:r>
      <w:r w:rsidR="000E54BA">
        <w:rPr>
          <w:rFonts w:ascii="Times New Roman" w:hAnsi="Times New Roman" w:cs="Times New Roman"/>
          <w:sz w:val="28"/>
          <w:szCs w:val="28"/>
          <w:lang w:val="ru-RU"/>
        </w:rPr>
        <w:t>?</w:t>
      </w:r>
    </w:p>
    <w:p w:rsidR="00A0207A" w:rsidRDefault="00A0207A" w:rsidP="004E3037">
      <w:pPr>
        <w:spacing w:after="0" w:line="240" w:lineRule="auto"/>
        <w:ind w:firstLine="709"/>
        <w:jc w:val="both"/>
        <w:rPr>
          <w:rFonts w:ascii="Times New Roman" w:eastAsia="Times New Roman" w:hAnsi="Times New Roman" w:cs="Times New Roman"/>
          <w:b/>
          <w:sz w:val="28"/>
          <w:szCs w:val="28"/>
          <w:lang w:val="ru-RU" w:eastAsia="ru-RU"/>
        </w:rPr>
      </w:pPr>
    </w:p>
    <w:p w:rsidR="0056332B" w:rsidRDefault="0056332B" w:rsidP="004E3037">
      <w:pPr>
        <w:spacing w:after="0" w:line="240" w:lineRule="auto"/>
        <w:ind w:firstLine="709"/>
        <w:jc w:val="both"/>
        <w:rPr>
          <w:rFonts w:ascii="Times New Roman" w:eastAsia="Times New Roman" w:hAnsi="Times New Roman" w:cs="Times New Roman"/>
          <w:b/>
          <w:sz w:val="28"/>
          <w:szCs w:val="28"/>
          <w:lang w:val="ru-RU" w:eastAsia="ru-RU"/>
        </w:rPr>
      </w:pPr>
    </w:p>
    <w:p w:rsidR="0056332B" w:rsidRDefault="0056332B" w:rsidP="004E3037">
      <w:pPr>
        <w:spacing w:after="0" w:line="240" w:lineRule="auto"/>
        <w:ind w:firstLine="709"/>
        <w:jc w:val="both"/>
        <w:rPr>
          <w:rFonts w:ascii="Times New Roman" w:eastAsia="Times New Roman" w:hAnsi="Times New Roman" w:cs="Times New Roman"/>
          <w:b/>
          <w:sz w:val="28"/>
          <w:szCs w:val="28"/>
          <w:lang w:val="ru-RU" w:eastAsia="ru-RU"/>
        </w:rPr>
      </w:pPr>
    </w:p>
    <w:p w:rsidR="0056332B" w:rsidRDefault="0056332B" w:rsidP="004E3037">
      <w:pPr>
        <w:spacing w:after="0" w:line="240" w:lineRule="auto"/>
        <w:ind w:firstLine="709"/>
        <w:jc w:val="both"/>
        <w:rPr>
          <w:rFonts w:ascii="Times New Roman" w:eastAsia="Times New Roman" w:hAnsi="Times New Roman" w:cs="Times New Roman"/>
          <w:b/>
          <w:sz w:val="28"/>
          <w:szCs w:val="28"/>
          <w:lang w:val="ru-RU" w:eastAsia="ru-RU"/>
        </w:rPr>
      </w:pPr>
    </w:p>
    <w:p w:rsidR="0056332B" w:rsidRDefault="0056332B" w:rsidP="004E3037">
      <w:pPr>
        <w:spacing w:after="0" w:line="240" w:lineRule="auto"/>
        <w:ind w:firstLine="709"/>
        <w:jc w:val="both"/>
        <w:rPr>
          <w:rFonts w:ascii="Times New Roman" w:eastAsia="Times New Roman" w:hAnsi="Times New Roman" w:cs="Times New Roman"/>
          <w:b/>
          <w:sz w:val="28"/>
          <w:szCs w:val="28"/>
          <w:lang w:val="ru-RU" w:eastAsia="ru-RU"/>
        </w:rPr>
      </w:pPr>
    </w:p>
    <w:p w:rsidR="0056332B" w:rsidRDefault="0056332B" w:rsidP="004E3037">
      <w:pPr>
        <w:spacing w:after="0" w:line="240" w:lineRule="auto"/>
        <w:ind w:firstLine="709"/>
        <w:jc w:val="both"/>
        <w:rPr>
          <w:rFonts w:ascii="Times New Roman" w:eastAsia="Times New Roman" w:hAnsi="Times New Roman" w:cs="Times New Roman"/>
          <w:b/>
          <w:sz w:val="28"/>
          <w:szCs w:val="28"/>
          <w:lang w:val="ru-RU" w:eastAsia="ru-RU"/>
        </w:rPr>
      </w:pPr>
    </w:p>
    <w:p w:rsidR="0056332B" w:rsidRDefault="0056332B" w:rsidP="004E3037">
      <w:pPr>
        <w:spacing w:after="0" w:line="240" w:lineRule="auto"/>
        <w:ind w:firstLine="709"/>
        <w:jc w:val="both"/>
        <w:rPr>
          <w:rFonts w:ascii="Times New Roman" w:eastAsia="Times New Roman" w:hAnsi="Times New Roman" w:cs="Times New Roman"/>
          <w:b/>
          <w:sz w:val="28"/>
          <w:szCs w:val="28"/>
          <w:lang w:val="ru-RU" w:eastAsia="ru-RU"/>
        </w:rPr>
      </w:pPr>
    </w:p>
    <w:p w:rsidR="0056332B" w:rsidRDefault="0056332B" w:rsidP="004E3037">
      <w:pPr>
        <w:spacing w:after="0" w:line="240" w:lineRule="auto"/>
        <w:ind w:firstLine="709"/>
        <w:jc w:val="both"/>
        <w:rPr>
          <w:rFonts w:ascii="Times New Roman" w:eastAsia="Times New Roman" w:hAnsi="Times New Roman" w:cs="Times New Roman"/>
          <w:b/>
          <w:sz w:val="28"/>
          <w:szCs w:val="28"/>
          <w:lang w:val="ru-RU" w:eastAsia="ru-RU"/>
        </w:rPr>
      </w:pPr>
    </w:p>
    <w:p w:rsidR="0056332B" w:rsidRDefault="0056332B" w:rsidP="004E3037">
      <w:pPr>
        <w:spacing w:after="0" w:line="240" w:lineRule="auto"/>
        <w:ind w:firstLine="709"/>
        <w:jc w:val="both"/>
        <w:rPr>
          <w:rFonts w:ascii="Times New Roman" w:eastAsia="Times New Roman" w:hAnsi="Times New Roman" w:cs="Times New Roman"/>
          <w:b/>
          <w:sz w:val="28"/>
          <w:szCs w:val="28"/>
          <w:lang w:val="ru-RU" w:eastAsia="ru-RU"/>
        </w:rPr>
      </w:pPr>
    </w:p>
    <w:p w:rsidR="00934F6A" w:rsidRDefault="00934F6A" w:rsidP="004E3037">
      <w:pPr>
        <w:spacing w:after="0" w:line="240" w:lineRule="auto"/>
        <w:ind w:firstLine="709"/>
        <w:jc w:val="both"/>
        <w:rPr>
          <w:rFonts w:ascii="Times New Roman" w:eastAsia="Times New Roman" w:hAnsi="Times New Roman" w:cs="Times New Roman"/>
          <w:b/>
          <w:sz w:val="28"/>
          <w:szCs w:val="28"/>
          <w:lang w:val="ru-RU" w:eastAsia="ru-RU"/>
        </w:rPr>
      </w:pPr>
    </w:p>
    <w:p w:rsidR="0056332B" w:rsidRDefault="0056332B" w:rsidP="004E3037">
      <w:pPr>
        <w:spacing w:after="0" w:line="240" w:lineRule="auto"/>
        <w:ind w:firstLine="709"/>
        <w:jc w:val="both"/>
        <w:rPr>
          <w:rFonts w:ascii="Times New Roman" w:eastAsia="Times New Roman" w:hAnsi="Times New Roman" w:cs="Times New Roman"/>
          <w:b/>
          <w:sz w:val="28"/>
          <w:szCs w:val="28"/>
          <w:lang w:val="ru-RU" w:eastAsia="ru-RU"/>
        </w:rPr>
      </w:pPr>
    </w:p>
    <w:p w:rsidR="0056332B" w:rsidRDefault="0056332B" w:rsidP="004E3037">
      <w:pPr>
        <w:spacing w:after="0" w:line="240" w:lineRule="auto"/>
        <w:ind w:firstLine="709"/>
        <w:jc w:val="both"/>
        <w:rPr>
          <w:rFonts w:ascii="Times New Roman" w:eastAsia="Times New Roman" w:hAnsi="Times New Roman" w:cs="Times New Roman"/>
          <w:b/>
          <w:sz w:val="28"/>
          <w:szCs w:val="28"/>
          <w:lang w:val="ru-RU" w:eastAsia="ru-RU"/>
        </w:rPr>
      </w:pPr>
    </w:p>
    <w:p w:rsidR="00F956AC" w:rsidRDefault="00F956AC" w:rsidP="004E3037">
      <w:pPr>
        <w:spacing w:after="0" w:line="240" w:lineRule="auto"/>
        <w:ind w:firstLine="709"/>
        <w:jc w:val="both"/>
        <w:rPr>
          <w:rFonts w:ascii="Times New Roman" w:eastAsia="Times New Roman" w:hAnsi="Times New Roman" w:cs="Times New Roman"/>
          <w:b/>
          <w:sz w:val="28"/>
          <w:szCs w:val="28"/>
          <w:lang w:val="ru-RU" w:eastAsia="ru-RU"/>
        </w:rPr>
      </w:pPr>
    </w:p>
    <w:p w:rsidR="0056332B" w:rsidRDefault="0056332B" w:rsidP="004E3037">
      <w:pPr>
        <w:spacing w:after="0" w:line="240" w:lineRule="auto"/>
        <w:ind w:firstLine="709"/>
        <w:jc w:val="both"/>
        <w:rPr>
          <w:rFonts w:ascii="Times New Roman" w:eastAsia="Times New Roman" w:hAnsi="Times New Roman" w:cs="Times New Roman"/>
          <w:b/>
          <w:sz w:val="28"/>
          <w:szCs w:val="28"/>
          <w:lang w:val="ru-RU" w:eastAsia="ru-RU"/>
        </w:rPr>
      </w:pPr>
    </w:p>
    <w:p w:rsidR="00615622" w:rsidRPr="00F568F8" w:rsidRDefault="00E13B61" w:rsidP="004E3037">
      <w:pPr>
        <w:tabs>
          <w:tab w:val="left" w:pos="851"/>
          <w:tab w:val="left" w:pos="1134"/>
        </w:tabs>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kk-KZ" w:eastAsia="ar-SA"/>
        </w:rPr>
        <w:t>1.</w:t>
      </w:r>
      <w:r w:rsidR="00612443">
        <w:rPr>
          <w:rFonts w:ascii="Times New Roman" w:eastAsia="Times New Roman" w:hAnsi="Times New Roman" w:cs="Times New Roman"/>
          <w:b/>
          <w:sz w:val="28"/>
          <w:szCs w:val="28"/>
          <w:lang w:val="kk-KZ" w:eastAsia="ar-SA"/>
        </w:rPr>
        <w:t xml:space="preserve">3 </w:t>
      </w:r>
      <w:r w:rsidR="00612443" w:rsidRPr="00F568F8">
        <w:rPr>
          <w:rFonts w:ascii="Times New Roman" w:eastAsia="Times New Roman" w:hAnsi="Times New Roman" w:cs="Times New Roman"/>
          <w:b/>
          <w:sz w:val="28"/>
          <w:szCs w:val="28"/>
          <w:lang w:val="kk-KZ" w:eastAsia="ar-SA"/>
        </w:rPr>
        <w:t>Э</w:t>
      </w:r>
      <w:r w:rsidR="00325C7D" w:rsidRPr="00F568F8">
        <w:rPr>
          <w:rFonts w:ascii="Times New Roman" w:eastAsia="Times New Roman" w:hAnsi="Times New Roman" w:cs="Times New Roman"/>
          <w:b/>
          <w:sz w:val="28"/>
          <w:szCs w:val="28"/>
          <w:lang w:val="kk-KZ" w:eastAsia="ar-SA"/>
        </w:rPr>
        <w:t>лектрооборудование мостового крана и подвесных электротележек</w:t>
      </w:r>
    </w:p>
    <w:p w:rsidR="00853B3E" w:rsidRPr="00F568F8" w:rsidRDefault="00853B3E"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Кранами называются грузоподъемные устройства, служащие для вертика</w:t>
      </w:r>
      <w:r w:rsidR="00612443">
        <w:rPr>
          <w:rFonts w:ascii="Times New Roman" w:hAnsi="Times New Roman" w:cs="Times New Roman"/>
          <w:sz w:val="28"/>
          <w:szCs w:val="28"/>
          <w:lang w:val="ru-RU"/>
        </w:rPr>
        <w:t>льного и горизонтального переме</w:t>
      </w:r>
      <w:r w:rsidRPr="00F568F8">
        <w:rPr>
          <w:rFonts w:ascii="Times New Roman" w:hAnsi="Times New Roman" w:cs="Times New Roman"/>
          <w:sz w:val="28"/>
          <w:szCs w:val="28"/>
          <w:lang w:val="ru-RU"/>
        </w:rPr>
        <w:t>щения грузов на неб</w:t>
      </w:r>
      <w:r w:rsidR="00612443">
        <w:rPr>
          <w:rFonts w:ascii="Times New Roman" w:hAnsi="Times New Roman" w:cs="Times New Roman"/>
          <w:sz w:val="28"/>
          <w:szCs w:val="28"/>
          <w:lang w:val="ru-RU"/>
        </w:rPr>
        <w:t>ольшие, расстояния. По особенно</w:t>
      </w:r>
      <w:r w:rsidRPr="00F568F8">
        <w:rPr>
          <w:rFonts w:ascii="Times New Roman" w:hAnsi="Times New Roman" w:cs="Times New Roman"/>
          <w:sz w:val="28"/>
          <w:szCs w:val="28"/>
          <w:lang w:val="ru-RU"/>
        </w:rPr>
        <w:t>стям конструкции, св</w:t>
      </w:r>
      <w:r w:rsidR="00AB0978">
        <w:rPr>
          <w:rFonts w:ascii="Times New Roman" w:hAnsi="Times New Roman" w:cs="Times New Roman"/>
          <w:sz w:val="28"/>
          <w:szCs w:val="28"/>
          <w:lang w:val="ru-RU"/>
        </w:rPr>
        <w:t>язанным с назначением и условия</w:t>
      </w:r>
      <w:r w:rsidRPr="00F568F8">
        <w:rPr>
          <w:rFonts w:ascii="Times New Roman" w:hAnsi="Times New Roman" w:cs="Times New Roman"/>
          <w:sz w:val="28"/>
          <w:szCs w:val="28"/>
          <w:lang w:val="ru-RU"/>
        </w:rPr>
        <w:t>ми работы, краны р</w:t>
      </w:r>
      <w:r w:rsidR="00612443">
        <w:rPr>
          <w:rFonts w:ascii="Times New Roman" w:hAnsi="Times New Roman" w:cs="Times New Roman"/>
          <w:sz w:val="28"/>
          <w:szCs w:val="28"/>
          <w:lang w:val="ru-RU"/>
        </w:rPr>
        <w:t>азделяются на мостовые, порталь</w:t>
      </w:r>
      <w:r w:rsidRPr="00F568F8">
        <w:rPr>
          <w:rFonts w:ascii="Times New Roman" w:hAnsi="Times New Roman" w:cs="Times New Roman"/>
          <w:sz w:val="28"/>
          <w:szCs w:val="28"/>
          <w:lang w:val="ru-RU"/>
        </w:rPr>
        <w:t>ные, козловые, башенные и др. В цехах предприятий электромашиностроения наибольшее распространение получили мостовые к</w:t>
      </w:r>
      <w:r w:rsidR="00612443">
        <w:rPr>
          <w:rFonts w:ascii="Times New Roman" w:hAnsi="Times New Roman" w:cs="Times New Roman"/>
          <w:sz w:val="28"/>
          <w:szCs w:val="28"/>
          <w:lang w:val="ru-RU"/>
        </w:rPr>
        <w:t>раны, с помощью которых произво</w:t>
      </w:r>
      <w:r w:rsidRPr="00F568F8">
        <w:rPr>
          <w:rFonts w:ascii="Times New Roman" w:hAnsi="Times New Roman" w:cs="Times New Roman"/>
          <w:sz w:val="28"/>
          <w:szCs w:val="28"/>
          <w:lang w:val="ru-RU"/>
        </w:rPr>
        <w:t>дятся подъем и опускание тяжелых заготовок, деталей и узлов машин, а также их перемещение вдоль и поперек цеха. Вид мостового кр</w:t>
      </w:r>
      <w:r w:rsidR="00612443">
        <w:rPr>
          <w:rFonts w:ascii="Times New Roman" w:hAnsi="Times New Roman" w:cs="Times New Roman"/>
          <w:sz w:val="28"/>
          <w:szCs w:val="28"/>
          <w:lang w:val="ru-RU"/>
        </w:rPr>
        <w:t>ана в основном определяется спе</w:t>
      </w:r>
      <w:r w:rsidRPr="00F568F8">
        <w:rPr>
          <w:rFonts w:ascii="Times New Roman" w:hAnsi="Times New Roman" w:cs="Times New Roman"/>
          <w:sz w:val="28"/>
          <w:szCs w:val="28"/>
          <w:lang w:val="ru-RU"/>
        </w:rPr>
        <w:t>цификой цеха и его техн</w:t>
      </w:r>
      <w:r w:rsidR="00612443">
        <w:rPr>
          <w:rFonts w:ascii="Times New Roman" w:hAnsi="Times New Roman" w:cs="Times New Roman"/>
          <w:sz w:val="28"/>
          <w:szCs w:val="28"/>
          <w:lang w:val="ru-RU"/>
        </w:rPr>
        <w:t>ологией, однако многие узлы кра</w:t>
      </w:r>
      <w:r w:rsidRPr="00F568F8">
        <w:rPr>
          <w:rFonts w:ascii="Times New Roman" w:hAnsi="Times New Roman" w:cs="Times New Roman"/>
          <w:sz w:val="28"/>
          <w:szCs w:val="28"/>
          <w:lang w:val="ru-RU"/>
        </w:rPr>
        <w:t>нового оборудования, например механизмы подъема и передвижения, выполняются однотипными для раз</w:t>
      </w:r>
      <w:r w:rsidR="00612443">
        <w:rPr>
          <w:rFonts w:ascii="Times New Roman" w:hAnsi="Times New Roman" w:cs="Times New Roman"/>
          <w:sz w:val="28"/>
          <w:szCs w:val="28"/>
          <w:lang w:val="ru-RU"/>
        </w:rPr>
        <w:t>лич</w:t>
      </w:r>
      <w:r w:rsidRPr="00F568F8">
        <w:rPr>
          <w:rFonts w:ascii="Times New Roman" w:hAnsi="Times New Roman" w:cs="Times New Roman"/>
          <w:sz w:val="28"/>
          <w:szCs w:val="28"/>
          <w:lang w:val="ru-RU"/>
        </w:rPr>
        <w:t>ных разновидностей кранов.</w:t>
      </w:r>
    </w:p>
    <w:p w:rsidR="00853B3E" w:rsidRPr="00F568F8" w:rsidRDefault="00934F6A" w:rsidP="004E3037">
      <w:pPr>
        <w:spacing w:after="0"/>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На рис. 1.29</w:t>
      </w:r>
      <w:r w:rsidR="00853B3E" w:rsidRPr="00F568F8">
        <w:rPr>
          <w:rFonts w:ascii="Times New Roman" w:hAnsi="Times New Roman" w:cs="Times New Roman"/>
          <w:sz w:val="28"/>
          <w:szCs w:val="28"/>
          <w:lang w:val="ru-RU"/>
        </w:rPr>
        <w:t xml:space="preserve"> показ</w:t>
      </w:r>
      <w:r w:rsidR="00612443">
        <w:rPr>
          <w:rFonts w:ascii="Times New Roman" w:hAnsi="Times New Roman" w:cs="Times New Roman"/>
          <w:sz w:val="28"/>
          <w:szCs w:val="28"/>
          <w:lang w:val="ru-RU"/>
        </w:rPr>
        <w:t>ан общий вид нормального (крюко</w:t>
      </w:r>
      <w:r w:rsidR="00853B3E" w:rsidRPr="00F568F8">
        <w:rPr>
          <w:rFonts w:ascii="Times New Roman" w:hAnsi="Times New Roman" w:cs="Times New Roman"/>
          <w:sz w:val="28"/>
          <w:szCs w:val="28"/>
          <w:lang w:val="ru-RU"/>
        </w:rPr>
        <w:t>вого) мостового крана. Несущая сварная конструкция крана представляет со</w:t>
      </w:r>
      <w:r w:rsidR="00612443">
        <w:rPr>
          <w:rFonts w:ascii="Times New Roman" w:hAnsi="Times New Roman" w:cs="Times New Roman"/>
          <w:sz w:val="28"/>
          <w:szCs w:val="28"/>
          <w:lang w:val="ru-RU"/>
        </w:rPr>
        <w:t>бой мост с двумя главными балка</w:t>
      </w:r>
      <w:r w:rsidR="00853B3E" w:rsidRPr="00F568F8">
        <w:rPr>
          <w:rFonts w:ascii="Times New Roman" w:hAnsi="Times New Roman" w:cs="Times New Roman"/>
          <w:sz w:val="28"/>
          <w:szCs w:val="28"/>
          <w:lang w:val="ru-RU"/>
        </w:rPr>
        <w:t>ми 25 коробчатого с</w:t>
      </w:r>
      <w:r w:rsidR="00612443">
        <w:rPr>
          <w:rFonts w:ascii="Times New Roman" w:hAnsi="Times New Roman" w:cs="Times New Roman"/>
          <w:sz w:val="28"/>
          <w:szCs w:val="28"/>
          <w:lang w:val="ru-RU"/>
        </w:rPr>
        <w:t>ечения (или с решетчатыми ферма</w:t>
      </w:r>
      <w:r w:rsidR="00853B3E" w:rsidRPr="00F568F8">
        <w:rPr>
          <w:rFonts w:ascii="Times New Roman" w:hAnsi="Times New Roman" w:cs="Times New Roman"/>
          <w:sz w:val="28"/>
          <w:szCs w:val="28"/>
          <w:lang w:val="ru-RU"/>
        </w:rPr>
        <w:t>ми), перекинутыми чер</w:t>
      </w:r>
      <w:r w:rsidR="00612443">
        <w:rPr>
          <w:rFonts w:ascii="Times New Roman" w:hAnsi="Times New Roman" w:cs="Times New Roman"/>
          <w:sz w:val="28"/>
          <w:szCs w:val="28"/>
          <w:lang w:val="ru-RU"/>
        </w:rPr>
        <w:t>ез пролет цеха, и концевыми бал</w:t>
      </w:r>
      <w:r w:rsidR="00853B3E" w:rsidRPr="00F568F8">
        <w:rPr>
          <w:rFonts w:ascii="Times New Roman" w:hAnsi="Times New Roman" w:cs="Times New Roman"/>
          <w:sz w:val="28"/>
          <w:szCs w:val="28"/>
          <w:lang w:val="ru-RU"/>
        </w:rPr>
        <w:t>ками 2 и 13, на которых установлены ходовые колеса 15. Колеса перемещаются по рельсам 16 подкранового пути, закрепленным на балк</w:t>
      </w:r>
      <w:r w:rsidR="00612443">
        <w:rPr>
          <w:rFonts w:ascii="Times New Roman" w:hAnsi="Times New Roman" w:cs="Times New Roman"/>
          <w:sz w:val="28"/>
          <w:szCs w:val="28"/>
          <w:lang w:val="ru-RU"/>
        </w:rPr>
        <w:t>ах опорных конструкций 1 в верх</w:t>
      </w:r>
      <w:r w:rsidR="00853B3E" w:rsidRPr="00F568F8">
        <w:rPr>
          <w:rFonts w:ascii="Times New Roman" w:hAnsi="Times New Roman" w:cs="Times New Roman"/>
          <w:sz w:val="28"/>
          <w:szCs w:val="28"/>
          <w:lang w:val="ru-RU"/>
        </w:rPr>
        <w:t>ней части цеха. Привод ходовых колес осуществляется от электродвигателя 19 че</w:t>
      </w:r>
      <w:r w:rsidR="00612443">
        <w:rPr>
          <w:rFonts w:ascii="Times New Roman" w:hAnsi="Times New Roman" w:cs="Times New Roman"/>
          <w:sz w:val="28"/>
          <w:szCs w:val="28"/>
          <w:lang w:val="ru-RU"/>
        </w:rPr>
        <w:t xml:space="preserve">рез редуктор ~14 и трансмиссионный вал </w:t>
      </w:r>
      <w:r w:rsidR="00853B3E" w:rsidRPr="00F568F8">
        <w:rPr>
          <w:rFonts w:ascii="Times New Roman" w:hAnsi="Times New Roman" w:cs="Times New Roman"/>
          <w:sz w:val="28"/>
          <w:szCs w:val="28"/>
          <w:lang w:val="ru-RU"/>
        </w:rPr>
        <w:t>18.</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Вдоль моста проложены рельсы 20, по которым на колесах 12, приводимых возвращение электродвигателем 9 через редуктор М, </w:t>
      </w:r>
      <w:r w:rsidR="0017610D">
        <w:rPr>
          <w:rFonts w:ascii="Times New Roman" w:hAnsi="Times New Roman" w:cs="Times New Roman"/>
          <w:sz w:val="28"/>
          <w:szCs w:val="28"/>
          <w:lang w:val="ru-RU"/>
        </w:rPr>
        <w:t>перемещается тележка 5 с подъем</w:t>
      </w:r>
      <w:r w:rsidRPr="00F568F8">
        <w:rPr>
          <w:rFonts w:ascii="Times New Roman" w:hAnsi="Times New Roman" w:cs="Times New Roman"/>
          <w:sz w:val="28"/>
          <w:szCs w:val="28"/>
          <w:lang w:val="ru-RU"/>
        </w:rPr>
        <w:t>ной лебедкой. На барабан 6 лебедки наматываются подъемные канаты 24 с подвешенным к ним на блоках 22. крюком 23 для захвата грузов. Барабан приводится во вращение элек</w:t>
      </w:r>
      <w:r w:rsidR="00612443">
        <w:rPr>
          <w:rFonts w:ascii="Times New Roman" w:hAnsi="Times New Roman" w:cs="Times New Roman"/>
          <w:sz w:val="28"/>
          <w:szCs w:val="28"/>
          <w:lang w:val="ru-RU"/>
        </w:rPr>
        <w:t>тродвигателем 7 через редуктор.</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Управление работой механизмов крана производится из кабины 27 оператор</w:t>
      </w:r>
      <w:r w:rsidR="00612443">
        <w:rPr>
          <w:rFonts w:ascii="Times New Roman" w:hAnsi="Times New Roman" w:cs="Times New Roman"/>
          <w:sz w:val="28"/>
          <w:szCs w:val="28"/>
          <w:lang w:val="ru-RU"/>
        </w:rPr>
        <w:t>а-крановщика, в которой установ</w:t>
      </w:r>
      <w:r w:rsidRPr="00F568F8">
        <w:rPr>
          <w:rFonts w:ascii="Times New Roman" w:hAnsi="Times New Roman" w:cs="Times New Roman"/>
          <w:sz w:val="28"/>
          <w:szCs w:val="28"/>
          <w:lang w:val="ru-RU"/>
        </w:rPr>
        <w:t>лены контро</w:t>
      </w:r>
      <w:r w:rsidR="00612443">
        <w:rPr>
          <w:rFonts w:ascii="Times New Roman" w:hAnsi="Times New Roman" w:cs="Times New Roman"/>
          <w:sz w:val="28"/>
          <w:szCs w:val="28"/>
          <w:lang w:val="ru-RU"/>
        </w:rPr>
        <w:t>ллеры или командоконтроллеры 26 - орга</w:t>
      </w:r>
      <w:r w:rsidRPr="00F568F8">
        <w:rPr>
          <w:rFonts w:ascii="Times New Roman" w:hAnsi="Times New Roman" w:cs="Times New Roman"/>
          <w:sz w:val="28"/>
          <w:szCs w:val="28"/>
          <w:lang w:val="ru-RU"/>
        </w:rPr>
        <w:t>ны ручного управления электроприводами механизмов. Электроаппаратура управления приводами размещается в шкафах 4, установленных на мосту крана. Здесь же располагаются ящики резисторов 21. Для, проведения операций обслужива</w:t>
      </w:r>
      <w:r w:rsidR="0017610D">
        <w:rPr>
          <w:rFonts w:ascii="Times New Roman" w:hAnsi="Times New Roman" w:cs="Times New Roman"/>
          <w:sz w:val="28"/>
          <w:szCs w:val="28"/>
          <w:lang w:val="ru-RU"/>
        </w:rPr>
        <w:t>ния механизмов и электрооборудо</w:t>
      </w:r>
      <w:r w:rsidRPr="00F568F8">
        <w:rPr>
          <w:rFonts w:ascii="Times New Roman" w:hAnsi="Times New Roman" w:cs="Times New Roman"/>
          <w:sz w:val="28"/>
          <w:szCs w:val="28"/>
          <w:lang w:val="ru-RU"/>
        </w:rPr>
        <w:t>вания предусмотрен выход на мост из кабины через люк 3.</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Электроэнергия к крану подводится при помощи скользящих токосъемни</w:t>
      </w:r>
      <w:r w:rsidR="0017610D">
        <w:rPr>
          <w:rFonts w:ascii="Times New Roman" w:hAnsi="Times New Roman" w:cs="Times New Roman"/>
          <w:sz w:val="28"/>
          <w:szCs w:val="28"/>
          <w:lang w:val="ru-RU"/>
        </w:rPr>
        <w:t>ков от главных троллеев 17, уло</w:t>
      </w:r>
      <w:r w:rsidRPr="00F568F8">
        <w:rPr>
          <w:rFonts w:ascii="Times New Roman" w:hAnsi="Times New Roman" w:cs="Times New Roman"/>
          <w:sz w:val="28"/>
          <w:szCs w:val="28"/>
          <w:lang w:val="ru-RU"/>
        </w:rPr>
        <w:t>женных вдоль подкранового пути. Для подвода питания к электрооборудованию, размещенному на тележке 5, служат вспомогатель</w:t>
      </w:r>
      <w:r w:rsidR="0017610D">
        <w:rPr>
          <w:rFonts w:ascii="Times New Roman" w:hAnsi="Times New Roman" w:cs="Times New Roman"/>
          <w:sz w:val="28"/>
          <w:szCs w:val="28"/>
          <w:lang w:val="ru-RU"/>
        </w:rPr>
        <w:t>ные троллеи 11, идущие вдоль мо</w:t>
      </w:r>
      <w:r w:rsidRPr="00F568F8">
        <w:rPr>
          <w:rFonts w:ascii="Times New Roman" w:hAnsi="Times New Roman" w:cs="Times New Roman"/>
          <w:sz w:val="28"/>
          <w:szCs w:val="28"/>
          <w:lang w:val="ru-RU"/>
        </w:rPr>
        <w:t>ста.</w:t>
      </w:r>
    </w:p>
    <w:p w:rsidR="0017610D"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В зависимости от вида транспортируемых грузов на мостовых кранах ис</w:t>
      </w:r>
      <w:r w:rsidR="0017610D">
        <w:rPr>
          <w:rFonts w:ascii="Times New Roman" w:hAnsi="Times New Roman" w:cs="Times New Roman"/>
          <w:sz w:val="28"/>
          <w:szCs w:val="28"/>
          <w:lang w:val="ru-RU"/>
        </w:rPr>
        <w:t>пользуют различные грузозахваты</w:t>
      </w:r>
      <w:r w:rsidRPr="00F568F8">
        <w:rPr>
          <w:rFonts w:ascii="Times New Roman" w:hAnsi="Times New Roman" w:cs="Times New Roman"/>
          <w:sz w:val="28"/>
          <w:szCs w:val="28"/>
          <w:lang w:val="ru-RU"/>
        </w:rPr>
        <w:t>вающие устройства: крюки, магниты, грейферы, клещи и т. п. В связи с эти</w:t>
      </w:r>
      <w:r w:rsidR="0017610D">
        <w:rPr>
          <w:rFonts w:ascii="Times New Roman" w:hAnsi="Times New Roman" w:cs="Times New Roman"/>
          <w:sz w:val="28"/>
          <w:szCs w:val="28"/>
          <w:lang w:val="ru-RU"/>
        </w:rPr>
        <w:t xml:space="preserve">м различают краны крюковые, </w:t>
      </w:r>
      <w:r w:rsidR="0017610D">
        <w:rPr>
          <w:rFonts w:ascii="Times New Roman" w:hAnsi="Times New Roman" w:cs="Times New Roman"/>
          <w:sz w:val="28"/>
          <w:szCs w:val="28"/>
          <w:lang w:val="ru-RU"/>
        </w:rPr>
        <w:lastRenderedPageBreak/>
        <w:t>маг</w:t>
      </w:r>
      <w:r w:rsidRPr="00F568F8">
        <w:rPr>
          <w:rFonts w:ascii="Times New Roman" w:hAnsi="Times New Roman" w:cs="Times New Roman"/>
          <w:sz w:val="28"/>
          <w:szCs w:val="28"/>
          <w:lang w:val="ru-RU"/>
        </w:rPr>
        <w:t xml:space="preserve">нитные, грейферные, клещевые и т. д. Наибольшее </w:t>
      </w:r>
      <w:r w:rsidR="0017610D" w:rsidRPr="00F568F8">
        <w:rPr>
          <w:rFonts w:ascii="Times New Roman" w:hAnsi="Times New Roman" w:cs="Times New Roman"/>
          <w:sz w:val="28"/>
          <w:szCs w:val="28"/>
          <w:lang w:val="ru-RU"/>
        </w:rPr>
        <w:t>распространение получили краны с крюковой подвеской или с подъемным эле</w:t>
      </w:r>
      <w:r w:rsidR="0017610D">
        <w:rPr>
          <w:rFonts w:ascii="Times New Roman" w:hAnsi="Times New Roman" w:cs="Times New Roman"/>
          <w:sz w:val="28"/>
          <w:szCs w:val="28"/>
          <w:lang w:val="ru-RU"/>
        </w:rPr>
        <w:t>ктромагнитом, служащим для тран</w:t>
      </w:r>
      <w:r w:rsidR="0017610D" w:rsidRPr="00F568F8">
        <w:rPr>
          <w:rFonts w:ascii="Times New Roman" w:hAnsi="Times New Roman" w:cs="Times New Roman"/>
          <w:sz w:val="28"/>
          <w:szCs w:val="28"/>
          <w:lang w:val="ru-RU"/>
        </w:rPr>
        <w:t>спортировки стальных листов, скрапа, стружки и других ферромагнитных материалов. Питание электромагнита, подвешиваемого к крюку, осуществляется с помощью гибкого кабеля, для на</w:t>
      </w:r>
      <w:r w:rsidR="0017610D">
        <w:rPr>
          <w:rFonts w:ascii="Times New Roman" w:hAnsi="Times New Roman" w:cs="Times New Roman"/>
          <w:sz w:val="28"/>
          <w:szCs w:val="28"/>
          <w:lang w:val="ru-RU"/>
        </w:rPr>
        <w:t>мотки которого на кране установ</w:t>
      </w:r>
      <w:r w:rsidR="0017610D" w:rsidRPr="00F568F8">
        <w:rPr>
          <w:rFonts w:ascii="Times New Roman" w:hAnsi="Times New Roman" w:cs="Times New Roman"/>
          <w:sz w:val="28"/>
          <w:szCs w:val="28"/>
          <w:lang w:val="ru-RU"/>
        </w:rPr>
        <w:t>лен кабельный барабан, приводимый во. вращение через передачу от барабана лебедки.</w:t>
      </w:r>
    </w:p>
    <w:p w:rsidR="00853B3E" w:rsidRPr="00F568F8" w:rsidRDefault="00853B3E" w:rsidP="004E3037">
      <w:pPr>
        <w:spacing w:after="0"/>
        <w:ind w:firstLine="709"/>
        <w:jc w:val="both"/>
        <w:rPr>
          <w:rFonts w:ascii="Times New Roman" w:hAnsi="Times New Roman" w:cs="Times New Roman"/>
          <w:sz w:val="28"/>
          <w:szCs w:val="28"/>
          <w:lang w:val="ru-RU"/>
        </w:rPr>
      </w:pPr>
    </w:p>
    <w:p w:rsidR="00853B3E" w:rsidRPr="0017610D" w:rsidRDefault="006C53F7" w:rsidP="00485858">
      <w:pPr>
        <w:spacing w:after="0"/>
        <w:jc w:val="center"/>
        <w:rPr>
          <w:rFonts w:ascii="Times New Roman" w:hAnsi="Times New Roman" w:cs="Times New Roman"/>
          <w:sz w:val="28"/>
          <w:szCs w:val="28"/>
          <w:lang w:val="ru-RU"/>
        </w:rPr>
      </w:pPr>
      <w:r>
        <w:rPr>
          <w:rFonts w:ascii="Times New Roman" w:hAnsi="Times New Roman" w:cs="Times New Roman"/>
          <w:noProof/>
          <w:sz w:val="28"/>
          <w:szCs w:val="28"/>
          <w:lang w:val="ru-RU" w:eastAsia="ru-RU"/>
        </w:rPr>
        <w:pict>
          <v:rect id="_x0000_s1398" style="position:absolute;left:0;text-align:left;margin-left:49.5pt;margin-top:115.35pt;width:397.25pt;height:23.4pt;z-index:251836416" strokecolor="white [3212]">
            <v:textbox style="mso-next-textbox:#_x0000_s1398">
              <w:txbxContent>
                <w:p w:rsidR="006F73A5" w:rsidRPr="0056332B" w:rsidRDefault="006F73A5" w:rsidP="000E54BA">
                  <w:pPr>
                    <w:pStyle w:val="50"/>
                    <w:shd w:val="clear" w:color="auto" w:fill="auto"/>
                    <w:spacing w:line="240" w:lineRule="exact"/>
                    <w:jc w:val="center"/>
                    <w:rPr>
                      <w:sz w:val="24"/>
                      <w:szCs w:val="24"/>
                      <w:lang w:val="ru-RU"/>
                    </w:rPr>
                  </w:pPr>
                  <w:r>
                    <w:rPr>
                      <w:rStyle w:val="5Exact"/>
                      <w:sz w:val="24"/>
                      <w:szCs w:val="24"/>
                      <w:lang w:val="ru-RU"/>
                    </w:rPr>
                    <w:t>Рис. 1.29 Общий вид мостового крюкового крана</w:t>
                  </w:r>
                  <w:r>
                    <w:rPr>
                      <w:rStyle w:val="5Exact"/>
                      <w:sz w:val="24"/>
                      <w:szCs w:val="24"/>
                      <w:lang w:val="kk-KZ"/>
                    </w:rPr>
                    <w:t xml:space="preserve"> </w:t>
                  </w:r>
                </w:p>
                <w:p w:rsidR="006F73A5" w:rsidRPr="00310962" w:rsidRDefault="006F73A5" w:rsidP="000E54BA">
                  <w:pPr>
                    <w:spacing w:line="240" w:lineRule="exact"/>
                    <w:rPr>
                      <w:szCs w:val="24"/>
                      <w:lang w:val="ru-RU"/>
                    </w:rPr>
                  </w:pPr>
                </w:p>
              </w:txbxContent>
            </v:textbox>
          </v:rect>
        </w:pict>
      </w:r>
      <w:r w:rsidRPr="00F568F8">
        <w:rPr>
          <w:rFonts w:ascii="Times New Roman" w:hAnsi="Times New Roman" w:cs="Times New Roman"/>
          <w:sz w:val="28"/>
          <w:szCs w:val="28"/>
        </w:rPr>
        <w:fldChar w:fldCharType="begin"/>
      </w:r>
      <w:r w:rsidR="00853B3E" w:rsidRPr="00F568F8">
        <w:rPr>
          <w:rFonts w:ascii="Times New Roman" w:hAnsi="Times New Roman" w:cs="Times New Roman"/>
          <w:sz w:val="28"/>
          <w:szCs w:val="28"/>
        </w:rPr>
        <w:instrText xml:space="preserve"> INCLUDEPICTURE  "C:\\Users\\User\\AppData\\Local\\Temp\\FineReader12.00\\media\\image59.png"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853B3E" w:rsidRPr="00F568F8">
        <w:rPr>
          <w:rFonts w:ascii="Times New Roman" w:hAnsi="Times New Roman" w:cs="Times New Roman"/>
          <w:sz w:val="28"/>
          <w:szCs w:val="28"/>
        </w:rPr>
        <w:instrText xml:space="preserve"> INCLUDEPICTURE  "C:\\Users\\User\\AppData\\Local\\Temp\\FineReader12.00\\media\\image59.png"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853B3E" w:rsidRPr="00F568F8">
        <w:rPr>
          <w:rFonts w:ascii="Times New Roman" w:hAnsi="Times New Roman" w:cs="Times New Roman"/>
          <w:sz w:val="28"/>
          <w:szCs w:val="28"/>
        </w:rPr>
        <w:instrText xml:space="preserve"> INCLUDEPICTURE  "C:\\Users\\User\\AppData\\Local\\Temp\\FineReader12.00\\media\\image59.png"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853B3E" w:rsidRPr="00F568F8">
        <w:rPr>
          <w:rFonts w:ascii="Times New Roman" w:hAnsi="Times New Roman" w:cs="Times New Roman"/>
          <w:sz w:val="28"/>
          <w:szCs w:val="28"/>
        </w:rPr>
        <w:instrText xml:space="preserve"> INCLUDEPICTURE  "C:\\Users\\User\\AppData\\Local\\Temp\\FineReader12.00\\media\\image59.png"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"C:\\Users\\User\\AppData\\Local\\Temp\\FineReader12.00\\media\\image59.png"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"C:\\Users\\User\\AppData\\Local\\Temp\\FineReader12.00\\media\\image59.png"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"C:\\Users\\User\\AppData\\Local\\Temp\\FineReader12.00\\media\\image59.png"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42" type="#_x0000_t75" style="width:347.3pt;height:129.6pt">
            <v:imagedata r:id="rId57" r:href="rId58"/>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853B3E" w:rsidRPr="0017610D" w:rsidRDefault="00853B3E" w:rsidP="004E3037">
      <w:pPr>
        <w:spacing w:after="0"/>
        <w:ind w:firstLine="709"/>
        <w:jc w:val="both"/>
        <w:rPr>
          <w:rFonts w:ascii="Times New Roman" w:hAnsi="Times New Roman" w:cs="Times New Roman"/>
          <w:sz w:val="28"/>
          <w:szCs w:val="28"/>
          <w:lang w:val="ru-RU"/>
        </w:rPr>
      </w:pP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У всех типов кранов основными механизмами для перемещения </w:t>
      </w:r>
      <w:r w:rsidR="00E36F6C" w:rsidRPr="00F568F8">
        <w:rPr>
          <w:rFonts w:ascii="Times New Roman" w:hAnsi="Times New Roman" w:cs="Times New Roman"/>
          <w:sz w:val="28"/>
          <w:szCs w:val="28"/>
          <w:lang w:val="ru-RU"/>
        </w:rPr>
        <w:t>г</w:t>
      </w:r>
      <w:r w:rsidRPr="00F568F8">
        <w:rPr>
          <w:rFonts w:ascii="Times New Roman" w:hAnsi="Times New Roman" w:cs="Times New Roman"/>
          <w:sz w:val="28"/>
          <w:szCs w:val="28"/>
          <w:lang w:val="ru-RU"/>
        </w:rPr>
        <w:t xml:space="preserve">рузов </w:t>
      </w:r>
      <w:r w:rsidR="0017610D">
        <w:rPr>
          <w:rFonts w:ascii="Times New Roman" w:hAnsi="Times New Roman" w:cs="Times New Roman"/>
          <w:sz w:val="28"/>
          <w:szCs w:val="28"/>
          <w:lang w:val="ru-RU"/>
        </w:rPr>
        <w:t>являются подъемные лебедки и ме</w:t>
      </w:r>
      <w:r w:rsidRPr="00F568F8">
        <w:rPr>
          <w:rFonts w:ascii="Times New Roman" w:hAnsi="Times New Roman" w:cs="Times New Roman"/>
          <w:sz w:val="28"/>
          <w:szCs w:val="28"/>
          <w:lang w:val="ru-RU"/>
        </w:rPr>
        <w:t>ханизмы передвижения.</w:t>
      </w:r>
      <w:r w:rsidR="0017610D">
        <w:rPr>
          <w:rFonts w:ascii="Times New Roman" w:hAnsi="Times New Roman" w:cs="Times New Roman"/>
          <w:sz w:val="28"/>
          <w:szCs w:val="28"/>
          <w:lang w:val="ru-RU"/>
        </w:rPr>
        <w:t xml:space="preserve"> Это позволяет выделить ряд об</w:t>
      </w:r>
      <w:r w:rsidRPr="00F568F8">
        <w:rPr>
          <w:rFonts w:ascii="Times New Roman" w:hAnsi="Times New Roman" w:cs="Times New Roman"/>
          <w:sz w:val="28"/>
          <w:szCs w:val="28"/>
          <w:lang w:val="ru-RU"/>
        </w:rPr>
        <w:t>щих вопросов электр</w:t>
      </w:r>
      <w:r w:rsidR="0017610D">
        <w:rPr>
          <w:rFonts w:ascii="Times New Roman" w:hAnsi="Times New Roman" w:cs="Times New Roman"/>
          <w:sz w:val="28"/>
          <w:szCs w:val="28"/>
          <w:lang w:val="ru-RU"/>
        </w:rPr>
        <w:t>опривода кранов: расчет статиче</w:t>
      </w:r>
      <w:r w:rsidRPr="00F568F8">
        <w:rPr>
          <w:rFonts w:ascii="Times New Roman" w:hAnsi="Times New Roman" w:cs="Times New Roman"/>
          <w:sz w:val="28"/>
          <w:szCs w:val="28"/>
          <w:lang w:val="ru-RU"/>
        </w:rPr>
        <w:t xml:space="preserve">ских нагрузок, выбор </w:t>
      </w:r>
      <w:r w:rsidR="00E36F6C" w:rsidRPr="00F568F8">
        <w:rPr>
          <w:rFonts w:ascii="Times New Roman" w:hAnsi="Times New Roman" w:cs="Times New Roman"/>
          <w:sz w:val="28"/>
          <w:szCs w:val="28"/>
          <w:lang w:val="ru-RU"/>
        </w:rPr>
        <w:t xml:space="preserve">двигателей по мощности, анализ </w:t>
      </w:r>
      <w:r w:rsidRPr="00F568F8">
        <w:rPr>
          <w:rFonts w:ascii="Times New Roman" w:hAnsi="Times New Roman" w:cs="Times New Roman"/>
          <w:sz w:val="28"/>
          <w:szCs w:val="28"/>
          <w:lang w:val="ru-RU"/>
        </w:rPr>
        <w:t>режимов работы, выб</w:t>
      </w:r>
      <w:r w:rsidR="0017610D">
        <w:rPr>
          <w:rFonts w:ascii="Times New Roman" w:hAnsi="Times New Roman" w:cs="Times New Roman"/>
          <w:sz w:val="28"/>
          <w:szCs w:val="28"/>
          <w:lang w:val="ru-RU"/>
        </w:rPr>
        <w:t>ор системы электропривода и дру</w:t>
      </w:r>
      <w:r w:rsidRPr="00F568F8">
        <w:rPr>
          <w:rFonts w:ascii="Times New Roman" w:hAnsi="Times New Roman" w:cs="Times New Roman"/>
          <w:sz w:val="28"/>
          <w:szCs w:val="28"/>
          <w:lang w:val="ru-RU"/>
        </w:rPr>
        <w:t>гие.</w:t>
      </w:r>
    </w:p>
    <w:p w:rsidR="00853B3E" w:rsidRDefault="00934F6A" w:rsidP="004E3037">
      <w:pPr>
        <w:spacing w:after="0"/>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На рис. 1.30</w:t>
      </w:r>
      <w:r w:rsidR="00853B3E" w:rsidRPr="00F568F8">
        <w:rPr>
          <w:rFonts w:ascii="Times New Roman" w:hAnsi="Times New Roman" w:cs="Times New Roman"/>
          <w:sz w:val="28"/>
          <w:szCs w:val="28"/>
          <w:lang w:val="ru-RU"/>
        </w:rPr>
        <w:t xml:space="preserve"> изображены кинематические схемы механизмов мостовых крано</w:t>
      </w:r>
      <w:r w:rsidR="0017610D">
        <w:rPr>
          <w:rFonts w:ascii="Times New Roman" w:hAnsi="Times New Roman" w:cs="Times New Roman"/>
          <w:sz w:val="28"/>
          <w:szCs w:val="28"/>
          <w:lang w:val="ru-RU"/>
        </w:rPr>
        <w:t>в. Так как двигатели обычно име</w:t>
      </w:r>
      <w:r w:rsidR="00853B3E" w:rsidRPr="00F568F8">
        <w:rPr>
          <w:rFonts w:ascii="Times New Roman" w:hAnsi="Times New Roman" w:cs="Times New Roman"/>
          <w:sz w:val="28"/>
          <w:szCs w:val="28"/>
          <w:lang w:val="ru-RU"/>
        </w:rPr>
        <w:t>ют угловую скорост</w:t>
      </w:r>
      <w:r w:rsidR="0017610D">
        <w:rPr>
          <w:rFonts w:ascii="Times New Roman" w:hAnsi="Times New Roman" w:cs="Times New Roman"/>
          <w:sz w:val="28"/>
          <w:szCs w:val="28"/>
          <w:lang w:val="ru-RU"/>
        </w:rPr>
        <w:t>ь, значительно большую, чем ско</w:t>
      </w:r>
      <w:r w:rsidR="00853B3E" w:rsidRPr="00F568F8">
        <w:rPr>
          <w:rFonts w:ascii="Times New Roman" w:hAnsi="Times New Roman" w:cs="Times New Roman"/>
          <w:sz w:val="28"/>
          <w:szCs w:val="28"/>
          <w:lang w:val="ru-RU"/>
        </w:rPr>
        <w:t>рость подъемного барабана или ходовых колес моста (тележки), то движение к рабочим органам механизмов крана передается через</w:t>
      </w:r>
      <w:r w:rsidR="0017610D">
        <w:rPr>
          <w:rFonts w:ascii="Times New Roman" w:hAnsi="Times New Roman" w:cs="Times New Roman"/>
          <w:sz w:val="28"/>
          <w:szCs w:val="28"/>
          <w:lang w:val="ru-RU"/>
        </w:rPr>
        <w:t xml:space="preserve"> редукторы. Для механизмов подъ</w:t>
      </w:r>
      <w:r w:rsidR="00853B3E" w:rsidRPr="00F568F8">
        <w:rPr>
          <w:rFonts w:ascii="Times New Roman" w:hAnsi="Times New Roman" w:cs="Times New Roman"/>
          <w:sz w:val="28"/>
          <w:szCs w:val="28"/>
          <w:lang w:val="ru-RU"/>
        </w:rPr>
        <w:t>ема наибольшее применение получили</w:t>
      </w:r>
      <w:r>
        <w:rPr>
          <w:rFonts w:ascii="Times New Roman" w:hAnsi="Times New Roman" w:cs="Times New Roman"/>
          <w:sz w:val="28"/>
          <w:szCs w:val="28"/>
          <w:lang w:val="ru-RU"/>
        </w:rPr>
        <w:t xml:space="preserve"> схемы с полиспастом П (рис. 1.30</w:t>
      </w:r>
      <w:r w:rsidR="00853B3E" w:rsidRPr="00F568F8">
        <w:rPr>
          <w:rFonts w:ascii="Times New Roman" w:hAnsi="Times New Roman" w:cs="Times New Roman"/>
          <w:sz w:val="28"/>
          <w:szCs w:val="28"/>
          <w:lang w:val="ru-RU"/>
        </w:rPr>
        <w:t>,а), при помощи которого движение от барабана Б передается крюку К</w:t>
      </w:r>
      <w:r w:rsidR="0085272B" w:rsidRPr="00F568F8">
        <w:rPr>
          <w:rFonts w:ascii="Times New Roman" w:hAnsi="Times New Roman" w:cs="Times New Roman"/>
          <w:sz w:val="28"/>
          <w:szCs w:val="28"/>
          <w:lang w:val="ru-RU"/>
        </w:rPr>
        <w:t>.</w:t>
      </w:r>
      <w:r w:rsidR="0017610D">
        <w:rPr>
          <w:rFonts w:ascii="Times New Roman" w:hAnsi="Times New Roman" w:cs="Times New Roman"/>
          <w:sz w:val="28"/>
          <w:szCs w:val="28"/>
          <w:lang w:val="ru-RU"/>
        </w:rPr>
        <w:t xml:space="preserve"> У полиспаста на схеме рис.</w:t>
      </w:r>
      <w:r>
        <w:rPr>
          <w:rFonts w:ascii="Times New Roman" w:hAnsi="Times New Roman" w:cs="Times New Roman"/>
          <w:sz w:val="28"/>
          <w:szCs w:val="28"/>
          <w:lang w:val="ru-RU"/>
        </w:rPr>
        <w:t xml:space="preserve"> 1.30</w:t>
      </w:r>
      <w:r w:rsidR="00853B3E" w:rsidRPr="00F568F8">
        <w:rPr>
          <w:rFonts w:ascii="Times New Roman" w:hAnsi="Times New Roman" w:cs="Times New Roman"/>
          <w:sz w:val="28"/>
          <w:szCs w:val="28"/>
          <w:lang w:val="ru-RU"/>
        </w:rPr>
        <w:t>, а. переда</w:t>
      </w:r>
      <w:r>
        <w:rPr>
          <w:rFonts w:ascii="Times New Roman" w:hAnsi="Times New Roman" w:cs="Times New Roman"/>
          <w:sz w:val="28"/>
          <w:szCs w:val="28"/>
          <w:lang w:val="ru-RU"/>
        </w:rPr>
        <w:t>точное число равно 4. На рис. 1.30,</w:t>
      </w:r>
      <w:r w:rsidR="00853B3E" w:rsidRPr="00F568F8">
        <w:rPr>
          <w:rFonts w:ascii="Times New Roman" w:hAnsi="Times New Roman" w:cs="Times New Roman"/>
          <w:sz w:val="28"/>
          <w:szCs w:val="28"/>
          <w:lang w:val="ru-RU"/>
        </w:rPr>
        <w:t>в представлена схема механизма тележки, которая обычно имеет четыре ходовых колеса. Два из них, соединенные валом, приводятся в движение через редуктор Р от двигателя Д. Передача движения к ходовым колесам кон</w:t>
      </w:r>
      <w:r w:rsidR="00853B3E" w:rsidRPr="00F568F8">
        <w:rPr>
          <w:rFonts w:ascii="Times New Roman" w:hAnsi="Times New Roman" w:cs="Times New Roman"/>
          <w:sz w:val="28"/>
          <w:szCs w:val="28"/>
          <w:lang w:val="ru-RU"/>
        </w:rPr>
        <w:softHyphen/>
        <w:t>цевых балок от двигателя, установленного на мосту, может осуществляться через редуктор, расположенный</w:t>
      </w:r>
      <w:r>
        <w:rPr>
          <w:rFonts w:ascii="Times New Roman" w:hAnsi="Times New Roman" w:cs="Times New Roman"/>
          <w:sz w:val="28"/>
          <w:szCs w:val="28"/>
          <w:lang w:val="ru-RU"/>
        </w:rPr>
        <w:t xml:space="preserve"> в средней части моста (рис. 1.30,</w:t>
      </w:r>
      <w:r w:rsidR="00853B3E" w:rsidRPr="00F568F8">
        <w:rPr>
          <w:rFonts w:ascii="Times New Roman" w:hAnsi="Times New Roman" w:cs="Times New Roman"/>
          <w:sz w:val="28"/>
          <w:szCs w:val="28"/>
          <w:lang w:val="ru-RU"/>
        </w:rPr>
        <w:t>г). Широко применяется также схема механизма передвижения моста с раздельным приводом хо</w:t>
      </w:r>
      <w:r>
        <w:rPr>
          <w:rFonts w:ascii="Times New Roman" w:hAnsi="Times New Roman" w:cs="Times New Roman"/>
          <w:sz w:val="28"/>
          <w:szCs w:val="28"/>
          <w:lang w:val="ru-RU"/>
        </w:rPr>
        <w:t>довых колес (рис. 1.30,</w:t>
      </w:r>
      <w:r w:rsidR="00853B3E" w:rsidRPr="00F568F8">
        <w:rPr>
          <w:rFonts w:ascii="Times New Roman" w:hAnsi="Times New Roman" w:cs="Times New Roman"/>
          <w:sz w:val="28"/>
          <w:szCs w:val="28"/>
          <w:lang w:val="ru-RU"/>
        </w:rPr>
        <w:t>д). Каждый механизм крана имеет механичес</w:t>
      </w:r>
      <w:r w:rsidR="0017610D">
        <w:rPr>
          <w:rFonts w:ascii="Times New Roman" w:hAnsi="Times New Roman" w:cs="Times New Roman"/>
          <w:sz w:val="28"/>
          <w:szCs w:val="28"/>
          <w:lang w:val="ru-RU"/>
        </w:rPr>
        <w:t>кий тормоз Т, который устанавли</w:t>
      </w:r>
      <w:r w:rsidR="00853B3E" w:rsidRPr="00F568F8">
        <w:rPr>
          <w:rFonts w:ascii="Times New Roman" w:hAnsi="Times New Roman" w:cs="Times New Roman"/>
          <w:sz w:val="28"/>
          <w:szCs w:val="28"/>
          <w:lang w:val="ru-RU"/>
        </w:rPr>
        <w:t>вается на соединительной муфте между двигателем и ре</w:t>
      </w:r>
      <w:r w:rsidR="00853B3E" w:rsidRPr="00F568F8">
        <w:rPr>
          <w:rFonts w:ascii="Times New Roman" w:hAnsi="Times New Roman" w:cs="Times New Roman"/>
          <w:sz w:val="28"/>
          <w:szCs w:val="28"/>
          <w:lang w:val="ru-RU"/>
        </w:rPr>
        <w:softHyphen/>
        <w:t>дуктором или на тормозном шкиве на противоположном конце вала двигателя. Номинальные скорости движения крюк</w:t>
      </w:r>
      <w:r w:rsidR="00437F18">
        <w:rPr>
          <w:rFonts w:ascii="Times New Roman" w:hAnsi="Times New Roman" w:cs="Times New Roman"/>
          <w:sz w:val="28"/>
          <w:szCs w:val="28"/>
          <w:lang w:val="ru-RU"/>
        </w:rPr>
        <w:t>а 0,15-0,2</w:t>
      </w:r>
      <w:r w:rsidR="0017610D">
        <w:rPr>
          <w:rFonts w:ascii="Times New Roman" w:hAnsi="Times New Roman" w:cs="Times New Roman"/>
          <w:sz w:val="28"/>
          <w:szCs w:val="28"/>
          <w:lang w:val="ru-RU"/>
        </w:rPr>
        <w:t>м/с, тележки 0,65-1м/с, моста 2,0-</w:t>
      </w:r>
      <w:r w:rsidR="00437F18">
        <w:rPr>
          <w:rFonts w:ascii="Times New Roman" w:hAnsi="Times New Roman" w:cs="Times New Roman"/>
          <w:sz w:val="28"/>
          <w:szCs w:val="28"/>
          <w:lang w:val="ru-RU"/>
        </w:rPr>
        <w:t>2,3</w:t>
      </w:r>
      <w:r w:rsidR="00853B3E" w:rsidRPr="00F568F8">
        <w:rPr>
          <w:rFonts w:ascii="Times New Roman" w:hAnsi="Times New Roman" w:cs="Times New Roman"/>
          <w:sz w:val="28"/>
          <w:szCs w:val="28"/>
          <w:lang w:val="ru-RU"/>
        </w:rPr>
        <w:t>м/с.</w:t>
      </w:r>
    </w:p>
    <w:p w:rsidR="0017610D" w:rsidRDefault="0017610D" w:rsidP="004E3037">
      <w:pPr>
        <w:spacing w:after="0"/>
        <w:ind w:firstLine="709"/>
        <w:jc w:val="both"/>
        <w:rPr>
          <w:rFonts w:ascii="Times New Roman" w:hAnsi="Times New Roman" w:cs="Times New Roman"/>
          <w:sz w:val="28"/>
          <w:szCs w:val="28"/>
          <w:lang w:val="ru-RU"/>
        </w:rPr>
      </w:pPr>
    </w:p>
    <w:p w:rsidR="0017610D" w:rsidRPr="00F568F8" w:rsidRDefault="0017610D" w:rsidP="00485858">
      <w:pPr>
        <w:spacing w:after="0"/>
        <w:jc w:val="center"/>
        <w:rPr>
          <w:rFonts w:ascii="Times New Roman" w:hAnsi="Times New Roman" w:cs="Times New Roman"/>
          <w:sz w:val="28"/>
          <w:szCs w:val="28"/>
          <w:lang w:val="ru-RU"/>
        </w:rPr>
      </w:pPr>
      <w:r>
        <w:rPr>
          <w:rFonts w:ascii="Times New Roman" w:hAnsi="Times New Roman" w:cs="Times New Roman"/>
          <w:noProof/>
          <w:sz w:val="28"/>
          <w:szCs w:val="28"/>
          <w:lang w:val="ru-RU" w:eastAsia="ru-RU"/>
        </w:rPr>
        <w:drawing>
          <wp:inline distT="0" distB="0" distL="0" distR="0">
            <wp:extent cx="4087729" cy="4122901"/>
            <wp:effectExtent l="19050" t="0" r="8021" b="0"/>
            <wp:docPr id="1004" name="Рисунок 1004" descr="image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descr="image60"/>
                    <pic:cNvPicPr>
                      <a:picLocks noChangeAspect="1" noChangeArrowheads="1"/>
                    </pic:cNvPicPr>
                  </pic:nvPicPr>
                  <pic:blipFill>
                    <a:blip r:embed="rId59"/>
                    <a:srcRect/>
                    <a:stretch>
                      <a:fillRect/>
                    </a:stretch>
                  </pic:blipFill>
                  <pic:spPr bwMode="auto">
                    <a:xfrm>
                      <a:off x="0" y="0"/>
                      <a:ext cx="4087729" cy="4122901"/>
                    </a:xfrm>
                    <a:prstGeom prst="rect">
                      <a:avLst/>
                    </a:prstGeom>
                    <a:noFill/>
                    <a:ln w="9525">
                      <a:noFill/>
                      <a:miter lim="800000"/>
                      <a:headEnd/>
                      <a:tailEnd/>
                    </a:ln>
                  </pic:spPr>
                </pic:pic>
              </a:graphicData>
            </a:graphic>
          </wp:inline>
        </w:drawing>
      </w:r>
    </w:p>
    <w:p w:rsidR="0017610D" w:rsidRDefault="0017610D" w:rsidP="004E3037">
      <w:pPr>
        <w:spacing w:after="0"/>
        <w:ind w:firstLine="709"/>
        <w:jc w:val="center"/>
        <w:rPr>
          <w:rFonts w:ascii="Times New Roman" w:hAnsi="Times New Roman" w:cs="Times New Roman"/>
          <w:sz w:val="24"/>
          <w:szCs w:val="24"/>
          <w:lang w:val="ru-RU"/>
        </w:rPr>
      </w:pPr>
    </w:p>
    <w:p w:rsidR="0017610D" w:rsidRPr="0017610D" w:rsidRDefault="00934F6A" w:rsidP="004E3037">
      <w:pPr>
        <w:spacing w:after="0"/>
        <w:ind w:firstLine="709"/>
        <w:jc w:val="center"/>
        <w:rPr>
          <w:rFonts w:ascii="Times New Roman" w:hAnsi="Times New Roman" w:cs="Times New Roman"/>
          <w:sz w:val="24"/>
          <w:szCs w:val="24"/>
          <w:lang w:val="ru-RU"/>
        </w:rPr>
      </w:pPr>
      <w:r>
        <w:rPr>
          <w:rFonts w:ascii="Times New Roman" w:hAnsi="Times New Roman" w:cs="Times New Roman"/>
          <w:sz w:val="24"/>
          <w:szCs w:val="24"/>
          <w:lang w:val="ru-RU"/>
        </w:rPr>
        <w:t>Рис. 1.30</w:t>
      </w:r>
      <w:r w:rsidR="0017610D" w:rsidRPr="0017610D">
        <w:rPr>
          <w:rFonts w:ascii="Times New Roman" w:hAnsi="Times New Roman" w:cs="Times New Roman"/>
          <w:sz w:val="24"/>
          <w:szCs w:val="24"/>
          <w:lang w:val="ru-RU"/>
        </w:rPr>
        <w:t xml:space="preserve"> Кинематические схемы механизмов мостовых кранов подъема (а), передвижения тележки (в), передвижения моста с общим и раздельным приводом ходовых колес (г) и. (д) и кривые зависимости КПД кран</w:t>
      </w:r>
      <w:r w:rsidR="0017610D">
        <w:rPr>
          <w:rFonts w:ascii="Times New Roman" w:hAnsi="Times New Roman" w:cs="Times New Roman"/>
          <w:sz w:val="24"/>
          <w:szCs w:val="24"/>
          <w:lang w:val="ru-RU"/>
        </w:rPr>
        <w:t>овых механизмов от нагрузки (б)</w:t>
      </w:r>
    </w:p>
    <w:p w:rsidR="0017610D" w:rsidRDefault="0017610D" w:rsidP="004E3037">
      <w:pPr>
        <w:spacing w:after="0"/>
        <w:ind w:firstLine="709"/>
        <w:jc w:val="both"/>
        <w:rPr>
          <w:rFonts w:ascii="Times New Roman" w:hAnsi="Times New Roman" w:cs="Times New Roman"/>
          <w:sz w:val="28"/>
          <w:szCs w:val="28"/>
          <w:lang w:val="ru-RU"/>
        </w:rPr>
      </w:pP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По грузоподъемности мостовые краны условно раз</w:t>
      </w:r>
      <w:r w:rsidR="0017610D">
        <w:rPr>
          <w:rFonts w:ascii="Times New Roman" w:hAnsi="Times New Roman" w:cs="Times New Roman"/>
          <w:sz w:val="28"/>
          <w:szCs w:val="28"/>
          <w:lang w:val="ru-RU"/>
        </w:rPr>
        <w:t>деляют на малые (масса груза 5-10т), средние (10-25т) и крупные (свыше 50т). Обычно на тележках мо</w:t>
      </w:r>
      <w:r w:rsidRPr="00F568F8">
        <w:rPr>
          <w:rFonts w:ascii="Times New Roman" w:hAnsi="Times New Roman" w:cs="Times New Roman"/>
          <w:sz w:val="28"/>
          <w:szCs w:val="28"/>
          <w:lang w:val="ru-RU"/>
        </w:rPr>
        <w:t>стовых кранов грузо</w:t>
      </w:r>
      <w:r w:rsidR="0017610D">
        <w:rPr>
          <w:rFonts w:ascii="Times New Roman" w:hAnsi="Times New Roman" w:cs="Times New Roman"/>
          <w:sz w:val="28"/>
          <w:szCs w:val="28"/>
          <w:lang w:val="ru-RU"/>
        </w:rPr>
        <w:t>подъемностью свыше 15 устанавли</w:t>
      </w:r>
      <w:r w:rsidRPr="00F568F8">
        <w:rPr>
          <w:rFonts w:ascii="Times New Roman" w:hAnsi="Times New Roman" w:cs="Times New Roman"/>
          <w:sz w:val="28"/>
          <w:szCs w:val="28"/>
          <w:lang w:val="ru-RU"/>
        </w:rPr>
        <w:t xml:space="preserve">вают </w:t>
      </w:r>
      <w:r w:rsidR="0017610D">
        <w:rPr>
          <w:rFonts w:ascii="Times New Roman" w:hAnsi="Times New Roman" w:cs="Times New Roman"/>
          <w:sz w:val="28"/>
          <w:szCs w:val="28"/>
          <w:lang w:val="ru-RU"/>
        </w:rPr>
        <w:t xml:space="preserve">два механизма подъема: главный - </w:t>
      </w:r>
      <w:r w:rsidRPr="00F568F8">
        <w:rPr>
          <w:rFonts w:ascii="Times New Roman" w:hAnsi="Times New Roman" w:cs="Times New Roman"/>
          <w:sz w:val="28"/>
          <w:szCs w:val="28"/>
          <w:lang w:val="ru-RU"/>
        </w:rPr>
        <w:t>для подъема тяжелых грузов с мал</w:t>
      </w:r>
      <w:r w:rsidR="0017610D">
        <w:rPr>
          <w:rFonts w:ascii="Times New Roman" w:hAnsi="Times New Roman" w:cs="Times New Roman"/>
          <w:sz w:val="28"/>
          <w:szCs w:val="28"/>
          <w:lang w:val="ru-RU"/>
        </w:rPr>
        <w:t>ой скоростью, й вспомогательный -</w:t>
      </w:r>
      <w:r w:rsidRPr="00F568F8">
        <w:rPr>
          <w:rFonts w:ascii="Times New Roman" w:hAnsi="Times New Roman" w:cs="Times New Roman"/>
          <w:sz w:val="28"/>
          <w:szCs w:val="28"/>
          <w:lang w:val="ru-RU"/>
        </w:rPr>
        <w:t xml:space="preserve"> для подъема легких г</w:t>
      </w:r>
      <w:r w:rsidR="0017610D">
        <w:rPr>
          <w:rFonts w:ascii="Times New Roman" w:hAnsi="Times New Roman" w:cs="Times New Roman"/>
          <w:sz w:val="28"/>
          <w:szCs w:val="28"/>
          <w:lang w:val="ru-RU"/>
        </w:rPr>
        <w:t>рузов с большой скоростью (с со</w:t>
      </w:r>
      <w:r w:rsidRPr="00F568F8">
        <w:rPr>
          <w:rFonts w:ascii="Times New Roman" w:hAnsi="Times New Roman" w:cs="Times New Roman"/>
          <w:sz w:val="28"/>
          <w:szCs w:val="28"/>
          <w:lang w:val="ru-RU"/>
        </w:rPr>
        <w:t>отношением грузоподъемности, на</w:t>
      </w:r>
      <w:r w:rsidR="00706357" w:rsidRPr="00F568F8">
        <w:rPr>
          <w:rFonts w:ascii="Times New Roman" w:hAnsi="Times New Roman" w:cs="Times New Roman"/>
          <w:sz w:val="28"/>
          <w:szCs w:val="28"/>
          <w:lang w:val="ru-RU"/>
        </w:rPr>
        <w:t xml:space="preserve">пример, 20/5, 30/5, </w:t>
      </w:r>
      <w:r w:rsidRPr="00F568F8">
        <w:rPr>
          <w:rFonts w:ascii="Times New Roman" w:hAnsi="Times New Roman" w:cs="Times New Roman"/>
          <w:sz w:val="28"/>
          <w:szCs w:val="28"/>
          <w:lang w:val="ru-RU"/>
        </w:rPr>
        <w:t>50/10 т). Вызвано это тем, что поднимать грузы малого веса тяжелым крюком невыгодно, так как расходуется лишняя электроэнергия, а производительность невысока.</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Нагрузка кранов,</w:t>
      </w:r>
      <w:r w:rsidR="0017610D">
        <w:rPr>
          <w:rFonts w:ascii="Times New Roman" w:hAnsi="Times New Roman" w:cs="Times New Roman"/>
          <w:sz w:val="28"/>
          <w:szCs w:val="28"/>
          <w:lang w:val="ru-RU"/>
        </w:rPr>
        <w:t xml:space="preserve"> как правило, изменяется в широ</w:t>
      </w:r>
      <w:r w:rsidRPr="00F568F8">
        <w:rPr>
          <w:rFonts w:ascii="Times New Roman" w:hAnsi="Times New Roman" w:cs="Times New Roman"/>
          <w:sz w:val="28"/>
          <w:szCs w:val="28"/>
          <w:lang w:val="ru-RU"/>
        </w:rPr>
        <w:t>ких пр</w:t>
      </w:r>
      <w:r w:rsidR="0017610D">
        <w:rPr>
          <w:rFonts w:ascii="Times New Roman" w:hAnsi="Times New Roman" w:cs="Times New Roman"/>
          <w:sz w:val="28"/>
          <w:szCs w:val="28"/>
          <w:lang w:val="ru-RU"/>
        </w:rPr>
        <w:t>еделах: для механизмов подъема -</w:t>
      </w:r>
      <w:r w:rsidRPr="00F568F8">
        <w:rPr>
          <w:rFonts w:ascii="Times New Roman" w:hAnsi="Times New Roman" w:cs="Times New Roman"/>
          <w:sz w:val="28"/>
          <w:szCs w:val="28"/>
          <w:lang w:val="ru-RU"/>
        </w:rPr>
        <w:t xml:space="preserve"> от 0,12 до 1,0,</w:t>
      </w:r>
      <w:r w:rsidR="0017610D">
        <w:rPr>
          <w:rFonts w:ascii="Times New Roman" w:hAnsi="Times New Roman" w:cs="Times New Roman"/>
          <w:sz w:val="28"/>
          <w:szCs w:val="28"/>
          <w:lang w:val="ru-RU"/>
        </w:rPr>
        <w:t xml:space="preserve"> а для механизмов передвижения -</w:t>
      </w:r>
      <w:r w:rsidRPr="00F568F8">
        <w:rPr>
          <w:rFonts w:ascii="Times New Roman" w:hAnsi="Times New Roman" w:cs="Times New Roman"/>
          <w:sz w:val="28"/>
          <w:szCs w:val="28"/>
          <w:lang w:val="ru-RU"/>
        </w:rPr>
        <w:t xml:space="preserve"> от 0,5 до 1,0</w:t>
      </w:r>
      <w:r w:rsidR="0017610D">
        <w:rPr>
          <w:rFonts w:ascii="Times New Roman" w:hAnsi="Times New Roman" w:cs="Times New Roman"/>
          <w:sz w:val="28"/>
          <w:szCs w:val="28"/>
          <w:lang w:val="ru-RU"/>
        </w:rPr>
        <w:t xml:space="preserve"> номи</w:t>
      </w:r>
      <w:r w:rsidRPr="00F568F8">
        <w:rPr>
          <w:rFonts w:ascii="Times New Roman" w:hAnsi="Times New Roman" w:cs="Times New Roman"/>
          <w:sz w:val="28"/>
          <w:szCs w:val="28"/>
          <w:lang w:val="ru-RU"/>
        </w:rPr>
        <w:t>нального значения. Характерно для кранов также то, что их механизмы р</w:t>
      </w:r>
      <w:r w:rsidR="0017610D">
        <w:rPr>
          <w:rFonts w:ascii="Times New Roman" w:hAnsi="Times New Roman" w:cs="Times New Roman"/>
          <w:sz w:val="28"/>
          <w:szCs w:val="28"/>
          <w:lang w:val="ru-RU"/>
        </w:rPr>
        <w:t>аботают в повторно-кратковремен</w:t>
      </w:r>
      <w:r w:rsidRPr="00F568F8">
        <w:rPr>
          <w:rFonts w:ascii="Times New Roman" w:hAnsi="Times New Roman" w:cs="Times New Roman"/>
          <w:sz w:val="28"/>
          <w:szCs w:val="28"/>
          <w:lang w:val="ru-RU"/>
        </w:rPr>
        <w:t>ном режиме, когда от</w:t>
      </w:r>
      <w:r w:rsidR="0017610D">
        <w:rPr>
          <w:rFonts w:ascii="Times New Roman" w:hAnsi="Times New Roman" w:cs="Times New Roman"/>
          <w:sz w:val="28"/>
          <w:szCs w:val="28"/>
          <w:lang w:val="ru-RU"/>
        </w:rPr>
        <w:t>носительно непродолжительные пе</w:t>
      </w:r>
      <w:r w:rsidRPr="00F568F8">
        <w:rPr>
          <w:rFonts w:ascii="Times New Roman" w:hAnsi="Times New Roman" w:cs="Times New Roman"/>
          <w:sz w:val="28"/>
          <w:szCs w:val="28"/>
          <w:lang w:val="ru-RU"/>
        </w:rPr>
        <w:t>риоды работы, связан</w:t>
      </w:r>
      <w:r w:rsidR="0017610D">
        <w:rPr>
          <w:rFonts w:ascii="Times New Roman" w:hAnsi="Times New Roman" w:cs="Times New Roman"/>
          <w:sz w:val="28"/>
          <w:szCs w:val="28"/>
          <w:lang w:val="ru-RU"/>
        </w:rPr>
        <w:t>ные с перемещением грузов, чере</w:t>
      </w:r>
      <w:r w:rsidRPr="00F568F8">
        <w:rPr>
          <w:rFonts w:ascii="Times New Roman" w:hAnsi="Times New Roman" w:cs="Times New Roman"/>
          <w:sz w:val="28"/>
          <w:szCs w:val="28"/>
          <w:lang w:val="ru-RU"/>
        </w:rPr>
        <w:t xml:space="preserve">дуются с небольшими паузами на загрузку или разгрузку и закрепление груза. Поскольку на кранах применяется </w:t>
      </w:r>
      <w:r w:rsidRPr="00F568F8">
        <w:rPr>
          <w:rFonts w:ascii="Times New Roman" w:hAnsi="Times New Roman" w:cs="Times New Roman"/>
          <w:sz w:val="28"/>
          <w:szCs w:val="28"/>
          <w:lang w:val="ru-RU"/>
        </w:rPr>
        <w:lastRenderedPageBreak/>
        <w:t>многодвигательный привод, и двигатели через, передачи связаны с механизмами подъема или передвижения, то они, как и другие элементы электрооборудования кранов, работают также в повторно-кратковременном режиме при большом числе включений в час.</w:t>
      </w:r>
    </w:p>
    <w:p w:rsidR="00E13B61" w:rsidRPr="00E13B61" w:rsidRDefault="0017610D" w:rsidP="004E3037">
      <w:pPr>
        <w:spacing w:after="0"/>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Все кра</w:t>
      </w:r>
      <w:r w:rsidR="00853B3E" w:rsidRPr="00F568F8">
        <w:rPr>
          <w:rFonts w:ascii="Times New Roman" w:hAnsi="Times New Roman" w:cs="Times New Roman"/>
          <w:sz w:val="28"/>
          <w:szCs w:val="28"/>
          <w:lang w:val="ru-RU"/>
        </w:rPr>
        <w:t>ны по режимам работы механического и электрического оборудования делятся</w:t>
      </w:r>
      <w:r>
        <w:rPr>
          <w:rFonts w:ascii="Times New Roman" w:hAnsi="Times New Roman" w:cs="Times New Roman"/>
          <w:sz w:val="28"/>
          <w:szCs w:val="28"/>
          <w:lang w:val="ru-RU"/>
        </w:rPr>
        <w:t xml:space="preserve"> на четыре категории, определяю</w:t>
      </w:r>
      <w:r w:rsidR="00853B3E" w:rsidRPr="00F568F8">
        <w:rPr>
          <w:rFonts w:ascii="Times New Roman" w:hAnsi="Times New Roman" w:cs="Times New Roman"/>
          <w:sz w:val="28"/>
          <w:szCs w:val="28"/>
          <w:lang w:val="ru-RU"/>
        </w:rPr>
        <w:t>щие степень их использо</w:t>
      </w:r>
      <w:r>
        <w:rPr>
          <w:rFonts w:ascii="Times New Roman" w:hAnsi="Times New Roman" w:cs="Times New Roman"/>
          <w:sz w:val="28"/>
          <w:szCs w:val="28"/>
          <w:lang w:val="ru-RU"/>
        </w:rPr>
        <w:t>вания, характер нагрузки и условия работы: Л - легкий режим работы, С -</w:t>
      </w:r>
      <w:r w:rsidR="00853B3E" w:rsidRPr="00F568F8">
        <w:rPr>
          <w:rFonts w:ascii="Times New Roman" w:hAnsi="Times New Roman" w:cs="Times New Roman"/>
          <w:sz w:val="28"/>
          <w:szCs w:val="28"/>
          <w:lang w:val="ru-RU"/>
        </w:rPr>
        <w:t xml:space="preserve"> </w:t>
      </w:r>
      <w:r>
        <w:rPr>
          <w:rFonts w:ascii="Times New Roman" w:hAnsi="Times New Roman" w:cs="Times New Roman"/>
          <w:sz w:val="28"/>
          <w:szCs w:val="28"/>
          <w:lang w:val="ru-RU"/>
        </w:rPr>
        <w:t>средний, Т</w:t>
      </w:r>
      <w:r w:rsidR="00853B3E" w:rsidRPr="00F568F8">
        <w:rPr>
          <w:rFonts w:ascii="Times New Roman" w:hAnsi="Times New Roman" w:cs="Times New Roman"/>
          <w:sz w:val="28"/>
          <w:szCs w:val="28"/>
          <w:lang w:val="ru-RU"/>
        </w:rPr>
        <w:t xml:space="preserve"> </w:t>
      </w:r>
      <w:r>
        <w:rPr>
          <w:rFonts w:ascii="Times New Roman" w:hAnsi="Times New Roman" w:cs="Times New Roman"/>
          <w:sz w:val="28"/>
          <w:szCs w:val="28"/>
          <w:lang w:val="ru-RU"/>
        </w:rPr>
        <w:t>- тяжелый и ВТ -</w:t>
      </w:r>
      <w:r w:rsidR="00E15C6C">
        <w:rPr>
          <w:rFonts w:ascii="Times New Roman" w:hAnsi="Times New Roman" w:cs="Times New Roman"/>
          <w:sz w:val="28"/>
          <w:szCs w:val="28"/>
          <w:lang w:val="ru-RU"/>
        </w:rPr>
        <w:t xml:space="preserve"> весьма тяжелый. Основными пока</w:t>
      </w:r>
      <w:r w:rsidR="00853B3E" w:rsidRPr="00F568F8">
        <w:rPr>
          <w:rFonts w:ascii="Times New Roman" w:hAnsi="Times New Roman" w:cs="Times New Roman"/>
          <w:sz w:val="28"/>
          <w:szCs w:val="28"/>
          <w:lang w:val="ru-RU"/>
        </w:rPr>
        <w:t xml:space="preserve">зателями, по которым судят о режиме работы, являются продолжительность включения двигателя механизма ПВ, </w:t>
      </w:r>
      <w:bookmarkStart w:id="0" w:name="bookmark5"/>
      <w:r w:rsidR="00853B3E" w:rsidRPr="00F568F8">
        <w:rPr>
          <w:rFonts w:ascii="Times New Roman" w:hAnsi="Times New Roman" w:cs="Times New Roman"/>
          <w:sz w:val="28"/>
          <w:szCs w:val="28"/>
          <w:lang w:val="ru-RU"/>
        </w:rPr>
        <w:t xml:space="preserve">по </w:t>
      </w:r>
      <w:bookmarkEnd w:id="0"/>
      <w:r w:rsidR="00853B3E" w:rsidRPr="00F568F8">
        <w:rPr>
          <w:rFonts w:ascii="Times New Roman" w:hAnsi="Times New Roman" w:cs="Times New Roman"/>
          <w:sz w:val="28"/>
          <w:szCs w:val="28"/>
          <w:lang w:val="ru-RU"/>
        </w:rPr>
        <w:t>%, число включений двигателя в час, коэффициенты использования механизмов по грузоподъемности в течение года и в течение суток</w:t>
      </w:r>
      <w:r w:rsidR="00E13B61">
        <w:rPr>
          <w:rFonts w:ascii="Times New Roman" w:hAnsi="Times New Roman" w:cs="Times New Roman"/>
          <w:sz w:val="28"/>
          <w:szCs w:val="28"/>
          <w:lang w:val="ru-RU"/>
        </w:rPr>
        <w:t>.</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При </w:t>
      </w:r>
      <w:r w:rsidR="0085272B" w:rsidRPr="00F568F8">
        <w:rPr>
          <w:rFonts w:ascii="Times New Roman" w:hAnsi="Times New Roman" w:cs="Times New Roman"/>
          <w:sz w:val="28"/>
          <w:szCs w:val="28"/>
          <w:lang w:val="ru-RU"/>
        </w:rPr>
        <w:t>вычислении ПВ время цикла</w:t>
      </w:r>
      <w:r w:rsidR="00E13B61">
        <w:rPr>
          <w:rFonts w:ascii="Times New Roman" w:hAnsi="Times New Roman" w:cs="Times New Roman"/>
          <w:sz w:val="28"/>
          <w:szCs w:val="28"/>
          <w:lang w:val="ru-RU"/>
        </w:rPr>
        <w:t>,</w:t>
      </w:r>
      <w:r w:rsidRPr="00F568F8">
        <w:rPr>
          <w:rFonts w:ascii="Times New Roman" w:hAnsi="Times New Roman" w:cs="Times New Roman"/>
          <w:sz w:val="28"/>
          <w:szCs w:val="28"/>
          <w:lang w:val="ru-RU"/>
        </w:rPr>
        <w:t xml:space="preserve"> не дол</w:t>
      </w:r>
      <w:r w:rsidRPr="00F568F8">
        <w:rPr>
          <w:rFonts w:ascii="Times New Roman" w:hAnsi="Times New Roman" w:cs="Times New Roman"/>
          <w:sz w:val="28"/>
          <w:szCs w:val="28"/>
          <w:lang w:val="ru-RU"/>
        </w:rPr>
        <w:softHyphen/>
        <w:t>жно превышать 10 мин.</w:t>
      </w:r>
    </w:p>
    <w:p w:rsidR="00AB097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Легкому реж</w:t>
      </w:r>
      <w:r w:rsidR="0085272B" w:rsidRPr="00F568F8">
        <w:rPr>
          <w:rFonts w:ascii="Times New Roman" w:hAnsi="Times New Roman" w:cs="Times New Roman"/>
          <w:sz w:val="28"/>
          <w:szCs w:val="28"/>
          <w:lang w:val="ru-RU"/>
        </w:rPr>
        <w:t>иму работы соответствуют ПВ</w:t>
      </w:r>
      <w:r w:rsidR="00E13B61">
        <w:rPr>
          <w:rFonts w:ascii="Times New Roman" w:hAnsi="Times New Roman" w:cs="Times New Roman"/>
          <w:sz w:val="28"/>
          <w:szCs w:val="28"/>
          <w:lang w:val="ru-RU"/>
        </w:rPr>
        <w:t xml:space="preserve"> </w:t>
      </w:r>
      <w:r w:rsidR="0085272B" w:rsidRPr="00F568F8">
        <w:rPr>
          <w:rFonts w:ascii="Times New Roman" w:hAnsi="Times New Roman" w:cs="Times New Roman"/>
          <w:sz w:val="28"/>
          <w:szCs w:val="28"/>
          <w:lang w:val="ru-RU"/>
        </w:rPr>
        <w:t>=</w:t>
      </w:r>
      <w:r w:rsidR="00E13B61">
        <w:rPr>
          <w:rFonts w:ascii="Times New Roman" w:hAnsi="Times New Roman" w:cs="Times New Roman"/>
          <w:sz w:val="28"/>
          <w:szCs w:val="28"/>
          <w:lang w:val="ru-RU"/>
        </w:rPr>
        <w:t xml:space="preserve"> </w:t>
      </w:r>
      <w:r w:rsidR="0085272B" w:rsidRPr="00F568F8">
        <w:rPr>
          <w:rFonts w:ascii="Times New Roman" w:hAnsi="Times New Roman" w:cs="Times New Roman"/>
          <w:sz w:val="28"/>
          <w:szCs w:val="28"/>
          <w:lang w:val="ru-RU"/>
        </w:rPr>
        <w:t>104</w:t>
      </w:r>
      <w:r w:rsidRPr="00F568F8">
        <w:rPr>
          <w:rFonts w:ascii="Times New Roman" w:hAnsi="Times New Roman" w:cs="Times New Roman"/>
          <w:sz w:val="28"/>
          <w:szCs w:val="28"/>
          <w:lang w:val="ru-RU"/>
        </w:rPr>
        <w:t xml:space="preserve"> 4-15% и </w:t>
      </w:r>
      <w:r w:rsidR="00E13B61">
        <w:rPr>
          <w:rFonts w:ascii="Times New Roman" w:hAnsi="Times New Roman" w:cs="Times New Roman"/>
          <w:sz w:val="28"/>
          <w:szCs w:val="28"/>
          <w:lang w:val="ru-RU"/>
        </w:rPr>
        <w:t>ПВ</w:t>
      </w:r>
      <w:r w:rsidRPr="00F568F8">
        <w:rPr>
          <w:rFonts w:ascii="Times New Roman" w:hAnsi="Times New Roman" w:cs="Times New Roman"/>
          <w:sz w:val="28"/>
          <w:szCs w:val="28"/>
          <w:lang w:val="ru-RU"/>
        </w:rPr>
        <w:t xml:space="preserve"> = 604-100 (строительно-монтажные краны), среднему ПВ</w:t>
      </w:r>
      <w:r w:rsidR="00E13B61">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 xml:space="preserve">= 154-25% и </w:t>
      </w:r>
      <w:r w:rsidRPr="00F568F8">
        <w:rPr>
          <w:rFonts w:ascii="Times New Roman" w:hAnsi="Times New Roman" w:cs="Times New Roman"/>
          <w:sz w:val="28"/>
          <w:szCs w:val="28"/>
        </w:rPr>
        <w:t>h</w:t>
      </w:r>
      <w:r w:rsidR="00E13B61">
        <w:rPr>
          <w:rFonts w:ascii="Times New Roman" w:hAnsi="Times New Roman" w:cs="Times New Roman"/>
          <w:sz w:val="28"/>
          <w:szCs w:val="28"/>
          <w:lang w:val="ru-RU"/>
        </w:rPr>
        <w:t xml:space="preserve"> </w:t>
      </w:r>
      <w:r w:rsidR="00AB0978">
        <w:rPr>
          <w:rFonts w:ascii="Times New Roman" w:hAnsi="Times New Roman" w:cs="Times New Roman"/>
          <w:sz w:val="28"/>
          <w:szCs w:val="28"/>
          <w:lang w:val="ru-RU"/>
        </w:rPr>
        <w:t>= 1204-200 (краны механи</w:t>
      </w:r>
      <w:r w:rsidRPr="00F568F8">
        <w:rPr>
          <w:rFonts w:ascii="Times New Roman" w:hAnsi="Times New Roman" w:cs="Times New Roman"/>
          <w:sz w:val="28"/>
          <w:szCs w:val="28"/>
          <w:lang w:val="ru-RU"/>
        </w:rPr>
        <w:t>ческих и сборочны</w:t>
      </w:r>
      <w:r w:rsidR="0017610D">
        <w:rPr>
          <w:rFonts w:ascii="Times New Roman" w:hAnsi="Times New Roman" w:cs="Times New Roman"/>
          <w:sz w:val="28"/>
          <w:szCs w:val="28"/>
          <w:lang w:val="ru-RU"/>
        </w:rPr>
        <w:t>х цехов машиностроительных заво</w:t>
      </w:r>
      <w:r w:rsidRPr="00F568F8">
        <w:rPr>
          <w:rFonts w:ascii="Times New Roman" w:hAnsi="Times New Roman" w:cs="Times New Roman"/>
          <w:sz w:val="28"/>
          <w:szCs w:val="28"/>
          <w:lang w:val="ru-RU"/>
        </w:rPr>
        <w:t>дов), тяжелому ПВ</w:t>
      </w:r>
      <w:r w:rsidR="00E13B61">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w:t>
      </w:r>
      <w:r w:rsidR="00E13B61">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 xml:space="preserve">254-40% и </w:t>
      </w:r>
      <w:r w:rsidR="00E13B61">
        <w:rPr>
          <w:rFonts w:ascii="Times New Roman" w:hAnsi="Times New Roman" w:cs="Times New Roman"/>
          <w:sz w:val="28"/>
          <w:szCs w:val="28"/>
          <w:lang w:val="ru-RU"/>
        </w:rPr>
        <w:t>ПВ</w:t>
      </w:r>
      <w:r w:rsidRPr="00F568F8">
        <w:rPr>
          <w:rFonts w:ascii="Times New Roman" w:hAnsi="Times New Roman" w:cs="Times New Roman"/>
          <w:sz w:val="28"/>
          <w:szCs w:val="28"/>
          <w:lang w:val="ru-RU"/>
        </w:rPr>
        <w:t xml:space="preserve"> = 3004-400 (краны производственных цехов и складов на заводах с крупно</w:t>
      </w:r>
      <w:r w:rsidRPr="00F568F8">
        <w:rPr>
          <w:rFonts w:ascii="Times New Roman" w:hAnsi="Times New Roman" w:cs="Times New Roman"/>
          <w:sz w:val="28"/>
          <w:szCs w:val="28"/>
          <w:lang w:val="ru-RU"/>
        </w:rPr>
        <w:softHyphen/>
        <w:t>серийным пр</w:t>
      </w:r>
      <w:r w:rsidR="0017610D">
        <w:rPr>
          <w:rFonts w:ascii="Times New Roman" w:hAnsi="Times New Roman" w:cs="Times New Roman"/>
          <w:sz w:val="28"/>
          <w:szCs w:val="28"/>
          <w:lang w:val="ru-RU"/>
        </w:rPr>
        <w:t>оизводством), весьма, тяжелому -</w:t>
      </w:r>
      <w:r w:rsidR="00E13B61">
        <w:rPr>
          <w:rFonts w:ascii="Times New Roman" w:hAnsi="Times New Roman" w:cs="Times New Roman"/>
          <w:sz w:val="28"/>
          <w:szCs w:val="28"/>
          <w:lang w:val="ru-RU"/>
        </w:rPr>
        <w:t xml:space="preserve"> ПВ =</w:t>
      </w:r>
      <w:r w:rsidRPr="00F568F8">
        <w:rPr>
          <w:rFonts w:ascii="Times New Roman" w:hAnsi="Times New Roman" w:cs="Times New Roman"/>
          <w:sz w:val="28"/>
          <w:szCs w:val="28"/>
          <w:lang w:val="ru-RU"/>
        </w:rPr>
        <w:t xml:space="preserve"> 40</w:t>
      </w:r>
      <w:r w:rsidR="00706357" w:rsidRPr="00F568F8">
        <w:rPr>
          <w:rFonts w:ascii="Times New Roman" w:hAnsi="Times New Roman" w:cs="Times New Roman"/>
          <w:sz w:val="28"/>
          <w:szCs w:val="28"/>
          <w:lang w:val="ru-RU"/>
        </w:rPr>
        <w:t>,</w:t>
      </w:r>
      <w:r w:rsidRPr="00F568F8">
        <w:rPr>
          <w:rFonts w:ascii="Times New Roman" w:hAnsi="Times New Roman" w:cs="Times New Roman"/>
          <w:sz w:val="28"/>
          <w:szCs w:val="28"/>
          <w:lang w:val="ru-RU"/>
        </w:rPr>
        <w:t xml:space="preserve">4-60% и </w:t>
      </w:r>
      <w:r w:rsidR="00E13B61">
        <w:rPr>
          <w:rFonts w:ascii="Times New Roman" w:hAnsi="Times New Roman" w:cs="Times New Roman"/>
          <w:sz w:val="28"/>
          <w:szCs w:val="28"/>
          <w:lang w:val="ru-RU"/>
        </w:rPr>
        <w:t xml:space="preserve">ПВ </w:t>
      </w:r>
      <w:r w:rsidRPr="00F568F8">
        <w:rPr>
          <w:rFonts w:ascii="Times New Roman" w:hAnsi="Times New Roman" w:cs="Times New Roman"/>
          <w:sz w:val="28"/>
          <w:szCs w:val="28"/>
          <w:lang w:val="ru-RU"/>
        </w:rPr>
        <w:t>=</w:t>
      </w:r>
      <w:r w:rsidR="00E13B61">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400</w:t>
      </w:r>
      <w:r w:rsidR="00AB0978">
        <w:rPr>
          <w:rFonts w:ascii="Times New Roman" w:hAnsi="Times New Roman" w:cs="Times New Roman"/>
          <w:sz w:val="28"/>
          <w:szCs w:val="28"/>
          <w:lang w:val="ru-RU"/>
        </w:rPr>
        <w:t>4-600 (технологические краны ме</w:t>
      </w:r>
      <w:r w:rsidRPr="00F568F8">
        <w:rPr>
          <w:rFonts w:ascii="Times New Roman" w:hAnsi="Times New Roman" w:cs="Times New Roman"/>
          <w:sz w:val="28"/>
          <w:szCs w:val="28"/>
          <w:lang w:val="ru-RU"/>
        </w:rPr>
        <w:t>таллургических заво</w:t>
      </w:r>
      <w:r w:rsidR="0017610D">
        <w:rPr>
          <w:rFonts w:ascii="Times New Roman" w:hAnsi="Times New Roman" w:cs="Times New Roman"/>
          <w:sz w:val="28"/>
          <w:szCs w:val="28"/>
          <w:lang w:val="ru-RU"/>
        </w:rPr>
        <w:t xml:space="preserve">дов). </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Помимо тяжелых условий работы при большом числе включений в час электрооборудование мостовых кранов обычно находится в условиях тряски, высокой в</w:t>
      </w:r>
      <w:r w:rsidR="00766D32">
        <w:rPr>
          <w:rFonts w:ascii="Times New Roman" w:hAnsi="Times New Roman" w:cs="Times New Roman"/>
          <w:sz w:val="28"/>
          <w:szCs w:val="28"/>
          <w:lang w:val="ru-RU"/>
        </w:rPr>
        <w:t>лажно</w:t>
      </w:r>
      <w:r w:rsidRPr="00F568F8">
        <w:rPr>
          <w:rFonts w:ascii="Times New Roman" w:hAnsi="Times New Roman" w:cs="Times New Roman"/>
          <w:sz w:val="28"/>
          <w:szCs w:val="28"/>
          <w:lang w:val="ru-RU"/>
        </w:rPr>
        <w:t xml:space="preserve">сти воздуха, резких </w:t>
      </w:r>
      <w:r w:rsidR="00766D32">
        <w:rPr>
          <w:rFonts w:ascii="Times New Roman" w:hAnsi="Times New Roman" w:cs="Times New Roman"/>
          <w:sz w:val="28"/>
          <w:szCs w:val="28"/>
          <w:lang w:val="ru-RU"/>
        </w:rPr>
        <w:t>колебаний температуры и запылен</w:t>
      </w:r>
      <w:r w:rsidRPr="00F568F8">
        <w:rPr>
          <w:rFonts w:ascii="Times New Roman" w:hAnsi="Times New Roman" w:cs="Times New Roman"/>
          <w:sz w:val="28"/>
          <w:szCs w:val="28"/>
          <w:lang w:val="ru-RU"/>
        </w:rPr>
        <w:t>ности помещений. В связи с этим на кранах применяется специальное электрооборудование, приспособленное к условиям работы кранов и отличающееся повышенной надежностью.</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Основное крановое электрооборуд</w:t>
      </w:r>
      <w:r w:rsidR="00766D32">
        <w:rPr>
          <w:rFonts w:ascii="Times New Roman" w:hAnsi="Times New Roman" w:cs="Times New Roman"/>
          <w:sz w:val="28"/>
          <w:szCs w:val="28"/>
          <w:lang w:val="ru-RU"/>
        </w:rPr>
        <w:t>ование; электро</w:t>
      </w:r>
      <w:r w:rsidRPr="00F568F8">
        <w:rPr>
          <w:rFonts w:ascii="Times New Roman" w:hAnsi="Times New Roman" w:cs="Times New Roman"/>
          <w:sz w:val="28"/>
          <w:szCs w:val="28"/>
          <w:lang w:val="ru-RU"/>
        </w:rPr>
        <w:t xml:space="preserve">двигатели, силовые, </w:t>
      </w:r>
      <w:r w:rsidR="0017610D">
        <w:rPr>
          <w:rFonts w:ascii="Times New Roman" w:hAnsi="Times New Roman" w:cs="Times New Roman"/>
          <w:sz w:val="28"/>
          <w:szCs w:val="28"/>
          <w:lang w:val="ru-RU"/>
        </w:rPr>
        <w:t>магнитные и командные контролле</w:t>
      </w:r>
      <w:r w:rsidRPr="00F568F8">
        <w:rPr>
          <w:rFonts w:ascii="Times New Roman" w:hAnsi="Times New Roman" w:cs="Times New Roman"/>
          <w:sz w:val="28"/>
          <w:szCs w:val="28"/>
          <w:lang w:val="ru-RU"/>
        </w:rPr>
        <w:t>ры, пускорегулиров</w:t>
      </w:r>
      <w:r w:rsidR="00766D32">
        <w:rPr>
          <w:rFonts w:ascii="Times New Roman" w:hAnsi="Times New Roman" w:cs="Times New Roman"/>
          <w:sz w:val="28"/>
          <w:szCs w:val="28"/>
          <w:lang w:val="ru-RU"/>
        </w:rPr>
        <w:t>очные резисторы, тормозные элек</w:t>
      </w:r>
      <w:r w:rsidRPr="00F568F8">
        <w:rPr>
          <w:rFonts w:ascii="Times New Roman" w:hAnsi="Times New Roman" w:cs="Times New Roman"/>
          <w:sz w:val="28"/>
          <w:szCs w:val="28"/>
          <w:lang w:val="ru-RU"/>
        </w:rPr>
        <w:t>тромагниты,</w:t>
      </w:r>
      <w:r w:rsidR="0017610D">
        <w:rPr>
          <w:rFonts w:ascii="Times New Roman" w:hAnsi="Times New Roman" w:cs="Times New Roman"/>
          <w:sz w:val="28"/>
          <w:szCs w:val="28"/>
          <w:lang w:val="ru-RU"/>
        </w:rPr>
        <w:t xml:space="preserve"> конечные выключатели и другие - в значи</w:t>
      </w:r>
      <w:r w:rsidRPr="00F568F8">
        <w:rPr>
          <w:rFonts w:ascii="Times New Roman" w:hAnsi="Times New Roman" w:cs="Times New Roman"/>
          <w:sz w:val="28"/>
          <w:szCs w:val="28"/>
          <w:lang w:val="ru-RU"/>
        </w:rPr>
        <w:t>тельной степени стандартизовано. Поэтому различные по конструкции краны комплектуются обычно таким электрооборудованием по типовым схемам.</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Электрооборудование мостовых кранов выполняется и эксплуатируется в с</w:t>
      </w:r>
      <w:r w:rsidR="0017610D">
        <w:rPr>
          <w:rFonts w:ascii="Times New Roman" w:hAnsi="Times New Roman" w:cs="Times New Roman"/>
          <w:sz w:val="28"/>
          <w:szCs w:val="28"/>
          <w:lang w:val="ru-RU"/>
        </w:rPr>
        <w:t>оответствии с «Правилами устрой</w:t>
      </w:r>
      <w:r w:rsidRPr="00F568F8">
        <w:rPr>
          <w:rFonts w:ascii="Times New Roman" w:hAnsi="Times New Roman" w:cs="Times New Roman"/>
          <w:sz w:val="28"/>
          <w:szCs w:val="28"/>
          <w:lang w:val="ru-RU"/>
        </w:rPr>
        <w:t>ства и безопасной эксплуатации грузоподъемных кранов». Рабочее напряжение сети, питающей краны, не дол</w:t>
      </w:r>
      <w:r w:rsidR="00766D32">
        <w:rPr>
          <w:rFonts w:ascii="Times New Roman" w:hAnsi="Times New Roman" w:cs="Times New Roman"/>
          <w:sz w:val="28"/>
          <w:szCs w:val="28"/>
          <w:lang w:val="ru-RU"/>
        </w:rPr>
        <w:t>жно превышать 500</w:t>
      </w:r>
      <w:r w:rsidRPr="00F568F8">
        <w:rPr>
          <w:rFonts w:ascii="Times New Roman" w:hAnsi="Times New Roman" w:cs="Times New Roman"/>
          <w:sz w:val="28"/>
          <w:szCs w:val="28"/>
          <w:lang w:val="ru-RU"/>
        </w:rPr>
        <w:t>В. В соответствии с этим на кра</w:t>
      </w:r>
      <w:r w:rsidRPr="00F568F8">
        <w:rPr>
          <w:rFonts w:ascii="Times New Roman" w:hAnsi="Times New Roman" w:cs="Times New Roman"/>
          <w:sz w:val="28"/>
          <w:szCs w:val="28"/>
          <w:lang w:val="ru-RU"/>
        </w:rPr>
        <w:softHyphen/>
        <w:t>нах применяется эле</w:t>
      </w:r>
      <w:r w:rsidR="00766D32">
        <w:rPr>
          <w:rFonts w:ascii="Times New Roman" w:hAnsi="Times New Roman" w:cs="Times New Roman"/>
          <w:sz w:val="28"/>
          <w:szCs w:val="28"/>
          <w:lang w:val="ru-RU"/>
        </w:rPr>
        <w:t>ктрооборудование на 220 или 380</w:t>
      </w:r>
      <w:r w:rsidRPr="00F568F8">
        <w:rPr>
          <w:rFonts w:ascii="Times New Roman" w:hAnsi="Times New Roman" w:cs="Times New Roman"/>
          <w:sz w:val="28"/>
          <w:szCs w:val="28"/>
          <w:lang w:val="ru-RU"/>
        </w:rPr>
        <w:t>В</w:t>
      </w:r>
      <w:r w:rsidR="00766D32">
        <w:rPr>
          <w:rFonts w:ascii="Times New Roman" w:hAnsi="Times New Roman" w:cs="Times New Roman"/>
          <w:sz w:val="28"/>
          <w:szCs w:val="28"/>
          <w:lang w:val="ru-RU"/>
        </w:rPr>
        <w:t xml:space="preserve"> переменного тока и 220 или 440</w:t>
      </w:r>
      <w:r w:rsidRPr="00F568F8">
        <w:rPr>
          <w:rFonts w:ascii="Times New Roman" w:hAnsi="Times New Roman" w:cs="Times New Roman"/>
          <w:sz w:val="28"/>
          <w:szCs w:val="28"/>
          <w:lang w:val="ru-RU"/>
        </w:rPr>
        <w:t>В по</w:t>
      </w:r>
      <w:r w:rsidR="00766D32">
        <w:rPr>
          <w:rFonts w:ascii="Times New Roman" w:hAnsi="Times New Roman" w:cs="Times New Roman"/>
          <w:sz w:val="28"/>
          <w:szCs w:val="28"/>
          <w:lang w:val="ru-RU"/>
        </w:rPr>
        <w:t>стоянного тока. Напряжение 440</w:t>
      </w:r>
      <w:r w:rsidRPr="00F568F8">
        <w:rPr>
          <w:rFonts w:ascii="Times New Roman" w:hAnsi="Times New Roman" w:cs="Times New Roman"/>
          <w:sz w:val="28"/>
          <w:szCs w:val="28"/>
          <w:lang w:val="ru-RU"/>
        </w:rPr>
        <w:t>В используется только в силовых цепях кранов большой грузоподъемности.</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Для защиты пита</w:t>
      </w:r>
      <w:r w:rsidR="00766D32">
        <w:rPr>
          <w:rFonts w:ascii="Times New Roman" w:hAnsi="Times New Roman" w:cs="Times New Roman"/>
          <w:sz w:val="28"/>
          <w:szCs w:val="28"/>
          <w:lang w:val="ru-RU"/>
        </w:rPr>
        <w:t>ющих проводов и электродвигате</w:t>
      </w:r>
      <w:r w:rsidRPr="00F568F8">
        <w:rPr>
          <w:rFonts w:ascii="Times New Roman" w:hAnsi="Times New Roman" w:cs="Times New Roman"/>
          <w:sz w:val="28"/>
          <w:szCs w:val="28"/>
          <w:lang w:val="ru-RU"/>
        </w:rPr>
        <w:t>лей от токов к. з. и значительных перегрузок (свыше 225%) на кранах пр</w:t>
      </w:r>
      <w:r w:rsidR="00766D32">
        <w:rPr>
          <w:rFonts w:ascii="Times New Roman" w:hAnsi="Times New Roman" w:cs="Times New Roman"/>
          <w:sz w:val="28"/>
          <w:szCs w:val="28"/>
          <w:lang w:val="ru-RU"/>
        </w:rPr>
        <w:t xml:space="preserve">едусматривается </w:t>
      </w:r>
      <w:r w:rsidR="00766D32">
        <w:rPr>
          <w:rFonts w:ascii="Times New Roman" w:hAnsi="Times New Roman" w:cs="Times New Roman"/>
          <w:sz w:val="28"/>
          <w:szCs w:val="28"/>
          <w:lang w:val="ru-RU"/>
        </w:rPr>
        <w:lastRenderedPageBreak/>
        <w:t>максимальная то</w:t>
      </w:r>
      <w:r w:rsidRPr="00F568F8">
        <w:rPr>
          <w:rFonts w:ascii="Times New Roman" w:hAnsi="Times New Roman" w:cs="Times New Roman"/>
          <w:sz w:val="28"/>
          <w:szCs w:val="28"/>
          <w:lang w:val="ru-RU"/>
        </w:rPr>
        <w:t>ковая защита с помощью реле максимального тока или автоматических выключателей. Плавкие предохранители используют только дл</w:t>
      </w:r>
      <w:r w:rsidR="00766D32">
        <w:rPr>
          <w:rFonts w:ascii="Times New Roman" w:hAnsi="Times New Roman" w:cs="Times New Roman"/>
          <w:sz w:val="28"/>
          <w:szCs w:val="28"/>
          <w:lang w:val="ru-RU"/>
        </w:rPr>
        <w:t>я защиты цепей управления. Теп</w:t>
      </w:r>
      <w:r w:rsidRPr="00F568F8">
        <w:rPr>
          <w:rFonts w:ascii="Times New Roman" w:hAnsi="Times New Roman" w:cs="Times New Roman"/>
          <w:sz w:val="28"/>
          <w:szCs w:val="28"/>
          <w:lang w:val="ru-RU"/>
        </w:rPr>
        <w:t>ловая защита на кранах обычно не применяется, так как в условиях повторно-кратковременного режима работы двигателей она может приводить к ложным отключениям. Для предотвращения сам</w:t>
      </w:r>
      <w:r w:rsidR="00766D32">
        <w:rPr>
          <w:rFonts w:ascii="Times New Roman" w:hAnsi="Times New Roman" w:cs="Times New Roman"/>
          <w:sz w:val="28"/>
          <w:szCs w:val="28"/>
          <w:lang w:val="ru-RU"/>
        </w:rPr>
        <w:t>озапуска двигателей, т. е. само</w:t>
      </w:r>
      <w:r w:rsidRPr="00F568F8">
        <w:rPr>
          <w:rFonts w:ascii="Times New Roman" w:hAnsi="Times New Roman" w:cs="Times New Roman"/>
          <w:sz w:val="28"/>
          <w:szCs w:val="28"/>
          <w:lang w:val="ru-RU"/>
        </w:rPr>
        <w:t>произвольного пуска их при восстановлении напряжения сети после перерыва в электроснабжении, в электриче</w:t>
      </w:r>
      <w:r w:rsidRPr="00F568F8">
        <w:rPr>
          <w:rFonts w:ascii="Times New Roman" w:hAnsi="Times New Roman" w:cs="Times New Roman"/>
          <w:sz w:val="28"/>
          <w:szCs w:val="28"/>
          <w:lang w:val="ru-RU"/>
        </w:rPr>
        <w:softHyphen/>
        <w:t>ских схемах кранов используют совместно с «нулевой» защитой блокировку нулевой позиции контроллеров. Обязательным явля</w:t>
      </w:r>
      <w:r w:rsidR="00766D32">
        <w:rPr>
          <w:rFonts w:ascii="Times New Roman" w:hAnsi="Times New Roman" w:cs="Times New Roman"/>
          <w:sz w:val="28"/>
          <w:szCs w:val="28"/>
          <w:lang w:val="ru-RU"/>
        </w:rPr>
        <w:t>ется наличие конечных выключате</w:t>
      </w:r>
      <w:r w:rsidRPr="00F568F8">
        <w:rPr>
          <w:rFonts w:ascii="Times New Roman" w:hAnsi="Times New Roman" w:cs="Times New Roman"/>
          <w:sz w:val="28"/>
          <w:szCs w:val="28"/>
          <w:lang w:val="ru-RU"/>
        </w:rPr>
        <w:t>лей для автоматической остановки, механизмов при под</w:t>
      </w:r>
      <w:r w:rsidRPr="00F568F8">
        <w:rPr>
          <w:rFonts w:ascii="Times New Roman" w:hAnsi="Times New Roman" w:cs="Times New Roman"/>
          <w:sz w:val="28"/>
          <w:szCs w:val="28"/>
          <w:lang w:val="ru-RU"/>
        </w:rPr>
        <w:softHyphen/>
        <w:t xml:space="preserve">ходе их к крайним </w:t>
      </w:r>
      <w:r w:rsidR="00766D32">
        <w:rPr>
          <w:rFonts w:ascii="Times New Roman" w:hAnsi="Times New Roman" w:cs="Times New Roman"/>
          <w:sz w:val="28"/>
          <w:szCs w:val="28"/>
          <w:lang w:val="ru-RU"/>
        </w:rPr>
        <w:t>положениям. Для безопасности об</w:t>
      </w:r>
      <w:r w:rsidRPr="00F568F8">
        <w:rPr>
          <w:rFonts w:ascii="Times New Roman" w:hAnsi="Times New Roman" w:cs="Times New Roman"/>
          <w:sz w:val="28"/>
          <w:szCs w:val="28"/>
          <w:lang w:val="ru-RU"/>
        </w:rPr>
        <w:t>служивания электрооборудования люк для выхода из кабины на мост снабжается конечным выключателем, снимающим напряжение со вспомогательных троллеев при открывании люка. Все токоведущие части в кабине крана полностью ограждаются. Механизмы кранов осна</w:t>
      </w:r>
      <w:r w:rsidRPr="00F568F8">
        <w:rPr>
          <w:rFonts w:ascii="Times New Roman" w:hAnsi="Times New Roman" w:cs="Times New Roman"/>
          <w:sz w:val="28"/>
          <w:szCs w:val="28"/>
          <w:lang w:val="ru-RU"/>
        </w:rPr>
        <w:softHyphen/>
        <w:t>щаются тормозами замкнутого типа с электромагнитами, которые автоматически растормаживают механизм при включении и заторма</w:t>
      </w:r>
      <w:r w:rsidR="00766D32">
        <w:rPr>
          <w:rFonts w:ascii="Times New Roman" w:hAnsi="Times New Roman" w:cs="Times New Roman"/>
          <w:sz w:val="28"/>
          <w:szCs w:val="28"/>
          <w:lang w:val="ru-RU"/>
        </w:rPr>
        <w:t>живают его при отключении двига</w:t>
      </w:r>
      <w:r w:rsidRPr="00F568F8">
        <w:rPr>
          <w:rFonts w:ascii="Times New Roman" w:hAnsi="Times New Roman" w:cs="Times New Roman"/>
          <w:sz w:val="28"/>
          <w:szCs w:val="28"/>
          <w:lang w:val="ru-RU"/>
        </w:rPr>
        <w:t>теля. Металлоконструкции кранов и все металлические части электрооборудования, которые могут оказаться под напряжением из-за порчи изоляции, должны быть заземлены. Соединение с контуром заземления цеха осу</w:t>
      </w:r>
      <w:r w:rsidRPr="00F568F8">
        <w:rPr>
          <w:rFonts w:ascii="Times New Roman" w:hAnsi="Times New Roman" w:cs="Times New Roman"/>
          <w:sz w:val="28"/>
          <w:szCs w:val="28"/>
          <w:lang w:val="ru-RU"/>
        </w:rPr>
        <w:softHyphen/>
        <w:t>ществляется через подкрановые пути.</w:t>
      </w:r>
    </w:p>
    <w:p w:rsidR="00853B3E" w:rsidRDefault="00934F6A" w:rsidP="004E3037">
      <w:pPr>
        <w:spacing w:after="0"/>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На рис. 1</w:t>
      </w:r>
      <w:r w:rsidR="00766D32">
        <w:rPr>
          <w:rFonts w:ascii="Times New Roman" w:hAnsi="Times New Roman" w:cs="Times New Roman"/>
          <w:sz w:val="28"/>
          <w:szCs w:val="28"/>
          <w:lang w:val="ru-RU"/>
        </w:rPr>
        <w:t>.3</w:t>
      </w:r>
      <w:r>
        <w:rPr>
          <w:rFonts w:ascii="Times New Roman" w:hAnsi="Times New Roman" w:cs="Times New Roman"/>
          <w:sz w:val="28"/>
          <w:szCs w:val="28"/>
          <w:lang w:val="ru-RU"/>
        </w:rPr>
        <w:t>1</w:t>
      </w:r>
      <w:r w:rsidR="00766D32">
        <w:rPr>
          <w:rFonts w:ascii="Times New Roman" w:hAnsi="Times New Roman" w:cs="Times New Roman"/>
          <w:sz w:val="28"/>
          <w:szCs w:val="28"/>
          <w:lang w:val="ru-RU"/>
        </w:rPr>
        <w:t xml:space="preserve"> приведена структур</w:t>
      </w:r>
      <w:r w:rsidR="00853B3E" w:rsidRPr="00F568F8">
        <w:rPr>
          <w:rFonts w:ascii="Times New Roman" w:hAnsi="Times New Roman" w:cs="Times New Roman"/>
          <w:sz w:val="28"/>
          <w:szCs w:val="28"/>
          <w:lang w:val="ru-RU"/>
        </w:rPr>
        <w:t>ная схема одного из вариантов электрооборудования мостового крана, раб</w:t>
      </w:r>
      <w:r w:rsidR="00766D32">
        <w:rPr>
          <w:rFonts w:ascii="Times New Roman" w:hAnsi="Times New Roman" w:cs="Times New Roman"/>
          <w:sz w:val="28"/>
          <w:szCs w:val="28"/>
          <w:lang w:val="ru-RU"/>
        </w:rPr>
        <w:t>отающего на переменном токе. Пи</w:t>
      </w:r>
      <w:r w:rsidR="00853B3E" w:rsidRPr="00F568F8">
        <w:rPr>
          <w:rFonts w:ascii="Times New Roman" w:hAnsi="Times New Roman" w:cs="Times New Roman"/>
          <w:sz w:val="28"/>
          <w:szCs w:val="28"/>
          <w:lang w:val="ru-RU"/>
        </w:rPr>
        <w:t>тание от цеховой сети подается на кран через главные троллеи, к токосъем</w:t>
      </w:r>
      <w:r w:rsidR="00766D32">
        <w:rPr>
          <w:rFonts w:ascii="Times New Roman" w:hAnsi="Times New Roman" w:cs="Times New Roman"/>
          <w:sz w:val="28"/>
          <w:szCs w:val="28"/>
          <w:lang w:val="ru-RU"/>
        </w:rPr>
        <w:t>никам которых подключены находя</w:t>
      </w:r>
      <w:r w:rsidR="00853B3E" w:rsidRPr="00F568F8">
        <w:rPr>
          <w:rFonts w:ascii="Times New Roman" w:hAnsi="Times New Roman" w:cs="Times New Roman"/>
          <w:sz w:val="28"/>
          <w:szCs w:val="28"/>
          <w:lang w:val="ru-RU"/>
        </w:rPr>
        <w:t>щиеся в кабине защит</w:t>
      </w:r>
      <w:r w:rsidR="00766D32">
        <w:rPr>
          <w:rFonts w:ascii="Times New Roman" w:hAnsi="Times New Roman" w:cs="Times New Roman"/>
          <w:sz w:val="28"/>
          <w:szCs w:val="28"/>
          <w:lang w:val="ru-RU"/>
        </w:rPr>
        <w:t>ная панель-15 и щиток 17 вспомо</w:t>
      </w:r>
      <w:r w:rsidR="00853B3E" w:rsidRPr="00F568F8">
        <w:rPr>
          <w:rFonts w:ascii="Times New Roman" w:hAnsi="Times New Roman" w:cs="Times New Roman"/>
          <w:sz w:val="28"/>
          <w:szCs w:val="28"/>
          <w:lang w:val="ru-RU"/>
        </w:rPr>
        <w:t>гательных цепей 18 (освещения и сигнализации) и 19 (аварийного освещения). В свою очередь к защитной панели подключены</w:t>
      </w:r>
      <w:r w:rsidR="00766D32">
        <w:rPr>
          <w:rFonts w:ascii="Times New Roman" w:hAnsi="Times New Roman" w:cs="Times New Roman"/>
          <w:sz w:val="28"/>
          <w:szCs w:val="28"/>
          <w:lang w:val="ru-RU"/>
        </w:rPr>
        <w:t>: а) через вспомогательные троллеи -</w:t>
      </w:r>
      <w:r w:rsidR="00853B3E" w:rsidRPr="00F568F8">
        <w:rPr>
          <w:rFonts w:ascii="Times New Roman" w:hAnsi="Times New Roman" w:cs="Times New Roman"/>
          <w:sz w:val="28"/>
          <w:szCs w:val="28"/>
          <w:lang w:val="ru-RU"/>
        </w:rPr>
        <w:t xml:space="preserve"> электрооборудование, размещенное на тележке: электродвигатель 1 и электромагнит тормоза 2 тележки, электродвигатель 3 и электромагнит тормоза 4 подъема, конечный выключатель</w:t>
      </w:r>
      <w:r w:rsidR="00AB0978">
        <w:rPr>
          <w:rFonts w:ascii="Times New Roman" w:hAnsi="Times New Roman" w:cs="Times New Roman"/>
          <w:sz w:val="28"/>
          <w:szCs w:val="28"/>
          <w:lang w:val="ru-RU"/>
        </w:rPr>
        <w:t xml:space="preserve"> подъема 5; б) электрооборудова</w:t>
      </w:r>
      <w:r w:rsidR="00853B3E" w:rsidRPr="00F568F8">
        <w:rPr>
          <w:rFonts w:ascii="Times New Roman" w:hAnsi="Times New Roman" w:cs="Times New Roman"/>
          <w:sz w:val="28"/>
          <w:szCs w:val="28"/>
          <w:lang w:val="ru-RU"/>
        </w:rPr>
        <w:t xml:space="preserve">ние, расположенное на мосту: электродвигатель 9 и электромагнит тормоза 10 моста, шкаф 8 магнитного контроллера привода </w:t>
      </w:r>
      <w:r w:rsidR="00766D32">
        <w:rPr>
          <w:rFonts w:ascii="Times New Roman" w:hAnsi="Times New Roman" w:cs="Times New Roman"/>
          <w:sz w:val="28"/>
          <w:szCs w:val="28"/>
          <w:lang w:val="ru-RU"/>
        </w:rPr>
        <w:t>подъема, пускотормозные резисто</w:t>
      </w:r>
      <w:r w:rsidR="00853B3E" w:rsidRPr="00F568F8">
        <w:rPr>
          <w:rFonts w:ascii="Times New Roman" w:hAnsi="Times New Roman" w:cs="Times New Roman"/>
          <w:sz w:val="28"/>
          <w:szCs w:val="28"/>
          <w:lang w:val="ru-RU"/>
        </w:rPr>
        <w:t>ры 11, конечные выключатели 6 (моста) и 7 (тележки); в) органы управления работой крана: командоконтроллер привода подъема</w:t>
      </w:r>
      <w:r w:rsidR="00766D32">
        <w:rPr>
          <w:rFonts w:ascii="Times New Roman" w:hAnsi="Times New Roman" w:cs="Times New Roman"/>
          <w:sz w:val="28"/>
          <w:szCs w:val="28"/>
          <w:lang w:val="ru-RU"/>
        </w:rPr>
        <w:t xml:space="preserve"> 13, контроллеры 12 (привода те</w:t>
      </w:r>
      <w:r w:rsidR="00853B3E" w:rsidRPr="00F568F8">
        <w:rPr>
          <w:rFonts w:ascii="Times New Roman" w:hAnsi="Times New Roman" w:cs="Times New Roman"/>
          <w:sz w:val="28"/>
          <w:szCs w:val="28"/>
          <w:lang w:val="ru-RU"/>
        </w:rPr>
        <w:t>лежки) и 14 (привода моста), а также конеч</w:t>
      </w:r>
      <w:r w:rsidR="00766D32">
        <w:rPr>
          <w:rFonts w:ascii="Times New Roman" w:hAnsi="Times New Roman" w:cs="Times New Roman"/>
          <w:sz w:val="28"/>
          <w:szCs w:val="28"/>
          <w:lang w:val="ru-RU"/>
        </w:rPr>
        <w:t>ный выключатель люка кабины 16.</w:t>
      </w:r>
    </w:p>
    <w:p w:rsidR="00766D32" w:rsidRDefault="00766D32" w:rsidP="004E3037">
      <w:pPr>
        <w:spacing w:after="0"/>
        <w:ind w:firstLine="709"/>
        <w:jc w:val="both"/>
        <w:rPr>
          <w:rFonts w:ascii="Times New Roman" w:hAnsi="Times New Roman" w:cs="Times New Roman"/>
          <w:sz w:val="28"/>
          <w:szCs w:val="28"/>
          <w:lang w:val="ru-RU"/>
        </w:rPr>
      </w:pPr>
    </w:p>
    <w:p w:rsidR="00766D32" w:rsidRPr="00F568F8" w:rsidRDefault="00766D32" w:rsidP="004E3037">
      <w:pPr>
        <w:spacing w:after="0"/>
        <w:ind w:firstLine="709"/>
        <w:jc w:val="center"/>
        <w:rPr>
          <w:rFonts w:ascii="Times New Roman" w:hAnsi="Times New Roman" w:cs="Times New Roman"/>
          <w:sz w:val="28"/>
          <w:szCs w:val="28"/>
          <w:lang w:val="ru-RU"/>
        </w:rPr>
      </w:pPr>
      <w:r>
        <w:rPr>
          <w:rFonts w:ascii="Times New Roman" w:hAnsi="Times New Roman" w:cs="Times New Roman"/>
          <w:noProof/>
          <w:sz w:val="28"/>
          <w:szCs w:val="28"/>
          <w:lang w:val="ru-RU" w:eastAsia="ru-RU"/>
        </w:rPr>
        <w:lastRenderedPageBreak/>
        <w:drawing>
          <wp:inline distT="0" distB="0" distL="0" distR="0">
            <wp:extent cx="4183982" cy="2006932"/>
            <wp:effectExtent l="19050" t="0" r="7018" b="0"/>
            <wp:docPr id="1006" name="Рисунок 1006" descr="image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descr="image61"/>
                    <pic:cNvPicPr>
                      <a:picLocks noChangeAspect="1" noChangeArrowheads="1"/>
                    </pic:cNvPicPr>
                  </pic:nvPicPr>
                  <pic:blipFill>
                    <a:blip r:embed="rId60"/>
                    <a:srcRect/>
                    <a:stretch>
                      <a:fillRect/>
                    </a:stretch>
                  </pic:blipFill>
                  <pic:spPr bwMode="auto">
                    <a:xfrm>
                      <a:off x="0" y="0"/>
                      <a:ext cx="4187417" cy="2008580"/>
                    </a:xfrm>
                    <a:prstGeom prst="rect">
                      <a:avLst/>
                    </a:prstGeom>
                    <a:noFill/>
                    <a:ln w="9525">
                      <a:noFill/>
                      <a:miter lim="800000"/>
                      <a:headEnd/>
                      <a:tailEnd/>
                    </a:ln>
                  </pic:spPr>
                </pic:pic>
              </a:graphicData>
            </a:graphic>
          </wp:inline>
        </w:drawing>
      </w:r>
    </w:p>
    <w:p w:rsidR="00766D32" w:rsidRDefault="00766D32" w:rsidP="004E3037">
      <w:pPr>
        <w:spacing w:after="0"/>
        <w:ind w:firstLine="709"/>
        <w:jc w:val="both"/>
        <w:rPr>
          <w:rFonts w:ascii="Times New Roman" w:hAnsi="Times New Roman" w:cs="Times New Roman"/>
          <w:sz w:val="28"/>
          <w:szCs w:val="28"/>
          <w:lang w:val="ru-RU"/>
        </w:rPr>
      </w:pPr>
    </w:p>
    <w:p w:rsidR="00766D32" w:rsidRPr="00766D32" w:rsidRDefault="00934F6A" w:rsidP="004E3037">
      <w:pPr>
        <w:spacing w:after="0"/>
        <w:ind w:firstLine="709"/>
        <w:jc w:val="center"/>
        <w:rPr>
          <w:rFonts w:ascii="Times New Roman" w:hAnsi="Times New Roman" w:cs="Times New Roman"/>
          <w:sz w:val="24"/>
          <w:szCs w:val="24"/>
          <w:lang w:val="ru-RU"/>
        </w:rPr>
      </w:pPr>
      <w:r>
        <w:rPr>
          <w:rFonts w:ascii="Times New Roman" w:hAnsi="Times New Roman" w:cs="Times New Roman"/>
          <w:sz w:val="24"/>
          <w:szCs w:val="24"/>
          <w:lang w:val="ru-RU"/>
        </w:rPr>
        <w:t>Рис. 1</w:t>
      </w:r>
      <w:r w:rsidR="00766D32">
        <w:rPr>
          <w:rFonts w:ascii="Times New Roman" w:hAnsi="Times New Roman" w:cs="Times New Roman"/>
          <w:sz w:val="24"/>
          <w:szCs w:val="24"/>
          <w:lang w:val="ru-RU"/>
        </w:rPr>
        <w:t>.3</w:t>
      </w:r>
      <w:r>
        <w:rPr>
          <w:rFonts w:ascii="Times New Roman" w:hAnsi="Times New Roman" w:cs="Times New Roman"/>
          <w:sz w:val="24"/>
          <w:szCs w:val="24"/>
          <w:lang w:val="ru-RU"/>
        </w:rPr>
        <w:t>1</w:t>
      </w:r>
      <w:r w:rsidR="00766D32" w:rsidRPr="00766D32">
        <w:rPr>
          <w:rFonts w:ascii="Times New Roman" w:hAnsi="Times New Roman" w:cs="Times New Roman"/>
          <w:sz w:val="24"/>
          <w:szCs w:val="24"/>
          <w:lang w:val="ru-RU"/>
        </w:rPr>
        <w:t xml:space="preserve"> Структурная схема элек</w:t>
      </w:r>
      <w:r w:rsidR="00766D32">
        <w:rPr>
          <w:rFonts w:ascii="Times New Roman" w:hAnsi="Times New Roman" w:cs="Times New Roman"/>
          <w:sz w:val="24"/>
          <w:szCs w:val="24"/>
          <w:lang w:val="ru-RU"/>
        </w:rPr>
        <w:t>трооборудования мостового крана</w:t>
      </w:r>
    </w:p>
    <w:p w:rsidR="00766D32" w:rsidRDefault="00766D32" w:rsidP="004E3037">
      <w:pPr>
        <w:spacing w:after="0"/>
        <w:ind w:firstLine="709"/>
        <w:jc w:val="both"/>
        <w:rPr>
          <w:rFonts w:ascii="Times New Roman" w:hAnsi="Times New Roman" w:cs="Times New Roman"/>
          <w:sz w:val="28"/>
          <w:szCs w:val="28"/>
          <w:lang w:val="ru-RU"/>
        </w:rPr>
      </w:pP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Для качественного выполнения подъема, спуска и перемещения грузов</w:t>
      </w:r>
      <w:r w:rsidR="00766D32">
        <w:rPr>
          <w:rFonts w:ascii="Times New Roman" w:hAnsi="Times New Roman" w:cs="Times New Roman"/>
          <w:sz w:val="28"/>
          <w:szCs w:val="28"/>
          <w:lang w:val="ru-RU"/>
        </w:rPr>
        <w:t xml:space="preserve"> электропривод крановых механиз</w:t>
      </w:r>
      <w:r w:rsidRPr="00F568F8">
        <w:rPr>
          <w:rFonts w:ascii="Times New Roman" w:hAnsi="Times New Roman" w:cs="Times New Roman"/>
          <w:sz w:val="28"/>
          <w:szCs w:val="28"/>
          <w:lang w:val="ru-RU"/>
        </w:rPr>
        <w:t>мов должен удовлет</w:t>
      </w:r>
      <w:r w:rsidR="00766D32">
        <w:rPr>
          <w:rFonts w:ascii="Times New Roman" w:hAnsi="Times New Roman" w:cs="Times New Roman"/>
          <w:sz w:val="28"/>
          <w:szCs w:val="28"/>
          <w:lang w:val="ru-RU"/>
        </w:rPr>
        <w:t>ворять следующим основным требо</w:t>
      </w:r>
      <w:r w:rsidRPr="00F568F8">
        <w:rPr>
          <w:rFonts w:ascii="Times New Roman" w:hAnsi="Times New Roman" w:cs="Times New Roman"/>
          <w:sz w:val="28"/>
          <w:szCs w:val="28"/>
          <w:lang w:val="ru-RU"/>
        </w:rPr>
        <w:t>ваниям:</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Регулирование угловой скорости двигателя в сравнительно широких пределах (для обычных кранов д</w:t>
      </w:r>
      <w:r w:rsidR="00437F18">
        <w:rPr>
          <w:rFonts w:ascii="Times New Roman" w:hAnsi="Times New Roman" w:cs="Times New Roman"/>
          <w:sz w:val="28"/>
          <w:szCs w:val="28"/>
          <w:lang w:val="ru-RU"/>
        </w:rPr>
        <w:t>о 4:</w:t>
      </w:r>
      <w:r w:rsidR="00766D32">
        <w:rPr>
          <w:rFonts w:ascii="Times New Roman" w:hAnsi="Times New Roman" w:cs="Times New Roman"/>
          <w:sz w:val="28"/>
          <w:szCs w:val="28"/>
          <w:lang w:val="ru-RU"/>
        </w:rPr>
        <w:t xml:space="preserve">1, </w:t>
      </w:r>
      <w:r w:rsidR="00437F18">
        <w:rPr>
          <w:rFonts w:ascii="Times New Roman" w:hAnsi="Times New Roman" w:cs="Times New Roman"/>
          <w:sz w:val="28"/>
          <w:szCs w:val="28"/>
          <w:lang w:val="ru-RU"/>
        </w:rPr>
        <w:t>для специальных кранов - до 10:</w:t>
      </w:r>
      <w:r w:rsidR="00766D32">
        <w:rPr>
          <w:rFonts w:ascii="Times New Roman" w:hAnsi="Times New Roman" w:cs="Times New Roman"/>
          <w:sz w:val="28"/>
          <w:szCs w:val="28"/>
          <w:lang w:val="ru-RU"/>
        </w:rPr>
        <w:t>1 и более) в свя</w:t>
      </w:r>
      <w:r w:rsidRPr="00F568F8">
        <w:rPr>
          <w:rFonts w:ascii="Times New Roman" w:hAnsi="Times New Roman" w:cs="Times New Roman"/>
          <w:sz w:val="28"/>
          <w:szCs w:val="28"/>
          <w:lang w:val="ru-RU"/>
        </w:rPr>
        <w:t xml:space="preserve">зи с тем, что тяжелые грузы целесообразно перемещать с меньшей скоростью, а пустой </w:t>
      </w:r>
      <w:r w:rsidR="00766D32">
        <w:rPr>
          <w:rFonts w:ascii="Times New Roman" w:hAnsi="Times New Roman" w:cs="Times New Roman"/>
          <w:sz w:val="28"/>
          <w:szCs w:val="28"/>
          <w:lang w:val="ru-RU"/>
        </w:rPr>
        <w:t>крюк или ненагруженную тележку -</w:t>
      </w:r>
      <w:r w:rsidRPr="00F568F8">
        <w:rPr>
          <w:rFonts w:ascii="Times New Roman" w:hAnsi="Times New Roman" w:cs="Times New Roman"/>
          <w:sz w:val="28"/>
          <w:szCs w:val="28"/>
          <w:lang w:val="ru-RU"/>
        </w:rPr>
        <w:t xml:space="preserve"> с большей скоростью для увеличения произ</w:t>
      </w:r>
      <w:r w:rsidRPr="00F568F8">
        <w:rPr>
          <w:rFonts w:ascii="Times New Roman" w:hAnsi="Times New Roman" w:cs="Times New Roman"/>
          <w:sz w:val="28"/>
          <w:szCs w:val="28"/>
          <w:lang w:val="ru-RU"/>
        </w:rPr>
        <w:softHyphen/>
        <w:t>водительности крана. Пониженные скорости необходимы также для осуществле</w:t>
      </w:r>
      <w:r w:rsidR="00766D32">
        <w:rPr>
          <w:rFonts w:ascii="Times New Roman" w:hAnsi="Times New Roman" w:cs="Times New Roman"/>
          <w:sz w:val="28"/>
          <w:szCs w:val="28"/>
          <w:lang w:val="ru-RU"/>
        </w:rPr>
        <w:t>ния точной остановки транспорти</w:t>
      </w:r>
      <w:r w:rsidRPr="00F568F8">
        <w:rPr>
          <w:rFonts w:ascii="Times New Roman" w:hAnsi="Times New Roman" w:cs="Times New Roman"/>
          <w:sz w:val="28"/>
          <w:szCs w:val="28"/>
          <w:lang w:val="ru-RU"/>
        </w:rPr>
        <w:t>руемых грузов с цел</w:t>
      </w:r>
      <w:r w:rsidR="00766D32">
        <w:rPr>
          <w:rFonts w:ascii="Times New Roman" w:hAnsi="Times New Roman" w:cs="Times New Roman"/>
          <w:sz w:val="28"/>
          <w:szCs w:val="28"/>
          <w:lang w:val="ru-RU"/>
        </w:rPr>
        <w:t>ью ограничения ударов при их по</w:t>
      </w:r>
      <w:r w:rsidRPr="00F568F8">
        <w:rPr>
          <w:rFonts w:ascii="Times New Roman" w:hAnsi="Times New Roman" w:cs="Times New Roman"/>
          <w:sz w:val="28"/>
          <w:szCs w:val="28"/>
          <w:lang w:val="ru-RU"/>
        </w:rPr>
        <w:t>садке и облегчают раб</w:t>
      </w:r>
      <w:r w:rsidR="00766D32">
        <w:rPr>
          <w:rFonts w:ascii="Times New Roman" w:hAnsi="Times New Roman" w:cs="Times New Roman"/>
          <w:sz w:val="28"/>
          <w:szCs w:val="28"/>
          <w:lang w:val="ru-RU"/>
        </w:rPr>
        <w:t>оту оператора, так как не требу</w:t>
      </w:r>
      <w:r w:rsidRPr="00F568F8">
        <w:rPr>
          <w:rFonts w:ascii="Times New Roman" w:hAnsi="Times New Roman" w:cs="Times New Roman"/>
          <w:sz w:val="28"/>
          <w:szCs w:val="28"/>
          <w:lang w:val="ru-RU"/>
        </w:rPr>
        <w:t>ют многократного повт</w:t>
      </w:r>
      <w:r w:rsidR="00766D32">
        <w:rPr>
          <w:rFonts w:ascii="Times New Roman" w:hAnsi="Times New Roman" w:cs="Times New Roman"/>
          <w:sz w:val="28"/>
          <w:szCs w:val="28"/>
          <w:lang w:val="ru-RU"/>
        </w:rPr>
        <w:t>орения пусков для снижения сред</w:t>
      </w:r>
      <w:r w:rsidRPr="00F568F8">
        <w:rPr>
          <w:rFonts w:ascii="Times New Roman" w:hAnsi="Times New Roman" w:cs="Times New Roman"/>
          <w:sz w:val="28"/>
          <w:szCs w:val="28"/>
          <w:lang w:val="ru-RU"/>
        </w:rPr>
        <w:t>ней скорости привода перед остановкой механизма.</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Обеспечение необходимой жесткости механических характеристик привода, особенно регулировочных, с тем чтобы низкие скорости почти не зависели от груза.</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Ограничение ускорений до допустимых пределов при минимальной длительности переходных процессов. Первое условие связ</w:t>
      </w:r>
      <w:r w:rsidR="00766D32">
        <w:rPr>
          <w:rFonts w:ascii="Times New Roman" w:hAnsi="Times New Roman" w:cs="Times New Roman"/>
          <w:sz w:val="28"/>
          <w:szCs w:val="28"/>
          <w:lang w:val="ru-RU"/>
        </w:rPr>
        <w:t>ано с ослаблением ударов в меха</w:t>
      </w:r>
      <w:r w:rsidRPr="00F568F8">
        <w:rPr>
          <w:rFonts w:ascii="Times New Roman" w:hAnsi="Times New Roman" w:cs="Times New Roman"/>
          <w:sz w:val="28"/>
          <w:szCs w:val="28"/>
          <w:lang w:val="ru-RU"/>
        </w:rPr>
        <w:t>нических передачах п</w:t>
      </w:r>
      <w:r w:rsidR="00766D32">
        <w:rPr>
          <w:rFonts w:ascii="Times New Roman" w:hAnsi="Times New Roman" w:cs="Times New Roman"/>
          <w:sz w:val="28"/>
          <w:szCs w:val="28"/>
          <w:lang w:val="ru-RU"/>
        </w:rPr>
        <w:t>ри выборе зазора, с предотвраще</w:t>
      </w:r>
      <w:r w:rsidRPr="00F568F8">
        <w:rPr>
          <w:rFonts w:ascii="Times New Roman" w:hAnsi="Times New Roman" w:cs="Times New Roman"/>
          <w:sz w:val="28"/>
          <w:szCs w:val="28"/>
          <w:lang w:val="ru-RU"/>
        </w:rPr>
        <w:t>нием пробуксовки ходовых колес тележек и мостов, с уменьшением раскачивания подвешенного на канатах груза при интенсивном</w:t>
      </w:r>
      <w:r w:rsidR="00766D32">
        <w:rPr>
          <w:rFonts w:ascii="Times New Roman" w:hAnsi="Times New Roman" w:cs="Times New Roman"/>
          <w:sz w:val="28"/>
          <w:szCs w:val="28"/>
          <w:lang w:val="ru-RU"/>
        </w:rPr>
        <w:t xml:space="preserve"> разгоне и резком торможении ме</w:t>
      </w:r>
      <w:r w:rsidRPr="00F568F8">
        <w:rPr>
          <w:rFonts w:ascii="Times New Roman" w:hAnsi="Times New Roman" w:cs="Times New Roman"/>
          <w:sz w:val="28"/>
          <w:szCs w:val="28"/>
          <w:lang w:val="ru-RU"/>
        </w:rPr>
        <w:t>ханизмов передвижения; второе условие необходимо для обеспечения высокой производительности крана.</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Реверсирование электропривода и обеспечение его работы как в двигательном, так и в тормозном режиме.</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Выбор рода тока для электрооборудования крана имеет важное значение, поскольку с ним связаны такие показатели, как технические </w:t>
      </w:r>
      <w:r w:rsidR="00766D32">
        <w:rPr>
          <w:rFonts w:ascii="Times New Roman" w:hAnsi="Times New Roman" w:cs="Times New Roman"/>
          <w:sz w:val="28"/>
          <w:szCs w:val="28"/>
          <w:lang w:val="ru-RU"/>
        </w:rPr>
        <w:t>возможности привода, ка</w:t>
      </w:r>
      <w:r w:rsidRPr="00F568F8">
        <w:rPr>
          <w:rFonts w:ascii="Times New Roman" w:hAnsi="Times New Roman" w:cs="Times New Roman"/>
          <w:sz w:val="28"/>
          <w:szCs w:val="28"/>
          <w:lang w:val="ru-RU"/>
        </w:rPr>
        <w:t>питаловложения и с</w:t>
      </w:r>
      <w:r w:rsidR="00766D32">
        <w:rPr>
          <w:rFonts w:ascii="Times New Roman" w:hAnsi="Times New Roman" w:cs="Times New Roman"/>
          <w:sz w:val="28"/>
          <w:szCs w:val="28"/>
          <w:lang w:val="ru-RU"/>
        </w:rPr>
        <w:t>тоимость эксплуатационных расхо</w:t>
      </w:r>
      <w:r w:rsidRPr="00F568F8">
        <w:rPr>
          <w:rFonts w:ascii="Times New Roman" w:hAnsi="Times New Roman" w:cs="Times New Roman"/>
          <w:sz w:val="28"/>
          <w:szCs w:val="28"/>
          <w:lang w:val="ru-RU"/>
        </w:rPr>
        <w:t>дов, масса и размеры оборудования, его надежность и простота обслуживания.</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lastRenderedPageBreak/>
        <w:t>Для привода кра</w:t>
      </w:r>
      <w:r w:rsidR="00766D32">
        <w:rPr>
          <w:rFonts w:ascii="Times New Roman" w:hAnsi="Times New Roman" w:cs="Times New Roman"/>
          <w:sz w:val="28"/>
          <w:szCs w:val="28"/>
          <w:lang w:val="ru-RU"/>
        </w:rPr>
        <w:t>новых механизмов возможно приме</w:t>
      </w:r>
      <w:r w:rsidRPr="00F568F8">
        <w:rPr>
          <w:rFonts w:ascii="Times New Roman" w:hAnsi="Times New Roman" w:cs="Times New Roman"/>
          <w:sz w:val="28"/>
          <w:szCs w:val="28"/>
          <w:lang w:val="ru-RU"/>
        </w:rPr>
        <w:t>нение различных двигателей и систем электропривода. Их выбор определяе</w:t>
      </w:r>
      <w:r w:rsidR="00766D32">
        <w:rPr>
          <w:rFonts w:ascii="Times New Roman" w:hAnsi="Times New Roman" w:cs="Times New Roman"/>
          <w:sz w:val="28"/>
          <w:szCs w:val="28"/>
          <w:lang w:val="ru-RU"/>
        </w:rPr>
        <w:t>тся грузоподъемностью, номиналь</w:t>
      </w:r>
      <w:r w:rsidRPr="00F568F8">
        <w:rPr>
          <w:rFonts w:ascii="Times New Roman" w:hAnsi="Times New Roman" w:cs="Times New Roman"/>
          <w:sz w:val="28"/>
          <w:szCs w:val="28"/>
          <w:lang w:val="ru-RU"/>
        </w:rPr>
        <w:t>ной скоростью движ</w:t>
      </w:r>
      <w:r w:rsidR="00766D32">
        <w:rPr>
          <w:rFonts w:ascii="Times New Roman" w:hAnsi="Times New Roman" w:cs="Times New Roman"/>
          <w:sz w:val="28"/>
          <w:szCs w:val="28"/>
          <w:lang w:val="ru-RU"/>
        </w:rPr>
        <w:t>ения, требуемым диапазоном регу</w:t>
      </w:r>
      <w:r w:rsidRPr="00F568F8">
        <w:rPr>
          <w:rFonts w:ascii="Times New Roman" w:hAnsi="Times New Roman" w:cs="Times New Roman"/>
          <w:sz w:val="28"/>
          <w:szCs w:val="28"/>
          <w:lang w:val="ru-RU"/>
        </w:rPr>
        <w:t>лирования скорости привода, жесткостью механических характеристик, ч</w:t>
      </w:r>
      <w:r w:rsidR="00766D32">
        <w:rPr>
          <w:rFonts w:ascii="Times New Roman" w:hAnsi="Times New Roman" w:cs="Times New Roman"/>
          <w:sz w:val="28"/>
          <w:szCs w:val="28"/>
          <w:lang w:val="ru-RU"/>
        </w:rPr>
        <w:t>ислом включения в час. В настоя</w:t>
      </w:r>
      <w:r w:rsidRPr="00F568F8">
        <w:rPr>
          <w:rFonts w:ascii="Times New Roman" w:hAnsi="Times New Roman" w:cs="Times New Roman"/>
          <w:sz w:val="28"/>
          <w:szCs w:val="28"/>
          <w:lang w:val="ru-RU"/>
        </w:rPr>
        <w:t xml:space="preserve">щее время на кранах </w:t>
      </w:r>
      <w:r w:rsidR="00AB0978">
        <w:rPr>
          <w:rFonts w:ascii="Times New Roman" w:hAnsi="Times New Roman" w:cs="Times New Roman"/>
          <w:sz w:val="28"/>
          <w:szCs w:val="28"/>
          <w:lang w:val="ru-RU"/>
        </w:rPr>
        <w:t>чаще всего применяют простые си</w:t>
      </w:r>
      <w:r w:rsidRPr="00F568F8">
        <w:rPr>
          <w:rFonts w:ascii="Times New Roman" w:hAnsi="Times New Roman" w:cs="Times New Roman"/>
          <w:sz w:val="28"/>
          <w:szCs w:val="28"/>
          <w:lang w:val="ru-RU"/>
        </w:rPr>
        <w:t>стемы электропривода, в которых двигатели получают питание от сети переменного или постоянного тока неизменного напряжен</w:t>
      </w:r>
      <w:r w:rsidR="00766D32">
        <w:rPr>
          <w:rFonts w:ascii="Times New Roman" w:hAnsi="Times New Roman" w:cs="Times New Roman"/>
          <w:sz w:val="28"/>
          <w:szCs w:val="28"/>
          <w:lang w:val="ru-RU"/>
        </w:rPr>
        <w:t>ия через пускорегулировочные ре</w:t>
      </w:r>
      <w:r w:rsidRPr="00F568F8">
        <w:rPr>
          <w:rFonts w:ascii="Times New Roman" w:hAnsi="Times New Roman" w:cs="Times New Roman"/>
          <w:sz w:val="28"/>
          <w:szCs w:val="28"/>
          <w:lang w:val="ru-RU"/>
        </w:rPr>
        <w:t>зисторы.</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Привод с асинхронными двигателями с к. з. ротором применяется для </w:t>
      </w:r>
      <w:r w:rsidR="00766D32">
        <w:rPr>
          <w:rFonts w:ascii="Times New Roman" w:hAnsi="Times New Roman" w:cs="Times New Roman"/>
          <w:sz w:val="28"/>
          <w:szCs w:val="28"/>
          <w:lang w:val="ru-RU"/>
        </w:rPr>
        <w:t>механизмов кранов небольшой мощ</w:t>
      </w:r>
      <w:r w:rsidRPr="00F568F8">
        <w:rPr>
          <w:rFonts w:ascii="Times New Roman" w:hAnsi="Times New Roman" w:cs="Times New Roman"/>
          <w:sz w:val="28"/>
          <w:szCs w:val="28"/>
          <w:lang w:val="ru-RU"/>
        </w:rPr>
        <w:t>ност</w:t>
      </w:r>
      <w:r w:rsidR="00766D32">
        <w:rPr>
          <w:rFonts w:ascii="Times New Roman" w:hAnsi="Times New Roman" w:cs="Times New Roman"/>
          <w:sz w:val="28"/>
          <w:szCs w:val="28"/>
          <w:lang w:val="ru-RU"/>
        </w:rPr>
        <w:t>и (до15</w:t>
      </w:r>
      <w:r w:rsidRPr="00F568F8">
        <w:rPr>
          <w:rFonts w:ascii="Times New Roman" w:hAnsi="Times New Roman" w:cs="Times New Roman"/>
          <w:sz w:val="28"/>
          <w:szCs w:val="28"/>
          <w:lang w:val="ru-RU"/>
        </w:rPr>
        <w:t>кВт), работающих в легком режиме. Если необходимо регулировать скорость или обеспечить точную остановку механизма, то можно использовать двух- или трехскоростные двигатели.</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Наибольшее распространение на кранах получил привод с асинхронными двигателями, с фазным ротором и ступенчатым регулированием угловой скорости путем изменения сопротивления в цепи ротора. Такой привод достаточно прост, надежен, допускает большое число включений в час и применяется при средних и больших мощностях. С помощью резисторов в цепи ротора можно в широких пределах </w:t>
      </w:r>
      <w:r w:rsidR="00766D32">
        <w:rPr>
          <w:rFonts w:ascii="Times New Roman" w:hAnsi="Times New Roman" w:cs="Times New Roman"/>
          <w:sz w:val="28"/>
          <w:szCs w:val="28"/>
          <w:lang w:val="ru-RU"/>
        </w:rPr>
        <w:t>изменять момент при пуске, полу</w:t>
      </w:r>
      <w:r w:rsidRPr="00F568F8">
        <w:rPr>
          <w:rFonts w:ascii="Times New Roman" w:hAnsi="Times New Roman" w:cs="Times New Roman"/>
          <w:sz w:val="28"/>
          <w:szCs w:val="28"/>
          <w:lang w:val="ru-RU"/>
        </w:rPr>
        <w:t>чать желаемые ускорения и плавность пуска, уменьшать токи и потери энергии</w:t>
      </w:r>
      <w:r w:rsidR="00766D32">
        <w:rPr>
          <w:rFonts w:ascii="Times New Roman" w:hAnsi="Times New Roman" w:cs="Times New Roman"/>
          <w:sz w:val="28"/>
          <w:szCs w:val="28"/>
          <w:lang w:val="ru-RU"/>
        </w:rPr>
        <w:t xml:space="preserve"> в двигателе при переходных про</w:t>
      </w:r>
      <w:r w:rsidRPr="00F568F8">
        <w:rPr>
          <w:rFonts w:ascii="Times New Roman" w:hAnsi="Times New Roman" w:cs="Times New Roman"/>
          <w:sz w:val="28"/>
          <w:szCs w:val="28"/>
          <w:lang w:val="ru-RU"/>
        </w:rPr>
        <w:t>цессах, а также получать пониженные угловые скорости. Однако этот привод н</w:t>
      </w:r>
      <w:r w:rsidR="00766D32">
        <w:rPr>
          <w:rFonts w:ascii="Times New Roman" w:hAnsi="Times New Roman" w:cs="Times New Roman"/>
          <w:sz w:val="28"/>
          <w:szCs w:val="28"/>
          <w:lang w:val="ru-RU"/>
        </w:rPr>
        <w:t>е обеспечивает необходимую жест</w:t>
      </w:r>
      <w:r w:rsidRPr="00F568F8">
        <w:rPr>
          <w:rFonts w:ascii="Times New Roman" w:hAnsi="Times New Roman" w:cs="Times New Roman"/>
          <w:sz w:val="28"/>
          <w:szCs w:val="28"/>
          <w:lang w:val="ru-RU"/>
        </w:rPr>
        <w:t>кость регулировочных характеристик и устойчивую работу при пониженных с</w:t>
      </w:r>
      <w:r w:rsidR="000E54BA">
        <w:rPr>
          <w:rFonts w:ascii="Times New Roman" w:hAnsi="Times New Roman" w:cs="Times New Roman"/>
          <w:sz w:val="28"/>
          <w:szCs w:val="28"/>
          <w:lang w:val="ru-RU"/>
        </w:rPr>
        <w:t>коростях. Он неэкономичен вслед</w:t>
      </w:r>
      <w:r w:rsidRPr="00F568F8">
        <w:rPr>
          <w:rFonts w:ascii="Times New Roman" w:hAnsi="Times New Roman" w:cs="Times New Roman"/>
          <w:sz w:val="28"/>
          <w:szCs w:val="28"/>
          <w:lang w:val="ru-RU"/>
        </w:rPr>
        <w:t>ствие значительных по</w:t>
      </w:r>
      <w:r w:rsidR="00766D32">
        <w:rPr>
          <w:rFonts w:ascii="Times New Roman" w:hAnsi="Times New Roman" w:cs="Times New Roman"/>
          <w:sz w:val="28"/>
          <w:szCs w:val="28"/>
          <w:lang w:val="ru-RU"/>
        </w:rPr>
        <w:t>терь энергии в пускорегулировоч</w:t>
      </w:r>
      <w:r w:rsidRPr="00F568F8">
        <w:rPr>
          <w:rFonts w:ascii="Times New Roman" w:hAnsi="Times New Roman" w:cs="Times New Roman"/>
          <w:sz w:val="28"/>
          <w:szCs w:val="28"/>
          <w:lang w:val="ru-RU"/>
        </w:rPr>
        <w:t xml:space="preserve">ных сопротивлениях, </w:t>
      </w:r>
      <w:r w:rsidR="00766D32">
        <w:rPr>
          <w:rFonts w:ascii="Times New Roman" w:hAnsi="Times New Roman" w:cs="Times New Roman"/>
          <w:sz w:val="28"/>
          <w:szCs w:val="28"/>
          <w:lang w:val="ru-RU"/>
        </w:rPr>
        <w:t>кроме того, имеет место повышен</w:t>
      </w:r>
      <w:r w:rsidRPr="00F568F8">
        <w:rPr>
          <w:rFonts w:ascii="Times New Roman" w:hAnsi="Times New Roman" w:cs="Times New Roman"/>
          <w:sz w:val="28"/>
          <w:szCs w:val="28"/>
          <w:lang w:val="ru-RU"/>
        </w:rPr>
        <w:t>ный износ двигателя, электромеханических тормозов и контактной аппаратуры управления.</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Если к электропр</w:t>
      </w:r>
      <w:r w:rsidR="00766D32">
        <w:rPr>
          <w:rFonts w:ascii="Times New Roman" w:hAnsi="Times New Roman" w:cs="Times New Roman"/>
          <w:sz w:val="28"/>
          <w:szCs w:val="28"/>
          <w:lang w:val="ru-RU"/>
        </w:rPr>
        <w:t>иводу крановых механизмов предъ</w:t>
      </w:r>
      <w:r w:rsidRPr="00F568F8">
        <w:rPr>
          <w:rFonts w:ascii="Times New Roman" w:hAnsi="Times New Roman" w:cs="Times New Roman"/>
          <w:sz w:val="28"/>
          <w:szCs w:val="28"/>
          <w:lang w:val="ru-RU"/>
        </w:rPr>
        <w:t>являются повышенны</w:t>
      </w:r>
      <w:r w:rsidR="00766D32">
        <w:rPr>
          <w:rFonts w:ascii="Times New Roman" w:hAnsi="Times New Roman" w:cs="Times New Roman"/>
          <w:sz w:val="28"/>
          <w:szCs w:val="28"/>
          <w:lang w:val="ru-RU"/>
        </w:rPr>
        <w:t>е требования в отношении регули</w:t>
      </w:r>
      <w:r w:rsidRPr="00F568F8">
        <w:rPr>
          <w:rFonts w:ascii="Times New Roman" w:hAnsi="Times New Roman" w:cs="Times New Roman"/>
          <w:sz w:val="28"/>
          <w:szCs w:val="28"/>
          <w:lang w:val="ru-RU"/>
        </w:rPr>
        <w:t xml:space="preserve">рования скорости, а </w:t>
      </w:r>
      <w:r w:rsidR="00766D32">
        <w:rPr>
          <w:rFonts w:ascii="Times New Roman" w:hAnsi="Times New Roman" w:cs="Times New Roman"/>
          <w:sz w:val="28"/>
          <w:szCs w:val="28"/>
          <w:lang w:val="ru-RU"/>
        </w:rPr>
        <w:t>также необходимо обеспечить низ</w:t>
      </w:r>
      <w:r w:rsidRPr="00F568F8">
        <w:rPr>
          <w:rFonts w:ascii="Times New Roman" w:hAnsi="Times New Roman" w:cs="Times New Roman"/>
          <w:sz w:val="28"/>
          <w:szCs w:val="28"/>
          <w:lang w:val="ru-RU"/>
        </w:rPr>
        <w:t>кие устойчивые угловые скорости в различных режимах, то применяют двигател</w:t>
      </w:r>
      <w:r w:rsidR="00766D32">
        <w:rPr>
          <w:rFonts w:ascii="Times New Roman" w:hAnsi="Times New Roman" w:cs="Times New Roman"/>
          <w:sz w:val="28"/>
          <w:szCs w:val="28"/>
          <w:lang w:val="ru-RU"/>
        </w:rPr>
        <w:t>и постоянного тока. Для механиз</w:t>
      </w:r>
      <w:r w:rsidRPr="00F568F8">
        <w:rPr>
          <w:rFonts w:ascii="Times New Roman" w:hAnsi="Times New Roman" w:cs="Times New Roman"/>
          <w:sz w:val="28"/>
          <w:szCs w:val="28"/>
          <w:lang w:val="ru-RU"/>
        </w:rPr>
        <w:t>мов подъема приводы на постоянном токе с питанием от сети обычно выпо</w:t>
      </w:r>
      <w:r w:rsidR="00766D32">
        <w:rPr>
          <w:rFonts w:ascii="Times New Roman" w:hAnsi="Times New Roman" w:cs="Times New Roman"/>
          <w:sz w:val="28"/>
          <w:szCs w:val="28"/>
          <w:lang w:val="ru-RU"/>
        </w:rPr>
        <w:t>лняются с двигателями последова</w:t>
      </w:r>
      <w:r w:rsidRPr="00F568F8">
        <w:rPr>
          <w:rFonts w:ascii="Times New Roman" w:hAnsi="Times New Roman" w:cs="Times New Roman"/>
          <w:sz w:val="28"/>
          <w:szCs w:val="28"/>
          <w:lang w:val="ru-RU"/>
        </w:rPr>
        <w:t>тельного возбуждени</w:t>
      </w:r>
      <w:r w:rsidR="00766D32">
        <w:rPr>
          <w:rFonts w:ascii="Times New Roman" w:hAnsi="Times New Roman" w:cs="Times New Roman"/>
          <w:sz w:val="28"/>
          <w:szCs w:val="28"/>
          <w:lang w:val="ru-RU"/>
        </w:rPr>
        <w:t>я, которые допускают большие пе</w:t>
      </w:r>
      <w:r w:rsidRPr="00F568F8">
        <w:rPr>
          <w:rFonts w:ascii="Times New Roman" w:hAnsi="Times New Roman" w:cs="Times New Roman"/>
          <w:sz w:val="28"/>
          <w:szCs w:val="28"/>
          <w:lang w:val="ru-RU"/>
        </w:rPr>
        <w:t>регрузки по моменту и имеют мягкую естественную характеристику, что поз</w:t>
      </w:r>
      <w:r w:rsidR="00766D32">
        <w:rPr>
          <w:rFonts w:ascii="Times New Roman" w:hAnsi="Times New Roman" w:cs="Times New Roman"/>
          <w:sz w:val="28"/>
          <w:szCs w:val="28"/>
          <w:lang w:val="ru-RU"/>
        </w:rPr>
        <w:t>воляет поднимать и опускать лег</w:t>
      </w:r>
      <w:r w:rsidRPr="00F568F8">
        <w:rPr>
          <w:rFonts w:ascii="Times New Roman" w:hAnsi="Times New Roman" w:cs="Times New Roman"/>
          <w:sz w:val="28"/>
          <w:szCs w:val="28"/>
          <w:lang w:val="ru-RU"/>
        </w:rPr>
        <w:t>кие грузы с повыше</w:t>
      </w:r>
      <w:r w:rsidR="00766D32">
        <w:rPr>
          <w:rFonts w:ascii="Times New Roman" w:hAnsi="Times New Roman" w:cs="Times New Roman"/>
          <w:sz w:val="28"/>
          <w:szCs w:val="28"/>
          <w:lang w:val="ru-RU"/>
        </w:rPr>
        <w:t>нной скоростью. Двигатели парал</w:t>
      </w:r>
      <w:r w:rsidRPr="00F568F8">
        <w:rPr>
          <w:rFonts w:ascii="Times New Roman" w:hAnsi="Times New Roman" w:cs="Times New Roman"/>
          <w:sz w:val="28"/>
          <w:szCs w:val="28"/>
          <w:lang w:val="ru-RU"/>
        </w:rPr>
        <w:t>лельного возбуждения применяют в тех случаях, когда необходимо иметь дос</w:t>
      </w:r>
      <w:r w:rsidR="00E15C6C">
        <w:rPr>
          <w:rFonts w:ascii="Times New Roman" w:hAnsi="Times New Roman" w:cs="Times New Roman"/>
          <w:sz w:val="28"/>
          <w:szCs w:val="28"/>
          <w:lang w:val="ru-RU"/>
        </w:rPr>
        <w:t>таточно жесткие механические ха</w:t>
      </w:r>
      <w:r w:rsidRPr="00F568F8">
        <w:rPr>
          <w:rFonts w:ascii="Times New Roman" w:hAnsi="Times New Roman" w:cs="Times New Roman"/>
          <w:sz w:val="28"/>
          <w:szCs w:val="28"/>
          <w:lang w:val="ru-RU"/>
        </w:rPr>
        <w:t>рактеристики при низких угловых скоростях, а также обеспечить работу дв</w:t>
      </w:r>
      <w:r w:rsidR="00766D32">
        <w:rPr>
          <w:rFonts w:ascii="Times New Roman" w:hAnsi="Times New Roman" w:cs="Times New Roman"/>
          <w:sz w:val="28"/>
          <w:szCs w:val="28"/>
          <w:lang w:val="ru-RU"/>
        </w:rPr>
        <w:t>игателя на естественной характе</w:t>
      </w:r>
      <w:r w:rsidRPr="00F568F8">
        <w:rPr>
          <w:rFonts w:ascii="Times New Roman" w:hAnsi="Times New Roman" w:cs="Times New Roman"/>
          <w:sz w:val="28"/>
          <w:szCs w:val="28"/>
          <w:lang w:val="ru-RU"/>
        </w:rPr>
        <w:t>ристике в генераторном режиме.</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Если требуется об</w:t>
      </w:r>
      <w:r w:rsidR="00766D32">
        <w:rPr>
          <w:rFonts w:ascii="Times New Roman" w:hAnsi="Times New Roman" w:cs="Times New Roman"/>
          <w:sz w:val="28"/>
          <w:szCs w:val="28"/>
          <w:lang w:val="ru-RU"/>
        </w:rPr>
        <w:t>еспечить повышенный диапазон ре</w:t>
      </w:r>
      <w:r w:rsidRPr="00F568F8">
        <w:rPr>
          <w:rFonts w:ascii="Times New Roman" w:hAnsi="Times New Roman" w:cs="Times New Roman"/>
          <w:sz w:val="28"/>
          <w:szCs w:val="28"/>
          <w:lang w:val="ru-RU"/>
        </w:rPr>
        <w:t xml:space="preserve">гулирования скоростей привода, ограничение стопорного момента и плавное протекание </w:t>
      </w:r>
      <w:r w:rsidRPr="00F568F8">
        <w:rPr>
          <w:rFonts w:ascii="Times New Roman" w:hAnsi="Times New Roman" w:cs="Times New Roman"/>
          <w:sz w:val="28"/>
          <w:szCs w:val="28"/>
          <w:lang w:val="ru-RU"/>
        </w:rPr>
        <w:lastRenderedPageBreak/>
        <w:t>переходных процессов двигателя при напряженном режиме работы кранового механизма, то применяют регулируе</w:t>
      </w:r>
      <w:r w:rsidR="00766D32">
        <w:rPr>
          <w:rFonts w:ascii="Times New Roman" w:hAnsi="Times New Roman" w:cs="Times New Roman"/>
          <w:sz w:val="28"/>
          <w:szCs w:val="28"/>
          <w:lang w:val="ru-RU"/>
        </w:rPr>
        <w:t>мый электропривод по системе Г -</w:t>
      </w:r>
      <w:r w:rsidRPr="00F568F8">
        <w:rPr>
          <w:rFonts w:ascii="Times New Roman" w:hAnsi="Times New Roman" w:cs="Times New Roman"/>
          <w:sz w:val="28"/>
          <w:szCs w:val="28"/>
          <w:lang w:val="ru-RU"/>
        </w:rPr>
        <w:t xml:space="preserve"> Д. Использование такой системы при больших мощностях двигателей позволяет облегчить аппаратуру управления и повысить надежность работы привода.</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Однако использование двигателей постоянного тока влечет за собой не</w:t>
      </w:r>
      <w:r w:rsidR="00766D32">
        <w:rPr>
          <w:rFonts w:ascii="Times New Roman" w:hAnsi="Times New Roman" w:cs="Times New Roman"/>
          <w:sz w:val="28"/>
          <w:szCs w:val="28"/>
          <w:lang w:val="ru-RU"/>
        </w:rPr>
        <w:t>обходимость преобразования пере</w:t>
      </w:r>
      <w:r w:rsidRPr="00F568F8">
        <w:rPr>
          <w:rFonts w:ascii="Times New Roman" w:hAnsi="Times New Roman" w:cs="Times New Roman"/>
          <w:sz w:val="28"/>
          <w:szCs w:val="28"/>
          <w:lang w:val="ru-RU"/>
        </w:rPr>
        <w:t>менного тока в постоянный, что до недавнего времени осуществлялось с</w:t>
      </w:r>
      <w:r w:rsidR="00766D32">
        <w:rPr>
          <w:rFonts w:ascii="Times New Roman" w:hAnsi="Times New Roman" w:cs="Times New Roman"/>
          <w:sz w:val="28"/>
          <w:szCs w:val="28"/>
          <w:lang w:val="ru-RU"/>
        </w:rPr>
        <w:t xml:space="preserve"> помощью машинных преобразовате</w:t>
      </w:r>
      <w:r w:rsidRPr="00F568F8">
        <w:rPr>
          <w:rFonts w:ascii="Times New Roman" w:hAnsi="Times New Roman" w:cs="Times New Roman"/>
          <w:sz w:val="28"/>
          <w:szCs w:val="28"/>
          <w:lang w:val="ru-RU"/>
        </w:rPr>
        <w:t>лей и связано с увел</w:t>
      </w:r>
      <w:r w:rsidR="00F956AC">
        <w:rPr>
          <w:rFonts w:ascii="Times New Roman" w:hAnsi="Times New Roman" w:cs="Times New Roman"/>
          <w:sz w:val="28"/>
          <w:szCs w:val="28"/>
          <w:lang w:val="ru-RU"/>
        </w:rPr>
        <w:t>ичением капитальных затрат, до</w:t>
      </w:r>
      <w:r w:rsidRPr="00F568F8">
        <w:rPr>
          <w:rFonts w:ascii="Times New Roman" w:hAnsi="Times New Roman" w:cs="Times New Roman"/>
          <w:sz w:val="28"/>
          <w:szCs w:val="28"/>
          <w:lang w:val="ru-RU"/>
        </w:rPr>
        <w:t>полнительными потерями энергии и эксплуатационными расходами. На кранах получил</w:t>
      </w:r>
      <w:r w:rsidR="00766D32">
        <w:rPr>
          <w:rFonts w:ascii="Times New Roman" w:hAnsi="Times New Roman" w:cs="Times New Roman"/>
          <w:sz w:val="28"/>
          <w:szCs w:val="28"/>
          <w:lang w:val="ru-RU"/>
        </w:rPr>
        <w:t>и некоторое распространение так</w:t>
      </w:r>
      <w:r w:rsidRPr="00F568F8">
        <w:rPr>
          <w:rFonts w:ascii="Times New Roman" w:hAnsi="Times New Roman" w:cs="Times New Roman"/>
          <w:sz w:val="28"/>
          <w:szCs w:val="28"/>
          <w:lang w:val="ru-RU"/>
        </w:rPr>
        <w:t>же и сложные системы электроприводов с асинхронными двигателями: с вихревым тормозным генератором, с дросселями насыщени</w:t>
      </w:r>
      <w:r w:rsidR="00AB0978">
        <w:rPr>
          <w:rFonts w:ascii="Times New Roman" w:hAnsi="Times New Roman" w:cs="Times New Roman"/>
          <w:sz w:val="28"/>
          <w:szCs w:val="28"/>
          <w:lang w:val="ru-RU"/>
        </w:rPr>
        <w:t>я, двухдвигательный привод с ре</w:t>
      </w:r>
      <w:r w:rsidRPr="00F568F8">
        <w:rPr>
          <w:rFonts w:ascii="Times New Roman" w:hAnsi="Times New Roman" w:cs="Times New Roman"/>
          <w:sz w:val="28"/>
          <w:szCs w:val="28"/>
          <w:lang w:val="ru-RU"/>
        </w:rPr>
        <w:t>гулированием скорости путем наложения механ</w:t>
      </w:r>
      <w:r w:rsidR="00AB0978">
        <w:rPr>
          <w:rFonts w:ascii="Times New Roman" w:hAnsi="Times New Roman" w:cs="Times New Roman"/>
          <w:sz w:val="28"/>
          <w:szCs w:val="28"/>
          <w:lang w:val="ru-RU"/>
        </w:rPr>
        <w:t>ических характеристик и др</w:t>
      </w:r>
      <w:r w:rsidRPr="00F568F8">
        <w:rPr>
          <w:rFonts w:ascii="Times New Roman" w:hAnsi="Times New Roman" w:cs="Times New Roman"/>
          <w:sz w:val="28"/>
          <w:szCs w:val="28"/>
          <w:lang w:val="ru-RU"/>
        </w:rPr>
        <w:t>.</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При выборе рода т</w:t>
      </w:r>
      <w:r w:rsidR="00766D32">
        <w:rPr>
          <w:rFonts w:ascii="Times New Roman" w:hAnsi="Times New Roman" w:cs="Times New Roman"/>
          <w:sz w:val="28"/>
          <w:szCs w:val="28"/>
          <w:lang w:val="ru-RU"/>
        </w:rPr>
        <w:t>ока для конкретного случая необ</w:t>
      </w:r>
      <w:r w:rsidRPr="00F568F8">
        <w:rPr>
          <w:rFonts w:ascii="Times New Roman" w:hAnsi="Times New Roman" w:cs="Times New Roman"/>
          <w:sz w:val="28"/>
          <w:szCs w:val="28"/>
          <w:lang w:val="ru-RU"/>
        </w:rPr>
        <w:t>ходимо проанализиро</w:t>
      </w:r>
      <w:r w:rsidR="00766D32">
        <w:rPr>
          <w:rFonts w:ascii="Times New Roman" w:hAnsi="Times New Roman" w:cs="Times New Roman"/>
          <w:sz w:val="28"/>
          <w:szCs w:val="28"/>
          <w:lang w:val="ru-RU"/>
        </w:rPr>
        <w:t>вать требования к приводу и воз</w:t>
      </w:r>
      <w:r w:rsidRPr="00F568F8">
        <w:rPr>
          <w:rFonts w:ascii="Times New Roman" w:hAnsi="Times New Roman" w:cs="Times New Roman"/>
          <w:sz w:val="28"/>
          <w:szCs w:val="28"/>
          <w:lang w:val="ru-RU"/>
        </w:rPr>
        <w:t>можность их выполнения существующими системами на переменном токе.</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С развитием силов</w:t>
      </w:r>
      <w:r w:rsidR="00766D32">
        <w:rPr>
          <w:rFonts w:ascii="Times New Roman" w:hAnsi="Times New Roman" w:cs="Times New Roman"/>
          <w:sz w:val="28"/>
          <w:szCs w:val="28"/>
          <w:lang w:val="ru-RU"/>
        </w:rPr>
        <w:t>ой полупроводниковой техники от</w:t>
      </w:r>
      <w:r w:rsidRPr="00F568F8">
        <w:rPr>
          <w:rFonts w:ascii="Times New Roman" w:hAnsi="Times New Roman" w:cs="Times New Roman"/>
          <w:sz w:val="28"/>
          <w:szCs w:val="28"/>
          <w:lang w:val="ru-RU"/>
        </w:rPr>
        <w:t>крываются новые возможности применения двигателей постоянного и перемен</w:t>
      </w:r>
      <w:r w:rsidR="00AB0978">
        <w:rPr>
          <w:rFonts w:ascii="Times New Roman" w:hAnsi="Times New Roman" w:cs="Times New Roman"/>
          <w:sz w:val="28"/>
          <w:szCs w:val="28"/>
          <w:lang w:val="ru-RU"/>
        </w:rPr>
        <w:t>ного тока в электроприводах кра</w:t>
      </w:r>
      <w:r w:rsidRPr="00F568F8">
        <w:rPr>
          <w:rFonts w:ascii="Times New Roman" w:hAnsi="Times New Roman" w:cs="Times New Roman"/>
          <w:sz w:val="28"/>
          <w:szCs w:val="28"/>
          <w:lang w:val="ru-RU"/>
        </w:rPr>
        <w:t xml:space="preserve">новых механизмов с </w:t>
      </w:r>
      <w:r w:rsidR="000E54BA">
        <w:rPr>
          <w:rFonts w:ascii="Times New Roman" w:hAnsi="Times New Roman" w:cs="Times New Roman"/>
          <w:sz w:val="28"/>
          <w:szCs w:val="28"/>
          <w:lang w:val="ru-RU"/>
        </w:rPr>
        <w:t>питанием от тиристорных преобра</w:t>
      </w:r>
      <w:r w:rsidRPr="00F568F8">
        <w:rPr>
          <w:rFonts w:ascii="Times New Roman" w:hAnsi="Times New Roman" w:cs="Times New Roman"/>
          <w:sz w:val="28"/>
          <w:szCs w:val="28"/>
          <w:lang w:val="ru-RU"/>
        </w:rPr>
        <w:t>зователей, устанавливаемых непосредственно на кранах и подключаемых к сет</w:t>
      </w:r>
      <w:r w:rsidR="00766D32">
        <w:rPr>
          <w:rFonts w:ascii="Times New Roman" w:hAnsi="Times New Roman" w:cs="Times New Roman"/>
          <w:sz w:val="28"/>
          <w:szCs w:val="28"/>
          <w:lang w:val="ru-RU"/>
        </w:rPr>
        <w:t>и переменного тока. Эти преобра</w:t>
      </w:r>
      <w:r w:rsidRPr="00F568F8">
        <w:rPr>
          <w:rFonts w:ascii="Times New Roman" w:hAnsi="Times New Roman" w:cs="Times New Roman"/>
          <w:sz w:val="28"/>
          <w:szCs w:val="28"/>
          <w:lang w:val="ru-RU"/>
        </w:rPr>
        <w:t>зователи имеют высокие энергетические и экономические показатели, повышенную механическую прочность и долговечность, нетребовательны в эксплуатации.</w:t>
      </w:r>
    </w:p>
    <w:p w:rsidR="00853B3E"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При питании от о</w:t>
      </w:r>
      <w:r w:rsidR="00766D32">
        <w:rPr>
          <w:rFonts w:ascii="Times New Roman" w:hAnsi="Times New Roman" w:cs="Times New Roman"/>
          <w:sz w:val="28"/>
          <w:szCs w:val="28"/>
          <w:lang w:val="ru-RU"/>
        </w:rPr>
        <w:t>бщей сети переменного или посто</w:t>
      </w:r>
      <w:r w:rsidRPr="00F568F8">
        <w:rPr>
          <w:rFonts w:ascii="Times New Roman" w:hAnsi="Times New Roman" w:cs="Times New Roman"/>
          <w:sz w:val="28"/>
          <w:szCs w:val="28"/>
          <w:lang w:val="ru-RU"/>
        </w:rPr>
        <w:t>янного тока для кра</w:t>
      </w:r>
      <w:r w:rsidR="00766D32">
        <w:rPr>
          <w:rFonts w:ascii="Times New Roman" w:hAnsi="Times New Roman" w:cs="Times New Roman"/>
          <w:sz w:val="28"/>
          <w:szCs w:val="28"/>
          <w:lang w:val="ru-RU"/>
        </w:rPr>
        <w:t>новых электродвигателей применя</w:t>
      </w:r>
      <w:r w:rsidRPr="00F568F8">
        <w:rPr>
          <w:rFonts w:ascii="Times New Roman" w:hAnsi="Times New Roman" w:cs="Times New Roman"/>
          <w:sz w:val="28"/>
          <w:szCs w:val="28"/>
          <w:lang w:val="ru-RU"/>
        </w:rPr>
        <w:t>ется контроллерное или контакторное управление. При контроллерном управлении все переключения в главных цепях двигателя произ</w:t>
      </w:r>
      <w:r w:rsidR="00766D32">
        <w:rPr>
          <w:rFonts w:ascii="Times New Roman" w:hAnsi="Times New Roman" w:cs="Times New Roman"/>
          <w:sz w:val="28"/>
          <w:szCs w:val="28"/>
          <w:lang w:val="ru-RU"/>
        </w:rPr>
        <w:t>водятся контактами силового кон</w:t>
      </w:r>
      <w:r w:rsidRPr="00F568F8">
        <w:rPr>
          <w:rFonts w:ascii="Times New Roman" w:hAnsi="Times New Roman" w:cs="Times New Roman"/>
          <w:sz w:val="28"/>
          <w:szCs w:val="28"/>
          <w:lang w:val="ru-RU"/>
        </w:rPr>
        <w:t xml:space="preserve">троллера, управление которым, особенно при интенсивном режиме работы, </w:t>
      </w:r>
      <w:r w:rsidR="00766D32">
        <w:rPr>
          <w:rFonts w:ascii="Times New Roman" w:hAnsi="Times New Roman" w:cs="Times New Roman"/>
          <w:sz w:val="28"/>
          <w:szCs w:val="28"/>
          <w:lang w:val="ru-RU"/>
        </w:rPr>
        <w:t>требует от крановщика значитель</w:t>
      </w:r>
      <w:r w:rsidRPr="00F568F8">
        <w:rPr>
          <w:rFonts w:ascii="Times New Roman" w:hAnsi="Times New Roman" w:cs="Times New Roman"/>
          <w:sz w:val="28"/>
          <w:szCs w:val="28"/>
          <w:lang w:val="ru-RU"/>
        </w:rPr>
        <w:t>ных усилий и напряжен</w:t>
      </w:r>
      <w:r w:rsidR="00E15C6C">
        <w:rPr>
          <w:rFonts w:ascii="Times New Roman" w:hAnsi="Times New Roman" w:cs="Times New Roman"/>
          <w:sz w:val="28"/>
          <w:szCs w:val="28"/>
          <w:lang w:val="ru-RU"/>
        </w:rPr>
        <w:t>ия. Контакторное управление осу</w:t>
      </w:r>
      <w:r w:rsidRPr="00F568F8">
        <w:rPr>
          <w:rFonts w:ascii="Times New Roman" w:hAnsi="Times New Roman" w:cs="Times New Roman"/>
          <w:sz w:val="28"/>
          <w:szCs w:val="28"/>
          <w:lang w:val="ru-RU"/>
        </w:rPr>
        <w:t>ществляется с помощью</w:t>
      </w:r>
      <w:r w:rsidR="00766D32">
        <w:rPr>
          <w:rFonts w:ascii="Times New Roman" w:hAnsi="Times New Roman" w:cs="Times New Roman"/>
          <w:sz w:val="28"/>
          <w:szCs w:val="28"/>
          <w:lang w:val="ru-RU"/>
        </w:rPr>
        <w:t xml:space="preserve"> магнитного контроллера, состоя</w:t>
      </w:r>
      <w:r w:rsidRPr="00F568F8">
        <w:rPr>
          <w:rFonts w:ascii="Times New Roman" w:hAnsi="Times New Roman" w:cs="Times New Roman"/>
          <w:sz w:val="28"/>
          <w:szCs w:val="28"/>
          <w:lang w:val="ru-RU"/>
        </w:rPr>
        <w:t>щего из командоконтроллера и контакторнорелейной панели. Переключени</w:t>
      </w:r>
      <w:r w:rsidR="00766D32">
        <w:rPr>
          <w:rFonts w:ascii="Times New Roman" w:hAnsi="Times New Roman" w:cs="Times New Roman"/>
          <w:sz w:val="28"/>
          <w:szCs w:val="28"/>
          <w:lang w:val="ru-RU"/>
        </w:rPr>
        <w:t>я в главных цепях двигателя про</w:t>
      </w:r>
      <w:r w:rsidRPr="00F568F8">
        <w:rPr>
          <w:rFonts w:ascii="Times New Roman" w:hAnsi="Times New Roman" w:cs="Times New Roman"/>
          <w:sz w:val="28"/>
          <w:szCs w:val="28"/>
          <w:lang w:val="ru-RU"/>
        </w:rPr>
        <w:t>изводятся контакторами, а крановщик управляет командоконтроллером. При</w:t>
      </w:r>
      <w:r w:rsidR="00766D32">
        <w:rPr>
          <w:rFonts w:ascii="Times New Roman" w:hAnsi="Times New Roman" w:cs="Times New Roman"/>
          <w:sz w:val="28"/>
          <w:szCs w:val="28"/>
          <w:lang w:val="ru-RU"/>
        </w:rPr>
        <w:t xml:space="preserve"> контакторном управлении процес</w:t>
      </w:r>
      <w:r w:rsidRPr="00F568F8">
        <w:rPr>
          <w:rFonts w:ascii="Times New Roman" w:hAnsi="Times New Roman" w:cs="Times New Roman"/>
          <w:sz w:val="28"/>
          <w:szCs w:val="28"/>
          <w:lang w:val="ru-RU"/>
        </w:rPr>
        <w:t>сы пуска, торможения и реверса автоматизируются, что значительно облегчает</w:t>
      </w:r>
      <w:r w:rsidR="00766D32">
        <w:rPr>
          <w:rFonts w:ascii="Times New Roman" w:hAnsi="Times New Roman" w:cs="Times New Roman"/>
          <w:sz w:val="28"/>
          <w:szCs w:val="28"/>
          <w:lang w:val="ru-RU"/>
        </w:rPr>
        <w:t xml:space="preserve"> условия работы крановщика в на</w:t>
      </w:r>
      <w:r w:rsidRPr="00F568F8">
        <w:rPr>
          <w:rFonts w:ascii="Times New Roman" w:hAnsi="Times New Roman" w:cs="Times New Roman"/>
          <w:sz w:val="28"/>
          <w:szCs w:val="28"/>
          <w:lang w:val="ru-RU"/>
        </w:rPr>
        <w:t>пряженных режимах. В</w:t>
      </w:r>
      <w:r w:rsidR="00766D32">
        <w:rPr>
          <w:rFonts w:ascii="Times New Roman" w:hAnsi="Times New Roman" w:cs="Times New Roman"/>
          <w:sz w:val="28"/>
          <w:szCs w:val="28"/>
          <w:lang w:val="ru-RU"/>
        </w:rPr>
        <w:t xml:space="preserve"> ряде случаев на одном кране це</w:t>
      </w:r>
      <w:r w:rsidRPr="00F568F8">
        <w:rPr>
          <w:rFonts w:ascii="Times New Roman" w:hAnsi="Times New Roman" w:cs="Times New Roman"/>
          <w:sz w:val="28"/>
          <w:szCs w:val="28"/>
          <w:lang w:val="ru-RU"/>
        </w:rPr>
        <w:t>лесообразно применить как контроллерное управление для механизмов с менее напряженным режимом работы,</w:t>
      </w:r>
      <w:r w:rsidR="00766D32">
        <w:rPr>
          <w:rFonts w:ascii="Times New Roman" w:hAnsi="Times New Roman" w:cs="Times New Roman"/>
          <w:sz w:val="28"/>
          <w:szCs w:val="28"/>
          <w:lang w:val="ru-RU"/>
        </w:rPr>
        <w:t xml:space="preserve"> так и контакторное управление -</w:t>
      </w:r>
      <w:r w:rsidRPr="00F568F8">
        <w:rPr>
          <w:rFonts w:ascii="Times New Roman" w:hAnsi="Times New Roman" w:cs="Times New Roman"/>
          <w:sz w:val="28"/>
          <w:szCs w:val="28"/>
          <w:lang w:val="ru-RU"/>
        </w:rPr>
        <w:t xml:space="preserve"> последнее обычно для механизмов подъема.</w:t>
      </w:r>
    </w:p>
    <w:p w:rsidR="00766D32" w:rsidRDefault="00766D32" w:rsidP="004E3037">
      <w:pPr>
        <w:spacing w:after="0"/>
        <w:ind w:firstLine="709"/>
        <w:jc w:val="both"/>
        <w:rPr>
          <w:rFonts w:ascii="Times New Roman" w:hAnsi="Times New Roman" w:cs="Times New Roman"/>
          <w:sz w:val="28"/>
          <w:szCs w:val="28"/>
          <w:lang w:val="ru-RU"/>
        </w:rPr>
      </w:pPr>
    </w:p>
    <w:p w:rsidR="00325C7D" w:rsidRDefault="00325C7D" w:rsidP="004E3037">
      <w:pPr>
        <w:spacing w:after="0"/>
        <w:ind w:firstLine="709"/>
        <w:jc w:val="both"/>
        <w:rPr>
          <w:rFonts w:ascii="Times New Roman" w:hAnsi="Times New Roman" w:cs="Times New Roman"/>
          <w:sz w:val="28"/>
          <w:szCs w:val="28"/>
          <w:lang w:val="ru-RU"/>
        </w:rPr>
      </w:pPr>
    </w:p>
    <w:p w:rsidR="00B11833" w:rsidRPr="00766D32" w:rsidRDefault="00B11833" w:rsidP="004E3037">
      <w:pPr>
        <w:spacing w:after="0"/>
        <w:ind w:firstLine="709"/>
        <w:jc w:val="both"/>
        <w:rPr>
          <w:rFonts w:ascii="Times New Roman" w:hAnsi="Times New Roman" w:cs="Times New Roman"/>
          <w:b/>
          <w:sz w:val="28"/>
          <w:szCs w:val="28"/>
          <w:lang w:val="ru-RU"/>
        </w:rPr>
      </w:pPr>
      <w:r w:rsidRPr="00766D32">
        <w:rPr>
          <w:rFonts w:ascii="Times New Roman" w:hAnsi="Times New Roman" w:cs="Times New Roman"/>
          <w:b/>
          <w:sz w:val="28"/>
          <w:szCs w:val="28"/>
          <w:lang w:val="ru-RU"/>
        </w:rPr>
        <w:lastRenderedPageBreak/>
        <w:t>Контрольные вопросы по теме</w:t>
      </w:r>
      <w:r w:rsidR="007C3B22">
        <w:rPr>
          <w:rFonts w:ascii="Times New Roman" w:hAnsi="Times New Roman" w:cs="Times New Roman"/>
          <w:b/>
          <w:sz w:val="28"/>
          <w:szCs w:val="28"/>
          <w:lang w:val="ru-RU"/>
        </w:rPr>
        <w:t>:</w:t>
      </w:r>
    </w:p>
    <w:p w:rsidR="00766D32" w:rsidRPr="00F568F8" w:rsidRDefault="00766D32" w:rsidP="004E3037">
      <w:pPr>
        <w:spacing w:after="0"/>
        <w:ind w:firstLine="709"/>
        <w:jc w:val="both"/>
        <w:rPr>
          <w:rFonts w:ascii="Times New Roman" w:hAnsi="Times New Roman" w:cs="Times New Roman"/>
          <w:sz w:val="28"/>
          <w:szCs w:val="28"/>
          <w:lang w:val="ru-RU"/>
        </w:rPr>
      </w:pPr>
    </w:p>
    <w:p w:rsidR="00E36F6C" w:rsidRPr="00F568F8" w:rsidRDefault="00E36F6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1. Какие грузоподъемные устройства называют кранами</w:t>
      </w:r>
      <w:r w:rsidR="000E54BA">
        <w:rPr>
          <w:rFonts w:ascii="Times New Roman" w:hAnsi="Times New Roman" w:cs="Times New Roman"/>
          <w:sz w:val="28"/>
          <w:szCs w:val="28"/>
          <w:lang w:val="ru-RU"/>
        </w:rPr>
        <w:t>?</w:t>
      </w:r>
    </w:p>
    <w:p w:rsidR="00E36F6C" w:rsidRPr="00F568F8" w:rsidRDefault="00E36F6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Какие типы грузозахватывающих устройств устанавливают на мостовые краны</w:t>
      </w:r>
      <w:r w:rsidR="000E54BA">
        <w:rPr>
          <w:rFonts w:ascii="Times New Roman" w:hAnsi="Times New Roman" w:cs="Times New Roman"/>
          <w:sz w:val="28"/>
          <w:szCs w:val="28"/>
          <w:lang w:val="ru-RU"/>
        </w:rPr>
        <w:t>?</w:t>
      </w:r>
    </w:p>
    <w:p w:rsidR="00E36F6C" w:rsidRPr="00F568F8" w:rsidRDefault="00E36F6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3. В каких режимах работают механизмы подъемных кранов</w:t>
      </w:r>
      <w:r w:rsidR="000E54BA">
        <w:rPr>
          <w:rFonts w:ascii="Times New Roman" w:hAnsi="Times New Roman" w:cs="Times New Roman"/>
          <w:sz w:val="28"/>
          <w:szCs w:val="28"/>
          <w:lang w:val="ru-RU"/>
        </w:rPr>
        <w:t>?</w:t>
      </w:r>
    </w:p>
    <w:p w:rsidR="00E36F6C" w:rsidRPr="00F568F8" w:rsidRDefault="00E36F6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Какое электрооборудование является основным в кранах</w:t>
      </w:r>
      <w:r w:rsidR="000E54BA">
        <w:rPr>
          <w:rFonts w:ascii="Times New Roman" w:hAnsi="Times New Roman" w:cs="Times New Roman"/>
          <w:sz w:val="28"/>
          <w:szCs w:val="28"/>
          <w:lang w:val="ru-RU"/>
        </w:rPr>
        <w:t>?</w:t>
      </w:r>
    </w:p>
    <w:p w:rsidR="00E36F6C" w:rsidRPr="00F568F8" w:rsidRDefault="00766D32" w:rsidP="004E3037">
      <w:pPr>
        <w:spacing w:after="0"/>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5. Для каких целей в электриче</w:t>
      </w:r>
      <w:r w:rsidR="00E36F6C" w:rsidRPr="00F568F8">
        <w:rPr>
          <w:rFonts w:ascii="Times New Roman" w:hAnsi="Times New Roman" w:cs="Times New Roman"/>
          <w:sz w:val="28"/>
          <w:szCs w:val="28"/>
          <w:lang w:val="ru-RU"/>
        </w:rPr>
        <w:t>ских схемах кранов используют совместно с «нулевой» защитой блокировку нулевой позиции контроллеров</w:t>
      </w:r>
      <w:r w:rsidR="000E54BA">
        <w:rPr>
          <w:rFonts w:ascii="Times New Roman" w:hAnsi="Times New Roman" w:cs="Times New Roman"/>
          <w:sz w:val="28"/>
          <w:szCs w:val="28"/>
          <w:lang w:val="ru-RU"/>
        </w:rPr>
        <w:t>?</w:t>
      </w:r>
    </w:p>
    <w:p w:rsidR="00853B3E" w:rsidRDefault="00853B3E"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766D32" w:rsidRDefault="00766D32"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AB0978" w:rsidRDefault="00AB0978"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AB0978" w:rsidRDefault="00AB0978"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p>
    <w:p w:rsidR="003F08BB" w:rsidRPr="00F568F8" w:rsidRDefault="007849BD" w:rsidP="004E3037">
      <w:pPr>
        <w:tabs>
          <w:tab w:val="left" w:pos="993"/>
        </w:tabs>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ru-RU" w:eastAsia="ru-RU"/>
        </w:rPr>
        <w:lastRenderedPageBreak/>
        <w:t>1.</w:t>
      </w:r>
      <w:r w:rsidR="00766D32">
        <w:rPr>
          <w:rFonts w:ascii="Times New Roman" w:eastAsia="Times New Roman" w:hAnsi="Times New Roman" w:cs="Times New Roman"/>
          <w:b/>
          <w:sz w:val="28"/>
          <w:szCs w:val="28"/>
          <w:lang w:val="ru-RU" w:eastAsia="ru-RU"/>
        </w:rPr>
        <w:t xml:space="preserve">4 </w:t>
      </w:r>
      <w:r w:rsidR="00325C7D">
        <w:rPr>
          <w:rFonts w:ascii="Times New Roman" w:eastAsia="Times New Roman" w:hAnsi="Times New Roman" w:cs="Times New Roman"/>
          <w:b/>
          <w:sz w:val="28"/>
          <w:szCs w:val="28"/>
          <w:lang w:val="ru-RU" w:eastAsia="ru-RU"/>
        </w:rPr>
        <w:t>Э</w:t>
      </w:r>
      <w:r w:rsidR="00325C7D" w:rsidRPr="00F568F8">
        <w:rPr>
          <w:rFonts w:ascii="Times New Roman" w:eastAsia="Times New Roman" w:hAnsi="Times New Roman" w:cs="Times New Roman"/>
          <w:b/>
          <w:sz w:val="28"/>
          <w:szCs w:val="28"/>
          <w:lang w:val="ru-RU" w:eastAsia="ru-RU"/>
        </w:rPr>
        <w:t>лектрические схемы контроллерного управления ЭП мостового крана.</w:t>
      </w:r>
      <w:r w:rsidR="00325C7D">
        <w:rPr>
          <w:rFonts w:ascii="Times New Roman" w:eastAsia="Times New Roman" w:hAnsi="Times New Roman" w:cs="Times New Roman"/>
          <w:b/>
          <w:sz w:val="28"/>
          <w:szCs w:val="28"/>
          <w:lang w:val="ru-RU" w:eastAsia="ru-RU"/>
        </w:rPr>
        <w:t xml:space="preserve"> </w:t>
      </w:r>
      <w:r w:rsidR="00325C7D" w:rsidRPr="00F568F8">
        <w:rPr>
          <w:rFonts w:ascii="Times New Roman" w:eastAsia="Times New Roman" w:hAnsi="Times New Roman" w:cs="Times New Roman"/>
          <w:b/>
          <w:sz w:val="28"/>
          <w:szCs w:val="28"/>
          <w:lang w:val="ru-RU" w:eastAsia="ru-RU"/>
        </w:rPr>
        <w:t>Электрооборудование подвесных электротележек</w:t>
      </w:r>
    </w:p>
    <w:p w:rsidR="00824CA9" w:rsidRPr="00F568F8" w:rsidRDefault="00824CA9" w:rsidP="004E3037">
      <w:pPr>
        <w:spacing w:after="0"/>
        <w:ind w:firstLine="709"/>
        <w:jc w:val="both"/>
        <w:rPr>
          <w:rFonts w:ascii="Times New Roman" w:hAnsi="Times New Roman" w:cs="Times New Roman"/>
          <w:b/>
          <w:sz w:val="28"/>
          <w:szCs w:val="28"/>
          <w:lang w:val="ru-RU"/>
        </w:rPr>
      </w:pP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Схемы управления крановыми двигателями могут быть симметричными и несимметричными относительно нулевого положения силового контроллера или командоконтроллера. Симме</w:t>
      </w:r>
      <w:r w:rsidR="00766D32">
        <w:rPr>
          <w:rFonts w:ascii="Times New Roman" w:hAnsi="Times New Roman" w:cs="Times New Roman"/>
          <w:sz w:val="28"/>
          <w:szCs w:val="28"/>
          <w:lang w:val="ru-RU"/>
        </w:rPr>
        <w:t>тричные схемы применяют для при</w:t>
      </w:r>
      <w:r w:rsidRPr="00F568F8">
        <w:rPr>
          <w:rFonts w:ascii="Times New Roman" w:hAnsi="Times New Roman" w:cs="Times New Roman"/>
          <w:sz w:val="28"/>
          <w:szCs w:val="28"/>
          <w:lang w:val="ru-RU"/>
        </w:rPr>
        <w:t xml:space="preserve">водов механизмов передвижения, а в некоторых случаях и для приводов механизмов подъема. В таких схемах при одинаковых по номеру положениях </w:t>
      </w:r>
      <w:r w:rsidR="00766D32">
        <w:rPr>
          <w:rFonts w:ascii="Times New Roman" w:hAnsi="Times New Roman" w:cs="Times New Roman"/>
          <w:sz w:val="28"/>
          <w:szCs w:val="28"/>
          <w:lang w:val="ru-RU"/>
        </w:rPr>
        <w:t>рукоятки (махович</w:t>
      </w:r>
      <w:r w:rsidRPr="00F568F8">
        <w:rPr>
          <w:rFonts w:ascii="Times New Roman" w:hAnsi="Times New Roman" w:cs="Times New Roman"/>
          <w:sz w:val="28"/>
          <w:szCs w:val="28"/>
          <w:lang w:val="ru-RU"/>
        </w:rPr>
        <w:t>ка) контроллера пр</w:t>
      </w:r>
      <w:r w:rsidR="00766D32">
        <w:rPr>
          <w:rFonts w:ascii="Times New Roman" w:hAnsi="Times New Roman" w:cs="Times New Roman"/>
          <w:sz w:val="28"/>
          <w:szCs w:val="28"/>
          <w:lang w:val="ru-RU"/>
        </w:rPr>
        <w:t>и движении в разные стороны дви</w:t>
      </w:r>
      <w:r w:rsidRPr="00F568F8">
        <w:rPr>
          <w:rFonts w:ascii="Times New Roman" w:hAnsi="Times New Roman" w:cs="Times New Roman"/>
          <w:sz w:val="28"/>
          <w:szCs w:val="28"/>
          <w:lang w:val="ru-RU"/>
        </w:rPr>
        <w:t>гатель работает на аналогичных характеристиках. Несимметри</w:t>
      </w:r>
      <w:r w:rsidR="00766D32">
        <w:rPr>
          <w:rFonts w:ascii="Times New Roman" w:hAnsi="Times New Roman" w:cs="Times New Roman"/>
          <w:sz w:val="28"/>
          <w:szCs w:val="28"/>
          <w:lang w:val="ru-RU"/>
        </w:rPr>
        <w:t>чные схемы используют для приво</w:t>
      </w:r>
      <w:r w:rsidRPr="00F568F8">
        <w:rPr>
          <w:rFonts w:ascii="Times New Roman" w:hAnsi="Times New Roman" w:cs="Times New Roman"/>
          <w:sz w:val="28"/>
          <w:szCs w:val="28"/>
          <w:lang w:val="ru-RU"/>
        </w:rPr>
        <w:t>дов механизмов по</w:t>
      </w:r>
      <w:r w:rsidR="00766D32">
        <w:rPr>
          <w:rFonts w:ascii="Times New Roman" w:hAnsi="Times New Roman" w:cs="Times New Roman"/>
          <w:sz w:val="28"/>
          <w:szCs w:val="28"/>
          <w:lang w:val="ru-RU"/>
        </w:rPr>
        <w:t>дъема, когда при подъеме и спус</w:t>
      </w:r>
      <w:r w:rsidRPr="00F568F8">
        <w:rPr>
          <w:rFonts w:ascii="Times New Roman" w:hAnsi="Times New Roman" w:cs="Times New Roman"/>
          <w:sz w:val="28"/>
          <w:szCs w:val="28"/>
          <w:lang w:val="ru-RU"/>
        </w:rPr>
        <w:t>ке груза требуется, чтобы двигатель работал на различ</w:t>
      </w:r>
      <w:r w:rsidRPr="00F568F8">
        <w:rPr>
          <w:rFonts w:ascii="Times New Roman" w:hAnsi="Times New Roman" w:cs="Times New Roman"/>
          <w:sz w:val="28"/>
          <w:szCs w:val="28"/>
          <w:lang w:val="ru-RU"/>
        </w:rPr>
        <w:softHyphen/>
        <w:t>ных характеристиках.</w:t>
      </w:r>
    </w:p>
    <w:p w:rsidR="00853B3E" w:rsidRPr="00F568F8" w:rsidRDefault="00934F6A" w:rsidP="004E3037">
      <w:pPr>
        <w:spacing w:after="0"/>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На рис. 1.32,</w:t>
      </w:r>
      <w:r w:rsidR="00853B3E" w:rsidRPr="00F568F8">
        <w:rPr>
          <w:rFonts w:ascii="Times New Roman" w:hAnsi="Times New Roman" w:cs="Times New Roman"/>
          <w:sz w:val="28"/>
          <w:szCs w:val="28"/>
          <w:lang w:val="ru-RU"/>
        </w:rPr>
        <w:t>а пок</w:t>
      </w:r>
      <w:r w:rsidR="00766D32">
        <w:rPr>
          <w:rFonts w:ascii="Times New Roman" w:hAnsi="Times New Roman" w:cs="Times New Roman"/>
          <w:sz w:val="28"/>
          <w:szCs w:val="28"/>
          <w:lang w:val="ru-RU"/>
        </w:rPr>
        <w:t>азана электрическая схема управ</w:t>
      </w:r>
      <w:r w:rsidR="00853B3E" w:rsidRPr="00F568F8">
        <w:rPr>
          <w:rFonts w:ascii="Times New Roman" w:hAnsi="Times New Roman" w:cs="Times New Roman"/>
          <w:sz w:val="28"/>
          <w:szCs w:val="28"/>
          <w:lang w:val="ru-RU"/>
        </w:rPr>
        <w:t>ления асинхронным</w:t>
      </w:r>
      <w:r w:rsidR="00766D32">
        <w:rPr>
          <w:rFonts w:ascii="Times New Roman" w:hAnsi="Times New Roman" w:cs="Times New Roman"/>
          <w:sz w:val="28"/>
          <w:szCs w:val="28"/>
          <w:lang w:val="ru-RU"/>
        </w:rPr>
        <w:t xml:space="preserve"> двигателем с фазным ротором по</w:t>
      </w:r>
      <w:r w:rsidR="00853B3E" w:rsidRPr="00F568F8">
        <w:rPr>
          <w:rFonts w:ascii="Times New Roman" w:hAnsi="Times New Roman" w:cs="Times New Roman"/>
          <w:sz w:val="28"/>
          <w:szCs w:val="28"/>
          <w:lang w:val="ru-RU"/>
        </w:rPr>
        <w:t xml:space="preserve">средством контроллера типа ККТ-61А, который имеет симметричную схему </w:t>
      </w:r>
      <w:r w:rsidR="00E15C6C">
        <w:rPr>
          <w:rFonts w:ascii="Times New Roman" w:hAnsi="Times New Roman" w:cs="Times New Roman"/>
          <w:sz w:val="28"/>
          <w:szCs w:val="28"/>
          <w:lang w:val="ru-RU"/>
        </w:rPr>
        <w:t>и применяется для механизмов пе</w:t>
      </w:r>
      <w:r w:rsidR="00853B3E" w:rsidRPr="00F568F8">
        <w:rPr>
          <w:rFonts w:ascii="Times New Roman" w:hAnsi="Times New Roman" w:cs="Times New Roman"/>
          <w:sz w:val="28"/>
          <w:szCs w:val="28"/>
          <w:lang w:val="ru-RU"/>
        </w:rPr>
        <w:t>редвижения и подъема.</w:t>
      </w:r>
    </w:p>
    <w:p w:rsidR="006108D0"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Напряжение на контроллер подается через панель ПЗК. Одна фаза ЛЗ </w:t>
      </w:r>
      <w:r w:rsidR="00766D32">
        <w:rPr>
          <w:rFonts w:ascii="Times New Roman" w:hAnsi="Times New Roman" w:cs="Times New Roman"/>
          <w:sz w:val="28"/>
          <w:szCs w:val="28"/>
          <w:lang w:val="ru-RU"/>
        </w:rPr>
        <w:t>питающей ,сети подводится к ста</w:t>
      </w:r>
      <w:r w:rsidRPr="00F568F8">
        <w:rPr>
          <w:rFonts w:ascii="Times New Roman" w:hAnsi="Times New Roman" w:cs="Times New Roman"/>
          <w:sz w:val="28"/>
          <w:szCs w:val="28"/>
          <w:lang w:val="ru-RU"/>
        </w:rPr>
        <w:t>тору двигателя Д непосредственно, а две фазы Л1 и Л2</w:t>
      </w:r>
      <w:r w:rsidR="00437F18">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 через контроллер. В первом положении Вперед (Подъем) рукоятки контроллера замкну</w:t>
      </w:r>
      <w:r w:rsidR="00934F6A">
        <w:rPr>
          <w:rFonts w:ascii="Times New Roman" w:hAnsi="Times New Roman" w:cs="Times New Roman"/>
          <w:sz w:val="28"/>
          <w:szCs w:val="28"/>
          <w:lang w:val="ru-RU"/>
        </w:rPr>
        <w:t>ты контакты КЗ, К7 (рис. 1.32,</w:t>
      </w:r>
      <w:r w:rsidR="006108D0">
        <w:rPr>
          <w:rFonts w:ascii="Times New Roman" w:hAnsi="Times New Roman" w:cs="Times New Roman"/>
          <w:sz w:val="28"/>
          <w:szCs w:val="28"/>
          <w:lang w:val="ru-RU"/>
        </w:rPr>
        <w:t>б</w:t>
      </w:r>
      <w:r w:rsidRPr="00F568F8">
        <w:rPr>
          <w:rFonts w:ascii="Times New Roman" w:hAnsi="Times New Roman" w:cs="Times New Roman"/>
          <w:sz w:val="28"/>
          <w:szCs w:val="28"/>
          <w:lang w:val="ru-RU"/>
        </w:rPr>
        <w:t>) и статор двигателя включается в сеть при полностью введенных сопротивлениях в цепи ротора. В первом положении Назад (Спуск) замкнуты контакты К1 и К5, чем</w:t>
      </w:r>
      <w:r w:rsidR="006108D0">
        <w:rPr>
          <w:rFonts w:ascii="Times New Roman" w:hAnsi="Times New Roman" w:cs="Times New Roman"/>
          <w:sz w:val="28"/>
          <w:szCs w:val="28"/>
          <w:lang w:val="ru-RU"/>
        </w:rPr>
        <w:t xml:space="preserve"> обеспечивается изменение поряд</w:t>
      </w:r>
      <w:r w:rsidRPr="00F568F8">
        <w:rPr>
          <w:rFonts w:ascii="Times New Roman" w:hAnsi="Times New Roman" w:cs="Times New Roman"/>
          <w:sz w:val="28"/>
          <w:szCs w:val="28"/>
          <w:lang w:val="ru-RU"/>
        </w:rPr>
        <w:t xml:space="preserve">ка чередования фаз напряжения на зажимах статора </w:t>
      </w:r>
      <w:r w:rsidRPr="00F568F8">
        <w:rPr>
          <w:rFonts w:ascii="Times New Roman" w:hAnsi="Times New Roman" w:cs="Times New Roman"/>
          <w:sz w:val="28"/>
          <w:szCs w:val="28"/>
        </w:rPr>
        <w:t>Cl</w:t>
      </w:r>
      <w:r w:rsidRPr="00F568F8">
        <w:rPr>
          <w:rFonts w:ascii="Times New Roman" w:hAnsi="Times New Roman" w:cs="Times New Roman"/>
          <w:sz w:val="28"/>
          <w:szCs w:val="28"/>
          <w:lang w:val="ru-RU"/>
        </w:rPr>
        <w:t>, С2 и СЗ. Одновременно со статором двигателя в сеть включается тормозной электромагнит ЭмТ, растормаживающий механизм</w:t>
      </w:r>
      <w:r w:rsidR="006108D0" w:rsidRPr="00F568F8">
        <w:rPr>
          <w:rFonts w:ascii="Times New Roman" w:hAnsi="Times New Roman" w:cs="Times New Roman"/>
          <w:sz w:val="28"/>
          <w:szCs w:val="28"/>
          <w:lang w:val="ru-RU"/>
        </w:rPr>
        <w:t xml:space="preserve"> </w:t>
      </w:r>
      <w:r w:rsidR="006108D0">
        <w:rPr>
          <w:rFonts w:ascii="Times New Roman" w:hAnsi="Times New Roman" w:cs="Times New Roman"/>
          <w:sz w:val="28"/>
          <w:szCs w:val="28"/>
          <w:lang w:val="ru-RU"/>
        </w:rPr>
        <w:t>(троллейный токоподвод, показан</w:t>
      </w:r>
      <w:r w:rsidR="006108D0" w:rsidRPr="00F568F8">
        <w:rPr>
          <w:rFonts w:ascii="Times New Roman" w:hAnsi="Times New Roman" w:cs="Times New Roman"/>
          <w:sz w:val="28"/>
          <w:szCs w:val="28"/>
          <w:lang w:val="ru-RU"/>
        </w:rPr>
        <w:t>ный на схеме, прим</w:t>
      </w:r>
      <w:r w:rsidR="006108D0">
        <w:rPr>
          <w:rFonts w:ascii="Times New Roman" w:hAnsi="Times New Roman" w:cs="Times New Roman"/>
          <w:sz w:val="28"/>
          <w:szCs w:val="28"/>
          <w:lang w:val="ru-RU"/>
        </w:rPr>
        <w:t>еняется только для привода подъ</w:t>
      </w:r>
      <w:r w:rsidR="006108D0" w:rsidRPr="00F568F8">
        <w:rPr>
          <w:rFonts w:ascii="Times New Roman" w:hAnsi="Times New Roman" w:cs="Times New Roman"/>
          <w:sz w:val="28"/>
          <w:szCs w:val="28"/>
          <w:lang w:val="ru-RU"/>
        </w:rPr>
        <w:t>ема).</w:t>
      </w:r>
    </w:p>
    <w:p w:rsidR="006108D0" w:rsidRPr="00F568F8" w:rsidRDefault="006108D0"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При дальнейшем перемещении рук</w:t>
      </w:r>
      <w:r>
        <w:rPr>
          <w:rFonts w:ascii="Times New Roman" w:hAnsi="Times New Roman" w:cs="Times New Roman"/>
          <w:sz w:val="28"/>
          <w:szCs w:val="28"/>
          <w:lang w:val="ru-RU"/>
        </w:rPr>
        <w:t>оятки контроллера в положения 2-</w:t>
      </w:r>
      <w:r w:rsidRPr="00F568F8">
        <w:rPr>
          <w:rFonts w:ascii="Times New Roman" w:hAnsi="Times New Roman" w:cs="Times New Roman"/>
          <w:sz w:val="28"/>
          <w:szCs w:val="28"/>
          <w:lang w:val="ru-RU"/>
        </w:rPr>
        <w:t>5 Вперед (Подъем) или Назад (Спуск) замыкаются контак</w:t>
      </w:r>
      <w:r>
        <w:rPr>
          <w:rFonts w:ascii="Times New Roman" w:hAnsi="Times New Roman" w:cs="Times New Roman"/>
          <w:sz w:val="28"/>
          <w:szCs w:val="28"/>
          <w:lang w:val="ru-RU"/>
        </w:rPr>
        <w:t>ты К2, К4, Кб, К8, КЮ и шунтиру</w:t>
      </w:r>
      <w:r w:rsidRPr="00F568F8">
        <w:rPr>
          <w:rFonts w:ascii="Times New Roman" w:hAnsi="Times New Roman" w:cs="Times New Roman"/>
          <w:sz w:val="28"/>
          <w:szCs w:val="28"/>
          <w:lang w:val="ru-RU"/>
        </w:rPr>
        <w:t>ются ступени пусковых</w:t>
      </w:r>
      <w:r>
        <w:rPr>
          <w:rFonts w:ascii="Times New Roman" w:hAnsi="Times New Roman" w:cs="Times New Roman"/>
          <w:sz w:val="28"/>
          <w:szCs w:val="28"/>
          <w:lang w:val="ru-RU"/>
        </w:rPr>
        <w:t xml:space="preserve"> резисторов в цепи ротора двига</w:t>
      </w:r>
      <w:r w:rsidRPr="00F568F8">
        <w:rPr>
          <w:rFonts w:ascii="Times New Roman" w:hAnsi="Times New Roman" w:cs="Times New Roman"/>
          <w:sz w:val="28"/>
          <w:szCs w:val="28"/>
          <w:lang w:val="ru-RU"/>
        </w:rPr>
        <w:t>теля. Резисторы выводятся по фазам несимметрично, что позволяет уменьшить число переключающих контактов контроллера при требуемом числе пускорегулировочных ступеней и получить меха</w:t>
      </w:r>
      <w:r>
        <w:rPr>
          <w:rFonts w:ascii="Times New Roman" w:hAnsi="Times New Roman" w:cs="Times New Roman"/>
          <w:sz w:val="28"/>
          <w:szCs w:val="28"/>
          <w:lang w:val="ru-RU"/>
        </w:rPr>
        <w:t>н</w:t>
      </w:r>
      <w:r w:rsidR="00934F6A">
        <w:rPr>
          <w:rFonts w:ascii="Times New Roman" w:hAnsi="Times New Roman" w:cs="Times New Roman"/>
          <w:sz w:val="28"/>
          <w:szCs w:val="28"/>
          <w:lang w:val="ru-RU"/>
        </w:rPr>
        <w:t>ические характеристики (рис. 1.32,</w:t>
      </w:r>
      <w:r w:rsidRPr="00F568F8">
        <w:rPr>
          <w:rFonts w:ascii="Times New Roman" w:hAnsi="Times New Roman" w:cs="Times New Roman"/>
          <w:sz w:val="28"/>
          <w:szCs w:val="28"/>
          <w:lang w:val="ru-RU"/>
        </w:rPr>
        <w:t>в), обеспечиваю</w:t>
      </w:r>
      <w:r>
        <w:rPr>
          <w:rFonts w:ascii="Times New Roman" w:hAnsi="Times New Roman" w:cs="Times New Roman"/>
          <w:sz w:val="28"/>
          <w:szCs w:val="28"/>
          <w:lang w:val="ru-RU"/>
        </w:rPr>
        <w:t>щие требуемый режим работы меха</w:t>
      </w:r>
      <w:r w:rsidRPr="00F568F8">
        <w:rPr>
          <w:rFonts w:ascii="Times New Roman" w:hAnsi="Times New Roman" w:cs="Times New Roman"/>
          <w:sz w:val="28"/>
          <w:szCs w:val="28"/>
          <w:lang w:val="ru-RU"/>
        </w:rPr>
        <w:t>низма. При пуске оп</w:t>
      </w:r>
      <w:r>
        <w:rPr>
          <w:rFonts w:ascii="Times New Roman" w:hAnsi="Times New Roman" w:cs="Times New Roman"/>
          <w:sz w:val="28"/>
          <w:szCs w:val="28"/>
          <w:lang w:val="ru-RU"/>
        </w:rPr>
        <w:t>ератор должен переводить рукоят</w:t>
      </w:r>
      <w:r w:rsidRPr="00F568F8">
        <w:rPr>
          <w:rFonts w:ascii="Times New Roman" w:hAnsi="Times New Roman" w:cs="Times New Roman"/>
          <w:sz w:val="28"/>
          <w:szCs w:val="28"/>
          <w:lang w:val="ru-RU"/>
        </w:rPr>
        <w:t>ку контроллера из одн</w:t>
      </w:r>
      <w:r>
        <w:rPr>
          <w:rFonts w:ascii="Times New Roman" w:hAnsi="Times New Roman" w:cs="Times New Roman"/>
          <w:sz w:val="28"/>
          <w:szCs w:val="28"/>
          <w:lang w:val="ru-RU"/>
        </w:rPr>
        <w:t>ого положения в другое с некото</w:t>
      </w:r>
      <w:r w:rsidRPr="00F568F8">
        <w:rPr>
          <w:rFonts w:ascii="Times New Roman" w:hAnsi="Times New Roman" w:cs="Times New Roman"/>
          <w:sz w:val="28"/>
          <w:szCs w:val="28"/>
          <w:lang w:val="ru-RU"/>
        </w:rPr>
        <w:t>рым интервалом времен</w:t>
      </w:r>
      <w:r>
        <w:rPr>
          <w:rFonts w:ascii="Times New Roman" w:hAnsi="Times New Roman" w:cs="Times New Roman"/>
          <w:sz w:val="28"/>
          <w:szCs w:val="28"/>
          <w:lang w:val="ru-RU"/>
        </w:rPr>
        <w:t>и, в противном случае могут воз</w:t>
      </w:r>
      <w:r w:rsidRPr="00F568F8">
        <w:rPr>
          <w:rFonts w:ascii="Times New Roman" w:hAnsi="Times New Roman" w:cs="Times New Roman"/>
          <w:sz w:val="28"/>
          <w:szCs w:val="28"/>
          <w:lang w:val="ru-RU"/>
        </w:rPr>
        <w:t>никнуть недопустимы</w:t>
      </w:r>
      <w:r>
        <w:rPr>
          <w:rFonts w:ascii="Times New Roman" w:hAnsi="Times New Roman" w:cs="Times New Roman"/>
          <w:sz w:val="28"/>
          <w:szCs w:val="28"/>
          <w:lang w:val="ru-RU"/>
        </w:rPr>
        <w:t>е броски токов и моментов двига</w:t>
      </w:r>
      <w:r w:rsidRPr="00F568F8">
        <w:rPr>
          <w:rFonts w:ascii="Times New Roman" w:hAnsi="Times New Roman" w:cs="Times New Roman"/>
          <w:sz w:val="28"/>
          <w:szCs w:val="28"/>
          <w:lang w:val="ru-RU"/>
        </w:rPr>
        <w:t xml:space="preserve">теля. </w:t>
      </w:r>
    </w:p>
    <w:p w:rsidR="006108D0" w:rsidRDefault="006108D0"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При опускании средних и тяжелых грузов с полной скоростью двигатель работает в генераторном режиме. Пониженную угловую скорость в </w:t>
      </w:r>
      <w:r>
        <w:rPr>
          <w:rFonts w:ascii="Times New Roman" w:hAnsi="Times New Roman" w:cs="Times New Roman"/>
          <w:sz w:val="28"/>
          <w:szCs w:val="28"/>
          <w:lang w:val="ru-RU"/>
        </w:rPr>
        <w:lastRenderedPageBreak/>
        <w:t>этом случае можно по</w:t>
      </w:r>
      <w:r w:rsidRPr="00F568F8">
        <w:rPr>
          <w:rFonts w:ascii="Times New Roman" w:hAnsi="Times New Roman" w:cs="Times New Roman"/>
          <w:sz w:val="28"/>
          <w:szCs w:val="28"/>
          <w:lang w:val="ru-RU"/>
        </w:rPr>
        <w:t>лучить на положении контроллера 1</w:t>
      </w:r>
      <w:r>
        <w:rPr>
          <w:rFonts w:ascii="Times New Roman" w:hAnsi="Times New Roman" w:cs="Times New Roman"/>
          <w:sz w:val="28"/>
          <w:szCs w:val="28"/>
          <w:lang w:val="ru-RU"/>
        </w:rPr>
        <w:t xml:space="preserve"> Подъем, т. е. при работе двига</w:t>
      </w:r>
      <w:r w:rsidRPr="00F568F8">
        <w:rPr>
          <w:rFonts w:ascii="Times New Roman" w:hAnsi="Times New Roman" w:cs="Times New Roman"/>
          <w:sz w:val="28"/>
          <w:szCs w:val="28"/>
          <w:lang w:val="ru-RU"/>
        </w:rPr>
        <w:t>теля в режиме противовключения.</w:t>
      </w:r>
    </w:p>
    <w:p w:rsidR="006108D0" w:rsidRDefault="006108D0" w:rsidP="004E3037">
      <w:pPr>
        <w:spacing w:after="0"/>
        <w:ind w:firstLine="709"/>
        <w:jc w:val="both"/>
        <w:rPr>
          <w:rFonts w:ascii="Times New Roman" w:hAnsi="Times New Roman" w:cs="Times New Roman"/>
          <w:sz w:val="28"/>
          <w:szCs w:val="28"/>
          <w:lang w:val="ru-RU"/>
        </w:rPr>
      </w:pPr>
    </w:p>
    <w:p w:rsidR="006108D0" w:rsidRPr="00F568F8" w:rsidRDefault="006108D0" w:rsidP="00485858">
      <w:pPr>
        <w:spacing w:after="0"/>
        <w:jc w:val="center"/>
        <w:rPr>
          <w:rFonts w:ascii="Times New Roman" w:hAnsi="Times New Roman" w:cs="Times New Roman"/>
          <w:sz w:val="28"/>
          <w:szCs w:val="28"/>
          <w:lang w:val="ru-RU"/>
        </w:rPr>
      </w:pPr>
      <w:r>
        <w:rPr>
          <w:rFonts w:ascii="Times New Roman" w:hAnsi="Times New Roman" w:cs="Times New Roman"/>
          <w:noProof/>
          <w:sz w:val="28"/>
          <w:szCs w:val="28"/>
          <w:lang w:val="ru-RU" w:eastAsia="ru-RU"/>
        </w:rPr>
        <w:drawing>
          <wp:inline distT="0" distB="0" distL="0" distR="0">
            <wp:extent cx="4436947" cy="6304547"/>
            <wp:effectExtent l="19050" t="0" r="1703" b="0"/>
            <wp:docPr id="1013" name="Рисунок 1013" descr="image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descr="image68"/>
                    <pic:cNvPicPr>
                      <a:picLocks noChangeAspect="1" noChangeArrowheads="1"/>
                    </pic:cNvPicPr>
                  </pic:nvPicPr>
                  <pic:blipFill>
                    <a:blip r:embed="rId61"/>
                    <a:srcRect/>
                    <a:stretch>
                      <a:fillRect/>
                    </a:stretch>
                  </pic:blipFill>
                  <pic:spPr bwMode="auto">
                    <a:xfrm>
                      <a:off x="0" y="0"/>
                      <a:ext cx="4441354" cy="6310810"/>
                    </a:xfrm>
                    <a:prstGeom prst="rect">
                      <a:avLst/>
                    </a:prstGeom>
                    <a:noFill/>
                    <a:ln w="9525">
                      <a:noFill/>
                      <a:miter lim="800000"/>
                      <a:headEnd/>
                      <a:tailEnd/>
                    </a:ln>
                  </pic:spPr>
                </pic:pic>
              </a:graphicData>
            </a:graphic>
          </wp:inline>
        </w:drawing>
      </w:r>
    </w:p>
    <w:p w:rsidR="006108D0" w:rsidRDefault="006108D0" w:rsidP="004E3037">
      <w:pPr>
        <w:spacing w:after="0"/>
        <w:ind w:firstLine="709"/>
        <w:jc w:val="both"/>
        <w:rPr>
          <w:rFonts w:ascii="Times New Roman" w:hAnsi="Times New Roman" w:cs="Times New Roman"/>
          <w:sz w:val="28"/>
          <w:szCs w:val="28"/>
          <w:lang w:val="ru-RU"/>
        </w:rPr>
      </w:pPr>
    </w:p>
    <w:p w:rsidR="00853B3E" w:rsidRPr="006108D0" w:rsidRDefault="00934F6A" w:rsidP="00485858">
      <w:pPr>
        <w:spacing w:after="0"/>
        <w:ind w:firstLine="709"/>
        <w:jc w:val="center"/>
        <w:rPr>
          <w:rFonts w:ascii="Times New Roman" w:hAnsi="Times New Roman" w:cs="Times New Roman"/>
          <w:sz w:val="24"/>
          <w:szCs w:val="24"/>
          <w:lang w:val="ru-RU"/>
        </w:rPr>
      </w:pPr>
      <w:r>
        <w:rPr>
          <w:rFonts w:ascii="Times New Roman" w:hAnsi="Times New Roman" w:cs="Times New Roman"/>
          <w:sz w:val="24"/>
          <w:szCs w:val="24"/>
          <w:lang w:val="ru-RU"/>
        </w:rPr>
        <w:t>Рис. 1.32</w:t>
      </w:r>
      <w:r w:rsidR="006108D0" w:rsidRPr="006108D0">
        <w:rPr>
          <w:rFonts w:ascii="Times New Roman" w:hAnsi="Times New Roman" w:cs="Times New Roman"/>
          <w:sz w:val="24"/>
          <w:szCs w:val="24"/>
          <w:lang w:val="ru-RU"/>
        </w:rPr>
        <w:t xml:space="preserve"> Схема включения (а), контроллерная, диаграмма (б) -и механические характеристики (в) асинхронного двигателя, управляе</w:t>
      </w:r>
      <w:r w:rsidR="006108D0" w:rsidRPr="006108D0">
        <w:rPr>
          <w:rFonts w:ascii="Times New Roman" w:hAnsi="Times New Roman" w:cs="Times New Roman"/>
          <w:sz w:val="24"/>
          <w:szCs w:val="24"/>
          <w:lang w:val="ru-RU"/>
        </w:rPr>
        <w:softHyphen/>
        <w:t>мого контроллером ККТ-61А</w:t>
      </w:r>
    </w:p>
    <w:p w:rsidR="00853B3E" w:rsidRPr="00F568F8" w:rsidRDefault="00853B3E" w:rsidP="004E3037">
      <w:pPr>
        <w:spacing w:after="0"/>
        <w:ind w:firstLine="709"/>
        <w:jc w:val="both"/>
        <w:rPr>
          <w:rFonts w:ascii="Times New Roman" w:hAnsi="Times New Roman" w:cs="Times New Roman"/>
          <w:sz w:val="28"/>
          <w:szCs w:val="28"/>
          <w:lang w:val="ru-RU"/>
        </w:rPr>
      </w:pP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Легкие грузы, не </w:t>
      </w:r>
      <w:r w:rsidR="006108D0">
        <w:rPr>
          <w:rFonts w:ascii="Times New Roman" w:hAnsi="Times New Roman" w:cs="Times New Roman"/>
          <w:sz w:val="28"/>
          <w:szCs w:val="28"/>
          <w:lang w:val="ru-RU"/>
        </w:rPr>
        <w:t>преодолевающие трение в механиз</w:t>
      </w:r>
      <w:r w:rsidRPr="00F568F8">
        <w:rPr>
          <w:rFonts w:ascii="Times New Roman" w:hAnsi="Times New Roman" w:cs="Times New Roman"/>
          <w:sz w:val="28"/>
          <w:szCs w:val="28"/>
          <w:lang w:val="ru-RU"/>
        </w:rPr>
        <w:t>ме, и пустой крюк опускаются при работе двигателя в двигательном режиме на положениях контроллера Спуск. Схема обеспечивает защиту двигателя от перегрузок по току с помощью группо</w:t>
      </w:r>
      <w:r w:rsidR="006108D0">
        <w:rPr>
          <w:rFonts w:ascii="Times New Roman" w:hAnsi="Times New Roman" w:cs="Times New Roman"/>
          <w:sz w:val="28"/>
          <w:szCs w:val="28"/>
          <w:lang w:val="ru-RU"/>
        </w:rPr>
        <w:t>вого максимального реле РМ (РМ1-</w:t>
      </w:r>
      <w:r w:rsidRPr="00F568F8">
        <w:rPr>
          <w:rFonts w:ascii="Times New Roman" w:hAnsi="Times New Roman" w:cs="Times New Roman"/>
          <w:sz w:val="28"/>
          <w:szCs w:val="28"/>
          <w:lang w:val="ru-RU"/>
        </w:rPr>
        <w:t>РМЗ). С по</w:t>
      </w:r>
      <w:r w:rsidR="006108D0">
        <w:rPr>
          <w:rFonts w:ascii="Times New Roman" w:hAnsi="Times New Roman" w:cs="Times New Roman"/>
          <w:sz w:val="28"/>
          <w:szCs w:val="28"/>
          <w:lang w:val="ru-RU"/>
        </w:rPr>
        <w:t>мощью контактов К9, КП, К12 соз</w:t>
      </w:r>
      <w:r w:rsidRPr="00F568F8">
        <w:rPr>
          <w:rFonts w:ascii="Times New Roman" w:hAnsi="Times New Roman" w:cs="Times New Roman"/>
          <w:sz w:val="28"/>
          <w:szCs w:val="28"/>
          <w:lang w:val="ru-RU"/>
        </w:rPr>
        <w:t xml:space="preserve">даются цепи конечной и нулевой </w:t>
      </w:r>
      <w:r w:rsidR="006108D0">
        <w:rPr>
          <w:rFonts w:ascii="Times New Roman" w:hAnsi="Times New Roman" w:cs="Times New Roman"/>
          <w:sz w:val="28"/>
          <w:szCs w:val="28"/>
          <w:lang w:val="ru-RU"/>
        </w:rPr>
        <w:lastRenderedPageBreak/>
        <w:t>защиты. Все виды за</w:t>
      </w:r>
      <w:r w:rsidRPr="00F568F8">
        <w:rPr>
          <w:rFonts w:ascii="Times New Roman" w:hAnsi="Times New Roman" w:cs="Times New Roman"/>
          <w:sz w:val="28"/>
          <w:szCs w:val="28"/>
          <w:lang w:val="ru-RU"/>
        </w:rPr>
        <w:t>щит действуют на отключение контактора КЛ, как и предусмотрено в панелях ПЗК.</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Для управления </w:t>
      </w:r>
      <w:r w:rsidR="00AB0978">
        <w:rPr>
          <w:rFonts w:ascii="Times New Roman" w:hAnsi="Times New Roman" w:cs="Times New Roman"/>
          <w:sz w:val="28"/>
          <w:szCs w:val="28"/>
          <w:lang w:val="ru-RU"/>
        </w:rPr>
        <w:t>двигателями постоянного тока по</w:t>
      </w:r>
      <w:r w:rsidRPr="00F568F8">
        <w:rPr>
          <w:rFonts w:ascii="Times New Roman" w:hAnsi="Times New Roman" w:cs="Times New Roman"/>
          <w:sz w:val="28"/>
          <w:szCs w:val="28"/>
          <w:lang w:val="ru-RU"/>
        </w:rPr>
        <w:t>следовательного во</w:t>
      </w:r>
      <w:r w:rsidR="006108D0">
        <w:rPr>
          <w:rFonts w:ascii="Times New Roman" w:hAnsi="Times New Roman" w:cs="Times New Roman"/>
          <w:sz w:val="28"/>
          <w:szCs w:val="28"/>
          <w:lang w:val="ru-RU"/>
        </w:rPr>
        <w:t>збуждения применяются контролле</w:t>
      </w:r>
      <w:r w:rsidRPr="00F568F8">
        <w:rPr>
          <w:rFonts w:ascii="Times New Roman" w:hAnsi="Times New Roman" w:cs="Times New Roman"/>
          <w:sz w:val="28"/>
          <w:szCs w:val="28"/>
          <w:lang w:val="ru-RU"/>
        </w:rPr>
        <w:t>ры типа ККП-101 (д</w:t>
      </w:r>
      <w:r w:rsidR="006108D0">
        <w:rPr>
          <w:rFonts w:ascii="Times New Roman" w:hAnsi="Times New Roman" w:cs="Times New Roman"/>
          <w:sz w:val="28"/>
          <w:szCs w:val="28"/>
          <w:lang w:val="ru-RU"/>
        </w:rPr>
        <w:t>ля механизмов передвижения), ко</w:t>
      </w:r>
      <w:r w:rsidRPr="00F568F8">
        <w:rPr>
          <w:rFonts w:ascii="Times New Roman" w:hAnsi="Times New Roman" w:cs="Times New Roman"/>
          <w:sz w:val="28"/>
          <w:szCs w:val="28"/>
          <w:lang w:val="ru-RU"/>
        </w:rPr>
        <w:t xml:space="preserve">торые имеют симметричную схему, и-типа ККП-102 (для механизмов подъема) с несимметричной схемой. </w:t>
      </w:r>
    </w:p>
    <w:p w:rsidR="006108D0" w:rsidRPr="00F568F8" w:rsidRDefault="00934F6A" w:rsidP="004E3037">
      <w:pPr>
        <w:spacing w:after="0"/>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На рис. 1.33 </w:t>
      </w:r>
      <w:r w:rsidR="00853B3E" w:rsidRPr="00F568F8">
        <w:rPr>
          <w:rFonts w:ascii="Times New Roman" w:hAnsi="Times New Roman" w:cs="Times New Roman"/>
          <w:sz w:val="28"/>
          <w:szCs w:val="28"/>
          <w:lang w:val="ru-RU"/>
        </w:rPr>
        <w:t xml:space="preserve">в качестве примера показаны схемы включения при различных положениях контроллера и типовые механические </w:t>
      </w:r>
      <w:r w:rsidR="006108D0">
        <w:rPr>
          <w:rFonts w:ascii="Times New Roman" w:hAnsi="Times New Roman" w:cs="Times New Roman"/>
          <w:sz w:val="28"/>
          <w:szCs w:val="28"/>
          <w:lang w:val="ru-RU"/>
        </w:rPr>
        <w:t>характеристики двигателя, управ</w:t>
      </w:r>
      <w:r w:rsidR="00853B3E" w:rsidRPr="00F568F8">
        <w:rPr>
          <w:rFonts w:ascii="Times New Roman" w:hAnsi="Times New Roman" w:cs="Times New Roman"/>
          <w:sz w:val="28"/>
          <w:szCs w:val="28"/>
          <w:lang w:val="ru-RU"/>
        </w:rPr>
        <w:t>ляемого контроллером ККП-102. В положениях Подъем якорь двигателя Д, обмотка возбуждения ОВД, обмотка тормозного элек</w:t>
      </w:r>
      <w:r w:rsidR="006108D0">
        <w:rPr>
          <w:rFonts w:ascii="Times New Roman" w:hAnsi="Times New Roman" w:cs="Times New Roman"/>
          <w:sz w:val="28"/>
          <w:szCs w:val="28"/>
          <w:lang w:val="ru-RU"/>
        </w:rPr>
        <w:t>тромагнита ЭмТ и пускорегулирую</w:t>
      </w:r>
      <w:r w:rsidR="00853B3E" w:rsidRPr="00F568F8">
        <w:rPr>
          <w:rFonts w:ascii="Times New Roman" w:hAnsi="Times New Roman" w:cs="Times New Roman"/>
          <w:sz w:val="28"/>
          <w:szCs w:val="28"/>
          <w:lang w:val="ru-RU"/>
        </w:rPr>
        <w:t>щие резисторы</w:t>
      </w:r>
      <w:r w:rsidR="006108D0" w:rsidRPr="006108D0">
        <w:rPr>
          <w:rFonts w:ascii="Times New Roman" w:hAnsi="Times New Roman" w:cs="Times New Roman"/>
          <w:sz w:val="28"/>
          <w:szCs w:val="28"/>
          <w:lang w:val="ru-RU"/>
        </w:rPr>
        <w:t xml:space="preserve"> </w:t>
      </w:r>
      <w:r w:rsidR="006108D0">
        <w:rPr>
          <w:rFonts w:ascii="Times New Roman" w:hAnsi="Times New Roman" w:cs="Times New Roman"/>
          <w:sz w:val="28"/>
          <w:szCs w:val="28"/>
          <w:lang w:val="ru-RU"/>
        </w:rPr>
        <w:t>Р1-Р2, Р2-РЗ, РЗ-Р4, Р4-Р5 и Р5-</w:t>
      </w:r>
      <w:r w:rsidR="006108D0" w:rsidRPr="00F568F8">
        <w:rPr>
          <w:rFonts w:ascii="Times New Roman" w:hAnsi="Times New Roman" w:cs="Times New Roman"/>
          <w:sz w:val="28"/>
          <w:szCs w:val="28"/>
          <w:lang w:val="ru-RU"/>
        </w:rPr>
        <w:t>Р6 соединены последов</w:t>
      </w:r>
      <w:r w:rsidR="00AB0978">
        <w:rPr>
          <w:rFonts w:ascii="Times New Roman" w:hAnsi="Times New Roman" w:cs="Times New Roman"/>
          <w:sz w:val="28"/>
          <w:szCs w:val="28"/>
          <w:lang w:val="ru-RU"/>
        </w:rPr>
        <w:t>ательно. Пуск двигателя на подъ</w:t>
      </w:r>
      <w:r w:rsidR="006108D0" w:rsidRPr="00F568F8">
        <w:rPr>
          <w:rFonts w:ascii="Times New Roman" w:hAnsi="Times New Roman" w:cs="Times New Roman"/>
          <w:sz w:val="28"/>
          <w:szCs w:val="28"/>
          <w:lang w:val="ru-RU"/>
        </w:rPr>
        <w:t>ем и регулирование угловой скорости осуществляются путем постепенного выключения резисторов в цепи яко</w:t>
      </w:r>
      <w:r w:rsidR="006108D0" w:rsidRPr="00F568F8">
        <w:rPr>
          <w:rFonts w:ascii="Times New Roman" w:hAnsi="Times New Roman" w:cs="Times New Roman"/>
          <w:sz w:val="28"/>
          <w:szCs w:val="28"/>
          <w:lang w:val="ru-RU"/>
        </w:rPr>
        <w:softHyphen/>
        <w:t>ря. Характеристика 1 при этом имеет то же назначение, что и в предыдущей схеме.</w:t>
      </w:r>
    </w:p>
    <w:p w:rsidR="00853B3E" w:rsidRPr="00F568F8" w:rsidRDefault="00853B3E" w:rsidP="004E3037">
      <w:pPr>
        <w:spacing w:after="0"/>
        <w:ind w:firstLine="709"/>
        <w:jc w:val="both"/>
        <w:rPr>
          <w:rFonts w:ascii="Times New Roman" w:hAnsi="Times New Roman" w:cs="Times New Roman"/>
          <w:sz w:val="28"/>
          <w:szCs w:val="28"/>
          <w:lang w:val="ru-RU"/>
        </w:rPr>
      </w:pPr>
    </w:p>
    <w:p w:rsidR="00853B3E" w:rsidRPr="00F568F8" w:rsidRDefault="006C53F7" w:rsidP="00485858">
      <w:pPr>
        <w:spacing w:after="0"/>
        <w:jc w:val="center"/>
        <w:rPr>
          <w:rFonts w:ascii="Times New Roman" w:hAnsi="Times New Roman" w:cs="Times New Roman"/>
          <w:sz w:val="28"/>
          <w:szCs w:val="28"/>
        </w:rPr>
      </w:pPr>
      <w:r>
        <w:rPr>
          <w:rFonts w:ascii="Times New Roman" w:hAnsi="Times New Roman" w:cs="Times New Roman"/>
          <w:noProof/>
          <w:sz w:val="28"/>
          <w:szCs w:val="28"/>
          <w:lang w:val="ru-RU" w:eastAsia="ru-RU"/>
        </w:rPr>
        <w:pict>
          <v:rect id="_x0000_s26727" style="position:absolute;left:0;text-align:left;margin-left:268.6pt;margin-top:315.9pt;width:187.8pt;height:95.35pt;z-index:251880448" strokecolor="white [3212]">
            <v:textbox style="mso-next-textbox:#_x0000_s26727">
              <w:txbxContent>
                <w:p w:rsidR="006F73A5" w:rsidRPr="000E54BA" w:rsidRDefault="006F73A5" w:rsidP="000E54BA">
                  <w:pPr>
                    <w:jc w:val="center"/>
                    <w:rPr>
                      <w:rFonts w:ascii="Times New Roman" w:hAnsi="Times New Roman" w:cs="Times New Roman"/>
                      <w:sz w:val="24"/>
                      <w:szCs w:val="24"/>
                      <w:lang w:val="kk-KZ"/>
                    </w:rPr>
                  </w:pPr>
                  <w:r>
                    <w:rPr>
                      <w:rFonts w:ascii="Times New Roman" w:hAnsi="Times New Roman" w:cs="Times New Roman"/>
                      <w:sz w:val="24"/>
                      <w:szCs w:val="24"/>
                      <w:lang w:val="ru-RU"/>
                    </w:rPr>
                    <w:t>Рис. 1.33 Схема включения (а) и механические характеристики (б) двигателя последовательного возбуждения, управляемого контроллером ККП-102</w:t>
                  </w:r>
                </w:p>
              </w:txbxContent>
            </v:textbox>
          </v:rect>
        </w:pict>
      </w:r>
      <w:r w:rsidRPr="00F568F8">
        <w:rPr>
          <w:rFonts w:ascii="Times New Roman" w:hAnsi="Times New Roman" w:cs="Times New Roman"/>
          <w:sz w:val="28"/>
          <w:szCs w:val="28"/>
        </w:rPr>
        <w:fldChar w:fldCharType="begin"/>
      </w:r>
      <w:r w:rsidR="00853B3E" w:rsidRPr="00F568F8">
        <w:rPr>
          <w:rFonts w:ascii="Times New Roman" w:hAnsi="Times New Roman" w:cs="Times New Roman"/>
          <w:sz w:val="28"/>
          <w:szCs w:val="28"/>
        </w:rPr>
        <w:instrText xml:space="preserve"> INCLUDEPICTURE  "C:\\Users\\User\\AppData\\Local\\Temp\\FineReader12.00\\media\\image69.png"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853B3E" w:rsidRPr="00F568F8">
        <w:rPr>
          <w:rFonts w:ascii="Times New Roman" w:hAnsi="Times New Roman" w:cs="Times New Roman"/>
          <w:sz w:val="28"/>
          <w:szCs w:val="28"/>
        </w:rPr>
        <w:instrText xml:space="preserve"> INCLUDEPICTURE  "C:\\Users\\User\\AppData\\Local\\Temp\\FineReader12.00\\media\\image69.png"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853B3E" w:rsidRPr="00F568F8">
        <w:rPr>
          <w:rFonts w:ascii="Times New Roman" w:hAnsi="Times New Roman" w:cs="Times New Roman"/>
          <w:sz w:val="28"/>
          <w:szCs w:val="28"/>
        </w:rPr>
        <w:instrText xml:space="preserve"> INCLUDEPICTURE  "C:\\Users\\User\\AppData\\Local\\Temp\\FineReader12.00\\media\\image69.png"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853B3E" w:rsidRPr="00F568F8">
        <w:rPr>
          <w:rFonts w:ascii="Times New Roman" w:hAnsi="Times New Roman" w:cs="Times New Roman"/>
          <w:sz w:val="28"/>
          <w:szCs w:val="28"/>
        </w:rPr>
        <w:instrText xml:space="preserve"> INCLUDEPICTURE  "C:\\Users\\User\\AppData\\Local\\Temp\\FineReader12.00\\media\\image69.png"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"C:\\Users\\User\\AppData\\Local\\Temp\\FineReader12.00\\media\\image69.png"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"C:\\Users\\User\\AppData\\Local\\Temp\\FineReader12.00\\media\\image69.png"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"C:\\Users\\User\\AppData\\Local\\Temp\\FineReader12.00\\media\\image69.png"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43" type="#_x0000_t75" style="width:5in;height:404.9pt">
            <v:imagedata r:id="rId62" r:href="rId63"/>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853B3E" w:rsidRPr="00F568F8" w:rsidRDefault="00853B3E" w:rsidP="004E3037">
      <w:pPr>
        <w:spacing w:after="0"/>
        <w:ind w:firstLine="709"/>
        <w:jc w:val="both"/>
        <w:rPr>
          <w:rFonts w:ascii="Times New Roman" w:hAnsi="Times New Roman" w:cs="Times New Roman"/>
          <w:sz w:val="28"/>
          <w:szCs w:val="28"/>
        </w:rPr>
      </w:pPr>
    </w:p>
    <w:p w:rsidR="00853B3E"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lastRenderedPageBreak/>
        <w:t>В режиме спуска используется потенциометрическая схема с параллел</w:t>
      </w:r>
      <w:r w:rsidR="006108D0">
        <w:rPr>
          <w:rFonts w:ascii="Times New Roman" w:hAnsi="Times New Roman" w:cs="Times New Roman"/>
          <w:sz w:val="28"/>
          <w:szCs w:val="28"/>
          <w:lang w:val="ru-RU"/>
        </w:rPr>
        <w:t>ьным соединением цепей якоря об</w:t>
      </w:r>
      <w:r w:rsidRPr="00F568F8">
        <w:rPr>
          <w:rFonts w:ascii="Times New Roman" w:hAnsi="Times New Roman" w:cs="Times New Roman"/>
          <w:sz w:val="28"/>
          <w:szCs w:val="28"/>
          <w:lang w:val="ru-RU"/>
        </w:rPr>
        <w:t>мотки возбуждения. Регулирование угловой скорости осуществляется изм</w:t>
      </w:r>
      <w:r w:rsidR="006108D0">
        <w:rPr>
          <w:rFonts w:ascii="Times New Roman" w:hAnsi="Times New Roman" w:cs="Times New Roman"/>
          <w:sz w:val="28"/>
          <w:szCs w:val="28"/>
          <w:lang w:val="ru-RU"/>
        </w:rPr>
        <w:t>енением сопротивлений в цепи об</w:t>
      </w:r>
      <w:r w:rsidRPr="00F568F8">
        <w:rPr>
          <w:rFonts w:ascii="Times New Roman" w:hAnsi="Times New Roman" w:cs="Times New Roman"/>
          <w:sz w:val="28"/>
          <w:szCs w:val="28"/>
          <w:lang w:val="ru-RU"/>
        </w:rPr>
        <w:t>мотки возбуждения и в общей части схемы. Опускание пустого крюка и лег</w:t>
      </w:r>
      <w:r w:rsidR="006108D0">
        <w:rPr>
          <w:rFonts w:ascii="Times New Roman" w:hAnsi="Times New Roman" w:cs="Times New Roman"/>
          <w:sz w:val="28"/>
          <w:szCs w:val="28"/>
          <w:lang w:val="ru-RU"/>
        </w:rPr>
        <w:t>ких грузов производится в двига</w:t>
      </w:r>
      <w:r w:rsidRPr="00F568F8">
        <w:rPr>
          <w:rFonts w:ascii="Times New Roman" w:hAnsi="Times New Roman" w:cs="Times New Roman"/>
          <w:sz w:val="28"/>
          <w:szCs w:val="28"/>
          <w:lang w:val="ru-RU"/>
        </w:rPr>
        <w:t>тельном режиме работы двигателя, опус</w:t>
      </w:r>
      <w:r w:rsidR="006108D0">
        <w:rPr>
          <w:rFonts w:ascii="Times New Roman" w:hAnsi="Times New Roman" w:cs="Times New Roman"/>
          <w:sz w:val="28"/>
          <w:szCs w:val="28"/>
          <w:lang w:val="ru-RU"/>
        </w:rPr>
        <w:t>кание средних и тяжелых грузов - в гене</w:t>
      </w:r>
      <w:r w:rsidRPr="00F568F8">
        <w:rPr>
          <w:rFonts w:ascii="Times New Roman" w:hAnsi="Times New Roman" w:cs="Times New Roman"/>
          <w:sz w:val="28"/>
          <w:szCs w:val="28"/>
          <w:lang w:val="ru-RU"/>
        </w:rPr>
        <w:t>раторн</w:t>
      </w:r>
      <w:r w:rsidR="006108D0">
        <w:rPr>
          <w:rFonts w:ascii="Times New Roman" w:hAnsi="Times New Roman" w:cs="Times New Roman"/>
          <w:sz w:val="28"/>
          <w:szCs w:val="28"/>
          <w:lang w:val="ru-RU"/>
        </w:rPr>
        <w:t>ом режиме. Применение такой схе</w:t>
      </w:r>
      <w:r w:rsidRPr="00F568F8">
        <w:rPr>
          <w:rFonts w:ascii="Times New Roman" w:hAnsi="Times New Roman" w:cs="Times New Roman"/>
          <w:sz w:val="28"/>
          <w:szCs w:val="28"/>
          <w:lang w:val="ru-RU"/>
        </w:rPr>
        <w:t>мы включения двигателя дает возможность получить достаточно жесткие характеристики как при малых, так и при больших скоростях опускания грузов. При переводе контро</w:t>
      </w:r>
      <w:r w:rsidR="006108D0">
        <w:rPr>
          <w:rFonts w:ascii="Times New Roman" w:hAnsi="Times New Roman" w:cs="Times New Roman"/>
          <w:sz w:val="28"/>
          <w:szCs w:val="28"/>
          <w:lang w:val="ru-RU"/>
        </w:rPr>
        <w:t>ллера в нулевое положение из по</w:t>
      </w:r>
      <w:r w:rsidRPr="00F568F8">
        <w:rPr>
          <w:rFonts w:ascii="Times New Roman" w:hAnsi="Times New Roman" w:cs="Times New Roman"/>
          <w:sz w:val="28"/>
          <w:szCs w:val="28"/>
          <w:lang w:val="ru-RU"/>
        </w:rPr>
        <w:t>ложений спуска дви</w:t>
      </w:r>
      <w:r w:rsidR="006108D0">
        <w:rPr>
          <w:rFonts w:ascii="Times New Roman" w:hAnsi="Times New Roman" w:cs="Times New Roman"/>
          <w:sz w:val="28"/>
          <w:szCs w:val="28"/>
          <w:lang w:val="ru-RU"/>
        </w:rPr>
        <w:t>гатель включается по схеме дина</w:t>
      </w:r>
      <w:r w:rsidRPr="00F568F8">
        <w:rPr>
          <w:rFonts w:ascii="Times New Roman" w:hAnsi="Times New Roman" w:cs="Times New Roman"/>
          <w:sz w:val="28"/>
          <w:szCs w:val="28"/>
          <w:lang w:val="ru-RU"/>
        </w:rPr>
        <w:t>мического торможения с самовозбуждением.</w:t>
      </w:r>
    </w:p>
    <w:p w:rsidR="006108D0" w:rsidRDefault="006108D0" w:rsidP="004E3037">
      <w:pPr>
        <w:spacing w:after="0"/>
        <w:ind w:firstLine="709"/>
        <w:jc w:val="both"/>
        <w:rPr>
          <w:rFonts w:ascii="Times New Roman" w:hAnsi="Times New Roman" w:cs="Times New Roman"/>
          <w:sz w:val="28"/>
          <w:szCs w:val="28"/>
          <w:lang w:val="ru-RU"/>
        </w:rPr>
      </w:pPr>
    </w:p>
    <w:p w:rsidR="006108D0" w:rsidRPr="00F568F8" w:rsidRDefault="006108D0" w:rsidP="004E3037">
      <w:pPr>
        <w:spacing w:after="0"/>
        <w:ind w:firstLine="709"/>
        <w:jc w:val="center"/>
        <w:rPr>
          <w:rFonts w:ascii="Times New Roman" w:hAnsi="Times New Roman" w:cs="Times New Roman"/>
          <w:sz w:val="28"/>
          <w:szCs w:val="28"/>
          <w:lang w:val="ru-RU"/>
        </w:rPr>
      </w:pPr>
      <w:r>
        <w:rPr>
          <w:rFonts w:ascii="Times New Roman" w:hAnsi="Times New Roman" w:cs="Times New Roman"/>
          <w:noProof/>
          <w:sz w:val="28"/>
          <w:szCs w:val="28"/>
          <w:lang w:val="ru-RU" w:eastAsia="ru-RU"/>
        </w:rPr>
        <w:drawing>
          <wp:inline distT="0" distB="0" distL="0" distR="0">
            <wp:extent cx="3783330" cy="5775158"/>
            <wp:effectExtent l="19050" t="0" r="7620" b="0"/>
            <wp:docPr id="1016" name="Рисунок 1016" descr="image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descr="image70"/>
                    <pic:cNvPicPr>
                      <a:picLocks noChangeAspect="1" noChangeArrowheads="1"/>
                    </pic:cNvPicPr>
                  </pic:nvPicPr>
                  <pic:blipFill>
                    <a:blip r:embed="rId64"/>
                    <a:srcRect/>
                    <a:stretch>
                      <a:fillRect/>
                    </a:stretch>
                  </pic:blipFill>
                  <pic:spPr bwMode="auto">
                    <a:xfrm>
                      <a:off x="0" y="0"/>
                      <a:ext cx="3783061" cy="5774747"/>
                    </a:xfrm>
                    <a:prstGeom prst="rect">
                      <a:avLst/>
                    </a:prstGeom>
                    <a:noFill/>
                    <a:ln w="9525">
                      <a:noFill/>
                      <a:miter lim="800000"/>
                      <a:headEnd/>
                      <a:tailEnd/>
                    </a:ln>
                  </pic:spPr>
                </pic:pic>
              </a:graphicData>
            </a:graphic>
          </wp:inline>
        </w:drawing>
      </w:r>
    </w:p>
    <w:p w:rsidR="006108D0" w:rsidRDefault="006108D0" w:rsidP="004E3037">
      <w:pPr>
        <w:spacing w:after="0"/>
        <w:ind w:firstLine="709"/>
        <w:jc w:val="center"/>
        <w:rPr>
          <w:rFonts w:ascii="Times New Roman" w:hAnsi="Times New Roman" w:cs="Times New Roman"/>
          <w:sz w:val="24"/>
          <w:szCs w:val="24"/>
          <w:lang w:val="ru-RU"/>
        </w:rPr>
      </w:pPr>
    </w:p>
    <w:p w:rsidR="006108D0" w:rsidRPr="006108D0" w:rsidRDefault="00934F6A" w:rsidP="004E3037">
      <w:pPr>
        <w:spacing w:after="0"/>
        <w:ind w:firstLine="709"/>
        <w:jc w:val="center"/>
        <w:rPr>
          <w:rFonts w:ascii="Times New Roman" w:hAnsi="Times New Roman" w:cs="Times New Roman"/>
          <w:sz w:val="24"/>
          <w:szCs w:val="24"/>
          <w:lang w:val="ru-RU"/>
        </w:rPr>
      </w:pPr>
      <w:r>
        <w:rPr>
          <w:rFonts w:ascii="Times New Roman" w:hAnsi="Times New Roman" w:cs="Times New Roman"/>
          <w:sz w:val="24"/>
          <w:szCs w:val="24"/>
          <w:lang w:val="ru-RU"/>
        </w:rPr>
        <w:t>Рис. 1.34</w:t>
      </w:r>
      <w:r w:rsidR="006108D0" w:rsidRPr="006108D0">
        <w:rPr>
          <w:rFonts w:ascii="Times New Roman" w:hAnsi="Times New Roman" w:cs="Times New Roman"/>
          <w:sz w:val="24"/>
          <w:szCs w:val="24"/>
          <w:lang w:val="ru-RU"/>
        </w:rPr>
        <w:t xml:space="preserve"> Схема включения (а) и механические характеристики (б), двигателя, управляемого магнитным контроллером ТА-161</w:t>
      </w:r>
    </w:p>
    <w:p w:rsidR="006108D0" w:rsidRDefault="006108D0" w:rsidP="004E3037">
      <w:pPr>
        <w:spacing w:after="0"/>
        <w:ind w:firstLine="709"/>
        <w:jc w:val="both"/>
        <w:rPr>
          <w:rFonts w:ascii="Times New Roman" w:hAnsi="Times New Roman" w:cs="Times New Roman"/>
          <w:sz w:val="28"/>
          <w:szCs w:val="28"/>
          <w:lang w:val="ru-RU"/>
        </w:rPr>
      </w:pP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Схемы контроллеров ККП позволяют осуществить максимальную, коне</w:t>
      </w:r>
      <w:r w:rsidR="006108D0">
        <w:rPr>
          <w:rFonts w:ascii="Times New Roman" w:hAnsi="Times New Roman" w:cs="Times New Roman"/>
          <w:sz w:val="28"/>
          <w:szCs w:val="28"/>
          <w:lang w:val="ru-RU"/>
        </w:rPr>
        <w:t>чную и нулевую защиту; Если при</w:t>
      </w:r>
      <w:r w:rsidRPr="00F568F8">
        <w:rPr>
          <w:rFonts w:ascii="Times New Roman" w:hAnsi="Times New Roman" w:cs="Times New Roman"/>
          <w:sz w:val="28"/>
          <w:szCs w:val="28"/>
          <w:lang w:val="ru-RU"/>
        </w:rPr>
        <w:t>меняется ЭмТ независ</w:t>
      </w:r>
      <w:r w:rsidR="006108D0">
        <w:rPr>
          <w:rFonts w:ascii="Times New Roman" w:hAnsi="Times New Roman" w:cs="Times New Roman"/>
          <w:sz w:val="28"/>
          <w:szCs w:val="28"/>
          <w:lang w:val="ru-RU"/>
        </w:rPr>
        <w:t>имого возбуждения, то в дополне</w:t>
      </w:r>
      <w:r w:rsidRPr="00F568F8">
        <w:rPr>
          <w:rFonts w:ascii="Times New Roman" w:hAnsi="Times New Roman" w:cs="Times New Roman"/>
          <w:sz w:val="28"/>
          <w:szCs w:val="28"/>
          <w:lang w:val="ru-RU"/>
        </w:rPr>
        <w:t>ние к контроллеру устанавливается контактор.</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Магнитные кон</w:t>
      </w:r>
      <w:r w:rsidR="006108D0">
        <w:rPr>
          <w:rFonts w:ascii="Times New Roman" w:hAnsi="Times New Roman" w:cs="Times New Roman"/>
          <w:sz w:val="28"/>
          <w:szCs w:val="28"/>
          <w:lang w:val="ru-RU"/>
        </w:rPr>
        <w:t>троллеры применяются преимущест</w:t>
      </w:r>
      <w:r w:rsidRPr="00F568F8">
        <w:rPr>
          <w:rFonts w:ascii="Times New Roman" w:hAnsi="Times New Roman" w:cs="Times New Roman"/>
          <w:sz w:val="28"/>
          <w:szCs w:val="28"/>
          <w:lang w:val="ru-RU"/>
        </w:rPr>
        <w:t>венно для управления двигателями кранов с тяжелыми режимами работы Т и ВТ.</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Рассмотрим работу двух серий панелей магнитных контроллеров ТА и П</w:t>
      </w:r>
      <w:r w:rsidR="006108D0">
        <w:rPr>
          <w:rFonts w:ascii="Times New Roman" w:hAnsi="Times New Roman" w:cs="Times New Roman"/>
          <w:sz w:val="28"/>
          <w:szCs w:val="28"/>
          <w:lang w:val="ru-RU"/>
        </w:rPr>
        <w:t xml:space="preserve"> и отметим особенности механиче</w:t>
      </w:r>
      <w:r w:rsidRPr="00F568F8">
        <w:rPr>
          <w:rFonts w:ascii="Times New Roman" w:hAnsi="Times New Roman" w:cs="Times New Roman"/>
          <w:sz w:val="28"/>
          <w:szCs w:val="28"/>
          <w:lang w:val="ru-RU"/>
        </w:rPr>
        <w:t>ских характеристик д</w:t>
      </w:r>
      <w:r w:rsidR="006108D0">
        <w:rPr>
          <w:rFonts w:ascii="Times New Roman" w:hAnsi="Times New Roman" w:cs="Times New Roman"/>
          <w:sz w:val="28"/>
          <w:szCs w:val="28"/>
          <w:lang w:val="ru-RU"/>
        </w:rPr>
        <w:t>вигателей, управляемых посредст</w:t>
      </w:r>
      <w:r w:rsidRPr="00F568F8">
        <w:rPr>
          <w:rFonts w:ascii="Times New Roman" w:hAnsi="Times New Roman" w:cs="Times New Roman"/>
          <w:sz w:val="28"/>
          <w:szCs w:val="28"/>
          <w:lang w:val="ru-RU"/>
        </w:rPr>
        <w:t>вом панелей серий КС и ПС.</w:t>
      </w:r>
    </w:p>
    <w:p w:rsidR="00853B3E" w:rsidRPr="00F568F8" w:rsidRDefault="00934F6A" w:rsidP="004E3037">
      <w:pPr>
        <w:spacing w:after="0"/>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На рис. 1.34,</w:t>
      </w:r>
      <w:r w:rsidR="00853B3E" w:rsidRPr="00F568F8">
        <w:rPr>
          <w:rFonts w:ascii="Times New Roman" w:hAnsi="Times New Roman" w:cs="Times New Roman"/>
          <w:sz w:val="28"/>
          <w:szCs w:val="28"/>
          <w:lang w:val="ru-RU"/>
        </w:rPr>
        <w:t>а по</w:t>
      </w:r>
      <w:r w:rsidR="006108D0">
        <w:rPr>
          <w:rFonts w:ascii="Times New Roman" w:hAnsi="Times New Roman" w:cs="Times New Roman"/>
          <w:sz w:val="28"/>
          <w:szCs w:val="28"/>
          <w:lang w:val="ru-RU"/>
        </w:rPr>
        <w:t>казана принципиальная электриче</w:t>
      </w:r>
      <w:r w:rsidR="00853B3E" w:rsidRPr="00F568F8">
        <w:rPr>
          <w:rFonts w:ascii="Times New Roman" w:hAnsi="Times New Roman" w:cs="Times New Roman"/>
          <w:sz w:val="28"/>
          <w:szCs w:val="28"/>
          <w:lang w:val="ru-RU"/>
        </w:rPr>
        <w:t>ская схема магнитного контро</w:t>
      </w:r>
      <w:r w:rsidR="006108D0">
        <w:rPr>
          <w:rFonts w:ascii="Times New Roman" w:hAnsi="Times New Roman" w:cs="Times New Roman"/>
          <w:sz w:val="28"/>
          <w:szCs w:val="28"/>
          <w:lang w:val="ru-RU"/>
        </w:rPr>
        <w:t>ллера типа ТА-161, кото</w:t>
      </w:r>
      <w:r w:rsidR="00853B3E" w:rsidRPr="00F568F8">
        <w:rPr>
          <w:rFonts w:ascii="Times New Roman" w:hAnsi="Times New Roman" w:cs="Times New Roman"/>
          <w:sz w:val="28"/>
          <w:szCs w:val="28"/>
          <w:lang w:val="ru-RU"/>
        </w:rPr>
        <w:t>рый подключается к сети через защитную панель, так как не имеет собстве</w:t>
      </w:r>
      <w:r w:rsidR="006108D0">
        <w:rPr>
          <w:rFonts w:ascii="Times New Roman" w:hAnsi="Times New Roman" w:cs="Times New Roman"/>
          <w:sz w:val="28"/>
          <w:szCs w:val="28"/>
          <w:lang w:val="ru-RU"/>
        </w:rPr>
        <w:t>нных аппаратов защиты. Этот кон</w:t>
      </w:r>
      <w:r w:rsidR="00853B3E" w:rsidRPr="00F568F8">
        <w:rPr>
          <w:rFonts w:ascii="Times New Roman" w:hAnsi="Times New Roman" w:cs="Times New Roman"/>
          <w:sz w:val="28"/>
          <w:szCs w:val="28"/>
          <w:lang w:val="ru-RU"/>
        </w:rPr>
        <w:t>троллер применяется для механизмов передвижения. Оператор воздействует при управлении двигателем на командоконтроллер КК, имеющий</w:t>
      </w:r>
      <w:r w:rsidR="006108D0">
        <w:rPr>
          <w:rFonts w:ascii="Times New Roman" w:hAnsi="Times New Roman" w:cs="Times New Roman"/>
          <w:sz w:val="28"/>
          <w:szCs w:val="28"/>
          <w:lang w:val="ru-RU"/>
        </w:rPr>
        <w:t xml:space="preserve"> семь контактов и де</w:t>
      </w:r>
      <w:r w:rsidR="00853B3E" w:rsidRPr="00F568F8">
        <w:rPr>
          <w:rFonts w:ascii="Times New Roman" w:hAnsi="Times New Roman" w:cs="Times New Roman"/>
          <w:sz w:val="28"/>
          <w:szCs w:val="28"/>
          <w:lang w:val="ru-RU"/>
        </w:rPr>
        <w:t>вять фиксированных положений рукоятки. Обмотка статора д</w:t>
      </w:r>
      <w:r w:rsidR="006108D0">
        <w:rPr>
          <w:rFonts w:ascii="Times New Roman" w:hAnsi="Times New Roman" w:cs="Times New Roman"/>
          <w:sz w:val="28"/>
          <w:szCs w:val="28"/>
          <w:lang w:val="ru-RU"/>
        </w:rPr>
        <w:t>вигателя подключается к сети че</w:t>
      </w:r>
      <w:r w:rsidR="00853B3E" w:rsidRPr="00F568F8">
        <w:rPr>
          <w:rFonts w:ascii="Times New Roman" w:hAnsi="Times New Roman" w:cs="Times New Roman"/>
          <w:sz w:val="28"/>
          <w:szCs w:val="28"/>
          <w:lang w:val="ru-RU"/>
        </w:rPr>
        <w:t>рез реверсирующие двухполюсные контакторы КВ и КП. Резисторы в цепях ро</w:t>
      </w:r>
      <w:r w:rsidR="007F6FE4">
        <w:rPr>
          <w:rFonts w:ascii="Times New Roman" w:hAnsi="Times New Roman" w:cs="Times New Roman"/>
          <w:sz w:val="28"/>
          <w:szCs w:val="28"/>
          <w:lang w:val="ru-RU"/>
        </w:rPr>
        <w:t>тора двигателя выводятся посред</w:t>
      </w:r>
      <w:r w:rsidR="00853B3E" w:rsidRPr="00F568F8">
        <w:rPr>
          <w:rFonts w:ascii="Times New Roman" w:hAnsi="Times New Roman" w:cs="Times New Roman"/>
          <w:sz w:val="28"/>
          <w:szCs w:val="28"/>
          <w:lang w:val="ru-RU"/>
        </w:rPr>
        <w:t>ством д</w:t>
      </w:r>
      <w:r w:rsidR="007F6FE4">
        <w:rPr>
          <w:rFonts w:ascii="Times New Roman" w:hAnsi="Times New Roman" w:cs="Times New Roman"/>
          <w:sz w:val="28"/>
          <w:szCs w:val="28"/>
          <w:lang w:val="ru-RU"/>
        </w:rPr>
        <w:t>вухполюсных контакторов КП, КУ1-</w:t>
      </w:r>
      <w:r w:rsidR="00853B3E" w:rsidRPr="00F568F8">
        <w:rPr>
          <w:rFonts w:ascii="Times New Roman" w:hAnsi="Times New Roman" w:cs="Times New Roman"/>
          <w:sz w:val="28"/>
          <w:szCs w:val="28"/>
          <w:lang w:val="ru-RU"/>
        </w:rPr>
        <w:t xml:space="preserve">КУЗ. </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Схема позволяет получ</w:t>
      </w:r>
      <w:r w:rsidR="007F6FE4">
        <w:rPr>
          <w:rFonts w:ascii="Times New Roman" w:hAnsi="Times New Roman" w:cs="Times New Roman"/>
          <w:sz w:val="28"/>
          <w:szCs w:val="28"/>
          <w:lang w:val="ru-RU"/>
        </w:rPr>
        <w:t>ить автоматический пуск на есте</w:t>
      </w:r>
      <w:r w:rsidRPr="00F568F8">
        <w:rPr>
          <w:rFonts w:ascii="Times New Roman" w:hAnsi="Times New Roman" w:cs="Times New Roman"/>
          <w:sz w:val="28"/>
          <w:szCs w:val="28"/>
          <w:lang w:val="ru-RU"/>
        </w:rPr>
        <w:t>ственную характер</w:t>
      </w:r>
      <w:r w:rsidR="007F6FE4">
        <w:rPr>
          <w:rFonts w:ascii="Times New Roman" w:hAnsi="Times New Roman" w:cs="Times New Roman"/>
          <w:sz w:val="28"/>
          <w:szCs w:val="28"/>
          <w:lang w:val="ru-RU"/>
        </w:rPr>
        <w:t>истику в функции независимых вы</w:t>
      </w:r>
      <w:r w:rsidRPr="00F568F8">
        <w:rPr>
          <w:rFonts w:ascii="Times New Roman" w:hAnsi="Times New Roman" w:cs="Times New Roman"/>
          <w:sz w:val="28"/>
          <w:szCs w:val="28"/>
          <w:lang w:val="ru-RU"/>
        </w:rPr>
        <w:t>держек времени, создавае</w:t>
      </w:r>
      <w:r w:rsidR="007F6FE4">
        <w:rPr>
          <w:rFonts w:ascii="Times New Roman" w:hAnsi="Times New Roman" w:cs="Times New Roman"/>
          <w:sz w:val="28"/>
          <w:szCs w:val="28"/>
          <w:lang w:val="ru-RU"/>
        </w:rPr>
        <w:t>мых электромагнитными реле РУ1-</w:t>
      </w:r>
      <w:r w:rsidRPr="00F568F8">
        <w:rPr>
          <w:rFonts w:ascii="Times New Roman" w:hAnsi="Times New Roman" w:cs="Times New Roman"/>
          <w:sz w:val="28"/>
          <w:szCs w:val="28"/>
          <w:lang w:val="ru-RU"/>
        </w:rPr>
        <w:t xml:space="preserve">РУЗ, питание </w:t>
      </w:r>
      <w:r w:rsidR="007F6FE4">
        <w:rPr>
          <w:rFonts w:ascii="Times New Roman" w:hAnsi="Times New Roman" w:cs="Times New Roman"/>
          <w:sz w:val="28"/>
          <w:szCs w:val="28"/>
          <w:lang w:val="ru-RU"/>
        </w:rPr>
        <w:t>катушек которых производится че</w:t>
      </w:r>
      <w:r w:rsidRPr="00F568F8">
        <w:rPr>
          <w:rFonts w:ascii="Times New Roman" w:hAnsi="Times New Roman" w:cs="Times New Roman"/>
          <w:sz w:val="28"/>
          <w:szCs w:val="28"/>
          <w:lang w:val="ru-RU"/>
        </w:rPr>
        <w:t>рез выпрямитель Вп от</w:t>
      </w:r>
      <w:r w:rsidR="007F6FE4">
        <w:rPr>
          <w:rFonts w:ascii="Times New Roman" w:hAnsi="Times New Roman" w:cs="Times New Roman"/>
          <w:sz w:val="28"/>
          <w:szCs w:val="28"/>
          <w:lang w:val="ru-RU"/>
        </w:rPr>
        <w:t xml:space="preserve"> панели ПЗК; работу на трех про</w:t>
      </w:r>
      <w:r w:rsidRPr="00F568F8">
        <w:rPr>
          <w:rFonts w:ascii="Times New Roman" w:hAnsi="Times New Roman" w:cs="Times New Roman"/>
          <w:sz w:val="28"/>
          <w:szCs w:val="28"/>
          <w:lang w:val="ru-RU"/>
        </w:rPr>
        <w:t>межуточных скоростях; торможение противовключени</w:t>
      </w:r>
      <w:r w:rsidR="007F6FE4">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 ем при переводе ру</w:t>
      </w:r>
      <w:r w:rsidR="007F6FE4">
        <w:rPr>
          <w:rFonts w:ascii="Times New Roman" w:hAnsi="Times New Roman" w:cs="Times New Roman"/>
          <w:sz w:val="28"/>
          <w:szCs w:val="28"/>
          <w:lang w:val="ru-RU"/>
        </w:rPr>
        <w:t>коятки КК в первое положение об</w:t>
      </w:r>
      <w:r w:rsidRPr="00F568F8">
        <w:rPr>
          <w:rFonts w:ascii="Times New Roman" w:hAnsi="Times New Roman" w:cs="Times New Roman"/>
          <w:sz w:val="28"/>
          <w:szCs w:val="28"/>
          <w:lang w:val="ru-RU"/>
        </w:rPr>
        <w:t>ратного направления.</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В нулевом положении рукоятки КК через замкнутый контакт ККО включается реле напряжения </w:t>
      </w:r>
      <w:r w:rsidRPr="00F568F8">
        <w:rPr>
          <w:rFonts w:ascii="Times New Roman" w:hAnsi="Times New Roman" w:cs="Times New Roman"/>
          <w:sz w:val="28"/>
          <w:szCs w:val="28"/>
        </w:rPr>
        <w:t>PH</w:t>
      </w:r>
      <w:r w:rsidRPr="00F568F8">
        <w:rPr>
          <w:rFonts w:ascii="Times New Roman" w:hAnsi="Times New Roman" w:cs="Times New Roman"/>
          <w:sz w:val="28"/>
          <w:szCs w:val="28"/>
          <w:lang w:val="ru-RU"/>
        </w:rPr>
        <w:t xml:space="preserve"> и своим контактом подготавл</w:t>
      </w:r>
      <w:r w:rsidR="007F6FE4">
        <w:rPr>
          <w:rFonts w:ascii="Times New Roman" w:hAnsi="Times New Roman" w:cs="Times New Roman"/>
          <w:sz w:val="28"/>
          <w:szCs w:val="28"/>
          <w:lang w:val="ru-RU"/>
        </w:rPr>
        <w:t>ивает к работе основные цепи уп</w:t>
      </w:r>
      <w:r w:rsidRPr="00F568F8">
        <w:rPr>
          <w:rFonts w:ascii="Times New Roman" w:hAnsi="Times New Roman" w:cs="Times New Roman"/>
          <w:sz w:val="28"/>
          <w:szCs w:val="28"/>
          <w:lang w:val="ru-RU"/>
        </w:rPr>
        <w:t xml:space="preserve">равления. В первом положении рукоятки КК, например Вперед, замыкается </w:t>
      </w:r>
      <w:r w:rsidR="007F6FE4">
        <w:rPr>
          <w:rFonts w:ascii="Times New Roman" w:hAnsi="Times New Roman" w:cs="Times New Roman"/>
          <w:sz w:val="28"/>
          <w:szCs w:val="28"/>
          <w:lang w:val="ru-RU"/>
        </w:rPr>
        <w:t>контакт КК1 и включается контак</w:t>
      </w:r>
      <w:r w:rsidRPr="00F568F8">
        <w:rPr>
          <w:rFonts w:ascii="Times New Roman" w:hAnsi="Times New Roman" w:cs="Times New Roman"/>
          <w:sz w:val="28"/>
          <w:szCs w:val="28"/>
          <w:lang w:val="ru-RU"/>
        </w:rPr>
        <w:t>тор КВ, который св</w:t>
      </w:r>
      <w:r w:rsidR="00AB0978">
        <w:rPr>
          <w:rFonts w:ascii="Times New Roman" w:hAnsi="Times New Roman" w:cs="Times New Roman"/>
          <w:sz w:val="28"/>
          <w:szCs w:val="28"/>
          <w:lang w:val="ru-RU"/>
        </w:rPr>
        <w:t>оими главными контактами присое</w:t>
      </w:r>
      <w:r w:rsidRPr="00F568F8">
        <w:rPr>
          <w:rFonts w:ascii="Times New Roman" w:hAnsi="Times New Roman" w:cs="Times New Roman"/>
          <w:sz w:val="28"/>
          <w:szCs w:val="28"/>
          <w:lang w:val="ru-RU"/>
        </w:rPr>
        <w:t>диняет статор двигател</w:t>
      </w:r>
      <w:r w:rsidR="007F6FE4">
        <w:rPr>
          <w:rFonts w:ascii="Times New Roman" w:hAnsi="Times New Roman" w:cs="Times New Roman"/>
          <w:sz w:val="28"/>
          <w:szCs w:val="28"/>
          <w:lang w:val="ru-RU"/>
        </w:rPr>
        <w:t>я к сети, а вспомогательным кон</w:t>
      </w:r>
      <w:r w:rsidRPr="00F568F8">
        <w:rPr>
          <w:rFonts w:ascii="Times New Roman" w:hAnsi="Times New Roman" w:cs="Times New Roman"/>
          <w:sz w:val="28"/>
          <w:szCs w:val="28"/>
          <w:lang w:val="ru-RU"/>
        </w:rPr>
        <w:t>тактом включает реле РБ. Через замыкающий контакт РБ включается контактор КТ, который подает питание в обмотки тормозного электромагнита ЭмТ, механизм растормаживается и дв</w:t>
      </w:r>
      <w:r w:rsidR="00AB0978">
        <w:rPr>
          <w:rFonts w:ascii="Times New Roman" w:hAnsi="Times New Roman" w:cs="Times New Roman"/>
          <w:sz w:val="28"/>
          <w:szCs w:val="28"/>
          <w:lang w:val="ru-RU"/>
        </w:rPr>
        <w:t>игатель пускается в ход с полно</w:t>
      </w:r>
      <w:r w:rsidRPr="00F568F8">
        <w:rPr>
          <w:rFonts w:ascii="Times New Roman" w:hAnsi="Times New Roman" w:cs="Times New Roman"/>
          <w:sz w:val="28"/>
          <w:szCs w:val="28"/>
          <w:lang w:val="ru-RU"/>
        </w:rPr>
        <w:t>стью включенными резисторами в цепи ротора.</w:t>
      </w:r>
    </w:p>
    <w:p w:rsidR="00853B3E" w:rsidRPr="00F568F8" w:rsidRDefault="007F6FE4" w:rsidP="004E3037">
      <w:pPr>
        <w:spacing w:after="0"/>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В положениях 2-4 командоконтроллера соответст</w:t>
      </w:r>
      <w:r w:rsidR="00853B3E" w:rsidRPr="00F568F8">
        <w:rPr>
          <w:rFonts w:ascii="Times New Roman" w:hAnsi="Times New Roman" w:cs="Times New Roman"/>
          <w:sz w:val="28"/>
          <w:szCs w:val="28"/>
          <w:lang w:val="ru-RU"/>
        </w:rPr>
        <w:t>венно включаются контак</w:t>
      </w:r>
      <w:r>
        <w:rPr>
          <w:rFonts w:ascii="Times New Roman" w:hAnsi="Times New Roman" w:cs="Times New Roman"/>
          <w:sz w:val="28"/>
          <w:szCs w:val="28"/>
          <w:lang w:val="ru-RU"/>
        </w:rPr>
        <w:t>тор КП и с выдержками времени - контакторы КУ1-</w:t>
      </w:r>
      <w:r w:rsidR="00853B3E" w:rsidRPr="00F568F8">
        <w:rPr>
          <w:rFonts w:ascii="Times New Roman" w:hAnsi="Times New Roman" w:cs="Times New Roman"/>
          <w:sz w:val="28"/>
          <w:szCs w:val="28"/>
          <w:lang w:val="ru-RU"/>
        </w:rPr>
        <w:t>КУЗ. После срабатывания контактора КУЗ в цеп</w:t>
      </w:r>
      <w:r w:rsidR="000E54BA">
        <w:rPr>
          <w:rFonts w:ascii="Times New Roman" w:hAnsi="Times New Roman" w:cs="Times New Roman"/>
          <w:sz w:val="28"/>
          <w:szCs w:val="28"/>
          <w:lang w:val="ru-RU"/>
        </w:rPr>
        <w:t>и ротора остается включенным не</w:t>
      </w:r>
      <w:r w:rsidR="00853B3E" w:rsidRPr="00F568F8">
        <w:rPr>
          <w:rFonts w:ascii="Times New Roman" w:hAnsi="Times New Roman" w:cs="Times New Roman"/>
          <w:sz w:val="28"/>
          <w:szCs w:val="28"/>
          <w:lang w:val="ru-RU"/>
        </w:rPr>
        <w:t>большое сопротивле</w:t>
      </w:r>
      <w:r>
        <w:rPr>
          <w:rFonts w:ascii="Times New Roman" w:hAnsi="Times New Roman" w:cs="Times New Roman"/>
          <w:sz w:val="28"/>
          <w:szCs w:val="28"/>
          <w:lang w:val="ru-RU"/>
        </w:rPr>
        <w:t>ние, смягчающее естественную ха</w:t>
      </w:r>
      <w:r w:rsidR="00853B3E" w:rsidRPr="00F568F8">
        <w:rPr>
          <w:rFonts w:ascii="Times New Roman" w:hAnsi="Times New Roman" w:cs="Times New Roman"/>
          <w:sz w:val="28"/>
          <w:szCs w:val="28"/>
          <w:lang w:val="ru-RU"/>
        </w:rPr>
        <w:t>рактеристику двигателя для уменьшения пика момента при ускорении.</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Для быстрой остановки двигателя следует перевести рукоятку КК в по</w:t>
      </w:r>
      <w:r w:rsidR="007F6FE4">
        <w:rPr>
          <w:rFonts w:ascii="Times New Roman" w:hAnsi="Times New Roman" w:cs="Times New Roman"/>
          <w:sz w:val="28"/>
          <w:szCs w:val="28"/>
          <w:lang w:val="ru-RU"/>
        </w:rPr>
        <w:t>ложение Назад. При этом отключа</w:t>
      </w:r>
      <w:r w:rsidRPr="00F568F8">
        <w:rPr>
          <w:rFonts w:ascii="Times New Roman" w:hAnsi="Times New Roman" w:cs="Times New Roman"/>
          <w:sz w:val="28"/>
          <w:szCs w:val="28"/>
          <w:lang w:val="ru-RU"/>
        </w:rPr>
        <w:t xml:space="preserve">ются контакторы КВ, </w:t>
      </w:r>
      <w:r w:rsidR="007F6FE4">
        <w:rPr>
          <w:rFonts w:ascii="Times New Roman" w:hAnsi="Times New Roman" w:cs="Times New Roman"/>
          <w:sz w:val="28"/>
          <w:szCs w:val="28"/>
          <w:lang w:val="ru-RU"/>
        </w:rPr>
        <w:t>КП, КУ1 -</w:t>
      </w:r>
      <w:r w:rsidRPr="00F568F8">
        <w:rPr>
          <w:rFonts w:ascii="Times New Roman" w:hAnsi="Times New Roman" w:cs="Times New Roman"/>
          <w:sz w:val="28"/>
          <w:szCs w:val="28"/>
          <w:lang w:val="ru-RU"/>
        </w:rPr>
        <w:t xml:space="preserve"> КУЗ и реле РБ (на небольшой отрезок времени), форсированно срабатыва</w:t>
      </w:r>
      <w:r w:rsidRPr="00F568F8">
        <w:rPr>
          <w:rFonts w:ascii="Times New Roman" w:hAnsi="Times New Roman" w:cs="Times New Roman"/>
          <w:sz w:val="28"/>
          <w:szCs w:val="28"/>
          <w:lang w:val="ru-RU"/>
        </w:rPr>
        <w:softHyphen/>
        <w:t xml:space="preserve">ет реле РП </w:t>
      </w:r>
      <w:r w:rsidRPr="00F568F8">
        <w:rPr>
          <w:rFonts w:ascii="Times New Roman" w:hAnsi="Times New Roman" w:cs="Times New Roman"/>
          <w:sz w:val="28"/>
          <w:szCs w:val="28"/>
          <w:lang w:val="ru-RU"/>
        </w:rPr>
        <w:lastRenderedPageBreak/>
        <w:t xml:space="preserve">(резистор </w:t>
      </w:r>
      <w:r w:rsidRPr="00F568F8">
        <w:rPr>
          <w:rFonts w:ascii="Times New Roman" w:hAnsi="Times New Roman" w:cs="Times New Roman"/>
          <w:sz w:val="28"/>
          <w:szCs w:val="28"/>
        </w:rPr>
        <w:t>R</w:t>
      </w:r>
      <w:r w:rsidRPr="00F568F8">
        <w:rPr>
          <w:rFonts w:ascii="Times New Roman" w:hAnsi="Times New Roman" w:cs="Times New Roman"/>
          <w:sz w:val="28"/>
          <w:szCs w:val="28"/>
          <w:lang w:val="ru-RU"/>
        </w:rPr>
        <w:t>3 шунтирован контактом РБ) и происходит торможение противовключением при вве</w:t>
      </w:r>
      <w:r w:rsidRPr="00F568F8">
        <w:rPr>
          <w:rFonts w:ascii="Times New Roman" w:hAnsi="Times New Roman" w:cs="Times New Roman"/>
          <w:sz w:val="28"/>
          <w:szCs w:val="28"/>
          <w:lang w:val="ru-RU"/>
        </w:rPr>
        <w:softHyphen/>
        <w:t xml:space="preserve">дении всех резисторов в цепь ротора. При скорости реле РП теряет </w:t>
      </w:r>
      <w:r w:rsidR="00AB0978">
        <w:rPr>
          <w:rFonts w:ascii="Times New Roman" w:hAnsi="Times New Roman" w:cs="Times New Roman"/>
          <w:sz w:val="28"/>
          <w:szCs w:val="28"/>
          <w:lang w:val="ru-RU"/>
        </w:rPr>
        <w:t>питание, и оператор должен пере</w:t>
      </w:r>
      <w:r w:rsidRPr="00F568F8">
        <w:rPr>
          <w:rFonts w:ascii="Times New Roman" w:hAnsi="Times New Roman" w:cs="Times New Roman"/>
          <w:sz w:val="28"/>
          <w:szCs w:val="28"/>
          <w:lang w:val="ru-RU"/>
        </w:rPr>
        <w:t>вести рукоятку КК в нулевое, положение. Для реверса двигателя рукоятку КК необходимо установить в одно из положений 2, 3 или 4 Назад.</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В цепи катушки реле </w:t>
      </w:r>
      <w:r w:rsidRPr="00F568F8">
        <w:rPr>
          <w:rFonts w:ascii="Times New Roman" w:hAnsi="Times New Roman" w:cs="Times New Roman"/>
          <w:sz w:val="28"/>
          <w:szCs w:val="28"/>
        </w:rPr>
        <w:t>PH</w:t>
      </w:r>
      <w:r w:rsidR="00AB0978">
        <w:rPr>
          <w:rFonts w:ascii="Times New Roman" w:hAnsi="Times New Roman" w:cs="Times New Roman"/>
          <w:sz w:val="28"/>
          <w:szCs w:val="28"/>
          <w:lang w:val="ru-RU"/>
        </w:rPr>
        <w:t xml:space="preserve"> находятся контакты конеч</w:t>
      </w:r>
      <w:r w:rsidRPr="00F568F8">
        <w:rPr>
          <w:rFonts w:ascii="Times New Roman" w:hAnsi="Times New Roman" w:cs="Times New Roman"/>
          <w:sz w:val="28"/>
          <w:szCs w:val="28"/>
          <w:lang w:val="ru-RU"/>
        </w:rPr>
        <w:t>ных выключателей</w:t>
      </w:r>
      <w:r w:rsidR="007F6FE4">
        <w:rPr>
          <w:rFonts w:ascii="Times New Roman" w:hAnsi="Times New Roman" w:cs="Times New Roman"/>
          <w:sz w:val="28"/>
          <w:szCs w:val="28"/>
          <w:lang w:val="ru-RU"/>
        </w:rPr>
        <w:t xml:space="preserve"> ВКВ и ВКН, а также контакт ава</w:t>
      </w:r>
      <w:r w:rsidRPr="00F568F8">
        <w:rPr>
          <w:rFonts w:ascii="Times New Roman" w:hAnsi="Times New Roman" w:cs="Times New Roman"/>
          <w:sz w:val="28"/>
          <w:szCs w:val="28"/>
          <w:lang w:val="ru-RU"/>
        </w:rPr>
        <w:t>рийной кнопки КнС. После срабатывания какой-либо защиты или перерыв</w:t>
      </w:r>
      <w:r w:rsidR="007F6FE4">
        <w:rPr>
          <w:rFonts w:ascii="Times New Roman" w:hAnsi="Times New Roman" w:cs="Times New Roman"/>
          <w:sz w:val="28"/>
          <w:szCs w:val="28"/>
          <w:lang w:val="ru-RU"/>
        </w:rPr>
        <w:t>а в электроснабжении пуск двига</w:t>
      </w:r>
      <w:r w:rsidRPr="00F568F8">
        <w:rPr>
          <w:rFonts w:ascii="Times New Roman" w:hAnsi="Times New Roman" w:cs="Times New Roman"/>
          <w:sz w:val="28"/>
          <w:szCs w:val="28"/>
          <w:lang w:val="ru-RU"/>
        </w:rPr>
        <w:t xml:space="preserve">теля возможен только после установки рукоятки командоконтроллера в нулевое положение, когда контакт К КО замкнут и включится реле напряжения </w:t>
      </w:r>
      <w:r w:rsidRPr="00F568F8">
        <w:rPr>
          <w:rFonts w:ascii="Times New Roman" w:hAnsi="Times New Roman" w:cs="Times New Roman"/>
          <w:sz w:val="28"/>
          <w:szCs w:val="28"/>
        </w:rPr>
        <w:t>PH</w:t>
      </w:r>
      <w:r w:rsidRPr="00F568F8">
        <w:rPr>
          <w:rFonts w:ascii="Times New Roman" w:hAnsi="Times New Roman" w:cs="Times New Roman"/>
          <w:sz w:val="28"/>
          <w:szCs w:val="28"/>
          <w:lang w:val="ru-RU"/>
        </w:rPr>
        <w:t>.</w:t>
      </w:r>
    </w:p>
    <w:p w:rsidR="00853B3E" w:rsidRDefault="002F6230" w:rsidP="004E3037">
      <w:pPr>
        <w:spacing w:after="0"/>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На рис. 1.35</w:t>
      </w:r>
      <w:r w:rsidR="007F6FE4">
        <w:rPr>
          <w:rFonts w:ascii="Times New Roman" w:hAnsi="Times New Roman" w:cs="Times New Roman"/>
          <w:sz w:val="28"/>
          <w:szCs w:val="28"/>
          <w:lang w:val="ru-RU"/>
        </w:rPr>
        <w:t>,</w:t>
      </w:r>
      <w:r w:rsidR="00853B3E" w:rsidRPr="00F568F8">
        <w:rPr>
          <w:rFonts w:ascii="Times New Roman" w:hAnsi="Times New Roman" w:cs="Times New Roman"/>
          <w:sz w:val="28"/>
          <w:szCs w:val="28"/>
          <w:lang w:val="ru-RU"/>
        </w:rPr>
        <w:t>а показана принципиальная электрическая схема магнитно</w:t>
      </w:r>
      <w:r w:rsidR="007F6FE4">
        <w:rPr>
          <w:rFonts w:ascii="Times New Roman" w:hAnsi="Times New Roman" w:cs="Times New Roman"/>
          <w:sz w:val="28"/>
          <w:szCs w:val="28"/>
          <w:lang w:val="ru-RU"/>
        </w:rPr>
        <w:t>го контроллера типа П для управ</w:t>
      </w:r>
      <w:r w:rsidR="00853B3E" w:rsidRPr="00F568F8">
        <w:rPr>
          <w:rFonts w:ascii="Times New Roman" w:hAnsi="Times New Roman" w:cs="Times New Roman"/>
          <w:sz w:val="28"/>
          <w:szCs w:val="28"/>
          <w:lang w:val="ru-RU"/>
        </w:rPr>
        <w:t>ления двигателем постоянного тока последователь</w:t>
      </w:r>
      <w:r>
        <w:rPr>
          <w:rFonts w:ascii="Times New Roman" w:hAnsi="Times New Roman" w:cs="Times New Roman"/>
          <w:sz w:val="28"/>
          <w:szCs w:val="28"/>
          <w:lang w:val="ru-RU"/>
        </w:rPr>
        <w:t>ного возбуждения, а на рис. 1,35</w:t>
      </w:r>
      <w:r w:rsidR="007F6FE4">
        <w:rPr>
          <w:rFonts w:ascii="Times New Roman" w:hAnsi="Times New Roman" w:cs="Times New Roman"/>
          <w:sz w:val="28"/>
          <w:szCs w:val="28"/>
          <w:lang w:val="ru-RU"/>
        </w:rPr>
        <w:t>,б -</w:t>
      </w:r>
      <w:r w:rsidR="00E15C6C">
        <w:rPr>
          <w:rFonts w:ascii="Times New Roman" w:hAnsi="Times New Roman" w:cs="Times New Roman"/>
          <w:sz w:val="28"/>
          <w:szCs w:val="28"/>
          <w:lang w:val="ru-RU"/>
        </w:rPr>
        <w:t xml:space="preserve"> механические характе</w:t>
      </w:r>
      <w:r w:rsidR="00853B3E" w:rsidRPr="00F568F8">
        <w:rPr>
          <w:rFonts w:ascii="Times New Roman" w:hAnsi="Times New Roman" w:cs="Times New Roman"/>
          <w:sz w:val="28"/>
          <w:szCs w:val="28"/>
          <w:lang w:val="ru-RU"/>
        </w:rPr>
        <w:t>ристики  двигателя.</w:t>
      </w:r>
    </w:p>
    <w:p w:rsidR="007F6FE4" w:rsidRPr="00F568F8" w:rsidRDefault="007F6FE4" w:rsidP="004E3037">
      <w:pPr>
        <w:spacing w:after="0"/>
        <w:ind w:firstLine="709"/>
        <w:jc w:val="both"/>
        <w:rPr>
          <w:rFonts w:ascii="Times New Roman" w:hAnsi="Times New Roman" w:cs="Times New Roman"/>
          <w:sz w:val="28"/>
          <w:szCs w:val="28"/>
          <w:lang w:val="ru-RU"/>
        </w:rPr>
      </w:pPr>
    </w:p>
    <w:p w:rsidR="00853B3E" w:rsidRPr="00F568F8" w:rsidRDefault="006C53F7" w:rsidP="00485858">
      <w:pPr>
        <w:spacing w:after="0"/>
        <w:jc w:val="center"/>
        <w:rPr>
          <w:rFonts w:ascii="Times New Roman" w:hAnsi="Times New Roman" w:cs="Times New Roman"/>
          <w:sz w:val="28"/>
          <w:szCs w:val="28"/>
        </w:rPr>
      </w:pPr>
      <w:r w:rsidRPr="00F568F8">
        <w:rPr>
          <w:rFonts w:ascii="Times New Roman" w:hAnsi="Times New Roman" w:cs="Times New Roman"/>
          <w:sz w:val="28"/>
          <w:szCs w:val="28"/>
        </w:rPr>
        <w:fldChar w:fldCharType="begin"/>
      </w:r>
      <w:r w:rsidR="00853B3E" w:rsidRPr="00F568F8">
        <w:rPr>
          <w:rFonts w:ascii="Times New Roman" w:hAnsi="Times New Roman" w:cs="Times New Roman"/>
          <w:sz w:val="28"/>
          <w:szCs w:val="28"/>
        </w:rPr>
        <w:instrText xml:space="preserve"> INCLUDEPICTURE  "C:\\Users\\User\\AppData\\Local\\Temp\\FineReader12.00\\media\\image71.png"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853B3E" w:rsidRPr="00F568F8">
        <w:rPr>
          <w:rFonts w:ascii="Times New Roman" w:hAnsi="Times New Roman" w:cs="Times New Roman"/>
          <w:sz w:val="28"/>
          <w:szCs w:val="28"/>
        </w:rPr>
        <w:instrText xml:space="preserve"> INCLUDEPICTURE  "C:\\Users\\User\\AppData\\Local\\Temp\\FineReader12.00\\media\\image71.png"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853B3E" w:rsidRPr="00F568F8">
        <w:rPr>
          <w:rFonts w:ascii="Times New Roman" w:hAnsi="Times New Roman" w:cs="Times New Roman"/>
          <w:sz w:val="28"/>
          <w:szCs w:val="28"/>
        </w:rPr>
        <w:instrText xml:space="preserve"> INCLUDEPICTURE  "C:\\Users\\User\\AppData\\Local\\Temp\\FineReader12.00\\media\\image71.png"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853B3E" w:rsidRPr="00F568F8">
        <w:rPr>
          <w:rFonts w:ascii="Times New Roman" w:hAnsi="Times New Roman" w:cs="Times New Roman"/>
          <w:sz w:val="28"/>
          <w:szCs w:val="28"/>
        </w:rPr>
        <w:instrText xml:space="preserve"> INCLUDEPICTURE  "C:\\Users\\User\\AppData\\Local\\Temp\\FineReader12.00\\media\\image71.png"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"C:\\Users\\User\\AppData\\Local\\Temp\\FineReader12.00\\media\\image71.png"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"C:\\Users\\User\\AppData\\Local\\Temp\\FineReader12.00\\media\\image71.png"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"C:\\Users\\User\\AppData\\Local\\Temp\\FineReader12.00\\media\\image71.png"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44" type="#_x0000_t75" style="width:327.8pt;height:284.6pt">
            <v:imagedata r:id="rId65" r:href="rId66"/>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7810DF" w:rsidRDefault="007810DF" w:rsidP="004E3037">
      <w:pPr>
        <w:spacing w:after="0"/>
        <w:ind w:firstLine="709"/>
        <w:jc w:val="center"/>
        <w:rPr>
          <w:rFonts w:ascii="Times New Roman" w:hAnsi="Times New Roman" w:cs="Times New Roman"/>
          <w:sz w:val="24"/>
          <w:szCs w:val="24"/>
          <w:lang w:val="ru-RU"/>
        </w:rPr>
      </w:pPr>
    </w:p>
    <w:p w:rsidR="00853B3E" w:rsidRPr="007F6FE4" w:rsidRDefault="0070139B" w:rsidP="004E3037">
      <w:pPr>
        <w:spacing w:after="0"/>
        <w:ind w:firstLine="709"/>
        <w:jc w:val="center"/>
        <w:rPr>
          <w:rFonts w:ascii="Times New Roman" w:hAnsi="Times New Roman" w:cs="Times New Roman"/>
          <w:sz w:val="24"/>
          <w:szCs w:val="24"/>
          <w:lang w:val="ru-RU"/>
        </w:rPr>
      </w:pPr>
      <w:r w:rsidRPr="007F6FE4">
        <w:rPr>
          <w:rFonts w:ascii="Times New Roman" w:hAnsi="Times New Roman" w:cs="Times New Roman"/>
          <w:sz w:val="24"/>
          <w:szCs w:val="24"/>
          <w:lang w:val="ru-RU"/>
        </w:rPr>
        <w:t>Рис</w:t>
      </w:r>
      <w:r w:rsidR="002F6230">
        <w:rPr>
          <w:rFonts w:ascii="Times New Roman" w:hAnsi="Times New Roman" w:cs="Times New Roman"/>
          <w:sz w:val="24"/>
          <w:szCs w:val="24"/>
          <w:lang w:val="ru-RU"/>
        </w:rPr>
        <w:t>. 1.35</w:t>
      </w:r>
      <w:r w:rsidR="00853B3E" w:rsidRPr="007F6FE4">
        <w:rPr>
          <w:rFonts w:ascii="Times New Roman" w:hAnsi="Times New Roman" w:cs="Times New Roman"/>
          <w:sz w:val="24"/>
          <w:szCs w:val="24"/>
          <w:lang w:val="ru-RU"/>
        </w:rPr>
        <w:t xml:space="preserve"> Электрическая схема магнитного контроллера типа П (а), механические характеристики кранового двигател</w:t>
      </w:r>
      <w:r w:rsidR="007F6FE4" w:rsidRPr="007F6FE4">
        <w:rPr>
          <w:rFonts w:ascii="Times New Roman" w:hAnsi="Times New Roman" w:cs="Times New Roman"/>
          <w:sz w:val="24"/>
          <w:szCs w:val="24"/>
          <w:lang w:val="ru-RU"/>
        </w:rPr>
        <w:t>я (б) и вариант уз</w:t>
      </w:r>
      <w:r w:rsidR="007F6FE4" w:rsidRPr="007F6FE4">
        <w:rPr>
          <w:rFonts w:ascii="Times New Roman" w:hAnsi="Times New Roman" w:cs="Times New Roman"/>
          <w:sz w:val="24"/>
          <w:szCs w:val="24"/>
          <w:lang w:val="ru-RU"/>
        </w:rPr>
        <w:softHyphen/>
        <w:t>ла схемы (в)</w:t>
      </w:r>
    </w:p>
    <w:p w:rsidR="00853B3E" w:rsidRPr="00F568F8" w:rsidRDefault="00853B3E" w:rsidP="004E3037">
      <w:pPr>
        <w:spacing w:after="0"/>
        <w:ind w:firstLine="709"/>
        <w:jc w:val="both"/>
        <w:rPr>
          <w:rFonts w:ascii="Times New Roman" w:hAnsi="Times New Roman" w:cs="Times New Roman"/>
          <w:sz w:val="28"/>
          <w:szCs w:val="28"/>
          <w:lang w:val="ru-RU"/>
        </w:rPr>
      </w:pP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Такие контроллеры применяются на механизмах передв</w:t>
      </w:r>
      <w:r w:rsidR="007F6FE4">
        <w:rPr>
          <w:rFonts w:ascii="Times New Roman" w:hAnsi="Times New Roman" w:cs="Times New Roman"/>
          <w:sz w:val="28"/>
          <w:szCs w:val="28"/>
          <w:lang w:val="ru-RU"/>
        </w:rPr>
        <w:t>ижения кранов и имеют симметрич</w:t>
      </w:r>
      <w:r w:rsidRPr="00F568F8">
        <w:rPr>
          <w:rFonts w:ascii="Times New Roman" w:hAnsi="Times New Roman" w:cs="Times New Roman"/>
          <w:sz w:val="28"/>
          <w:szCs w:val="28"/>
          <w:lang w:val="ru-RU"/>
        </w:rPr>
        <w:t>ную схему. В цепь якоря двиг</w:t>
      </w:r>
      <w:r w:rsidR="007F6FE4">
        <w:rPr>
          <w:rFonts w:ascii="Times New Roman" w:hAnsi="Times New Roman" w:cs="Times New Roman"/>
          <w:sz w:val="28"/>
          <w:szCs w:val="28"/>
          <w:lang w:val="ru-RU"/>
        </w:rPr>
        <w:t>ателя включены: обмотка возбуж</w:t>
      </w:r>
      <w:r w:rsidRPr="00F568F8">
        <w:rPr>
          <w:rFonts w:ascii="Times New Roman" w:hAnsi="Times New Roman" w:cs="Times New Roman"/>
          <w:sz w:val="28"/>
          <w:szCs w:val="28"/>
          <w:lang w:val="ru-RU"/>
        </w:rPr>
        <w:t xml:space="preserve">дения ОВД, катушка тормозного электромагнита ЭмТ и четыре ступени сопротивления </w:t>
      </w:r>
      <w:r w:rsidRPr="00F568F8">
        <w:rPr>
          <w:rFonts w:ascii="Times New Roman" w:hAnsi="Times New Roman" w:cs="Times New Roman"/>
          <w:sz w:val="28"/>
          <w:szCs w:val="28"/>
        </w:rPr>
        <w:t>R</w:t>
      </w:r>
      <w:r w:rsidR="007F6FE4">
        <w:rPr>
          <w:rFonts w:ascii="Times New Roman" w:hAnsi="Times New Roman" w:cs="Times New Roman"/>
          <w:sz w:val="28"/>
          <w:szCs w:val="28"/>
          <w:lang w:val="ru-RU"/>
        </w:rPr>
        <w:t>1-</w:t>
      </w:r>
      <w:r w:rsidRPr="00F568F8">
        <w:rPr>
          <w:rFonts w:ascii="Times New Roman" w:hAnsi="Times New Roman" w:cs="Times New Roman"/>
          <w:sz w:val="28"/>
          <w:szCs w:val="28"/>
        </w:rPr>
        <w:t>R</w:t>
      </w:r>
      <w:r w:rsidR="007F6FE4">
        <w:rPr>
          <w:rFonts w:ascii="Times New Roman" w:hAnsi="Times New Roman" w:cs="Times New Roman"/>
          <w:sz w:val="28"/>
          <w:szCs w:val="28"/>
          <w:lang w:val="ru-RU"/>
        </w:rPr>
        <w:t>4, предназна</w:t>
      </w:r>
      <w:r w:rsidRPr="00F568F8">
        <w:rPr>
          <w:rFonts w:ascii="Times New Roman" w:hAnsi="Times New Roman" w:cs="Times New Roman"/>
          <w:sz w:val="28"/>
          <w:szCs w:val="28"/>
          <w:lang w:val="ru-RU"/>
        </w:rPr>
        <w:t>ченные для пуска, торможения и регулирования угловой скорости. Реверсирование двигателя осуществляется переключением контакторов</w:t>
      </w:r>
      <w:r w:rsidR="007F6FE4">
        <w:rPr>
          <w:rFonts w:ascii="Times New Roman" w:hAnsi="Times New Roman" w:cs="Times New Roman"/>
          <w:sz w:val="28"/>
          <w:szCs w:val="28"/>
          <w:lang w:val="ru-RU"/>
        </w:rPr>
        <w:t xml:space="preserve"> КВ1, КВ2 и КН1, КН2, из</w:t>
      </w:r>
      <w:r w:rsidRPr="00F568F8">
        <w:rPr>
          <w:rFonts w:ascii="Times New Roman" w:hAnsi="Times New Roman" w:cs="Times New Roman"/>
          <w:sz w:val="28"/>
          <w:szCs w:val="28"/>
          <w:lang w:val="ru-RU"/>
        </w:rPr>
        <w:t xml:space="preserve">меняющих полярность </w:t>
      </w:r>
      <w:r w:rsidRPr="00F568F8">
        <w:rPr>
          <w:rFonts w:ascii="Times New Roman" w:hAnsi="Times New Roman" w:cs="Times New Roman"/>
          <w:sz w:val="28"/>
          <w:szCs w:val="28"/>
          <w:lang w:val="ru-RU"/>
        </w:rPr>
        <w:lastRenderedPageBreak/>
        <w:t>напряжения на якоре. Схема контроллера обеспе</w:t>
      </w:r>
      <w:r w:rsidR="007F6FE4">
        <w:rPr>
          <w:rFonts w:ascii="Times New Roman" w:hAnsi="Times New Roman" w:cs="Times New Roman"/>
          <w:sz w:val="28"/>
          <w:szCs w:val="28"/>
          <w:lang w:val="ru-RU"/>
        </w:rPr>
        <w:t>чивает работу двигателя в двига</w:t>
      </w:r>
      <w:r w:rsidRPr="00F568F8">
        <w:rPr>
          <w:rFonts w:ascii="Times New Roman" w:hAnsi="Times New Roman" w:cs="Times New Roman"/>
          <w:sz w:val="28"/>
          <w:szCs w:val="28"/>
          <w:lang w:val="ru-RU"/>
        </w:rPr>
        <w:t>тельном режиме и в режиме противовключения. Пуск двигателя автоматизируе</w:t>
      </w:r>
      <w:r w:rsidR="007F6FE4">
        <w:rPr>
          <w:rFonts w:ascii="Times New Roman" w:hAnsi="Times New Roman" w:cs="Times New Roman"/>
          <w:sz w:val="28"/>
          <w:szCs w:val="28"/>
          <w:lang w:val="ru-RU"/>
        </w:rPr>
        <w:t>тся с помощью реле времени РУ1 -</w:t>
      </w:r>
      <w:r w:rsidRPr="00F568F8">
        <w:rPr>
          <w:rFonts w:ascii="Times New Roman" w:hAnsi="Times New Roman" w:cs="Times New Roman"/>
          <w:sz w:val="28"/>
          <w:szCs w:val="28"/>
          <w:lang w:val="ru-RU"/>
        </w:rPr>
        <w:t xml:space="preserve"> РУЗ, которые срабатывают, когда в положениях 1 (Вперед и Назад) командоконтроллера КК по цепи якоря начинает прохо</w:t>
      </w:r>
      <w:r w:rsidR="00AB0978">
        <w:rPr>
          <w:rFonts w:ascii="Times New Roman" w:hAnsi="Times New Roman" w:cs="Times New Roman"/>
          <w:sz w:val="28"/>
          <w:szCs w:val="28"/>
          <w:lang w:val="ru-RU"/>
        </w:rPr>
        <w:t>дить ток. Отключаются реле в ре</w:t>
      </w:r>
      <w:r w:rsidRPr="00F568F8">
        <w:rPr>
          <w:rFonts w:ascii="Times New Roman" w:hAnsi="Times New Roman" w:cs="Times New Roman"/>
          <w:sz w:val="28"/>
          <w:szCs w:val="28"/>
          <w:lang w:val="ru-RU"/>
        </w:rPr>
        <w:t>зультате шун</w:t>
      </w:r>
      <w:r w:rsidR="007F6FE4">
        <w:rPr>
          <w:rFonts w:ascii="Times New Roman" w:hAnsi="Times New Roman" w:cs="Times New Roman"/>
          <w:sz w:val="28"/>
          <w:szCs w:val="28"/>
          <w:lang w:val="ru-RU"/>
        </w:rPr>
        <w:t>тирования их катушек контактами</w:t>
      </w:r>
      <w:r w:rsidRPr="00F568F8">
        <w:rPr>
          <w:rFonts w:ascii="Times New Roman" w:hAnsi="Times New Roman" w:cs="Times New Roman"/>
          <w:sz w:val="28"/>
          <w:szCs w:val="28"/>
          <w:lang w:val="ru-RU"/>
        </w:rPr>
        <w:t xml:space="preserve"> КП, КУ1 и КУ2.</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При движении механизма Назад (или Вперед) для быстрой его остановки или реверси</w:t>
      </w:r>
      <w:r w:rsidR="007F6FE4">
        <w:rPr>
          <w:rFonts w:ascii="Times New Roman" w:hAnsi="Times New Roman" w:cs="Times New Roman"/>
          <w:sz w:val="28"/>
          <w:szCs w:val="28"/>
          <w:lang w:val="ru-RU"/>
        </w:rPr>
        <w:t>рования следует пе</w:t>
      </w:r>
      <w:r w:rsidRPr="00F568F8">
        <w:rPr>
          <w:rFonts w:ascii="Times New Roman" w:hAnsi="Times New Roman" w:cs="Times New Roman"/>
          <w:sz w:val="28"/>
          <w:szCs w:val="28"/>
          <w:lang w:val="ru-RU"/>
        </w:rPr>
        <w:t>ревести рукоятку КК в положение 2, 3 или 4 Вперед (или соответственно Назад). Происходит торможение противовключение</w:t>
      </w:r>
      <w:r w:rsidR="007F6FE4">
        <w:rPr>
          <w:rFonts w:ascii="Times New Roman" w:hAnsi="Times New Roman" w:cs="Times New Roman"/>
          <w:sz w:val="28"/>
          <w:szCs w:val="28"/>
          <w:lang w:val="ru-RU"/>
        </w:rPr>
        <w:t>м по характеристике ПВ (или ПН)</w:t>
      </w:r>
      <w:r w:rsidR="00E15C6C">
        <w:rPr>
          <w:rFonts w:ascii="Times New Roman" w:hAnsi="Times New Roman" w:cs="Times New Roman"/>
          <w:sz w:val="28"/>
          <w:szCs w:val="28"/>
          <w:lang w:val="ru-RU"/>
        </w:rPr>
        <w:t>. Если при угловой ско</w:t>
      </w:r>
      <w:r w:rsidRPr="00F568F8">
        <w:rPr>
          <w:rFonts w:ascii="Times New Roman" w:hAnsi="Times New Roman" w:cs="Times New Roman"/>
          <w:sz w:val="28"/>
          <w:szCs w:val="28"/>
          <w:lang w:val="ru-RU"/>
        </w:rPr>
        <w:t>рости, близкой к нул</w:t>
      </w:r>
      <w:r w:rsidR="00AB0978">
        <w:rPr>
          <w:rFonts w:ascii="Times New Roman" w:hAnsi="Times New Roman" w:cs="Times New Roman"/>
          <w:sz w:val="28"/>
          <w:szCs w:val="28"/>
          <w:lang w:val="ru-RU"/>
        </w:rPr>
        <w:t>ю, перевести рукоятку КК в нуле</w:t>
      </w:r>
      <w:r w:rsidRPr="00F568F8">
        <w:rPr>
          <w:rFonts w:ascii="Times New Roman" w:hAnsi="Times New Roman" w:cs="Times New Roman"/>
          <w:sz w:val="28"/>
          <w:szCs w:val="28"/>
          <w:lang w:val="ru-RU"/>
        </w:rPr>
        <w:t>вое положение, то двигате</w:t>
      </w:r>
      <w:r w:rsidR="00AB0978">
        <w:rPr>
          <w:rFonts w:ascii="Times New Roman" w:hAnsi="Times New Roman" w:cs="Times New Roman"/>
          <w:sz w:val="28"/>
          <w:szCs w:val="28"/>
          <w:lang w:val="ru-RU"/>
        </w:rPr>
        <w:t>ль остановится, а если рукоят</w:t>
      </w:r>
      <w:r w:rsidRPr="00F568F8">
        <w:rPr>
          <w:rFonts w:ascii="Times New Roman" w:hAnsi="Times New Roman" w:cs="Times New Roman"/>
          <w:sz w:val="28"/>
          <w:szCs w:val="28"/>
          <w:lang w:val="ru-RU"/>
        </w:rPr>
        <w:t>ку оставить в прежн</w:t>
      </w:r>
      <w:r w:rsidR="007F6FE4">
        <w:rPr>
          <w:rFonts w:ascii="Times New Roman" w:hAnsi="Times New Roman" w:cs="Times New Roman"/>
          <w:sz w:val="28"/>
          <w:szCs w:val="28"/>
          <w:lang w:val="ru-RU"/>
        </w:rPr>
        <w:t>ем положении, то будет осуществ</w:t>
      </w:r>
      <w:r w:rsidRPr="00F568F8">
        <w:rPr>
          <w:rFonts w:ascii="Times New Roman" w:hAnsi="Times New Roman" w:cs="Times New Roman"/>
          <w:sz w:val="28"/>
          <w:szCs w:val="28"/>
          <w:lang w:val="ru-RU"/>
        </w:rPr>
        <w:t>ляться автоматический, пуск двигателя в направлении Вперед (или Назад).</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Защита силовой цепи достигается </w:t>
      </w:r>
      <w:r w:rsidRPr="00F568F8">
        <w:rPr>
          <w:rFonts w:ascii="Times New Roman" w:hAnsi="Times New Roman" w:cs="Times New Roman"/>
          <w:sz w:val="28"/>
          <w:szCs w:val="28"/>
        </w:rPr>
        <w:t>t</w:t>
      </w:r>
      <w:r w:rsidR="007F6FE4">
        <w:rPr>
          <w:rFonts w:ascii="Times New Roman" w:hAnsi="Times New Roman" w:cs="Times New Roman"/>
          <w:sz w:val="28"/>
          <w:szCs w:val="28"/>
          <w:lang w:val="ru-RU"/>
        </w:rPr>
        <w:t xml:space="preserve"> помощью макси</w:t>
      </w:r>
      <w:r w:rsidRPr="00F568F8">
        <w:rPr>
          <w:rFonts w:ascii="Times New Roman" w:hAnsi="Times New Roman" w:cs="Times New Roman"/>
          <w:sz w:val="28"/>
          <w:szCs w:val="28"/>
          <w:lang w:val="ru-RU"/>
        </w:rPr>
        <w:t>мал</w:t>
      </w:r>
      <w:r w:rsidR="007F6FE4">
        <w:rPr>
          <w:rFonts w:ascii="Times New Roman" w:hAnsi="Times New Roman" w:cs="Times New Roman"/>
          <w:sz w:val="28"/>
          <w:szCs w:val="28"/>
          <w:lang w:val="ru-RU"/>
        </w:rPr>
        <w:t>ьного реле РМ, цепи управления - предохраните</w:t>
      </w:r>
      <w:r w:rsidRPr="00F568F8">
        <w:rPr>
          <w:rFonts w:ascii="Times New Roman" w:hAnsi="Times New Roman" w:cs="Times New Roman"/>
          <w:sz w:val="28"/>
          <w:szCs w:val="28"/>
          <w:lang w:val="ru-RU"/>
        </w:rPr>
        <w:t xml:space="preserve">лями Пр. Реле </w:t>
      </w:r>
      <w:r w:rsidRPr="00F568F8">
        <w:rPr>
          <w:rFonts w:ascii="Times New Roman" w:hAnsi="Times New Roman" w:cs="Times New Roman"/>
          <w:sz w:val="28"/>
          <w:szCs w:val="28"/>
        </w:rPr>
        <w:t>PH</w:t>
      </w:r>
      <w:r w:rsidRPr="00F568F8">
        <w:rPr>
          <w:rFonts w:ascii="Times New Roman" w:hAnsi="Times New Roman" w:cs="Times New Roman"/>
          <w:sz w:val="28"/>
          <w:szCs w:val="28"/>
          <w:lang w:val="ru-RU"/>
        </w:rPr>
        <w:t xml:space="preserve"> с</w:t>
      </w:r>
      <w:r w:rsidR="007F6FE4">
        <w:rPr>
          <w:rFonts w:ascii="Times New Roman" w:hAnsi="Times New Roman" w:cs="Times New Roman"/>
          <w:sz w:val="28"/>
          <w:szCs w:val="28"/>
          <w:lang w:val="ru-RU"/>
        </w:rPr>
        <w:t>лужит для нулевой защиты. Отклю</w:t>
      </w:r>
      <w:r w:rsidRPr="00F568F8">
        <w:rPr>
          <w:rFonts w:ascii="Times New Roman" w:hAnsi="Times New Roman" w:cs="Times New Roman"/>
          <w:sz w:val="28"/>
          <w:szCs w:val="28"/>
          <w:lang w:val="ru-RU"/>
        </w:rPr>
        <w:t>чение механизма в п</w:t>
      </w:r>
      <w:r w:rsidR="007F6FE4">
        <w:rPr>
          <w:rFonts w:ascii="Times New Roman" w:hAnsi="Times New Roman" w:cs="Times New Roman"/>
          <w:sz w:val="28"/>
          <w:szCs w:val="28"/>
          <w:lang w:val="ru-RU"/>
        </w:rPr>
        <w:t>редельных положениях производит</w:t>
      </w:r>
      <w:r w:rsidRPr="00F568F8">
        <w:rPr>
          <w:rFonts w:ascii="Times New Roman" w:hAnsi="Times New Roman" w:cs="Times New Roman"/>
          <w:sz w:val="28"/>
          <w:szCs w:val="28"/>
          <w:lang w:val="ru-RU"/>
        </w:rPr>
        <w:t>ся конечными выключателями ВКВ и ВКН.</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Некоторые исполнения контролле</w:t>
      </w:r>
      <w:r w:rsidR="007F6FE4">
        <w:rPr>
          <w:rFonts w:ascii="Times New Roman" w:hAnsi="Times New Roman" w:cs="Times New Roman"/>
          <w:sz w:val="28"/>
          <w:szCs w:val="28"/>
          <w:lang w:val="ru-RU"/>
        </w:rPr>
        <w:t>ров серии П позво</w:t>
      </w:r>
      <w:r w:rsidRPr="00F568F8">
        <w:rPr>
          <w:rFonts w:ascii="Times New Roman" w:hAnsi="Times New Roman" w:cs="Times New Roman"/>
          <w:sz w:val="28"/>
          <w:szCs w:val="28"/>
          <w:lang w:val="ru-RU"/>
        </w:rPr>
        <w:t>ляют при установке рукоятки КК в первое положение включить двигатель Д по поте</w:t>
      </w:r>
      <w:r w:rsidR="007F6FE4">
        <w:rPr>
          <w:rFonts w:ascii="Times New Roman" w:hAnsi="Times New Roman" w:cs="Times New Roman"/>
          <w:sz w:val="28"/>
          <w:szCs w:val="28"/>
          <w:lang w:val="ru-RU"/>
        </w:rPr>
        <w:t>нциомет</w:t>
      </w:r>
      <w:r w:rsidR="002F6230">
        <w:rPr>
          <w:rFonts w:ascii="Times New Roman" w:hAnsi="Times New Roman" w:cs="Times New Roman"/>
          <w:sz w:val="28"/>
          <w:szCs w:val="28"/>
          <w:lang w:val="ru-RU"/>
        </w:rPr>
        <w:t>рической схеме (рис. 1.35</w:t>
      </w:r>
      <w:r w:rsidR="007F6FE4">
        <w:rPr>
          <w:rFonts w:ascii="Times New Roman" w:hAnsi="Times New Roman" w:cs="Times New Roman"/>
          <w:sz w:val="28"/>
          <w:szCs w:val="28"/>
          <w:lang w:val="ru-RU"/>
        </w:rPr>
        <w:t>,</w:t>
      </w:r>
      <w:r w:rsidRPr="00F568F8">
        <w:rPr>
          <w:rFonts w:ascii="Times New Roman" w:hAnsi="Times New Roman" w:cs="Times New Roman"/>
          <w:sz w:val="28"/>
          <w:szCs w:val="28"/>
          <w:lang w:val="ru-RU"/>
        </w:rPr>
        <w:t>в). Характ</w:t>
      </w:r>
      <w:r w:rsidR="007F6FE4">
        <w:rPr>
          <w:rFonts w:ascii="Times New Roman" w:hAnsi="Times New Roman" w:cs="Times New Roman"/>
          <w:sz w:val="28"/>
          <w:szCs w:val="28"/>
          <w:lang w:val="ru-RU"/>
        </w:rPr>
        <w:t>еристика двигателя а в этом слу</w:t>
      </w:r>
      <w:r w:rsidRPr="00F568F8">
        <w:rPr>
          <w:rFonts w:ascii="Times New Roman" w:hAnsi="Times New Roman" w:cs="Times New Roman"/>
          <w:sz w:val="28"/>
          <w:szCs w:val="28"/>
          <w:lang w:val="ru-RU"/>
        </w:rPr>
        <w:t xml:space="preserve">чае показана на рис. </w:t>
      </w:r>
      <w:r w:rsidR="002F6230">
        <w:rPr>
          <w:rFonts w:ascii="Times New Roman" w:hAnsi="Times New Roman" w:cs="Times New Roman"/>
          <w:sz w:val="28"/>
          <w:szCs w:val="28"/>
          <w:lang w:val="ru-RU"/>
        </w:rPr>
        <w:t>1.35</w:t>
      </w:r>
      <w:r w:rsidR="007F6FE4">
        <w:rPr>
          <w:rFonts w:ascii="Times New Roman" w:hAnsi="Times New Roman" w:cs="Times New Roman"/>
          <w:sz w:val="28"/>
          <w:szCs w:val="28"/>
          <w:lang w:val="ru-RU"/>
        </w:rPr>
        <w:t>,б. Таким способом обеспечи</w:t>
      </w:r>
      <w:r w:rsidRPr="00F568F8">
        <w:rPr>
          <w:rFonts w:ascii="Times New Roman" w:hAnsi="Times New Roman" w:cs="Times New Roman"/>
          <w:sz w:val="28"/>
          <w:szCs w:val="28"/>
          <w:lang w:val="ru-RU"/>
        </w:rPr>
        <w:t>ваются условия точной остановки</w:t>
      </w:r>
      <w:r w:rsidR="007F6FE4">
        <w:rPr>
          <w:rFonts w:ascii="Times New Roman" w:hAnsi="Times New Roman" w:cs="Times New Roman"/>
          <w:sz w:val="28"/>
          <w:szCs w:val="28"/>
          <w:lang w:val="ru-RU"/>
        </w:rPr>
        <w:t xml:space="preserve"> не полностью загру</w:t>
      </w:r>
      <w:r w:rsidRPr="00F568F8">
        <w:rPr>
          <w:rFonts w:ascii="Times New Roman" w:hAnsi="Times New Roman" w:cs="Times New Roman"/>
          <w:sz w:val="28"/>
          <w:szCs w:val="28"/>
          <w:lang w:val="ru-RU"/>
        </w:rPr>
        <w:t>женного механизма.</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Магнитные контроллеры переменного и постоянного тока для механизмов подъема имеют несимметричную схему. При работе н</w:t>
      </w:r>
      <w:r w:rsidR="007F6FE4">
        <w:rPr>
          <w:rFonts w:ascii="Times New Roman" w:hAnsi="Times New Roman" w:cs="Times New Roman"/>
          <w:sz w:val="28"/>
          <w:szCs w:val="28"/>
          <w:lang w:val="ru-RU"/>
        </w:rPr>
        <w:t>а подъем характеристики двигате</w:t>
      </w:r>
      <w:r w:rsidRPr="00F568F8">
        <w:rPr>
          <w:rFonts w:ascii="Times New Roman" w:hAnsi="Times New Roman" w:cs="Times New Roman"/>
          <w:sz w:val="28"/>
          <w:szCs w:val="28"/>
          <w:lang w:val="ru-RU"/>
        </w:rPr>
        <w:t>ля мало отлича</w:t>
      </w:r>
      <w:r w:rsidR="002F6230">
        <w:rPr>
          <w:rFonts w:ascii="Times New Roman" w:hAnsi="Times New Roman" w:cs="Times New Roman"/>
          <w:sz w:val="28"/>
          <w:szCs w:val="28"/>
          <w:lang w:val="ru-RU"/>
        </w:rPr>
        <w:t>ются от приведенных на рис. 1.35</w:t>
      </w:r>
      <w:r w:rsidR="007F6FE4">
        <w:rPr>
          <w:rFonts w:ascii="Times New Roman" w:hAnsi="Times New Roman" w:cs="Times New Roman"/>
          <w:sz w:val="28"/>
          <w:szCs w:val="28"/>
          <w:lang w:val="ru-RU"/>
        </w:rPr>
        <w:t>,</w:t>
      </w:r>
      <w:r w:rsidR="002F6230">
        <w:rPr>
          <w:rFonts w:ascii="Times New Roman" w:hAnsi="Times New Roman" w:cs="Times New Roman"/>
          <w:sz w:val="28"/>
          <w:szCs w:val="28"/>
          <w:lang w:val="ru-RU"/>
        </w:rPr>
        <w:t>б и 1.35</w:t>
      </w:r>
      <w:r w:rsidR="007F6FE4">
        <w:rPr>
          <w:rFonts w:ascii="Times New Roman" w:hAnsi="Times New Roman" w:cs="Times New Roman"/>
          <w:sz w:val="28"/>
          <w:szCs w:val="28"/>
          <w:lang w:val="ru-RU"/>
        </w:rPr>
        <w:t>,б</w:t>
      </w:r>
      <w:r w:rsidR="000E54BA">
        <w:rPr>
          <w:rFonts w:ascii="Times New Roman" w:hAnsi="Times New Roman" w:cs="Times New Roman"/>
          <w:sz w:val="28"/>
          <w:szCs w:val="28"/>
          <w:lang w:val="ru-RU"/>
        </w:rPr>
        <w:t>.</w:t>
      </w:r>
      <w:r w:rsidRPr="00F568F8">
        <w:rPr>
          <w:rFonts w:ascii="Times New Roman" w:hAnsi="Times New Roman" w:cs="Times New Roman"/>
          <w:sz w:val="28"/>
          <w:szCs w:val="28"/>
          <w:lang w:val="ru-RU"/>
        </w:rPr>
        <w:t xml:space="preserve"> В режимах спуска груза асинхронный двигатель включается для ра</w:t>
      </w:r>
      <w:r w:rsidR="007F6FE4">
        <w:rPr>
          <w:rFonts w:ascii="Times New Roman" w:hAnsi="Times New Roman" w:cs="Times New Roman"/>
          <w:sz w:val="28"/>
          <w:szCs w:val="28"/>
          <w:lang w:val="ru-RU"/>
        </w:rPr>
        <w:t>боты в тормозном режиме по одно</w:t>
      </w:r>
      <w:r w:rsidRPr="00F568F8">
        <w:rPr>
          <w:rFonts w:ascii="Times New Roman" w:hAnsi="Times New Roman" w:cs="Times New Roman"/>
          <w:sz w:val="28"/>
          <w:szCs w:val="28"/>
          <w:lang w:val="ru-RU"/>
        </w:rPr>
        <w:t>фазной схеме питания, в режиме противовключения либо в генераторном режиме, как это имеет место в контроллерах типа КС. В контролл</w:t>
      </w:r>
      <w:r w:rsidR="007F6FE4">
        <w:rPr>
          <w:rFonts w:ascii="Times New Roman" w:hAnsi="Times New Roman" w:cs="Times New Roman"/>
          <w:sz w:val="28"/>
          <w:szCs w:val="28"/>
          <w:lang w:val="ru-RU"/>
        </w:rPr>
        <w:t>ерах типа ПС для получения жест</w:t>
      </w:r>
      <w:r w:rsidRPr="00F568F8">
        <w:rPr>
          <w:rFonts w:ascii="Times New Roman" w:hAnsi="Times New Roman" w:cs="Times New Roman"/>
          <w:sz w:val="28"/>
          <w:szCs w:val="28"/>
          <w:lang w:val="ru-RU"/>
        </w:rPr>
        <w:t>ких характе</w:t>
      </w:r>
      <w:r w:rsidR="007F6FE4">
        <w:rPr>
          <w:rFonts w:ascii="Times New Roman" w:hAnsi="Times New Roman" w:cs="Times New Roman"/>
          <w:sz w:val="28"/>
          <w:szCs w:val="28"/>
          <w:lang w:val="ru-RU"/>
        </w:rPr>
        <w:t>ристик при спуске якорь двигате</w:t>
      </w:r>
      <w:r w:rsidRPr="00F568F8">
        <w:rPr>
          <w:rFonts w:ascii="Times New Roman" w:hAnsi="Times New Roman" w:cs="Times New Roman"/>
          <w:sz w:val="28"/>
          <w:szCs w:val="28"/>
          <w:lang w:val="ru-RU"/>
        </w:rPr>
        <w:t>ля и обмотка возбуждения включаются параллельно по пот</w:t>
      </w:r>
      <w:r w:rsidR="007F6FE4">
        <w:rPr>
          <w:rFonts w:ascii="Times New Roman" w:hAnsi="Times New Roman" w:cs="Times New Roman"/>
          <w:sz w:val="28"/>
          <w:szCs w:val="28"/>
          <w:lang w:val="ru-RU"/>
        </w:rPr>
        <w:t>енциометрической схеме с различ</w:t>
      </w:r>
      <w:r w:rsidRPr="00F568F8">
        <w:rPr>
          <w:rFonts w:ascii="Times New Roman" w:hAnsi="Times New Roman" w:cs="Times New Roman"/>
          <w:sz w:val="28"/>
          <w:szCs w:val="28"/>
          <w:lang w:val="ru-RU"/>
        </w:rPr>
        <w:t xml:space="preserve">ными соотношениями </w:t>
      </w:r>
      <w:r w:rsidR="007F6FE4">
        <w:rPr>
          <w:rFonts w:ascii="Times New Roman" w:hAnsi="Times New Roman" w:cs="Times New Roman"/>
          <w:sz w:val="28"/>
          <w:szCs w:val="28"/>
          <w:lang w:val="ru-RU"/>
        </w:rPr>
        <w:t>сопротивлений во всех цепях. Та</w:t>
      </w:r>
      <w:r w:rsidRPr="00F568F8">
        <w:rPr>
          <w:rFonts w:ascii="Times New Roman" w:hAnsi="Times New Roman" w:cs="Times New Roman"/>
          <w:sz w:val="28"/>
          <w:szCs w:val="28"/>
          <w:lang w:val="ru-RU"/>
        </w:rPr>
        <w:t>кая схема включени</w:t>
      </w:r>
      <w:r w:rsidR="007F6FE4">
        <w:rPr>
          <w:rFonts w:ascii="Times New Roman" w:hAnsi="Times New Roman" w:cs="Times New Roman"/>
          <w:sz w:val="28"/>
          <w:szCs w:val="28"/>
          <w:lang w:val="ru-RU"/>
        </w:rPr>
        <w:t>я двигателя крана обычно называ</w:t>
      </w:r>
      <w:r w:rsidRPr="00F568F8">
        <w:rPr>
          <w:rFonts w:ascii="Times New Roman" w:hAnsi="Times New Roman" w:cs="Times New Roman"/>
          <w:sz w:val="28"/>
          <w:szCs w:val="28"/>
          <w:lang w:val="ru-RU"/>
        </w:rPr>
        <w:t xml:space="preserve">ется схемой «безопасного спуска». </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 За последние годы в элект</w:t>
      </w:r>
      <w:r w:rsidR="007F6FE4">
        <w:rPr>
          <w:rFonts w:ascii="Times New Roman" w:hAnsi="Times New Roman" w:cs="Times New Roman"/>
          <w:sz w:val="28"/>
          <w:szCs w:val="28"/>
          <w:lang w:val="ru-RU"/>
        </w:rPr>
        <w:t>роприводах кранов начинают внед</w:t>
      </w:r>
      <w:r w:rsidRPr="00F568F8">
        <w:rPr>
          <w:rFonts w:ascii="Times New Roman" w:hAnsi="Times New Roman" w:cs="Times New Roman"/>
          <w:sz w:val="28"/>
          <w:szCs w:val="28"/>
          <w:lang w:val="ru-RU"/>
        </w:rPr>
        <w:t>ряться тиристорные преобразов</w:t>
      </w:r>
      <w:r w:rsidR="007F6FE4">
        <w:rPr>
          <w:rFonts w:ascii="Times New Roman" w:hAnsi="Times New Roman" w:cs="Times New Roman"/>
          <w:sz w:val="28"/>
          <w:szCs w:val="28"/>
          <w:lang w:val="ru-RU"/>
        </w:rPr>
        <w:t>атели (ТП) для управления двига</w:t>
      </w:r>
      <w:r w:rsidRPr="00F568F8">
        <w:rPr>
          <w:rFonts w:ascii="Times New Roman" w:hAnsi="Times New Roman" w:cs="Times New Roman"/>
          <w:sz w:val="28"/>
          <w:szCs w:val="28"/>
          <w:lang w:val="ru-RU"/>
        </w:rPr>
        <w:t>телями постоянного и переменно</w:t>
      </w:r>
      <w:r w:rsidR="007F6FE4">
        <w:rPr>
          <w:rFonts w:ascii="Times New Roman" w:hAnsi="Times New Roman" w:cs="Times New Roman"/>
          <w:sz w:val="28"/>
          <w:szCs w:val="28"/>
          <w:lang w:val="ru-RU"/>
        </w:rPr>
        <w:t>го тока. На постоянном токе при</w:t>
      </w:r>
      <w:r w:rsidRPr="00F568F8">
        <w:rPr>
          <w:rFonts w:ascii="Times New Roman" w:hAnsi="Times New Roman" w:cs="Times New Roman"/>
          <w:sz w:val="28"/>
          <w:szCs w:val="28"/>
          <w:lang w:val="ru-RU"/>
        </w:rPr>
        <w:t xml:space="preserve">меняется система ТП-Д с двумя комплектами вентилей или с одним комплектом и переключателем полярности напряжения в якорной цепи двигателя для реверса. Угловая скорость двигателя в таких системах регулируется путем изменения напряжения на якоре. В приводах переменного тока при включении ТП в </w:t>
      </w:r>
      <w:r w:rsidRPr="00F568F8">
        <w:rPr>
          <w:rFonts w:ascii="Times New Roman" w:hAnsi="Times New Roman" w:cs="Times New Roman"/>
          <w:sz w:val="28"/>
          <w:szCs w:val="28"/>
          <w:lang w:val="ru-RU"/>
        </w:rPr>
        <w:lastRenderedPageBreak/>
        <w:t>цепь статора асинхронного двигателя путем изменения напряжения на двигателе можно ограничить пусковой мом</w:t>
      </w:r>
      <w:r w:rsidR="00E15C6C">
        <w:rPr>
          <w:rFonts w:ascii="Times New Roman" w:hAnsi="Times New Roman" w:cs="Times New Roman"/>
          <w:sz w:val="28"/>
          <w:szCs w:val="28"/>
          <w:lang w:val="ru-RU"/>
        </w:rPr>
        <w:t>ент, получить плавный пуск (тор</w:t>
      </w:r>
      <w:r w:rsidRPr="00F568F8">
        <w:rPr>
          <w:rFonts w:ascii="Times New Roman" w:hAnsi="Times New Roman" w:cs="Times New Roman"/>
          <w:sz w:val="28"/>
          <w:szCs w:val="28"/>
          <w:lang w:val="ru-RU"/>
        </w:rPr>
        <w:t>можение), двигателя и необход</w:t>
      </w:r>
      <w:r w:rsidR="00AD207F">
        <w:rPr>
          <w:rFonts w:ascii="Times New Roman" w:hAnsi="Times New Roman" w:cs="Times New Roman"/>
          <w:sz w:val="28"/>
          <w:szCs w:val="28"/>
          <w:lang w:val="ru-RU"/>
        </w:rPr>
        <w:t>имый диапазон регулирования ско</w:t>
      </w:r>
      <w:r w:rsidRPr="00F568F8">
        <w:rPr>
          <w:rFonts w:ascii="Times New Roman" w:hAnsi="Times New Roman" w:cs="Times New Roman"/>
          <w:sz w:val="28"/>
          <w:szCs w:val="28"/>
          <w:lang w:val="ru-RU"/>
        </w:rPr>
        <w:t>рости электропривода.</w:t>
      </w:r>
    </w:p>
    <w:p w:rsidR="007F6FE4" w:rsidRDefault="002F6230" w:rsidP="004E3037">
      <w:pPr>
        <w:spacing w:after="0"/>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На рис. 1.36,</w:t>
      </w:r>
      <w:r w:rsidR="00853B3E" w:rsidRPr="00F568F8">
        <w:rPr>
          <w:rFonts w:ascii="Times New Roman" w:hAnsi="Times New Roman" w:cs="Times New Roman"/>
          <w:sz w:val="28"/>
          <w:szCs w:val="28"/>
          <w:lang w:val="ru-RU"/>
        </w:rPr>
        <w:t>а изображена принципиальная схема тиристорного управления двигателем постоянного тока неза</w:t>
      </w:r>
      <w:r w:rsidR="00853B3E" w:rsidRPr="00F568F8">
        <w:rPr>
          <w:rFonts w:ascii="Times New Roman" w:hAnsi="Times New Roman" w:cs="Times New Roman"/>
          <w:sz w:val="28"/>
          <w:szCs w:val="28"/>
          <w:lang w:val="ru-RU"/>
        </w:rPr>
        <w:softHyphen/>
        <w:t>висимого возбуждения для механизма подъема мостового крана. Якорь двигателя Д питается от ре</w:t>
      </w:r>
      <w:r w:rsidR="007F6FE4">
        <w:rPr>
          <w:rFonts w:ascii="Times New Roman" w:hAnsi="Times New Roman" w:cs="Times New Roman"/>
          <w:sz w:val="28"/>
          <w:szCs w:val="28"/>
          <w:lang w:val="ru-RU"/>
        </w:rPr>
        <w:t>версивного тиристорного преобра</w:t>
      </w:r>
      <w:r w:rsidR="00853B3E" w:rsidRPr="00F568F8">
        <w:rPr>
          <w:rFonts w:ascii="Times New Roman" w:hAnsi="Times New Roman" w:cs="Times New Roman"/>
          <w:sz w:val="28"/>
          <w:szCs w:val="28"/>
          <w:lang w:val="ru-RU"/>
        </w:rPr>
        <w:t>зователя, который состоит из сило</w:t>
      </w:r>
      <w:r w:rsidR="007F6FE4">
        <w:rPr>
          <w:rFonts w:ascii="Times New Roman" w:hAnsi="Times New Roman" w:cs="Times New Roman"/>
          <w:sz w:val="28"/>
          <w:szCs w:val="28"/>
          <w:lang w:val="ru-RU"/>
        </w:rPr>
        <w:t>вого трансформатора Тр, служаще</w:t>
      </w:r>
      <w:r w:rsidR="00853B3E" w:rsidRPr="00F568F8">
        <w:rPr>
          <w:rFonts w:ascii="Times New Roman" w:hAnsi="Times New Roman" w:cs="Times New Roman"/>
          <w:sz w:val="28"/>
          <w:szCs w:val="28"/>
          <w:lang w:val="ru-RU"/>
        </w:rPr>
        <w:t xml:space="preserve">го для согласования напряжений двигателя и </w:t>
      </w:r>
      <w:r w:rsidR="007F6FE4">
        <w:rPr>
          <w:rFonts w:ascii="Times New Roman" w:hAnsi="Times New Roman" w:cs="Times New Roman"/>
          <w:sz w:val="28"/>
          <w:szCs w:val="28"/>
          <w:lang w:val="ru-RU"/>
        </w:rPr>
        <w:t>сети; двух групп тиристоров 77-Т6, Т7-</w:t>
      </w:r>
      <w:r w:rsidR="00853B3E" w:rsidRPr="00F568F8">
        <w:rPr>
          <w:rFonts w:ascii="Times New Roman" w:hAnsi="Times New Roman" w:cs="Times New Roman"/>
          <w:sz w:val="28"/>
          <w:szCs w:val="28"/>
          <w:lang w:val="ru-RU"/>
        </w:rPr>
        <w:t>Т12, соединенных по трехфазной мостовой встречно-параллельной схеме и образующих два нереверсивных преобраз</w:t>
      </w:r>
      <w:r w:rsidR="002D69DE" w:rsidRPr="00F568F8">
        <w:rPr>
          <w:rFonts w:ascii="Times New Roman" w:hAnsi="Times New Roman" w:cs="Times New Roman"/>
          <w:sz w:val="28"/>
          <w:szCs w:val="28"/>
          <w:lang w:val="ru-RU"/>
        </w:rPr>
        <w:t>ователя ТП1 и ТП2, реакторов Р1</w:t>
      </w:r>
      <w:r w:rsidR="00853B3E" w:rsidRPr="00F568F8">
        <w:rPr>
          <w:rFonts w:ascii="Times New Roman" w:hAnsi="Times New Roman" w:cs="Times New Roman"/>
          <w:sz w:val="28"/>
          <w:szCs w:val="28"/>
          <w:lang w:val="ru-RU"/>
        </w:rPr>
        <w:t xml:space="preserve"> и Р2, служащих для ограничения уравнительного тока.</w:t>
      </w:r>
    </w:p>
    <w:p w:rsidR="007F6FE4" w:rsidRDefault="007F6FE4" w:rsidP="007849BD">
      <w:pPr>
        <w:spacing w:after="0"/>
        <w:jc w:val="center"/>
        <w:rPr>
          <w:rFonts w:ascii="Times New Roman" w:hAnsi="Times New Roman" w:cs="Times New Roman"/>
          <w:sz w:val="28"/>
          <w:szCs w:val="28"/>
          <w:lang w:val="ru-RU"/>
        </w:rPr>
      </w:pPr>
      <w:r w:rsidRPr="007F6FE4">
        <w:rPr>
          <w:rFonts w:ascii="Times New Roman" w:hAnsi="Times New Roman" w:cs="Times New Roman"/>
          <w:noProof/>
          <w:sz w:val="28"/>
          <w:szCs w:val="28"/>
          <w:lang w:val="ru-RU" w:eastAsia="ru-RU"/>
        </w:rPr>
        <w:drawing>
          <wp:inline distT="0" distB="0" distL="0" distR="0">
            <wp:extent cx="3781395" cy="5523271"/>
            <wp:effectExtent l="19050" t="0" r="0" b="0"/>
            <wp:docPr id="109" name="Рисунок 111" descr="image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72"/>
                    <pic:cNvPicPr>
                      <a:picLocks noChangeAspect="1" noChangeArrowheads="1"/>
                    </pic:cNvPicPr>
                  </pic:nvPicPr>
                  <pic:blipFill>
                    <a:blip r:embed="rId67">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89386" cy="5534943"/>
                    </a:xfrm>
                    <a:prstGeom prst="rect">
                      <a:avLst/>
                    </a:prstGeom>
                    <a:noFill/>
                  </pic:spPr>
                </pic:pic>
              </a:graphicData>
            </a:graphic>
          </wp:inline>
        </w:drawing>
      </w:r>
    </w:p>
    <w:p w:rsidR="007F6FE4" w:rsidRDefault="006C53F7" w:rsidP="004E3037">
      <w:pPr>
        <w:spacing w:after="0"/>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r>
      <w:r>
        <w:rPr>
          <w:rFonts w:ascii="Times New Roman" w:hAnsi="Times New Roman" w:cs="Times New Roman"/>
          <w:sz w:val="28"/>
          <w:szCs w:val="28"/>
          <w:lang w:val="ru-RU"/>
        </w:rPr>
        <w:pict>
          <v:shape id="Надпись 104" o:spid="_x0000_s27121" type="#_x0000_t202" style="width:435.3pt;height:37.8pt;visibility:visible;mso-wrap-distance-left:5pt;mso-wrap-distance-right:5pt;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" filled="f" stroked="f">
            <v:textbox style="mso-next-textbox:#Надпись 104;mso-fit-shape-to-text:t" inset="0,0,0,0">
              <w:txbxContent>
                <w:p w:rsidR="006F73A5" w:rsidRPr="007F6FE4" w:rsidRDefault="006F73A5" w:rsidP="007F6FE4">
                  <w:pPr>
                    <w:jc w:val="center"/>
                    <w:rPr>
                      <w:rFonts w:ascii="Times New Roman" w:hAnsi="Times New Roman" w:cs="Times New Roman"/>
                      <w:sz w:val="24"/>
                      <w:szCs w:val="24"/>
                      <w:lang w:val="ru-RU"/>
                    </w:rPr>
                  </w:pPr>
                  <w:r>
                    <w:rPr>
                      <w:rFonts w:ascii="Times New Roman" w:hAnsi="Times New Roman" w:cs="Times New Roman"/>
                      <w:sz w:val="24"/>
                      <w:szCs w:val="24"/>
                      <w:lang w:val="ru-RU"/>
                    </w:rPr>
                    <w:t>Рис. 1.36</w:t>
                  </w:r>
                  <w:r w:rsidRPr="007F6FE4">
                    <w:rPr>
                      <w:rFonts w:ascii="Times New Roman" w:hAnsi="Times New Roman" w:cs="Times New Roman"/>
                      <w:sz w:val="24"/>
                      <w:szCs w:val="24"/>
                      <w:lang w:val="ru-RU"/>
                    </w:rPr>
                    <w:t xml:space="preserve"> Электрическая схема (а) и характеристики (б) кранового</w:t>
                  </w:r>
                  <w:r>
                    <w:rPr>
                      <w:rFonts w:ascii="Times New Roman" w:hAnsi="Times New Roman" w:cs="Times New Roman"/>
                      <w:sz w:val="24"/>
                      <w:szCs w:val="24"/>
                      <w:lang w:val="ru-RU"/>
                    </w:rPr>
                    <w:t xml:space="preserve"> электропривода по системе ТП-Д</w:t>
                  </w:r>
                </w:p>
              </w:txbxContent>
            </v:textbox>
            <w10:wrap type="none" anchorx="margin"/>
            <w10:anchorlock/>
          </v:shape>
        </w:pic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lastRenderedPageBreak/>
        <w:t xml:space="preserve">Преобразователь </w:t>
      </w:r>
      <w:r w:rsidR="002D69DE" w:rsidRPr="00F568F8">
        <w:rPr>
          <w:rFonts w:ascii="Times New Roman" w:hAnsi="Times New Roman" w:cs="Times New Roman"/>
          <w:sz w:val="28"/>
          <w:szCs w:val="28"/>
          <w:lang w:val="ru-RU"/>
        </w:rPr>
        <w:t>ТП</w:t>
      </w:r>
      <w:r w:rsidRPr="00F568F8">
        <w:rPr>
          <w:rFonts w:ascii="Times New Roman" w:hAnsi="Times New Roman" w:cs="Times New Roman"/>
          <w:sz w:val="28"/>
          <w:szCs w:val="28"/>
          <w:lang w:val="ru-RU"/>
        </w:rPr>
        <w:t>1 работает выпрямителем при подъ</w:t>
      </w:r>
      <w:r w:rsidR="007F6FE4">
        <w:rPr>
          <w:rFonts w:ascii="Times New Roman" w:hAnsi="Times New Roman" w:cs="Times New Roman"/>
          <w:sz w:val="28"/>
          <w:szCs w:val="28"/>
          <w:lang w:val="ru-RU"/>
        </w:rPr>
        <w:t>еме любых грузов и инвертором -</w:t>
      </w:r>
      <w:r w:rsidRPr="00F568F8">
        <w:rPr>
          <w:rFonts w:ascii="Times New Roman" w:hAnsi="Times New Roman" w:cs="Times New Roman"/>
          <w:sz w:val="28"/>
          <w:szCs w:val="28"/>
          <w:lang w:val="ru-RU"/>
        </w:rPr>
        <w:t xml:space="preserve"> при спуске средних и тяжелых грузов. Преобразователь </w:t>
      </w:r>
      <w:r w:rsidR="002D69DE" w:rsidRPr="00F568F8">
        <w:rPr>
          <w:rFonts w:ascii="Times New Roman" w:hAnsi="Times New Roman" w:cs="Times New Roman"/>
          <w:sz w:val="28"/>
          <w:szCs w:val="28"/>
          <w:lang w:val="ru-RU"/>
        </w:rPr>
        <w:t>ТП</w:t>
      </w:r>
      <w:r w:rsidRPr="00F568F8">
        <w:rPr>
          <w:rFonts w:ascii="Times New Roman" w:hAnsi="Times New Roman" w:cs="Times New Roman"/>
          <w:sz w:val="28"/>
          <w:szCs w:val="28"/>
          <w:lang w:val="ru-RU"/>
        </w:rPr>
        <w:t>2, обеспечи</w:t>
      </w:r>
      <w:r w:rsidR="007F6FE4">
        <w:rPr>
          <w:rFonts w:ascii="Times New Roman" w:hAnsi="Times New Roman" w:cs="Times New Roman"/>
          <w:sz w:val="28"/>
          <w:szCs w:val="28"/>
          <w:lang w:val="ru-RU"/>
        </w:rPr>
        <w:t>вающий противоположное направле</w:t>
      </w:r>
      <w:r w:rsidRPr="00F568F8">
        <w:rPr>
          <w:rFonts w:ascii="Times New Roman" w:hAnsi="Times New Roman" w:cs="Times New Roman"/>
          <w:sz w:val="28"/>
          <w:szCs w:val="28"/>
          <w:lang w:val="ru-RU"/>
        </w:rPr>
        <w:t xml:space="preserve">ние тока в якоре двигателя, работает выпрямителем при силовом спуске (а также в переходном режиме пуска двигателя на </w:t>
      </w:r>
      <w:r w:rsidR="00AD207F">
        <w:rPr>
          <w:rFonts w:ascii="Times New Roman" w:hAnsi="Times New Roman" w:cs="Times New Roman"/>
          <w:sz w:val="28"/>
          <w:szCs w:val="28"/>
          <w:lang w:val="ru-RU"/>
        </w:rPr>
        <w:t>тормоз</w:t>
      </w:r>
      <w:r w:rsidR="007F6FE4">
        <w:rPr>
          <w:rFonts w:ascii="Times New Roman" w:hAnsi="Times New Roman" w:cs="Times New Roman"/>
          <w:sz w:val="28"/>
          <w:szCs w:val="28"/>
          <w:lang w:val="ru-RU"/>
        </w:rPr>
        <w:t>ной спуск) и инвертором -</w:t>
      </w:r>
      <w:r w:rsidRPr="00F568F8">
        <w:rPr>
          <w:rFonts w:ascii="Times New Roman" w:hAnsi="Times New Roman" w:cs="Times New Roman"/>
          <w:sz w:val="28"/>
          <w:szCs w:val="28"/>
          <w:lang w:val="ru-RU"/>
        </w:rPr>
        <w:t xml:space="preserve"> при торможении в процессе подъема. Мощность тиристоров преобразователя </w:t>
      </w:r>
      <w:r w:rsidR="002D69DE" w:rsidRPr="00F568F8">
        <w:rPr>
          <w:rFonts w:ascii="Times New Roman" w:hAnsi="Times New Roman" w:cs="Times New Roman"/>
          <w:sz w:val="28"/>
          <w:szCs w:val="28"/>
          <w:lang w:val="ru-RU"/>
        </w:rPr>
        <w:t>ТП</w:t>
      </w:r>
      <w:r w:rsidRPr="00F568F8">
        <w:rPr>
          <w:rFonts w:ascii="Times New Roman" w:hAnsi="Times New Roman" w:cs="Times New Roman"/>
          <w:sz w:val="28"/>
          <w:szCs w:val="28"/>
          <w:lang w:val="ru-RU"/>
        </w:rPr>
        <w:t>2 может быть выбрана меньше, чем преобразователя ТП1,</w:t>
      </w:r>
      <w:r w:rsidR="007F6FE4">
        <w:rPr>
          <w:rFonts w:ascii="Times New Roman" w:hAnsi="Times New Roman" w:cs="Times New Roman"/>
          <w:sz w:val="28"/>
          <w:szCs w:val="28"/>
          <w:lang w:val="ru-RU"/>
        </w:rPr>
        <w:t xml:space="preserve"> поскольку ток двигателя при си</w:t>
      </w:r>
      <w:r w:rsidRPr="00F568F8">
        <w:rPr>
          <w:rFonts w:ascii="Times New Roman" w:hAnsi="Times New Roman" w:cs="Times New Roman"/>
          <w:sz w:val="28"/>
          <w:szCs w:val="28"/>
          <w:lang w:val="ru-RU"/>
        </w:rPr>
        <w:t>ловом спуске значительно меньше, чем при под</w:t>
      </w:r>
      <w:r w:rsidR="007F6FE4">
        <w:rPr>
          <w:rFonts w:ascii="Times New Roman" w:hAnsi="Times New Roman" w:cs="Times New Roman"/>
          <w:sz w:val="28"/>
          <w:szCs w:val="28"/>
          <w:lang w:val="ru-RU"/>
        </w:rPr>
        <w:t>ъеме и спуске тяже</w:t>
      </w:r>
      <w:r w:rsidRPr="00F568F8">
        <w:rPr>
          <w:rFonts w:ascii="Times New Roman" w:hAnsi="Times New Roman" w:cs="Times New Roman"/>
          <w:sz w:val="28"/>
          <w:szCs w:val="28"/>
          <w:lang w:val="ru-RU"/>
        </w:rPr>
        <w:t>лых грузов.</w:t>
      </w:r>
    </w:p>
    <w:p w:rsidR="00853B3E"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Регулирование выпрямленного напряжения тиристорного преобразователя, т. е. напряжения</w:t>
      </w:r>
      <w:r w:rsidR="007F6FE4">
        <w:rPr>
          <w:rFonts w:ascii="Times New Roman" w:hAnsi="Times New Roman" w:cs="Times New Roman"/>
          <w:sz w:val="28"/>
          <w:szCs w:val="28"/>
          <w:lang w:val="ru-RU"/>
        </w:rPr>
        <w:t xml:space="preserve"> на якоре двигателя, осуществля</w:t>
      </w:r>
      <w:r w:rsidRPr="00F568F8">
        <w:rPr>
          <w:rFonts w:ascii="Times New Roman" w:hAnsi="Times New Roman" w:cs="Times New Roman"/>
          <w:sz w:val="28"/>
          <w:szCs w:val="28"/>
          <w:lang w:val="ru-RU"/>
        </w:rPr>
        <w:t>ется с помощью полупроводниковой системы импульсно-фазового управления, состоящей из двух блоков СИФУ-1 и СИ</w:t>
      </w:r>
      <w:r w:rsidR="007F6FE4">
        <w:rPr>
          <w:rFonts w:ascii="Times New Roman" w:hAnsi="Times New Roman" w:cs="Times New Roman"/>
          <w:sz w:val="28"/>
          <w:szCs w:val="28"/>
          <w:lang w:val="ru-RU"/>
        </w:rPr>
        <w:t>ФУ-2, подаю</w:t>
      </w:r>
      <w:r w:rsidRPr="00F568F8">
        <w:rPr>
          <w:rFonts w:ascii="Times New Roman" w:hAnsi="Times New Roman" w:cs="Times New Roman"/>
          <w:sz w:val="28"/>
          <w:szCs w:val="28"/>
          <w:lang w:val="ru-RU"/>
        </w:rPr>
        <w:t>щих на тиристоры по два отпирающих импульса, сдвинутых между собой на 60°.</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Тиристорный электропривод </w:t>
      </w:r>
      <w:r w:rsidR="00A07203">
        <w:rPr>
          <w:rFonts w:ascii="Times New Roman" w:hAnsi="Times New Roman" w:cs="Times New Roman"/>
          <w:sz w:val="28"/>
          <w:szCs w:val="28"/>
          <w:lang w:val="ru-RU"/>
        </w:rPr>
        <w:t>крана имеет одноконтурную систе</w:t>
      </w:r>
      <w:r w:rsidRPr="00F568F8">
        <w:rPr>
          <w:rFonts w:ascii="Times New Roman" w:hAnsi="Times New Roman" w:cs="Times New Roman"/>
          <w:sz w:val="28"/>
          <w:szCs w:val="28"/>
          <w:lang w:val="ru-RU"/>
        </w:rPr>
        <w:t>му управления, выполненную с применением быстродействующего реверсивного суммирующего ма</w:t>
      </w:r>
      <w:r w:rsidR="00A07203">
        <w:rPr>
          <w:rFonts w:ascii="Times New Roman" w:hAnsi="Times New Roman" w:cs="Times New Roman"/>
          <w:sz w:val="28"/>
          <w:szCs w:val="28"/>
          <w:lang w:val="ru-RU"/>
        </w:rPr>
        <w:t>гнитного усилителя (СМУР), кото</w:t>
      </w:r>
      <w:r w:rsidRPr="00F568F8">
        <w:rPr>
          <w:rFonts w:ascii="Times New Roman" w:hAnsi="Times New Roman" w:cs="Times New Roman"/>
          <w:sz w:val="28"/>
          <w:szCs w:val="28"/>
          <w:lang w:val="ru-RU"/>
        </w:rPr>
        <w:t>рый питается от генератора прямоуго</w:t>
      </w:r>
      <w:r w:rsidR="00A07203">
        <w:rPr>
          <w:rFonts w:ascii="Times New Roman" w:hAnsi="Times New Roman" w:cs="Times New Roman"/>
          <w:sz w:val="28"/>
          <w:szCs w:val="28"/>
          <w:lang w:val="ru-RU"/>
        </w:rPr>
        <w:t>льного напряжения частотой 1000</w:t>
      </w:r>
      <w:r w:rsidRPr="00F568F8">
        <w:rPr>
          <w:rFonts w:ascii="Times New Roman" w:hAnsi="Times New Roman" w:cs="Times New Roman"/>
          <w:sz w:val="28"/>
          <w:szCs w:val="28"/>
          <w:lang w:val="ru-RU"/>
        </w:rPr>
        <w:t>Гц. Система управлени</w:t>
      </w:r>
      <w:r w:rsidR="00AD207F">
        <w:rPr>
          <w:rFonts w:ascii="Times New Roman" w:hAnsi="Times New Roman" w:cs="Times New Roman"/>
          <w:sz w:val="28"/>
          <w:szCs w:val="28"/>
          <w:lang w:val="ru-RU"/>
        </w:rPr>
        <w:t>я содержит силь</w:t>
      </w:r>
      <w:r w:rsidRPr="00F568F8">
        <w:rPr>
          <w:rFonts w:ascii="Times New Roman" w:hAnsi="Times New Roman" w:cs="Times New Roman"/>
          <w:sz w:val="28"/>
          <w:szCs w:val="28"/>
          <w:lang w:val="ru-RU"/>
        </w:rPr>
        <w:t>ные отрицательные обратные</w:t>
      </w:r>
      <w:r w:rsidR="00A07203">
        <w:rPr>
          <w:rFonts w:ascii="Times New Roman" w:hAnsi="Times New Roman" w:cs="Times New Roman"/>
          <w:sz w:val="28"/>
          <w:szCs w:val="28"/>
          <w:lang w:val="ru-RU"/>
        </w:rPr>
        <w:t xml:space="preserve"> связи (ООС) по напряжению и то</w:t>
      </w:r>
      <w:r w:rsidRPr="00F568F8">
        <w:rPr>
          <w:rFonts w:ascii="Times New Roman" w:hAnsi="Times New Roman" w:cs="Times New Roman"/>
          <w:sz w:val="28"/>
          <w:szCs w:val="28"/>
          <w:lang w:val="ru-RU"/>
        </w:rPr>
        <w:t xml:space="preserve">ку  двигателя. Сигнал </w:t>
      </w:r>
      <w:r w:rsidRPr="00F568F8">
        <w:rPr>
          <w:rFonts w:ascii="Times New Roman" w:hAnsi="Times New Roman" w:cs="Times New Roman"/>
          <w:sz w:val="28"/>
          <w:szCs w:val="28"/>
        </w:rPr>
        <w:t>Uy</w:t>
      </w:r>
      <w:r w:rsidRPr="00F568F8">
        <w:rPr>
          <w:rFonts w:ascii="Times New Roman" w:hAnsi="Times New Roman" w:cs="Times New Roman"/>
          <w:sz w:val="28"/>
          <w:szCs w:val="28"/>
          <w:lang w:val="ru-RU"/>
        </w:rPr>
        <w:t xml:space="preserve"> в цепи управляющих обмоток СМУР представляет собой разность задающего напряжения </w:t>
      </w:r>
      <w:r w:rsidRPr="00F568F8">
        <w:rPr>
          <w:rFonts w:ascii="Times New Roman" w:hAnsi="Times New Roman" w:cs="Times New Roman"/>
          <w:sz w:val="28"/>
          <w:szCs w:val="28"/>
        </w:rPr>
        <w:t>U</w:t>
      </w:r>
      <w:r w:rsidR="00AD207F">
        <w:rPr>
          <w:rFonts w:ascii="Times New Roman" w:hAnsi="Times New Roman" w:cs="Times New Roman"/>
          <w:sz w:val="28"/>
          <w:szCs w:val="28"/>
          <w:lang w:val="ru-RU"/>
        </w:rPr>
        <w:t>3, поступаю</w:t>
      </w:r>
      <w:r w:rsidRPr="00F568F8">
        <w:rPr>
          <w:rFonts w:ascii="Times New Roman" w:hAnsi="Times New Roman" w:cs="Times New Roman"/>
          <w:sz w:val="28"/>
          <w:szCs w:val="28"/>
          <w:lang w:val="ru-RU"/>
        </w:rPr>
        <w:t xml:space="preserve">щего с резистора </w:t>
      </w:r>
      <w:r w:rsidRPr="00F568F8">
        <w:rPr>
          <w:rFonts w:ascii="Times New Roman" w:hAnsi="Times New Roman" w:cs="Times New Roman"/>
          <w:sz w:val="28"/>
          <w:szCs w:val="28"/>
        </w:rPr>
        <w:t>R</w:t>
      </w:r>
      <w:r w:rsidRPr="00F568F8">
        <w:rPr>
          <w:rFonts w:ascii="Times New Roman" w:hAnsi="Times New Roman" w:cs="Times New Roman"/>
          <w:sz w:val="28"/>
          <w:szCs w:val="28"/>
          <w:lang w:val="ru-RU"/>
        </w:rPr>
        <w:t>4, и напряжения обратной связи,</w:t>
      </w:r>
      <w:r w:rsidR="007810DF">
        <w:rPr>
          <w:rFonts w:ascii="Times New Roman" w:hAnsi="Times New Roman" w:cs="Times New Roman"/>
          <w:sz w:val="28"/>
          <w:szCs w:val="28"/>
          <w:lang w:val="ru-RU"/>
        </w:rPr>
        <w:t xml:space="preserve"> </w:t>
      </w:r>
      <w:r w:rsidRPr="00F568F8">
        <w:rPr>
          <w:rFonts w:ascii="Times New Roman" w:hAnsi="Times New Roman" w:cs="Times New Roman"/>
          <w:sz w:val="28"/>
          <w:szCs w:val="28"/>
        </w:rPr>
        <w:t>a</w:t>
      </w:r>
      <w:r w:rsidR="007810DF">
        <w:rPr>
          <w:rFonts w:ascii="Times New Roman" w:hAnsi="Times New Roman" w:cs="Times New Roman"/>
          <w:sz w:val="28"/>
          <w:szCs w:val="28"/>
          <w:lang w:val="kk-KZ"/>
        </w:rPr>
        <w:t xml:space="preserve"> </w:t>
      </w:r>
      <w:r w:rsidRPr="00F568F8">
        <w:rPr>
          <w:rFonts w:ascii="Times New Roman" w:hAnsi="Times New Roman" w:cs="Times New Roman"/>
          <w:sz w:val="28"/>
          <w:szCs w:val="28"/>
        </w:rPr>
        <w:t>Ui</w:t>
      </w:r>
      <w:r w:rsidR="00A07203">
        <w:rPr>
          <w:rFonts w:ascii="Times New Roman" w:hAnsi="Times New Roman" w:cs="Times New Roman"/>
          <w:sz w:val="28"/>
          <w:szCs w:val="28"/>
          <w:lang w:val="ru-RU"/>
        </w:rPr>
        <w:t>, снимае</w:t>
      </w:r>
      <w:r w:rsidRPr="00F568F8">
        <w:rPr>
          <w:rFonts w:ascii="Times New Roman" w:hAnsi="Times New Roman" w:cs="Times New Roman"/>
          <w:sz w:val="28"/>
          <w:szCs w:val="28"/>
          <w:lang w:val="ru-RU"/>
        </w:rPr>
        <w:t>мого с потенциометра ПОС. Знач</w:t>
      </w:r>
      <w:r w:rsidR="00AD207F">
        <w:rPr>
          <w:rFonts w:ascii="Times New Roman" w:hAnsi="Times New Roman" w:cs="Times New Roman"/>
          <w:sz w:val="28"/>
          <w:szCs w:val="28"/>
          <w:lang w:val="ru-RU"/>
        </w:rPr>
        <w:t>ение и полярность задающего сиг</w:t>
      </w:r>
      <w:r w:rsidRPr="00F568F8">
        <w:rPr>
          <w:rFonts w:ascii="Times New Roman" w:hAnsi="Times New Roman" w:cs="Times New Roman"/>
          <w:sz w:val="28"/>
          <w:szCs w:val="28"/>
          <w:lang w:val="ru-RU"/>
        </w:rPr>
        <w:t xml:space="preserve">нала, определяющего скорость и направление вращения привода, регулируются с помощью командоконтроллера КК, переключающее резисторы </w:t>
      </w:r>
      <w:r w:rsidRPr="00F568F8">
        <w:rPr>
          <w:rFonts w:ascii="Times New Roman" w:hAnsi="Times New Roman" w:cs="Times New Roman"/>
          <w:sz w:val="28"/>
          <w:szCs w:val="28"/>
        </w:rPr>
        <w:t>R</w:t>
      </w:r>
      <w:r w:rsidR="00A07203">
        <w:rPr>
          <w:rFonts w:ascii="Times New Roman" w:hAnsi="Times New Roman" w:cs="Times New Roman"/>
          <w:sz w:val="28"/>
          <w:szCs w:val="28"/>
          <w:lang w:val="ru-RU"/>
        </w:rPr>
        <w:t>1-</w:t>
      </w:r>
      <w:r w:rsidRPr="00F568F8">
        <w:rPr>
          <w:rFonts w:ascii="Times New Roman" w:hAnsi="Times New Roman" w:cs="Times New Roman"/>
          <w:sz w:val="28"/>
          <w:szCs w:val="28"/>
        </w:rPr>
        <w:t>R</w:t>
      </w:r>
      <w:r w:rsidRPr="00F568F8">
        <w:rPr>
          <w:rFonts w:ascii="Times New Roman" w:hAnsi="Times New Roman" w:cs="Times New Roman"/>
          <w:sz w:val="28"/>
          <w:szCs w:val="28"/>
          <w:lang w:val="ru-RU"/>
        </w:rPr>
        <w:t>3.</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В схеме предусмотрено ограничение уровня сигнала </w:t>
      </w:r>
      <w:r w:rsidRPr="00F568F8">
        <w:rPr>
          <w:rFonts w:ascii="Times New Roman" w:hAnsi="Times New Roman" w:cs="Times New Roman"/>
          <w:sz w:val="28"/>
          <w:szCs w:val="28"/>
        </w:rPr>
        <w:t>Uy</w:t>
      </w:r>
      <w:r w:rsidR="00A07203">
        <w:rPr>
          <w:rFonts w:ascii="Times New Roman" w:hAnsi="Times New Roman" w:cs="Times New Roman"/>
          <w:sz w:val="28"/>
          <w:szCs w:val="28"/>
          <w:lang w:val="ru-RU"/>
        </w:rPr>
        <w:t xml:space="preserve"> с по</w:t>
      </w:r>
      <w:r w:rsidRPr="00F568F8">
        <w:rPr>
          <w:rFonts w:ascii="Times New Roman" w:hAnsi="Times New Roman" w:cs="Times New Roman"/>
          <w:sz w:val="28"/>
          <w:szCs w:val="28"/>
          <w:lang w:val="ru-RU"/>
        </w:rPr>
        <w:t xml:space="preserve">мощью двух стабилитронов Ст1 и Ст2, включенных параллельно управляющим обмоткам СМУР. Если разность напряжений </w:t>
      </w:r>
      <w:r w:rsidRPr="00F568F8">
        <w:rPr>
          <w:rFonts w:ascii="Times New Roman" w:hAnsi="Times New Roman" w:cs="Times New Roman"/>
          <w:sz w:val="28"/>
          <w:szCs w:val="28"/>
        </w:rPr>
        <w:t>U</w:t>
      </w:r>
      <w:r w:rsidRPr="00F568F8">
        <w:rPr>
          <w:rFonts w:ascii="Times New Roman" w:hAnsi="Times New Roman" w:cs="Times New Roman"/>
          <w:sz w:val="28"/>
          <w:szCs w:val="28"/>
          <w:lang w:val="ru-RU"/>
        </w:rPr>
        <w:t xml:space="preserve">3 превысит напряжение пробоя стабилитрона </w:t>
      </w:r>
      <w:r w:rsidRPr="00F568F8">
        <w:rPr>
          <w:rFonts w:ascii="Times New Roman" w:hAnsi="Times New Roman" w:cs="Times New Roman"/>
          <w:sz w:val="28"/>
          <w:szCs w:val="28"/>
        </w:rPr>
        <w:t>U</w:t>
      </w:r>
      <w:r w:rsidR="00AD207F">
        <w:rPr>
          <w:rFonts w:ascii="Times New Roman" w:hAnsi="Times New Roman" w:cs="Times New Roman"/>
          <w:sz w:val="28"/>
          <w:szCs w:val="28"/>
          <w:lang w:val="ru-RU"/>
        </w:rPr>
        <w:t>от, то стаби</w:t>
      </w:r>
      <w:r w:rsidRPr="00F568F8">
        <w:rPr>
          <w:rFonts w:ascii="Times New Roman" w:hAnsi="Times New Roman" w:cs="Times New Roman"/>
          <w:sz w:val="28"/>
          <w:szCs w:val="28"/>
          <w:lang w:val="ru-RU"/>
        </w:rPr>
        <w:t xml:space="preserve">литроны будут проводить ток, а напряжение </w:t>
      </w:r>
      <w:r w:rsidRPr="00F568F8">
        <w:rPr>
          <w:rFonts w:ascii="Times New Roman" w:hAnsi="Times New Roman" w:cs="Times New Roman"/>
          <w:sz w:val="28"/>
          <w:szCs w:val="28"/>
        </w:rPr>
        <w:t>Uy</w:t>
      </w:r>
      <w:r w:rsidR="00AD207F">
        <w:rPr>
          <w:rFonts w:ascii="Times New Roman" w:hAnsi="Times New Roman" w:cs="Times New Roman"/>
          <w:sz w:val="28"/>
          <w:szCs w:val="28"/>
          <w:lang w:val="ru-RU"/>
        </w:rPr>
        <w:t xml:space="preserve"> на обмотках уп</w:t>
      </w:r>
      <w:r w:rsidRPr="00F568F8">
        <w:rPr>
          <w:rFonts w:ascii="Times New Roman" w:hAnsi="Times New Roman" w:cs="Times New Roman"/>
          <w:sz w:val="28"/>
          <w:szCs w:val="28"/>
          <w:lang w:val="ru-RU"/>
        </w:rPr>
        <w:t xml:space="preserve">равления останется равным </w:t>
      </w:r>
      <w:r w:rsidRPr="00F568F8">
        <w:rPr>
          <w:rFonts w:ascii="Times New Roman" w:hAnsi="Times New Roman" w:cs="Times New Roman"/>
          <w:sz w:val="28"/>
          <w:szCs w:val="28"/>
        </w:rPr>
        <w:t>Uymax</w:t>
      </w:r>
      <w:r w:rsidRPr="00F568F8">
        <w:rPr>
          <w:rFonts w:ascii="Times New Roman" w:hAnsi="Times New Roman" w:cs="Times New Roman"/>
          <w:sz w:val="28"/>
          <w:szCs w:val="28"/>
          <w:lang w:val="ru-RU"/>
        </w:rPr>
        <w:t xml:space="preserve"> =&gt;</w:t>
      </w:r>
      <w:r w:rsidRPr="00F568F8">
        <w:rPr>
          <w:rFonts w:ascii="Times New Roman" w:hAnsi="Times New Roman" w:cs="Times New Roman"/>
          <w:sz w:val="28"/>
          <w:szCs w:val="28"/>
        </w:rPr>
        <w:t>U</w:t>
      </w:r>
      <w:r w:rsidRPr="00F568F8">
        <w:rPr>
          <w:rFonts w:ascii="Times New Roman" w:hAnsi="Times New Roman" w:cs="Times New Roman"/>
          <w:sz w:val="28"/>
          <w:szCs w:val="28"/>
          <w:lang w:val="ru-RU"/>
        </w:rPr>
        <w:t xml:space="preserve">ст. Сигнал ООС по току </w:t>
      </w:r>
      <w:r w:rsidRPr="00F568F8">
        <w:rPr>
          <w:rFonts w:ascii="Times New Roman" w:hAnsi="Times New Roman" w:cs="Times New Roman"/>
          <w:sz w:val="28"/>
          <w:szCs w:val="28"/>
        </w:rPr>
        <w:t>Id</w:t>
      </w:r>
      <w:r w:rsidRPr="00F568F8">
        <w:rPr>
          <w:rFonts w:ascii="Times New Roman" w:hAnsi="Times New Roman" w:cs="Times New Roman"/>
          <w:sz w:val="28"/>
          <w:szCs w:val="28"/>
          <w:lang w:val="ru-RU"/>
        </w:rPr>
        <w:t xml:space="preserve"> с отсечкой (ток отсечки равен </w:t>
      </w:r>
      <w:r w:rsidRPr="00F568F8">
        <w:rPr>
          <w:rFonts w:ascii="Times New Roman" w:hAnsi="Times New Roman" w:cs="Times New Roman"/>
          <w:sz w:val="28"/>
          <w:szCs w:val="28"/>
        </w:rPr>
        <w:t>I</w:t>
      </w:r>
      <w:r w:rsidRPr="00F568F8">
        <w:rPr>
          <w:rFonts w:ascii="Times New Roman" w:hAnsi="Times New Roman" w:cs="Times New Roman"/>
          <w:sz w:val="28"/>
          <w:szCs w:val="28"/>
          <w:lang w:val="ru-RU"/>
        </w:rPr>
        <w:t>от</w:t>
      </w:r>
      <w:r w:rsidRPr="00F568F8">
        <w:rPr>
          <w:rFonts w:ascii="Times New Roman" w:hAnsi="Times New Roman" w:cs="Times New Roman"/>
          <w:sz w:val="28"/>
          <w:szCs w:val="28"/>
        </w:rPr>
        <w:t>c</w:t>
      </w:r>
      <w:r w:rsidR="00AD207F">
        <w:rPr>
          <w:rFonts w:ascii="Times New Roman" w:hAnsi="Times New Roman" w:cs="Times New Roman"/>
          <w:sz w:val="28"/>
          <w:szCs w:val="28"/>
          <w:lang w:val="ru-RU"/>
        </w:rPr>
        <w:t>) вы</w:t>
      </w:r>
      <w:r w:rsidRPr="00F568F8">
        <w:rPr>
          <w:rFonts w:ascii="Times New Roman" w:hAnsi="Times New Roman" w:cs="Times New Roman"/>
          <w:sz w:val="28"/>
          <w:szCs w:val="28"/>
          <w:lang w:val="ru-RU"/>
        </w:rPr>
        <w:t>рабатывается блоком токовой о</w:t>
      </w:r>
      <w:r w:rsidR="00AD207F">
        <w:rPr>
          <w:rFonts w:ascii="Times New Roman" w:hAnsi="Times New Roman" w:cs="Times New Roman"/>
          <w:sz w:val="28"/>
          <w:szCs w:val="28"/>
          <w:lang w:val="ru-RU"/>
        </w:rPr>
        <w:t>тсечки БТО, который получает пи</w:t>
      </w:r>
      <w:r w:rsidRPr="00F568F8">
        <w:rPr>
          <w:rFonts w:ascii="Times New Roman" w:hAnsi="Times New Roman" w:cs="Times New Roman"/>
          <w:sz w:val="28"/>
          <w:szCs w:val="28"/>
          <w:lang w:val="ru-RU"/>
        </w:rPr>
        <w:t>тание от двух групп тран</w:t>
      </w:r>
      <w:r w:rsidR="00A07203">
        <w:rPr>
          <w:rFonts w:ascii="Times New Roman" w:hAnsi="Times New Roman" w:cs="Times New Roman"/>
          <w:sz w:val="28"/>
          <w:szCs w:val="28"/>
          <w:lang w:val="ru-RU"/>
        </w:rPr>
        <w:t>сформаторов тока (777-ТТЗ и ТТ4-</w:t>
      </w:r>
      <w:r w:rsidRPr="00F568F8">
        <w:rPr>
          <w:rFonts w:ascii="Times New Roman" w:hAnsi="Times New Roman" w:cs="Times New Roman"/>
          <w:sz w:val="28"/>
          <w:szCs w:val="28"/>
          <w:lang w:val="ru-RU"/>
        </w:rPr>
        <w:t>ТТ6), первичные обмотки которых включены в провода питания преобра</w:t>
      </w:r>
      <w:r w:rsidRPr="00F568F8">
        <w:rPr>
          <w:rFonts w:ascii="Times New Roman" w:hAnsi="Times New Roman" w:cs="Times New Roman"/>
          <w:sz w:val="28"/>
          <w:szCs w:val="28"/>
          <w:lang w:val="ru-RU"/>
        </w:rPr>
        <w:softHyphen/>
        <w:t>зователей ТП1 и ТП2. В каждой группе трансформаторов тока их вторичные обмотки, соединенные в звезду, включены на резисторы, с которых снимается трехфа</w:t>
      </w:r>
      <w:r w:rsidR="00A07203">
        <w:rPr>
          <w:rFonts w:ascii="Times New Roman" w:hAnsi="Times New Roman" w:cs="Times New Roman"/>
          <w:sz w:val="28"/>
          <w:szCs w:val="28"/>
          <w:lang w:val="ru-RU"/>
        </w:rPr>
        <w:t>зное напряжение,</w:t>
      </w:r>
      <w:r w:rsidR="00E15C6C">
        <w:rPr>
          <w:rFonts w:ascii="Times New Roman" w:hAnsi="Times New Roman" w:cs="Times New Roman"/>
          <w:sz w:val="28"/>
          <w:szCs w:val="28"/>
          <w:lang w:val="ru-RU"/>
        </w:rPr>
        <w:t xml:space="preserve"> </w:t>
      </w:r>
      <w:r w:rsidR="00A07203">
        <w:rPr>
          <w:rFonts w:ascii="Times New Roman" w:hAnsi="Times New Roman" w:cs="Times New Roman"/>
          <w:sz w:val="28"/>
          <w:szCs w:val="28"/>
          <w:lang w:val="ru-RU"/>
        </w:rPr>
        <w:t>- пропорциональ</w:t>
      </w:r>
      <w:r w:rsidRPr="00F568F8">
        <w:rPr>
          <w:rFonts w:ascii="Times New Roman" w:hAnsi="Times New Roman" w:cs="Times New Roman"/>
          <w:sz w:val="28"/>
          <w:szCs w:val="28"/>
          <w:lang w:val="ru-RU"/>
        </w:rPr>
        <w:t>ное току питания соответствующего преобразователя, т. е. току якоря двигателя. В блоке БТО эти напряжения выпрямляются, и через стабили</w:t>
      </w:r>
      <w:r w:rsidR="00AD207F">
        <w:rPr>
          <w:rFonts w:ascii="Times New Roman" w:hAnsi="Times New Roman" w:cs="Times New Roman"/>
          <w:sz w:val="28"/>
          <w:szCs w:val="28"/>
          <w:lang w:val="ru-RU"/>
        </w:rPr>
        <w:t>троны отсечки результирующее на</w:t>
      </w:r>
      <w:r w:rsidRPr="00F568F8">
        <w:rPr>
          <w:rFonts w:ascii="Times New Roman" w:hAnsi="Times New Roman" w:cs="Times New Roman"/>
          <w:sz w:val="28"/>
          <w:szCs w:val="28"/>
          <w:lang w:val="ru-RU"/>
        </w:rPr>
        <w:t>пряжение токовой отсечки подается на токовые обмотки управ</w:t>
      </w:r>
      <w:r w:rsidRPr="00F568F8">
        <w:rPr>
          <w:rFonts w:ascii="Times New Roman" w:hAnsi="Times New Roman" w:cs="Times New Roman"/>
          <w:sz w:val="28"/>
          <w:szCs w:val="28"/>
          <w:lang w:val="ru-RU"/>
        </w:rPr>
        <w:softHyphen/>
        <w:t xml:space="preserve">ления СМУР. В инверторном режиме </w:t>
      </w:r>
      <w:r w:rsidRPr="00F568F8">
        <w:rPr>
          <w:rFonts w:ascii="Times New Roman" w:hAnsi="Times New Roman" w:cs="Times New Roman"/>
          <w:sz w:val="28"/>
          <w:szCs w:val="28"/>
          <w:lang w:val="ru-RU"/>
        </w:rPr>
        <w:lastRenderedPageBreak/>
        <w:t xml:space="preserve">работы ТП1 или ТП2, наоборот, при увеличении </w:t>
      </w:r>
      <w:r w:rsidRPr="00F568F8">
        <w:rPr>
          <w:rFonts w:ascii="Times New Roman" w:hAnsi="Times New Roman" w:cs="Times New Roman"/>
          <w:sz w:val="28"/>
          <w:szCs w:val="28"/>
        </w:rPr>
        <w:t>UT</w:t>
      </w:r>
      <w:r w:rsidRPr="00F568F8">
        <w:rPr>
          <w:rFonts w:ascii="Times New Roman" w:hAnsi="Times New Roman" w:cs="Times New Roman"/>
          <w:sz w:val="28"/>
          <w:szCs w:val="28"/>
          <w:lang w:val="ru-RU"/>
        </w:rPr>
        <w:t xml:space="preserve"> напряжение </w:t>
      </w:r>
      <w:r w:rsidRPr="00F568F8">
        <w:rPr>
          <w:rFonts w:ascii="Times New Roman" w:hAnsi="Times New Roman" w:cs="Times New Roman"/>
          <w:sz w:val="28"/>
          <w:szCs w:val="28"/>
        </w:rPr>
        <w:t>Ua</w:t>
      </w:r>
      <w:r w:rsidR="00A07203">
        <w:rPr>
          <w:rFonts w:ascii="Times New Roman" w:hAnsi="Times New Roman" w:cs="Times New Roman"/>
          <w:sz w:val="28"/>
          <w:szCs w:val="28"/>
          <w:lang w:val="ru-RU"/>
        </w:rPr>
        <w:t xml:space="preserve"> возраста</w:t>
      </w:r>
      <w:r w:rsidRPr="00F568F8">
        <w:rPr>
          <w:rFonts w:ascii="Times New Roman" w:hAnsi="Times New Roman" w:cs="Times New Roman"/>
          <w:sz w:val="28"/>
          <w:szCs w:val="28"/>
          <w:lang w:val="ru-RU"/>
        </w:rPr>
        <w:t xml:space="preserve">ет. Тем самым ограничивается ток </w:t>
      </w:r>
      <w:r w:rsidRPr="00F568F8">
        <w:rPr>
          <w:rFonts w:ascii="Times New Roman" w:hAnsi="Times New Roman" w:cs="Times New Roman"/>
          <w:sz w:val="28"/>
          <w:szCs w:val="28"/>
        </w:rPr>
        <w:t>Id</w:t>
      </w:r>
      <w:r w:rsidRPr="00F568F8">
        <w:rPr>
          <w:rFonts w:ascii="Times New Roman" w:hAnsi="Times New Roman" w:cs="Times New Roman"/>
          <w:sz w:val="28"/>
          <w:szCs w:val="28"/>
          <w:lang w:val="ru-RU"/>
        </w:rPr>
        <w:t xml:space="preserve"> в силовой цепи в статических и динамических режимах. Значение тока отсечки  выбирается, для ТП1 большим, чем значение для ТП2.</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Для получения крутопадающих механических характеристик двигателя и ограничения темпа нарастания тока якоря в переходных режимах дополните</w:t>
      </w:r>
      <w:r w:rsidR="00A07203">
        <w:rPr>
          <w:rFonts w:ascii="Times New Roman" w:hAnsi="Times New Roman" w:cs="Times New Roman"/>
          <w:sz w:val="28"/>
          <w:szCs w:val="28"/>
          <w:lang w:val="ru-RU"/>
        </w:rPr>
        <w:t>льно к перечисленным выше обрат</w:t>
      </w:r>
      <w:r w:rsidRPr="00F568F8">
        <w:rPr>
          <w:rFonts w:ascii="Times New Roman" w:hAnsi="Times New Roman" w:cs="Times New Roman"/>
          <w:sz w:val="28"/>
          <w:szCs w:val="28"/>
          <w:lang w:val="ru-RU"/>
        </w:rPr>
        <w:t>ным связям применяется положительная обратная связь по нап</w:t>
      </w:r>
      <w:r w:rsidR="00A07203">
        <w:rPr>
          <w:rFonts w:ascii="Times New Roman" w:hAnsi="Times New Roman" w:cs="Times New Roman"/>
          <w:sz w:val="28"/>
          <w:szCs w:val="28"/>
          <w:lang w:val="ru-RU"/>
        </w:rPr>
        <w:t>ря</w:t>
      </w:r>
      <w:r w:rsidRPr="00F568F8">
        <w:rPr>
          <w:rFonts w:ascii="Times New Roman" w:hAnsi="Times New Roman" w:cs="Times New Roman"/>
          <w:sz w:val="28"/>
          <w:szCs w:val="28"/>
          <w:lang w:val="ru-RU"/>
        </w:rPr>
        <w:t xml:space="preserve">жению </w:t>
      </w:r>
      <w:r w:rsidRPr="00F568F8">
        <w:rPr>
          <w:rFonts w:ascii="Times New Roman" w:hAnsi="Times New Roman" w:cs="Times New Roman"/>
          <w:sz w:val="28"/>
          <w:szCs w:val="28"/>
        </w:rPr>
        <w:t>Ud</w:t>
      </w:r>
      <w:r w:rsidRPr="00F568F8">
        <w:rPr>
          <w:rFonts w:ascii="Times New Roman" w:hAnsi="Times New Roman" w:cs="Times New Roman"/>
          <w:sz w:val="28"/>
          <w:szCs w:val="28"/>
          <w:lang w:val="ru-RU"/>
        </w:rPr>
        <w:t>, сигнал которой снимает</w:t>
      </w:r>
      <w:r w:rsidR="00A07203">
        <w:rPr>
          <w:rFonts w:ascii="Times New Roman" w:hAnsi="Times New Roman" w:cs="Times New Roman"/>
          <w:sz w:val="28"/>
          <w:szCs w:val="28"/>
          <w:lang w:val="ru-RU"/>
        </w:rPr>
        <w:t>ся с якоря двигателя и через ре</w:t>
      </w:r>
      <w:r w:rsidRPr="00F568F8">
        <w:rPr>
          <w:rFonts w:ascii="Times New Roman" w:hAnsi="Times New Roman" w:cs="Times New Roman"/>
          <w:sz w:val="28"/>
          <w:szCs w:val="28"/>
          <w:lang w:val="ru-RU"/>
        </w:rPr>
        <w:t xml:space="preserve">зистор </w:t>
      </w:r>
      <w:r w:rsidRPr="00F568F8">
        <w:rPr>
          <w:rFonts w:ascii="Times New Roman" w:hAnsi="Times New Roman" w:cs="Times New Roman"/>
          <w:sz w:val="28"/>
          <w:szCs w:val="28"/>
        </w:rPr>
        <w:t>R</w:t>
      </w:r>
      <w:r w:rsidRPr="00F568F8">
        <w:rPr>
          <w:rFonts w:ascii="Times New Roman" w:hAnsi="Times New Roman" w:cs="Times New Roman"/>
          <w:sz w:val="28"/>
          <w:szCs w:val="28"/>
          <w:lang w:val="ru-RU"/>
        </w:rPr>
        <w:t xml:space="preserve">п подается на управляющие обмотки СМУР. Коэффициент этой связи выбирается равным1. </w:t>
      </w:r>
    </w:p>
    <w:p w:rsidR="00853B3E" w:rsidRPr="00F568F8" w:rsidRDefault="00F956AC" w:rsidP="004E3037">
      <w:pPr>
        <w:spacing w:after="0"/>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На рис. 1.36</w:t>
      </w:r>
      <w:r w:rsidR="00853B3E" w:rsidRPr="00F568F8">
        <w:rPr>
          <w:rFonts w:ascii="Times New Roman" w:hAnsi="Times New Roman" w:cs="Times New Roman"/>
          <w:sz w:val="28"/>
          <w:szCs w:val="28"/>
          <w:lang w:val="ru-RU"/>
        </w:rPr>
        <w:t>, в изображены м</w:t>
      </w:r>
      <w:r w:rsidR="00E15C6C">
        <w:rPr>
          <w:rFonts w:ascii="Times New Roman" w:hAnsi="Times New Roman" w:cs="Times New Roman"/>
          <w:sz w:val="28"/>
          <w:szCs w:val="28"/>
          <w:lang w:val="ru-RU"/>
        </w:rPr>
        <w:t>еханические характеристики элек</w:t>
      </w:r>
      <w:r w:rsidR="00853B3E" w:rsidRPr="00F568F8">
        <w:rPr>
          <w:rFonts w:ascii="Times New Roman" w:hAnsi="Times New Roman" w:cs="Times New Roman"/>
          <w:sz w:val="28"/>
          <w:szCs w:val="28"/>
          <w:lang w:val="ru-RU"/>
        </w:rPr>
        <w:t>тропривода подъема крана по системе Т</w:t>
      </w:r>
      <w:r w:rsidR="00A07203">
        <w:rPr>
          <w:rFonts w:ascii="Times New Roman" w:hAnsi="Times New Roman" w:cs="Times New Roman"/>
          <w:sz w:val="28"/>
          <w:szCs w:val="28"/>
          <w:lang w:val="ru-RU"/>
        </w:rPr>
        <w:t>П-Д для нескольких зна</w:t>
      </w:r>
      <w:r w:rsidR="00853B3E" w:rsidRPr="00F568F8">
        <w:rPr>
          <w:rFonts w:ascii="Times New Roman" w:hAnsi="Times New Roman" w:cs="Times New Roman"/>
          <w:sz w:val="28"/>
          <w:szCs w:val="28"/>
          <w:lang w:val="ru-RU"/>
        </w:rPr>
        <w:t xml:space="preserve">чений задающего напряжения </w:t>
      </w:r>
      <w:r w:rsidR="00853B3E" w:rsidRPr="00F568F8">
        <w:rPr>
          <w:rFonts w:ascii="Times New Roman" w:hAnsi="Times New Roman" w:cs="Times New Roman"/>
          <w:sz w:val="28"/>
          <w:szCs w:val="28"/>
        </w:rPr>
        <w:t>U</w:t>
      </w:r>
      <w:r w:rsidR="00A07203">
        <w:rPr>
          <w:rFonts w:ascii="Times New Roman" w:hAnsi="Times New Roman" w:cs="Times New Roman"/>
          <w:sz w:val="28"/>
          <w:szCs w:val="28"/>
          <w:lang w:val="ru-RU"/>
        </w:rPr>
        <w:t>3, соответствующих различным по</w:t>
      </w:r>
      <w:r w:rsidR="00853B3E" w:rsidRPr="00F568F8">
        <w:rPr>
          <w:rFonts w:ascii="Times New Roman" w:hAnsi="Times New Roman" w:cs="Times New Roman"/>
          <w:sz w:val="28"/>
          <w:szCs w:val="28"/>
          <w:lang w:val="ru-RU"/>
        </w:rPr>
        <w:t>ложениям рукоятки командоконтроллера КК.</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Полная схема управления автоматизированного электропривода мостового крана с тиристорным управлением включает в себя все блокировочные связи и защитные цепи, которые были рассмотрены в приведенных ранее схемах.</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Для подъема и пе</w:t>
      </w:r>
      <w:r w:rsidR="00A07203">
        <w:rPr>
          <w:rFonts w:ascii="Times New Roman" w:hAnsi="Times New Roman" w:cs="Times New Roman"/>
          <w:sz w:val="28"/>
          <w:szCs w:val="28"/>
          <w:lang w:val="ru-RU"/>
        </w:rPr>
        <w:t>ремещения грузов в цехах промыш</w:t>
      </w:r>
      <w:r w:rsidRPr="00F568F8">
        <w:rPr>
          <w:rFonts w:ascii="Times New Roman" w:hAnsi="Times New Roman" w:cs="Times New Roman"/>
          <w:sz w:val="28"/>
          <w:szCs w:val="28"/>
          <w:lang w:val="ru-RU"/>
        </w:rPr>
        <w:t xml:space="preserve">ленных предприятий, </w:t>
      </w:r>
      <w:r w:rsidR="00A07203">
        <w:rPr>
          <w:rFonts w:ascii="Times New Roman" w:hAnsi="Times New Roman" w:cs="Times New Roman"/>
          <w:sz w:val="28"/>
          <w:szCs w:val="28"/>
          <w:lang w:val="ru-RU"/>
        </w:rPr>
        <w:t>на заводских территориях и скла</w:t>
      </w:r>
      <w:r w:rsidRPr="00F568F8">
        <w:rPr>
          <w:rFonts w:ascii="Times New Roman" w:hAnsi="Times New Roman" w:cs="Times New Roman"/>
          <w:sz w:val="28"/>
          <w:szCs w:val="28"/>
          <w:lang w:val="ru-RU"/>
        </w:rPr>
        <w:t>дах широко применяются подвесные электротележки грузоподъемностью от 0,1 до 5 т. Они меньше мостовых кранов, что сокращает размеры промышленных зданий, а их обслуживание не</w:t>
      </w:r>
      <w:r w:rsidR="00A07203">
        <w:rPr>
          <w:rFonts w:ascii="Times New Roman" w:hAnsi="Times New Roman" w:cs="Times New Roman"/>
          <w:sz w:val="28"/>
          <w:szCs w:val="28"/>
          <w:lang w:val="ru-RU"/>
        </w:rPr>
        <w:t xml:space="preserve"> требует квалифицированного пер</w:t>
      </w:r>
      <w:r w:rsidRPr="00F568F8">
        <w:rPr>
          <w:rFonts w:ascii="Times New Roman" w:hAnsi="Times New Roman" w:cs="Times New Roman"/>
          <w:sz w:val="28"/>
          <w:szCs w:val="28"/>
          <w:lang w:val="ru-RU"/>
        </w:rPr>
        <w:t>сонала. В</w:t>
      </w:r>
      <w:r w:rsidR="00A07203">
        <w:rPr>
          <w:rFonts w:ascii="Times New Roman" w:hAnsi="Times New Roman" w:cs="Times New Roman"/>
          <w:sz w:val="28"/>
          <w:szCs w:val="28"/>
          <w:lang w:val="ru-RU"/>
        </w:rPr>
        <w:t xml:space="preserve"> подвесных электротележках в ка</w:t>
      </w:r>
      <w:r w:rsidRPr="00F568F8">
        <w:rPr>
          <w:rFonts w:ascii="Times New Roman" w:hAnsi="Times New Roman" w:cs="Times New Roman"/>
          <w:sz w:val="28"/>
          <w:szCs w:val="28"/>
          <w:lang w:val="ru-RU"/>
        </w:rPr>
        <w:t>честве грузоподъемного механизма применяется электроталь, состоящая из грузового канатного барабана 1, приводимого во вр</w:t>
      </w:r>
      <w:r w:rsidR="00A07203">
        <w:rPr>
          <w:rFonts w:ascii="Times New Roman" w:hAnsi="Times New Roman" w:cs="Times New Roman"/>
          <w:sz w:val="28"/>
          <w:szCs w:val="28"/>
          <w:lang w:val="ru-RU"/>
        </w:rPr>
        <w:t>ащение двигателем 7 через редук</w:t>
      </w:r>
      <w:r w:rsidRPr="00F568F8">
        <w:rPr>
          <w:rFonts w:ascii="Times New Roman" w:hAnsi="Times New Roman" w:cs="Times New Roman"/>
          <w:sz w:val="28"/>
          <w:szCs w:val="28"/>
          <w:lang w:val="ru-RU"/>
        </w:rPr>
        <w:t>тор 2. С главным валом привода подъема связаны дис</w:t>
      </w:r>
      <w:r w:rsidRPr="00F568F8">
        <w:rPr>
          <w:rFonts w:ascii="Times New Roman" w:hAnsi="Times New Roman" w:cs="Times New Roman"/>
          <w:sz w:val="28"/>
          <w:szCs w:val="28"/>
          <w:lang w:val="ru-RU"/>
        </w:rPr>
        <w:softHyphen/>
        <w:t>ки электромагнитног</w:t>
      </w:r>
      <w:r w:rsidR="00A07203">
        <w:rPr>
          <w:rFonts w:ascii="Times New Roman" w:hAnsi="Times New Roman" w:cs="Times New Roman"/>
          <w:sz w:val="28"/>
          <w:szCs w:val="28"/>
          <w:lang w:val="ru-RU"/>
        </w:rPr>
        <w:t>о тормоза 3. Электроталь смонти</w:t>
      </w:r>
      <w:r w:rsidRPr="00F568F8">
        <w:rPr>
          <w:rFonts w:ascii="Times New Roman" w:hAnsi="Times New Roman" w:cs="Times New Roman"/>
          <w:sz w:val="28"/>
          <w:szCs w:val="28"/>
          <w:lang w:val="ru-RU"/>
        </w:rPr>
        <w:t>рована на ходовой тел</w:t>
      </w:r>
      <w:r w:rsidR="00A07203">
        <w:rPr>
          <w:rFonts w:ascii="Times New Roman" w:hAnsi="Times New Roman" w:cs="Times New Roman"/>
          <w:sz w:val="28"/>
          <w:szCs w:val="28"/>
          <w:lang w:val="ru-RU"/>
        </w:rPr>
        <w:t>ежке 5, колеса которой, опирают</w:t>
      </w:r>
      <w:r w:rsidRPr="00F568F8">
        <w:rPr>
          <w:rFonts w:ascii="Times New Roman" w:hAnsi="Times New Roman" w:cs="Times New Roman"/>
          <w:sz w:val="28"/>
          <w:szCs w:val="28"/>
          <w:lang w:val="ru-RU"/>
        </w:rPr>
        <w:t xml:space="preserve">ся на нижние полки двутавровой балки </w:t>
      </w:r>
      <w:r w:rsidR="00A07203">
        <w:rPr>
          <w:rFonts w:ascii="Times New Roman" w:hAnsi="Times New Roman" w:cs="Times New Roman"/>
          <w:sz w:val="28"/>
          <w:szCs w:val="28"/>
          <w:lang w:val="ru-RU"/>
        </w:rPr>
        <w:t>-</w:t>
      </w:r>
      <w:r w:rsidRPr="00F568F8">
        <w:rPr>
          <w:rFonts w:ascii="Times New Roman" w:hAnsi="Times New Roman" w:cs="Times New Roman"/>
          <w:sz w:val="28"/>
          <w:szCs w:val="28"/>
          <w:lang w:val="ru-RU"/>
        </w:rPr>
        <w:t xml:space="preserve"> монорельса 6 и приводятся в движе</w:t>
      </w:r>
      <w:r w:rsidR="007810DF">
        <w:rPr>
          <w:rFonts w:ascii="Times New Roman" w:hAnsi="Times New Roman" w:cs="Times New Roman"/>
          <w:sz w:val="28"/>
          <w:szCs w:val="28"/>
          <w:lang w:val="ru-RU"/>
        </w:rPr>
        <w:t>ние от двигателя 4 через цилинд</w:t>
      </w:r>
      <w:r w:rsidRPr="00F568F8">
        <w:rPr>
          <w:rFonts w:ascii="Times New Roman" w:hAnsi="Times New Roman" w:cs="Times New Roman"/>
          <w:sz w:val="28"/>
          <w:szCs w:val="28"/>
          <w:lang w:val="ru-RU"/>
        </w:rPr>
        <w:t>рический редуктор (небольшие электротележки не имеют этого двигателя и перемещаются вручную)</w:t>
      </w:r>
      <w:r w:rsidR="007810DF" w:rsidRPr="007810DF">
        <w:rPr>
          <w:rFonts w:ascii="Times New Roman" w:hAnsi="Times New Roman" w:cs="Times New Roman"/>
          <w:sz w:val="28"/>
          <w:szCs w:val="28"/>
          <w:lang w:val="ru-RU"/>
        </w:rPr>
        <w:t xml:space="preserve"> </w:t>
      </w:r>
      <w:r w:rsidR="002F6230">
        <w:rPr>
          <w:rFonts w:ascii="Times New Roman" w:hAnsi="Times New Roman" w:cs="Times New Roman"/>
          <w:sz w:val="28"/>
          <w:szCs w:val="28"/>
          <w:lang w:val="ru-RU"/>
        </w:rPr>
        <w:t>(рис. 1.37</w:t>
      </w:r>
      <w:r w:rsidR="007810DF">
        <w:rPr>
          <w:rFonts w:ascii="Times New Roman" w:hAnsi="Times New Roman" w:cs="Times New Roman"/>
          <w:sz w:val="28"/>
          <w:szCs w:val="28"/>
          <w:lang w:val="ru-RU"/>
        </w:rPr>
        <w:t>)</w:t>
      </w:r>
      <w:r w:rsidRPr="00F568F8">
        <w:rPr>
          <w:rFonts w:ascii="Times New Roman" w:hAnsi="Times New Roman" w:cs="Times New Roman"/>
          <w:sz w:val="28"/>
          <w:szCs w:val="28"/>
          <w:lang w:val="ru-RU"/>
        </w:rPr>
        <w:t>.</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Движение крюка 9 вверх ограничивается конечным выключателем 8. Перемещение тележки по монорельсу также ограничивается конечными выключателями. Ток к двигателям подводится от контактных проводов (троллеев), подвешенных на уровне монорельса, при помощи токосъемников, укрепленных на кронштейне ходовой тележки.</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Подвесными электротележками оснащаются и к</w:t>
      </w:r>
      <w:r w:rsidR="00A07203">
        <w:rPr>
          <w:rFonts w:ascii="Times New Roman" w:hAnsi="Times New Roman" w:cs="Times New Roman"/>
          <w:sz w:val="28"/>
          <w:szCs w:val="28"/>
          <w:lang w:val="ru-RU"/>
        </w:rPr>
        <w:t>ран-балки</w:t>
      </w:r>
      <w:r w:rsidRPr="00F568F8">
        <w:rPr>
          <w:rFonts w:ascii="Times New Roman" w:hAnsi="Times New Roman" w:cs="Times New Roman"/>
          <w:sz w:val="28"/>
          <w:szCs w:val="28"/>
          <w:lang w:val="ru-RU"/>
        </w:rPr>
        <w:t>-легкие мостовые краны грузоподъемностью не более 5 т. Мост кр</w:t>
      </w:r>
      <w:r w:rsidR="00A07203">
        <w:rPr>
          <w:rFonts w:ascii="Times New Roman" w:hAnsi="Times New Roman" w:cs="Times New Roman"/>
          <w:sz w:val="28"/>
          <w:szCs w:val="28"/>
          <w:lang w:val="ru-RU"/>
        </w:rPr>
        <w:t>ан-балки, имеющий механизм пере</w:t>
      </w:r>
      <w:r w:rsidRPr="00F568F8">
        <w:rPr>
          <w:rFonts w:ascii="Times New Roman" w:hAnsi="Times New Roman" w:cs="Times New Roman"/>
          <w:sz w:val="28"/>
          <w:szCs w:val="28"/>
          <w:lang w:val="ru-RU"/>
        </w:rPr>
        <w:t>мещения с электроприводом, выполнен в виде одной балки, по которой движется ходовая электротележка.</w:t>
      </w:r>
    </w:p>
    <w:p w:rsidR="007810DF"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lastRenderedPageBreak/>
        <w:t>Для привода подв</w:t>
      </w:r>
      <w:r w:rsidR="00A07203">
        <w:rPr>
          <w:rFonts w:ascii="Times New Roman" w:hAnsi="Times New Roman" w:cs="Times New Roman"/>
          <w:sz w:val="28"/>
          <w:szCs w:val="28"/>
          <w:lang w:val="ru-RU"/>
        </w:rPr>
        <w:t>есных электротележек, как прави</w:t>
      </w:r>
      <w:r w:rsidRPr="00F568F8">
        <w:rPr>
          <w:rFonts w:ascii="Times New Roman" w:hAnsi="Times New Roman" w:cs="Times New Roman"/>
          <w:sz w:val="28"/>
          <w:szCs w:val="28"/>
          <w:lang w:val="ru-RU"/>
        </w:rPr>
        <w:t>ло, применяются трехфазные асинхронные двигатели с короткозамкнутым р</w:t>
      </w:r>
      <w:r w:rsidR="00A07203">
        <w:rPr>
          <w:rFonts w:ascii="Times New Roman" w:hAnsi="Times New Roman" w:cs="Times New Roman"/>
          <w:sz w:val="28"/>
          <w:szCs w:val="28"/>
          <w:lang w:val="ru-RU"/>
        </w:rPr>
        <w:t>отором и лишь при большой грузо</w:t>
      </w:r>
      <w:r w:rsidRPr="00F568F8">
        <w:rPr>
          <w:rFonts w:ascii="Times New Roman" w:hAnsi="Times New Roman" w:cs="Times New Roman"/>
          <w:sz w:val="28"/>
          <w:szCs w:val="28"/>
          <w:lang w:val="ru-RU"/>
        </w:rPr>
        <w:t>подъемности и необходимости регулирования скорост</w:t>
      </w:r>
      <w:r w:rsidR="00A07203">
        <w:rPr>
          <w:rFonts w:ascii="Times New Roman" w:hAnsi="Times New Roman" w:cs="Times New Roman"/>
          <w:sz w:val="28"/>
          <w:szCs w:val="28"/>
          <w:lang w:val="ru-RU"/>
        </w:rPr>
        <w:t>и для плавной «посадки» грузов - асинхронные двигате</w:t>
      </w:r>
      <w:r w:rsidRPr="00F568F8">
        <w:rPr>
          <w:rFonts w:ascii="Times New Roman" w:hAnsi="Times New Roman" w:cs="Times New Roman"/>
          <w:sz w:val="28"/>
          <w:szCs w:val="28"/>
          <w:lang w:val="ru-RU"/>
        </w:rPr>
        <w:t>ли с фазным ротором.</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 </w:t>
      </w:r>
    </w:p>
    <w:p w:rsidR="00853B3E" w:rsidRPr="00F568F8" w:rsidRDefault="006C53F7" w:rsidP="00485858">
      <w:pPr>
        <w:spacing w:after="0"/>
        <w:jc w:val="center"/>
        <w:rPr>
          <w:rFonts w:ascii="Times New Roman" w:hAnsi="Times New Roman" w:cs="Times New Roman"/>
          <w:sz w:val="28"/>
          <w:szCs w:val="28"/>
        </w:rPr>
      </w:pPr>
      <w:r w:rsidRPr="00F568F8">
        <w:rPr>
          <w:rFonts w:ascii="Times New Roman" w:hAnsi="Times New Roman" w:cs="Times New Roman"/>
          <w:sz w:val="28"/>
          <w:szCs w:val="28"/>
        </w:rPr>
        <w:fldChar w:fldCharType="begin"/>
      </w:r>
      <w:r w:rsidR="00853B3E" w:rsidRPr="00F568F8">
        <w:rPr>
          <w:rFonts w:ascii="Times New Roman" w:hAnsi="Times New Roman" w:cs="Times New Roman"/>
          <w:sz w:val="28"/>
          <w:szCs w:val="28"/>
        </w:rPr>
        <w:instrText xml:space="preserve"> INCLUDEPICTURE  "C:\\Users\\User\\AppData\\Local\\Temp\\FineReader12.00\\media\\image73.png"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853B3E" w:rsidRPr="00F568F8">
        <w:rPr>
          <w:rFonts w:ascii="Times New Roman" w:hAnsi="Times New Roman" w:cs="Times New Roman"/>
          <w:sz w:val="28"/>
          <w:szCs w:val="28"/>
        </w:rPr>
        <w:instrText xml:space="preserve"> INCLUDEPICTURE  "C:\\Users\\User\\AppData\\Local\\Temp\\FineReader12.00\\media\\image73.png"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853B3E" w:rsidRPr="00F568F8">
        <w:rPr>
          <w:rFonts w:ascii="Times New Roman" w:hAnsi="Times New Roman" w:cs="Times New Roman"/>
          <w:sz w:val="28"/>
          <w:szCs w:val="28"/>
        </w:rPr>
        <w:instrText xml:space="preserve"> INCLUDEPICTURE  "C:\\Users\\User\\AppData\\Local\\Temp\\FineReader12.00\\media\\image73.png"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853B3E" w:rsidRPr="00F568F8">
        <w:rPr>
          <w:rFonts w:ascii="Times New Roman" w:hAnsi="Times New Roman" w:cs="Times New Roman"/>
          <w:sz w:val="28"/>
          <w:szCs w:val="28"/>
        </w:rPr>
        <w:instrText xml:space="preserve"> INCLUDEPICTURE  "C:\\Users\\User\\AppData\\Local\\Temp\\FineReader12.00\\media\\image73.png"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"C:\\Users\\User\\AppData\\Local\\Temp\\FineReader12.00\\media\\image73.png"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"C:\\Users\\User\\AppData\\Local\\Temp\\FineReader12.00\\media\\image73.png"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"C:\\Users\\User\\AppData\\Local\\Temp\\FineReader12.00\\media\\image73.png"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45" type="#_x0000_t75" style="width:207.55pt;height:309.2pt">
            <v:imagedata r:id="rId68" r:href="rId69"/>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853B3E" w:rsidRPr="00A07203" w:rsidRDefault="002F6230" w:rsidP="00485858">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Рис. 1.37</w:t>
      </w:r>
      <w:r w:rsidR="00853B3E" w:rsidRPr="00A07203">
        <w:rPr>
          <w:rFonts w:ascii="Times New Roman" w:hAnsi="Times New Roman" w:cs="Times New Roman"/>
          <w:sz w:val="24"/>
          <w:szCs w:val="24"/>
          <w:lang w:val="ru-RU"/>
        </w:rPr>
        <w:t xml:space="preserve"> Общий вид подвесной электротележки</w:t>
      </w:r>
    </w:p>
    <w:p w:rsidR="00853B3E" w:rsidRPr="00F568F8" w:rsidRDefault="00853B3E" w:rsidP="004E3037">
      <w:pPr>
        <w:spacing w:after="0"/>
        <w:ind w:firstLine="709"/>
        <w:jc w:val="both"/>
        <w:rPr>
          <w:rFonts w:ascii="Times New Roman" w:hAnsi="Times New Roman" w:cs="Times New Roman"/>
          <w:sz w:val="28"/>
          <w:szCs w:val="28"/>
          <w:lang w:val="ru-RU"/>
        </w:rPr>
      </w:pP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Электротележками с небол</w:t>
      </w:r>
      <w:r w:rsidR="00A07203">
        <w:rPr>
          <w:rFonts w:ascii="Times New Roman" w:hAnsi="Times New Roman" w:cs="Times New Roman"/>
          <w:sz w:val="28"/>
          <w:szCs w:val="28"/>
          <w:lang w:val="ru-RU"/>
        </w:rPr>
        <w:t>ьшой скоростью перемещения (0,2-0,5м/с), имеющими при</w:t>
      </w:r>
      <w:r w:rsidRPr="00F568F8">
        <w:rPr>
          <w:rFonts w:ascii="Times New Roman" w:hAnsi="Times New Roman" w:cs="Times New Roman"/>
          <w:sz w:val="28"/>
          <w:szCs w:val="28"/>
          <w:lang w:val="ru-RU"/>
        </w:rPr>
        <w:t xml:space="preserve">вод от двигателей с короткозамкнутым ротором, обычно управляют </w:t>
      </w:r>
      <w:r w:rsidR="00A07203">
        <w:rPr>
          <w:rFonts w:ascii="Times New Roman" w:hAnsi="Times New Roman" w:cs="Times New Roman"/>
          <w:sz w:val="28"/>
          <w:szCs w:val="28"/>
          <w:lang w:val="ru-RU"/>
        </w:rPr>
        <w:t>с уровня пола при помощи подвес</w:t>
      </w:r>
      <w:r w:rsidRPr="00F568F8">
        <w:rPr>
          <w:rFonts w:ascii="Times New Roman" w:hAnsi="Times New Roman" w:cs="Times New Roman"/>
          <w:sz w:val="28"/>
          <w:szCs w:val="28"/>
          <w:lang w:val="ru-RU"/>
        </w:rPr>
        <w:t>ных кнопочных станций. В подвесных тележках и кран-балках с кабиной для опера</w:t>
      </w:r>
      <w:r w:rsidR="00A07203">
        <w:rPr>
          <w:rFonts w:ascii="Times New Roman" w:hAnsi="Times New Roman" w:cs="Times New Roman"/>
          <w:sz w:val="28"/>
          <w:szCs w:val="28"/>
          <w:lang w:val="ru-RU"/>
        </w:rPr>
        <w:t>тора (при скорости движения 0,8-1,5</w:t>
      </w:r>
      <w:r w:rsidRPr="00F568F8">
        <w:rPr>
          <w:rFonts w:ascii="Times New Roman" w:hAnsi="Times New Roman" w:cs="Times New Roman"/>
          <w:sz w:val="28"/>
          <w:szCs w:val="28"/>
          <w:lang w:val="ru-RU"/>
        </w:rPr>
        <w:t>м/с) дви</w:t>
      </w:r>
      <w:r w:rsidR="00A07203">
        <w:rPr>
          <w:rFonts w:ascii="Times New Roman" w:hAnsi="Times New Roman" w:cs="Times New Roman"/>
          <w:sz w:val="28"/>
          <w:szCs w:val="28"/>
          <w:lang w:val="ru-RU"/>
        </w:rPr>
        <w:t>гателями с фазным ротором управ</w:t>
      </w:r>
      <w:r w:rsidRPr="00F568F8">
        <w:rPr>
          <w:rFonts w:ascii="Times New Roman" w:hAnsi="Times New Roman" w:cs="Times New Roman"/>
          <w:sz w:val="28"/>
          <w:szCs w:val="28"/>
          <w:lang w:val="ru-RU"/>
        </w:rPr>
        <w:t>ляют посредством контроллеров.</w:t>
      </w:r>
    </w:p>
    <w:p w:rsidR="00853B3E" w:rsidRDefault="002F6230" w:rsidP="004E3037">
      <w:pPr>
        <w:spacing w:after="0"/>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На рис. 1.38</w:t>
      </w:r>
      <w:r w:rsidR="00853B3E" w:rsidRPr="00F568F8">
        <w:rPr>
          <w:rFonts w:ascii="Times New Roman" w:hAnsi="Times New Roman" w:cs="Times New Roman"/>
          <w:sz w:val="28"/>
          <w:szCs w:val="28"/>
          <w:lang w:val="ru-RU"/>
        </w:rPr>
        <w:t xml:space="preserve"> пок</w:t>
      </w:r>
      <w:r w:rsidR="00A07203">
        <w:rPr>
          <w:rFonts w:ascii="Times New Roman" w:hAnsi="Times New Roman" w:cs="Times New Roman"/>
          <w:sz w:val="28"/>
          <w:szCs w:val="28"/>
          <w:lang w:val="ru-RU"/>
        </w:rPr>
        <w:t>азана принципиальная электричес</w:t>
      </w:r>
      <w:r w:rsidR="00853B3E" w:rsidRPr="00F568F8">
        <w:rPr>
          <w:rFonts w:ascii="Times New Roman" w:hAnsi="Times New Roman" w:cs="Times New Roman"/>
          <w:sz w:val="28"/>
          <w:szCs w:val="28"/>
          <w:lang w:val="ru-RU"/>
        </w:rPr>
        <w:t xml:space="preserve">кая схема подвесной электротележки с приводом от асинхронных двигателей с короткозамкнутым ротором. </w:t>
      </w:r>
      <w:r w:rsidR="00853B3E" w:rsidRPr="00A07203">
        <w:rPr>
          <w:rFonts w:ascii="Times New Roman" w:hAnsi="Times New Roman" w:cs="Times New Roman"/>
          <w:sz w:val="28"/>
          <w:szCs w:val="28"/>
          <w:lang w:val="ru-RU"/>
        </w:rPr>
        <w:t xml:space="preserve">Напряжение на схему подается с троллеев, </w:t>
      </w:r>
      <w:r w:rsidR="00853B3E" w:rsidRPr="00F568F8">
        <w:rPr>
          <w:rFonts w:ascii="Times New Roman" w:hAnsi="Times New Roman" w:cs="Times New Roman"/>
          <w:sz w:val="28"/>
          <w:szCs w:val="28"/>
          <w:lang w:val="ru-RU"/>
        </w:rPr>
        <w:t>подключенных к сети через автоматический выключатель ВА. Двигателями подъе</w:t>
      </w:r>
      <w:r w:rsidR="00A07203">
        <w:rPr>
          <w:rFonts w:ascii="Times New Roman" w:hAnsi="Times New Roman" w:cs="Times New Roman"/>
          <w:sz w:val="28"/>
          <w:szCs w:val="28"/>
          <w:lang w:val="ru-RU"/>
        </w:rPr>
        <w:t>ма Д1 и передвижения Д2 управля</w:t>
      </w:r>
      <w:r w:rsidR="00853B3E" w:rsidRPr="00F568F8">
        <w:rPr>
          <w:rFonts w:ascii="Times New Roman" w:hAnsi="Times New Roman" w:cs="Times New Roman"/>
          <w:sz w:val="28"/>
          <w:szCs w:val="28"/>
          <w:lang w:val="ru-RU"/>
        </w:rPr>
        <w:t>ют при помощи реверсивных магни</w:t>
      </w:r>
      <w:r w:rsidR="00A07203">
        <w:rPr>
          <w:rFonts w:ascii="Times New Roman" w:hAnsi="Times New Roman" w:cs="Times New Roman"/>
          <w:sz w:val="28"/>
          <w:szCs w:val="28"/>
          <w:lang w:val="ru-RU"/>
        </w:rPr>
        <w:t>тных пускателей КП, КС (Подъем -</w:t>
      </w:r>
      <w:r w:rsidR="00853B3E" w:rsidRPr="00F568F8">
        <w:rPr>
          <w:rFonts w:ascii="Times New Roman" w:hAnsi="Times New Roman" w:cs="Times New Roman"/>
          <w:sz w:val="28"/>
          <w:szCs w:val="28"/>
          <w:lang w:val="ru-RU"/>
        </w:rPr>
        <w:t xml:space="preserve"> Сп</w:t>
      </w:r>
      <w:r w:rsidR="00A07203">
        <w:rPr>
          <w:rFonts w:ascii="Times New Roman" w:hAnsi="Times New Roman" w:cs="Times New Roman"/>
          <w:sz w:val="28"/>
          <w:szCs w:val="28"/>
          <w:lang w:val="ru-RU"/>
        </w:rPr>
        <w:t xml:space="preserve">уск) и КВ, КП (передвижение Вперед- </w:t>
      </w:r>
      <w:r w:rsidR="00853B3E" w:rsidRPr="00F568F8">
        <w:rPr>
          <w:rFonts w:ascii="Times New Roman" w:hAnsi="Times New Roman" w:cs="Times New Roman"/>
          <w:sz w:val="28"/>
          <w:szCs w:val="28"/>
          <w:lang w:val="ru-RU"/>
        </w:rPr>
        <w:t xml:space="preserve"> Назад), </w:t>
      </w:r>
      <w:r w:rsidR="00874600">
        <w:rPr>
          <w:rFonts w:ascii="Times New Roman" w:hAnsi="Times New Roman" w:cs="Times New Roman"/>
          <w:sz w:val="28"/>
          <w:szCs w:val="28"/>
          <w:lang w:val="ru-RU"/>
        </w:rPr>
        <w:t>катушки которых включаются с по</w:t>
      </w:r>
      <w:r w:rsidR="00853B3E" w:rsidRPr="00F568F8">
        <w:rPr>
          <w:rFonts w:ascii="Times New Roman" w:hAnsi="Times New Roman" w:cs="Times New Roman"/>
          <w:sz w:val="28"/>
          <w:szCs w:val="28"/>
          <w:lang w:val="ru-RU"/>
        </w:rPr>
        <w:t>мощью кнопок Кн</w:t>
      </w:r>
      <w:r w:rsidR="00A07203">
        <w:rPr>
          <w:rFonts w:ascii="Times New Roman" w:hAnsi="Times New Roman" w:cs="Times New Roman"/>
          <w:sz w:val="28"/>
          <w:szCs w:val="28"/>
          <w:lang w:val="ru-RU"/>
        </w:rPr>
        <w:t>П, КнС и КнВ, КнН. На электроте</w:t>
      </w:r>
      <w:r w:rsidR="00853B3E" w:rsidRPr="00F568F8">
        <w:rPr>
          <w:rFonts w:ascii="Times New Roman" w:hAnsi="Times New Roman" w:cs="Times New Roman"/>
          <w:sz w:val="28"/>
          <w:szCs w:val="28"/>
          <w:lang w:val="ru-RU"/>
        </w:rPr>
        <w:t xml:space="preserve">лежках не применяют шунтирования замыкающих контактов кнопок </w:t>
      </w:r>
      <w:r w:rsidR="00A07203">
        <w:rPr>
          <w:rFonts w:ascii="Times New Roman" w:hAnsi="Times New Roman" w:cs="Times New Roman"/>
          <w:sz w:val="28"/>
          <w:szCs w:val="28"/>
          <w:lang w:val="ru-RU"/>
        </w:rPr>
        <w:t>вспомогательными контактами кон</w:t>
      </w:r>
      <w:r w:rsidR="00853B3E" w:rsidRPr="00F568F8">
        <w:rPr>
          <w:rFonts w:ascii="Times New Roman" w:hAnsi="Times New Roman" w:cs="Times New Roman"/>
          <w:sz w:val="28"/>
          <w:szCs w:val="28"/>
          <w:lang w:val="ru-RU"/>
        </w:rPr>
        <w:t xml:space="preserve">такторов, поэтому работа каждого, двигателя возможна при условии, что соответствующая </w:t>
      </w:r>
      <w:r w:rsidR="00853B3E" w:rsidRPr="00F568F8">
        <w:rPr>
          <w:rFonts w:ascii="Times New Roman" w:hAnsi="Times New Roman" w:cs="Times New Roman"/>
          <w:sz w:val="28"/>
          <w:szCs w:val="28"/>
          <w:lang w:val="ru-RU"/>
        </w:rPr>
        <w:lastRenderedPageBreak/>
        <w:t>кнопка удерживается в нажатом положении. Это устраняет опасность</w:t>
      </w:r>
      <w:r w:rsidR="00A07203">
        <w:rPr>
          <w:rFonts w:ascii="Times New Roman" w:hAnsi="Times New Roman" w:cs="Times New Roman"/>
          <w:sz w:val="28"/>
          <w:szCs w:val="28"/>
          <w:lang w:val="ru-RU"/>
        </w:rPr>
        <w:t xml:space="preserve"> </w:t>
      </w:r>
      <w:r w:rsidR="00853B3E" w:rsidRPr="00F568F8">
        <w:rPr>
          <w:rFonts w:ascii="Times New Roman" w:hAnsi="Times New Roman" w:cs="Times New Roman"/>
          <w:sz w:val="28"/>
          <w:szCs w:val="28"/>
          <w:lang w:val="ru-RU"/>
        </w:rPr>
        <w:t xml:space="preserve">- ухода тележки от оператора, так как при отпускании кнопки двигатель отключается от сети. Для предотвращения одновременного включения пускателей КП и КС, КВ и КН служит блокировка </w:t>
      </w:r>
      <w:r w:rsidR="00A07203">
        <w:rPr>
          <w:rFonts w:ascii="Times New Roman" w:hAnsi="Times New Roman" w:cs="Times New Roman"/>
          <w:sz w:val="28"/>
          <w:szCs w:val="28"/>
          <w:lang w:val="ru-RU"/>
        </w:rPr>
        <w:t>размыкающими вспомогатель</w:t>
      </w:r>
      <w:r w:rsidR="00853B3E" w:rsidRPr="00F568F8">
        <w:rPr>
          <w:rFonts w:ascii="Times New Roman" w:hAnsi="Times New Roman" w:cs="Times New Roman"/>
          <w:sz w:val="28"/>
          <w:szCs w:val="28"/>
          <w:lang w:val="ru-RU"/>
        </w:rPr>
        <w:t>ными контактами пускателей.</w:t>
      </w:r>
    </w:p>
    <w:p w:rsidR="007810DF" w:rsidRDefault="007810DF" w:rsidP="004E3037">
      <w:pPr>
        <w:spacing w:after="0"/>
        <w:ind w:firstLine="709"/>
        <w:jc w:val="both"/>
        <w:rPr>
          <w:rFonts w:ascii="Times New Roman" w:hAnsi="Times New Roman" w:cs="Times New Roman"/>
          <w:sz w:val="28"/>
          <w:szCs w:val="28"/>
          <w:lang w:val="ru-RU"/>
        </w:rPr>
      </w:pPr>
    </w:p>
    <w:p w:rsidR="00A07203" w:rsidRPr="00F568F8" w:rsidRDefault="00A07203" w:rsidP="00485858">
      <w:pPr>
        <w:spacing w:after="0"/>
        <w:jc w:val="center"/>
        <w:rPr>
          <w:rFonts w:ascii="Times New Roman" w:hAnsi="Times New Roman" w:cs="Times New Roman"/>
          <w:sz w:val="28"/>
          <w:szCs w:val="28"/>
          <w:lang w:val="ru-RU"/>
        </w:rPr>
      </w:pPr>
      <w:r>
        <w:rPr>
          <w:rFonts w:ascii="Times New Roman" w:hAnsi="Times New Roman" w:cs="Times New Roman"/>
          <w:noProof/>
          <w:sz w:val="28"/>
          <w:szCs w:val="28"/>
          <w:lang w:val="ru-RU" w:eastAsia="ru-RU"/>
        </w:rPr>
        <w:drawing>
          <wp:inline distT="0" distB="0" distL="0" distR="0">
            <wp:extent cx="3686677" cy="2188152"/>
            <wp:effectExtent l="19050" t="0" r="9023" b="0"/>
            <wp:docPr id="1143" name="Рисунок 1143" descr="image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descr="image74"/>
                    <pic:cNvPicPr>
                      <a:picLocks noChangeAspect="1" noChangeArrowheads="1"/>
                    </pic:cNvPicPr>
                  </pic:nvPicPr>
                  <pic:blipFill>
                    <a:blip r:embed="rId70"/>
                    <a:srcRect/>
                    <a:stretch>
                      <a:fillRect/>
                    </a:stretch>
                  </pic:blipFill>
                  <pic:spPr bwMode="auto">
                    <a:xfrm>
                      <a:off x="0" y="0"/>
                      <a:ext cx="3690719" cy="2190551"/>
                    </a:xfrm>
                    <a:prstGeom prst="rect">
                      <a:avLst/>
                    </a:prstGeom>
                    <a:noFill/>
                    <a:ln w="9525">
                      <a:noFill/>
                      <a:miter lim="800000"/>
                      <a:headEnd/>
                      <a:tailEnd/>
                    </a:ln>
                  </pic:spPr>
                </pic:pic>
              </a:graphicData>
            </a:graphic>
          </wp:inline>
        </w:drawing>
      </w:r>
    </w:p>
    <w:p w:rsidR="00A07203" w:rsidRPr="00A07203" w:rsidRDefault="00A07203" w:rsidP="004E3037">
      <w:pPr>
        <w:spacing w:after="0"/>
        <w:ind w:firstLine="709"/>
        <w:jc w:val="both"/>
        <w:rPr>
          <w:rFonts w:ascii="Times New Roman" w:hAnsi="Times New Roman" w:cs="Times New Roman"/>
          <w:sz w:val="28"/>
          <w:szCs w:val="28"/>
          <w:lang w:val="kk-KZ"/>
        </w:rPr>
      </w:pPr>
    </w:p>
    <w:p w:rsidR="00A07203" w:rsidRPr="00F568F8" w:rsidRDefault="002F6230" w:rsidP="004E3037">
      <w:pPr>
        <w:spacing w:after="0"/>
        <w:ind w:firstLine="709"/>
        <w:jc w:val="center"/>
        <w:rPr>
          <w:rFonts w:ascii="Times New Roman" w:hAnsi="Times New Roman" w:cs="Times New Roman"/>
          <w:sz w:val="28"/>
          <w:szCs w:val="28"/>
          <w:lang w:val="ru-RU"/>
        </w:rPr>
      </w:pPr>
      <w:r>
        <w:rPr>
          <w:rFonts w:ascii="Times New Roman" w:hAnsi="Times New Roman" w:cs="Times New Roman"/>
          <w:sz w:val="24"/>
          <w:szCs w:val="24"/>
          <w:lang w:val="ru-RU"/>
        </w:rPr>
        <w:t>Рис. 1.38</w:t>
      </w:r>
      <w:r w:rsidR="00A07203" w:rsidRPr="00A07203">
        <w:rPr>
          <w:rFonts w:ascii="Times New Roman" w:hAnsi="Times New Roman" w:cs="Times New Roman"/>
          <w:sz w:val="24"/>
          <w:szCs w:val="24"/>
          <w:lang w:val="ru-RU"/>
        </w:rPr>
        <w:t xml:space="preserve"> Электрическая схема подвесной электротележ</w:t>
      </w:r>
      <w:r w:rsidR="00A07203">
        <w:rPr>
          <w:rFonts w:ascii="Times New Roman" w:hAnsi="Times New Roman" w:cs="Times New Roman"/>
          <w:sz w:val="24"/>
          <w:szCs w:val="24"/>
          <w:lang w:val="ru-RU"/>
        </w:rPr>
        <w:t>е</w:t>
      </w:r>
      <w:r w:rsidR="00A07203" w:rsidRPr="00A07203">
        <w:rPr>
          <w:rFonts w:ascii="Times New Roman" w:hAnsi="Times New Roman" w:cs="Times New Roman"/>
          <w:sz w:val="24"/>
          <w:szCs w:val="24"/>
          <w:lang w:val="ru-RU"/>
        </w:rPr>
        <w:t>к</w:t>
      </w:r>
    </w:p>
    <w:p w:rsidR="00A07203" w:rsidRDefault="00A07203" w:rsidP="004E3037">
      <w:pPr>
        <w:spacing w:after="0"/>
        <w:ind w:firstLine="709"/>
        <w:jc w:val="both"/>
        <w:rPr>
          <w:rFonts w:ascii="Times New Roman" w:hAnsi="Times New Roman" w:cs="Times New Roman"/>
          <w:sz w:val="28"/>
          <w:szCs w:val="28"/>
          <w:lang w:val="ru-RU"/>
        </w:rPr>
      </w:pP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Режим работы д</w:t>
      </w:r>
      <w:r w:rsidR="00A07203">
        <w:rPr>
          <w:rFonts w:ascii="Times New Roman" w:hAnsi="Times New Roman" w:cs="Times New Roman"/>
          <w:sz w:val="28"/>
          <w:szCs w:val="28"/>
          <w:lang w:val="ru-RU"/>
        </w:rPr>
        <w:t>вигателей подвесных электротеле</w:t>
      </w:r>
      <w:r w:rsidRPr="00F568F8">
        <w:rPr>
          <w:rFonts w:ascii="Times New Roman" w:hAnsi="Times New Roman" w:cs="Times New Roman"/>
          <w:sz w:val="28"/>
          <w:szCs w:val="28"/>
          <w:lang w:val="ru-RU"/>
        </w:rPr>
        <w:t>жек зависит от их назначения. Если грузы перемещают на небольшие расстоя</w:t>
      </w:r>
      <w:r w:rsidR="00A07203">
        <w:rPr>
          <w:rFonts w:ascii="Times New Roman" w:hAnsi="Times New Roman" w:cs="Times New Roman"/>
          <w:sz w:val="28"/>
          <w:szCs w:val="28"/>
          <w:lang w:val="ru-RU"/>
        </w:rPr>
        <w:t>ния, то двигатели работают в по</w:t>
      </w:r>
      <w:r w:rsidRPr="00F568F8">
        <w:rPr>
          <w:rFonts w:ascii="Times New Roman" w:hAnsi="Times New Roman" w:cs="Times New Roman"/>
          <w:sz w:val="28"/>
          <w:szCs w:val="28"/>
          <w:lang w:val="ru-RU"/>
        </w:rPr>
        <w:t>вторно-кратковременном режиме (например, у тележек, обслуживающих участ</w:t>
      </w:r>
      <w:r w:rsidR="00A07203">
        <w:rPr>
          <w:rFonts w:ascii="Times New Roman" w:hAnsi="Times New Roman" w:cs="Times New Roman"/>
          <w:sz w:val="28"/>
          <w:szCs w:val="28"/>
          <w:lang w:val="ru-RU"/>
        </w:rPr>
        <w:t>ки цехов или складов). Для теле</w:t>
      </w:r>
      <w:r w:rsidRPr="00F568F8">
        <w:rPr>
          <w:rFonts w:ascii="Times New Roman" w:hAnsi="Times New Roman" w:cs="Times New Roman"/>
          <w:sz w:val="28"/>
          <w:szCs w:val="28"/>
          <w:lang w:val="ru-RU"/>
        </w:rPr>
        <w:t>жек, транспортирующих грузы по территории завода на относительно больши</w:t>
      </w:r>
      <w:r w:rsidR="00A07203">
        <w:rPr>
          <w:rFonts w:ascii="Times New Roman" w:hAnsi="Times New Roman" w:cs="Times New Roman"/>
          <w:sz w:val="28"/>
          <w:szCs w:val="28"/>
          <w:lang w:val="ru-RU"/>
        </w:rPr>
        <w:t>е расстояния, режимы работы дви</w:t>
      </w:r>
      <w:r w:rsidRPr="00F568F8">
        <w:rPr>
          <w:rFonts w:ascii="Times New Roman" w:hAnsi="Times New Roman" w:cs="Times New Roman"/>
          <w:sz w:val="28"/>
          <w:szCs w:val="28"/>
          <w:lang w:val="ru-RU"/>
        </w:rPr>
        <w:t>гателей подъема и. перемещения различны: для первых характерен кра</w:t>
      </w:r>
      <w:r w:rsidR="00A07203">
        <w:rPr>
          <w:rFonts w:ascii="Times New Roman" w:hAnsi="Times New Roman" w:cs="Times New Roman"/>
          <w:sz w:val="28"/>
          <w:szCs w:val="28"/>
          <w:lang w:val="ru-RU"/>
        </w:rPr>
        <w:t>тковременный режим, для вторых -</w:t>
      </w:r>
      <w:r w:rsidRPr="00F568F8">
        <w:rPr>
          <w:rFonts w:ascii="Times New Roman" w:hAnsi="Times New Roman" w:cs="Times New Roman"/>
          <w:sz w:val="28"/>
          <w:szCs w:val="28"/>
          <w:lang w:val="ru-RU"/>
        </w:rPr>
        <w:t xml:space="preserve"> длительный. Мощност</w:t>
      </w:r>
      <w:r w:rsidR="00A07203">
        <w:rPr>
          <w:rFonts w:ascii="Times New Roman" w:hAnsi="Times New Roman" w:cs="Times New Roman"/>
          <w:sz w:val="28"/>
          <w:szCs w:val="28"/>
          <w:lang w:val="ru-RU"/>
        </w:rPr>
        <w:t>ь двигателей подъема и перемеще</w:t>
      </w:r>
      <w:r w:rsidRPr="00F568F8">
        <w:rPr>
          <w:rFonts w:ascii="Times New Roman" w:hAnsi="Times New Roman" w:cs="Times New Roman"/>
          <w:sz w:val="28"/>
          <w:szCs w:val="28"/>
          <w:lang w:val="ru-RU"/>
        </w:rPr>
        <w:t>ния подвесных тележек определяется так же, как для двигателей механизмов мостовых кранов.</w:t>
      </w:r>
    </w:p>
    <w:p w:rsidR="00A07203"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Электроэнергию к</w:t>
      </w:r>
      <w:r w:rsidR="00A07203">
        <w:rPr>
          <w:rFonts w:ascii="Times New Roman" w:hAnsi="Times New Roman" w:cs="Times New Roman"/>
          <w:sz w:val="28"/>
          <w:szCs w:val="28"/>
          <w:lang w:val="ru-RU"/>
        </w:rPr>
        <w:t xml:space="preserve"> мостовым кранам подводят от об</w:t>
      </w:r>
      <w:r w:rsidRPr="00F568F8">
        <w:rPr>
          <w:rFonts w:ascii="Times New Roman" w:hAnsi="Times New Roman" w:cs="Times New Roman"/>
          <w:sz w:val="28"/>
          <w:szCs w:val="28"/>
          <w:lang w:val="ru-RU"/>
        </w:rPr>
        <w:t>щей сети переменного тока или от преобразовательных установок постоянног</w:t>
      </w:r>
      <w:r w:rsidR="00A07203">
        <w:rPr>
          <w:rFonts w:ascii="Times New Roman" w:hAnsi="Times New Roman" w:cs="Times New Roman"/>
          <w:sz w:val="28"/>
          <w:szCs w:val="28"/>
          <w:lang w:val="ru-RU"/>
        </w:rPr>
        <w:t>о тока. Поскольку механизмы кра</w:t>
      </w:r>
      <w:r w:rsidRPr="00F568F8">
        <w:rPr>
          <w:rFonts w:ascii="Times New Roman" w:hAnsi="Times New Roman" w:cs="Times New Roman"/>
          <w:sz w:val="28"/>
          <w:szCs w:val="28"/>
          <w:lang w:val="ru-RU"/>
        </w:rPr>
        <w:t>на вместе с электродвигателями и аппаратурой перемещаются относительно источника питания,</w:t>
      </w:r>
      <w:r w:rsidR="00A07203" w:rsidRPr="00A07203">
        <w:rPr>
          <w:rFonts w:ascii="Times New Roman" w:hAnsi="Times New Roman" w:cs="Times New Roman"/>
          <w:sz w:val="28"/>
          <w:szCs w:val="28"/>
          <w:lang w:val="ru-RU"/>
        </w:rPr>
        <w:t xml:space="preserve"> </w:t>
      </w:r>
      <w:r w:rsidR="00A07203" w:rsidRPr="00F568F8">
        <w:rPr>
          <w:rFonts w:ascii="Times New Roman" w:hAnsi="Times New Roman" w:cs="Times New Roman"/>
          <w:sz w:val="28"/>
          <w:szCs w:val="28"/>
          <w:lang w:val="ru-RU"/>
        </w:rPr>
        <w:t xml:space="preserve">токоподвод к ним осуществляется </w:t>
      </w:r>
      <w:r w:rsidR="002F6230">
        <w:rPr>
          <w:rFonts w:ascii="Times New Roman" w:hAnsi="Times New Roman" w:cs="Times New Roman"/>
          <w:sz w:val="28"/>
          <w:szCs w:val="28"/>
          <w:lang w:val="ru-RU"/>
        </w:rPr>
        <w:t>при помощи контактных проводов-</w:t>
      </w:r>
      <w:r w:rsidR="00A07203" w:rsidRPr="00F568F8">
        <w:rPr>
          <w:rFonts w:ascii="Times New Roman" w:hAnsi="Times New Roman" w:cs="Times New Roman"/>
          <w:sz w:val="28"/>
          <w:szCs w:val="28"/>
          <w:lang w:val="ru-RU"/>
        </w:rPr>
        <w:t>троллеев или гибким кабелем.</w:t>
      </w:r>
    </w:p>
    <w:p w:rsidR="00A07203" w:rsidRPr="00F568F8" w:rsidRDefault="00A07203"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Токоподвод плоским гибким кабелем применяется только для кранов,</w:t>
      </w:r>
      <w:r>
        <w:rPr>
          <w:rFonts w:ascii="Times New Roman" w:hAnsi="Times New Roman" w:cs="Times New Roman"/>
          <w:sz w:val="28"/>
          <w:szCs w:val="28"/>
          <w:lang w:val="ru-RU"/>
        </w:rPr>
        <w:t xml:space="preserve"> работающих во взрыво- и пожаро</w:t>
      </w:r>
      <w:r w:rsidRPr="00F568F8">
        <w:rPr>
          <w:rFonts w:ascii="Times New Roman" w:hAnsi="Times New Roman" w:cs="Times New Roman"/>
          <w:sz w:val="28"/>
          <w:szCs w:val="28"/>
          <w:lang w:val="ru-RU"/>
        </w:rPr>
        <w:t>опасных помещениях. Тролл</w:t>
      </w:r>
      <w:r>
        <w:rPr>
          <w:rFonts w:ascii="Times New Roman" w:hAnsi="Times New Roman" w:cs="Times New Roman"/>
          <w:sz w:val="28"/>
          <w:szCs w:val="28"/>
          <w:lang w:val="ru-RU"/>
        </w:rPr>
        <w:t>ейный токоподвод выполня</w:t>
      </w:r>
      <w:r w:rsidRPr="00F568F8">
        <w:rPr>
          <w:rFonts w:ascii="Times New Roman" w:hAnsi="Times New Roman" w:cs="Times New Roman"/>
          <w:sz w:val="28"/>
          <w:szCs w:val="28"/>
          <w:lang w:val="ru-RU"/>
        </w:rPr>
        <w:t>ется с жесткими троллеями из профилированной стали в виде уголков, рельс</w:t>
      </w:r>
      <w:r>
        <w:rPr>
          <w:rFonts w:ascii="Times New Roman" w:hAnsi="Times New Roman" w:cs="Times New Roman"/>
          <w:sz w:val="28"/>
          <w:szCs w:val="28"/>
          <w:lang w:val="ru-RU"/>
        </w:rPr>
        <w:t>ов или швеллеров, а также с гиб</w:t>
      </w:r>
      <w:r w:rsidRPr="00F568F8">
        <w:rPr>
          <w:rFonts w:ascii="Times New Roman" w:hAnsi="Times New Roman" w:cs="Times New Roman"/>
          <w:sz w:val="28"/>
          <w:szCs w:val="28"/>
          <w:lang w:val="ru-RU"/>
        </w:rPr>
        <w:t>кими троллеями из с</w:t>
      </w:r>
      <w:r>
        <w:rPr>
          <w:rFonts w:ascii="Times New Roman" w:hAnsi="Times New Roman" w:cs="Times New Roman"/>
          <w:sz w:val="28"/>
          <w:szCs w:val="28"/>
          <w:lang w:val="ru-RU"/>
        </w:rPr>
        <w:t>тали круглого сечения или сталь</w:t>
      </w:r>
      <w:r w:rsidRPr="00F568F8">
        <w:rPr>
          <w:rFonts w:ascii="Times New Roman" w:hAnsi="Times New Roman" w:cs="Times New Roman"/>
          <w:sz w:val="28"/>
          <w:szCs w:val="28"/>
          <w:lang w:val="ru-RU"/>
        </w:rPr>
        <w:t>ных омедненных проводов.</w:t>
      </w:r>
    </w:p>
    <w:p w:rsidR="00A07203" w:rsidRPr="00F568F8" w:rsidRDefault="00A07203"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Схема токоподво</w:t>
      </w:r>
      <w:r>
        <w:rPr>
          <w:rFonts w:ascii="Times New Roman" w:hAnsi="Times New Roman" w:cs="Times New Roman"/>
          <w:sz w:val="28"/>
          <w:szCs w:val="28"/>
          <w:lang w:val="ru-RU"/>
        </w:rPr>
        <w:t>да к мостовому крану на перемен</w:t>
      </w:r>
      <w:r w:rsidRPr="00F568F8">
        <w:rPr>
          <w:rFonts w:ascii="Times New Roman" w:hAnsi="Times New Roman" w:cs="Times New Roman"/>
          <w:sz w:val="28"/>
          <w:szCs w:val="28"/>
          <w:lang w:val="ru-RU"/>
        </w:rPr>
        <w:t>ном токе с гиб</w:t>
      </w:r>
      <w:r w:rsidR="002F6230">
        <w:rPr>
          <w:rFonts w:ascii="Times New Roman" w:hAnsi="Times New Roman" w:cs="Times New Roman"/>
          <w:sz w:val="28"/>
          <w:szCs w:val="28"/>
          <w:lang w:val="ru-RU"/>
        </w:rPr>
        <w:t>ким кабелем показана на рис.1.39,</w:t>
      </w:r>
      <w:r>
        <w:rPr>
          <w:rFonts w:ascii="Times New Roman" w:hAnsi="Times New Roman" w:cs="Times New Roman"/>
          <w:sz w:val="28"/>
          <w:szCs w:val="28"/>
          <w:lang w:val="ru-RU"/>
        </w:rPr>
        <w:t>а. Здесь М -</w:t>
      </w:r>
      <w:r w:rsidRPr="00F568F8">
        <w:rPr>
          <w:rFonts w:ascii="Times New Roman" w:hAnsi="Times New Roman" w:cs="Times New Roman"/>
          <w:sz w:val="28"/>
          <w:szCs w:val="28"/>
          <w:lang w:val="ru-RU"/>
        </w:rPr>
        <w:t xml:space="preserve"> мост крана. От </w:t>
      </w:r>
      <w:r>
        <w:rPr>
          <w:rFonts w:ascii="Times New Roman" w:hAnsi="Times New Roman" w:cs="Times New Roman"/>
          <w:sz w:val="28"/>
          <w:szCs w:val="28"/>
          <w:lang w:val="ru-RU"/>
        </w:rPr>
        <w:t xml:space="preserve">цеховой подстанции </w:t>
      </w:r>
      <w:r>
        <w:rPr>
          <w:rFonts w:ascii="Times New Roman" w:hAnsi="Times New Roman" w:cs="Times New Roman"/>
          <w:sz w:val="28"/>
          <w:szCs w:val="28"/>
          <w:lang w:val="ru-RU"/>
        </w:rPr>
        <w:lastRenderedPageBreak/>
        <w:t>П через авто</w:t>
      </w:r>
      <w:r w:rsidRPr="00F568F8">
        <w:rPr>
          <w:rFonts w:ascii="Times New Roman" w:hAnsi="Times New Roman" w:cs="Times New Roman"/>
          <w:sz w:val="28"/>
          <w:szCs w:val="28"/>
          <w:lang w:val="ru-RU"/>
        </w:rPr>
        <w:t>матический выключатель</w:t>
      </w:r>
      <w:r w:rsidR="00AD207F">
        <w:rPr>
          <w:rFonts w:ascii="Times New Roman" w:hAnsi="Times New Roman" w:cs="Times New Roman"/>
          <w:sz w:val="28"/>
          <w:szCs w:val="28"/>
          <w:lang w:val="ru-RU"/>
        </w:rPr>
        <w:t xml:space="preserve"> ВА питание подводится кабе</w:t>
      </w:r>
      <w:r w:rsidRPr="00F568F8">
        <w:rPr>
          <w:rFonts w:ascii="Times New Roman" w:hAnsi="Times New Roman" w:cs="Times New Roman"/>
          <w:sz w:val="28"/>
          <w:szCs w:val="28"/>
          <w:lang w:val="ru-RU"/>
        </w:rPr>
        <w:t>лем к сборной коробке КС, установленной у одного из концов подкранового пути 4. От этой коробки после рубильника В идет г</w:t>
      </w:r>
      <w:r>
        <w:rPr>
          <w:rFonts w:ascii="Times New Roman" w:hAnsi="Times New Roman" w:cs="Times New Roman"/>
          <w:sz w:val="28"/>
          <w:szCs w:val="28"/>
          <w:lang w:val="ru-RU"/>
        </w:rPr>
        <w:t>лавный гибкий кабель 3 к вводно</w:t>
      </w:r>
      <w:r w:rsidRPr="00F568F8">
        <w:rPr>
          <w:rFonts w:ascii="Times New Roman" w:hAnsi="Times New Roman" w:cs="Times New Roman"/>
          <w:sz w:val="28"/>
          <w:szCs w:val="28"/>
          <w:lang w:val="ru-RU"/>
        </w:rPr>
        <w:t xml:space="preserve">му выключателю </w:t>
      </w:r>
      <w:r>
        <w:rPr>
          <w:rFonts w:ascii="Times New Roman" w:hAnsi="Times New Roman" w:cs="Times New Roman"/>
          <w:sz w:val="28"/>
          <w:szCs w:val="28"/>
          <w:lang w:val="ru-RU"/>
        </w:rPr>
        <w:t>ВВ защитной панели ПЗ крана. Ка</w:t>
      </w:r>
      <w:r w:rsidRPr="00F568F8">
        <w:rPr>
          <w:rFonts w:ascii="Times New Roman" w:hAnsi="Times New Roman" w:cs="Times New Roman"/>
          <w:sz w:val="28"/>
          <w:szCs w:val="28"/>
          <w:lang w:val="ru-RU"/>
        </w:rPr>
        <w:t>бель 3 может быть собран в петли вдоль подкранового пути при помощи рол</w:t>
      </w:r>
      <w:r>
        <w:rPr>
          <w:rFonts w:ascii="Times New Roman" w:hAnsi="Times New Roman" w:cs="Times New Roman"/>
          <w:sz w:val="28"/>
          <w:szCs w:val="28"/>
          <w:lang w:val="ru-RU"/>
        </w:rPr>
        <w:t>иковых кареток 1, свободно пере</w:t>
      </w:r>
      <w:r w:rsidRPr="00F568F8">
        <w:rPr>
          <w:rFonts w:ascii="Times New Roman" w:hAnsi="Times New Roman" w:cs="Times New Roman"/>
          <w:sz w:val="28"/>
          <w:szCs w:val="28"/>
          <w:lang w:val="ru-RU"/>
        </w:rPr>
        <w:t>мещающихся по спец</w:t>
      </w:r>
      <w:r>
        <w:rPr>
          <w:rFonts w:ascii="Times New Roman" w:hAnsi="Times New Roman" w:cs="Times New Roman"/>
          <w:sz w:val="28"/>
          <w:szCs w:val="28"/>
          <w:lang w:val="ru-RU"/>
        </w:rPr>
        <w:t>иальному рельсу 2, установленно</w:t>
      </w:r>
      <w:r w:rsidRPr="00F568F8">
        <w:rPr>
          <w:rFonts w:ascii="Times New Roman" w:hAnsi="Times New Roman" w:cs="Times New Roman"/>
          <w:sz w:val="28"/>
          <w:szCs w:val="28"/>
          <w:lang w:val="ru-RU"/>
        </w:rPr>
        <w:t>му вдоль подкранового пути, или по туго натянутому канату вдоль этого пути.</w:t>
      </w:r>
    </w:p>
    <w:p w:rsidR="00853B3E" w:rsidRPr="00F568F8" w:rsidRDefault="00853B3E" w:rsidP="004E3037">
      <w:pPr>
        <w:spacing w:after="0"/>
        <w:ind w:firstLine="709"/>
        <w:jc w:val="both"/>
        <w:rPr>
          <w:rFonts w:ascii="Times New Roman" w:hAnsi="Times New Roman" w:cs="Times New Roman"/>
          <w:sz w:val="28"/>
          <w:szCs w:val="28"/>
          <w:lang w:val="ru-RU"/>
        </w:rPr>
      </w:pPr>
    </w:p>
    <w:p w:rsidR="00853B3E" w:rsidRPr="00F568F8" w:rsidRDefault="006C53F7" w:rsidP="00485858">
      <w:pPr>
        <w:spacing w:after="0"/>
        <w:jc w:val="center"/>
        <w:rPr>
          <w:rFonts w:ascii="Times New Roman" w:hAnsi="Times New Roman" w:cs="Times New Roman"/>
          <w:sz w:val="28"/>
          <w:szCs w:val="28"/>
        </w:rPr>
      </w:pPr>
      <w:r w:rsidRPr="00F568F8">
        <w:rPr>
          <w:rFonts w:ascii="Times New Roman" w:hAnsi="Times New Roman" w:cs="Times New Roman"/>
          <w:sz w:val="28"/>
          <w:szCs w:val="28"/>
        </w:rPr>
        <w:fldChar w:fldCharType="begin"/>
      </w:r>
      <w:r w:rsidR="00853B3E" w:rsidRPr="00F568F8">
        <w:rPr>
          <w:rFonts w:ascii="Times New Roman" w:hAnsi="Times New Roman" w:cs="Times New Roman"/>
          <w:sz w:val="28"/>
          <w:szCs w:val="28"/>
        </w:rPr>
        <w:instrText xml:space="preserve"> INCLUDEPICTURE  "C:\\Users\\User\\AppData\\Local\\Temp\\FineReader12.00\\media\\image75.png"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853B3E" w:rsidRPr="00F568F8">
        <w:rPr>
          <w:rFonts w:ascii="Times New Roman" w:hAnsi="Times New Roman" w:cs="Times New Roman"/>
          <w:sz w:val="28"/>
          <w:szCs w:val="28"/>
        </w:rPr>
        <w:instrText xml:space="preserve"> INCLUDEPICTURE  "C:\\Users\\User\\AppData\\Local\\Temp\\FineReader12.00\\media\\image75.png"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853B3E" w:rsidRPr="00F568F8">
        <w:rPr>
          <w:rFonts w:ascii="Times New Roman" w:hAnsi="Times New Roman" w:cs="Times New Roman"/>
          <w:sz w:val="28"/>
          <w:szCs w:val="28"/>
        </w:rPr>
        <w:instrText xml:space="preserve"> INCLUDEPICTURE  "C:\\Users\\User\\AppData\\Local\\Temp\\FineReader12.00\\media\\image75.png"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853B3E" w:rsidRPr="00F568F8">
        <w:rPr>
          <w:rFonts w:ascii="Times New Roman" w:hAnsi="Times New Roman" w:cs="Times New Roman"/>
          <w:sz w:val="28"/>
          <w:szCs w:val="28"/>
        </w:rPr>
        <w:instrText xml:space="preserve"> INCLUDEPICTURE  "C:\\Users\\User\\AppData\\Local\\Temp\\FineReader12.00\\media\\image75.png"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"C:\\Users\\User\\AppData\\Local\\Temp\\FineReader12.00\\media\\image75.png"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"C:\\Users\\User\\AppData\\Local\\Temp\\FineReader12.00\\media\\image75.png"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"C:\\Users\\User\\AppData\\Local\\Temp\\FineReader12.00\\media\\image75.png"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46" type="#_x0000_t75" style="width:323.6pt;height:277.85pt">
            <v:imagedata r:id="rId71" r:href="rId72"/>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A07203" w:rsidRDefault="00A07203" w:rsidP="004E3037">
      <w:pPr>
        <w:spacing w:after="0"/>
        <w:ind w:firstLine="709"/>
        <w:jc w:val="center"/>
        <w:rPr>
          <w:rFonts w:ascii="Times New Roman" w:hAnsi="Times New Roman" w:cs="Times New Roman"/>
          <w:sz w:val="24"/>
          <w:szCs w:val="24"/>
          <w:lang w:val="ru-RU"/>
        </w:rPr>
      </w:pPr>
    </w:p>
    <w:p w:rsidR="00853B3E" w:rsidRPr="00A07203" w:rsidRDefault="002F6230" w:rsidP="004E3037">
      <w:pPr>
        <w:spacing w:after="0"/>
        <w:ind w:firstLine="709"/>
        <w:jc w:val="center"/>
        <w:rPr>
          <w:rFonts w:ascii="Times New Roman" w:hAnsi="Times New Roman" w:cs="Times New Roman"/>
          <w:sz w:val="24"/>
          <w:szCs w:val="24"/>
          <w:lang w:val="ru-RU"/>
        </w:rPr>
      </w:pPr>
      <w:r>
        <w:rPr>
          <w:rFonts w:ascii="Times New Roman" w:hAnsi="Times New Roman" w:cs="Times New Roman"/>
          <w:sz w:val="24"/>
          <w:szCs w:val="24"/>
          <w:lang w:val="ru-RU"/>
        </w:rPr>
        <w:t>Рис. 1.39</w:t>
      </w:r>
      <w:r w:rsidR="00A07203" w:rsidRPr="00A07203">
        <w:rPr>
          <w:rFonts w:ascii="Times New Roman" w:hAnsi="Times New Roman" w:cs="Times New Roman"/>
          <w:sz w:val="24"/>
          <w:szCs w:val="24"/>
          <w:lang w:val="ru-RU"/>
        </w:rPr>
        <w:t xml:space="preserve"> Токоподвод к мостовым кранам</w:t>
      </w:r>
    </w:p>
    <w:p w:rsidR="00853B3E" w:rsidRPr="00F568F8" w:rsidRDefault="00853B3E" w:rsidP="004E3037">
      <w:pPr>
        <w:spacing w:after="0"/>
        <w:ind w:firstLine="709"/>
        <w:jc w:val="both"/>
        <w:rPr>
          <w:rFonts w:ascii="Times New Roman" w:hAnsi="Times New Roman" w:cs="Times New Roman"/>
          <w:sz w:val="28"/>
          <w:szCs w:val="28"/>
          <w:lang w:val="ru-RU"/>
        </w:rPr>
      </w:pPr>
    </w:p>
    <w:p w:rsidR="00853B3E" w:rsidRPr="00F568F8" w:rsidRDefault="002F6230" w:rsidP="004E3037">
      <w:pPr>
        <w:spacing w:after="0"/>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На рис. 1.39</w:t>
      </w:r>
      <w:r w:rsidR="00853B3E" w:rsidRPr="00F568F8">
        <w:rPr>
          <w:rFonts w:ascii="Times New Roman" w:hAnsi="Times New Roman" w:cs="Times New Roman"/>
          <w:sz w:val="28"/>
          <w:szCs w:val="28"/>
          <w:lang w:val="ru-RU"/>
        </w:rPr>
        <w:t>,</w:t>
      </w:r>
      <w:r w:rsidR="00ED328A" w:rsidRPr="00F568F8">
        <w:rPr>
          <w:rFonts w:ascii="Times New Roman" w:hAnsi="Times New Roman" w:cs="Times New Roman"/>
          <w:sz w:val="28"/>
          <w:szCs w:val="28"/>
          <w:lang w:val="ru-RU"/>
        </w:rPr>
        <w:t>б</w:t>
      </w:r>
      <w:r w:rsidR="00853B3E" w:rsidRPr="00F568F8">
        <w:rPr>
          <w:rFonts w:ascii="Times New Roman" w:hAnsi="Times New Roman" w:cs="Times New Roman"/>
          <w:sz w:val="28"/>
          <w:szCs w:val="28"/>
          <w:lang w:val="ru-RU"/>
        </w:rPr>
        <w:t xml:space="preserve"> из</w:t>
      </w:r>
      <w:r w:rsidR="00874600">
        <w:rPr>
          <w:rFonts w:ascii="Times New Roman" w:hAnsi="Times New Roman" w:cs="Times New Roman"/>
          <w:sz w:val="28"/>
          <w:szCs w:val="28"/>
          <w:lang w:val="ru-RU"/>
        </w:rPr>
        <w:t>ображена схема троллейного токо</w:t>
      </w:r>
      <w:r w:rsidR="00853B3E" w:rsidRPr="00F568F8">
        <w:rPr>
          <w:rFonts w:ascii="Times New Roman" w:hAnsi="Times New Roman" w:cs="Times New Roman"/>
          <w:sz w:val="28"/>
          <w:szCs w:val="28"/>
          <w:lang w:val="ru-RU"/>
        </w:rPr>
        <w:t>подвода на переменном токе. От сборной коробки КС питание по</w:t>
      </w:r>
      <w:r w:rsidR="00874600">
        <w:rPr>
          <w:rFonts w:ascii="Times New Roman" w:hAnsi="Times New Roman" w:cs="Times New Roman"/>
          <w:sz w:val="28"/>
          <w:szCs w:val="28"/>
          <w:lang w:val="ru-RU"/>
        </w:rPr>
        <w:t>дводится к главным троллеям Т1 - ТЗ, уста</w:t>
      </w:r>
      <w:r w:rsidR="00853B3E" w:rsidRPr="00F568F8">
        <w:rPr>
          <w:rFonts w:ascii="Times New Roman" w:hAnsi="Times New Roman" w:cs="Times New Roman"/>
          <w:sz w:val="28"/>
          <w:szCs w:val="28"/>
          <w:lang w:val="ru-RU"/>
        </w:rPr>
        <w:t>новленным на изолято</w:t>
      </w:r>
      <w:r w:rsidR="00AD207F">
        <w:rPr>
          <w:rFonts w:ascii="Times New Roman" w:hAnsi="Times New Roman" w:cs="Times New Roman"/>
          <w:sz w:val="28"/>
          <w:szCs w:val="28"/>
          <w:lang w:val="ru-RU"/>
        </w:rPr>
        <w:t>рах 3 и располагаемых вдоль под</w:t>
      </w:r>
      <w:r w:rsidR="00853B3E" w:rsidRPr="00F568F8">
        <w:rPr>
          <w:rFonts w:ascii="Times New Roman" w:hAnsi="Times New Roman" w:cs="Times New Roman"/>
          <w:sz w:val="28"/>
          <w:szCs w:val="28"/>
          <w:lang w:val="ru-RU"/>
        </w:rPr>
        <w:t>кранового пути (на р</w:t>
      </w:r>
      <w:r w:rsidR="00874600">
        <w:rPr>
          <w:rFonts w:ascii="Times New Roman" w:hAnsi="Times New Roman" w:cs="Times New Roman"/>
          <w:sz w:val="28"/>
          <w:szCs w:val="28"/>
          <w:lang w:val="ru-RU"/>
        </w:rPr>
        <w:t>исунке показаны троллеи из угол</w:t>
      </w:r>
      <w:r w:rsidR="00853B3E" w:rsidRPr="00F568F8">
        <w:rPr>
          <w:rFonts w:ascii="Times New Roman" w:hAnsi="Times New Roman" w:cs="Times New Roman"/>
          <w:sz w:val="28"/>
          <w:szCs w:val="28"/>
          <w:lang w:val="ru-RU"/>
        </w:rPr>
        <w:t>ка). По ребрам уголков скользят чугунные башмаки 1, шарнирно закрепл</w:t>
      </w:r>
      <w:r w:rsidR="00874600">
        <w:rPr>
          <w:rFonts w:ascii="Times New Roman" w:hAnsi="Times New Roman" w:cs="Times New Roman"/>
          <w:sz w:val="28"/>
          <w:szCs w:val="28"/>
          <w:lang w:val="ru-RU"/>
        </w:rPr>
        <w:t>енные на изоляторах стойки токо</w:t>
      </w:r>
      <w:r w:rsidR="00853B3E" w:rsidRPr="00F568F8">
        <w:rPr>
          <w:rFonts w:ascii="Times New Roman" w:hAnsi="Times New Roman" w:cs="Times New Roman"/>
          <w:sz w:val="28"/>
          <w:szCs w:val="28"/>
          <w:lang w:val="ru-RU"/>
        </w:rPr>
        <w:t>съемника 2 моста. При помощи медных многожильных перемычек 4 башмаки соединяются с зажимами 5, от которых отходят провода к защитной панели.</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Аналогичным образом осуществляется троллейный токоподвод к тележке крана. Вспомогательные троллеи (или гибкий кабель) располагаются вдоль </w:t>
      </w:r>
      <w:r w:rsidR="00874600">
        <w:rPr>
          <w:rFonts w:ascii="Times New Roman" w:hAnsi="Times New Roman" w:cs="Times New Roman"/>
          <w:sz w:val="28"/>
          <w:szCs w:val="28"/>
          <w:lang w:val="ru-RU"/>
        </w:rPr>
        <w:t>пролета моста, а токосъемники -</w:t>
      </w:r>
      <w:r w:rsidRPr="00F568F8">
        <w:rPr>
          <w:rFonts w:ascii="Times New Roman" w:hAnsi="Times New Roman" w:cs="Times New Roman"/>
          <w:sz w:val="28"/>
          <w:szCs w:val="28"/>
          <w:lang w:val="ru-RU"/>
        </w:rPr>
        <w:t xml:space="preserve"> на тележке.</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Выбор сечения токо</w:t>
      </w:r>
      <w:r w:rsidR="00874600">
        <w:rPr>
          <w:rFonts w:ascii="Times New Roman" w:hAnsi="Times New Roman" w:cs="Times New Roman"/>
          <w:sz w:val="28"/>
          <w:szCs w:val="28"/>
          <w:lang w:val="ru-RU"/>
        </w:rPr>
        <w:t>подводящих проводников (трол</w:t>
      </w:r>
      <w:r w:rsidRPr="00F568F8">
        <w:rPr>
          <w:rFonts w:ascii="Times New Roman" w:hAnsi="Times New Roman" w:cs="Times New Roman"/>
          <w:sz w:val="28"/>
          <w:szCs w:val="28"/>
          <w:lang w:val="ru-RU"/>
        </w:rPr>
        <w:t>леев и гибких кабелей) производят по току нагрузки и по потере напряжения. Поскольку двигатели крановых механизмов, как пр</w:t>
      </w:r>
      <w:r w:rsidR="00874600">
        <w:rPr>
          <w:rFonts w:ascii="Times New Roman" w:hAnsi="Times New Roman" w:cs="Times New Roman"/>
          <w:sz w:val="28"/>
          <w:szCs w:val="28"/>
          <w:lang w:val="ru-RU"/>
        </w:rPr>
        <w:t xml:space="preserve">авило, работают с переменной </w:t>
      </w:r>
      <w:r w:rsidR="00874600">
        <w:rPr>
          <w:rFonts w:ascii="Times New Roman" w:hAnsi="Times New Roman" w:cs="Times New Roman"/>
          <w:sz w:val="28"/>
          <w:szCs w:val="28"/>
          <w:lang w:val="ru-RU"/>
        </w:rPr>
        <w:lastRenderedPageBreak/>
        <w:t>на</w:t>
      </w:r>
      <w:r w:rsidRPr="00F568F8">
        <w:rPr>
          <w:rFonts w:ascii="Times New Roman" w:hAnsi="Times New Roman" w:cs="Times New Roman"/>
          <w:sz w:val="28"/>
          <w:szCs w:val="28"/>
          <w:lang w:val="ru-RU"/>
        </w:rPr>
        <w:t>грузкой, а несколько двигателей одного крана могут работать неодновременно, расчетный ток проводников определяют приближенными методами. Один из таких методов основан на использовании опытных данных по эксплуатации кранов и рассматривается ниже.</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Наиболее распространенные сече</w:t>
      </w:r>
      <w:r w:rsidR="00874600">
        <w:rPr>
          <w:rFonts w:ascii="Times New Roman" w:hAnsi="Times New Roman" w:cs="Times New Roman"/>
          <w:sz w:val="28"/>
          <w:szCs w:val="28"/>
          <w:lang w:val="ru-RU"/>
        </w:rPr>
        <w:t>ния троллеев из уголковой стали</w:t>
      </w:r>
      <w:r w:rsidR="000E54BA">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w:t>
      </w:r>
      <w:r w:rsidR="000E54BA">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от 50</w:t>
      </w:r>
      <w:r w:rsidRPr="00F568F8">
        <w:rPr>
          <w:rFonts w:ascii="Times New Roman" w:hAnsi="Times New Roman" w:cs="Times New Roman"/>
          <w:sz w:val="28"/>
          <w:szCs w:val="28"/>
        </w:rPr>
        <w:t>x</w:t>
      </w:r>
      <w:r w:rsidRPr="00F568F8">
        <w:rPr>
          <w:rFonts w:ascii="Times New Roman" w:hAnsi="Times New Roman" w:cs="Times New Roman"/>
          <w:sz w:val="28"/>
          <w:szCs w:val="28"/>
          <w:lang w:val="ru-RU"/>
        </w:rPr>
        <w:t>50</w:t>
      </w:r>
      <w:r w:rsidRPr="00F568F8">
        <w:rPr>
          <w:rFonts w:ascii="Times New Roman" w:hAnsi="Times New Roman" w:cs="Times New Roman"/>
          <w:sz w:val="28"/>
          <w:szCs w:val="28"/>
        </w:rPr>
        <w:t>x</w:t>
      </w:r>
      <w:r w:rsidRPr="00F568F8">
        <w:rPr>
          <w:rFonts w:ascii="Times New Roman" w:hAnsi="Times New Roman" w:cs="Times New Roman"/>
          <w:sz w:val="28"/>
          <w:szCs w:val="28"/>
          <w:lang w:val="ru-RU"/>
        </w:rPr>
        <w:t>5 до 75</w:t>
      </w:r>
      <w:r w:rsidRPr="00F568F8">
        <w:rPr>
          <w:rFonts w:ascii="Times New Roman" w:hAnsi="Times New Roman" w:cs="Times New Roman"/>
          <w:sz w:val="28"/>
          <w:szCs w:val="28"/>
        </w:rPr>
        <w:t>x</w:t>
      </w:r>
      <w:r w:rsidRPr="00F568F8">
        <w:rPr>
          <w:rFonts w:ascii="Times New Roman" w:hAnsi="Times New Roman" w:cs="Times New Roman"/>
          <w:sz w:val="28"/>
          <w:szCs w:val="28"/>
          <w:lang w:val="ru-RU"/>
        </w:rPr>
        <w:t>75</w:t>
      </w:r>
      <w:r w:rsidRPr="00F568F8">
        <w:rPr>
          <w:rFonts w:ascii="Times New Roman" w:hAnsi="Times New Roman" w:cs="Times New Roman"/>
          <w:sz w:val="28"/>
          <w:szCs w:val="28"/>
        </w:rPr>
        <w:t>x</w:t>
      </w:r>
      <w:r w:rsidR="00874600">
        <w:rPr>
          <w:rFonts w:ascii="Times New Roman" w:hAnsi="Times New Roman" w:cs="Times New Roman"/>
          <w:sz w:val="28"/>
          <w:szCs w:val="28"/>
          <w:lang w:val="ru-RU"/>
        </w:rPr>
        <w:t>10 мм. Час</w:t>
      </w:r>
      <w:r w:rsidRPr="00F568F8">
        <w:rPr>
          <w:rFonts w:ascii="Times New Roman" w:hAnsi="Times New Roman" w:cs="Times New Roman"/>
          <w:sz w:val="28"/>
          <w:szCs w:val="28"/>
          <w:lang w:val="ru-RU"/>
        </w:rPr>
        <w:t>то в случаях, когда сечение троллеев не удовлетворяет требован</w:t>
      </w:r>
      <w:r w:rsidR="00874600">
        <w:rPr>
          <w:rFonts w:ascii="Times New Roman" w:hAnsi="Times New Roman" w:cs="Times New Roman"/>
          <w:sz w:val="28"/>
          <w:szCs w:val="28"/>
          <w:lang w:val="ru-RU"/>
        </w:rPr>
        <w:t>ию, применяют дополнительное пи</w:t>
      </w:r>
      <w:r w:rsidRPr="00F568F8">
        <w:rPr>
          <w:rFonts w:ascii="Times New Roman" w:hAnsi="Times New Roman" w:cs="Times New Roman"/>
          <w:sz w:val="28"/>
          <w:szCs w:val="28"/>
          <w:lang w:val="ru-RU"/>
        </w:rPr>
        <w:t>тание их в несколь</w:t>
      </w:r>
      <w:r w:rsidR="00874600">
        <w:rPr>
          <w:rFonts w:ascii="Times New Roman" w:hAnsi="Times New Roman" w:cs="Times New Roman"/>
          <w:sz w:val="28"/>
          <w:szCs w:val="28"/>
          <w:lang w:val="ru-RU"/>
        </w:rPr>
        <w:t>ких точках. Для этого обычно ис</w:t>
      </w:r>
      <w:r w:rsidRPr="00F568F8">
        <w:rPr>
          <w:rFonts w:ascii="Times New Roman" w:hAnsi="Times New Roman" w:cs="Times New Roman"/>
          <w:sz w:val="28"/>
          <w:szCs w:val="28"/>
          <w:lang w:val="ru-RU"/>
        </w:rPr>
        <w:t>пользуют алюмини</w:t>
      </w:r>
      <w:r w:rsidR="00874600">
        <w:rPr>
          <w:rFonts w:ascii="Times New Roman" w:hAnsi="Times New Roman" w:cs="Times New Roman"/>
          <w:sz w:val="28"/>
          <w:szCs w:val="28"/>
          <w:lang w:val="ru-RU"/>
        </w:rPr>
        <w:t>евую шину, прокладывая ее парал</w:t>
      </w:r>
      <w:r w:rsidRPr="00F568F8">
        <w:rPr>
          <w:rFonts w:ascii="Times New Roman" w:hAnsi="Times New Roman" w:cs="Times New Roman"/>
          <w:sz w:val="28"/>
          <w:szCs w:val="28"/>
          <w:lang w:val="ru-RU"/>
        </w:rPr>
        <w:t>лельно троллею на тех же крепежных конструкциях.</w:t>
      </w:r>
    </w:p>
    <w:p w:rsidR="00853B3E" w:rsidRPr="00F568F8"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В справочниках значения </w:t>
      </w:r>
      <w:r w:rsidR="00ED328A" w:rsidRPr="00F568F8">
        <w:rPr>
          <w:rFonts w:ascii="Times New Roman" w:hAnsi="Times New Roman" w:cs="Times New Roman"/>
          <w:sz w:val="28"/>
          <w:szCs w:val="28"/>
        </w:rPr>
        <w:t>I</w:t>
      </w:r>
      <w:r w:rsidR="00874600">
        <w:rPr>
          <w:rFonts w:ascii="Times New Roman" w:hAnsi="Times New Roman" w:cs="Times New Roman"/>
          <w:sz w:val="28"/>
          <w:szCs w:val="28"/>
          <w:lang w:val="ru-RU"/>
        </w:rPr>
        <w:t>доп для стальных тролле</w:t>
      </w:r>
      <w:r w:rsidRPr="00F568F8">
        <w:rPr>
          <w:rFonts w:ascii="Times New Roman" w:hAnsi="Times New Roman" w:cs="Times New Roman"/>
          <w:sz w:val="28"/>
          <w:szCs w:val="28"/>
          <w:lang w:val="ru-RU"/>
        </w:rPr>
        <w:t>ев даются обычно при переменном токе и ПВ = 100%. При меньших значе</w:t>
      </w:r>
      <w:r w:rsidR="00874600">
        <w:rPr>
          <w:rFonts w:ascii="Times New Roman" w:hAnsi="Times New Roman" w:cs="Times New Roman"/>
          <w:sz w:val="28"/>
          <w:szCs w:val="28"/>
          <w:lang w:val="ru-RU"/>
        </w:rPr>
        <w:t>ниях ПВ нагрузка может быть уве</w:t>
      </w:r>
      <w:r w:rsidRPr="00F568F8">
        <w:rPr>
          <w:rFonts w:ascii="Times New Roman" w:hAnsi="Times New Roman" w:cs="Times New Roman"/>
          <w:sz w:val="28"/>
          <w:szCs w:val="28"/>
          <w:lang w:val="ru-RU"/>
        </w:rPr>
        <w:t>личена, например, при ПВ = 40%, в 1,5 раза. Нагрузка на стальные троллеи при постоянном токе может быть увеличен</w:t>
      </w:r>
      <w:r w:rsidR="00874600">
        <w:rPr>
          <w:rFonts w:ascii="Times New Roman" w:hAnsi="Times New Roman" w:cs="Times New Roman"/>
          <w:sz w:val="28"/>
          <w:szCs w:val="28"/>
          <w:lang w:val="ru-RU"/>
        </w:rPr>
        <w:t>а в 1,5-</w:t>
      </w:r>
      <w:r w:rsidRPr="00F568F8">
        <w:rPr>
          <w:rFonts w:ascii="Times New Roman" w:hAnsi="Times New Roman" w:cs="Times New Roman"/>
          <w:sz w:val="28"/>
          <w:szCs w:val="28"/>
          <w:lang w:val="ru-RU"/>
        </w:rPr>
        <w:t>2 раза по сравнению с допустимой нагрузкой на переменном токе.</w:t>
      </w:r>
    </w:p>
    <w:p w:rsidR="00853B3E" w:rsidRDefault="00853B3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Крановые сети защищены от токов к. з., но обычно не имеют специальной защиты от перегрева. Поэтому в со</w:t>
      </w:r>
      <w:r w:rsidRPr="00F568F8">
        <w:rPr>
          <w:rFonts w:ascii="Times New Roman" w:hAnsi="Times New Roman" w:cs="Times New Roman"/>
          <w:sz w:val="28"/>
          <w:szCs w:val="28"/>
          <w:lang w:val="ru-RU"/>
        </w:rPr>
        <w:softHyphen/>
        <w:t>ответствии с ПУЭ аппа</w:t>
      </w:r>
      <w:r w:rsidR="00874600">
        <w:rPr>
          <w:rFonts w:ascii="Times New Roman" w:hAnsi="Times New Roman" w:cs="Times New Roman"/>
          <w:sz w:val="28"/>
          <w:szCs w:val="28"/>
          <w:lang w:val="ru-RU"/>
        </w:rPr>
        <w:t>раты защиты от токов к. з. выби</w:t>
      </w:r>
      <w:r w:rsidRPr="00F568F8">
        <w:rPr>
          <w:rFonts w:ascii="Times New Roman" w:hAnsi="Times New Roman" w:cs="Times New Roman"/>
          <w:sz w:val="28"/>
          <w:szCs w:val="28"/>
          <w:lang w:val="ru-RU"/>
        </w:rPr>
        <w:t>рают так, чтобы номинальный ток плавкой вставки, а ток сра</w:t>
      </w:r>
      <w:r w:rsidR="00874600">
        <w:rPr>
          <w:rFonts w:ascii="Times New Roman" w:hAnsi="Times New Roman" w:cs="Times New Roman"/>
          <w:sz w:val="28"/>
          <w:szCs w:val="28"/>
          <w:lang w:val="ru-RU"/>
        </w:rPr>
        <w:t>батывания электромагнитного рас</w:t>
      </w:r>
      <w:r w:rsidRPr="00F568F8">
        <w:rPr>
          <w:rFonts w:ascii="Times New Roman" w:hAnsi="Times New Roman" w:cs="Times New Roman"/>
          <w:sz w:val="28"/>
          <w:szCs w:val="28"/>
          <w:lang w:val="ru-RU"/>
        </w:rPr>
        <w:t>цепителя автоматического выключателя длительно допустимый</w:t>
      </w:r>
      <w:r w:rsidR="00E15C6C">
        <w:rPr>
          <w:rFonts w:ascii="Times New Roman" w:hAnsi="Times New Roman" w:cs="Times New Roman"/>
          <w:sz w:val="28"/>
          <w:szCs w:val="28"/>
          <w:lang w:val="ru-RU"/>
        </w:rPr>
        <w:t xml:space="preserve"> ток защищаемого уча</w:t>
      </w:r>
      <w:r w:rsidR="00874600">
        <w:rPr>
          <w:rFonts w:ascii="Times New Roman" w:hAnsi="Times New Roman" w:cs="Times New Roman"/>
          <w:sz w:val="28"/>
          <w:szCs w:val="28"/>
          <w:lang w:val="ru-RU"/>
        </w:rPr>
        <w:t>стка сети.</w:t>
      </w:r>
    </w:p>
    <w:p w:rsidR="00874600" w:rsidRPr="00F568F8" w:rsidRDefault="00874600" w:rsidP="004E3037">
      <w:pPr>
        <w:spacing w:after="0"/>
        <w:ind w:firstLine="709"/>
        <w:jc w:val="both"/>
        <w:rPr>
          <w:rFonts w:ascii="Times New Roman" w:hAnsi="Times New Roman" w:cs="Times New Roman"/>
          <w:sz w:val="28"/>
          <w:szCs w:val="28"/>
          <w:lang w:val="ru-RU"/>
        </w:rPr>
      </w:pPr>
    </w:p>
    <w:p w:rsidR="00B11833" w:rsidRDefault="00B11833" w:rsidP="004E3037">
      <w:pPr>
        <w:spacing w:after="0"/>
        <w:ind w:firstLine="709"/>
        <w:jc w:val="both"/>
        <w:rPr>
          <w:rFonts w:ascii="Times New Roman" w:hAnsi="Times New Roman" w:cs="Times New Roman"/>
          <w:b/>
          <w:sz w:val="28"/>
          <w:szCs w:val="28"/>
          <w:lang w:val="ru-RU"/>
        </w:rPr>
      </w:pPr>
      <w:r w:rsidRPr="00874600">
        <w:rPr>
          <w:rFonts w:ascii="Times New Roman" w:hAnsi="Times New Roman" w:cs="Times New Roman"/>
          <w:b/>
          <w:sz w:val="28"/>
          <w:szCs w:val="28"/>
          <w:lang w:val="ru-RU"/>
        </w:rPr>
        <w:t>Контрольные вопросы по теме</w:t>
      </w:r>
      <w:r w:rsidR="007C3B22">
        <w:rPr>
          <w:rFonts w:ascii="Times New Roman" w:hAnsi="Times New Roman" w:cs="Times New Roman"/>
          <w:b/>
          <w:sz w:val="28"/>
          <w:szCs w:val="28"/>
          <w:lang w:val="ru-RU"/>
        </w:rPr>
        <w:t>:</w:t>
      </w:r>
    </w:p>
    <w:p w:rsidR="00874600" w:rsidRPr="00874600" w:rsidRDefault="00874600" w:rsidP="004E3037">
      <w:pPr>
        <w:spacing w:after="0"/>
        <w:ind w:firstLine="709"/>
        <w:jc w:val="both"/>
        <w:rPr>
          <w:rFonts w:ascii="Times New Roman" w:hAnsi="Times New Roman" w:cs="Times New Roman"/>
          <w:b/>
          <w:sz w:val="28"/>
          <w:szCs w:val="28"/>
          <w:lang w:val="ru-RU"/>
        </w:rPr>
      </w:pPr>
    </w:p>
    <w:p w:rsidR="004D0D35" w:rsidRPr="00F568F8" w:rsidRDefault="004D0D35"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1. В каком режиме  работает двигатель крана при опускании средних и тяжелых грузов с полной скоростью</w:t>
      </w:r>
      <w:r w:rsidR="000E54BA">
        <w:rPr>
          <w:rFonts w:ascii="Times New Roman" w:hAnsi="Times New Roman" w:cs="Times New Roman"/>
          <w:sz w:val="28"/>
          <w:szCs w:val="28"/>
          <w:lang w:val="ru-RU"/>
        </w:rPr>
        <w:t>?</w:t>
      </w:r>
    </w:p>
    <w:p w:rsidR="004D0D35" w:rsidRPr="00F568F8" w:rsidRDefault="004D0D35"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Для каких механизмов подъемного крана применяются контроллеры типа ККП-101</w:t>
      </w:r>
      <w:r w:rsidR="000E54BA">
        <w:rPr>
          <w:rFonts w:ascii="Times New Roman" w:hAnsi="Times New Roman" w:cs="Times New Roman"/>
          <w:sz w:val="28"/>
          <w:szCs w:val="28"/>
          <w:lang w:val="ru-RU"/>
        </w:rPr>
        <w:t>?</w:t>
      </w:r>
    </w:p>
    <w:p w:rsidR="004D0D35" w:rsidRPr="00F568F8" w:rsidRDefault="004D0D35"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3. В каком режиме работает  двигатель крана при опускание пустого крюка и легких грузов</w:t>
      </w:r>
      <w:r w:rsidR="000E54BA">
        <w:rPr>
          <w:rFonts w:ascii="Times New Roman" w:hAnsi="Times New Roman" w:cs="Times New Roman"/>
          <w:sz w:val="28"/>
          <w:szCs w:val="28"/>
          <w:lang w:val="ru-RU"/>
        </w:rPr>
        <w:t>?</w:t>
      </w:r>
    </w:p>
    <w:p w:rsidR="004D0D35" w:rsidRPr="00F568F8" w:rsidRDefault="004D0D35"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Для чего применяется контроллер типа ТА-161 в подъемном кране</w:t>
      </w:r>
      <w:r w:rsidR="000E54BA">
        <w:rPr>
          <w:rFonts w:ascii="Times New Roman" w:hAnsi="Times New Roman" w:cs="Times New Roman"/>
          <w:sz w:val="28"/>
          <w:szCs w:val="28"/>
          <w:lang w:val="ru-RU"/>
        </w:rPr>
        <w:t>?</w:t>
      </w:r>
    </w:p>
    <w:p w:rsidR="004D0D35" w:rsidRPr="00F568F8" w:rsidRDefault="004D0D35"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5. Какую схему (симметричную или несимметричную) имеют магнитные контроллеры переменного и постоянного тока для механизмов подъема крана</w:t>
      </w:r>
      <w:r w:rsidR="000E54BA">
        <w:rPr>
          <w:rFonts w:ascii="Times New Roman" w:hAnsi="Times New Roman" w:cs="Times New Roman"/>
          <w:sz w:val="28"/>
          <w:szCs w:val="28"/>
          <w:lang w:val="ru-RU"/>
        </w:rPr>
        <w:t>?</w:t>
      </w:r>
    </w:p>
    <w:p w:rsidR="00766D32" w:rsidRDefault="00766D32" w:rsidP="004E3037">
      <w:pPr>
        <w:spacing w:after="0" w:line="240" w:lineRule="auto"/>
        <w:ind w:firstLine="709"/>
        <w:jc w:val="both"/>
        <w:rPr>
          <w:rFonts w:ascii="Times New Roman" w:eastAsia="Times New Roman" w:hAnsi="Times New Roman" w:cs="Times New Roman"/>
          <w:b/>
          <w:sz w:val="28"/>
          <w:szCs w:val="28"/>
          <w:lang w:val="ru-RU" w:eastAsia="ru-RU"/>
        </w:rPr>
      </w:pPr>
    </w:p>
    <w:p w:rsidR="00874600" w:rsidRDefault="00874600" w:rsidP="004E3037">
      <w:pPr>
        <w:spacing w:after="0" w:line="240" w:lineRule="auto"/>
        <w:ind w:firstLine="709"/>
        <w:jc w:val="both"/>
        <w:rPr>
          <w:rFonts w:ascii="Times New Roman" w:eastAsia="Times New Roman" w:hAnsi="Times New Roman" w:cs="Times New Roman"/>
          <w:b/>
          <w:sz w:val="28"/>
          <w:szCs w:val="28"/>
          <w:lang w:val="ru-RU" w:eastAsia="ru-RU"/>
        </w:rPr>
      </w:pPr>
    </w:p>
    <w:p w:rsidR="00874600" w:rsidRDefault="00874600" w:rsidP="004E3037">
      <w:pPr>
        <w:spacing w:after="0" w:line="240" w:lineRule="auto"/>
        <w:ind w:firstLine="709"/>
        <w:jc w:val="both"/>
        <w:rPr>
          <w:rFonts w:ascii="Times New Roman" w:eastAsia="Times New Roman" w:hAnsi="Times New Roman" w:cs="Times New Roman"/>
          <w:b/>
          <w:sz w:val="28"/>
          <w:szCs w:val="28"/>
          <w:lang w:val="ru-RU" w:eastAsia="ru-RU"/>
        </w:rPr>
      </w:pPr>
    </w:p>
    <w:p w:rsidR="00874600" w:rsidRDefault="00874600" w:rsidP="004E3037">
      <w:pPr>
        <w:spacing w:after="0" w:line="240" w:lineRule="auto"/>
        <w:ind w:firstLine="709"/>
        <w:jc w:val="both"/>
        <w:rPr>
          <w:rFonts w:ascii="Times New Roman" w:eastAsia="Times New Roman" w:hAnsi="Times New Roman" w:cs="Times New Roman"/>
          <w:b/>
          <w:sz w:val="28"/>
          <w:szCs w:val="28"/>
          <w:lang w:val="ru-RU" w:eastAsia="ru-RU"/>
        </w:rPr>
      </w:pPr>
    </w:p>
    <w:p w:rsidR="00874600" w:rsidRDefault="00874600" w:rsidP="004E3037">
      <w:pPr>
        <w:spacing w:after="0" w:line="240" w:lineRule="auto"/>
        <w:ind w:firstLine="709"/>
        <w:jc w:val="both"/>
        <w:rPr>
          <w:rFonts w:ascii="Times New Roman" w:eastAsia="Times New Roman" w:hAnsi="Times New Roman" w:cs="Times New Roman"/>
          <w:b/>
          <w:sz w:val="28"/>
          <w:szCs w:val="28"/>
          <w:lang w:val="ru-RU" w:eastAsia="ru-RU"/>
        </w:rPr>
      </w:pPr>
    </w:p>
    <w:p w:rsidR="00874600" w:rsidRDefault="00874600" w:rsidP="004E3037">
      <w:pPr>
        <w:spacing w:after="0" w:line="240" w:lineRule="auto"/>
        <w:ind w:firstLine="709"/>
        <w:jc w:val="both"/>
        <w:rPr>
          <w:rFonts w:ascii="Times New Roman" w:eastAsia="Times New Roman" w:hAnsi="Times New Roman" w:cs="Times New Roman"/>
          <w:b/>
          <w:sz w:val="28"/>
          <w:szCs w:val="28"/>
          <w:lang w:val="ru-RU" w:eastAsia="ru-RU"/>
        </w:rPr>
      </w:pPr>
    </w:p>
    <w:p w:rsidR="00874600" w:rsidRDefault="00874600" w:rsidP="004E3037">
      <w:pPr>
        <w:spacing w:after="0" w:line="240" w:lineRule="auto"/>
        <w:ind w:firstLine="709"/>
        <w:jc w:val="both"/>
        <w:rPr>
          <w:rFonts w:ascii="Times New Roman" w:eastAsia="Times New Roman" w:hAnsi="Times New Roman" w:cs="Times New Roman"/>
          <w:b/>
          <w:sz w:val="28"/>
          <w:szCs w:val="28"/>
          <w:lang w:val="ru-RU" w:eastAsia="ru-RU"/>
        </w:rPr>
      </w:pPr>
    </w:p>
    <w:p w:rsidR="00874600" w:rsidRDefault="00874600" w:rsidP="004E3037">
      <w:pPr>
        <w:spacing w:after="0" w:line="240" w:lineRule="auto"/>
        <w:ind w:firstLine="709"/>
        <w:jc w:val="both"/>
        <w:rPr>
          <w:rFonts w:ascii="Times New Roman" w:eastAsia="Times New Roman" w:hAnsi="Times New Roman" w:cs="Times New Roman"/>
          <w:b/>
          <w:sz w:val="28"/>
          <w:szCs w:val="28"/>
          <w:lang w:val="ru-RU" w:eastAsia="ru-RU"/>
        </w:rPr>
      </w:pPr>
    </w:p>
    <w:p w:rsidR="003F08BB"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ru-RU" w:eastAsia="ru-RU"/>
        </w:rPr>
        <w:lastRenderedPageBreak/>
        <w:t>1.</w:t>
      </w:r>
      <w:r w:rsidR="00874600">
        <w:rPr>
          <w:rFonts w:ascii="Times New Roman" w:eastAsia="Times New Roman" w:hAnsi="Times New Roman" w:cs="Times New Roman"/>
          <w:b/>
          <w:sz w:val="28"/>
          <w:szCs w:val="28"/>
          <w:lang w:val="ru-RU" w:eastAsia="ru-RU"/>
        </w:rPr>
        <w:t xml:space="preserve">5 </w:t>
      </w:r>
      <w:r w:rsidR="00874600" w:rsidRPr="00F568F8">
        <w:rPr>
          <w:rFonts w:ascii="Times New Roman" w:eastAsia="Times New Roman" w:hAnsi="Times New Roman" w:cs="Times New Roman"/>
          <w:b/>
          <w:sz w:val="28"/>
          <w:szCs w:val="28"/>
          <w:lang w:val="ru-RU" w:eastAsia="ru-RU"/>
        </w:rPr>
        <w:t>Э</w:t>
      </w:r>
      <w:r w:rsidR="00325C7D" w:rsidRPr="00F568F8">
        <w:rPr>
          <w:rFonts w:ascii="Times New Roman" w:eastAsia="Times New Roman" w:hAnsi="Times New Roman" w:cs="Times New Roman"/>
          <w:b/>
          <w:sz w:val="28"/>
          <w:szCs w:val="28"/>
          <w:lang w:val="ru-RU" w:eastAsia="ru-RU"/>
        </w:rPr>
        <w:t xml:space="preserve">лектрооборудование наземных электротележек и механизмов непрерывного транспорта </w:t>
      </w:r>
    </w:p>
    <w:p w:rsidR="00874600" w:rsidRPr="00F568F8" w:rsidRDefault="00874600" w:rsidP="004E3037">
      <w:pPr>
        <w:spacing w:after="0" w:line="240" w:lineRule="auto"/>
        <w:ind w:firstLine="709"/>
        <w:jc w:val="both"/>
        <w:rPr>
          <w:rFonts w:ascii="Times New Roman" w:eastAsia="Times New Roman" w:hAnsi="Times New Roman" w:cs="Times New Roman"/>
          <w:b/>
          <w:sz w:val="28"/>
          <w:szCs w:val="28"/>
          <w:lang w:val="ru-RU" w:eastAsia="ru-RU"/>
        </w:rPr>
      </w:pPr>
    </w:p>
    <w:p w:rsidR="008B4536" w:rsidRPr="00F568F8" w:rsidRDefault="008B4536"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Электротележки (электрокары) применяются для транспортировки различных грузов на площадках с твердым и ровным по</w:t>
      </w:r>
      <w:r w:rsidR="000A32C3">
        <w:rPr>
          <w:rFonts w:ascii="Times New Roman" w:eastAsia="Times New Roman" w:hAnsi="Times New Roman" w:cs="Times New Roman"/>
          <w:sz w:val="28"/>
          <w:szCs w:val="28"/>
          <w:lang w:val="ru-RU"/>
        </w:rPr>
        <w:t>крытием (асфальт, бетон). Элект</w:t>
      </w:r>
      <w:r w:rsidRPr="00F568F8">
        <w:rPr>
          <w:rFonts w:ascii="Times New Roman" w:eastAsia="Times New Roman" w:hAnsi="Times New Roman" w:cs="Times New Roman"/>
          <w:sz w:val="28"/>
          <w:szCs w:val="28"/>
          <w:lang w:val="ru-RU"/>
        </w:rPr>
        <w:t>ротележки могут раб</w:t>
      </w:r>
      <w:r w:rsidR="000A32C3">
        <w:rPr>
          <w:rFonts w:ascii="Times New Roman" w:eastAsia="Times New Roman" w:hAnsi="Times New Roman" w:cs="Times New Roman"/>
          <w:sz w:val="28"/>
          <w:szCs w:val="28"/>
          <w:lang w:val="ru-RU"/>
        </w:rPr>
        <w:t>отать в узких проходах производ</w:t>
      </w:r>
      <w:r w:rsidRPr="00F568F8">
        <w:rPr>
          <w:rFonts w:ascii="Times New Roman" w:eastAsia="Times New Roman" w:hAnsi="Times New Roman" w:cs="Times New Roman"/>
          <w:sz w:val="28"/>
          <w:szCs w:val="28"/>
          <w:lang w:val="ru-RU"/>
        </w:rPr>
        <w:t xml:space="preserve">ственных и складских </w:t>
      </w:r>
      <w:r w:rsidR="000A32C3">
        <w:rPr>
          <w:rFonts w:ascii="Times New Roman" w:eastAsia="Times New Roman" w:hAnsi="Times New Roman" w:cs="Times New Roman"/>
          <w:sz w:val="28"/>
          <w:szCs w:val="28"/>
          <w:lang w:val="ru-RU"/>
        </w:rPr>
        <w:t>помещений, где работа других ви</w:t>
      </w:r>
      <w:r w:rsidRPr="00F568F8">
        <w:rPr>
          <w:rFonts w:ascii="Times New Roman" w:eastAsia="Times New Roman" w:hAnsi="Times New Roman" w:cs="Times New Roman"/>
          <w:sz w:val="28"/>
          <w:szCs w:val="28"/>
          <w:lang w:val="ru-RU"/>
        </w:rPr>
        <w:t>дов транспорта невозможна. Хорошая маневренность, удобное управление,</w:t>
      </w:r>
      <w:r w:rsidR="000A32C3">
        <w:rPr>
          <w:rFonts w:ascii="Times New Roman" w:eastAsia="Times New Roman" w:hAnsi="Times New Roman" w:cs="Times New Roman"/>
          <w:sz w:val="28"/>
          <w:szCs w:val="28"/>
          <w:lang w:val="ru-RU"/>
        </w:rPr>
        <w:t xml:space="preserve"> простота обслуживания, отсутст</w:t>
      </w:r>
      <w:r w:rsidRPr="00F568F8">
        <w:rPr>
          <w:rFonts w:ascii="Times New Roman" w:eastAsia="Times New Roman" w:hAnsi="Times New Roman" w:cs="Times New Roman"/>
          <w:sz w:val="28"/>
          <w:szCs w:val="28"/>
          <w:lang w:val="ru-RU"/>
        </w:rPr>
        <w:t>вие при работе вре</w:t>
      </w:r>
      <w:r w:rsidR="000A32C3">
        <w:rPr>
          <w:rFonts w:ascii="Times New Roman" w:eastAsia="Times New Roman" w:hAnsi="Times New Roman" w:cs="Times New Roman"/>
          <w:sz w:val="28"/>
          <w:szCs w:val="28"/>
          <w:lang w:val="ru-RU"/>
        </w:rPr>
        <w:t>дных для человека газов, бесшум</w:t>
      </w:r>
      <w:r w:rsidRPr="00F568F8">
        <w:rPr>
          <w:rFonts w:ascii="Times New Roman" w:eastAsia="Times New Roman" w:hAnsi="Times New Roman" w:cs="Times New Roman"/>
          <w:sz w:val="28"/>
          <w:szCs w:val="28"/>
          <w:lang w:val="ru-RU"/>
        </w:rPr>
        <w:t>ность делают электр</w:t>
      </w:r>
      <w:r w:rsidR="000A32C3">
        <w:rPr>
          <w:rFonts w:ascii="Times New Roman" w:eastAsia="Times New Roman" w:hAnsi="Times New Roman" w:cs="Times New Roman"/>
          <w:sz w:val="28"/>
          <w:szCs w:val="28"/>
          <w:lang w:val="ru-RU"/>
        </w:rPr>
        <w:t>отележку незаменимым универсаль</w:t>
      </w:r>
      <w:r w:rsidRPr="00F568F8">
        <w:rPr>
          <w:rFonts w:ascii="Times New Roman" w:eastAsia="Times New Roman" w:hAnsi="Times New Roman" w:cs="Times New Roman"/>
          <w:sz w:val="28"/>
          <w:szCs w:val="28"/>
          <w:lang w:val="ru-RU"/>
        </w:rPr>
        <w:t>ным средством перево</w:t>
      </w:r>
      <w:r w:rsidR="000A32C3">
        <w:rPr>
          <w:rFonts w:ascii="Times New Roman" w:eastAsia="Times New Roman" w:hAnsi="Times New Roman" w:cs="Times New Roman"/>
          <w:sz w:val="28"/>
          <w:szCs w:val="28"/>
          <w:lang w:val="ru-RU"/>
        </w:rPr>
        <w:t>зки грузов на небольшие расстоя</w:t>
      </w:r>
      <w:r w:rsidRPr="00F568F8">
        <w:rPr>
          <w:rFonts w:ascii="Times New Roman" w:eastAsia="Times New Roman" w:hAnsi="Times New Roman" w:cs="Times New Roman"/>
          <w:sz w:val="28"/>
          <w:szCs w:val="28"/>
          <w:lang w:val="ru-RU"/>
        </w:rPr>
        <w:t>ния.</w:t>
      </w:r>
    </w:p>
    <w:p w:rsidR="008B4536" w:rsidRDefault="008B4536"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последние годы широкое распространение получили однодвигательные аккумуляторн</w:t>
      </w:r>
      <w:r w:rsidR="002F6230">
        <w:rPr>
          <w:rFonts w:ascii="Times New Roman" w:eastAsia="Times New Roman" w:hAnsi="Times New Roman" w:cs="Times New Roman"/>
          <w:sz w:val="28"/>
          <w:szCs w:val="28"/>
          <w:lang w:val="ru-RU"/>
        </w:rPr>
        <w:t>ые тележки типа ЭТ-2040 (рис. 1.40</w:t>
      </w:r>
      <w:r w:rsidRPr="00F568F8">
        <w:rPr>
          <w:rFonts w:ascii="Times New Roman" w:eastAsia="Times New Roman" w:hAnsi="Times New Roman" w:cs="Times New Roman"/>
          <w:sz w:val="28"/>
          <w:szCs w:val="28"/>
          <w:lang w:val="ru-RU"/>
        </w:rPr>
        <w:t>). Электротележка имеет двухосное шасси на пневматич</w:t>
      </w:r>
      <w:r w:rsidR="000A32C3">
        <w:rPr>
          <w:rFonts w:ascii="Times New Roman" w:eastAsia="Times New Roman" w:hAnsi="Times New Roman" w:cs="Times New Roman"/>
          <w:sz w:val="28"/>
          <w:szCs w:val="28"/>
          <w:lang w:val="ru-RU"/>
        </w:rPr>
        <w:t>еских шинах с передним управляе</w:t>
      </w:r>
      <w:r w:rsidRPr="00F568F8">
        <w:rPr>
          <w:rFonts w:ascii="Times New Roman" w:eastAsia="Times New Roman" w:hAnsi="Times New Roman" w:cs="Times New Roman"/>
          <w:sz w:val="28"/>
          <w:szCs w:val="28"/>
          <w:lang w:val="ru-RU"/>
        </w:rPr>
        <w:t>мым и задним ведущим мостами. На шасси крепится ра</w:t>
      </w:r>
      <w:r w:rsidRPr="00F568F8">
        <w:rPr>
          <w:rFonts w:ascii="Times New Roman" w:eastAsia="Times New Roman" w:hAnsi="Times New Roman" w:cs="Times New Roman"/>
          <w:sz w:val="28"/>
          <w:szCs w:val="28"/>
          <w:lang w:val="ru-RU"/>
        </w:rPr>
        <w:softHyphen/>
        <w:t>ма; ее верхняя часть представляет собой деревянную грузовую платформу,</w:t>
      </w:r>
      <w:r w:rsidR="000A32C3">
        <w:rPr>
          <w:rFonts w:ascii="Times New Roman" w:eastAsia="Times New Roman" w:hAnsi="Times New Roman" w:cs="Times New Roman"/>
          <w:sz w:val="28"/>
          <w:szCs w:val="28"/>
          <w:lang w:val="ru-RU"/>
        </w:rPr>
        <w:t xml:space="preserve"> под которой расположена аккуму</w:t>
      </w:r>
      <w:r w:rsidRPr="00F568F8">
        <w:rPr>
          <w:rFonts w:ascii="Times New Roman" w:eastAsia="Times New Roman" w:hAnsi="Times New Roman" w:cs="Times New Roman"/>
          <w:sz w:val="28"/>
          <w:szCs w:val="28"/>
          <w:lang w:val="ru-RU"/>
        </w:rPr>
        <w:t xml:space="preserve">ляторная батарея. </w:t>
      </w:r>
      <w:r w:rsidR="000A32C3">
        <w:rPr>
          <w:rFonts w:ascii="Times New Roman" w:eastAsia="Times New Roman" w:hAnsi="Times New Roman" w:cs="Times New Roman"/>
          <w:sz w:val="28"/>
          <w:szCs w:val="28"/>
          <w:lang w:val="ru-RU"/>
        </w:rPr>
        <w:t>Движение ведущим колесам переда</w:t>
      </w:r>
      <w:r w:rsidRPr="00F568F8">
        <w:rPr>
          <w:rFonts w:ascii="Times New Roman" w:eastAsia="Times New Roman" w:hAnsi="Times New Roman" w:cs="Times New Roman"/>
          <w:sz w:val="28"/>
          <w:szCs w:val="28"/>
          <w:lang w:val="ru-RU"/>
        </w:rPr>
        <w:t>ется от двигателя постоянного тока последовательного возбуждения посредс</w:t>
      </w:r>
      <w:r w:rsidR="000A32C3">
        <w:rPr>
          <w:rFonts w:ascii="Times New Roman" w:eastAsia="Times New Roman" w:hAnsi="Times New Roman" w:cs="Times New Roman"/>
          <w:sz w:val="28"/>
          <w:szCs w:val="28"/>
          <w:lang w:val="ru-RU"/>
        </w:rPr>
        <w:t>твом карданного вала и дифферен</w:t>
      </w:r>
      <w:r w:rsidRPr="00F568F8">
        <w:rPr>
          <w:rFonts w:ascii="Times New Roman" w:eastAsia="Times New Roman" w:hAnsi="Times New Roman" w:cs="Times New Roman"/>
          <w:sz w:val="28"/>
          <w:szCs w:val="28"/>
          <w:lang w:val="ru-RU"/>
        </w:rPr>
        <w:t>циала. Электротележка оборудована двумя системами тормозов: ножным тормозом с гидравлическим приводом, действующим на задние</w:t>
      </w:r>
      <w:r w:rsidR="000A32C3">
        <w:rPr>
          <w:rFonts w:ascii="Times New Roman" w:eastAsia="Times New Roman" w:hAnsi="Times New Roman" w:cs="Times New Roman"/>
          <w:sz w:val="28"/>
          <w:szCs w:val="28"/>
          <w:lang w:val="ru-RU"/>
        </w:rPr>
        <w:t xml:space="preserve"> колеса, и ручным тормозом с ме</w:t>
      </w:r>
      <w:r w:rsidRPr="00F568F8">
        <w:rPr>
          <w:rFonts w:ascii="Times New Roman" w:eastAsia="Times New Roman" w:hAnsi="Times New Roman" w:cs="Times New Roman"/>
          <w:sz w:val="28"/>
          <w:szCs w:val="28"/>
          <w:lang w:val="ru-RU"/>
        </w:rPr>
        <w:t>ханическим приводом, установленным на валу двигателя.</w:t>
      </w:r>
    </w:p>
    <w:p w:rsidR="000A32C3" w:rsidRPr="00F568F8" w:rsidRDefault="000A32C3" w:rsidP="004E3037">
      <w:pPr>
        <w:widowControl w:val="0"/>
        <w:spacing w:after="0" w:line="240" w:lineRule="auto"/>
        <w:ind w:firstLine="709"/>
        <w:jc w:val="both"/>
        <w:rPr>
          <w:rFonts w:ascii="Times New Roman" w:eastAsia="Times New Roman" w:hAnsi="Times New Roman" w:cs="Times New Roman"/>
          <w:sz w:val="28"/>
          <w:szCs w:val="28"/>
          <w:lang w:val="ru-RU"/>
        </w:rPr>
      </w:pPr>
    </w:p>
    <w:p w:rsidR="008B4536" w:rsidRPr="00F568F8" w:rsidRDefault="006C53F7" w:rsidP="00F17C43">
      <w:pPr>
        <w:framePr w:w="8846" w:h="2338" w:wrap="notBeside" w:vAnchor="text" w:hAnchor="text" w:xAlign="center" w:y="2"/>
        <w:widowControl w:val="0"/>
        <w:spacing w:after="0" w:line="240" w:lineRule="auto"/>
        <w:jc w:val="center"/>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fldChar w:fldCharType="begin"/>
      </w:r>
      <w:r w:rsidR="008B4536"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"C:\\Users\\User\\AppData\\Local\\Temp\\FineReader12.00\\media\\image87.png"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8B4536"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"C:\\Users\\User\\AppData\\Local\\Temp\\FineReader12.00\\media\\image87.png"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8B4536"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"C:\\Users\\User\\AppData\\Local\\Temp\\FineReader12.00\\media\\image87.png"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CB6628"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"C:\\Users\\User\\AppData\\Local\\Temp\\FineReader12.00\\media\\image87.png"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FE701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"C:\\Users\\User\\AppData\\Local\\Temp\\FineReader12.00\\media\\image87.png"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4D3667"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"C:\\Users\\User\\AppData\\Local\\Temp\\FineReader12.00\\media\\image87.png" \* MERGEFORMATINET </w:instrText>
      </w:r>
      <w:r w:rsidRPr="00F568F8">
        <w:rPr>
          <w:rFonts w:ascii="Times New Roman" w:eastAsia="Arial Unicode MS" w:hAnsi="Times New Roman" w:cs="Times New Roman"/>
          <w:sz w:val="28"/>
          <w:szCs w:val="28"/>
          <w:lang w:val="ru-RU" w:eastAsia="ru-RU" w:bidi="ru-RU"/>
        </w:rPr>
        <w:fldChar w:fldCharType="separate"/>
      </w:r>
      <w:r w:rsidR="00935021" w:rsidRPr="006C53F7">
        <w:rPr>
          <w:rFonts w:ascii="Times New Roman" w:eastAsia="Arial Unicode MS" w:hAnsi="Times New Roman" w:cs="Times New Roman"/>
          <w:sz w:val="28"/>
          <w:szCs w:val="28"/>
          <w:lang w:val="ru-RU" w:eastAsia="ru-RU" w:bidi="ru-RU"/>
        </w:rPr>
        <w:pict>
          <v:shape id="_x0000_i1047" type="#_x0000_t75" style="width:274.45pt;height:117.75pt">
            <v:imagedata r:id="rId73" r:href="rId74"/>
          </v:shape>
        </w:pict>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p>
    <w:p w:rsidR="000A32C3" w:rsidRDefault="000A32C3" w:rsidP="004E3037">
      <w:pPr>
        <w:framePr w:w="8846" w:h="2338" w:wrap="notBeside" w:vAnchor="text" w:hAnchor="text" w:xAlign="center" w:y="2"/>
        <w:widowControl w:val="0"/>
        <w:spacing w:after="0" w:line="240" w:lineRule="auto"/>
        <w:ind w:firstLine="709"/>
        <w:jc w:val="center"/>
        <w:rPr>
          <w:rFonts w:ascii="Times New Roman" w:eastAsia="Times New Roman" w:hAnsi="Times New Roman" w:cs="Times New Roman"/>
          <w:sz w:val="24"/>
          <w:szCs w:val="24"/>
          <w:lang w:val="ru-RU"/>
        </w:rPr>
      </w:pPr>
    </w:p>
    <w:p w:rsidR="008B4536" w:rsidRPr="000A32C3" w:rsidRDefault="002F6230" w:rsidP="004E3037">
      <w:pPr>
        <w:framePr w:w="8846" w:h="2338" w:wrap="notBeside" w:vAnchor="text" w:hAnchor="text" w:xAlign="center" w:y="2"/>
        <w:widowControl w:val="0"/>
        <w:spacing w:after="0" w:line="240" w:lineRule="auto"/>
        <w:ind w:firstLine="709"/>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Рис. 1.40</w:t>
      </w:r>
      <w:r w:rsidR="008B4536" w:rsidRPr="000A32C3">
        <w:rPr>
          <w:rFonts w:ascii="Times New Roman" w:eastAsia="Times New Roman" w:hAnsi="Times New Roman" w:cs="Times New Roman"/>
          <w:sz w:val="24"/>
          <w:szCs w:val="24"/>
          <w:lang w:val="ru-RU"/>
        </w:rPr>
        <w:t xml:space="preserve"> </w:t>
      </w:r>
      <w:r w:rsidR="00F17C43">
        <w:rPr>
          <w:rFonts w:ascii="Times New Roman" w:eastAsia="Times New Roman" w:hAnsi="Times New Roman" w:cs="Times New Roman"/>
          <w:sz w:val="24"/>
          <w:szCs w:val="24"/>
          <w:lang w:val="ru-RU"/>
        </w:rPr>
        <w:t>Общий вид электрической тележки,</w:t>
      </w:r>
    </w:p>
    <w:p w:rsidR="008B4536" w:rsidRPr="000A32C3" w:rsidRDefault="008B4536" w:rsidP="004E3037">
      <w:pPr>
        <w:framePr w:w="8846" w:h="2338" w:wrap="notBeside" w:vAnchor="text" w:hAnchor="text" w:xAlign="center" w:y="2"/>
        <w:widowControl w:val="0"/>
        <w:spacing w:after="0" w:line="240" w:lineRule="auto"/>
        <w:ind w:firstLine="709"/>
        <w:jc w:val="center"/>
        <w:rPr>
          <w:rFonts w:ascii="Times New Roman" w:eastAsia="Times New Roman" w:hAnsi="Times New Roman" w:cs="Times New Roman"/>
          <w:sz w:val="24"/>
          <w:szCs w:val="24"/>
          <w:lang w:val="ru-RU"/>
        </w:rPr>
      </w:pPr>
      <w:r w:rsidRPr="000A32C3">
        <w:rPr>
          <w:rFonts w:ascii="Times New Roman" w:eastAsia="Times New Roman" w:hAnsi="Times New Roman" w:cs="Times New Roman"/>
          <w:iCs/>
          <w:spacing w:val="10"/>
          <w:sz w:val="24"/>
          <w:szCs w:val="24"/>
          <w:shd w:val="clear" w:color="auto" w:fill="FFFFFF"/>
          <w:lang w:val="ru-RU" w:eastAsia="ru-RU" w:bidi="ru-RU"/>
        </w:rPr>
        <w:t>1</w:t>
      </w:r>
      <w:r w:rsidR="000A32C3">
        <w:rPr>
          <w:rFonts w:ascii="Times New Roman" w:eastAsia="Times New Roman" w:hAnsi="Times New Roman" w:cs="Times New Roman"/>
          <w:sz w:val="24"/>
          <w:szCs w:val="24"/>
          <w:lang w:val="ru-RU"/>
        </w:rPr>
        <w:t xml:space="preserve"> -</w:t>
      </w:r>
      <w:r w:rsidRPr="000A32C3">
        <w:rPr>
          <w:rFonts w:ascii="Times New Roman" w:eastAsia="Times New Roman" w:hAnsi="Times New Roman" w:cs="Times New Roman"/>
          <w:sz w:val="24"/>
          <w:szCs w:val="24"/>
          <w:lang w:val="ru-RU"/>
        </w:rPr>
        <w:t xml:space="preserve"> рулевое управление; </w:t>
      </w:r>
      <w:r w:rsidRPr="000A32C3">
        <w:rPr>
          <w:rFonts w:ascii="Times New Roman" w:eastAsia="Times New Roman" w:hAnsi="Times New Roman" w:cs="Times New Roman"/>
          <w:iCs/>
          <w:spacing w:val="10"/>
          <w:sz w:val="24"/>
          <w:szCs w:val="24"/>
          <w:shd w:val="clear" w:color="auto" w:fill="FFFFFF"/>
          <w:lang w:val="ru-RU" w:eastAsia="ru-RU" w:bidi="ru-RU"/>
        </w:rPr>
        <w:t>2</w:t>
      </w:r>
      <w:r w:rsidR="000A32C3">
        <w:rPr>
          <w:rFonts w:ascii="Times New Roman" w:eastAsia="Times New Roman" w:hAnsi="Times New Roman" w:cs="Times New Roman"/>
          <w:sz w:val="24"/>
          <w:szCs w:val="24"/>
          <w:lang w:val="ru-RU"/>
        </w:rPr>
        <w:t xml:space="preserve"> -</w:t>
      </w:r>
      <w:r w:rsidRPr="000A32C3">
        <w:rPr>
          <w:rFonts w:ascii="Times New Roman" w:eastAsia="Times New Roman" w:hAnsi="Times New Roman" w:cs="Times New Roman"/>
          <w:sz w:val="24"/>
          <w:szCs w:val="24"/>
          <w:lang w:val="ru-RU"/>
        </w:rPr>
        <w:t xml:space="preserve"> сидение водителя; </w:t>
      </w:r>
      <w:r w:rsidRPr="000A32C3">
        <w:rPr>
          <w:rFonts w:ascii="Times New Roman" w:eastAsia="Times New Roman" w:hAnsi="Times New Roman" w:cs="Times New Roman"/>
          <w:iCs/>
          <w:spacing w:val="10"/>
          <w:sz w:val="24"/>
          <w:szCs w:val="24"/>
          <w:shd w:val="clear" w:color="auto" w:fill="FFFFFF"/>
          <w:lang w:val="ru-RU" w:eastAsia="ru-RU" w:bidi="ru-RU"/>
        </w:rPr>
        <w:t xml:space="preserve">3 </w:t>
      </w:r>
      <w:r w:rsidR="000A32C3">
        <w:rPr>
          <w:rFonts w:ascii="Times New Roman" w:eastAsia="Times New Roman" w:hAnsi="Times New Roman" w:cs="Times New Roman"/>
          <w:iCs/>
          <w:spacing w:val="10"/>
          <w:sz w:val="24"/>
          <w:szCs w:val="24"/>
          <w:shd w:val="clear" w:color="auto" w:fill="FFFFFF"/>
          <w:lang w:val="ru-RU" w:eastAsia="ru-RU" w:bidi="ru-RU"/>
        </w:rPr>
        <w:t>-</w:t>
      </w:r>
      <w:r w:rsidRPr="000A32C3">
        <w:rPr>
          <w:rFonts w:ascii="Times New Roman" w:eastAsia="Times New Roman" w:hAnsi="Times New Roman" w:cs="Times New Roman"/>
          <w:sz w:val="24"/>
          <w:szCs w:val="24"/>
          <w:lang w:val="ru-RU"/>
        </w:rPr>
        <w:t xml:space="preserve"> корпус тележки; </w:t>
      </w:r>
      <w:r w:rsidRPr="000A32C3">
        <w:rPr>
          <w:rFonts w:ascii="Times New Roman" w:eastAsia="Times New Roman" w:hAnsi="Times New Roman" w:cs="Times New Roman"/>
          <w:iCs/>
          <w:spacing w:val="10"/>
          <w:sz w:val="24"/>
          <w:szCs w:val="24"/>
          <w:shd w:val="clear" w:color="auto" w:fill="FFFFFF"/>
          <w:lang w:val="ru-RU" w:eastAsia="ru-RU" w:bidi="ru-RU"/>
        </w:rPr>
        <w:t>4</w:t>
      </w:r>
      <w:r w:rsidR="000A32C3">
        <w:rPr>
          <w:rFonts w:ascii="Times New Roman" w:eastAsia="Times New Roman" w:hAnsi="Times New Roman" w:cs="Times New Roman"/>
          <w:iCs/>
          <w:spacing w:val="10"/>
          <w:sz w:val="24"/>
          <w:szCs w:val="24"/>
          <w:shd w:val="clear" w:color="auto" w:fill="FFFFFF"/>
          <w:lang w:val="ru-RU" w:eastAsia="ru-RU" w:bidi="ru-RU"/>
        </w:rPr>
        <w:t xml:space="preserve"> -</w:t>
      </w:r>
      <w:r w:rsidR="000A32C3">
        <w:rPr>
          <w:rFonts w:ascii="Times New Roman" w:eastAsia="Times New Roman" w:hAnsi="Times New Roman" w:cs="Times New Roman"/>
          <w:sz w:val="24"/>
          <w:szCs w:val="24"/>
          <w:lang w:val="ru-RU"/>
        </w:rPr>
        <w:t xml:space="preserve"> двигатель; 5 -</w:t>
      </w:r>
      <w:r w:rsidRPr="000A32C3">
        <w:rPr>
          <w:rFonts w:ascii="Times New Roman" w:eastAsia="Times New Roman" w:hAnsi="Times New Roman" w:cs="Times New Roman"/>
          <w:sz w:val="24"/>
          <w:szCs w:val="24"/>
          <w:lang w:val="ru-RU"/>
        </w:rPr>
        <w:t xml:space="preserve"> ходовые колеса; </w:t>
      </w:r>
      <w:r w:rsidRPr="000A32C3">
        <w:rPr>
          <w:rFonts w:ascii="Times New Roman" w:eastAsia="Times New Roman" w:hAnsi="Times New Roman" w:cs="Times New Roman"/>
          <w:iCs/>
          <w:spacing w:val="10"/>
          <w:sz w:val="24"/>
          <w:szCs w:val="24"/>
          <w:shd w:val="clear" w:color="auto" w:fill="FFFFFF"/>
          <w:lang w:val="ru-RU" w:eastAsia="ru-RU" w:bidi="ru-RU"/>
        </w:rPr>
        <w:t xml:space="preserve">6 </w:t>
      </w:r>
      <w:r w:rsidR="000A32C3">
        <w:rPr>
          <w:rFonts w:ascii="Times New Roman" w:eastAsia="Times New Roman" w:hAnsi="Times New Roman" w:cs="Times New Roman"/>
          <w:iCs/>
          <w:spacing w:val="10"/>
          <w:sz w:val="24"/>
          <w:szCs w:val="24"/>
          <w:shd w:val="clear" w:color="auto" w:fill="FFFFFF"/>
          <w:lang w:val="ru-RU" w:eastAsia="ru-RU" w:bidi="ru-RU"/>
        </w:rPr>
        <w:t>-</w:t>
      </w:r>
      <w:r w:rsidR="000A32C3">
        <w:rPr>
          <w:rFonts w:ascii="Times New Roman" w:eastAsia="Times New Roman" w:hAnsi="Times New Roman" w:cs="Times New Roman"/>
          <w:sz w:val="24"/>
          <w:szCs w:val="24"/>
          <w:lang w:val="ru-RU"/>
        </w:rPr>
        <w:t xml:space="preserve"> рукоятка тормоза</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0A32C3" w:rsidRPr="00F568F8" w:rsidRDefault="000A32C3"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Основные технические данные электротележки </w:t>
      </w:r>
      <w:r w:rsidR="00F90922">
        <w:rPr>
          <w:rFonts w:ascii="Times New Roman" w:eastAsia="Times New Roman" w:hAnsi="Times New Roman" w:cs="Times New Roman"/>
          <w:sz w:val="28"/>
          <w:szCs w:val="28"/>
          <w:lang w:val="ru-RU"/>
        </w:rPr>
        <w:t>ЭТ-</w:t>
      </w:r>
      <w:r>
        <w:rPr>
          <w:rFonts w:ascii="Times New Roman" w:eastAsia="Times New Roman" w:hAnsi="Times New Roman" w:cs="Times New Roman"/>
          <w:sz w:val="28"/>
          <w:szCs w:val="28"/>
          <w:lang w:val="ru-RU"/>
        </w:rPr>
        <w:t>2040: грузоподъемность 2000кг, масса тележки 1860</w:t>
      </w:r>
      <w:r w:rsidRPr="00F568F8">
        <w:rPr>
          <w:rFonts w:ascii="Times New Roman" w:eastAsia="Times New Roman" w:hAnsi="Times New Roman" w:cs="Times New Roman"/>
          <w:sz w:val="28"/>
          <w:szCs w:val="28"/>
          <w:lang w:val="ru-RU"/>
        </w:rPr>
        <w:t>кг, скорость движения</w:t>
      </w:r>
      <w:r>
        <w:rPr>
          <w:rFonts w:ascii="Times New Roman" w:eastAsia="Times New Roman" w:hAnsi="Times New Roman" w:cs="Times New Roman"/>
          <w:sz w:val="28"/>
          <w:szCs w:val="28"/>
          <w:lang w:val="ru-RU"/>
        </w:rPr>
        <w:t xml:space="preserve"> с грузом 16км/ч, без груза 22</w:t>
      </w:r>
      <w:r w:rsidRPr="00F568F8">
        <w:rPr>
          <w:rFonts w:ascii="Times New Roman" w:eastAsia="Times New Roman" w:hAnsi="Times New Roman" w:cs="Times New Roman"/>
          <w:sz w:val="28"/>
          <w:szCs w:val="28"/>
          <w:lang w:val="ru-RU"/>
        </w:rPr>
        <w:t>км/ч, двигатель передвижения типа РТ-2, закрытый с естественным охлаждением.</w:t>
      </w:r>
    </w:p>
    <w:p w:rsidR="000A32C3" w:rsidRPr="00F568F8" w:rsidRDefault="000A32C3"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Принципиальная</w:t>
      </w:r>
      <w:r>
        <w:rPr>
          <w:rFonts w:ascii="Times New Roman" w:eastAsia="Times New Roman" w:hAnsi="Times New Roman" w:cs="Times New Roman"/>
          <w:sz w:val="28"/>
          <w:szCs w:val="28"/>
          <w:lang w:val="ru-RU"/>
        </w:rPr>
        <w:t xml:space="preserve"> электрическая схема тележки </w:t>
      </w:r>
      <w:r w:rsidR="002F6230">
        <w:rPr>
          <w:rFonts w:ascii="Times New Roman" w:eastAsia="Times New Roman" w:hAnsi="Times New Roman" w:cs="Times New Roman"/>
          <w:sz w:val="28"/>
          <w:szCs w:val="28"/>
          <w:lang w:val="ru-RU"/>
        </w:rPr>
        <w:t>типа ЭТ-2040 показана на рис. 1.41,</w:t>
      </w:r>
      <w:r w:rsidRPr="00F568F8">
        <w:rPr>
          <w:rFonts w:ascii="Times New Roman" w:eastAsia="Times New Roman" w:hAnsi="Times New Roman" w:cs="Times New Roman"/>
          <w:sz w:val="28"/>
          <w:szCs w:val="28"/>
          <w:lang w:val="ru-RU"/>
        </w:rPr>
        <w:t>а. Электрические цепи получают питание от аккумуляторной батареи, состоя</w:t>
      </w:r>
      <w:r w:rsidRPr="00F568F8">
        <w:rPr>
          <w:rFonts w:ascii="Times New Roman" w:eastAsia="Times New Roman" w:hAnsi="Times New Roman" w:cs="Times New Roman"/>
          <w:sz w:val="28"/>
          <w:szCs w:val="28"/>
          <w:lang w:val="ru-RU"/>
        </w:rPr>
        <w:softHyphen/>
        <w:t xml:space="preserve">щей из двух секций </w:t>
      </w:r>
      <w:r w:rsidRPr="00F568F8">
        <w:rPr>
          <w:rFonts w:ascii="Times New Roman" w:eastAsia="Times New Roman" w:hAnsi="Times New Roman" w:cs="Times New Roman"/>
          <w:iCs/>
          <w:spacing w:val="10"/>
          <w:sz w:val="28"/>
          <w:szCs w:val="28"/>
          <w:shd w:val="clear" w:color="auto" w:fill="FFFFFF"/>
          <w:lang w:val="ru-RU" w:eastAsia="ru-RU" w:bidi="ru-RU"/>
        </w:rPr>
        <w:t>Б1</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Б2.</w:t>
      </w:r>
      <w:r w:rsidRPr="00F568F8">
        <w:rPr>
          <w:rFonts w:ascii="Times New Roman" w:eastAsia="Times New Roman" w:hAnsi="Times New Roman" w:cs="Times New Roman"/>
          <w:sz w:val="28"/>
          <w:szCs w:val="28"/>
          <w:lang w:val="ru-RU"/>
        </w:rPr>
        <w:t xml:space="preserve"> Для коммутации силовых цепей используются контакторы </w:t>
      </w:r>
      <w:r w:rsidRPr="00F568F8">
        <w:rPr>
          <w:rFonts w:ascii="Times New Roman" w:eastAsia="Times New Roman" w:hAnsi="Times New Roman" w:cs="Times New Roman"/>
          <w:iCs/>
          <w:spacing w:val="10"/>
          <w:sz w:val="28"/>
          <w:szCs w:val="28"/>
          <w:shd w:val="clear" w:color="auto" w:fill="FFFFFF"/>
          <w:lang w:val="ru-RU" w:eastAsia="ru-RU" w:bidi="ru-RU"/>
        </w:rPr>
        <w:t>К1</w:t>
      </w:r>
      <w:r>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К7</w:t>
      </w:r>
      <w:r w:rsidRPr="00F568F8">
        <w:rPr>
          <w:rFonts w:ascii="Times New Roman" w:eastAsia="Times New Roman" w:hAnsi="Times New Roman" w:cs="Times New Roman"/>
          <w:sz w:val="28"/>
          <w:szCs w:val="28"/>
          <w:lang w:val="ru-RU"/>
        </w:rPr>
        <w:t xml:space="preserve"> и кремниевые вентили </w:t>
      </w:r>
      <w:r w:rsidRPr="00F568F8">
        <w:rPr>
          <w:rFonts w:ascii="Times New Roman" w:eastAsia="Times New Roman" w:hAnsi="Times New Roman" w:cs="Times New Roman"/>
          <w:iCs/>
          <w:spacing w:val="10"/>
          <w:sz w:val="28"/>
          <w:szCs w:val="28"/>
          <w:shd w:val="clear" w:color="auto" w:fill="FFFFFF"/>
          <w:lang w:val="ru-RU" w:eastAsia="ru-RU" w:bidi="ru-RU"/>
        </w:rPr>
        <w:t>Д1,Д2</w:t>
      </w:r>
      <w:r w:rsidRPr="00F568F8">
        <w:rPr>
          <w:rFonts w:ascii="Times New Roman" w:eastAsia="Times New Roman" w:hAnsi="Times New Roman" w:cs="Times New Roman"/>
          <w:sz w:val="28"/>
          <w:szCs w:val="28"/>
          <w:lang w:val="ru-RU"/>
        </w:rPr>
        <w:t>(типа В2-200-ЗБ).</w:t>
      </w:r>
    </w:p>
    <w:p w:rsidR="008B4536" w:rsidRPr="00F568F8" w:rsidRDefault="000A32C3"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lastRenderedPageBreak/>
        <w:t xml:space="preserve">Двигатель </w:t>
      </w:r>
      <w:r w:rsidRPr="00F568F8">
        <w:rPr>
          <w:rFonts w:ascii="Times New Roman" w:eastAsia="Times New Roman" w:hAnsi="Times New Roman" w:cs="Times New Roman"/>
          <w:iCs/>
          <w:spacing w:val="10"/>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управляется поворотным контроллером, состоящим из кулачкового вала и микропереключателей </w:t>
      </w:r>
      <w:r w:rsidRPr="00F568F8">
        <w:rPr>
          <w:rFonts w:ascii="Times New Roman" w:eastAsia="Times New Roman" w:hAnsi="Times New Roman" w:cs="Times New Roman"/>
          <w:iCs/>
          <w:spacing w:val="10"/>
          <w:sz w:val="28"/>
          <w:szCs w:val="28"/>
          <w:shd w:val="clear" w:color="auto" w:fill="FFFFFF"/>
          <w:lang w:val="ru-RU" w:eastAsia="ru-RU" w:bidi="ru-RU"/>
        </w:rPr>
        <w:t>Кр1</w:t>
      </w:r>
      <w:r>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Крб.</w:t>
      </w:r>
      <w:r w:rsidRPr="00F568F8">
        <w:rPr>
          <w:rFonts w:ascii="Times New Roman" w:eastAsia="Times New Roman" w:hAnsi="Times New Roman" w:cs="Times New Roman"/>
          <w:sz w:val="28"/>
          <w:szCs w:val="28"/>
          <w:lang w:val="ru-RU"/>
        </w:rPr>
        <w:t xml:space="preserve"> Вращение вала контроллера осуществляется на 60° от педали водителя, при этом в каждом </w:t>
      </w:r>
      <w:r w:rsidR="008B4536" w:rsidRPr="00F568F8">
        <w:rPr>
          <w:rFonts w:ascii="Times New Roman" w:eastAsia="Times New Roman" w:hAnsi="Times New Roman" w:cs="Times New Roman"/>
          <w:sz w:val="28"/>
          <w:szCs w:val="28"/>
          <w:lang w:val="ru-RU"/>
        </w:rPr>
        <w:t>положении происходит переключение контактов в соот</w:t>
      </w:r>
      <w:r>
        <w:rPr>
          <w:rFonts w:ascii="Times New Roman" w:eastAsia="Times New Roman" w:hAnsi="Times New Roman" w:cs="Times New Roman"/>
          <w:sz w:val="28"/>
          <w:szCs w:val="28"/>
          <w:lang w:val="ru-RU"/>
        </w:rPr>
        <w:t>ветствии с диаграммой на рис. 5.</w:t>
      </w:r>
      <w:r w:rsidR="008B4536" w:rsidRPr="00F568F8">
        <w:rPr>
          <w:rFonts w:ascii="Times New Roman" w:eastAsia="Times New Roman" w:hAnsi="Times New Roman" w:cs="Times New Roman"/>
          <w:sz w:val="28"/>
          <w:szCs w:val="28"/>
          <w:lang w:val="ru-RU"/>
        </w:rPr>
        <w:t xml:space="preserve">2, </w:t>
      </w:r>
      <w:r w:rsidR="008B4536" w:rsidRPr="00F568F8">
        <w:rPr>
          <w:rFonts w:ascii="Times New Roman" w:eastAsia="Times New Roman" w:hAnsi="Times New Roman" w:cs="Times New Roman"/>
          <w:iCs/>
          <w:spacing w:val="10"/>
          <w:sz w:val="28"/>
          <w:szCs w:val="28"/>
          <w:shd w:val="clear" w:color="auto" w:fill="FFFFFF"/>
          <w:lang w:val="ru-RU" w:eastAsia="ru-RU" w:bidi="ru-RU"/>
        </w:rPr>
        <w:t>б.</w:t>
      </w:r>
      <w:r>
        <w:rPr>
          <w:rFonts w:ascii="Times New Roman" w:eastAsia="Times New Roman" w:hAnsi="Times New Roman" w:cs="Times New Roman"/>
          <w:sz w:val="28"/>
          <w:szCs w:val="28"/>
          <w:lang w:val="ru-RU"/>
        </w:rPr>
        <w:t xml:space="preserve"> Регулирование скорости те</w:t>
      </w:r>
      <w:r w:rsidR="008B4536" w:rsidRPr="00F568F8">
        <w:rPr>
          <w:rFonts w:ascii="Times New Roman" w:eastAsia="Times New Roman" w:hAnsi="Times New Roman" w:cs="Times New Roman"/>
          <w:sz w:val="28"/>
          <w:szCs w:val="28"/>
          <w:lang w:val="ru-RU"/>
        </w:rPr>
        <w:t xml:space="preserve">лежки производится изменением напряжения на якоре двигателя </w:t>
      </w:r>
      <w:r w:rsidR="008B4536" w:rsidRPr="00F568F8">
        <w:rPr>
          <w:rFonts w:ascii="Times New Roman" w:eastAsia="Times New Roman" w:hAnsi="Times New Roman" w:cs="Times New Roman"/>
          <w:iCs/>
          <w:spacing w:val="10"/>
          <w:sz w:val="28"/>
          <w:szCs w:val="28"/>
          <w:shd w:val="clear" w:color="auto" w:fill="FFFFFF"/>
          <w:lang w:val="ru-RU" w:eastAsia="ru-RU" w:bidi="ru-RU"/>
        </w:rPr>
        <w:t>Д</w:t>
      </w:r>
      <w:r w:rsidR="008B4536" w:rsidRPr="00F568F8">
        <w:rPr>
          <w:rFonts w:ascii="Times New Roman" w:eastAsia="Times New Roman" w:hAnsi="Times New Roman" w:cs="Times New Roman"/>
          <w:sz w:val="28"/>
          <w:szCs w:val="28"/>
          <w:lang w:val="ru-RU"/>
        </w:rPr>
        <w:t xml:space="preserve"> путем переключения диодами </w:t>
      </w:r>
      <w:r w:rsidR="008B4536" w:rsidRPr="00F568F8">
        <w:rPr>
          <w:rFonts w:ascii="Times New Roman" w:eastAsia="Times New Roman" w:hAnsi="Times New Roman" w:cs="Times New Roman"/>
          <w:iCs/>
          <w:spacing w:val="10"/>
          <w:sz w:val="28"/>
          <w:szCs w:val="28"/>
          <w:shd w:val="clear" w:color="auto" w:fill="FFFFFF"/>
          <w:lang w:val="ru-RU" w:eastAsia="ru-RU" w:bidi="ru-RU"/>
        </w:rPr>
        <w:t>Д1, Д2</w:t>
      </w:r>
      <w:r w:rsidR="008B4536" w:rsidRPr="00F568F8">
        <w:rPr>
          <w:rFonts w:ascii="Times New Roman" w:eastAsia="Times New Roman" w:hAnsi="Times New Roman" w:cs="Times New Roman"/>
          <w:sz w:val="28"/>
          <w:szCs w:val="28"/>
          <w:lang w:val="ru-RU"/>
        </w:rPr>
        <w:t xml:space="preserve"> и контактором </w:t>
      </w:r>
      <w:r w:rsidR="008B4536" w:rsidRPr="00F568F8">
        <w:rPr>
          <w:rFonts w:ascii="Times New Roman" w:eastAsia="Times New Roman" w:hAnsi="Times New Roman" w:cs="Times New Roman"/>
          <w:iCs/>
          <w:spacing w:val="10"/>
          <w:sz w:val="28"/>
          <w:szCs w:val="28"/>
          <w:shd w:val="clear" w:color="auto" w:fill="FFFFFF"/>
          <w:lang w:val="ru-RU" w:eastAsia="ru-RU" w:bidi="ru-RU"/>
        </w:rPr>
        <w:t>К1</w:t>
      </w:r>
      <w:r w:rsidR="008B4536" w:rsidRPr="00F568F8">
        <w:rPr>
          <w:rFonts w:ascii="Times New Roman" w:eastAsia="Times New Roman" w:hAnsi="Times New Roman" w:cs="Times New Roman"/>
          <w:sz w:val="28"/>
          <w:szCs w:val="28"/>
          <w:lang w:val="ru-RU"/>
        </w:rPr>
        <w:t xml:space="preserve"> секций аккумуляторной батареи </w:t>
      </w:r>
      <w:r w:rsidR="008B4536" w:rsidRPr="00F568F8">
        <w:rPr>
          <w:rFonts w:ascii="Times New Roman" w:eastAsia="Times New Roman" w:hAnsi="Times New Roman" w:cs="Times New Roman"/>
          <w:iCs/>
          <w:spacing w:val="10"/>
          <w:sz w:val="28"/>
          <w:szCs w:val="28"/>
          <w:shd w:val="clear" w:color="auto" w:fill="FFFFFF"/>
          <w:lang w:val="ru-RU" w:eastAsia="ru-RU" w:bidi="ru-RU"/>
        </w:rPr>
        <w:t>Б1</w:t>
      </w:r>
      <w:r w:rsidR="008B4536" w:rsidRPr="00F568F8">
        <w:rPr>
          <w:rFonts w:ascii="Times New Roman" w:eastAsia="Times New Roman" w:hAnsi="Times New Roman" w:cs="Times New Roman"/>
          <w:sz w:val="28"/>
          <w:szCs w:val="28"/>
          <w:lang w:val="ru-RU"/>
        </w:rPr>
        <w:t xml:space="preserve"> и </w:t>
      </w:r>
      <w:r w:rsidR="008B4536" w:rsidRPr="00F568F8">
        <w:rPr>
          <w:rFonts w:ascii="Times New Roman" w:eastAsia="Times New Roman" w:hAnsi="Times New Roman" w:cs="Times New Roman"/>
          <w:iCs/>
          <w:spacing w:val="10"/>
          <w:sz w:val="28"/>
          <w:szCs w:val="28"/>
          <w:shd w:val="clear" w:color="auto" w:fill="FFFFFF"/>
          <w:lang w:val="ru-RU" w:eastAsia="ru-RU" w:bidi="ru-RU"/>
        </w:rPr>
        <w:t>Б2</w:t>
      </w:r>
      <w:r w:rsidR="008B4536" w:rsidRPr="00F568F8">
        <w:rPr>
          <w:rFonts w:ascii="Times New Roman" w:eastAsia="Times New Roman" w:hAnsi="Times New Roman" w:cs="Times New Roman"/>
          <w:sz w:val="28"/>
          <w:szCs w:val="28"/>
          <w:lang w:val="ru-RU"/>
        </w:rPr>
        <w:t xml:space="preserve"> с параллельного соединения на последовательное, введением резистора </w:t>
      </w:r>
      <w:r w:rsidR="008B4536" w:rsidRPr="00F568F8">
        <w:rPr>
          <w:rFonts w:ascii="Times New Roman" w:eastAsia="Times New Roman" w:hAnsi="Times New Roman" w:cs="Times New Roman"/>
          <w:iCs/>
          <w:spacing w:val="10"/>
          <w:sz w:val="28"/>
          <w:szCs w:val="28"/>
          <w:shd w:val="clear" w:color="auto" w:fill="FFFFFF"/>
          <w:lang w:val="ru-RU" w:eastAsia="ru-RU" w:bidi="en-US"/>
        </w:rPr>
        <w:t>R1</w:t>
      </w:r>
      <w:r w:rsidR="008B4536" w:rsidRPr="00F568F8">
        <w:rPr>
          <w:rFonts w:ascii="Times New Roman" w:eastAsia="Times New Roman" w:hAnsi="Times New Roman" w:cs="Times New Roman"/>
          <w:sz w:val="28"/>
          <w:szCs w:val="28"/>
          <w:lang w:val="ru-RU"/>
        </w:rPr>
        <w:t xml:space="preserve">в цепь якоря и шунтированием обмотки возбуждения </w:t>
      </w:r>
      <w:r w:rsidR="008B4536" w:rsidRPr="00F568F8">
        <w:rPr>
          <w:rFonts w:ascii="Times New Roman" w:eastAsia="Times New Roman" w:hAnsi="Times New Roman" w:cs="Times New Roman"/>
          <w:iCs/>
          <w:spacing w:val="10"/>
          <w:sz w:val="28"/>
          <w:szCs w:val="28"/>
          <w:shd w:val="clear" w:color="auto" w:fill="FFFFFF"/>
          <w:lang w:val="ru-RU" w:eastAsia="ru-RU" w:bidi="ru-RU"/>
        </w:rPr>
        <w:t>ОВМ</w:t>
      </w:r>
      <w:r w:rsidR="008B4536" w:rsidRPr="00F568F8">
        <w:rPr>
          <w:rFonts w:ascii="Times New Roman" w:eastAsia="Times New Roman" w:hAnsi="Times New Roman" w:cs="Times New Roman"/>
          <w:sz w:val="28"/>
          <w:szCs w:val="28"/>
          <w:lang w:val="ru-RU"/>
        </w:rPr>
        <w:t xml:space="preserve"> резистором </w:t>
      </w:r>
      <w:r w:rsidR="008B4536" w:rsidRPr="00F568F8">
        <w:rPr>
          <w:rFonts w:ascii="Times New Roman" w:eastAsia="Times New Roman" w:hAnsi="Times New Roman" w:cs="Times New Roman"/>
          <w:iCs/>
          <w:spacing w:val="10"/>
          <w:sz w:val="28"/>
          <w:szCs w:val="28"/>
          <w:shd w:val="clear" w:color="auto" w:fill="FFFFFF"/>
          <w:lang w:val="ru-RU" w:eastAsia="ru-RU" w:bidi="en-US"/>
        </w:rPr>
        <w:t>R2.</w:t>
      </w:r>
    </w:p>
    <w:p w:rsidR="000A32C3" w:rsidRDefault="000A32C3" w:rsidP="004E3037">
      <w:pPr>
        <w:widowControl w:val="0"/>
        <w:spacing w:after="0" w:line="240" w:lineRule="auto"/>
        <w:ind w:firstLine="709"/>
        <w:jc w:val="both"/>
        <w:rPr>
          <w:rFonts w:ascii="Times New Roman" w:eastAsia="Times New Roman" w:hAnsi="Times New Roman" w:cs="Times New Roman"/>
          <w:sz w:val="28"/>
          <w:szCs w:val="28"/>
          <w:lang w:val="ru-RU"/>
        </w:rPr>
      </w:pPr>
    </w:p>
    <w:p w:rsidR="000A32C3" w:rsidRDefault="000A32C3" w:rsidP="00F17C43">
      <w:pPr>
        <w:widowControl w:val="0"/>
        <w:spacing w:after="0" w:line="240" w:lineRule="auto"/>
        <w:jc w:val="center"/>
        <w:rPr>
          <w:rFonts w:ascii="Times New Roman" w:eastAsia="Times New Roman" w:hAnsi="Times New Roman" w:cs="Times New Roman"/>
          <w:sz w:val="28"/>
          <w:szCs w:val="28"/>
          <w:lang w:val="ru-RU"/>
        </w:rPr>
      </w:pPr>
      <w:r>
        <w:rPr>
          <w:noProof/>
          <w:lang w:val="ru-RU" w:eastAsia="ru-RU"/>
        </w:rPr>
        <w:drawing>
          <wp:inline distT="0" distB="0" distL="0" distR="0">
            <wp:extent cx="3890997" cy="4050631"/>
            <wp:effectExtent l="19050" t="0" r="0" b="0"/>
            <wp:docPr id="2" name="Рисунок 156" descr="C:\Users\User\AppData\Local\Temp\FineReader12.00\media\image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C:\Users\User\AppData\Local\Temp\FineReader12.00\media\image88.png"/>
                    <pic:cNvPicPr>
                      <a:picLocks noChangeAspect="1" noChangeArrowheads="1"/>
                    </pic:cNvPicPr>
                  </pic:nvPicPr>
                  <pic:blipFill>
                    <a:blip r:embed="rId75"/>
                    <a:srcRect/>
                    <a:stretch>
                      <a:fillRect/>
                    </a:stretch>
                  </pic:blipFill>
                  <pic:spPr bwMode="auto">
                    <a:xfrm>
                      <a:off x="0" y="0"/>
                      <a:ext cx="3894590" cy="4054371"/>
                    </a:xfrm>
                    <a:prstGeom prst="rect">
                      <a:avLst/>
                    </a:prstGeom>
                    <a:noFill/>
                    <a:ln w="9525">
                      <a:noFill/>
                      <a:miter lim="800000"/>
                      <a:headEnd/>
                      <a:tailEnd/>
                    </a:ln>
                  </pic:spPr>
                </pic:pic>
              </a:graphicData>
            </a:graphic>
          </wp:inline>
        </w:drawing>
      </w:r>
    </w:p>
    <w:p w:rsidR="000A32C3" w:rsidRDefault="000A32C3" w:rsidP="004E3037">
      <w:pPr>
        <w:widowControl w:val="0"/>
        <w:spacing w:after="0" w:line="240" w:lineRule="auto"/>
        <w:ind w:firstLine="709"/>
        <w:jc w:val="center"/>
        <w:rPr>
          <w:rFonts w:ascii="Times New Roman" w:eastAsia="Times New Roman" w:hAnsi="Times New Roman" w:cs="Times New Roman"/>
          <w:sz w:val="28"/>
          <w:szCs w:val="28"/>
          <w:lang w:val="ru-RU"/>
        </w:rPr>
      </w:pPr>
    </w:p>
    <w:p w:rsidR="000A32C3" w:rsidRDefault="000A32C3" w:rsidP="004E3037">
      <w:pPr>
        <w:widowControl w:val="0"/>
        <w:spacing w:after="0" w:line="240" w:lineRule="auto"/>
        <w:ind w:firstLine="709"/>
        <w:jc w:val="center"/>
        <w:rPr>
          <w:rFonts w:ascii="Times New Roman" w:eastAsia="Arial Unicode MS" w:hAnsi="Times New Roman" w:cs="Times New Roman"/>
          <w:sz w:val="24"/>
          <w:szCs w:val="24"/>
          <w:lang w:val="ru-RU" w:eastAsia="ru-RU" w:bidi="ru-RU"/>
        </w:rPr>
      </w:pPr>
      <w:r w:rsidRPr="000A32C3">
        <w:rPr>
          <w:rFonts w:ascii="Times New Roman" w:eastAsia="Arial Unicode MS" w:hAnsi="Times New Roman" w:cs="Times New Roman"/>
          <w:sz w:val="24"/>
          <w:szCs w:val="24"/>
          <w:lang w:val="ru-RU" w:eastAsia="ru-RU" w:bidi="ru-RU"/>
        </w:rPr>
        <w:t xml:space="preserve">Рис. </w:t>
      </w:r>
      <w:r w:rsidR="002F6230">
        <w:rPr>
          <w:rFonts w:ascii="Times New Roman" w:eastAsia="Arial Unicode MS" w:hAnsi="Times New Roman" w:cs="Times New Roman"/>
          <w:sz w:val="24"/>
          <w:szCs w:val="24"/>
          <w:lang w:val="ru-RU" w:bidi="en-US"/>
        </w:rPr>
        <w:t>1.41</w:t>
      </w:r>
      <w:r w:rsidRPr="000A32C3">
        <w:rPr>
          <w:rFonts w:ascii="Times New Roman" w:eastAsia="Arial Unicode MS" w:hAnsi="Times New Roman" w:cs="Times New Roman"/>
          <w:sz w:val="24"/>
          <w:szCs w:val="24"/>
          <w:lang w:val="ru-RU" w:bidi="en-US"/>
        </w:rPr>
        <w:t xml:space="preserve"> </w:t>
      </w:r>
      <w:r w:rsidRPr="000A32C3">
        <w:rPr>
          <w:rFonts w:ascii="Times New Roman" w:eastAsia="Arial Unicode MS" w:hAnsi="Times New Roman" w:cs="Times New Roman"/>
          <w:sz w:val="24"/>
          <w:szCs w:val="24"/>
          <w:lang w:val="ru-RU" w:eastAsia="ru-RU" w:bidi="ru-RU"/>
        </w:rPr>
        <w:t>Электропри</w:t>
      </w:r>
      <w:r>
        <w:rPr>
          <w:rFonts w:ascii="Times New Roman" w:eastAsia="Arial Unicode MS" w:hAnsi="Times New Roman" w:cs="Times New Roman"/>
          <w:sz w:val="24"/>
          <w:szCs w:val="24"/>
          <w:lang w:val="ru-RU" w:eastAsia="ru-RU" w:bidi="ru-RU"/>
        </w:rPr>
        <w:t>вод электротележки типа ЭТ-2040</w:t>
      </w:r>
    </w:p>
    <w:p w:rsidR="000A32C3" w:rsidRPr="000A32C3" w:rsidRDefault="000A32C3" w:rsidP="004E3037">
      <w:pPr>
        <w:widowControl w:val="0"/>
        <w:spacing w:after="0" w:line="240" w:lineRule="auto"/>
        <w:ind w:firstLine="709"/>
        <w:jc w:val="center"/>
        <w:rPr>
          <w:rFonts w:ascii="Times New Roman" w:eastAsia="Arial Unicode MS" w:hAnsi="Times New Roman" w:cs="Times New Roman"/>
          <w:sz w:val="24"/>
          <w:szCs w:val="24"/>
          <w:lang w:val="ru-RU" w:eastAsia="ru-RU" w:bidi="ru-RU"/>
        </w:rPr>
      </w:pPr>
    </w:p>
    <w:p w:rsidR="000A32C3" w:rsidRPr="00F568F8" w:rsidRDefault="000A32C3"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Для подготовки тележки к работе следует включить выключатель </w:t>
      </w:r>
      <w:r w:rsidRPr="00F568F8">
        <w:rPr>
          <w:rFonts w:ascii="Times New Roman" w:eastAsia="Times New Roman" w:hAnsi="Times New Roman" w:cs="Times New Roman"/>
          <w:iCs/>
          <w:spacing w:val="10"/>
          <w:sz w:val="28"/>
          <w:szCs w:val="28"/>
          <w:shd w:val="clear" w:color="auto" w:fill="FFFFFF"/>
          <w:lang w:val="ru-RU" w:eastAsia="ru-RU" w:bidi="ru-RU"/>
        </w:rPr>
        <w:t>В1,</w:t>
      </w:r>
      <w:r w:rsidRPr="00F568F8">
        <w:rPr>
          <w:rFonts w:ascii="Times New Roman" w:eastAsia="Times New Roman" w:hAnsi="Times New Roman" w:cs="Times New Roman"/>
          <w:sz w:val="28"/>
          <w:szCs w:val="28"/>
          <w:lang w:val="ru-RU"/>
        </w:rPr>
        <w:t xml:space="preserve"> поставить реверсивный переключатель </w:t>
      </w:r>
      <w:r w:rsidRPr="00F568F8">
        <w:rPr>
          <w:rFonts w:ascii="Times New Roman" w:eastAsia="Times New Roman" w:hAnsi="Times New Roman" w:cs="Times New Roman"/>
          <w:iCs/>
          <w:spacing w:val="10"/>
          <w:sz w:val="28"/>
          <w:szCs w:val="28"/>
          <w:shd w:val="clear" w:color="auto" w:fill="FFFFFF"/>
          <w:lang w:val="ru-RU" w:eastAsia="ru-RU" w:bidi="ru-RU"/>
        </w:rPr>
        <w:t>ВЗ</w:t>
      </w:r>
      <w:r w:rsidRPr="00F568F8">
        <w:rPr>
          <w:rFonts w:ascii="Times New Roman" w:eastAsia="Times New Roman" w:hAnsi="Times New Roman" w:cs="Times New Roman"/>
          <w:sz w:val="28"/>
          <w:szCs w:val="28"/>
          <w:lang w:val="ru-RU"/>
        </w:rPr>
        <w:t xml:space="preserve"> в одно из положений </w:t>
      </w:r>
      <w:r w:rsidRPr="00F568F8">
        <w:rPr>
          <w:rFonts w:ascii="Times New Roman" w:eastAsia="Times New Roman" w:hAnsi="Times New Roman" w:cs="Times New Roman"/>
          <w:iCs/>
          <w:spacing w:val="10"/>
          <w:sz w:val="28"/>
          <w:szCs w:val="28"/>
          <w:shd w:val="clear" w:color="auto" w:fill="FFFFFF"/>
          <w:lang w:val="ru-RU" w:eastAsia="ru-RU" w:bidi="ru-RU"/>
        </w:rPr>
        <w:t>Вперед</w:t>
      </w:r>
      <w:r w:rsidRPr="00F568F8">
        <w:rPr>
          <w:rFonts w:ascii="Times New Roman" w:eastAsia="Times New Roman" w:hAnsi="Times New Roman" w:cs="Times New Roman"/>
          <w:sz w:val="28"/>
          <w:szCs w:val="28"/>
          <w:lang w:val="ru-RU"/>
        </w:rPr>
        <w:t xml:space="preserve"> или </w:t>
      </w:r>
      <w:r w:rsidRPr="00F568F8">
        <w:rPr>
          <w:rFonts w:ascii="Times New Roman" w:eastAsia="Times New Roman" w:hAnsi="Times New Roman" w:cs="Times New Roman"/>
          <w:iCs/>
          <w:spacing w:val="10"/>
          <w:sz w:val="28"/>
          <w:szCs w:val="28"/>
          <w:shd w:val="clear" w:color="auto" w:fill="FFFFFF"/>
          <w:lang w:val="ru-RU" w:eastAsia="ru-RU" w:bidi="ru-RU"/>
        </w:rPr>
        <w:t>Назад</w:t>
      </w:r>
      <w:r>
        <w:rPr>
          <w:rFonts w:ascii="Times New Roman" w:eastAsia="Times New Roman" w:hAnsi="Times New Roman" w:cs="Times New Roman"/>
          <w:sz w:val="28"/>
          <w:szCs w:val="28"/>
          <w:lang w:val="ru-RU"/>
        </w:rPr>
        <w:t xml:space="preserve"> и растормо</w:t>
      </w:r>
      <w:r w:rsidRPr="00F568F8">
        <w:rPr>
          <w:rFonts w:ascii="Times New Roman" w:eastAsia="Times New Roman" w:hAnsi="Times New Roman" w:cs="Times New Roman"/>
          <w:sz w:val="28"/>
          <w:szCs w:val="28"/>
          <w:lang w:val="ru-RU"/>
        </w:rPr>
        <w:t xml:space="preserve">зить ручной тормоз (замкнется контакт выключателя </w:t>
      </w:r>
      <w:r w:rsidRPr="00F568F8">
        <w:rPr>
          <w:rFonts w:ascii="Times New Roman" w:eastAsia="Times New Roman" w:hAnsi="Times New Roman" w:cs="Times New Roman"/>
          <w:iCs/>
          <w:spacing w:val="10"/>
          <w:sz w:val="28"/>
          <w:szCs w:val="28"/>
          <w:shd w:val="clear" w:color="auto" w:fill="FFFFFF"/>
          <w:lang w:val="ru-RU" w:eastAsia="ru-RU" w:bidi="ru-RU"/>
        </w:rPr>
        <w:t>В2).</w:t>
      </w:r>
      <w:r w:rsidRPr="00F568F8">
        <w:rPr>
          <w:rFonts w:ascii="Times New Roman" w:eastAsia="Times New Roman" w:hAnsi="Times New Roman" w:cs="Times New Roman"/>
          <w:sz w:val="28"/>
          <w:szCs w:val="28"/>
          <w:lang w:val="ru-RU"/>
        </w:rPr>
        <w:t xml:space="preserve"> Последовательность коммутации аппаратов схемы при пуске и регулировании скорости двигателя </w:t>
      </w:r>
      <w:r w:rsidRPr="00F568F8">
        <w:rPr>
          <w:rFonts w:ascii="Times New Roman" w:eastAsia="Times New Roman" w:hAnsi="Times New Roman" w:cs="Times New Roman"/>
          <w:iCs/>
          <w:spacing w:val="10"/>
          <w:sz w:val="28"/>
          <w:szCs w:val="28"/>
          <w:shd w:val="clear" w:color="auto" w:fill="FFFFFF"/>
          <w:lang w:val="ru-RU" w:eastAsia="ru-RU" w:bidi="ru-RU"/>
        </w:rPr>
        <w:t>Д</w:t>
      </w:r>
      <w:r>
        <w:rPr>
          <w:rFonts w:ascii="Times New Roman" w:eastAsia="Times New Roman" w:hAnsi="Times New Roman" w:cs="Times New Roman"/>
          <w:sz w:val="28"/>
          <w:szCs w:val="28"/>
          <w:lang w:val="ru-RU"/>
        </w:rPr>
        <w:t xml:space="preserve"> в со</w:t>
      </w:r>
      <w:r w:rsidRPr="00F568F8">
        <w:rPr>
          <w:rFonts w:ascii="Times New Roman" w:eastAsia="Times New Roman" w:hAnsi="Times New Roman" w:cs="Times New Roman"/>
          <w:sz w:val="28"/>
          <w:szCs w:val="28"/>
          <w:lang w:val="ru-RU"/>
        </w:rPr>
        <w:t>ответствии с позициями контроллера следующая:</w:t>
      </w:r>
    </w:p>
    <w:p w:rsidR="000A32C3" w:rsidRPr="000A32C3" w:rsidRDefault="000A32C3"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1. В положении </w:t>
      </w:r>
      <w:r w:rsidRPr="00F568F8">
        <w:rPr>
          <w:rFonts w:ascii="Times New Roman" w:eastAsia="Times New Roman" w:hAnsi="Times New Roman" w:cs="Times New Roman"/>
          <w:iCs/>
          <w:spacing w:val="1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контроллера через замкнувшийся контакт </w:t>
      </w:r>
      <w:r w:rsidRPr="00F568F8">
        <w:rPr>
          <w:rFonts w:ascii="Times New Roman" w:eastAsia="Times New Roman" w:hAnsi="Times New Roman" w:cs="Times New Roman"/>
          <w:iCs/>
          <w:spacing w:val="10"/>
          <w:sz w:val="28"/>
          <w:szCs w:val="28"/>
          <w:shd w:val="clear" w:color="auto" w:fill="FFFFFF"/>
          <w:lang w:val="ru-RU" w:eastAsia="ru-RU" w:bidi="ru-RU"/>
        </w:rPr>
        <w:t>Кр1</w:t>
      </w:r>
      <w:r w:rsidRPr="00F568F8">
        <w:rPr>
          <w:rFonts w:ascii="Times New Roman" w:eastAsia="Times New Roman" w:hAnsi="Times New Roman" w:cs="Times New Roman"/>
          <w:sz w:val="28"/>
          <w:szCs w:val="28"/>
          <w:lang w:val="ru-RU"/>
        </w:rPr>
        <w:t xml:space="preserve"> и контакт </w:t>
      </w:r>
      <w:r w:rsidRPr="00F568F8">
        <w:rPr>
          <w:rFonts w:ascii="Times New Roman" w:eastAsia="Times New Roman" w:hAnsi="Times New Roman" w:cs="Times New Roman"/>
          <w:iCs/>
          <w:spacing w:val="10"/>
          <w:sz w:val="28"/>
          <w:szCs w:val="28"/>
          <w:shd w:val="clear" w:color="auto" w:fill="FFFFFF"/>
          <w:lang w:val="ru-RU" w:eastAsia="ru-RU" w:bidi="ru-RU"/>
        </w:rPr>
        <w:t>Вперед</w:t>
      </w:r>
      <w:r w:rsidRPr="00F568F8">
        <w:rPr>
          <w:rFonts w:ascii="Times New Roman" w:eastAsia="Times New Roman" w:hAnsi="Times New Roman" w:cs="Times New Roman"/>
          <w:sz w:val="28"/>
          <w:szCs w:val="28"/>
          <w:lang w:val="ru-RU"/>
        </w:rPr>
        <w:t xml:space="preserve"> (или </w:t>
      </w:r>
      <w:r w:rsidRPr="00F568F8">
        <w:rPr>
          <w:rFonts w:ascii="Times New Roman" w:eastAsia="Times New Roman" w:hAnsi="Times New Roman" w:cs="Times New Roman"/>
          <w:iCs/>
          <w:spacing w:val="10"/>
          <w:sz w:val="28"/>
          <w:szCs w:val="28"/>
          <w:shd w:val="clear" w:color="auto" w:fill="FFFFFF"/>
          <w:lang w:val="ru-RU" w:eastAsia="ru-RU" w:bidi="ru-RU"/>
        </w:rPr>
        <w:t>Назад)</w:t>
      </w:r>
      <w:r>
        <w:rPr>
          <w:rFonts w:ascii="Times New Roman" w:eastAsia="Times New Roman" w:hAnsi="Times New Roman" w:cs="Times New Roman"/>
          <w:sz w:val="28"/>
          <w:szCs w:val="28"/>
          <w:lang w:val="ru-RU"/>
        </w:rPr>
        <w:t xml:space="preserve"> переключа</w:t>
      </w:r>
      <w:r w:rsidRPr="00F568F8">
        <w:rPr>
          <w:rFonts w:ascii="Times New Roman" w:eastAsia="Times New Roman" w:hAnsi="Times New Roman" w:cs="Times New Roman"/>
          <w:sz w:val="28"/>
          <w:szCs w:val="28"/>
          <w:lang w:val="ru-RU"/>
        </w:rPr>
        <w:t xml:space="preserve">теля </w:t>
      </w:r>
      <w:r w:rsidRPr="00F568F8">
        <w:rPr>
          <w:rFonts w:ascii="Times New Roman" w:eastAsia="Times New Roman" w:hAnsi="Times New Roman" w:cs="Times New Roman"/>
          <w:iCs/>
          <w:spacing w:val="10"/>
          <w:sz w:val="28"/>
          <w:szCs w:val="28"/>
          <w:shd w:val="clear" w:color="auto" w:fill="FFFFFF"/>
          <w:lang w:val="ru-RU" w:eastAsia="ru-RU" w:bidi="ru-RU"/>
        </w:rPr>
        <w:t>ВЗ</w:t>
      </w:r>
      <w:r w:rsidRPr="00F568F8">
        <w:rPr>
          <w:rFonts w:ascii="Times New Roman" w:eastAsia="Times New Roman" w:hAnsi="Times New Roman" w:cs="Times New Roman"/>
          <w:sz w:val="28"/>
          <w:szCs w:val="28"/>
          <w:lang w:val="ru-RU"/>
        </w:rPr>
        <w:t xml:space="preserve"> получает питание контактор </w:t>
      </w:r>
      <w:r w:rsidRPr="00F568F8">
        <w:rPr>
          <w:rFonts w:ascii="Times New Roman" w:eastAsia="Times New Roman" w:hAnsi="Times New Roman" w:cs="Times New Roman"/>
          <w:iCs/>
          <w:spacing w:val="10"/>
          <w:sz w:val="28"/>
          <w:szCs w:val="28"/>
          <w:shd w:val="clear" w:color="auto" w:fill="FFFFFF"/>
          <w:lang w:val="ru-RU" w:eastAsia="ru-RU" w:bidi="ru-RU"/>
        </w:rPr>
        <w:t>К4</w:t>
      </w:r>
      <w:r w:rsidRPr="00F568F8">
        <w:rPr>
          <w:rFonts w:ascii="Times New Roman" w:eastAsia="Times New Roman" w:hAnsi="Times New Roman" w:cs="Times New Roman"/>
          <w:sz w:val="28"/>
          <w:szCs w:val="28"/>
          <w:lang w:val="ru-RU"/>
        </w:rPr>
        <w:t xml:space="preserve"> (или </w:t>
      </w:r>
      <w:r w:rsidRPr="00F568F8">
        <w:rPr>
          <w:rFonts w:ascii="Times New Roman" w:eastAsia="Times New Roman" w:hAnsi="Times New Roman" w:cs="Times New Roman"/>
          <w:iCs/>
          <w:spacing w:val="10"/>
          <w:sz w:val="28"/>
          <w:szCs w:val="28"/>
          <w:shd w:val="clear" w:color="auto" w:fill="FFFFFF"/>
          <w:lang w:val="ru-RU" w:eastAsia="ru-RU" w:bidi="ru-RU"/>
        </w:rPr>
        <w:t>Кб)</w:t>
      </w:r>
      <w:r>
        <w:rPr>
          <w:rFonts w:ascii="Times New Roman" w:eastAsia="Times New Roman" w:hAnsi="Times New Roman" w:cs="Times New Roman"/>
          <w:sz w:val="28"/>
          <w:szCs w:val="28"/>
          <w:lang w:val="ru-RU"/>
        </w:rPr>
        <w:t xml:space="preserve"> и сво</w:t>
      </w:r>
      <w:r w:rsidRPr="00F568F8">
        <w:rPr>
          <w:rFonts w:ascii="Times New Roman" w:eastAsia="Times New Roman" w:hAnsi="Times New Roman" w:cs="Times New Roman"/>
          <w:sz w:val="28"/>
          <w:szCs w:val="28"/>
          <w:lang w:val="ru-RU"/>
        </w:rPr>
        <w:t>им главным контактом подготавливает к включению цепь якоря двигателя.</w:t>
      </w:r>
    </w:p>
    <w:p w:rsidR="008B4536" w:rsidRPr="00F568F8" w:rsidRDefault="008B4536"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2. В положении </w:t>
      </w:r>
      <w:r w:rsidRPr="00F568F8">
        <w:rPr>
          <w:rFonts w:ascii="Times New Roman" w:eastAsia="Times New Roman" w:hAnsi="Times New Roman" w:cs="Times New Roman"/>
          <w:iCs/>
          <w:spacing w:val="10"/>
          <w:sz w:val="28"/>
          <w:szCs w:val="28"/>
          <w:shd w:val="clear" w:color="auto" w:fill="FFFFFF"/>
          <w:lang w:val="ru-RU" w:eastAsia="ru-RU" w:bidi="ru-RU"/>
        </w:rPr>
        <w:t>2</w:t>
      </w:r>
      <w:r w:rsidR="000A32C3">
        <w:rPr>
          <w:rFonts w:ascii="Times New Roman" w:eastAsia="Times New Roman" w:hAnsi="Times New Roman" w:cs="Times New Roman"/>
          <w:sz w:val="28"/>
          <w:szCs w:val="28"/>
          <w:lang w:val="ru-RU"/>
        </w:rPr>
        <w:t xml:space="preserve"> контроллера переключается кон</w:t>
      </w:r>
      <w:r w:rsidRPr="00F568F8">
        <w:rPr>
          <w:rFonts w:ascii="Times New Roman" w:eastAsia="Times New Roman" w:hAnsi="Times New Roman" w:cs="Times New Roman"/>
          <w:sz w:val="28"/>
          <w:szCs w:val="28"/>
          <w:lang w:val="ru-RU"/>
        </w:rPr>
        <w:t xml:space="preserve">такт </w:t>
      </w:r>
      <w:r w:rsidRPr="00F568F8">
        <w:rPr>
          <w:rFonts w:ascii="Times New Roman" w:eastAsia="Times New Roman" w:hAnsi="Times New Roman" w:cs="Times New Roman"/>
          <w:iCs/>
          <w:spacing w:val="10"/>
          <w:sz w:val="28"/>
          <w:szCs w:val="28"/>
          <w:shd w:val="clear" w:color="auto" w:fill="FFFFFF"/>
          <w:lang w:val="ru-RU" w:eastAsia="ru-RU" w:bidi="ru-RU"/>
        </w:rPr>
        <w:t>Кр2</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sz w:val="28"/>
          <w:szCs w:val="28"/>
          <w:lang w:val="ru-RU"/>
        </w:rPr>
        <w:lastRenderedPageBreak/>
        <w:t xml:space="preserve">включается контактор </w:t>
      </w:r>
      <w:r w:rsidRPr="00F568F8">
        <w:rPr>
          <w:rFonts w:ascii="Times New Roman" w:eastAsia="Times New Roman" w:hAnsi="Times New Roman" w:cs="Times New Roman"/>
          <w:iCs/>
          <w:spacing w:val="10"/>
          <w:sz w:val="28"/>
          <w:szCs w:val="28"/>
          <w:shd w:val="clear" w:color="auto" w:fill="FFFFFF"/>
          <w:lang w:val="ru-RU" w:eastAsia="ru-RU" w:bidi="ru-RU"/>
        </w:rPr>
        <w:t>К7</w:t>
      </w:r>
      <w:r w:rsidRPr="00F568F8">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iCs/>
          <w:spacing w:val="10"/>
          <w:sz w:val="28"/>
          <w:szCs w:val="28"/>
          <w:shd w:val="clear" w:color="auto" w:fill="FFFFFF"/>
          <w:lang w:val="ru-RU" w:eastAsia="ru-RU" w:bidi="ru-RU"/>
        </w:rPr>
        <w:t>Кб</w:t>
      </w:r>
      <w:r w:rsidR="000A32C3">
        <w:rPr>
          <w:rFonts w:ascii="Times New Roman" w:eastAsia="Times New Roman" w:hAnsi="Times New Roman" w:cs="Times New Roman"/>
          <w:sz w:val="28"/>
          <w:szCs w:val="28"/>
          <w:lang w:val="ru-RU"/>
        </w:rPr>
        <w:t>), замыкая си</w:t>
      </w:r>
      <w:r w:rsidRPr="00F568F8">
        <w:rPr>
          <w:rFonts w:ascii="Times New Roman" w:eastAsia="Times New Roman" w:hAnsi="Times New Roman" w:cs="Times New Roman"/>
          <w:sz w:val="28"/>
          <w:szCs w:val="28"/>
          <w:lang w:val="ru-RU"/>
        </w:rPr>
        <w:t xml:space="preserve">ловую цепь двигателя </w:t>
      </w:r>
      <w:r w:rsidRPr="00F568F8">
        <w:rPr>
          <w:rFonts w:ascii="Times New Roman" w:eastAsia="Times New Roman" w:hAnsi="Times New Roman" w:cs="Times New Roman"/>
          <w:iCs/>
          <w:spacing w:val="10"/>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Секции батареи </w:t>
      </w:r>
      <w:r w:rsidRPr="00F568F8">
        <w:rPr>
          <w:rFonts w:ascii="Times New Roman" w:eastAsia="Times New Roman" w:hAnsi="Times New Roman" w:cs="Times New Roman"/>
          <w:iCs/>
          <w:spacing w:val="10"/>
          <w:sz w:val="28"/>
          <w:szCs w:val="28"/>
          <w:shd w:val="clear" w:color="auto" w:fill="FFFFFF"/>
          <w:lang w:val="ru-RU" w:eastAsia="ru-RU" w:bidi="ru-RU"/>
        </w:rPr>
        <w:t>Б1</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Б2</w:t>
      </w:r>
      <w:r w:rsidRPr="00F568F8">
        <w:rPr>
          <w:rFonts w:ascii="Times New Roman" w:eastAsia="Times New Roman" w:hAnsi="Times New Roman" w:cs="Times New Roman"/>
          <w:sz w:val="28"/>
          <w:szCs w:val="28"/>
          <w:lang w:val="ru-RU"/>
        </w:rPr>
        <w:t xml:space="preserve"> через диоды </w:t>
      </w:r>
      <w:r w:rsidRPr="00F568F8">
        <w:rPr>
          <w:rFonts w:ascii="Times New Roman" w:eastAsia="Times New Roman" w:hAnsi="Times New Roman" w:cs="Times New Roman"/>
          <w:iCs/>
          <w:spacing w:val="10"/>
          <w:sz w:val="28"/>
          <w:szCs w:val="28"/>
          <w:shd w:val="clear" w:color="auto" w:fill="FFFFFF"/>
          <w:lang w:val="ru-RU" w:eastAsia="ru-RU" w:bidi="ru-RU"/>
        </w:rPr>
        <w:t>Д1</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Д2</w:t>
      </w:r>
      <w:r w:rsidRPr="00F568F8">
        <w:rPr>
          <w:rFonts w:ascii="Times New Roman" w:eastAsia="Times New Roman" w:hAnsi="Times New Roman" w:cs="Times New Roman"/>
          <w:sz w:val="28"/>
          <w:szCs w:val="28"/>
          <w:lang w:val="ru-RU"/>
        </w:rPr>
        <w:t xml:space="preserve"> соединяются параллельно, резистор </w:t>
      </w:r>
      <w:r w:rsidRPr="00F568F8">
        <w:rPr>
          <w:rFonts w:ascii="Times New Roman" w:eastAsia="Times New Roman" w:hAnsi="Times New Roman" w:cs="Times New Roman"/>
          <w:iCs/>
          <w:spacing w:val="10"/>
          <w:sz w:val="28"/>
          <w:szCs w:val="28"/>
          <w:shd w:val="clear" w:color="auto" w:fill="FFFFFF"/>
          <w:lang w:val="ru-RU" w:eastAsia="ru-RU" w:bidi="en-US"/>
        </w:rPr>
        <w:t xml:space="preserve">R1 </w:t>
      </w:r>
      <w:r w:rsidRPr="00F568F8">
        <w:rPr>
          <w:rFonts w:ascii="Times New Roman" w:eastAsia="Times New Roman" w:hAnsi="Times New Roman" w:cs="Times New Roman"/>
          <w:sz w:val="28"/>
          <w:szCs w:val="28"/>
          <w:lang w:val="ru-RU"/>
        </w:rPr>
        <w:t xml:space="preserve">введен. Катушки реверсивных контакторов </w:t>
      </w:r>
      <w:r w:rsidRPr="00F568F8">
        <w:rPr>
          <w:rFonts w:ascii="Times New Roman" w:eastAsia="Times New Roman" w:hAnsi="Times New Roman" w:cs="Times New Roman"/>
          <w:iCs/>
          <w:spacing w:val="10"/>
          <w:sz w:val="28"/>
          <w:szCs w:val="28"/>
          <w:shd w:val="clear" w:color="auto" w:fill="FFFFFF"/>
          <w:lang w:val="ru-RU" w:eastAsia="ru-RU" w:bidi="ru-RU"/>
        </w:rPr>
        <w:t>К7</w:t>
      </w:r>
      <w:r w:rsidRPr="00F568F8">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iCs/>
          <w:spacing w:val="10"/>
          <w:sz w:val="28"/>
          <w:szCs w:val="28"/>
          <w:shd w:val="clear" w:color="auto" w:fill="FFFFFF"/>
          <w:lang w:val="ru-RU" w:eastAsia="ru-RU" w:bidi="ru-RU"/>
        </w:rPr>
        <w:t>К5)</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К4 (Кб)</w:t>
      </w:r>
      <w:r w:rsidRPr="00F568F8">
        <w:rPr>
          <w:rFonts w:ascii="Times New Roman" w:eastAsia="Times New Roman" w:hAnsi="Times New Roman" w:cs="Times New Roman"/>
          <w:sz w:val="28"/>
          <w:szCs w:val="28"/>
          <w:lang w:val="ru-RU"/>
        </w:rPr>
        <w:t xml:space="preserve"> получают пи</w:t>
      </w:r>
      <w:r w:rsidR="000A32C3">
        <w:rPr>
          <w:rFonts w:ascii="Times New Roman" w:eastAsia="Times New Roman" w:hAnsi="Times New Roman" w:cs="Times New Roman"/>
          <w:sz w:val="28"/>
          <w:szCs w:val="28"/>
          <w:lang w:val="ru-RU"/>
        </w:rPr>
        <w:t>тание через вспомогательные кон</w:t>
      </w:r>
      <w:r w:rsidRPr="00F568F8">
        <w:rPr>
          <w:rFonts w:ascii="Times New Roman" w:eastAsia="Times New Roman" w:hAnsi="Times New Roman" w:cs="Times New Roman"/>
          <w:sz w:val="28"/>
          <w:szCs w:val="28"/>
          <w:lang w:val="ru-RU"/>
        </w:rPr>
        <w:t xml:space="preserve">такты </w:t>
      </w:r>
      <w:r w:rsidRPr="00F568F8">
        <w:rPr>
          <w:rFonts w:ascii="Times New Roman" w:eastAsia="Times New Roman" w:hAnsi="Times New Roman" w:cs="Times New Roman"/>
          <w:iCs/>
          <w:spacing w:val="10"/>
          <w:sz w:val="28"/>
          <w:szCs w:val="28"/>
          <w:shd w:val="clear" w:color="auto" w:fill="FFFFFF"/>
          <w:lang w:val="ru-RU" w:eastAsia="ru-RU" w:bidi="ru-RU"/>
        </w:rPr>
        <w:t>Кб</w:t>
      </w:r>
      <w:r w:rsidRPr="00F568F8">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iCs/>
          <w:spacing w:val="10"/>
          <w:sz w:val="28"/>
          <w:szCs w:val="28"/>
          <w:shd w:val="clear" w:color="auto" w:fill="FFFFFF"/>
          <w:lang w:val="ru-RU" w:eastAsia="ru-RU" w:bidi="ru-RU"/>
        </w:rPr>
        <w:t>К4</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К5</w:t>
      </w:r>
      <w:r w:rsidRPr="00F568F8">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iCs/>
          <w:spacing w:val="10"/>
          <w:sz w:val="28"/>
          <w:szCs w:val="28"/>
          <w:shd w:val="clear" w:color="auto" w:fill="FFFFFF"/>
          <w:lang w:val="ru-RU" w:eastAsia="ru-RU" w:bidi="ru-RU"/>
        </w:rPr>
        <w:t>К7</w:t>
      </w:r>
      <w:r w:rsidR="000A32C3">
        <w:rPr>
          <w:rFonts w:ascii="Times New Roman" w:eastAsia="Times New Roman" w:hAnsi="Times New Roman" w:cs="Times New Roman"/>
          <w:sz w:val="28"/>
          <w:szCs w:val="28"/>
          <w:lang w:val="ru-RU"/>
        </w:rPr>
        <w:t>), чем обеспечивается блокиров</w:t>
      </w:r>
      <w:r w:rsidRPr="00F568F8">
        <w:rPr>
          <w:rFonts w:ascii="Times New Roman" w:eastAsia="Times New Roman" w:hAnsi="Times New Roman" w:cs="Times New Roman"/>
          <w:sz w:val="28"/>
          <w:szCs w:val="28"/>
          <w:lang w:val="ru-RU"/>
        </w:rPr>
        <w:t xml:space="preserve">ка положения </w:t>
      </w:r>
      <w:r w:rsidRPr="00F568F8">
        <w:rPr>
          <w:rFonts w:ascii="Times New Roman" w:eastAsia="Times New Roman" w:hAnsi="Times New Roman" w:cs="Times New Roman"/>
          <w:iCs/>
          <w:spacing w:val="1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контроллера.</w:t>
      </w:r>
    </w:p>
    <w:p w:rsidR="00661546" w:rsidRDefault="008B4536"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3. В положении </w:t>
      </w:r>
      <w:r w:rsidRPr="00F568F8">
        <w:rPr>
          <w:rFonts w:ascii="Times New Roman" w:eastAsia="Times New Roman" w:hAnsi="Times New Roman" w:cs="Times New Roman"/>
          <w:iCs/>
          <w:spacing w:val="1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контроллера через контакты </w:t>
      </w:r>
      <w:r w:rsidRPr="00F568F8">
        <w:rPr>
          <w:rFonts w:ascii="Times New Roman" w:eastAsia="Times New Roman" w:hAnsi="Times New Roman" w:cs="Times New Roman"/>
          <w:iCs/>
          <w:spacing w:val="10"/>
          <w:sz w:val="28"/>
          <w:szCs w:val="28"/>
          <w:shd w:val="clear" w:color="auto" w:fill="FFFFFF"/>
          <w:lang w:val="ru-RU" w:eastAsia="ru-RU" w:bidi="ru-RU"/>
        </w:rPr>
        <w:t>КрЗ</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Кр4</w:t>
      </w:r>
      <w:r w:rsidRPr="00F568F8">
        <w:rPr>
          <w:rFonts w:ascii="Times New Roman" w:eastAsia="Times New Roman" w:hAnsi="Times New Roman" w:cs="Times New Roman"/>
          <w:sz w:val="28"/>
          <w:szCs w:val="28"/>
          <w:lang w:val="ru-RU"/>
        </w:rPr>
        <w:t xml:space="preserve"> получает питание контактор </w:t>
      </w:r>
      <w:r w:rsidRPr="00F568F8">
        <w:rPr>
          <w:rFonts w:ascii="Times New Roman" w:eastAsia="Times New Roman" w:hAnsi="Times New Roman" w:cs="Times New Roman"/>
          <w:iCs/>
          <w:spacing w:val="10"/>
          <w:sz w:val="28"/>
          <w:szCs w:val="28"/>
          <w:shd w:val="clear" w:color="auto" w:fill="FFFFFF"/>
          <w:lang w:val="ru-RU" w:eastAsia="ru-RU" w:bidi="ru-RU"/>
        </w:rPr>
        <w:t>К2</w:t>
      </w:r>
      <w:r w:rsidRPr="00F568F8">
        <w:rPr>
          <w:rFonts w:ascii="Times New Roman" w:eastAsia="Times New Roman" w:hAnsi="Times New Roman" w:cs="Times New Roman"/>
          <w:sz w:val="28"/>
          <w:szCs w:val="28"/>
          <w:lang w:val="ru-RU"/>
        </w:rPr>
        <w:t xml:space="preserve"> и своим контактом выводит резистор </w:t>
      </w:r>
      <w:r w:rsidRPr="00F568F8">
        <w:rPr>
          <w:rFonts w:ascii="Times New Roman" w:eastAsia="Times New Roman" w:hAnsi="Times New Roman" w:cs="Times New Roman"/>
          <w:iCs/>
          <w:spacing w:val="10"/>
          <w:sz w:val="28"/>
          <w:szCs w:val="28"/>
          <w:shd w:val="clear" w:color="auto" w:fill="FFFFFF"/>
          <w:lang w:val="ru-RU" w:eastAsia="ru-RU" w:bidi="en-US"/>
        </w:rPr>
        <w:t>Rl</w:t>
      </w:r>
      <w:r w:rsidR="00661546">
        <w:rPr>
          <w:rFonts w:ascii="Times New Roman" w:eastAsia="Times New Roman" w:hAnsi="Times New Roman" w:cs="Times New Roman"/>
          <w:iCs/>
          <w:spacing w:val="10"/>
          <w:sz w:val="28"/>
          <w:szCs w:val="28"/>
          <w:shd w:val="clear" w:color="auto" w:fill="FFFFFF"/>
          <w:lang w:val="ru-RU" w:eastAsia="ru-RU" w:bidi="en-US"/>
        </w:rPr>
        <w:t xml:space="preserve"> </w:t>
      </w:r>
      <w:r w:rsidRPr="00F568F8">
        <w:rPr>
          <w:rFonts w:ascii="Times New Roman" w:eastAsia="Times New Roman" w:hAnsi="Times New Roman" w:cs="Times New Roman"/>
          <w:sz w:val="28"/>
          <w:szCs w:val="28"/>
          <w:lang w:val="ru-RU"/>
        </w:rPr>
        <w:t>с</w:t>
      </w:r>
      <w:r w:rsidR="00661546">
        <w:rPr>
          <w:rFonts w:ascii="Times New Roman" w:eastAsia="Times New Roman" w:hAnsi="Times New Roman" w:cs="Times New Roman"/>
          <w:sz w:val="28"/>
          <w:szCs w:val="28"/>
          <w:lang w:val="ru-RU"/>
        </w:rPr>
        <w:t>екции батареи остаются соединен</w:t>
      </w:r>
      <w:r w:rsidRPr="00F568F8">
        <w:rPr>
          <w:rFonts w:ascii="Times New Roman" w:eastAsia="Times New Roman" w:hAnsi="Times New Roman" w:cs="Times New Roman"/>
          <w:sz w:val="28"/>
          <w:szCs w:val="28"/>
          <w:lang w:val="ru-RU"/>
        </w:rPr>
        <w:t xml:space="preserve">ными параллельно, двигатель работает на характеристике </w:t>
      </w:r>
      <w:r w:rsidRPr="00F568F8">
        <w:rPr>
          <w:rFonts w:ascii="Times New Roman" w:eastAsia="Times New Roman" w:hAnsi="Times New Roman" w:cs="Times New Roman"/>
          <w:iCs/>
          <w:spacing w:val="1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со скоростью </w:t>
      </w:r>
      <w:r w:rsidRPr="00F568F8">
        <w:rPr>
          <w:rFonts w:ascii="Times New Roman" w:eastAsia="Times New Roman" w:hAnsi="Times New Roman" w:cs="Times New Roman"/>
          <w:sz w:val="28"/>
          <w:szCs w:val="28"/>
        </w:rPr>
        <w:t>V</w:t>
      </w:r>
      <w:r w:rsidRPr="00661546">
        <w:rPr>
          <w:rFonts w:ascii="Times New Roman" w:eastAsia="Times New Roman" w:hAnsi="Times New Roman" w:cs="Times New Roman"/>
          <w:sz w:val="28"/>
          <w:szCs w:val="28"/>
          <w:lang w:val="ru-RU"/>
        </w:rPr>
        <w:t>г.</w:t>
      </w:r>
    </w:p>
    <w:p w:rsidR="00661546" w:rsidRDefault="00661546"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4. </w:t>
      </w:r>
      <w:r w:rsidR="008B4536" w:rsidRPr="00F568F8">
        <w:rPr>
          <w:rFonts w:ascii="Times New Roman" w:eastAsia="Times New Roman" w:hAnsi="Times New Roman" w:cs="Times New Roman"/>
          <w:sz w:val="28"/>
          <w:szCs w:val="28"/>
          <w:lang w:val="ru-RU"/>
        </w:rPr>
        <w:t xml:space="preserve">В положении </w:t>
      </w:r>
      <w:r w:rsidR="008B4536" w:rsidRPr="00F568F8">
        <w:rPr>
          <w:rFonts w:ascii="Times New Roman" w:eastAsia="Times New Roman" w:hAnsi="Times New Roman" w:cs="Times New Roman"/>
          <w:iCs/>
          <w:spacing w:val="10"/>
          <w:sz w:val="28"/>
          <w:szCs w:val="28"/>
          <w:shd w:val="clear" w:color="auto" w:fill="FFFFFF"/>
          <w:lang w:val="ru-RU" w:eastAsia="ru-RU" w:bidi="ru-RU"/>
        </w:rPr>
        <w:t>4</w:t>
      </w:r>
      <w:r>
        <w:rPr>
          <w:rFonts w:ascii="Times New Roman" w:eastAsia="Times New Roman" w:hAnsi="Times New Roman" w:cs="Times New Roman"/>
          <w:sz w:val="28"/>
          <w:szCs w:val="28"/>
          <w:lang w:val="ru-RU"/>
        </w:rPr>
        <w:t xml:space="preserve"> контроллера переключается кон</w:t>
      </w:r>
      <w:r w:rsidR="008B4536" w:rsidRPr="00F568F8">
        <w:rPr>
          <w:rFonts w:ascii="Times New Roman" w:eastAsia="Times New Roman" w:hAnsi="Times New Roman" w:cs="Times New Roman"/>
          <w:sz w:val="28"/>
          <w:szCs w:val="28"/>
          <w:lang w:val="ru-RU"/>
        </w:rPr>
        <w:t xml:space="preserve">такт </w:t>
      </w:r>
      <w:r w:rsidR="008B4536" w:rsidRPr="00F568F8">
        <w:rPr>
          <w:rFonts w:ascii="Times New Roman" w:eastAsia="Times New Roman" w:hAnsi="Times New Roman" w:cs="Times New Roman"/>
          <w:iCs/>
          <w:spacing w:val="10"/>
          <w:sz w:val="28"/>
          <w:szCs w:val="28"/>
          <w:shd w:val="clear" w:color="auto" w:fill="FFFFFF"/>
          <w:lang w:val="ru-RU" w:eastAsia="ru-RU" w:bidi="ru-RU"/>
        </w:rPr>
        <w:t>Кр4</w:t>
      </w:r>
      <w:r w:rsidR="008B4536" w:rsidRPr="00F568F8">
        <w:rPr>
          <w:rFonts w:ascii="Times New Roman" w:eastAsia="Times New Roman" w:hAnsi="Times New Roman" w:cs="Times New Roman"/>
          <w:sz w:val="28"/>
          <w:szCs w:val="28"/>
          <w:lang w:val="ru-RU"/>
        </w:rPr>
        <w:t xml:space="preserve"> и включается контактор </w:t>
      </w:r>
      <w:r w:rsidR="008B4536" w:rsidRPr="00F568F8">
        <w:rPr>
          <w:rFonts w:ascii="Times New Roman" w:eastAsia="Times New Roman" w:hAnsi="Times New Roman" w:cs="Times New Roman"/>
          <w:iCs/>
          <w:spacing w:val="10"/>
          <w:sz w:val="28"/>
          <w:szCs w:val="28"/>
          <w:shd w:val="clear" w:color="auto" w:fill="FFFFFF"/>
          <w:lang w:val="ru-RU" w:eastAsia="ru-RU" w:bidi="ru-RU"/>
        </w:rPr>
        <w:t>КК</w:t>
      </w:r>
      <w:r w:rsidR="008B4536" w:rsidRPr="00F568F8">
        <w:rPr>
          <w:rFonts w:ascii="Times New Roman" w:eastAsia="Times New Roman" w:hAnsi="Times New Roman" w:cs="Times New Roman"/>
          <w:sz w:val="28"/>
          <w:szCs w:val="28"/>
          <w:lang w:val="ru-RU"/>
        </w:rPr>
        <w:t xml:space="preserve"> а контактор </w:t>
      </w:r>
      <w:r w:rsidR="008B4536" w:rsidRPr="00F568F8">
        <w:rPr>
          <w:rFonts w:ascii="Times New Roman" w:eastAsia="Times New Roman" w:hAnsi="Times New Roman" w:cs="Times New Roman"/>
          <w:iCs/>
          <w:spacing w:val="10"/>
          <w:sz w:val="28"/>
          <w:szCs w:val="28"/>
          <w:shd w:val="clear" w:color="auto" w:fill="FFFFFF"/>
          <w:lang w:val="ru-RU" w:eastAsia="ru-RU" w:bidi="ru-RU"/>
        </w:rPr>
        <w:t>К2</w:t>
      </w:r>
      <w:r>
        <w:rPr>
          <w:rFonts w:ascii="Times New Roman" w:eastAsia="Times New Roman" w:hAnsi="Times New Roman" w:cs="Times New Roman"/>
          <w:sz w:val="28"/>
          <w:szCs w:val="28"/>
          <w:lang w:val="ru-RU"/>
        </w:rPr>
        <w:t xml:space="preserve"> от</w:t>
      </w:r>
      <w:r w:rsidR="008B4536" w:rsidRPr="00F568F8">
        <w:rPr>
          <w:rFonts w:ascii="Times New Roman" w:eastAsia="Times New Roman" w:hAnsi="Times New Roman" w:cs="Times New Roman"/>
          <w:sz w:val="28"/>
          <w:szCs w:val="28"/>
          <w:lang w:val="ru-RU"/>
        </w:rPr>
        <w:t xml:space="preserve">ключается. Секции батареи </w:t>
      </w:r>
      <w:r w:rsidR="008B4536" w:rsidRPr="00F568F8">
        <w:rPr>
          <w:rFonts w:ascii="Times New Roman" w:eastAsia="Times New Roman" w:hAnsi="Times New Roman" w:cs="Times New Roman"/>
          <w:iCs/>
          <w:spacing w:val="10"/>
          <w:sz w:val="28"/>
          <w:szCs w:val="28"/>
          <w:shd w:val="clear" w:color="auto" w:fill="FFFFFF"/>
          <w:lang w:val="ru-RU" w:eastAsia="ru-RU" w:bidi="ru-RU"/>
        </w:rPr>
        <w:t>Б1</w:t>
      </w:r>
      <w:r w:rsidR="008B4536" w:rsidRPr="00F568F8">
        <w:rPr>
          <w:rFonts w:ascii="Times New Roman" w:eastAsia="Times New Roman" w:hAnsi="Times New Roman" w:cs="Times New Roman"/>
          <w:sz w:val="28"/>
          <w:szCs w:val="28"/>
          <w:lang w:val="ru-RU"/>
        </w:rPr>
        <w:t xml:space="preserve"> и </w:t>
      </w:r>
      <w:r w:rsidR="008B4536" w:rsidRPr="00F568F8">
        <w:rPr>
          <w:rFonts w:ascii="Times New Roman" w:eastAsia="Times New Roman" w:hAnsi="Times New Roman" w:cs="Times New Roman"/>
          <w:iCs/>
          <w:spacing w:val="10"/>
          <w:sz w:val="28"/>
          <w:szCs w:val="28"/>
          <w:shd w:val="clear" w:color="auto" w:fill="FFFFFF"/>
          <w:lang w:val="ru-RU" w:eastAsia="ru-RU" w:bidi="ru-RU"/>
        </w:rPr>
        <w:t>Б2</w:t>
      </w:r>
      <w:r w:rsidR="008B4536" w:rsidRPr="00F568F8">
        <w:rPr>
          <w:rFonts w:ascii="Times New Roman" w:eastAsia="Times New Roman" w:hAnsi="Times New Roman" w:cs="Times New Roman"/>
          <w:sz w:val="28"/>
          <w:szCs w:val="28"/>
          <w:lang w:val="ru-RU"/>
        </w:rPr>
        <w:t xml:space="preserve"> силовым контактом </w:t>
      </w:r>
      <w:r w:rsidR="008B4536" w:rsidRPr="00F568F8">
        <w:rPr>
          <w:rFonts w:ascii="Times New Roman" w:eastAsia="Times New Roman" w:hAnsi="Times New Roman" w:cs="Times New Roman"/>
          <w:iCs/>
          <w:spacing w:val="10"/>
          <w:sz w:val="28"/>
          <w:szCs w:val="28"/>
          <w:shd w:val="clear" w:color="auto" w:fill="FFFFFF"/>
          <w:lang w:val="ru-RU" w:eastAsia="ru-RU" w:bidi="ru-RU"/>
        </w:rPr>
        <w:t>К1</w:t>
      </w:r>
      <w:r w:rsidR="008B4536" w:rsidRPr="00F568F8">
        <w:rPr>
          <w:rFonts w:ascii="Times New Roman" w:eastAsia="Times New Roman" w:hAnsi="Times New Roman" w:cs="Times New Roman"/>
          <w:sz w:val="28"/>
          <w:szCs w:val="28"/>
          <w:lang w:val="ru-RU"/>
        </w:rPr>
        <w:t xml:space="preserve"> соединяются последовательно, к якорной цепи подво</w:t>
      </w:r>
      <w:r w:rsidR="008B4536" w:rsidRPr="00F568F8">
        <w:rPr>
          <w:rFonts w:ascii="Times New Roman" w:eastAsia="Times New Roman" w:hAnsi="Times New Roman" w:cs="Times New Roman"/>
          <w:sz w:val="28"/>
          <w:szCs w:val="28"/>
          <w:lang w:val="ru-RU"/>
        </w:rPr>
        <w:softHyphen/>
        <w:t xml:space="preserve">дится номинальное напряжение </w:t>
      </w:r>
      <w:r w:rsidR="008B4536" w:rsidRPr="00F568F8">
        <w:rPr>
          <w:rFonts w:ascii="Times New Roman" w:eastAsia="Times New Roman" w:hAnsi="Times New Roman" w:cs="Times New Roman"/>
          <w:iCs/>
          <w:spacing w:val="10"/>
          <w:sz w:val="28"/>
          <w:szCs w:val="28"/>
          <w:shd w:val="clear" w:color="auto" w:fill="FFFFFF"/>
          <w:lang w:val="ru-RU" w:eastAsia="ru-RU" w:bidi="en-US"/>
        </w:rPr>
        <w:t>U</w:t>
      </w:r>
      <w:r w:rsidR="008B4536" w:rsidRPr="00F568F8">
        <w:rPr>
          <w:rFonts w:ascii="Times New Roman" w:eastAsia="Times New Roman" w:hAnsi="Times New Roman" w:cs="Times New Roman"/>
          <w:iCs/>
          <w:spacing w:val="10"/>
          <w:sz w:val="28"/>
          <w:szCs w:val="28"/>
          <w:shd w:val="clear" w:color="auto" w:fill="FFFFFF"/>
          <w:vertAlign w:val="subscript"/>
          <w:lang w:val="ru-RU" w:eastAsia="ru-RU" w:bidi="en-US"/>
        </w:rPr>
        <w:t>U0M</w:t>
      </w:r>
      <w:r>
        <w:rPr>
          <w:rFonts w:ascii="Times New Roman" w:eastAsia="Times New Roman" w:hAnsi="Times New Roman" w:cs="Times New Roman"/>
          <w:sz w:val="28"/>
          <w:szCs w:val="28"/>
          <w:lang w:val="ru-RU"/>
        </w:rPr>
        <w:t>при включенном ре</w:t>
      </w:r>
      <w:r w:rsidR="008B4536" w:rsidRPr="00F568F8">
        <w:rPr>
          <w:rFonts w:ascii="Times New Roman" w:eastAsia="Times New Roman" w:hAnsi="Times New Roman" w:cs="Times New Roman"/>
          <w:sz w:val="28"/>
          <w:szCs w:val="28"/>
          <w:lang w:val="ru-RU"/>
        </w:rPr>
        <w:t xml:space="preserve">зисторе </w:t>
      </w:r>
      <w:r w:rsidR="008B4536" w:rsidRPr="00F568F8">
        <w:rPr>
          <w:rFonts w:ascii="Times New Roman" w:eastAsia="Times New Roman" w:hAnsi="Times New Roman" w:cs="Times New Roman"/>
          <w:iCs/>
          <w:spacing w:val="10"/>
          <w:sz w:val="28"/>
          <w:szCs w:val="28"/>
          <w:shd w:val="clear" w:color="auto" w:fill="FFFFFF"/>
          <w:lang w:val="ru-RU" w:eastAsia="ru-RU" w:bidi="en-US"/>
        </w:rPr>
        <w:t>R1,</w:t>
      </w:r>
      <w:r w:rsidR="008B4536" w:rsidRPr="00F568F8">
        <w:rPr>
          <w:rFonts w:ascii="Times New Roman" w:eastAsia="Times New Roman" w:hAnsi="Times New Roman" w:cs="Times New Roman"/>
          <w:sz w:val="28"/>
          <w:szCs w:val="28"/>
          <w:lang w:val="ru-RU"/>
        </w:rPr>
        <w:t xml:space="preserve">и двигатель </w:t>
      </w:r>
      <w:r w:rsidR="008B4536" w:rsidRPr="00F568F8">
        <w:rPr>
          <w:rFonts w:ascii="Times New Roman" w:eastAsia="Times New Roman" w:hAnsi="Times New Roman" w:cs="Times New Roman"/>
          <w:iCs/>
          <w:spacing w:val="10"/>
          <w:sz w:val="28"/>
          <w:szCs w:val="28"/>
          <w:shd w:val="clear" w:color="auto" w:fill="FFFFFF"/>
          <w:lang w:val="ru-RU" w:eastAsia="ru-RU" w:bidi="ru-RU"/>
        </w:rPr>
        <w:t>Д</w:t>
      </w:r>
      <w:r w:rsidR="008B4536" w:rsidRPr="00F568F8">
        <w:rPr>
          <w:rFonts w:ascii="Times New Roman" w:eastAsia="Times New Roman" w:hAnsi="Times New Roman" w:cs="Times New Roman"/>
          <w:sz w:val="28"/>
          <w:szCs w:val="28"/>
          <w:lang w:val="ru-RU"/>
        </w:rPr>
        <w:t xml:space="preserve"> работает на характеристике </w:t>
      </w:r>
      <w:r w:rsidR="008B4536" w:rsidRPr="00F568F8">
        <w:rPr>
          <w:rFonts w:ascii="Times New Roman" w:eastAsia="Times New Roman" w:hAnsi="Times New Roman" w:cs="Times New Roman"/>
          <w:iCs/>
          <w:spacing w:val="10"/>
          <w:sz w:val="28"/>
          <w:szCs w:val="28"/>
          <w:shd w:val="clear" w:color="auto" w:fill="FFFFFF"/>
          <w:lang w:val="ru-RU" w:eastAsia="ru-RU" w:bidi="ru-RU"/>
        </w:rPr>
        <w:t xml:space="preserve">3 </w:t>
      </w:r>
      <w:r w:rsidR="008B4536" w:rsidRPr="00F568F8">
        <w:rPr>
          <w:rFonts w:ascii="Times New Roman" w:eastAsia="Times New Roman" w:hAnsi="Times New Roman" w:cs="Times New Roman"/>
          <w:sz w:val="28"/>
          <w:szCs w:val="28"/>
          <w:lang w:val="ru-RU"/>
        </w:rPr>
        <w:t xml:space="preserve">со скоростью </w:t>
      </w:r>
      <w:r w:rsidR="008B4536" w:rsidRPr="00F568F8">
        <w:rPr>
          <w:rFonts w:ascii="Times New Roman" w:eastAsia="Times New Roman" w:hAnsi="Times New Roman" w:cs="Times New Roman"/>
          <w:sz w:val="28"/>
          <w:szCs w:val="28"/>
        </w:rPr>
        <w:t>V</w:t>
      </w:r>
      <w:r w:rsidR="008B4536" w:rsidRPr="00661546">
        <w:rPr>
          <w:rFonts w:ascii="Times New Roman" w:eastAsia="Times New Roman" w:hAnsi="Times New Roman" w:cs="Times New Roman"/>
          <w:sz w:val="28"/>
          <w:szCs w:val="28"/>
          <w:vertAlign w:val="subscript"/>
          <w:lang w:val="ru-RU"/>
        </w:rPr>
        <w:t>3</w:t>
      </w:r>
      <w:r w:rsidR="008B4536" w:rsidRPr="00661546">
        <w:rPr>
          <w:rFonts w:ascii="Times New Roman" w:eastAsia="Times New Roman" w:hAnsi="Times New Roman" w:cs="Times New Roman"/>
          <w:sz w:val="28"/>
          <w:szCs w:val="28"/>
          <w:lang w:val="ru-RU"/>
        </w:rPr>
        <w:t>.</w:t>
      </w:r>
    </w:p>
    <w:p w:rsidR="00661546" w:rsidRDefault="00661546"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5. </w:t>
      </w:r>
      <w:r w:rsidR="008B4536" w:rsidRPr="00F568F8">
        <w:rPr>
          <w:rFonts w:ascii="Times New Roman" w:eastAsia="Times New Roman" w:hAnsi="Times New Roman" w:cs="Times New Roman"/>
          <w:sz w:val="28"/>
          <w:szCs w:val="28"/>
          <w:lang w:val="ru-RU"/>
        </w:rPr>
        <w:t xml:space="preserve">В положении </w:t>
      </w:r>
      <w:r w:rsidR="008B4536" w:rsidRPr="00F568F8">
        <w:rPr>
          <w:rFonts w:ascii="Times New Roman" w:eastAsia="Times New Roman" w:hAnsi="Times New Roman" w:cs="Times New Roman"/>
          <w:iCs/>
          <w:spacing w:val="10"/>
          <w:sz w:val="28"/>
          <w:szCs w:val="28"/>
          <w:shd w:val="clear" w:color="auto" w:fill="FFFFFF"/>
          <w:lang w:val="ru-RU" w:eastAsia="ru-RU" w:bidi="ru-RU"/>
        </w:rPr>
        <w:t>5</w:t>
      </w:r>
      <w:r w:rsidR="008B4536" w:rsidRPr="00F568F8">
        <w:rPr>
          <w:rFonts w:ascii="Times New Roman" w:eastAsia="Times New Roman" w:hAnsi="Times New Roman" w:cs="Times New Roman"/>
          <w:sz w:val="28"/>
          <w:szCs w:val="28"/>
          <w:lang w:val="ru-RU"/>
        </w:rPr>
        <w:t xml:space="preserve"> контроллера снова включается кон</w:t>
      </w:r>
      <w:r w:rsidR="008B4536" w:rsidRPr="00F568F8">
        <w:rPr>
          <w:rFonts w:ascii="Times New Roman" w:eastAsia="Times New Roman" w:hAnsi="Times New Roman" w:cs="Times New Roman"/>
          <w:sz w:val="28"/>
          <w:szCs w:val="28"/>
          <w:lang w:val="ru-RU"/>
        </w:rPr>
        <w:softHyphen/>
        <w:t xml:space="preserve">тактор </w:t>
      </w:r>
      <w:r w:rsidR="008B4536" w:rsidRPr="00F568F8">
        <w:rPr>
          <w:rFonts w:ascii="Times New Roman" w:eastAsia="Times New Roman" w:hAnsi="Times New Roman" w:cs="Times New Roman"/>
          <w:iCs/>
          <w:spacing w:val="10"/>
          <w:sz w:val="28"/>
          <w:szCs w:val="28"/>
          <w:shd w:val="clear" w:color="auto" w:fill="FFFFFF"/>
          <w:lang w:val="ru-RU" w:eastAsia="ru-RU" w:bidi="ru-RU"/>
        </w:rPr>
        <w:t>К2,</w:t>
      </w:r>
      <w:r w:rsidR="008B4536" w:rsidRPr="00F568F8">
        <w:rPr>
          <w:rFonts w:ascii="Times New Roman" w:eastAsia="Times New Roman" w:hAnsi="Times New Roman" w:cs="Times New Roman"/>
          <w:sz w:val="28"/>
          <w:szCs w:val="28"/>
          <w:lang w:val="ru-RU"/>
        </w:rPr>
        <w:t xml:space="preserve"> резистор </w:t>
      </w:r>
      <w:r w:rsidR="008B4536" w:rsidRPr="00F568F8">
        <w:rPr>
          <w:rFonts w:ascii="Times New Roman" w:eastAsia="Times New Roman" w:hAnsi="Times New Roman" w:cs="Times New Roman"/>
          <w:iCs/>
          <w:spacing w:val="10"/>
          <w:sz w:val="28"/>
          <w:szCs w:val="28"/>
          <w:shd w:val="clear" w:color="auto" w:fill="FFFFFF"/>
          <w:lang w:val="ru-RU" w:eastAsia="ru-RU" w:bidi="en-US"/>
        </w:rPr>
        <w:t>R1</w:t>
      </w:r>
      <w:r w:rsidR="008B4536" w:rsidRPr="00F568F8">
        <w:rPr>
          <w:rFonts w:ascii="Times New Roman" w:eastAsia="Times New Roman" w:hAnsi="Times New Roman" w:cs="Times New Roman"/>
          <w:sz w:val="28"/>
          <w:szCs w:val="28"/>
          <w:lang w:val="ru-RU"/>
        </w:rPr>
        <w:t>закорачи</w:t>
      </w:r>
      <w:r>
        <w:rPr>
          <w:rFonts w:ascii="Times New Roman" w:eastAsia="Times New Roman" w:hAnsi="Times New Roman" w:cs="Times New Roman"/>
          <w:sz w:val="28"/>
          <w:szCs w:val="28"/>
          <w:lang w:val="ru-RU"/>
        </w:rPr>
        <w:t>вается, и двигатель рабо</w:t>
      </w:r>
      <w:r w:rsidR="008B4536" w:rsidRPr="00F568F8">
        <w:rPr>
          <w:rFonts w:ascii="Times New Roman" w:eastAsia="Times New Roman" w:hAnsi="Times New Roman" w:cs="Times New Roman"/>
          <w:sz w:val="28"/>
          <w:szCs w:val="28"/>
          <w:lang w:val="ru-RU"/>
        </w:rPr>
        <w:t xml:space="preserve">тает на естественной характеристике </w:t>
      </w:r>
      <w:r w:rsidR="008B4536" w:rsidRPr="00F568F8">
        <w:rPr>
          <w:rFonts w:ascii="Times New Roman" w:eastAsia="Times New Roman" w:hAnsi="Times New Roman" w:cs="Times New Roman"/>
          <w:iCs/>
          <w:spacing w:val="10"/>
          <w:sz w:val="28"/>
          <w:szCs w:val="28"/>
          <w:shd w:val="clear" w:color="auto" w:fill="FFFFFF"/>
          <w:lang w:val="ru-RU" w:eastAsia="ru-RU" w:bidi="ru-RU"/>
        </w:rPr>
        <w:t>4</w:t>
      </w:r>
      <w:r w:rsidR="008B4536" w:rsidRPr="00F568F8">
        <w:rPr>
          <w:rFonts w:ascii="Times New Roman" w:eastAsia="Times New Roman" w:hAnsi="Times New Roman" w:cs="Times New Roman"/>
          <w:sz w:val="28"/>
          <w:szCs w:val="28"/>
          <w:lang w:val="ru-RU"/>
        </w:rPr>
        <w:t xml:space="preserve"> со скоростью </w:t>
      </w:r>
      <w:r w:rsidR="008B4536" w:rsidRPr="00F568F8">
        <w:rPr>
          <w:rFonts w:ascii="Times New Roman" w:eastAsia="Times New Roman" w:hAnsi="Times New Roman" w:cs="Times New Roman"/>
          <w:sz w:val="28"/>
          <w:szCs w:val="28"/>
        </w:rPr>
        <w:t>V</w:t>
      </w:r>
      <w:r w:rsidR="008B4536" w:rsidRPr="00F568F8">
        <w:rPr>
          <w:rFonts w:ascii="Times New Roman" w:eastAsia="Times New Roman" w:hAnsi="Times New Roman" w:cs="Times New Roman"/>
          <w:sz w:val="28"/>
          <w:szCs w:val="28"/>
          <w:vertAlign w:val="subscript"/>
          <w:lang w:val="ru-RU"/>
        </w:rPr>
        <w:t>4</w:t>
      </w:r>
      <w:r>
        <w:rPr>
          <w:rFonts w:ascii="Times New Roman" w:eastAsia="Times New Roman" w:hAnsi="Times New Roman" w:cs="Times New Roman"/>
          <w:sz w:val="28"/>
          <w:szCs w:val="28"/>
          <w:lang w:val="ru-RU"/>
        </w:rPr>
        <w:t>.</w:t>
      </w:r>
    </w:p>
    <w:p w:rsidR="008B4536" w:rsidRPr="00F568F8" w:rsidRDefault="00661546"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6.</w:t>
      </w:r>
      <w:r w:rsidR="008B4536" w:rsidRPr="00F568F8">
        <w:rPr>
          <w:rFonts w:ascii="Times New Roman" w:eastAsia="Times New Roman" w:hAnsi="Times New Roman" w:cs="Times New Roman"/>
          <w:sz w:val="28"/>
          <w:szCs w:val="28"/>
          <w:lang w:val="ru-RU"/>
        </w:rPr>
        <w:t xml:space="preserve"> В положениях </w:t>
      </w:r>
      <w:r>
        <w:rPr>
          <w:rFonts w:ascii="Times New Roman" w:eastAsia="Times New Roman" w:hAnsi="Times New Roman" w:cs="Times New Roman"/>
          <w:iCs/>
          <w:spacing w:val="10"/>
          <w:sz w:val="28"/>
          <w:szCs w:val="28"/>
          <w:shd w:val="clear" w:color="auto" w:fill="FFFFFF"/>
          <w:lang w:val="ru-RU" w:eastAsia="ru-RU" w:bidi="ru-RU"/>
        </w:rPr>
        <w:t>6-</w:t>
      </w:r>
      <w:r w:rsidR="008B4536" w:rsidRPr="00F568F8">
        <w:rPr>
          <w:rFonts w:ascii="Times New Roman" w:eastAsia="Times New Roman" w:hAnsi="Times New Roman" w:cs="Times New Roman"/>
          <w:iCs/>
          <w:spacing w:val="10"/>
          <w:sz w:val="28"/>
          <w:szCs w:val="28"/>
          <w:shd w:val="clear" w:color="auto" w:fill="FFFFFF"/>
          <w:lang w:val="ru-RU" w:eastAsia="ru-RU" w:bidi="ru-RU"/>
        </w:rPr>
        <w:t>7</w:t>
      </w:r>
      <w:r w:rsidR="008B4536" w:rsidRPr="00F568F8">
        <w:rPr>
          <w:rFonts w:ascii="Times New Roman" w:eastAsia="Times New Roman" w:hAnsi="Times New Roman" w:cs="Times New Roman"/>
          <w:sz w:val="28"/>
          <w:szCs w:val="28"/>
          <w:lang w:val="ru-RU"/>
        </w:rPr>
        <w:t xml:space="preserve"> контроллера через контакт</w:t>
      </w:r>
      <w:r>
        <w:rPr>
          <w:rFonts w:ascii="Times New Roman" w:eastAsia="Times New Roman" w:hAnsi="Times New Roman" w:cs="Times New Roman"/>
          <w:sz w:val="28"/>
          <w:szCs w:val="28"/>
          <w:lang w:val="ru-RU"/>
        </w:rPr>
        <w:t xml:space="preserve"> </w:t>
      </w:r>
      <w:r w:rsidR="008B4536" w:rsidRPr="00F568F8">
        <w:rPr>
          <w:rFonts w:ascii="Times New Roman" w:eastAsia="Times New Roman" w:hAnsi="Times New Roman" w:cs="Times New Roman"/>
          <w:iCs/>
          <w:spacing w:val="10"/>
          <w:sz w:val="28"/>
          <w:szCs w:val="28"/>
          <w:shd w:val="clear" w:color="auto" w:fill="FFFFFF"/>
          <w:lang w:val="ru-RU" w:eastAsia="ru-RU" w:bidi="ru-RU"/>
        </w:rPr>
        <w:t>Крб</w:t>
      </w:r>
      <w:r w:rsidR="008B4536" w:rsidRPr="00F568F8">
        <w:rPr>
          <w:rFonts w:ascii="Times New Roman" w:eastAsia="Times New Roman" w:hAnsi="Times New Roman" w:cs="Times New Roman"/>
          <w:sz w:val="28"/>
          <w:szCs w:val="28"/>
          <w:lang w:val="ru-RU"/>
        </w:rPr>
        <w:t xml:space="preserve"> включается контактор </w:t>
      </w:r>
      <w:r w:rsidR="008B4536" w:rsidRPr="00F568F8">
        <w:rPr>
          <w:rFonts w:ascii="Times New Roman" w:eastAsia="Times New Roman" w:hAnsi="Times New Roman" w:cs="Times New Roman"/>
          <w:iCs/>
          <w:spacing w:val="10"/>
          <w:sz w:val="28"/>
          <w:szCs w:val="28"/>
          <w:shd w:val="clear" w:color="auto" w:fill="FFFFFF"/>
          <w:lang w:val="ru-RU" w:eastAsia="ru-RU" w:bidi="ru-RU"/>
        </w:rPr>
        <w:t>КЗ,</w:t>
      </w:r>
      <w:r w:rsidR="008B4536" w:rsidRPr="00F568F8">
        <w:rPr>
          <w:rFonts w:ascii="Times New Roman" w:eastAsia="Times New Roman" w:hAnsi="Times New Roman" w:cs="Times New Roman"/>
          <w:sz w:val="28"/>
          <w:szCs w:val="28"/>
          <w:lang w:val="ru-RU"/>
        </w:rPr>
        <w:t xml:space="preserve"> параллельно </w:t>
      </w:r>
      <w:r w:rsidR="008B4536" w:rsidRPr="00F568F8">
        <w:rPr>
          <w:rFonts w:ascii="Times New Roman" w:eastAsia="Times New Roman" w:hAnsi="Times New Roman" w:cs="Times New Roman"/>
          <w:iCs/>
          <w:spacing w:val="10"/>
          <w:sz w:val="28"/>
          <w:szCs w:val="28"/>
          <w:shd w:val="clear" w:color="auto" w:fill="FFFFFF"/>
          <w:lang w:val="ru-RU" w:eastAsia="ru-RU" w:bidi="ru-RU"/>
        </w:rPr>
        <w:t>ОВМ</w:t>
      </w:r>
      <w:r>
        <w:rPr>
          <w:rFonts w:ascii="Times New Roman" w:eastAsia="Times New Roman" w:hAnsi="Times New Roman" w:cs="Times New Roman"/>
          <w:sz w:val="28"/>
          <w:szCs w:val="28"/>
          <w:lang w:val="ru-RU"/>
        </w:rPr>
        <w:t xml:space="preserve"> под</w:t>
      </w:r>
      <w:r w:rsidR="008B4536" w:rsidRPr="00F568F8">
        <w:rPr>
          <w:rFonts w:ascii="Times New Roman" w:eastAsia="Times New Roman" w:hAnsi="Times New Roman" w:cs="Times New Roman"/>
          <w:sz w:val="28"/>
          <w:szCs w:val="28"/>
          <w:lang w:val="ru-RU"/>
        </w:rPr>
        <w:t xml:space="preserve">ключается резистор </w:t>
      </w:r>
      <w:r w:rsidR="008B4536" w:rsidRPr="00F568F8">
        <w:rPr>
          <w:rFonts w:ascii="Times New Roman" w:eastAsia="Times New Roman" w:hAnsi="Times New Roman" w:cs="Times New Roman"/>
          <w:iCs/>
          <w:spacing w:val="10"/>
          <w:sz w:val="28"/>
          <w:szCs w:val="28"/>
          <w:shd w:val="clear" w:color="auto" w:fill="FFFFFF"/>
          <w:lang w:val="ru-RU" w:eastAsia="ru-RU" w:bidi="en-US"/>
        </w:rPr>
        <w:t>R2,</w:t>
      </w:r>
      <w:r w:rsidR="008B4536" w:rsidRPr="00F568F8">
        <w:rPr>
          <w:rFonts w:ascii="Times New Roman" w:eastAsia="Times New Roman" w:hAnsi="Times New Roman" w:cs="Times New Roman"/>
          <w:sz w:val="28"/>
          <w:szCs w:val="28"/>
          <w:lang w:val="ru-RU"/>
        </w:rPr>
        <w:t xml:space="preserve">ослабляется поток возбуждения, и двигатель </w:t>
      </w:r>
      <w:r w:rsidR="008B4536" w:rsidRPr="00F956AC">
        <w:rPr>
          <w:rFonts w:ascii="Times New Roman" w:eastAsia="Times New Roman" w:hAnsi="Times New Roman" w:cs="Times New Roman"/>
          <w:sz w:val="28"/>
          <w:szCs w:val="28"/>
          <w:lang w:val="ru-RU"/>
        </w:rPr>
        <w:t>будет</w:t>
      </w:r>
      <w:r w:rsidR="008B4536" w:rsidRPr="00F568F8">
        <w:rPr>
          <w:rFonts w:ascii="Times New Roman" w:eastAsia="Times New Roman" w:hAnsi="Times New Roman" w:cs="Times New Roman"/>
          <w:sz w:val="28"/>
          <w:szCs w:val="28"/>
          <w:lang w:val="ru-RU"/>
        </w:rPr>
        <w:t xml:space="preserve"> развивать скорость </w:t>
      </w:r>
      <w:r w:rsidR="008B4536" w:rsidRPr="00F568F8">
        <w:rPr>
          <w:rFonts w:ascii="Times New Roman" w:eastAsia="Times New Roman" w:hAnsi="Times New Roman" w:cs="Times New Roman"/>
          <w:sz w:val="28"/>
          <w:szCs w:val="28"/>
        </w:rPr>
        <w:t>V</w:t>
      </w:r>
      <w:r w:rsidR="008B4536" w:rsidRPr="00F568F8">
        <w:rPr>
          <w:rFonts w:ascii="Times New Roman" w:eastAsia="Times New Roman" w:hAnsi="Times New Roman" w:cs="Times New Roman"/>
          <w:sz w:val="28"/>
          <w:szCs w:val="28"/>
          <w:lang w:val="ru-RU"/>
        </w:rPr>
        <w:t>з&gt;</w:t>
      </w:r>
      <w:r w:rsidR="008B4536" w:rsidRPr="00F568F8">
        <w:rPr>
          <w:rFonts w:ascii="Times New Roman" w:eastAsia="Times New Roman" w:hAnsi="Times New Roman" w:cs="Times New Roman"/>
          <w:sz w:val="28"/>
          <w:szCs w:val="28"/>
        </w:rPr>
        <w:t>V</w:t>
      </w:r>
      <w:r w:rsidR="008B4536" w:rsidRPr="00F568F8">
        <w:rPr>
          <w:rFonts w:ascii="Times New Roman" w:eastAsia="Times New Roman" w:hAnsi="Times New Roman" w:cs="Times New Roman"/>
          <w:sz w:val="28"/>
          <w:szCs w:val="28"/>
          <w:lang w:val="ru-RU"/>
        </w:rPr>
        <w:t>н</w:t>
      </w:r>
      <w:r>
        <w:rPr>
          <w:rFonts w:ascii="Times New Roman" w:eastAsia="Times New Roman" w:hAnsi="Times New Roman" w:cs="Times New Roman"/>
          <w:sz w:val="28"/>
          <w:szCs w:val="28"/>
          <w:lang w:val="ru-RU"/>
        </w:rPr>
        <w:t>ом, работая на характеристике 5.</w:t>
      </w:r>
    </w:p>
    <w:p w:rsidR="008B4536" w:rsidRPr="00F568F8" w:rsidRDefault="008B4536"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Торможение тележки осуществляется механическим тормозом при нажатии на тормозную, педаль, при этом нужно предварительно отпустить педаль контроллера. Под действием тормозной педали размыкается контакт </w:t>
      </w:r>
      <w:r w:rsidRPr="00F568F8">
        <w:rPr>
          <w:rFonts w:ascii="Times New Roman" w:eastAsia="Times New Roman" w:hAnsi="Times New Roman" w:cs="Times New Roman"/>
          <w:iCs/>
          <w:spacing w:val="10"/>
          <w:sz w:val="28"/>
          <w:szCs w:val="28"/>
          <w:shd w:val="clear" w:color="auto" w:fill="FFFFFF"/>
          <w:lang w:val="ru-RU" w:eastAsia="ru-RU" w:bidi="ru-RU"/>
        </w:rPr>
        <w:t>В2,</w:t>
      </w:r>
      <w:r w:rsidRPr="00F568F8">
        <w:rPr>
          <w:rFonts w:ascii="Times New Roman" w:eastAsia="Times New Roman" w:hAnsi="Times New Roman" w:cs="Times New Roman"/>
          <w:sz w:val="28"/>
          <w:szCs w:val="28"/>
          <w:lang w:val="ru-RU"/>
        </w:rPr>
        <w:t xml:space="preserve"> теряет питание контактор </w:t>
      </w:r>
      <w:r w:rsidRPr="00F568F8">
        <w:rPr>
          <w:rFonts w:ascii="Times New Roman" w:eastAsia="Times New Roman" w:hAnsi="Times New Roman" w:cs="Times New Roman"/>
          <w:iCs/>
          <w:spacing w:val="10"/>
          <w:sz w:val="28"/>
          <w:szCs w:val="28"/>
          <w:shd w:val="clear" w:color="auto" w:fill="FFFFFF"/>
          <w:lang w:val="ru-RU" w:eastAsia="ru-RU" w:bidi="ru-RU"/>
        </w:rPr>
        <w:t>К4</w:t>
      </w:r>
      <w:r w:rsidRPr="00F568F8">
        <w:rPr>
          <w:rFonts w:ascii="Times New Roman" w:eastAsia="Times New Roman" w:hAnsi="Times New Roman" w:cs="Times New Roman"/>
          <w:sz w:val="28"/>
          <w:szCs w:val="28"/>
          <w:lang w:val="ru-RU"/>
        </w:rPr>
        <w:t xml:space="preserve"> (или </w:t>
      </w:r>
      <w:r w:rsidRPr="00F568F8">
        <w:rPr>
          <w:rFonts w:ascii="Times New Roman" w:eastAsia="Times New Roman" w:hAnsi="Times New Roman" w:cs="Times New Roman"/>
          <w:iCs/>
          <w:spacing w:val="10"/>
          <w:sz w:val="28"/>
          <w:szCs w:val="28"/>
          <w:shd w:val="clear" w:color="auto" w:fill="FFFFFF"/>
          <w:lang w:val="ru-RU" w:eastAsia="ru-RU" w:bidi="ru-RU"/>
        </w:rPr>
        <w:t>Кб),</w:t>
      </w:r>
      <w:r w:rsidR="00661546">
        <w:rPr>
          <w:rFonts w:ascii="Times New Roman" w:eastAsia="Times New Roman" w:hAnsi="Times New Roman" w:cs="Times New Roman"/>
          <w:sz w:val="28"/>
          <w:szCs w:val="28"/>
          <w:lang w:val="ru-RU"/>
        </w:rPr>
        <w:t xml:space="preserve"> и двига</w:t>
      </w:r>
      <w:r w:rsidRPr="00F568F8">
        <w:rPr>
          <w:rFonts w:ascii="Times New Roman" w:eastAsia="Times New Roman" w:hAnsi="Times New Roman" w:cs="Times New Roman"/>
          <w:sz w:val="28"/>
          <w:szCs w:val="28"/>
          <w:lang w:val="ru-RU"/>
        </w:rPr>
        <w:t>тель отключается от источника питания.</w:t>
      </w:r>
    </w:p>
    <w:p w:rsidR="008B4536" w:rsidRPr="00F568F8" w:rsidRDefault="008B4536"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Полная электричес</w:t>
      </w:r>
      <w:r w:rsidR="00661546">
        <w:rPr>
          <w:rFonts w:ascii="Times New Roman" w:eastAsia="Times New Roman" w:hAnsi="Times New Roman" w:cs="Times New Roman"/>
          <w:sz w:val="28"/>
          <w:szCs w:val="28"/>
          <w:lang w:val="ru-RU"/>
        </w:rPr>
        <w:t>кая схема электротележки включа</w:t>
      </w:r>
      <w:r w:rsidRPr="00F568F8">
        <w:rPr>
          <w:rFonts w:ascii="Times New Roman" w:eastAsia="Times New Roman" w:hAnsi="Times New Roman" w:cs="Times New Roman"/>
          <w:sz w:val="28"/>
          <w:szCs w:val="28"/>
          <w:lang w:val="ru-RU"/>
        </w:rPr>
        <w:t>ет в себя цепи освещения и сигнализации</w:t>
      </w:r>
      <w:r w:rsidR="002F6230">
        <w:rPr>
          <w:rFonts w:ascii="Times New Roman" w:eastAsia="Times New Roman" w:hAnsi="Times New Roman" w:cs="Times New Roman"/>
          <w:sz w:val="28"/>
          <w:szCs w:val="28"/>
          <w:lang w:val="ru-RU"/>
        </w:rPr>
        <w:t>, которые не показаны на рис. 1.41</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а.</w:t>
      </w:r>
      <w:r w:rsidRPr="00F568F8">
        <w:rPr>
          <w:rFonts w:ascii="Times New Roman" w:eastAsia="Times New Roman" w:hAnsi="Times New Roman" w:cs="Times New Roman"/>
          <w:sz w:val="28"/>
          <w:szCs w:val="28"/>
          <w:lang w:val="ru-RU"/>
        </w:rPr>
        <w:t xml:space="preserve"> Защита силовой цепи от токов </w:t>
      </w:r>
      <w:r w:rsidRPr="00F568F8">
        <w:rPr>
          <w:rFonts w:ascii="Times New Roman" w:eastAsia="Times New Roman" w:hAnsi="Times New Roman" w:cs="Times New Roman"/>
          <w:iCs/>
          <w:spacing w:val="10"/>
          <w:sz w:val="28"/>
          <w:szCs w:val="28"/>
          <w:shd w:val="clear" w:color="auto" w:fill="FFFFFF"/>
          <w:lang w:val="ru-RU" w:eastAsia="ru-RU" w:bidi="ru-RU"/>
        </w:rPr>
        <w:t>к.</w:t>
      </w:r>
      <w:r w:rsidRPr="00F568F8">
        <w:rPr>
          <w:rFonts w:ascii="Times New Roman" w:eastAsia="Times New Roman" w:hAnsi="Times New Roman" w:cs="Times New Roman"/>
          <w:sz w:val="28"/>
          <w:szCs w:val="28"/>
          <w:lang w:val="ru-RU"/>
        </w:rPr>
        <w:t xml:space="preserve"> з. и длительных перегрузок обеспечивается предохра</w:t>
      </w:r>
      <w:r w:rsidRPr="00F568F8">
        <w:rPr>
          <w:rFonts w:ascii="Times New Roman" w:eastAsia="Times New Roman" w:hAnsi="Times New Roman" w:cs="Times New Roman"/>
          <w:sz w:val="28"/>
          <w:szCs w:val="28"/>
          <w:lang w:val="ru-RU"/>
        </w:rPr>
        <w:softHyphen/>
        <w:t xml:space="preserve">нителями </w:t>
      </w:r>
      <w:r w:rsidRPr="00F568F8">
        <w:rPr>
          <w:rFonts w:ascii="Times New Roman" w:eastAsia="Times New Roman" w:hAnsi="Times New Roman" w:cs="Times New Roman"/>
          <w:iCs/>
          <w:spacing w:val="10"/>
          <w:sz w:val="28"/>
          <w:szCs w:val="28"/>
          <w:shd w:val="clear" w:color="auto" w:fill="FFFFFF"/>
          <w:lang w:val="ru-RU" w:eastAsia="ru-RU" w:bidi="ru-RU"/>
        </w:rPr>
        <w:t>Пр1</w:t>
      </w:r>
      <w:r w:rsidRPr="00F568F8">
        <w:rPr>
          <w:rFonts w:ascii="Times New Roman" w:eastAsia="Times New Roman" w:hAnsi="Times New Roman" w:cs="Times New Roman"/>
          <w:sz w:val="28"/>
          <w:szCs w:val="28"/>
          <w:lang w:val="ru-RU"/>
        </w:rPr>
        <w:t xml:space="preserve"> в цепи аккумуля</w:t>
      </w:r>
      <w:r w:rsidR="000E54BA">
        <w:rPr>
          <w:rFonts w:ascii="Times New Roman" w:eastAsia="Times New Roman" w:hAnsi="Times New Roman" w:cs="Times New Roman"/>
          <w:sz w:val="28"/>
          <w:szCs w:val="28"/>
          <w:lang w:val="ru-RU"/>
        </w:rPr>
        <w:t>торной батареи (в случае пробоя</w:t>
      </w:r>
      <w:r w:rsidRPr="00F568F8">
        <w:rPr>
          <w:rFonts w:ascii="Times New Roman" w:eastAsia="Times New Roman" w:hAnsi="Times New Roman" w:cs="Times New Roman"/>
          <w:sz w:val="28"/>
          <w:szCs w:val="28"/>
          <w:lang w:val="ru-RU"/>
        </w:rPr>
        <w:t xml:space="preserve">вентилей </w:t>
      </w:r>
      <w:r w:rsidRPr="00F568F8">
        <w:rPr>
          <w:rFonts w:ascii="Times New Roman" w:eastAsia="Times New Roman" w:hAnsi="Times New Roman" w:cs="Times New Roman"/>
          <w:iCs/>
          <w:spacing w:val="10"/>
          <w:sz w:val="28"/>
          <w:szCs w:val="28"/>
          <w:shd w:val="clear" w:color="auto" w:fill="FFFFFF"/>
          <w:lang w:val="ru-RU" w:eastAsia="ru-RU" w:bidi="ru-RU"/>
        </w:rPr>
        <w:t>Д1</w:t>
      </w:r>
      <w:r w:rsidRPr="00F568F8">
        <w:rPr>
          <w:rFonts w:ascii="Times New Roman" w:eastAsia="Times New Roman" w:hAnsi="Times New Roman" w:cs="Times New Roman"/>
          <w:sz w:val="28"/>
          <w:szCs w:val="28"/>
          <w:lang w:val="ru-RU"/>
        </w:rPr>
        <w:t xml:space="preserve"> или </w:t>
      </w:r>
      <w:r w:rsidRPr="00F568F8">
        <w:rPr>
          <w:rFonts w:ascii="Times New Roman" w:eastAsia="Times New Roman" w:hAnsi="Times New Roman" w:cs="Times New Roman"/>
          <w:iCs/>
          <w:spacing w:val="10"/>
          <w:sz w:val="28"/>
          <w:szCs w:val="28"/>
          <w:shd w:val="clear" w:color="auto" w:fill="FFFFFF"/>
          <w:lang w:val="ru-RU" w:eastAsia="ru-RU" w:bidi="ru-RU"/>
        </w:rPr>
        <w:t>Д2)</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Пр2</w:t>
      </w:r>
      <w:r w:rsidR="00661546">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 в цепи двигателя </w:t>
      </w:r>
      <w:r w:rsidRPr="00F568F8">
        <w:rPr>
          <w:rFonts w:ascii="Times New Roman" w:eastAsia="Times New Roman" w:hAnsi="Times New Roman" w:cs="Times New Roman"/>
          <w:iCs/>
          <w:spacing w:val="10"/>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Цепи управления защищаются предохранителем </w:t>
      </w:r>
      <w:r w:rsidRPr="00F568F8">
        <w:rPr>
          <w:rFonts w:ascii="Times New Roman" w:eastAsia="Times New Roman" w:hAnsi="Times New Roman" w:cs="Times New Roman"/>
          <w:iCs/>
          <w:spacing w:val="10"/>
          <w:sz w:val="28"/>
          <w:szCs w:val="28"/>
          <w:shd w:val="clear" w:color="auto" w:fill="FFFFFF"/>
          <w:lang w:val="ru-RU" w:eastAsia="ru-RU" w:bidi="ru-RU"/>
        </w:rPr>
        <w:t>ПрЗ.</w:t>
      </w:r>
    </w:p>
    <w:p w:rsidR="008B4536" w:rsidRDefault="008B4536"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Аккумуляторные тележки снабжаются кислотными или щелочными аккумуля</w:t>
      </w:r>
      <w:r w:rsidR="00661546">
        <w:rPr>
          <w:rFonts w:ascii="Times New Roman" w:eastAsia="Times New Roman" w:hAnsi="Times New Roman" w:cs="Times New Roman"/>
          <w:sz w:val="28"/>
          <w:szCs w:val="28"/>
          <w:lang w:val="ru-RU"/>
        </w:rPr>
        <w:t>торами; последние более вы</w:t>
      </w:r>
      <w:r w:rsidRPr="00F568F8">
        <w:rPr>
          <w:rFonts w:ascii="Times New Roman" w:eastAsia="Times New Roman" w:hAnsi="Times New Roman" w:cs="Times New Roman"/>
          <w:sz w:val="28"/>
          <w:szCs w:val="28"/>
          <w:lang w:val="ru-RU"/>
        </w:rPr>
        <w:t>носливы в условиях т</w:t>
      </w:r>
      <w:r w:rsidR="00661546">
        <w:rPr>
          <w:rFonts w:ascii="Times New Roman" w:eastAsia="Times New Roman" w:hAnsi="Times New Roman" w:cs="Times New Roman"/>
          <w:sz w:val="28"/>
          <w:szCs w:val="28"/>
          <w:lang w:val="ru-RU"/>
        </w:rPr>
        <w:t>ряски, менее чувствительны к пе</w:t>
      </w:r>
      <w:r w:rsidRPr="00F568F8">
        <w:rPr>
          <w:rFonts w:ascii="Times New Roman" w:eastAsia="Times New Roman" w:hAnsi="Times New Roman" w:cs="Times New Roman"/>
          <w:sz w:val="28"/>
          <w:szCs w:val="28"/>
          <w:lang w:val="ru-RU"/>
        </w:rPr>
        <w:t xml:space="preserve">регрузкам и к. з. Так, на электротележке типа ЭТ-2040 установлена аккумуляторная батарея типа 36ТЖН-400, состоящая из 36 последовательно соединенных щелочных железо-никелевых элементов емкостью </w:t>
      </w:r>
      <w:r w:rsidRPr="00661546">
        <w:rPr>
          <w:rFonts w:ascii="Times New Roman" w:eastAsia="Times New Roman" w:hAnsi="Times New Roman" w:cs="Times New Roman"/>
          <w:sz w:val="28"/>
          <w:szCs w:val="28"/>
          <w:lang w:val="ru-RU"/>
        </w:rPr>
        <w:t>400 А-ч каждый.</w:t>
      </w:r>
    </w:p>
    <w:p w:rsidR="00661546" w:rsidRPr="00F568F8" w:rsidRDefault="00661546"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целях безопаснос</w:t>
      </w:r>
      <w:r>
        <w:rPr>
          <w:rFonts w:ascii="Times New Roman" w:eastAsia="Times New Roman" w:hAnsi="Times New Roman" w:cs="Times New Roman"/>
          <w:sz w:val="28"/>
          <w:szCs w:val="28"/>
          <w:lang w:val="ru-RU"/>
        </w:rPr>
        <w:t>ти напряжение аккумуляторных батарей обычно не превышает 65</w:t>
      </w:r>
      <w:r w:rsidRPr="00F568F8">
        <w:rPr>
          <w:rFonts w:ascii="Times New Roman" w:eastAsia="Times New Roman" w:hAnsi="Times New Roman" w:cs="Times New Roman"/>
          <w:sz w:val="28"/>
          <w:szCs w:val="28"/>
          <w:lang w:val="ru-RU"/>
        </w:rPr>
        <w:t>В. Предельные значения разрядного и зарядного тока указываются в паспорте батареи.</w:t>
      </w:r>
    </w:p>
    <w:p w:rsidR="00661546" w:rsidRPr="00F568F8" w:rsidRDefault="00661546"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Зарядка батарей м</w:t>
      </w:r>
      <w:r>
        <w:rPr>
          <w:rFonts w:ascii="Times New Roman" w:eastAsia="Times New Roman" w:hAnsi="Times New Roman" w:cs="Times New Roman"/>
          <w:sz w:val="28"/>
          <w:szCs w:val="28"/>
          <w:lang w:val="ru-RU"/>
        </w:rPr>
        <w:t>ожет производиться только посто</w:t>
      </w:r>
      <w:r w:rsidRPr="00F568F8">
        <w:rPr>
          <w:rFonts w:ascii="Times New Roman" w:eastAsia="Times New Roman" w:hAnsi="Times New Roman" w:cs="Times New Roman"/>
          <w:sz w:val="28"/>
          <w:szCs w:val="28"/>
          <w:lang w:val="ru-RU"/>
        </w:rPr>
        <w:t>янным током, поэтому на промышленных предприятиях устанавливаются с</w:t>
      </w:r>
      <w:r>
        <w:rPr>
          <w:rFonts w:ascii="Times New Roman" w:eastAsia="Times New Roman" w:hAnsi="Times New Roman" w:cs="Times New Roman"/>
          <w:sz w:val="28"/>
          <w:szCs w:val="28"/>
          <w:lang w:val="ru-RU"/>
        </w:rPr>
        <w:t>пециальные зарядные преобразова</w:t>
      </w:r>
      <w:r w:rsidRPr="00F568F8">
        <w:rPr>
          <w:rFonts w:ascii="Times New Roman" w:eastAsia="Times New Roman" w:hAnsi="Times New Roman" w:cs="Times New Roman"/>
          <w:sz w:val="28"/>
          <w:szCs w:val="28"/>
          <w:lang w:val="ru-RU"/>
        </w:rPr>
        <w:t xml:space="preserve">тельные устройства. Ранее для этой цели </w:t>
      </w:r>
      <w:r w:rsidRPr="00F568F8">
        <w:rPr>
          <w:rFonts w:ascii="Times New Roman" w:eastAsia="Times New Roman" w:hAnsi="Times New Roman" w:cs="Times New Roman"/>
          <w:sz w:val="28"/>
          <w:szCs w:val="28"/>
          <w:lang w:val="ru-RU"/>
        </w:rPr>
        <w:lastRenderedPageBreak/>
        <w:t xml:space="preserve">использовались двигатель-генераторы, а в настоящее время применяют полупроводниковые </w:t>
      </w:r>
      <w:r>
        <w:rPr>
          <w:rFonts w:ascii="Times New Roman" w:eastAsia="Times New Roman" w:hAnsi="Times New Roman" w:cs="Times New Roman"/>
          <w:sz w:val="28"/>
          <w:szCs w:val="28"/>
          <w:lang w:val="ru-RU"/>
        </w:rPr>
        <w:t>выпрямители на кремниевых венти</w:t>
      </w:r>
      <w:r w:rsidRPr="00F568F8">
        <w:rPr>
          <w:rFonts w:ascii="Times New Roman" w:eastAsia="Times New Roman" w:hAnsi="Times New Roman" w:cs="Times New Roman"/>
          <w:sz w:val="28"/>
          <w:szCs w:val="28"/>
          <w:lang w:val="ru-RU"/>
        </w:rPr>
        <w:t>лях, имеющие высок</w:t>
      </w:r>
      <w:r>
        <w:rPr>
          <w:rFonts w:ascii="Times New Roman" w:eastAsia="Times New Roman" w:hAnsi="Times New Roman" w:cs="Times New Roman"/>
          <w:sz w:val="28"/>
          <w:szCs w:val="28"/>
          <w:lang w:val="ru-RU"/>
        </w:rPr>
        <w:t>ий КПД, бесшумные в работе и бо</w:t>
      </w:r>
      <w:r w:rsidRPr="00F568F8">
        <w:rPr>
          <w:rFonts w:ascii="Times New Roman" w:eastAsia="Times New Roman" w:hAnsi="Times New Roman" w:cs="Times New Roman"/>
          <w:sz w:val="28"/>
          <w:szCs w:val="28"/>
          <w:lang w:val="ru-RU"/>
        </w:rPr>
        <w:t>лее надежные в эксплуатации.</w:t>
      </w:r>
    </w:p>
    <w:p w:rsidR="008B4536" w:rsidRDefault="002F6230" w:rsidP="004E3037">
      <w:pPr>
        <w:widowControl w:val="0"/>
        <w:spacing w:after="0" w:line="240" w:lineRule="auto"/>
        <w:ind w:firstLine="709"/>
        <w:jc w:val="both"/>
        <w:rPr>
          <w:rFonts w:ascii="Times New Roman" w:eastAsia="Times New Roman" w:hAnsi="Times New Roman" w:cs="Times New Roman"/>
          <w:iCs/>
          <w:spacing w:val="10"/>
          <w:sz w:val="28"/>
          <w:szCs w:val="28"/>
          <w:shd w:val="clear" w:color="auto" w:fill="FFFFFF"/>
          <w:lang w:val="ru-RU" w:eastAsia="ru-RU" w:bidi="ru-RU"/>
        </w:rPr>
      </w:pPr>
      <w:r>
        <w:rPr>
          <w:rFonts w:ascii="Times New Roman" w:eastAsia="Times New Roman" w:hAnsi="Times New Roman" w:cs="Times New Roman"/>
          <w:sz w:val="28"/>
          <w:szCs w:val="28"/>
          <w:lang w:val="ru-RU"/>
        </w:rPr>
        <w:t>На рис. 1.42</w:t>
      </w:r>
      <w:r w:rsidR="008B4536" w:rsidRPr="00F568F8">
        <w:rPr>
          <w:rFonts w:ascii="Times New Roman" w:eastAsia="Times New Roman" w:hAnsi="Times New Roman" w:cs="Times New Roman"/>
          <w:sz w:val="28"/>
          <w:szCs w:val="28"/>
          <w:lang w:val="ru-RU"/>
        </w:rPr>
        <w:t xml:space="preserve"> приведена структурная электрическая схема автоматического зарядного устройства типа УЗА. Силовая часть устрой</w:t>
      </w:r>
      <w:r w:rsidR="00661546">
        <w:rPr>
          <w:rFonts w:ascii="Times New Roman" w:eastAsia="Times New Roman" w:hAnsi="Times New Roman" w:cs="Times New Roman"/>
          <w:sz w:val="28"/>
          <w:szCs w:val="28"/>
          <w:lang w:val="ru-RU"/>
        </w:rPr>
        <w:t>ства состоит из управляемого ти</w:t>
      </w:r>
      <w:r w:rsidR="008B4536" w:rsidRPr="00F568F8">
        <w:rPr>
          <w:rFonts w:ascii="Times New Roman" w:eastAsia="Times New Roman" w:hAnsi="Times New Roman" w:cs="Times New Roman"/>
          <w:sz w:val="28"/>
          <w:szCs w:val="28"/>
          <w:lang w:val="ru-RU"/>
        </w:rPr>
        <w:t xml:space="preserve">ристорного выпрямителя </w:t>
      </w:r>
      <w:r w:rsidR="008B4536" w:rsidRPr="00F568F8">
        <w:rPr>
          <w:rFonts w:ascii="Times New Roman" w:eastAsia="Times New Roman" w:hAnsi="Times New Roman" w:cs="Times New Roman"/>
          <w:iCs/>
          <w:spacing w:val="10"/>
          <w:sz w:val="28"/>
          <w:szCs w:val="28"/>
          <w:shd w:val="clear" w:color="auto" w:fill="FFFFFF"/>
          <w:lang w:val="ru-RU" w:eastAsia="ru-RU" w:bidi="ru-RU"/>
        </w:rPr>
        <w:t>ТВ,</w:t>
      </w:r>
      <w:r w:rsidR="008B4536" w:rsidRPr="00F568F8">
        <w:rPr>
          <w:rFonts w:ascii="Times New Roman" w:eastAsia="Times New Roman" w:hAnsi="Times New Roman" w:cs="Times New Roman"/>
          <w:sz w:val="28"/>
          <w:szCs w:val="28"/>
          <w:lang w:val="ru-RU"/>
        </w:rPr>
        <w:t xml:space="preserve"> питающего аккумул</w:t>
      </w:r>
      <w:r w:rsidR="00AD207F">
        <w:rPr>
          <w:rFonts w:ascii="Times New Roman" w:eastAsia="Times New Roman" w:hAnsi="Times New Roman" w:cs="Times New Roman"/>
          <w:sz w:val="28"/>
          <w:szCs w:val="28"/>
          <w:lang w:val="ru-RU"/>
        </w:rPr>
        <w:t>ятор</w:t>
      </w:r>
      <w:r w:rsidR="008B4536" w:rsidRPr="00F568F8">
        <w:rPr>
          <w:rFonts w:ascii="Times New Roman" w:eastAsia="Times New Roman" w:hAnsi="Times New Roman" w:cs="Times New Roman"/>
          <w:sz w:val="28"/>
          <w:szCs w:val="28"/>
          <w:lang w:val="ru-RU"/>
        </w:rPr>
        <w:t xml:space="preserve">ную батарею </w:t>
      </w:r>
      <w:r w:rsidR="008B4536" w:rsidRPr="00F568F8">
        <w:rPr>
          <w:rFonts w:ascii="Times New Roman" w:eastAsia="Times New Roman" w:hAnsi="Times New Roman" w:cs="Times New Roman"/>
          <w:iCs/>
          <w:spacing w:val="10"/>
          <w:sz w:val="28"/>
          <w:szCs w:val="28"/>
          <w:shd w:val="clear" w:color="auto" w:fill="FFFFFF"/>
          <w:lang w:val="ru-RU" w:eastAsia="ru-RU" w:bidi="ru-RU"/>
        </w:rPr>
        <w:t>АБ,</w:t>
      </w:r>
      <w:r w:rsidR="008B4536" w:rsidRPr="00F568F8">
        <w:rPr>
          <w:rFonts w:ascii="Times New Roman" w:eastAsia="Times New Roman" w:hAnsi="Times New Roman" w:cs="Times New Roman"/>
          <w:sz w:val="28"/>
          <w:szCs w:val="28"/>
          <w:lang w:val="ru-RU"/>
        </w:rPr>
        <w:t xml:space="preserve"> собранного по трехфазной мостовой</w:t>
      </w:r>
      <w:r w:rsidR="00661546">
        <w:rPr>
          <w:rFonts w:ascii="Times New Roman" w:eastAsia="Times New Roman" w:hAnsi="Times New Roman" w:cs="Times New Roman"/>
          <w:sz w:val="28"/>
          <w:szCs w:val="28"/>
          <w:lang w:val="ru-RU"/>
        </w:rPr>
        <w:t xml:space="preserve"> </w:t>
      </w:r>
      <w:r w:rsidR="008B4536" w:rsidRPr="00F568F8">
        <w:rPr>
          <w:rFonts w:ascii="Times New Roman" w:eastAsia="Times New Roman" w:hAnsi="Times New Roman" w:cs="Times New Roman"/>
          <w:sz w:val="28"/>
          <w:szCs w:val="28"/>
          <w:lang w:val="ru-RU"/>
        </w:rPr>
        <w:t>схеме и подключенног</w:t>
      </w:r>
      <w:r w:rsidR="00661546">
        <w:rPr>
          <w:rFonts w:ascii="Times New Roman" w:eastAsia="Times New Roman" w:hAnsi="Times New Roman" w:cs="Times New Roman"/>
          <w:sz w:val="28"/>
          <w:szCs w:val="28"/>
          <w:lang w:val="ru-RU"/>
        </w:rPr>
        <w:t>о через трансформатор к сети пе</w:t>
      </w:r>
      <w:r w:rsidR="008B4536" w:rsidRPr="00F568F8">
        <w:rPr>
          <w:rFonts w:ascii="Times New Roman" w:eastAsia="Times New Roman" w:hAnsi="Times New Roman" w:cs="Times New Roman"/>
          <w:sz w:val="28"/>
          <w:szCs w:val="28"/>
          <w:lang w:val="ru-RU"/>
        </w:rPr>
        <w:t xml:space="preserve">ременного тока. Система управления </w:t>
      </w:r>
      <w:r w:rsidR="008B4536" w:rsidRPr="00F568F8">
        <w:rPr>
          <w:rFonts w:ascii="Times New Roman" w:eastAsia="Times New Roman" w:hAnsi="Times New Roman" w:cs="Times New Roman"/>
          <w:iCs/>
          <w:spacing w:val="10"/>
          <w:sz w:val="28"/>
          <w:szCs w:val="28"/>
          <w:shd w:val="clear" w:color="auto" w:fill="FFFFFF"/>
          <w:lang w:val="ru-RU" w:eastAsia="ru-RU" w:bidi="ru-RU"/>
        </w:rPr>
        <w:t>СУ</w:t>
      </w:r>
      <w:r w:rsidR="008B4536" w:rsidRPr="00F568F8">
        <w:rPr>
          <w:rFonts w:ascii="Times New Roman" w:eastAsia="Times New Roman" w:hAnsi="Times New Roman" w:cs="Times New Roman"/>
          <w:sz w:val="28"/>
          <w:szCs w:val="28"/>
          <w:lang w:val="ru-RU"/>
        </w:rPr>
        <w:t xml:space="preserve"> представляет собой замкнутую систему автоматического регулирова</w:t>
      </w:r>
      <w:r w:rsidR="008B4536" w:rsidRPr="00F568F8">
        <w:rPr>
          <w:rFonts w:ascii="Times New Roman" w:eastAsia="Times New Roman" w:hAnsi="Times New Roman" w:cs="Times New Roman"/>
          <w:sz w:val="28"/>
          <w:szCs w:val="28"/>
          <w:lang w:val="ru-RU"/>
        </w:rPr>
        <w:softHyphen/>
        <w:t>ния с отрицательной обратной связью по току заряда</w:t>
      </w:r>
      <w:r w:rsidR="008B4536" w:rsidRPr="00F568F8">
        <w:rPr>
          <w:rFonts w:ascii="Times New Roman" w:eastAsia="Times New Roman" w:hAnsi="Times New Roman" w:cs="Times New Roman"/>
          <w:sz w:val="28"/>
          <w:szCs w:val="28"/>
          <w:shd w:val="clear" w:color="auto" w:fill="FFFFFF"/>
          <w:lang w:val="ru-RU" w:eastAsia="ru-RU" w:bidi="ru-RU"/>
        </w:rPr>
        <w:t xml:space="preserve">. </w:t>
      </w:r>
      <w:r w:rsidR="008B4536" w:rsidRPr="00F568F8">
        <w:rPr>
          <w:rFonts w:ascii="Times New Roman" w:eastAsia="Times New Roman" w:hAnsi="Times New Roman" w:cs="Times New Roman"/>
          <w:sz w:val="28"/>
          <w:szCs w:val="28"/>
          <w:lang w:val="ru-RU"/>
        </w:rPr>
        <w:t xml:space="preserve">Она обеспечивает </w:t>
      </w:r>
      <w:r w:rsidR="00661546">
        <w:rPr>
          <w:rFonts w:ascii="Times New Roman" w:eastAsia="Times New Roman" w:hAnsi="Times New Roman" w:cs="Times New Roman"/>
          <w:sz w:val="28"/>
          <w:szCs w:val="28"/>
          <w:lang w:val="ru-RU"/>
        </w:rPr>
        <w:t>поддержание постоянства заданно</w:t>
      </w:r>
      <w:r w:rsidR="008B4536" w:rsidRPr="00F568F8">
        <w:rPr>
          <w:rFonts w:ascii="Times New Roman" w:eastAsia="Times New Roman" w:hAnsi="Times New Roman" w:cs="Times New Roman"/>
          <w:sz w:val="28"/>
          <w:szCs w:val="28"/>
          <w:lang w:val="ru-RU"/>
        </w:rPr>
        <w:t>го значения тока при изменении напряжения батареи в процессе заряда и колебаниях напряже</w:t>
      </w:r>
      <w:r w:rsidR="00661546">
        <w:rPr>
          <w:rFonts w:ascii="Times New Roman" w:eastAsia="Times New Roman" w:hAnsi="Times New Roman" w:cs="Times New Roman"/>
          <w:sz w:val="28"/>
          <w:szCs w:val="28"/>
          <w:lang w:val="ru-RU"/>
        </w:rPr>
        <w:t>ния питающей се</w:t>
      </w:r>
      <w:r w:rsidR="008B4536" w:rsidRPr="00F568F8">
        <w:rPr>
          <w:rFonts w:ascii="Times New Roman" w:eastAsia="Times New Roman" w:hAnsi="Times New Roman" w:cs="Times New Roman"/>
          <w:sz w:val="28"/>
          <w:szCs w:val="28"/>
          <w:lang w:val="ru-RU"/>
        </w:rPr>
        <w:t>ти. Регулирование то</w:t>
      </w:r>
      <w:r w:rsidR="00AD207F">
        <w:rPr>
          <w:rFonts w:ascii="Times New Roman" w:eastAsia="Times New Roman" w:hAnsi="Times New Roman" w:cs="Times New Roman"/>
          <w:sz w:val="28"/>
          <w:szCs w:val="28"/>
          <w:lang w:val="ru-RU"/>
        </w:rPr>
        <w:t>ка заряда осуществляется измене</w:t>
      </w:r>
      <w:r w:rsidR="008B4536" w:rsidRPr="00F568F8">
        <w:rPr>
          <w:rFonts w:ascii="Times New Roman" w:eastAsia="Times New Roman" w:hAnsi="Times New Roman" w:cs="Times New Roman"/>
          <w:sz w:val="28"/>
          <w:szCs w:val="28"/>
          <w:lang w:val="ru-RU"/>
        </w:rPr>
        <w:t xml:space="preserve">нием угла отпирания тиристоров, а задание значения </w:t>
      </w:r>
      <w:r w:rsidR="008B4536" w:rsidRPr="00F568F8">
        <w:rPr>
          <w:rFonts w:ascii="Times New Roman" w:eastAsia="Times New Roman" w:hAnsi="Times New Roman" w:cs="Times New Roman"/>
          <w:sz w:val="28"/>
          <w:szCs w:val="28"/>
        </w:rPr>
        <w:t>I</w:t>
      </w:r>
      <w:r w:rsidR="00661546">
        <w:rPr>
          <w:rFonts w:ascii="Times New Roman" w:eastAsia="Times New Roman" w:hAnsi="Times New Roman" w:cs="Times New Roman"/>
          <w:sz w:val="28"/>
          <w:szCs w:val="28"/>
          <w:lang w:val="ru-RU"/>
        </w:rPr>
        <w:t>зар -</w:t>
      </w:r>
      <w:r w:rsidR="008B4536" w:rsidRPr="00F568F8">
        <w:rPr>
          <w:rFonts w:ascii="Times New Roman" w:eastAsia="Times New Roman" w:hAnsi="Times New Roman" w:cs="Times New Roman"/>
          <w:sz w:val="28"/>
          <w:szCs w:val="28"/>
          <w:lang w:val="ru-RU"/>
        </w:rPr>
        <w:t xml:space="preserve"> задатчиком тока </w:t>
      </w:r>
      <w:r w:rsidR="008B4536" w:rsidRPr="00F568F8">
        <w:rPr>
          <w:rFonts w:ascii="Times New Roman" w:eastAsia="Times New Roman" w:hAnsi="Times New Roman" w:cs="Times New Roman"/>
          <w:iCs/>
          <w:spacing w:val="10"/>
          <w:sz w:val="28"/>
          <w:szCs w:val="28"/>
          <w:shd w:val="clear" w:color="auto" w:fill="FFFFFF"/>
          <w:lang w:val="ru-RU" w:eastAsia="ru-RU" w:bidi="ru-RU"/>
        </w:rPr>
        <w:t>ЗТ.</w:t>
      </w:r>
    </w:p>
    <w:p w:rsidR="00661546" w:rsidRDefault="00661546" w:rsidP="004E3037">
      <w:pPr>
        <w:widowControl w:val="0"/>
        <w:spacing w:after="0" w:line="240" w:lineRule="auto"/>
        <w:ind w:firstLine="709"/>
        <w:jc w:val="both"/>
        <w:rPr>
          <w:rFonts w:ascii="Times New Roman" w:eastAsia="Times New Roman" w:hAnsi="Times New Roman" w:cs="Times New Roman"/>
          <w:iCs/>
          <w:spacing w:val="10"/>
          <w:sz w:val="28"/>
          <w:szCs w:val="28"/>
          <w:shd w:val="clear" w:color="auto" w:fill="FFFFFF"/>
          <w:lang w:val="ru-RU" w:eastAsia="ru-RU" w:bidi="ru-RU"/>
        </w:rPr>
      </w:pPr>
    </w:p>
    <w:p w:rsidR="00661546" w:rsidRPr="00F568F8" w:rsidRDefault="00661546" w:rsidP="00F17C43">
      <w:pPr>
        <w:framePr w:w="7593" w:h="3942" w:wrap="notBeside" w:vAnchor="text" w:hAnchor="text" w:xAlign="center" w:y="5"/>
        <w:widowControl w:val="0"/>
        <w:spacing w:after="0" w:line="240" w:lineRule="auto"/>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noProof/>
          <w:sz w:val="28"/>
          <w:szCs w:val="28"/>
          <w:lang w:val="ru-RU" w:eastAsia="ru-RU"/>
        </w:rPr>
        <w:drawing>
          <wp:inline distT="0" distB="0" distL="0" distR="0">
            <wp:extent cx="4307205" cy="2037080"/>
            <wp:effectExtent l="19050" t="0" r="0" b="0"/>
            <wp:docPr id="261" name="Рисунок 261" descr="image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image89"/>
                    <pic:cNvPicPr>
                      <a:picLocks noChangeAspect="1" noChangeArrowheads="1"/>
                    </pic:cNvPicPr>
                  </pic:nvPicPr>
                  <pic:blipFill>
                    <a:blip r:embed="rId76"/>
                    <a:srcRect/>
                    <a:stretch>
                      <a:fillRect/>
                    </a:stretch>
                  </pic:blipFill>
                  <pic:spPr bwMode="auto">
                    <a:xfrm>
                      <a:off x="0" y="0"/>
                      <a:ext cx="4307205" cy="2037080"/>
                    </a:xfrm>
                    <a:prstGeom prst="rect">
                      <a:avLst/>
                    </a:prstGeom>
                    <a:noFill/>
                    <a:ln w="9525">
                      <a:noFill/>
                      <a:miter lim="800000"/>
                      <a:headEnd/>
                      <a:tailEnd/>
                    </a:ln>
                  </pic:spPr>
                </pic:pic>
              </a:graphicData>
            </a:graphic>
          </wp:inline>
        </w:drawing>
      </w:r>
    </w:p>
    <w:p w:rsidR="00661546" w:rsidRDefault="00661546" w:rsidP="004E3037">
      <w:pPr>
        <w:framePr w:w="7593" w:h="3942" w:wrap="notBeside" w:vAnchor="text" w:hAnchor="text" w:xAlign="center" w:y="5"/>
        <w:widowControl w:val="0"/>
        <w:spacing w:after="0" w:line="240" w:lineRule="auto"/>
        <w:ind w:firstLine="709"/>
        <w:jc w:val="both"/>
        <w:rPr>
          <w:rFonts w:ascii="Times New Roman" w:eastAsia="Times New Roman" w:hAnsi="Times New Roman" w:cs="Times New Roman"/>
          <w:sz w:val="28"/>
          <w:szCs w:val="28"/>
          <w:lang w:val="ru-RU"/>
        </w:rPr>
      </w:pPr>
    </w:p>
    <w:p w:rsidR="00661546" w:rsidRPr="00661546" w:rsidRDefault="002F6230" w:rsidP="004E3037">
      <w:pPr>
        <w:framePr w:w="7593" w:h="3942" w:wrap="notBeside" w:vAnchor="text" w:hAnchor="text" w:xAlign="center" w:y="5"/>
        <w:widowControl w:val="0"/>
        <w:spacing w:after="0" w:line="240" w:lineRule="auto"/>
        <w:ind w:firstLine="709"/>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Рис. 1.42</w:t>
      </w:r>
      <w:r w:rsidR="00661546" w:rsidRPr="00661546">
        <w:rPr>
          <w:rFonts w:ascii="Times New Roman" w:eastAsia="Times New Roman" w:hAnsi="Times New Roman" w:cs="Times New Roman"/>
          <w:sz w:val="24"/>
          <w:szCs w:val="24"/>
          <w:lang w:val="ru-RU"/>
        </w:rPr>
        <w:t xml:space="preserve"> Структурная схем</w:t>
      </w:r>
      <w:r w:rsidR="00661546">
        <w:rPr>
          <w:rFonts w:ascii="Times New Roman" w:eastAsia="Times New Roman" w:hAnsi="Times New Roman" w:cs="Times New Roman"/>
          <w:sz w:val="24"/>
          <w:szCs w:val="24"/>
          <w:lang w:val="ru-RU"/>
        </w:rPr>
        <w:t>а зарядного устройства типа УЗА</w:t>
      </w:r>
    </w:p>
    <w:p w:rsidR="008B4536" w:rsidRPr="00F568F8" w:rsidRDefault="008B4536"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автоматическ</w:t>
      </w:r>
      <w:r w:rsidR="00661546">
        <w:rPr>
          <w:rFonts w:ascii="Times New Roman" w:eastAsia="Times New Roman" w:hAnsi="Times New Roman" w:cs="Times New Roman"/>
          <w:sz w:val="28"/>
          <w:szCs w:val="28"/>
          <w:lang w:val="ru-RU"/>
        </w:rPr>
        <w:t>ом режиме работы УЗА процесс за</w:t>
      </w:r>
      <w:r w:rsidRPr="00F568F8">
        <w:rPr>
          <w:rFonts w:ascii="Times New Roman" w:eastAsia="Times New Roman" w:hAnsi="Times New Roman" w:cs="Times New Roman"/>
          <w:sz w:val="28"/>
          <w:szCs w:val="28"/>
          <w:lang w:val="ru-RU"/>
        </w:rPr>
        <w:t xml:space="preserve">рядки контролируется реле времени </w:t>
      </w:r>
      <w:r w:rsidRPr="00F568F8">
        <w:rPr>
          <w:rFonts w:ascii="Times New Roman" w:eastAsia="Times New Roman" w:hAnsi="Times New Roman" w:cs="Times New Roman"/>
          <w:iCs/>
          <w:spacing w:val="10"/>
          <w:sz w:val="28"/>
          <w:szCs w:val="28"/>
          <w:shd w:val="clear" w:color="auto" w:fill="FFFFFF"/>
          <w:lang w:val="ru-RU" w:eastAsia="ru-RU" w:bidi="ru-RU"/>
        </w:rPr>
        <w:t>РВ</w:t>
      </w:r>
      <w:r w:rsidRPr="00F568F8">
        <w:rPr>
          <w:rFonts w:ascii="Times New Roman" w:eastAsia="Times New Roman" w:hAnsi="Times New Roman" w:cs="Times New Roman"/>
          <w:sz w:val="28"/>
          <w:szCs w:val="28"/>
          <w:lang w:val="ru-RU"/>
        </w:rPr>
        <w:t xml:space="preserve"> и по истечении заданной выдержки времени реле отключает зарядное устройство от сети.</w:t>
      </w:r>
      <w:r w:rsidR="00661546">
        <w:rPr>
          <w:rFonts w:ascii="Times New Roman" w:eastAsia="Times New Roman" w:hAnsi="Times New Roman" w:cs="Times New Roman"/>
          <w:sz w:val="28"/>
          <w:szCs w:val="28"/>
          <w:lang w:val="ru-RU"/>
        </w:rPr>
        <w:t xml:space="preserve"> В режиме ручного управления от</w:t>
      </w:r>
      <w:r w:rsidRPr="00F568F8">
        <w:rPr>
          <w:rFonts w:ascii="Times New Roman" w:eastAsia="Times New Roman" w:hAnsi="Times New Roman" w:cs="Times New Roman"/>
          <w:sz w:val="28"/>
          <w:szCs w:val="28"/>
          <w:lang w:val="ru-RU"/>
        </w:rPr>
        <w:t>ключение производится оператором.</w:t>
      </w:r>
    </w:p>
    <w:p w:rsidR="008B4536" w:rsidRPr="00F568F8" w:rsidRDefault="008B4536"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Схема УЗА предусматривает защиту от токов к. з. и неправильного (по п</w:t>
      </w:r>
      <w:r w:rsidR="00661546">
        <w:rPr>
          <w:rFonts w:ascii="Times New Roman" w:eastAsia="Times New Roman" w:hAnsi="Times New Roman" w:cs="Times New Roman"/>
          <w:sz w:val="28"/>
          <w:szCs w:val="28"/>
          <w:lang w:val="ru-RU"/>
        </w:rPr>
        <w:t>олярности) подключения аккумуля</w:t>
      </w:r>
      <w:r w:rsidRPr="00F568F8">
        <w:rPr>
          <w:rFonts w:ascii="Times New Roman" w:eastAsia="Times New Roman" w:hAnsi="Times New Roman" w:cs="Times New Roman"/>
          <w:sz w:val="28"/>
          <w:szCs w:val="28"/>
          <w:lang w:val="ru-RU"/>
        </w:rPr>
        <w:t xml:space="preserve">торной батареи контролируемого блоком полярности </w:t>
      </w:r>
      <w:r w:rsidRPr="00F568F8">
        <w:rPr>
          <w:rFonts w:ascii="Times New Roman" w:eastAsia="Times New Roman" w:hAnsi="Times New Roman" w:cs="Times New Roman"/>
          <w:iCs/>
          <w:spacing w:val="10"/>
          <w:sz w:val="28"/>
          <w:szCs w:val="28"/>
          <w:shd w:val="clear" w:color="auto" w:fill="FFFFFF"/>
          <w:lang w:val="ru-RU" w:eastAsia="ru-RU" w:bidi="ru-RU"/>
        </w:rPr>
        <w:t>БКП,</w:t>
      </w:r>
      <w:r w:rsidRPr="00F568F8">
        <w:rPr>
          <w:rFonts w:ascii="Times New Roman" w:eastAsia="Times New Roman" w:hAnsi="Times New Roman" w:cs="Times New Roman"/>
          <w:sz w:val="28"/>
          <w:szCs w:val="28"/>
          <w:lang w:val="ru-RU"/>
        </w:rPr>
        <w:t xml:space="preserve"> а также световую сигнализацию и контроль по приборам зарядного тока и напряжения.</w:t>
      </w:r>
    </w:p>
    <w:p w:rsidR="008B4536" w:rsidRPr="00661546" w:rsidRDefault="008B4536" w:rsidP="004E3037">
      <w:pPr>
        <w:spacing w:after="0" w:line="240" w:lineRule="auto"/>
        <w:ind w:firstLine="709"/>
        <w:jc w:val="both"/>
        <w:rPr>
          <w:rStyle w:val="af6"/>
          <w:rFonts w:ascii="Times New Roman" w:hAnsi="Times New Roman" w:cs="Times New Roman"/>
          <w:i w:val="0"/>
          <w:sz w:val="28"/>
          <w:szCs w:val="28"/>
          <w:lang w:val="ru-RU"/>
        </w:rPr>
      </w:pPr>
      <w:r w:rsidRPr="00661546">
        <w:rPr>
          <w:rStyle w:val="af6"/>
          <w:rFonts w:ascii="Times New Roman" w:hAnsi="Times New Roman" w:cs="Times New Roman"/>
          <w:i w:val="0"/>
          <w:sz w:val="28"/>
          <w:szCs w:val="28"/>
          <w:lang w:val="ru-RU"/>
        </w:rPr>
        <w:t>Механизмы непрер</w:t>
      </w:r>
      <w:r w:rsidR="00661546" w:rsidRPr="00661546">
        <w:rPr>
          <w:rStyle w:val="af6"/>
          <w:rFonts w:ascii="Times New Roman" w:hAnsi="Times New Roman" w:cs="Times New Roman"/>
          <w:i w:val="0"/>
          <w:sz w:val="28"/>
          <w:szCs w:val="28"/>
          <w:lang w:val="ru-RU"/>
        </w:rPr>
        <w:t>ывного транспорта широко исполь</w:t>
      </w:r>
      <w:r w:rsidRPr="00661546">
        <w:rPr>
          <w:rStyle w:val="af6"/>
          <w:rFonts w:ascii="Times New Roman" w:hAnsi="Times New Roman" w:cs="Times New Roman"/>
          <w:i w:val="0"/>
          <w:sz w:val="28"/>
          <w:szCs w:val="28"/>
          <w:lang w:val="ru-RU"/>
        </w:rPr>
        <w:t>зуются на электромаш</w:t>
      </w:r>
      <w:r w:rsidR="00661546" w:rsidRPr="00661546">
        <w:rPr>
          <w:rStyle w:val="af6"/>
          <w:rFonts w:ascii="Times New Roman" w:hAnsi="Times New Roman" w:cs="Times New Roman"/>
          <w:i w:val="0"/>
          <w:sz w:val="28"/>
          <w:szCs w:val="28"/>
          <w:lang w:val="ru-RU"/>
        </w:rPr>
        <w:t>иностроительных заводах для меж</w:t>
      </w:r>
      <w:r w:rsidRPr="00661546">
        <w:rPr>
          <w:rStyle w:val="af6"/>
          <w:rFonts w:ascii="Times New Roman" w:hAnsi="Times New Roman" w:cs="Times New Roman"/>
          <w:i w:val="0"/>
          <w:sz w:val="28"/>
          <w:szCs w:val="28"/>
          <w:lang w:val="ru-RU"/>
        </w:rPr>
        <w:t>операционных переме</w:t>
      </w:r>
      <w:r w:rsidR="00661546" w:rsidRPr="00661546">
        <w:rPr>
          <w:rStyle w:val="af6"/>
          <w:rFonts w:ascii="Times New Roman" w:hAnsi="Times New Roman" w:cs="Times New Roman"/>
          <w:i w:val="0"/>
          <w:sz w:val="28"/>
          <w:szCs w:val="28"/>
          <w:lang w:val="ru-RU"/>
        </w:rPr>
        <w:t>щений внутри цехов и между цеха</w:t>
      </w:r>
      <w:r w:rsidRPr="00661546">
        <w:rPr>
          <w:rStyle w:val="af6"/>
          <w:rFonts w:ascii="Times New Roman" w:hAnsi="Times New Roman" w:cs="Times New Roman"/>
          <w:i w:val="0"/>
          <w:sz w:val="28"/>
          <w:szCs w:val="28"/>
          <w:lang w:val="ru-RU"/>
        </w:rPr>
        <w:t>ми различных заготовок, деталей и сборочных единиц, удаления с рабочих ме</w:t>
      </w:r>
      <w:r w:rsidR="00661546" w:rsidRPr="00661546">
        <w:rPr>
          <w:rStyle w:val="af6"/>
          <w:rFonts w:ascii="Times New Roman" w:hAnsi="Times New Roman" w:cs="Times New Roman"/>
          <w:i w:val="0"/>
          <w:sz w:val="28"/>
          <w:szCs w:val="28"/>
          <w:lang w:val="ru-RU"/>
        </w:rPr>
        <w:t>ст отходов металлообработки, по</w:t>
      </w:r>
      <w:r w:rsidRPr="00661546">
        <w:rPr>
          <w:rStyle w:val="af6"/>
          <w:rFonts w:ascii="Times New Roman" w:hAnsi="Times New Roman" w:cs="Times New Roman"/>
          <w:i w:val="0"/>
          <w:sz w:val="28"/>
          <w:szCs w:val="28"/>
          <w:lang w:val="ru-RU"/>
        </w:rPr>
        <w:t>дачи сыпучих формово</w:t>
      </w:r>
      <w:r w:rsidR="00661546" w:rsidRPr="00661546">
        <w:rPr>
          <w:rStyle w:val="af6"/>
          <w:rFonts w:ascii="Times New Roman" w:hAnsi="Times New Roman" w:cs="Times New Roman"/>
          <w:i w:val="0"/>
          <w:sz w:val="28"/>
          <w:szCs w:val="28"/>
          <w:lang w:val="ru-RU"/>
        </w:rPr>
        <w:t>чных материалов, транспортиров</w:t>
      </w:r>
      <w:r w:rsidRPr="00661546">
        <w:rPr>
          <w:rStyle w:val="af6"/>
          <w:rFonts w:ascii="Times New Roman" w:hAnsi="Times New Roman" w:cs="Times New Roman"/>
          <w:i w:val="0"/>
          <w:sz w:val="28"/>
          <w:szCs w:val="28"/>
          <w:lang w:val="ru-RU"/>
        </w:rPr>
        <w:t>ки готовых электрически</w:t>
      </w:r>
      <w:r w:rsidR="00661546" w:rsidRPr="00661546">
        <w:rPr>
          <w:rStyle w:val="af6"/>
          <w:rFonts w:ascii="Times New Roman" w:hAnsi="Times New Roman" w:cs="Times New Roman"/>
          <w:i w:val="0"/>
          <w:sz w:val="28"/>
          <w:szCs w:val="28"/>
          <w:lang w:val="ru-RU"/>
        </w:rPr>
        <w:t>х машин, и т. д. К этим механиз</w:t>
      </w:r>
      <w:r w:rsidRPr="00661546">
        <w:rPr>
          <w:rStyle w:val="af6"/>
          <w:rFonts w:ascii="Times New Roman" w:hAnsi="Times New Roman" w:cs="Times New Roman"/>
          <w:i w:val="0"/>
          <w:sz w:val="28"/>
          <w:szCs w:val="28"/>
          <w:lang w:val="ru-RU"/>
        </w:rPr>
        <w:t>мам в первую очередь относятся конвейеры разл</w:t>
      </w:r>
      <w:r w:rsidR="00661546" w:rsidRPr="00661546">
        <w:rPr>
          <w:rStyle w:val="af6"/>
          <w:rFonts w:ascii="Times New Roman" w:hAnsi="Times New Roman" w:cs="Times New Roman"/>
          <w:i w:val="0"/>
          <w:sz w:val="28"/>
          <w:szCs w:val="28"/>
          <w:lang w:val="ru-RU"/>
        </w:rPr>
        <w:t>ич</w:t>
      </w:r>
      <w:r w:rsidRPr="00661546">
        <w:rPr>
          <w:rStyle w:val="af6"/>
          <w:rFonts w:ascii="Times New Roman" w:hAnsi="Times New Roman" w:cs="Times New Roman"/>
          <w:i w:val="0"/>
          <w:sz w:val="28"/>
          <w:szCs w:val="28"/>
          <w:lang w:val="ru-RU"/>
        </w:rPr>
        <w:t>ных типов: ленточные, подвесные, роликовые и др.</w:t>
      </w:r>
    </w:p>
    <w:p w:rsidR="008B4536" w:rsidRPr="00F568F8" w:rsidRDefault="008B4536"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Основным конструктивным элементом наиболее часто применяемого ленточного конвейера является замкнутый, непрерывно движущий</w:t>
      </w:r>
      <w:r w:rsidR="00AD207F">
        <w:rPr>
          <w:rFonts w:ascii="Times New Roman" w:eastAsia="Times New Roman" w:hAnsi="Times New Roman" w:cs="Times New Roman"/>
          <w:sz w:val="28"/>
          <w:szCs w:val="28"/>
          <w:lang w:val="ru-RU"/>
        </w:rPr>
        <w:t xml:space="preserve">ся в </w:t>
      </w:r>
      <w:r w:rsidR="00AD207F">
        <w:rPr>
          <w:rFonts w:ascii="Times New Roman" w:eastAsia="Times New Roman" w:hAnsi="Times New Roman" w:cs="Times New Roman"/>
          <w:sz w:val="28"/>
          <w:szCs w:val="28"/>
          <w:lang w:val="ru-RU"/>
        </w:rPr>
        <w:lastRenderedPageBreak/>
        <w:t>процессе работы тяговый ор</w:t>
      </w:r>
      <w:r w:rsidR="00661546">
        <w:rPr>
          <w:rFonts w:ascii="Times New Roman" w:eastAsia="Times New Roman" w:hAnsi="Times New Roman" w:cs="Times New Roman"/>
          <w:sz w:val="28"/>
          <w:szCs w:val="28"/>
          <w:lang w:val="ru-RU"/>
        </w:rPr>
        <w:t>ган, который выполняется в виде</w:t>
      </w:r>
      <w:r w:rsidRPr="00F568F8">
        <w:rPr>
          <w:rFonts w:ascii="Times New Roman" w:eastAsia="Times New Roman" w:hAnsi="Times New Roman" w:cs="Times New Roman"/>
          <w:sz w:val="28"/>
          <w:szCs w:val="28"/>
          <w:lang w:val="ru-RU"/>
        </w:rPr>
        <w:t>, ленты (текстильной прорезиненной, стальной и т. п.)7</w:t>
      </w:r>
      <w:r w:rsidR="00661546">
        <w:rPr>
          <w:rFonts w:ascii="Times New Roman" w:eastAsia="Times New Roman" w:hAnsi="Times New Roman" w:cs="Times New Roman"/>
          <w:sz w:val="28"/>
          <w:szCs w:val="28"/>
          <w:lang w:val="ru-RU"/>
        </w:rPr>
        <w:t>.</w:t>
      </w:r>
    </w:p>
    <w:p w:rsidR="00661546" w:rsidRPr="00F568F8" w:rsidRDefault="008B4536"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На рис. </w:t>
      </w:r>
      <w:r w:rsidR="002F6230">
        <w:rPr>
          <w:rFonts w:ascii="Times New Roman" w:eastAsia="Times New Roman" w:hAnsi="Times New Roman" w:cs="Times New Roman"/>
          <w:spacing w:val="-20"/>
          <w:sz w:val="28"/>
          <w:szCs w:val="28"/>
          <w:shd w:val="clear" w:color="auto" w:fill="FFFFFF"/>
          <w:lang w:val="ru-RU" w:eastAsia="ru-RU" w:bidi="ru-RU"/>
        </w:rPr>
        <w:t>1.43</w:t>
      </w:r>
      <w:r w:rsidRPr="00F568F8">
        <w:rPr>
          <w:rFonts w:ascii="Times New Roman" w:eastAsia="Times New Roman" w:hAnsi="Times New Roman" w:cs="Times New Roman"/>
          <w:sz w:val="28"/>
          <w:szCs w:val="28"/>
          <w:lang w:val="ru-RU"/>
        </w:rPr>
        <w:t xml:space="preserve"> показан</w:t>
      </w:r>
      <w:r w:rsidR="00661546">
        <w:rPr>
          <w:rFonts w:ascii="Times New Roman" w:eastAsia="Times New Roman" w:hAnsi="Times New Roman" w:cs="Times New Roman"/>
          <w:sz w:val="28"/>
          <w:szCs w:val="28"/>
          <w:lang w:val="ru-RU"/>
        </w:rPr>
        <w:t>о устройство ленточного конвейе</w:t>
      </w:r>
      <w:r w:rsidRPr="00F568F8">
        <w:rPr>
          <w:rFonts w:ascii="Times New Roman" w:eastAsia="Times New Roman" w:hAnsi="Times New Roman" w:cs="Times New Roman"/>
          <w:sz w:val="28"/>
          <w:szCs w:val="28"/>
          <w:lang w:val="ru-RU"/>
        </w:rPr>
        <w:t xml:space="preserve">ра. На два барабана натягивается замкнутая лента </w:t>
      </w:r>
      <w:r w:rsidRPr="00F568F8">
        <w:rPr>
          <w:rFonts w:ascii="Times New Roman" w:eastAsia="Times New Roman" w:hAnsi="Times New Roman" w:cs="Times New Roman"/>
          <w:iCs/>
          <w:spacing w:val="10"/>
          <w:sz w:val="28"/>
          <w:szCs w:val="28"/>
          <w:shd w:val="clear" w:color="auto" w:fill="FFFFFF"/>
          <w:lang w:val="ru-RU" w:eastAsia="ru-RU" w:bidi="ru-RU"/>
        </w:rPr>
        <w:t xml:space="preserve">1. </w:t>
      </w:r>
      <w:r w:rsidRPr="00F568F8">
        <w:rPr>
          <w:rFonts w:ascii="Times New Roman" w:eastAsia="Times New Roman" w:hAnsi="Times New Roman" w:cs="Times New Roman"/>
          <w:sz w:val="28"/>
          <w:szCs w:val="28"/>
          <w:lang w:val="ru-RU"/>
        </w:rPr>
        <w:t xml:space="preserve">Правый барабан </w:t>
      </w:r>
      <w:r w:rsidRPr="00F568F8">
        <w:rPr>
          <w:rFonts w:ascii="Times New Roman" w:eastAsia="Times New Roman" w:hAnsi="Times New Roman" w:cs="Times New Roman"/>
          <w:iCs/>
          <w:spacing w:val="10"/>
          <w:sz w:val="28"/>
          <w:szCs w:val="28"/>
          <w:shd w:val="clear" w:color="auto" w:fill="FFFFFF"/>
          <w:lang w:val="ru-RU" w:eastAsia="ru-RU" w:bidi="ru-RU"/>
        </w:rPr>
        <w:t>2</w:t>
      </w:r>
      <w:r w:rsidR="00661546">
        <w:rPr>
          <w:rFonts w:ascii="Times New Roman" w:eastAsia="Times New Roman" w:hAnsi="Times New Roman" w:cs="Times New Roman"/>
          <w:sz w:val="28"/>
          <w:szCs w:val="28"/>
          <w:lang w:val="ru-RU"/>
        </w:rPr>
        <w:t xml:space="preserve"> является ведущим (приводным) - че</w:t>
      </w:r>
      <w:r w:rsidRPr="00F568F8">
        <w:rPr>
          <w:rFonts w:ascii="Times New Roman" w:eastAsia="Times New Roman" w:hAnsi="Times New Roman" w:cs="Times New Roman"/>
          <w:sz w:val="28"/>
          <w:szCs w:val="28"/>
          <w:lang w:val="ru-RU"/>
        </w:rPr>
        <w:t xml:space="preserve">рез механическую передачу </w:t>
      </w:r>
      <w:r w:rsidRPr="00F568F8">
        <w:rPr>
          <w:rFonts w:ascii="Times New Roman" w:eastAsia="Times New Roman" w:hAnsi="Times New Roman" w:cs="Times New Roman"/>
          <w:iCs/>
          <w:spacing w:val="1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(чаще всего ременную) он приводится во вращение от двигателя </w:t>
      </w:r>
      <w:r w:rsidRPr="00F568F8">
        <w:rPr>
          <w:rFonts w:ascii="Times New Roman" w:eastAsia="Times New Roman" w:hAnsi="Times New Roman" w:cs="Times New Roman"/>
          <w:iCs/>
          <w:spacing w:val="10"/>
          <w:sz w:val="28"/>
          <w:szCs w:val="28"/>
          <w:shd w:val="clear" w:color="auto" w:fill="FFFFFF"/>
          <w:lang w:val="ru-RU" w:eastAsia="ru-RU" w:bidi="ru-RU"/>
        </w:rPr>
        <w:t>4.</w:t>
      </w:r>
      <w:r w:rsidRPr="00F568F8">
        <w:rPr>
          <w:rFonts w:ascii="Times New Roman" w:eastAsia="Times New Roman" w:hAnsi="Times New Roman" w:cs="Times New Roman"/>
          <w:sz w:val="28"/>
          <w:szCs w:val="28"/>
          <w:lang w:val="ru-RU"/>
        </w:rPr>
        <w:t xml:space="preserve"> Подшипники левого барабана </w:t>
      </w:r>
      <w:r w:rsidRPr="00F568F8">
        <w:rPr>
          <w:rFonts w:ascii="Times New Roman" w:eastAsia="Times New Roman" w:hAnsi="Times New Roman" w:cs="Times New Roman"/>
          <w:iCs/>
          <w:spacing w:val="10"/>
          <w:sz w:val="28"/>
          <w:szCs w:val="28"/>
          <w:shd w:val="clear" w:color="auto" w:fill="FFFFFF"/>
          <w:lang w:val="ru-RU" w:eastAsia="ru-RU" w:bidi="ru-RU"/>
        </w:rPr>
        <w:t>5</w:t>
      </w:r>
      <w:r w:rsidRPr="00F568F8">
        <w:rPr>
          <w:rFonts w:ascii="Times New Roman" w:eastAsia="Times New Roman" w:hAnsi="Times New Roman" w:cs="Times New Roman"/>
          <w:sz w:val="28"/>
          <w:szCs w:val="28"/>
          <w:lang w:val="ru-RU"/>
        </w:rPr>
        <w:t xml:space="preserve"> (вед</w:t>
      </w:r>
      <w:r w:rsidR="00661546">
        <w:rPr>
          <w:rFonts w:ascii="Times New Roman" w:eastAsia="Times New Roman" w:hAnsi="Times New Roman" w:cs="Times New Roman"/>
          <w:sz w:val="28"/>
          <w:szCs w:val="28"/>
          <w:lang w:val="ru-RU"/>
        </w:rPr>
        <w:t>омого) могут перемещаться по на</w:t>
      </w:r>
      <w:r w:rsidRPr="00F568F8">
        <w:rPr>
          <w:rFonts w:ascii="Times New Roman" w:eastAsia="Times New Roman" w:hAnsi="Times New Roman" w:cs="Times New Roman"/>
          <w:sz w:val="28"/>
          <w:szCs w:val="28"/>
          <w:lang w:val="ru-RU"/>
        </w:rPr>
        <w:t xml:space="preserve">правляющим, что обеспечивает с помощью груза </w:t>
      </w:r>
      <w:r w:rsidRPr="00F568F8">
        <w:rPr>
          <w:rFonts w:ascii="Times New Roman" w:eastAsia="Times New Roman" w:hAnsi="Times New Roman" w:cs="Times New Roman"/>
          <w:iCs/>
          <w:spacing w:val="10"/>
          <w:sz w:val="28"/>
          <w:szCs w:val="28"/>
          <w:shd w:val="clear" w:color="auto" w:fill="FFFFFF"/>
          <w:lang w:val="ru-RU" w:eastAsia="ru-RU" w:bidi="en-US"/>
        </w:rPr>
        <w:t>G</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0</w:t>
      </w:r>
      <w:r w:rsidRPr="00F568F8">
        <w:rPr>
          <w:rFonts w:ascii="Times New Roman" w:eastAsia="Times New Roman" w:hAnsi="Times New Roman" w:cs="Times New Roman"/>
          <w:sz w:val="28"/>
          <w:szCs w:val="28"/>
          <w:lang w:val="ru-RU"/>
        </w:rPr>
        <w:t xml:space="preserve">и отводного шкива </w:t>
      </w:r>
      <w:r w:rsidRPr="00F568F8">
        <w:rPr>
          <w:rFonts w:ascii="Times New Roman" w:eastAsia="Times New Roman" w:hAnsi="Times New Roman" w:cs="Times New Roman"/>
          <w:iCs/>
          <w:spacing w:val="10"/>
          <w:sz w:val="28"/>
          <w:szCs w:val="28"/>
          <w:shd w:val="clear" w:color="auto" w:fill="FFFFFF"/>
          <w:lang w:val="ru-RU" w:eastAsia="ru-RU" w:bidi="ru-RU"/>
        </w:rPr>
        <w:t>6</w:t>
      </w:r>
      <w:r w:rsidRPr="00F568F8">
        <w:rPr>
          <w:rFonts w:ascii="Times New Roman" w:eastAsia="Times New Roman" w:hAnsi="Times New Roman" w:cs="Times New Roman"/>
          <w:sz w:val="28"/>
          <w:szCs w:val="28"/>
          <w:lang w:val="ru-RU"/>
        </w:rPr>
        <w:t xml:space="preserve"> поддержание предварительного натяжения ленты конвейера при ее вытяжке в процессе эксплуатации. Для устр</w:t>
      </w:r>
      <w:r w:rsidR="00661546">
        <w:rPr>
          <w:rFonts w:ascii="Times New Roman" w:eastAsia="Times New Roman" w:hAnsi="Times New Roman" w:cs="Times New Roman"/>
          <w:sz w:val="28"/>
          <w:szCs w:val="28"/>
          <w:lang w:val="ru-RU"/>
        </w:rPr>
        <w:t>анения провисания лента под дей</w:t>
      </w:r>
      <w:r w:rsidRPr="00F568F8">
        <w:rPr>
          <w:rFonts w:ascii="Times New Roman" w:eastAsia="Times New Roman" w:hAnsi="Times New Roman" w:cs="Times New Roman"/>
          <w:sz w:val="28"/>
          <w:szCs w:val="28"/>
          <w:lang w:val="ru-RU"/>
        </w:rPr>
        <w:t xml:space="preserve">ствием перемещаемого груза вдоль нее устанавливается ряд опорных роликов 7, которые вращаются за счет </w:t>
      </w:r>
      <w:r w:rsidR="00661546" w:rsidRPr="00F568F8">
        <w:rPr>
          <w:rFonts w:ascii="Times New Roman" w:eastAsia="Times New Roman" w:hAnsi="Times New Roman" w:cs="Times New Roman"/>
          <w:sz w:val="28"/>
          <w:szCs w:val="28"/>
          <w:lang w:val="ru-RU"/>
        </w:rPr>
        <w:t>трения между ними и лентой. Ведущий барабан, передача и двигатель образуют приводную станцию. Лента, верхние и</w:t>
      </w:r>
      <w:r w:rsidR="00661546" w:rsidRPr="00F568F8">
        <w:rPr>
          <w:rFonts w:ascii="Times New Roman" w:eastAsia="Times New Roman" w:hAnsi="Times New Roman" w:cs="Times New Roman"/>
          <w:sz w:val="28"/>
          <w:szCs w:val="28"/>
          <w:vertAlign w:val="subscript"/>
          <w:lang w:val="ru-RU"/>
        </w:rPr>
        <w:t>:</w:t>
      </w:r>
      <w:r w:rsidR="00661546" w:rsidRPr="00F568F8">
        <w:rPr>
          <w:rFonts w:ascii="Times New Roman" w:eastAsia="Times New Roman" w:hAnsi="Times New Roman" w:cs="Times New Roman"/>
          <w:sz w:val="28"/>
          <w:szCs w:val="28"/>
          <w:lang w:val="ru-RU"/>
        </w:rPr>
        <w:t xml:space="preserve"> нижние опорные ролики вместе с рамой составляют не</w:t>
      </w:r>
      <w:r w:rsidR="00661546" w:rsidRPr="00F568F8">
        <w:rPr>
          <w:rFonts w:ascii="Times New Roman" w:eastAsia="Times New Roman" w:hAnsi="Times New Roman" w:cs="Times New Roman"/>
          <w:sz w:val="28"/>
          <w:szCs w:val="28"/>
          <w:lang w:val="ru-RU"/>
        </w:rPr>
        <w:softHyphen/>
        <w:t>сущую конструкцию конвейера.</w:t>
      </w:r>
      <w:r w:rsidR="00E15C6C">
        <w:rPr>
          <w:rFonts w:ascii="Times New Roman" w:eastAsia="Times New Roman" w:hAnsi="Times New Roman" w:cs="Times New Roman"/>
          <w:sz w:val="28"/>
          <w:szCs w:val="28"/>
          <w:lang w:val="ru-RU"/>
        </w:rPr>
        <w:t xml:space="preserve"> Для увеличения сцепле</w:t>
      </w:r>
      <w:r w:rsidR="00661546" w:rsidRPr="00F568F8">
        <w:rPr>
          <w:rFonts w:ascii="Times New Roman" w:eastAsia="Times New Roman" w:hAnsi="Times New Roman" w:cs="Times New Roman"/>
          <w:sz w:val="28"/>
          <w:szCs w:val="28"/>
          <w:lang w:val="ru-RU"/>
        </w:rPr>
        <w:t>ния между лентой и барабаном его поверхность покрыва</w:t>
      </w:r>
      <w:r w:rsidR="00661546" w:rsidRPr="00F568F8">
        <w:rPr>
          <w:rFonts w:ascii="Times New Roman" w:eastAsia="Times New Roman" w:hAnsi="Times New Roman" w:cs="Times New Roman"/>
          <w:sz w:val="28"/>
          <w:szCs w:val="28"/>
          <w:lang w:val="ru-RU"/>
        </w:rPr>
        <w:softHyphen/>
        <w:t>ют резиной, пластмассой или керамикой.</w:t>
      </w:r>
    </w:p>
    <w:p w:rsidR="008B4536" w:rsidRPr="00F568F8" w:rsidRDefault="008B4536" w:rsidP="004E3037">
      <w:pPr>
        <w:widowControl w:val="0"/>
        <w:spacing w:after="0" w:line="240" w:lineRule="auto"/>
        <w:ind w:firstLine="709"/>
        <w:jc w:val="both"/>
        <w:rPr>
          <w:rFonts w:ascii="Times New Roman" w:eastAsia="Times New Roman" w:hAnsi="Times New Roman" w:cs="Times New Roman"/>
          <w:sz w:val="28"/>
          <w:szCs w:val="28"/>
          <w:lang w:val="ru-RU"/>
        </w:rPr>
      </w:pPr>
    </w:p>
    <w:p w:rsidR="008B4536" w:rsidRPr="00F568F8" w:rsidRDefault="006C53F7" w:rsidP="00F17C43">
      <w:pPr>
        <w:framePr w:w="9197" w:h="3298" w:wrap="notBeside" w:vAnchor="text" w:hAnchor="page" w:x="1845" w:y="5"/>
        <w:widowControl w:val="0"/>
        <w:spacing w:after="0" w:line="240" w:lineRule="auto"/>
        <w:jc w:val="center"/>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fldChar w:fldCharType="begin"/>
      </w:r>
      <w:r w:rsidR="008B4536"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"C:\\Users\\User\\AppData\\Local\\Temp\\FineReader12.00\\media\\image90.png"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8B4536"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"C:\\Users\\User\\AppData\\Local\\Temp\\FineReader12.00\\media\\image90.png"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8B4536"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"C:\\Users\\User\\AppData\\Local\\Temp\\FineReader12.00\\media\\image90.png"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CB6628"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"C:\\Users\\User\\AppData\\Local\\Temp\\FineReader12.00\\media\\image90.png"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FE701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"C:\\Users\\User\\AppData\\Local\\Temp\\FineReader12.00\\media\\image90.png"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4D3667"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"C:\\Users\\User\\AppData\\Local\\Temp\\FineReader12.00\\media\\image90.png" \* MERGEFORMATINET </w:instrText>
      </w:r>
      <w:r w:rsidRPr="00F568F8">
        <w:rPr>
          <w:rFonts w:ascii="Times New Roman" w:eastAsia="Arial Unicode MS" w:hAnsi="Times New Roman" w:cs="Times New Roman"/>
          <w:sz w:val="28"/>
          <w:szCs w:val="28"/>
          <w:lang w:val="ru-RU" w:eastAsia="ru-RU" w:bidi="ru-RU"/>
        </w:rPr>
        <w:fldChar w:fldCharType="separate"/>
      </w:r>
      <w:r w:rsidR="00935021" w:rsidRPr="006C53F7">
        <w:rPr>
          <w:rFonts w:ascii="Times New Roman" w:eastAsia="Arial Unicode MS" w:hAnsi="Times New Roman" w:cs="Times New Roman"/>
          <w:sz w:val="28"/>
          <w:szCs w:val="28"/>
          <w:lang w:val="ru-RU" w:eastAsia="ru-RU" w:bidi="ru-RU"/>
        </w:rPr>
        <w:pict>
          <v:shape id="_x0000_i1048" type="#_x0000_t75" style="width:323.6pt;height:140.6pt">
            <v:imagedata r:id="rId77" r:href="rId78"/>
          </v:shape>
        </w:pict>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p>
    <w:p w:rsidR="008B4536" w:rsidRPr="00C945DA" w:rsidRDefault="002F6230" w:rsidP="004E3037">
      <w:pPr>
        <w:framePr w:w="9197" w:h="3298" w:wrap="notBeside" w:vAnchor="text" w:hAnchor="page" w:x="1845" w:y="5"/>
        <w:widowControl w:val="0"/>
        <w:spacing w:after="0" w:line="240" w:lineRule="auto"/>
        <w:ind w:firstLine="709"/>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Рис. 1.43</w:t>
      </w:r>
      <w:r w:rsidR="00C945DA" w:rsidRPr="00C945DA">
        <w:rPr>
          <w:rFonts w:ascii="Times New Roman" w:eastAsia="Times New Roman" w:hAnsi="Times New Roman" w:cs="Times New Roman"/>
          <w:sz w:val="24"/>
          <w:szCs w:val="24"/>
          <w:lang w:val="ru-RU"/>
        </w:rPr>
        <w:t xml:space="preserve"> Элементы ленточного конвейера</w:t>
      </w:r>
    </w:p>
    <w:p w:rsidR="008B4536" w:rsidRPr="00F568F8" w:rsidRDefault="008B4536"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Разн</w:t>
      </w:r>
      <w:r w:rsidR="00C945DA">
        <w:rPr>
          <w:rFonts w:ascii="Times New Roman" w:eastAsia="Times New Roman" w:hAnsi="Times New Roman" w:cs="Times New Roman"/>
          <w:sz w:val="28"/>
          <w:szCs w:val="28"/>
          <w:lang w:val="ru-RU"/>
        </w:rPr>
        <w:t>овидность ленточного конвейера -</w:t>
      </w:r>
      <w:r w:rsidRPr="00F568F8">
        <w:rPr>
          <w:rFonts w:ascii="Times New Roman" w:eastAsia="Times New Roman" w:hAnsi="Times New Roman" w:cs="Times New Roman"/>
          <w:sz w:val="28"/>
          <w:szCs w:val="28"/>
          <w:lang w:val="ru-RU"/>
        </w:rPr>
        <w:t xml:space="preserve"> пластинчатый конвейер. Его тяговый</w:t>
      </w:r>
      <w:r w:rsidR="00C945DA">
        <w:rPr>
          <w:rFonts w:ascii="Times New Roman" w:eastAsia="Times New Roman" w:hAnsi="Times New Roman" w:cs="Times New Roman"/>
          <w:sz w:val="28"/>
          <w:szCs w:val="28"/>
          <w:lang w:val="ru-RU"/>
        </w:rPr>
        <w:t xml:space="preserve"> орган выполнен в виде двух зам</w:t>
      </w:r>
      <w:r w:rsidRPr="00F568F8">
        <w:rPr>
          <w:rFonts w:ascii="Times New Roman" w:eastAsia="Times New Roman" w:hAnsi="Times New Roman" w:cs="Times New Roman"/>
          <w:sz w:val="28"/>
          <w:szCs w:val="28"/>
          <w:lang w:val="ru-RU"/>
        </w:rPr>
        <w:t>кнутых пластинчатых цепей с прикрепленными к ним металлическими пластинами, образующими непрерывное полотно. Тяговые цепи перекинуты через ведущие и ве</w:t>
      </w:r>
      <w:r w:rsidRPr="00F568F8">
        <w:rPr>
          <w:rFonts w:ascii="Times New Roman" w:eastAsia="Times New Roman" w:hAnsi="Times New Roman" w:cs="Times New Roman"/>
          <w:sz w:val="28"/>
          <w:szCs w:val="28"/>
          <w:lang w:val="ru-RU"/>
        </w:rPr>
        <w:softHyphen/>
        <w:t>домые звездочки. Ведущие звездочки приводятся во вращение электроприводом.</w:t>
      </w:r>
    </w:p>
    <w:p w:rsidR="008B4536" w:rsidRPr="00F568F8" w:rsidRDefault="008B4536" w:rsidP="004E3037">
      <w:pPr>
        <w:widowControl w:val="0"/>
        <w:tabs>
          <w:tab w:val="left" w:pos="5246"/>
        </w:tabs>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Роликовые конвей</w:t>
      </w:r>
      <w:r w:rsidR="00C945DA">
        <w:rPr>
          <w:rFonts w:ascii="Times New Roman" w:eastAsia="Times New Roman" w:hAnsi="Times New Roman" w:cs="Times New Roman"/>
          <w:sz w:val="28"/>
          <w:szCs w:val="28"/>
          <w:lang w:val="ru-RU"/>
        </w:rPr>
        <w:t>еры (рольганги) представляют со</w:t>
      </w:r>
      <w:r w:rsidRPr="00F568F8">
        <w:rPr>
          <w:rFonts w:ascii="Times New Roman" w:eastAsia="Times New Roman" w:hAnsi="Times New Roman" w:cs="Times New Roman"/>
          <w:sz w:val="28"/>
          <w:szCs w:val="28"/>
          <w:lang w:val="ru-RU"/>
        </w:rPr>
        <w:t>бой систему роликов с групповым или индивидуальным электроприводом.</w:t>
      </w:r>
    </w:p>
    <w:p w:rsidR="008B4536" w:rsidRDefault="008B4536"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Большое распространение получили подвесные </w:t>
      </w:r>
      <w:r w:rsidR="002F6230">
        <w:rPr>
          <w:rFonts w:ascii="Times New Roman" w:eastAsia="Times New Roman" w:hAnsi="Times New Roman" w:cs="Times New Roman"/>
          <w:sz w:val="28"/>
          <w:szCs w:val="28"/>
          <w:lang w:val="ru-RU"/>
        </w:rPr>
        <w:t>конвейры (рис. 1.44</w:t>
      </w:r>
      <w:r w:rsidRPr="00F568F8">
        <w:rPr>
          <w:rFonts w:ascii="Times New Roman" w:eastAsia="Times New Roman" w:hAnsi="Times New Roman" w:cs="Times New Roman"/>
          <w:sz w:val="28"/>
          <w:szCs w:val="28"/>
          <w:lang w:val="ru-RU"/>
        </w:rPr>
        <w:t>) с тяг</w:t>
      </w:r>
      <w:r w:rsidR="00C945DA">
        <w:rPr>
          <w:rFonts w:ascii="Times New Roman" w:eastAsia="Times New Roman" w:hAnsi="Times New Roman" w:cs="Times New Roman"/>
          <w:sz w:val="28"/>
          <w:szCs w:val="28"/>
          <w:lang w:val="ru-RU"/>
        </w:rPr>
        <w:t>овым органом в виде цепи или ка</w:t>
      </w:r>
      <w:r w:rsidRPr="00F568F8">
        <w:rPr>
          <w:rFonts w:ascii="Times New Roman" w:eastAsia="Times New Roman" w:hAnsi="Times New Roman" w:cs="Times New Roman"/>
          <w:sz w:val="28"/>
          <w:szCs w:val="28"/>
          <w:lang w:val="ru-RU"/>
        </w:rPr>
        <w:t xml:space="preserve">ната. Каретки </w:t>
      </w:r>
      <w:r w:rsidRPr="00F568F8">
        <w:rPr>
          <w:rFonts w:ascii="Times New Roman" w:eastAsia="Times New Roman" w:hAnsi="Times New Roman" w:cs="Times New Roman"/>
          <w:iCs/>
          <w:spacing w:val="1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такого конвейера движутся на роликах </w:t>
      </w:r>
      <w:r w:rsidRPr="00F568F8">
        <w:rPr>
          <w:rFonts w:ascii="Times New Roman" w:eastAsia="Times New Roman" w:hAnsi="Times New Roman" w:cs="Times New Roman"/>
          <w:iCs/>
          <w:spacing w:val="1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по монорельсу </w:t>
      </w:r>
      <w:r w:rsidRPr="00F568F8">
        <w:rPr>
          <w:rFonts w:ascii="Times New Roman" w:eastAsia="Times New Roman" w:hAnsi="Times New Roman" w:cs="Times New Roman"/>
          <w:iCs/>
          <w:spacing w:val="1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с помощью непрерывной цепи </w:t>
      </w:r>
      <w:r w:rsidRPr="00F568F8">
        <w:rPr>
          <w:rFonts w:ascii="Times New Roman" w:eastAsia="Times New Roman" w:hAnsi="Times New Roman" w:cs="Times New Roman"/>
          <w:iCs/>
          <w:spacing w:val="10"/>
          <w:sz w:val="28"/>
          <w:szCs w:val="28"/>
          <w:shd w:val="clear" w:color="auto" w:fill="FFFFFF"/>
          <w:lang w:val="ru-RU" w:eastAsia="ru-RU" w:bidi="ru-RU"/>
        </w:rPr>
        <w:t>4,</w:t>
      </w:r>
      <w:r w:rsidR="00C945DA">
        <w:rPr>
          <w:rFonts w:ascii="Times New Roman" w:eastAsia="Times New Roman" w:hAnsi="Times New Roman" w:cs="Times New Roman"/>
          <w:sz w:val="28"/>
          <w:szCs w:val="28"/>
          <w:lang w:val="ru-RU"/>
        </w:rPr>
        <w:t xml:space="preserve"> про</w:t>
      </w:r>
      <w:r w:rsidRPr="00F568F8">
        <w:rPr>
          <w:rFonts w:ascii="Times New Roman" w:eastAsia="Times New Roman" w:hAnsi="Times New Roman" w:cs="Times New Roman"/>
          <w:sz w:val="28"/>
          <w:szCs w:val="28"/>
          <w:lang w:val="ru-RU"/>
        </w:rPr>
        <w:t>ходящей через ведущую звездочку приводной станции. Перемещаемые грузы размещаются на крюках ил</w:t>
      </w:r>
      <w:r w:rsidR="00C945DA">
        <w:rPr>
          <w:rFonts w:ascii="Times New Roman" w:eastAsia="Times New Roman" w:hAnsi="Times New Roman" w:cs="Times New Roman"/>
          <w:sz w:val="28"/>
          <w:szCs w:val="28"/>
          <w:lang w:val="ru-RU"/>
        </w:rPr>
        <w:t>и спе</w:t>
      </w:r>
      <w:r w:rsidRPr="00F568F8">
        <w:rPr>
          <w:rFonts w:ascii="Times New Roman" w:eastAsia="Times New Roman" w:hAnsi="Times New Roman" w:cs="Times New Roman"/>
          <w:sz w:val="28"/>
          <w:szCs w:val="28"/>
          <w:lang w:val="ru-RU"/>
        </w:rPr>
        <w:t xml:space="preserve">циальных приспособлениях </w:t>
      </w:r>
      <w:r w:rsidRPr="00F568F8">
        <w:rPr>
          <w:rFonts w:ascii="Times New Roman" w:eastAsia="Times New Roman" w:hAnsi="Times New Roman" w:cs="Times New Roman"/>
          <w:iCs/>
          <w:spacing w:val="10"/>
          <w:sz w:val="28"/>
          <w:szCs w:val="28"/>
          <w:shd w:val="clear" w:color="auto" w:fill="FFFFFF"/>
          <w:lang w:val="ru-RU" w:eastAsia="ru-RU" w:bidi="ru-RU"/>
        </w:rPr>
        <w:t>5,</w:t>
      </w:r>
      <w:r w:rsidR="00C945DA">
        <w:rPr>
          <w:rFonts w:ascii="Times New Roman" w:eastAsia="Times New Roman" w:hAnsi="Times New Roman" w:cs="Times New Roman"/>
          <w:sz w:val="28"/>
          <w:szCs w:val="28"/>
          <w:lang w:val="ru-RU"/>
        </w:rPr>
        <w:t xml:space="preserve"> подвешиваемых к карет</w:t>
      </w:r>
      <w:r w:rsidRPr="00F568F8">
        <w:rPr>
          <w:rFonts w:ascii="Times New Roman" w:eastAsia="Times New Roman" w:hAnsi="Times New Roman" w:cs="Times New Roman"/>
          <w:sz w:val="28"/>
          <w:szCs w:val="28"/>
          <w:lang w:val="ru-RU"/>
        </w:rPr>
        <w:t>кам. Для предотвращения провисания цепи, складывания звеньев и поломок кареток применяются натяжные устройства, обеспе</w:t>
      </w:r>
      <w:r w:rsidR="00C945DA">
        <w:rPr>
          <w:rFonts w:ascii="Times New Roman" w:eastAsia="Times New Roman" w:hAnsi="Times New Roman" w:cs="Times New Roman"/>
          <w:sz w:val="28"/>
          <w:szCs w:val="28"/>
          <w:lang w:val="ru-RU"/>
        </w:rPr>
        <w:t>чивающие предварительное натяже</w:t>
      </w:r>
      <w:r w:rsidRPr="00F568F8">
        <w:rPr>
          <w:rFonts w:ascii="Times New Roman" w:eastAsia="Times New Roman" w:hAnsi="Times New Roman" w:cs="Times New Roman"/>
          <w:sz w:val="28"/>
          <w:szCs w:val="28"/>
          <w:lang w:val="ru-RU"/>
        </w:rPr>
        <w:t>ние цепи конвейера.</w:t>
      </w:r>
    </w:p>
    <w:p w:rsidR="00C945DA" w:rsidRDefault="00C945D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Подвесные конвей</w:t>
      </w:r>
      <w:r w:rsidR="00AD207F">
        <w:rPr>
          <w:rFonts w:ascii="Times New Roman" w:eastAsia="Times New Roman" w:hAnsi="Times New Roman" w:cs="Times New Roman"/>
          <w:sz w:val="28"/>
          <w:szCs w:val="28"/>
          <w:lang w:val="ru-RU"/>
        </w:rPr>
        <w:t>еры не мешают установке основно</w:t>
      </w:r>
      <w:r w:rsidRPr="00F568F8">
        <w:rPr>
          <w:rFonts w:ascii="Times New Roman" w:eastAsia="Times New Roman" w:hAnsi="Times New Roman" w:cs="Times New Roman"/>
          <w:sz w:val="28"/>
          <w:szCs w:val="28"/>
          <w:lang w:val="ru-RU"/>
        </w:rPr>
        <w:t xml:space="preserve">го технологического оборудования, так как монтируются на специальных </w:t>
      </w:r>
      <w:r w:rsidRPr="00F568F8">
        <w:rPr>
          <w:rFonts w:ascii="Times New Roman" w:eastAsia="Times New Roman" w:hAnsi="Times New Roman" w:cs="Times New Roman"/>
          <w:sz w:val="28"/>
          <w:szCs w:val="28"/>
          <w:lang w:val="ru-RU"/>
        </w:rPr>
        <w:lastRenderedPageBreak/>
        <w:t>конструкциях вдоль цеховых колонн, или для этой цели и</w:t>
      </w:r>
      <w:r>
        <w:rPr>
          <w:rFonts w:ascii="Times New Roman" w:eastAsia="Times New Roman" w:hAnsi="Times New Roman" w:cs="Times New Roman"/>
          <w:sz w:val="28"/>
          <w:szCs w:val="28"/>
          <w:lang w:val="ru-RU"/>
        </w:rPr>
        <w:t>спользуются балки потолочных пе</w:t>
      </w:r>
      <w:r w:rsidRPr="00F568F8">
        <w:rPr>
          <w:rFonts w:ascii="Times New Roman" w:eastAsia="Times New Roman" w:hAnsi="Times New Roman" w:cs="Times New Roman"/>
          <w:sz w:val="28"/>
          <w:szCs w:val="28"/>
          <w:lang w:val="ru-RU"/>
        </w:rPr>
        <w:t>рекрытий. Такие конвейеры могут пе</w:t>
      </w:r>
      <w:r>
        <w:rPr>
          <w:rFonts w:ascii="Times New Roman" w:eastAsia="Times New Roman" w:hAnsi="Times New Roman" w:cs="Times New Roman"/>
          <w:sz w:val="28"/>
          <w:szCs w:val="28"/>
          <w:lang w:val="ru-RU"/>
        </w:rPr>
        <w:t>ремещать грузы со скоростью 0,1-</w:t>
      </w:r>
      <w:r w:rsidRPr="00F568F8">
        <w:rPr>
          <w:rFonts w:ascii="Times New Roman" w:eastAsia="Times New Roman" w:hAnsi="Times New Roman" w:cs="Times New Roman"/>
          <w:sz w:val="28"/>
          <w:szCs w:val="28"/>
          <w:lang w:val="ru-RU"/>
        </w:rPr>
        <w:t>30 м/мин и массой до нескольких тонн.</w:t>
      </w:r>
    </w:p>
    <w:p w:rsidR="00F956AC" w:rsidRPr="00F568F8" w:rsidRDefault="00F956AC" w:rsidP="004E3037">
      <w:pPr>
        <w:widowControl w:val="0"/>
        <w:spacing w:after="0" w:line="240" w:lineRule="auto"/>
        <w:ind w:firstLine="709"/>
        <w:jc w:val="both"/>
        <w:rPr>
          <w:rFonts w:ascii="Times New Roman" w:eastAsia="Times New Roman" w:hAnsi="Times New Roman" w:cs="Times New Roman"/>
          <w:sz w:val="28"/>
          <w:szCs w:val="28"/>
          <w:lang w:val="ru-RU"/>
        </w:rPr>
      </w:pPr>
    </w:p>
    <w:p w:rsidR="008B4536" w:rsidRPr="00F568F8" w:rsidRDefault="006C53F7" w:rsidP="00F17C43">
      <w:pPr>
        <w:framePr w:w="9247" w:h="5294" w:wrap="notBeside" w:vAnchor="text" w:hAnchor="page" w:x="1833" w:y="4"/>
        <w:widowControl w:val="0"/>
        <w:spacing w:after="0" w:line="240" w:lineRule="auto"/>
        <w:jc w:val="center"/>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fldChar w:fldCharType="begin"/>
      </w:r>
      <w:r w:rsidR="008B4536"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"C:\\Users\\User\\AppData\\Local\\Temp\\FineReader12.00\\media\\image91.png"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8B4536"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"C:\\Users\\User\\AppData\\Local\\Temp\\FineReader12.00\\media\\image91.png"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8B4536"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"C:\\Users\\User\\AppData\\Local\\Temp\\FineReader12.00\\media\\image91.png"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CB6628"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"C:\\Users\\User\\AppData\\Local\\Temp\\FineReader12.00\\media\\image91.png"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FE701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"C:\\Users\\User\\AppData\\Local\\Temp\\FineReader12.00\\media\\image91.png"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4D3667"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"C:\\Users\\User\\AppData\\Local\\Temp\\FineReader12.00\\media\\image91.png" \* MERGEFORMATINET </w:instrText>
      </w:r>
      <w:r w:rsidRPr="00F568F8">
        <w:rPr>
          <w:rFonts w:ascii="Times New Roman" w:eastAsia="Arial Unicode MS" w:hAnsi="Times New Roman" w:cs="Times New Roman"/>
          <w:sz w:val="28"/>
          <w:szCs w:val="28"/>
          <w:lang w:val="ru-RU" w:eastAsia="ru-RU" w:bidi="ru-RU"/>
        </w:rPr>
        <w:fldChar w:fldCharType="separate"/>
      </w:r>
      <w:r w:rsidR="00935021" w:rsidRPr="006C53F7">
        <w:rPr>
          <w:rFonts w:ascii="Times New Roman" w:eastAsia="Arial Unicode MS" w:hAnsi="Times New Roman" w:cs="Times New Roman"/>
          <w:sz w:val="28"/>
          <w:szCs w:val="28"/>
          <w:lang w:val="ru-RU" w:eastAsia="ru-RU" w:bidi="ru-RU"/>
        </w:rPr>
        <w:pict>
          <v:shape id="_x0000_i1049" type="#_x0000_t75" style="width:221.1pt;height:227pt">
            <v:imagedata r:id="rId79" r:href="rId80"/>
          </v:shape>
        </w:pict>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p>
    <w:p w:rsidR="00C945DA" w:rsidRDefault="00C945DA" w:rsidP="004E3037">
      <w:pPr>
        <w:framePr w:w="9247" w:h="5294" w:wrap="notBeside" w:vAnchor="text" w:hAnchor="page" w:x="1833" w:y="4"/>
        <w:widowControl w:val="0"/>
        <w:spacing w:after="0" w:line="240" w:lineRule="auto"/>
        <w:ind w:firstLine="709"/>
        <w:jc w:val="both"/>
        <w:rPr>
          <w:rFonts w:ascii="Times New Roman" w:eastAsia="Times New Roman" w:hAnsi="Times New Roman" w:cs="Times New Roman"/>
          <w:sz w:val="28"/>
          <w:szCs w:val="28"/>
          <w:lang w:val="ru-RU"/>
        </w:rPr>
      </w:pPr>
    </w:p>
    <w:p w:rsidR="008B4536" w:rsidRPr="00C945DA" w:rsidRDefault="00C945DA" w:rsidP="004E3037">
      <w:pPr>
        <w:framePr w:w="9247" w:h="5294" w:wrap="notBeside" w:vAnchor="text" w:hAnchor="page" w:x="1833" w:y="4"/>
        <w:widowControl w:val="0"/>
        <w:spacing w:after="0" w:line="240" w:lineRule="auto"/>
        <w:ind w:firstLine="709"/>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Р</w:t>
      </w:r>
      <w:r w:rsidR="002F6230">
        <w:rPr>
          <w:rFonts w:ascii="Times New Roman" w:eastAsia="Times New Roman" w:hAnsi="Times New Roman" w:cs="Times New Roman"/>
          <w:sz w:val="24"/>
          <w:szCs w:val="24"/>
          <w:lang w:val="ru-RU"/>
        </w:rPr>
        <w:t>ис. 1.44</w:t>
      </w:r>
      <w:r w:rsidR="008B4536" w:rsidRPr="00C945DA">
        <w:rPr>
          <w:rFonts w:ascii="Times New Roman" w:eastAsia="Times New Roman" w:hAnsi="Times New Roman" w:cs="Times New Roman"/>
          <w:sz w:val="24"/>
          <w:szCs w:val="24"/>
          <w:lang w:val="ru-RU"/>
        </w:rPr>
        <w:t xml:space="preserve"> Общий вид цепного конвейера для транспортировки готовых листов статора и ротора элект</w:t>
      </w:r>
      <w:r>
        <w:rPr>
          <w:rFonts w:ascii="Times New Roman" w:eastAsia="Times New Roman" w:hAnsi="Times New Roman" w:cs="Times New Roman"/>
          <w:sz w:val="24"/>
          <w:szCs w:val="24"/>
          <w:lang w:val="ru-RU"/>
        </w:rPr>
        <w:t>рических машин переменного тока</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8B4536" w:rsidRPr="00F568F8" w:rsidRDefault="008B4536"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Широкое применение в крупносерийном производстве нашли </w:t>
      </w:r>
      <w:r w:rsidRPr="00F568F8">
        <w:rPr>
          <w:rFonts w:ascii="Times New Roman" w:eastAsia="Times New Roman" w:hAnsi="Times New Roman" w:cs="Times New Roman"/>
          <w:iCs/>
          <w:spacing w:val="10"/>
          <w:sz w:val="28"/>
          <w:szCs w:val="28"/>
          <w:shd w:val="clear" w:color="auto" w:fill="FFFFFF"/>
          <w:lang w:val="ru-RU" w:eastAsia="ru-RU" w:bidi="ru-RU"/>
        </w:rPr>
        <w:t>поточно-транспортные системы</w:t>
      </w:r>
      <w:r w:rsidR="00C945DA">
        <w:rPr>
          <w:rFonts w:ascii="Times New Roman" w:eastAsia="Times New Roman" w:hAnsi="Times New Roman" w:cs="Times New Roman"/>
          <w:sz w:val="28"/>
          <w:szCs w:val="28"/>
          <w:lang w:val="ru-RU"/>
        </w:rPr>
        <w:t xml:space="preserve"> (ПТС), представ</w:t>
      </w:r>
      <w:r w:rsidRPr="00F568F8">
        <w:rPr>
          <w:rFonts w:ascii="Times New Roman" w:eastAsia="Times New Roman" w:hAnsi="Times New Roman" w:cs="Times New Roman"/>
          <w:sz w:val="28"/>
          <w:szCs w:val="28"/>
          <w:lang w:val="ru-RU"/>
        </w:rPr>
        <w:t>ляющие собой комп</w:t>
      </w:r>
      <w:r w:rsidR="00C945DA">
        <w:rPr>
          <w:rFonts w:ascii="Times New Roman" w:eastAsia="Times New Roman" w:hAnsi="Times New Roman" w:cs="Times New Roman"/>
          <w:sz w:val="28"/>
          <w:szCs w:val="28"/>
          <w:lang w:val="ru-RU"/>
        </w:rPr>
        <w:t>лекс технологического оборудова</w:t>
      </w:r>
      <w:r w:rsidRPr="00F568F8">
        <w:rPr>
          <w:rFonts w:ascii="Times New Roman" w:eastAsia="Times New Roman" w:hAnsi="Times New Roman" w:cs="Times New Roman"/>
          <w:sz w:val="28"/>
          <w:szCs w:val="28"/>
          <w:lang w:val="ru-RU"/>
        </w:rPr>
        <w:t>ния, механизмов и ус</w:t>
      </w:r>
      <w:r w:rsidR="00C945DA">
        <w:rPr>
          <w:rFonts w:ascii="Times New Roman" w:eastAsia="Times New Roman" w:hAnsi="Times New Roman" w:cs="Times New Roman"/>
          <w:sz w:val="28"/>
          <w:szCs w:val="28"/>
          <w:lang w:val="ru-RU"/>
        </w:rPr>
        <w:t>тройств, предназначенных для об</w:t>
      </w:r>
      <w:r w:rsidRPr="00F568F8">
        <w:rPr>
          <w:rFonts w:ascii="Times New Roman" w:eastAsia="Times New Roman" w:hAnsi="Times New Roman" w:cs="Times New Roman"/>
          <w:sz w:val="28"/>
          <w:szCs w:val="28"/>
          <w:lang w:val="ru-RU"/>
        </w:rPr>
        <w:t>работки и транспортирования материалов, заготовок,  деталей и узлов машин или для сборки машин в едином поточном технологическом пр</w:t>
      </w:r>
      <w:r w:rsidR="00C945DA">
        <w:rPr>
          <w:rFonts w:ascii="Times New Roman" w:eastAsia="Times New Roman" w:hAnsi="Times New Roman" w:cs="Times New Roman"/>
          <w:sz w:val="28"/>
          <w:szCs w:val="28"/>
          <w:lang w:val="ru-RU"/>
        </w:rPr>
        <w:t>оцессе (например, поточ</w:t>
      </w:r>
      <w:r w:rsidRPr="00F568F8">
        <w:rPr>
          <w:rFonts w:ascii="Times New Roman" w:eastAsia="Times New Roman" w:hAnsi="Times New Roman" w:cs="Times New Roman"/>
          <w:sz w:val="28"/>
          <w:szCs w:val="28"/>
          <w:lang w:val="ru-RU"/>
        </w:rPr>
        <w:t>ные линии сборки а</w:t>
      </w:r>
      <w:r w:rsidR="00C945DA">
        <w:rPr>
          <w:rFonts w:ascii="Times New Roman" w:eastAsia="Times New Roman" w:hAnsi="Times New Roman" w:cs="Times New Roman"/>
          <w:sz w:val="28"/>
          <w:szCs w:val="28"/>
          <w:lang w:val="ru-RU"/>
        </w:rPr>
        <w:t>синхронных двигателей единой се</w:t>
      </w:r>
      <w:r w:rsidRPr="00F568F8">
        <w:rPr>
          <w:rFonts w:ascii="Times New Roman" w:eastAsia="Times New Roman" w:hAnsi="Times New Roman" w:cs="Times New Roman"/>
          <w:sz w:val="28"/>
          <w:szCs w:val="28"/>
          <w:lang w:val="ru-RU"/>
        </w:rPr>
        <w:t>рии). Основным тр</w:t>
      </w:r>
      <w:r w:rsidR="00C945DA">
        <w:rPr>
          <w:rFonts w:ascii="Times New Roman" w:eastAsia="Times New Roman" w:hAnsi="Times New Roman" w:cs="Times New Roman"/>
          <w:sz w:val="28"/>
          <w:szCs w:val="28"/>
          <w:lang w:val="ru-RU"/>
        </w:rPr>
        <w:t>анспортным оборудованием ПТС яв</w:t>
      </w:r>
      <w:r w:rsidRPr="00F568F8">
        <w:rPr>
          <w:rFonts w:ascii="Times New Roman" w:eastAsia="Times New Roman" w:hAnsi="Times New Roman" w:cs="Times New Roman"/>
          <w:sz w:val="28"/>
          <w:szCs w:val="28"/>
          <w:lang w:val="ru-RU"/>
        </w:rPr>
        <w:t>ляются различного рода конвейеры малой и большой протяженности.</w:t>
      </w:r>
    </w:p>
    <w:p w:rsidR="008B4536" w:rsidRPr="00F568F8" w:rsidRDefault="00C945DA"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Достоинство конвейеров -</w:t>
      </w:r>
      <w:r w:rsidR="008B4536" w:rsidRPr="00F568F8">
        <w:rPr>
          <w:rFonts w:ascii="Times New Roman" w:eastAsia="Times New Roman" w:hAnsi="Times New Roman" w:cs="Times New Roman"/>
          <w:sz w:val="28"/>
          <w:szCs w:val="28"/>
          <w:lang w:val="ru-RU"/>
        </w:rPr>
        <w:t xml:space="preserve"> это непрерывность их действия без остановок </w:t>
      </w:r>
      <w:r>
        <w:rPr>
          <w:rFonts w:ascii="Times New Roman" w:eastAsia="Times New Roman" w:hAnsi="Times New Roman" w:cs="Times New Roman"/>
          <w:sz w:val="28"/>
          <w:szCs w:val="28"/>
          <w:lang w:val="ru-RU"/>
        </w:rPr>
        <w:t>на загрузку и выгрузку, что осо</w:t>
      </w:r>
      <w:r w:rsidR="008B4536" w:rsidRPr="00F568F8">
        <w:rPr>
          <w:rFonts w:ascii="Times New Roman" w:eastAsia="Times New Roman" w:hAnsi="Times New Roman" w:cs="Times New Roman"/>
          <w:sz w:val="28"/>
          <w:szCs w:val="28"/>
          <w:lang w:val="ru-RU"/>
        </w:rPr>
        <w:t>бенно важно для пото</w:t>
      </w:r>
      <w:r>
        <w:rPr>
          <w:rFonts w:ascii="Times New Roman" w:eastAsia="Times New Roman" w:hAnsi="Times New Roman" w:cs="Times New Roman"/>
          <w:sz w:val="28"/>
          <w:szCs w:val="28"/>
          <w:lang w:val="ru-RU"/>
        </w:rPr>
        <w:t>чных линий. Кроме того, конвейе</w:t>
      </w:r>
      <w:r w:rsidR="008B4536" w:rsidRPr="00F568F8">
        <w:rPr>
          <w:rFonts w:ascii="Times New Roman" w:eastAsia="Times New Roman" w:hAnsi="Times New Roman" w:cs="Times New Roman"/>
          <w:sz w:val="28"/>
          <w:szCs w:val="28"/>
          <w:lang w:val="ru-RU"/>
        </w:rPr>
        <w:t>ры проще по устройству и в эксплуатации, а также име</w:t>
      </w:r>
      <w:r w:rsidR="008B4536" w:rsidRPr="00F568F8">
        <w:rPr>
          <w:rFonts w:ascii="Times New Roman" w:eastAsia="Times New Roman" w:hAnsi="Times New Roman" w:cs="Times New Roman"/>
          <w:sz w:val="28"/>
          <w:szCs w:val="28"/>
          <w:lang w:val="ru-RU"/>
        </w:rPr>
        <w:softHyphen/>
        <w:t>ют большую произв</w:t>
      </w:r>
      <w:r>
        <w:rPr>
          <w:rFonts w:ascii="Times New Roman" w:eastAsia="Times New Roman" w:hAnsi="Times New Roman" w:cs="Times New Roman"/>
          <w:sz w:val="28"/>
          <w:szCs w:val="28"/>
          <w:lang w:val="ru-RU"/>
        </w:rPr>
        <w:t>одительность, чем работающие пе</w:t>
      </w:r>
      <w:r w:rsidR="008B4536" w:rsidRPr="00F568F8">
        <w:rPr>
          <w:rFonts w:ascii="Times New Roman" w:eastAsia="Times New Roman" w:hAnsi="Times New Roman" w:cs="Times New Roman"/>
          <w:sz w:val="28"/>
          <w:szCs w:val="28"/>
          <w:lang w:val="ru-RU"/>
        </w:rPr>
        <w:t>риодически краны и подъемники.</w:t>
      </w:r>
    </w:p>
    <w:p w:rsidR="003F08BB" w:rsidRPr="00F568F8" w:rsidRDefault="003F08BB" w:rsidP="004E3037">
      <w:pPr>
        <w:spacing w:after="0" w:line="240" w:lineRule="auto"/>
        <w:ind w:firstLine="709"/>
        <w:jc w:val="both"/>
        <w:rPr>
          <w:rFonts w:ascii="Times New Roman" w:eastAsia="Times New Roman" w:hAnsi="Times New Roman" w:cs="Times New Roman"/>
          <w:b/>
          <w:sz w:val="28"/>
          <w:szCs w:val="28"/>
          <w:lang w:val="ru-RU" w:eastAsia="ru-RU"/>
        </w:rPr>
      </w:pPr>
    </w:p>
    <w:p w:rsidR="00B11833" w:rsidRDefault="00B11833" w:rsidP="004E3037">
      <w:pPr>
        <w:spacing w:after="0"/>
        <w:ind w:firstLine="709"/>
        <w:rPr>
          <w:rFonts w:ascii="Times New Roman" w:hAnsi="Times New Roman" w:cs="Times New Roman"/>
          <w:b/>
          <w:sz w:val="28"/>
          <w:szCs w:val="28"/>
          <w:lang w:val="ru-RU"/>
        </w:rPr>
      </w:pPr>
      <w:r w:rsidRPr="00C945DA">
        <w:rPr>
          <w:rFonts w:ascii="Times New Roman" w:hAnsi="Times New Roman" w:cs="Times New Roman"/>
          <w:b/>
          <w:sz w:val="28"/>
          <w:szCs w:val="28"/>
          <w:lang w:val="ru-RU"/>
        </w:rPr>
        <w:t>Контрольные вопросы по теме</w:t>
      </w:r>
      <w:r w:rsidR="007C3B22">
        <w:rPr>
          <w:rFonts w:ascii="Times New Roman" w:hAnsi="Times New Roman" w:cs="Times New Roman"/>
          <w:b/>
          <w:sz w:val="28"/>
          <w:szCs w:val="28"/>
          <w:lang w:val="ru-RU"/>
        </w:rPr>
        <w:t>:</w:t>
      </w:r>
    </w:p>
    <w:p w:rsidR="00C945DA" w:rsidRPr="00C945DA" w:rsidRDefault="00C945DA" w:rsidP="004E3037">
      <w:pPr>
        <w:spacing w:after="0"/>
        <w:ind w:firstLine="709"/>
        <w:rPr>
          <w:rFonts w:ascii="Times New Roman" w:hAnsi="Times New Roman" w:cs="Times New Roman"/>
          <w:b/>
          <w:sz w:val="28"/>
          <w:szCs w:val="28"/>
          <w:lang w:val="ru-RU"/>
        </w:rPr>
      </w:pPr>
    </w:p>
    <w:p w:rsidR="002112A4" w:rsidRPr="00F568F8" w:rsidRDefault="002112A4"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1. Какой мост (задний или передний) является ведущим в электротележке с двухосным шасси</w:t>
      </w:r>
      <w:r w:rsidR="000E54BA">
        <w:rPr>
          <w:rFonts w:ascii="Times New Roman" w:hAnsi="Times New Roman" w:cs="Times New Roman"/>
          <w:sz w:val="28"/>
          <w:szCs w:val="28"/>
          <w:lang w:val="ru-RU"/>
        </w:rPr>
        <w:t>?</w:t>
      </w:r>
    </w:p>
    <w:p w:rsidR="002112A4" w:rsidRPr="00F568F8" w:rsidRDefault="002112A4"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Какая система тормозов в электротележке действует на задние колеса</w:t>
      </w:r>
      <w:r w:rsidR="000E54BA">
        <w:rPr>
          <w:rFonts w:ascii="Times New Roman" w:hAnsi="Times New Roman" w:cs="Times New Roman"/>
          <w:sz w:val="28"/>
          <w:szCs w:val="28"/>
          <w:lang w:val="ru-RU"/>
        </w:rPr>
        <w:t>?</w:t>
      </w:r>
    </w:p>
    <w:p w:rsidR="002112A4" w:rsidRPr="00F568F8" w:rsidRDefault="002112A4"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lastRenderedPageBreak/>
        <w:t xml:space="preserve">3. Какие основные </w:t>
      </w:r>
      <w:r w:rsidRPr="00F568F8">
        <w:rPr>
          <w:rFonts w:ascii="Times New Roman" w:eastAsia="Times New Roman" w:hAnsi="Times New Roman" w:cs="Times New Roman"/>
          <w:sz w:val="28"/>
          <w:szCs w:val="28"/>
          <w:lang w:val="ru-RU"/>
        </w:rPr>
        <w:t>технические данные  имеет электротележка ЭТ- 2040</w:t>
      </w:r>
      <w:r w:rsidR="000E54BA">
        <w:rPr>
          <w:rFonts w:ascii="Times New Roman" w:eastAsia="Times New Roman" w:hAnsi="Times New Roman" w:cs="Times New Roman"/>
          <w:sz w:val="28"/>
          <w:szCs w:val="28"/>
          <w:lang w:val="ru-RU"/>
        </w:rPr>
        <w:t>?</w:t>
      </w:r>
    </w:p>
    <w:p w:rsidR="002112A4" w:rsidRPr="00F568F8" w:rsidRDefault="002112A4"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Почему щелочные аккумуляторы стараются применять на электротележках</w:t>
      </w:r>
      <w:r w:rsidR="000E54BA">
        <w:rPr>
          <w:rFonts w:ascii="Times New Roman" w:hAnsi="Times New Roman" w:cs="Times New Roman"/>
          <w:sz w:val="28"/>
          <w:szCs w:val="28"/>
          <w:lang w:val="ru-RU"/>
        </w:rPr>
        <w:t>?</w:t>
      </w:r>
    </w:p>
    <w:p w:rsidR="002112A4" w:rsidRPr="00F568F8" w:rsidRDefault="002112A4"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5. Каким током (постоянным или переменным) производится зарядка аккумуляторных батарей электротележки</w:t>
      </w:r>
      <w:r w:rsidR="000E54BA">
        <w:rPr>
          <w:rFonts w:ascii="Times New Roman" w:hAnsi="Times New Roman" w:cs="Times New Roman"/>
          <w:sz w:val="28"/>
          <w:szCs w:val="28"/>
          <w:lang w:val="ru-RU"/>
        </w:rPr>
        <w:t>?</w:t>
      </w: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p>
    <w:p w:rsidR="003F08BB" w:rsidRPr="00F568F8"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ru-RU" w:eastAsia="ru-RU"/>
        </w:rPr>
        <w:lastRenderedPageBreak/>
        <w:t>1.</w:t>
      </w:r>
      <w:r w:rsidR="00C945DA">
        <w:rPr>
          <w:rFonts w:ascii="Times New Roman" w:eastAsia="Times New Roman" w:hAnsi="Times New Roman" w:cs="Times New Roman"/>
          <w:b/>
          <w:sz w:val="28"/>
          <w:szCs w:val="28"/>
          <w:lang w:val="ru-RU" w:eastAsia="ru-RU"/>
        </w:rPr>
        <w:t xml:space="preserve">6 </w:t>
      </w:r>
      <w:r w:rsidR="00C945DA" w:rsidRPr="00F568F8">
        <w:rPr>
          <w:rFonts w:ascii="Times New Roman" w:eastAsia="Times New Roman" w:hAnsi="Times New Roman" w:cs="Times New Roman"/>
          <w:b/>
          <w:sz w:val="28"/>
          <w:szCs w:val="28"/>
          <w:lang w:val="ru-RU" w:eastAsia="ru-RU"/>
        </w:rPr>
        <w:t>Т</w:t>
      </w:r>
      <w:r w:rsidR="00325C7D" w:rsidRPr="00F568F8">
        <w:rPr>
          <w:rFonts w:ascii="Times New Roman" w:eastAsia="Times New Roman" w:hAnsi="Times New Roman" w:cs="Times New Roman"/>
          <w:b/>
          <w:sz w:val="28"/>
          <w:szCs w:val="28"/>
          <w:lang w:val="ru-RU" w:eastAsia="ru-RU"/>
        </w:rPr>
        <w:t>ипы электропривода</w:t>
      </w:r>
      <w:r w:rsidR="00325C7D">
        <w:rPr>
          <w:rFonts w:ascii="Times New Roman" w:eastAsia="Times New Roman" w:hAnsi="Times New Roman" w:cs="Times New Roman"/>
          <w:b/>
          <w:sz w:val="28"/>
          <w:szCs w:val="28"/>
          <w:lang w:val="ru-RU" w:eastAsia="ru-RU"/>
        </w:rPr>
        <w:t xml:space="preserve"> и основное оборудование лифтов</w:t>
      </w:r>
    </w:p>
    <w:p w:rsidR="003F08BB" w:rsidRPr="00F568F8" w:rsidRDefault="003F08BB" w:rsidP="004E3037">
      <w:pPr>
        <w:spacing w:after="0" w:line="240" w:lineRule="auto"/>
        <w:ind w:firstLine="709"/>
        <w:jc w:val="both"/>
        <w:rPr>
          <w:rFonts w:ascii="Times New Roman" w:eastAsia="Times New Roman" w:hAnsi="Times New Roman" w:cs="Times New Roman"/>
          <w:b/>
          <w:sz w:val="28"/>
          <w:szCs w:val="28"/>
          <w:lang w:val="ru-RU" w:eastAsia="ru-RU"/>
        </w:rPr>
      </w:pP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различных отрасл</w:t>
      </w:r>
      <w:r w:rsidR="00771B90">
        <w:rPr>
          <w:rFonts w:ascii="Times New Roman" w:eastAsia="Times New Roman" w:hAnsi="Times New Roman" w:cs="Times New Roman"/>
          <w:sz w:val="28"/>
          <w:szCs w:val="28"/>
          <w:lang w:val="ru-RU"/>
        </w:rPr>
        <w:t>ях народного хозяйства использу</w:t>
      </w:r>
      <w:r w:rsidRPr="00F568F8">
        <w:rPr>
          <w:rFonts w:ascii="Times New Roman" w:eastAsia="Times New Roman" w:hAnsi="Times New Roman" w:cs="Times New Roman"/>
          <w:sz w:val="28"/>
          <w:szCs w:val="28"/>
          <w:lang w:val="ru-RU"/>
        </w:rPr>
        <w:t>ются подъемные мех</w:t>
      </w:r>
      <w:r w:rsidR="00771B90">
        <w:rPr>
          <w:rFonts w:ascii="Times New Roman" w:eastAsia="Times New Roman" w:hAnsi="Times New Roman" w:cs="Times New Roman"/>
          <w:sz w:val="28"/>
          <w:szCs w:val="28"/>
          <w:lang w:val="ru-RU"/>
        </w:rPr>
        <w:t>анизмы прерывистого режима рабо</w:t>
      </w:r>
      <w:r w:rsidRPr="00F568F8">
        <w:rPr>
          <w:rFonts w:ascii="Times New Roman" w:eastAsia="Times New Roman" w:hAnsi="Times New Roman" w:cs="Times New Roman"/>
          <w:sz w:val="28"/>
          <w:szCs w:val="28"/>
          <w:lang w:val="ru-RU"/>
        </w:rPr>
        <w:t>ты, служащие для пер</w:t>
      </w:r>
      <w:r w:rsidR="00771B90">
        <w:rPr>
          <w:rFonts w:ascii="Times New Roman" w:eastAsia="Times New Roman" w:hAnsi="Times New Roman" w:cs="Times New Roman"/>
          <w:sz w:val="28"/>
          <w:szCs w:val="28"/>
          <w:lang w:val="ru-RU"/>
        </w:rPr>
        <w:t>емещения людей и грузов в верти</w:t>
      </w:r>
      <w:r w:rsidRPr="00F568F8">
        <w:rPr>
          <w:rFonts w:ascii="Times New Roman" w:eastAsia="Times New Roman" w:hAnsi="Times New Roman" w:cs="Times New Roman"/>
          <w:sz w:val="28"/>
          <w:szCs w:val="28"/>
          <w:lang w:val="ru-RU"/>
        </w:rPr>
        <w:t>кальном направлении по строго определенному пути в специа</w:t>
      </w:r>
      <w:r w:rsidR="00771B90">
        <w:rPr>
          <w:rFonts w:ascii="Times New Roman" w:eastAsia="Times New Roman" w:hAnsi="Times New Roman" w:cs="Times New Roman"/>
          <w:sz w:val="28"/>
          <w:szCs w:val="28"/>
          <w:lang w:val="ru-RU"/>
        </w:rPr>
        <w:t>льных грузонесущих устройствах -</w:t>
      </w:r>
      <w:r w:rsidRPr="00F568F8">
        <w:rPr>
          <w:rFonts w:ascii="Times New Roman" w:eastAsia="Times New Roman" w:hAnsi="Times New Roman" w:cs="Times New Roman"/>
          <w:sz w:val="28"/>
          <w:szCs w:val="28"/>
          <w:lang w:val="ru-RU"/>
        </w:rPr>
        <w:t xml:space="preserve"> кабинах, ковшах, сосудах и т. п. К </w:t>
      </w:r>
      <w:r w:rsidR="00771B90">
        <w:rPr>
          <w:rFonts w:ascii="Times New Roman" w:eastAsia="Times New Roman" w:hAnsi="Times New Roman" w:cs="Times New Roman"/>
          <w:sz w:val="28"/>
          <w:szCs w:val="28"/>
          <w:lang w:val="ru-RU"/>
        </w:rPr>
        <w:t>числу самых распространенных ме</w:t>
      </w:r>
      <w:r w:rsidRPr="00F568F8">
        <w:rPr>
          <w:rFonts w:ascii="Times New Roman" w:eastAsia="Times New Roman" w:hAnsi="Times New Roman" w:cs="Times New Roman"/>
          <w:sz w:val="28"/>
          <w:szCs w:val="28"/>
          <w:lang w:val="ru-RU"/>
        </w:rPr>
        <w:t>ханизмов вертикального</w:t>
      </w:r>
      <w:r w:rsidR="00771B90">
        <w:rPr>
          <w:rFonts w:ascii="Times New Roman" w:eastAsia="Times New Roman" w:hAnsi="Times New Roman" w:cs="Times New Roman"/>
          <w:sz w:val="28"/>
          <w:szCs w:val="28"/>
          <w:lang w:val="ru-RU"/>
        </w:rPr>
        <w:t xml:space="preserve"> транспорта относятся лифты, ко</w:t>
      </w:r>
      <w:r w:rsidRPr="00F568F8">
        <w:rPr>
          <w:rFonts w:ascii="Times New Roman" w:eastAsia="Times New Roman" w:hAnsi="Times New Roman" w:cs="Times New Roman"/>
          <w:sz w:val="28"/>
          <w:szCs w:val="28"/>
          <w:lang w:val="ru-RU"/>
        </w:rPr>
        <w:t>торые находят все большее применение в зда</w:t>
      </w:r>
      <w:r w:rsidR="00E15C6C">
        <w:rPr>
          <w:rFonts w:ascii="Times New Roman" w:eastAsia="Times New Roman" w:hAnsi="Times New Roman" w:cs="Times New Roman"/>
          <w:sz w:val="28"/>
          <w:szCs w:val="28"/>
          <w:lang w:val="ru-RU"/>
        </w:rPr>
        <w:t>ниях совре</w:t>
      </w:r>
      <w:r w:rsidRPr="00F568F8">
        <w:rPr>
          <w:rFonts w:ascii="Times New Roman" w:eastAsia="Times New Roman" w:hAnsi="Times New Roman" w:cs="Times New Roman"/>
          <w:sz w:val="28"/>
          <w:szCs w:val="28"/>
          <w:lang w:val="ru-RU"/>
        </w:rPr>
        <w:t>менных промышленных предприятий и в жилых домах.</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Лифты являются </w:t>
      </w:r>
      <w:r w:rsidR="00771B90">
        <w:rPr>
          <w:rFonts w:ascii="Times New Roman" w:eastAsia="Times New Roman" w:hAnsi="Times New Roman" w:cs="Times New Roman"/>
          <w:sz w:val="28"/>
          <w:szCs w:val="28"/>
          <w:lang w:val="ru-RU"/>
        </w:rPr>
        <w:t>стационарными механизмами, пред</w:t>
      </w:r>
      <w:r w:rsidRPr="00F568F8">
        <w:rPr>
          <w:rFonts w:ascii="Times New Roman" w:eastAsia="Times New Roman" w:hAnsi="Times New Roman" w:cs="Times New Roman"/>
          <w:sz w:val="28"/>
          <w:szCs w:val="28"/>
          <w:lang w:val="ru-RU"/>
        </w:rPr>
        <w:t xml:space="preserve">назначенными для транспортировки с одного этажа здания на другой грузов и </w:t>
      </w:r>
      <w:r w:rsidR="00771B90">
        <w:rPr>
          <w:rFonts w:ascii="Times New Roman" w:eastAsia="Times New Roman" w:hAnsi="Times New Roman" w:cs="Times New Roman"/>
          <w:sz w:val="28"/>
          <w:szCs w:val="28"/>
          <w:lang w:val="ru-RU"/>
        </w:rPr>
        <w:t>людей в кабинах, которые переме</w:t>
      </w:r>
      <w:r w:rsidRPr="00F568F8">
        <w:rPr>
          <w:rFonts w:ascii="Times New Roman" w:eastAsia="Times New Roman" w:hAnsi="Times New Roman" w:cs="Times New Roman"/>
          <w:sz w:val="28"/>
          <w:szCs w:val="28"/>
          <w:lang w:val="ru-RU"/>
        </w:rPr>
        <w:t>щаются в огражденной со всех сторон шахте. В настоящее время лифты выпол</w:t>
      </w:r>
      <w:r w:rsidR="00771B90">
        <w:rPr>
          <w:rFonts w:ascii="Times New Roman" w:eastAsia="Times New Roman" w:hAnsi="Times New Roman" w:cs="Times New Roman"/>
          <w:sz w:val="28"/>
          <w:szCs w:val="28"/>
          <w:lang w:val="ru-RU"/>
        </w:rPr>
        <w:t>няются с высокой, степенью авто</w:t>
      </w:r>
      <w:r w:rsidRPr="00F568F8">
        <w:rPr>
          <w:rFonts w:ascii="Times New Roman" w:eastAsia="Times New Roman" w:hAnsi="Times New Roman" w:cs="Times New Roman"/>
          <w:sz w:val="28"/>
          <w:szCs w:val="28"/>
          <w:lang w:val="ru-RU"/>
        </w:rPr>
        <w:t>матизации операций</w:t>
      </w:r>
      <w:r w:rsidR="00771B90">
        <w:rPr>
          <w:rFonts w:ascii="Times New Roman" w:eastAsia="Times New Roman" w:hAnsi="Times New Roman" w:cs="Times New Roman"/>
          <w:sz w:val="28"/>
          <w:szCs w:val="28"/>
          <w:lang w:val="ru-RU"/>
        </w:rPr>
        <w:t xml:space="preserve"> по открыванию и закрыванию две</w:t>
      </w:r>
      <w:r w:rsidRPr="00F568F8">
        <w:rPr>
          <w:rFonts w:ascii="Times New Roman" w:eastAsia="Times New Roman" w:hAnsi="Times New Roman" w:cs="Times New Roman"/>
          <w:sz w:val="28"/>
          <w:szCs w:val="28"/>
          <w:lang w:val="ru-RU"/>
        </w:rPr>
        <w:t>рей, по передвижению</w:t>
      </w:r>
      <w:r w:rsidR="00771B90">
        <w:rPr>
          <w:rFonts w:ascii="Times New Roman" w:eastAsia="Times New Roman" w:hAnsi="Times New Roman" w:cs="Times New Roman"/>
          <w:sz w:val="28"/>
          <w:szCs w:val="28"/>
          <w:lang w:val="ru-RU"/>
        </w:rPr>
        <w:t xml:space="preserve"> и остановке кабины, они отлича</w:t>
      </w:r>
      <w:r w:rsidRPr="00F568F8">
        <w:rPr>
          <w:rFonts w:ascii="Times New Roman" w:eastAsia="Times New Roman" w:hAnsi="Times New Roman" w:cs="Times New Roman"/>
          <w:sz w:val="28"/>
          <w:szCs w:val="28"/>
          <w:lang w:val="ru-RU"/>
        </w:rPr>
        <w:t>ются безусловной безопасностью, комфортабельностью и общедоступностью пользования.</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По назначению лифты разделяют на пассажирские, грузовые, с проводник</w:t>
      </w:r>
      <w:r w:rsidR="00771B90">
        <w:rPr>
          <w:rFonts w:ascii="Times New Roman" w:eastAsia="Times New Roman" w:hAnsi="Times New Roman" w:cs="Times New Roman"/>
          <w:sz w:val="28"/>
          <w:szCs w:val="28"/>
          <w:lang w:val="ru-RU"/>
        </w:rPr>
        <w:t>ом и без проводника, грузопасса</w:t>
      </w:r>
      <w:r w:rsidRPr="00F568F8">
        <w:rPr>
          <w:rFonts w:ascii="Times New Roman" w:eastAsia="Times New Roman" w:hAnsi="Times New Roman" w:cs="Times New Roman"/>
          <w:sz w:val="28"/>
          <w:szCs w:val="28"/>
          <w:lang w:val="ru-RU"/>
        </w:rPr>
        <w:t>жирские, специальные. По скорости движения каби</w:t>
      </w:r>
      <w:r w:rsidR="00771B90">
        <w:rPr>
          <w:rFonts w:ascii="Times New Roman" w:eastAsia="Times New Roman" w:hAnsi="Times New Roman" w:cs="Times New Roman"/>
          <w:sz w:val="28"/>
          <w:szCs w:val="28"/>
          <w:lang w:val="ru-RU"/>
        </w:rPr>
        <w:t>ны различают тихоходные (до 0,5</w:t>
      </w:r>
      <w:r w:rsidRPr="00F568F8">
        <w:rPr>
          <w:rFonts w:ascii="Times New Roman" w:eastAsia="Times New Roman" w:hAnsi="Times New Roman" w:cs="Times New Roman"/>
          <w:sz w:val="28"/>
          <w:szCs w:val="28"/>
          <w:lang w:val="ru-RU"/>
        </w:rPr>
        <w:t>м/с), быстроходные (до 1</w:t>
      </w:r>
      <w:r w:rsidR="00771B90">
        <w:rPr>
          <w:rFonts w:ascii="Times New Roman" w:eastAsia="Times New Roman" w:hAnsi="Times New Roman" w:cs="Times New Roman"/>
          <w:sz w:val="28"/>
          <w:szCs w:val="28"/>
          <w:lang w:val="ru-RU"/>
        </w:rPr>
        <w:t>,0м/с) и скоростные (свыше 1,0</w:t>
      </w:r>
      <w:r w:rsidRPr="00F568F8">
        <w:rPr>
          <w:rFonts w:ascii="Times New Roman" w:eastAsia="Times New Roman" w:hAnsi="Times New Roman" w:cs="Times New Roman"/>
          <w:sz w:val="28"/>
          <w:szCs w:val="28"/>
          <w:lang w:val="ru-RU"/>
        </w:rPr>
        <w:t>м/с) пассажирские лифты.(Грузовые лифты чаще всего работают пр</w:t>
      </w:r>
      <w:r w:rsidR="00AD207F">
        <w:rPr>
          <w:rFonts w:ascii="Times New Roman" w:eastAsia="Times New Roman" w:hAnsi="Times New Roman" w:cs="Times New Roman"/>
          <w:sz w:val="28"/>
          <w:szCs w:val="28"/>
          <w:lang w:val="ru-RU"/>
        </w:rPr>
        <w:t>и скоро</w:t>
      </w:r>
      <w:r w:rsidR="00771B90">
        <w:rPr>
          <w:rFonts w:ascii="Times New Roman" w:eastAsia="Times New Roman" w:hAnsi="Times New Roman" w:cs="Times New Roman"/>
          <w:sz w:val="28"/>
          <w:szCs w:val="28"/>
          <w:lang w:val="ru-RU"/>
        </w:rPr>
        <w:t>сти движения кабины 0,1-</w:t>
      </w:r>
      <w:r w:rsidR="00F90922">
        <w:rPr>
          <w:rFonts w:ascii="Times New Roman" w:eastAsia="Times New Roman" w:hAnsi="Times New Roman" w:cs="Times New Roman"/>
          <w:sz w:val="28"/>
          <w:szCs w:val="28"/>
          <w:lang w:val="ru-RU"/>
        </w:rPr>
        <w:t>0,5</w:t>
      </w:r>
      <w:r w:rsidRPr="00F568F8">
        <w:rPr>
          <w:rFonts w:ascii="Times New Roman" w:eastAsia="Times New Roman" w:hAnsi="Times New Roman" w:cs="Times New Roman"/>
          <w:sz w:val="28"/>
          <w:szCs w:val="28"/>
          <w:lang w:val="ru-RU"/>
        </w:rPr>
        <w:t>м/с. Грузоподъемность пассажирских лифтов составляет о</w:t>
      </w:r>
      <w:r w:rsidR="00771B90">
        <w:rPr>
          <w:rFonts w:ascii="Times New Roman" w:eastAsia="Times New Roman" w:hAnsi="Times New Roman" w:cs="Times New Roman"/>
          <w:sz w:val="28"/>
          <w:szCs w:val="28"/>
          <w:lang w:val="ru-RU"/>
        </w:rPr>
        <w:t>т 250 до 1500</w:t>
      </w:r>
      <w:r w:rsidRPr="00F568F8">
        <w:rPr>
          <w:rFonts w:ascii="Times New Roman" w:eastAsia="Times New Roman" w:hAnsi="Times New Roman" w:cs="Times New Roman"/>
          <w:sz w:val="28"/>
          <w:szCs w:val="28"/>
          <w:lang w:val="ru-RU"/>
        </w:rPr>
        <w:t>кг (т. е. от 3 до 21 пасса</w:t>
      </w:r>
      <w:r w:rsidR="00771B90">
        <w:rPr>
          <w:rFonts w:ascii="Times New Roman" w:eastAsia="Times New Roman" w:hAnsi="Times New Roman" w:cs="Times New Roman"/>
          <w:sz w:val="28"/>
          <w:szCs w:val="28"/>
          <w:lang w:val="ru-RU"/>
        </w:rPr>
        <w:t>жира), грузовых - от 50 до 5000</w:t>
      </w:r>
      <w:r w:rsidRPr="00F568F8">
        <w:rPr>
          <w:rFonts w:ascii="Times New Roman" w:eastAsia="Times New Roman" w:hAnsi="Times New Roman" w:cs="Times New Roman"/>
          <w:sz w:val="28"/>
          <w:szCs w:val="28"/>
          <w:lang w:val="ru-RU"/>
        </w:rPr>
        <w:t>кг.</w:t>
      </w:r>
    </w:p>
    <w:p w:rsidR="003F08BB" w:rsidRPr="00F568F8" w:rsidRDefault="00771B90"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noProof/>
          <w:sz w:val="28"/>
          <w:szCs w:val="28"/>
          <w:lang w:val="ru-RU" w:eastAsia="ru-RU"/>
        </w:rPr>
        <w:drawing>
          <wp:anchor distT="18415" distB="0" distL="63500" distR="63500" simplePos="0" relativeHeight="251698176" behindDoc="1" locked="0" layoutInCell="1" allowOverlap="1">
            <wp:simplePos x="0" y="0"/>
            <wp:positionH relativeFrom="margin">
              <wp:posOffset>3486785</wp:posOffset>
            </wp:positionH>
            <wp:positionV relativeFrom="paragraph">
              <wp:posOffset>942340</wp:posOffset>
            </wp:positionV>
            <wp:extent cx="1649095" cy="2750820"/>
            <wp:effectExtent l="19050" t="0" r="8255" b="0"/>
            <wp:wrapSquare wrapText="right"/>
            <wp:docPr id="9" name="Рисунок 9" descr="image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77"/>
                    <pic:cNvPicPr>
                      <a:picLocks noChangeAspect="1" noChangeArrowheads="1"/>
                    </pic:cNvPicPr>
                  </pic:nvPicPr>
                  <pic:blipFill>
                    <a:blip r:embed="rId81">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49095" cy="2750820"/>
                    </a:xfrm>
                    <a:prstGeom prst="rect">
                      <a:avLst/>
                    </a:prstGeom>
                    <a:noFill/>
                  </pic:spPr>
                </pic:pic>
              </a:graphicData>
            </a:graphic>
          </wp:anchor>
        </w:drawing>
      </w:r>
      <w:r w:rsidR="003F08BB" w:rsidRPr="00F568F8">
        <w:rPr>
          <w:rFonts w:ascii="Times New Roman" w:eastAsia="Times New Roman" w:hAnsi="Times New Roman" w:cs="Times New Roman"/>
          <w:sz w:val="28"/>
          <w:szCs w:val="28"/>
          <w:lang w:val="ru-RU"/>
        </w:rPr>
        <w:t>При большом разнообразии вариантов конструкций пассажирских и грузо</w:t>
      </w:r>
      <w:r>
        <w:rPr>
          <w:rFonts w:ascii="Times New Roman" w:eastAsia="Times New Roman" w:hAnsi="Times New Roman" w:cs="Times New Roman"/>
          <w:sz w:val="28"/>
          <w:szCs w:val="28"/>
          <w:lang w:val="ru-RU"/>
        </w:rPr>
        <w:t>вых лифтов основными узлами оборудования для них являются подъемная лебедка, кана</w:t>
      </w:r>
      <w:r w:rsidR="003F08BB" w:rsidRPr="00F568F8">
        <w:rPr>
          <w:rFonts w:ascii="Times New Roman" w:eastAsia="Times New Roman" w:hAnsi="Times New Roman" w:cs="Times New Roman"/>
          <w:sz w:val="28"/>
          <w:szCs w:val="28"/>
          <w:lang w:val="ru-RU"/>
        </w:rPr>
        <w:t>ты, кабина, противовес, двигатель, механич</w:t>
      </w:r>
      <w:r>
        <w:rPr>
          <w:rFonts w:ascii="Times New Roman" w:eastAsia="Times New Roman" w:hAnsi="Times New Roman" w:cs="Times New Roman"/>
          <w:sz w:val="28"/>
          <w:szCs w:val="28"/>
          <w:lang w:val="ru-RU"/>
        </w:rPr>
        <w:t>еский тормоз и аппаратура управ</w:t>
      </w:r>
      <w:r w:rsidR="003F08BB" w:rsidRPr="00F568F8">
        <w:rPr>
          <w:rFonts w:ascii="Times New Roman" w:eastAsia="Times New Roman" w:hAnsi="Times New Roman" w:cs="Times New Roman"/>
          <w:sz w:val="28"/>
          <w:szCs w:val="28"/>
          <w:lang w:val="ru-RU"/>
        </w:rPr>
        <w:t>ления.</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p>
    <w:p w:rsidR="003F08BB" w:rsidRPr="00F568F8" w:rsidRDefault="00771B90"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noProof/>
          <w:sz w:val="28"/>
          <w:szCs w:val="28"/>
          <w:lang w:val="ru-RU" w:eastAsia="ru-RU"/>
        </w:rPr>
        <w:drawing>
          <wp:anchor distT="80645" distB="18415" distL="63500" distR="140335" simplePos="0" relativeHeight="251697152" behindDoc="1" locked="0" layoutInCell="1" allowOverlap="1">
            <wp:simplePos x="0" y="0"/>
            <wp:positionH relativeFrom="margin">
              <wp:posOffset>831850</wp:posOffset>
            </wp:positionH>
            <wp:positionV relativeFrom="paragraph">
              <wp:posOffset>195580</wp:posOffset>
            </wp:positionV>
            <wp:extent cx="2170430" cy="1131570"/>
            <wp:effectExtent l="19050" t="0" r="1270" b="0"/>
            <wp:wrapSquare wrapText="right"/>
            <wp:docPr id="8" name="Рисунок 8" descr="image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76"/>
                    <pic:cNvPicPr>
                      <a:picLocks noChangeAspect="1" noChangeArrowheads="1"/>
                    </pic:cNvPicPr>
                  </pic:nvPicPr>
                  <pic:blipFill>
                    <a:blip r:embed="rId82">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70430" cy="1131570"/>
                    </a:xfrm>
                    <a:prstGeom prst="rect">
                      <a:avLst/>
                    </a:prstGeom>
                    <a:noFill/>
                  </pic:spPr>
                </pic:pic>
              </a:graphicData>
            </a:graphic>
          </wp:anchor>
        </w:drawing>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p>
    <w:p w:rsidR="00771B90" w:rsidRDefault="00771B90" w:rsidP="004E3037">
      <w:pPr>
        <w:widowControl w:val="0"/>
        <w:spacing w:after="0" w:line="240" w:lineRule="auto"/>
        <w:ind w:firstLine="709"/>
        <w:jc w:val="center"/>
        <w:rPr>
          <w:rFonts w:ascii="Times New Roman" w:eastAsia="Times New Roman" w:hAnsi="Times New Roman" w:cs="Times New Roman"/>
          <w:sz w:val="24"/>
          <w:szCs w:val="24"/>
          <w:shd w:val="clear" w:color="auto" w:fill="FFFFFF"/>
          <w:lang w:val="ru-RU" w:eastAsia="ru-RU" w:bidi="ru-RU"/>
        </w:rPr>
      </w:pPr>
    </w:p>
    <w:p w:rsidR="00771B90" w:rsidRPr="00771B90" w:rsidRDefault="002F6230" w:rsidP="004E3037">
      <w:pPr>
        <w:widowControl w:val="0"/>
        <w:spacing w:after="0" w:line="240" w:lineRule="auto"/>
        <w:ind w:firstLine="709"/>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shd w:val="clear" w:color="auto" w:fill="FFFFFF"/>
          <w:lang w:val="ru-RU" w:eastAsia="ru-RU" w:bidi="ru-RU"/>
        </w:rPr>
        <w:t>Рис. 1.45</w:t>
      </w:r>
      <w:r w:rsidR="00771B90" w:rsidRPr="00771B90">
        <w:rPr>
          <w:rFonts w:ascii="Times New Roman" w:eastAsia="Times New Roman" w:hAnsi="Times New Roman" w:cs="Times New Roman"/>
          <w:sz w:val="24"/>
          <w:szCs w:val="24"/>
          <w:shd w:val="clear" w:color="auto" w:fill="FFFFFF"/>
          <w:lang w:val="ru-RU" w:eastAsia="ru-RU" w:bidi="ru-RU"/>
        </w:rPr>
        <w:t xml:space="preserve"> Общий вид пассажирского лифта</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p>
    <w:p w:rsidR="003F08BB" w:rsidRPr="00F568F8" w:rsidRDefault="002F6230"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lastRenderedPageBreak/>
        <w:t>На рис. 1.45</w:t>
      </w:r>
      <w:r w:rsidR="00771B90">
        <w:rPr>
          <w:rFonts w:ascii="Times New Roman" w:eastAsia="Times New Roman" w:hAnsi="Times New Roman" w:cs="Times New Roman"/>
          <w:sz w:val="28"/>
          <w:szCs w:val="28"/>
          <w:lang w:val="ru-RU"/>
        </w:rPr>
        <w:t xml:space="preserve"> показан об</w:t>
      </w:r>
      <w:r w:rsidR="003F08BB" w:rsidRPr="00F568F8">
        <w:rPr>
          <w:rFonts w:ascii="Times New Roman" w:eastAsia="Times New Roman" w:hAnsi="Times New Roman" w:cs="Times New Roman"/>
          <w:sz w:val="28"/>
          <w:szCs w:val="28"/>
          <w:lang w:val="ru-RU"/>
        </w:rPr>
        <w:t xml:space="preserve">щий вид пассажирского лифта. В огражденной со всех сторон шахте </w:t>
      </w:r>
      <w:r w:rsidR="003F08BB" w:rsidRPr="00F568F8">
        <w:rPr>
          <w:rFonts w:ascii="Times New Roman" w:eastAsia="Times New Roman" w:hAnsi="Times New Roman" w:cs="Times New Roman"/>
          <w:iCs/>
          <w:spacing w:val="10"/>
          <w:sz w:val="28"/>
          <w:szCs w:val="28"/>
          <w:shd w:val="clear" w:color="auto" w:fill="FFFFFF"/>
          <w:lang w:val="ru-RU" w:eastAsia="ru-RU" w:bidi="ru-RU"/>
        </w:rPr>
        <w:t>2</w:t>
      </w:r>
      <w:r w:rsidR="00771B90">
        <w:rPr>
          <w:rFonts w:ascii="Times New Roman" w:eastAsia="Times New Roman" w:hAnsi="Times New Roman" w:cs="Times New Roman"/>
          <w:sz w:val="28"/>
          <w:szCs w:val="28"/>
          <w:lang w:val="ru-RU"/>
        </w:rPr>
        <w:t xml:space="preserve"> по на</w:t>
      </w:r>
      <w:r w:rsidR="003F08BB" w:rsidRPr="00F568F8">
        <w:rPr>
          <w:rFonts w:ascii="Times New Roman" w:eastAsia="Times New Roman" w:hAnsi="Times New Roman" w:cs="Times New Roman"/>
          <w:sz w:val="28"/>
          <w:szCs w:val="28"/>
          <w:lang w:val="ru-RU"/>
        </w:rPr>
        <w:t xml:space="preserve">правляющим </w:t>
      </w:r>
      <w:r w:rsidR="003F08BB" w:rsidRPr="00F568F8">
        <w:rPr>
          <w:rFonts w:ascii="Times New Roman" w:eastAsia="Times New Roman" w:hAnsi="Times New Roman" w:cs="Times New Roman"/>
          <w:iCs/>
          <w:spacing w:val="10"/>
          <w:sz w:val="28"/>
          <w:szCs w:val="28"/>
          <w:shd w:val="clear" w:color="auto" w:fill="FFFFFF"/>
          <w:lang w:val="ru-RU" w:eastAsia="ru-RU" w:bidi="ru-RU"/>
        </w:rPr>
        <w:t>4 и 15</w:t>
      </w:r>
      <w:r w:rsidR="00771B90">
        <w:rPr>
          <w:rFonts w:ascii="Times New Roman" w:eastAsia="Times New Roman" w:hAnsi="Times New Roman" w:cs="Times New Roman"/>
          <w:sz w:val="28"/>
          <w:szCs w:val="28"/>
          <w:lang w:val="ru-RU"/>
        </w:rPr>
        <w:t xml:space="preserve"> переме</w:t>
      </w:r>
      <w:r w:rsidR="003F08BB" w:rsidRPr="00F568F8">
        <w:rPr>
          <w:rFonts w:ascii="Times New Roman" w:eastAsia="Times New Roman" w:hAnsi="Times New Roman" w:cs="Times New Roman"/>
          <w:sz w:val="28"/>
          <w:szCs w:val="28"/>
          <w:lang w:val="ru-RU"/>
        </w:rPr>
        <w:t xml:space="preserve">щается кабина </w:t>
      </w:r>
      <w:r w:rsidR="003F08BB" w:rsidRPr="00F568F8">
        <w:rPr>
          <w:rFonts w:ascii="Times New Roman" w:eastAsia="Times New Roman" w:hAnsi="Times New Roman" w:cs="Times New Roman"/>
          <w:iCs/>
          <w:spacing w:val="10"/>
          <w:sz w:val="28"/>
          <w:szCs w:val="28"/>
          <w:shd w:val="clear" w:color="auto" w:fill="FFFFFF"/>
          <w:lang w:val="ru-RU" w:eastAsia="ru-RU" w:bidi="ru-RU"/>
        </w:rPr>
        <w:t>6,</w:t>
      </w:r>
      <w:r w:rsidR="003F08BB" w:rsidRPr="00F568F8">
        <w:rPr>
          <w:rFonts w:ascii="Times New Roman" w:eastAsia="Times New Roman" w:hAnsi="Times New Roman" w:cs="Times New Roman"/>
          <w:sz w:val="28"/>
          <w:szCs w:val="28"/>
          <w:lang w:val="ru-RU"/>
        </w:rPr>
        <w:t xml:space="preserve"> подвешенная на несущих кан</w:t>
      </w:r>
      <w:r w:rsidR="00771B90">
        <w:rPr>
          <w:rFonts w:ascii="Times New Roman" w:eastAsia="Times New Roman" w:hAnsi="Times New Roman" w:cs="Times New Roman"/>
          <w:sz w:val="28"/>
          <w:szCs w:val="28"/>
          <w:lang w:val="ru-RU"/>
        </w:rPr>
        <w:t>атах 7, которые навиваются в не</w:t>
      </w:r>
      <w:r w:rsidR="003F08BB" w:rsidRPr="00F568F8">
        <w:rPr>
          <w:rFonts w:ascii="Times New Roman" w:eastAsia="Times New Roman" w:hAnsi="Times New Roman" w:cs="Times New Roman"/>
          <w:sz w:val="28"/>
          <w:szCs w:val="28"/>
          <w:lang w:val="ru-RU"/>
        </w:rPr>
        <w:t xml:space="preserve">сколько заходов в </w:t>
      </w:r>
      <w:r w:rsidR="00771B90">
        <w:rPr>
          <w:rFonts w:ascii="Times New Roman" w:eastAsia="Times New Roman" w:hAnsi="Times New Roman" w:cs="Times New Roman"/>
          <w:sz w:val="28"/>
          <w:szCs w:val="28"/>
          <w:lang w:val="ru-RU"/>
        </w:rPr>
        <w:t>клиновидные или полукруглые дорожки на поверхности кана</w:t>
      </w:r>
      <w:r w:rsidR="003F08BB" w:rsidRPr="00F568F8">
        <w:rPr>
          <w:rFonts w:ascii="Times New Roman" w:eastAsia="Times New Roman" w:hAnsi="Times New Roman" w:cs="Times New Roman"/>
          <w:sz w:val="28"/>
          <w:szCs w:val="28"/>
          <w:lang w:val="ru-RU"/>
        </w:rPr>
        <w:t xml:space="preserve">товедущего шкива </w:t>
      </w:r>
      <w:r w:rsidR="003F08BB" w:rsidRPr="00F568F8">
        <w:rPr>
          <w:rFonts w:ascii="Times New Roman" w:eastAsia="Times New Roman" w:hAnsi="Times New Roman" w:cs="Times New Roman"/>
          <w:iCs/>
          <w:spacing w:val="10"/>
          <w:sz w:val="28"/>
          <w:szCs w:val="28"/>
          <w:shd w:val="clear" w:color="auto" w:fill="FFFFFF"/>
          <w:lang w:val="ru-RU" w:eastAsia="ru-RU" w:bidi="ru-RU"/>
        </w:rPr>
        <w:t>12.</w:t>
      </w:r>
      <w:r w:rsidR="003F08BB" w:rsidRPr="00F568F8">
        <w:rPr>
          <w:rFonts w:ascii="Times New Roman" w:eastAsia="Times New Roman" w:hAnsi="Times New Roman" w:cs="Times New Roman"/>
          <w:sz w:val="28"/>
          <w:szCs w:val="28"/>
          <w:lang w:val="ru-RU"/>
        </w:rPr>
        <w:t xml:space="preserve"> Связь между шкивом </w:t>
      </w:r>
      <w:r w:rsidR="003F08BB" w:rsidRPr="00F568F8">
        <w:rPr>
          <w:rFonts w:ascii="Times New Roman" w:eastAsia="Times New Roman" w:hAnsi="Times New Roman" w:cs="Times New Roman"/>
          <w:iCs/>
          <w:spacing w:val="10"/>
          <w:sz w:val="28"/>
          <w:szCs w:val="28"/>
          <w:shd w:val="clear" w:color="auto" w:fill="FFFFFF"/>
          <w:lang w:val="ru-RU" w:eastAsia="ru-RU" w:bidi="ru-RU"/>
        </w:rPr>
        <w:t>12</w:t>
      </w:r>
      <w:r w:rsidR="003F08BB" w:rsidRPr="00F568F8">
        <w:rPr>
          <w:rFonts w:ascii="Times New Roman" w:eastAsia="Times New Roman" w:hAnsi="Times New Roman" w:cs="Times New Roman"/>
          <w:sz w:val="28"/>
          <w:szCs w:val="28"/>
          <w:lang w:val="ru-RU"/>
        </w:rPr>
        <w:t xml:space="preserve"> и </w:t>
      </w:r>
      <w:r w:rsidR="00771B90">
        <w:rPr>
          <w:rFonts w:ascii="Times New Roman" w:eastAsia="Times New Roman" w:hAnsi="Times New Roman" w:cs="Times New Roman"/>
          <w:sz w:val="28"/>
          <w:szCs w:val="28"/>
          <w:lang w:val="ru-RU"/>
        </w:rPr>
        <w:t>главными канатами 7 осуществля</w:t>
      </w:r>
      <w:r w:rsidR="003F08BB" w:rsidRPr="00F568F8">
        <w:rPr>
          <w:rFonts w:ascii="Times New Roman" w:eastAsia="Times New Roman" w:hAnsi="Times New Roman" w:cs="Times New Roman"/>
          <w:sz w:val="28"/>
          <w:szCs w:val="28"/>
          <w:lang w:val="ru-RU"/>
        </w:rPr>
        <w:t xml:space="preserve">ется за счет трения, а не жестким креплением, как в </w:t>
      </w:r>
      <w:r w:rsidR="00771B90">
        <w:rPr>
          <w:rFonts w:ascii="Times New Roman" w:eastAsia="Times New Roman" w:hAnsi="Times New Roman" w:cs="Times New Roman"/>
          <w:sz w:val="28"/>
          <w:szCs w:val="28"/>
          <w:lang w:val="ru-RU"/>
        </w:rPr>
        <w:t>барабанных лебедках мос</w:t>
      </w:r>
      <w:r w:rsidR="003F08BB" w:rsidRPr="00F568F8">
        <w:rPr>
          <w:rFonts w:ascii="Times New Roman" w:eastAsia="Times New Roman" w:hAnsi="Times New Roman" w:cs="Times New Roman"/>
          <w:sz w:val="28"/>
          <w:szCs w:val="28"/>
          <w:lang w:val="ru-RU"/>
        </w:rPr>
        <w:t xml:space="preserve">товых кранов. На другом конце канатов 7 подвешен противовес </w:t>
      </w:r>
      <w:r w:rsidR="003F08BB" w:rsidRPr="00F568F8">
        <w:rPr>
          <w:rFonts w:ascii="Times New Roman" w:eastAsia="Times New Roman" w:hAnsi="Times New Roman" w:cs="Times New Roman"/>
          <w:iCs/>
          <w:spacing w:val="10"/>
          <w:sz w:val="28"/>
          <w:szCs w:val="28"/>
          <w:shd w:val="clear" w:color="auto" w:fill="FFFFFF"/>
          <w:lang w:val="ru-RU" w:eastAsia="ru-RU" w:bidi="ru-RU"/>
        </w:rPr>
        <w:t>14,</w:t>
      </w:r>
      <w:r w:rsidR="003F08BB" w:rsidRPr="00F568F8">
        <w:rPr>
          <w:rFonts w:ascii="Times New Roman" w:eastAsia="Times New Roman" w:hAnsi="Times New Roman" w:cs="Times New Roman"/>
          <w:sz w:val="28"/>
          <w:szCs w:val="28"/>
          <w:lang w:val="ru-RU"/>
        </w:rPr>
        <w:t xml:space="preserve"> кото</w:t>
      </w:r>
      <w:r w:rsidR="00E15C6C">
        <w:rPr>
          <w:rFonts w:ascii="Times New Roman" w:eastAsia="Times New Roman" w:hAnsi="Times New Roman" w:cs="Times New Roman"/>
          <w:sz w:val="28"/>
          <w:szCs w:val="28"/>
          <w:lang w:val="ru-RU"/>
        </w:rPr>
        <w:t>рый дви</w:t>
      </w:r>
      <w:r w:rsidR="00771B90">
        <w:rPr>
          <w:rFonts w:ascii="Times New Roman" w:eastAsia="Times New Roman" w:hAnsi="Times New Roman" w:cs="Times New Roman"/>
          <w:sz w:val="28"/>
          <w:szCs w:val="28"/>
          <w:lang w:val="ru-RU"/>
        </w:rPr>
        <w:t>жется по своим направля</w:t>
      </w:r>
      <w:r w:rsidR="003F08BB" w:rsidRPr="00F568F8">
        <w:rPr>
          <w:rFonts w:ascii="Times New Roman" w:eastAsia="Times New Roman" w:hAnsi="Times New Roman" w:cs="Times New Roman"/>
          <w:sz w:val="28"/>
          <w:szCs w:val="28"/>
          <w:lang w:val="ru-RU"/>
        </w:rPr>
        <w:t>ющим. Движение</w:t>
      </w:r>
      <w:r w:rsidR="00771B90">
        <w:rPr>
          <w:rFonts w:ascii="Times New Roman" w:eastAsia="Times New Roman" w:hAnsi="Times New Roman" w:cs="Times New Roman"/>
          <w:sz w:val="28"/>
          <w:szCs w:val="28"/>
          <w:lang w:val="ru-RU"/>
        </w:rPr>
        <w:t xml:space="preserve"> шкиву и несущим канатам сообща</w:t>
      </w:r>
      <w:r w:rsidR="003F08BB" w:rsidRPr="00F568F8">
        <w:rPr>
          <w:rFonts w:ascii="Times New Roman" w:eastAsia="Times New Roman" w:hAnsi="Times New Roman" w:cs="Times New Roman"/>
          <w:sz w:val="28"/>
          <w:szCs w:val="28"/>
          <w:lang w:val="ru-RU"/>
        </w:rPr>
        <w:t xml:space="preserve">ется от двигателя </w:t>
      </w:r>
      <w:r w:rsidR="003F08BB" w:rsidRPr="00F568F8">
        <w:rPr>
          <w:rFonts w:ascii="Times New Roman" w:eastAsia="Times New Roman" w:hAnsi="Times New Roman" w:cs="Times New Roman"/>
          <w:iCs/>
          <w:spacing w:val="10"/>
          <w:sz w:val="28"/>
          <w:szCs w:val="28"/>
          <w:shd w:val="clear" w:color="auto" w:fill="FFFFFF"/>
          <w:lang w:val="ru-RU" w:eastAsia="ru-RU" w:bidi="ru-RU"/>
        </w:rPr>
        <w:t>10</w:t>
      </w:r>
      <w:r w:rsidR="00771B90">
        <w:rPr>
          <w:rFonts w:ascii="Times New Roman" w:eastAsia="Times New Roman" w:hAnsi="Times New Roman" w:cs="Times New Roman"/>
          <w:sz w:val="28"/>
          <w:szCs w:val="28"/>
          <w:lang w:val="ru-RU"/>
        </w:rPr>
        <w:t xml:space="preserve"> в большинстве случаев через чер</w:t>
      </w:r>
      <w:r w:rsidR="003F08BB" w:rsidRPr="00F568F8">
        <w:rPr>
          <w:rFonts w:ascii="Times New Roman" w:eastAsia="Times New Roman" w:hAnsi="Times New Roman" w:cs="Times New Roman"/>
          <w:sz w:val="28"/>
          <w:szCs w:val="28"/>
          <w:lang w:val="ru-RU"/>
        </w:rPr>
        <w:t>вячный редуктор.</w:t>
      </w:r>
    </w:p>
    <w:p w:rsidR="003F08BB" w:rsidRPr="00F568F8" w:rsidRDefault="003F08BB" w:rsidP="004E3037">
      <w:pPr>
        <w:widowControl w:val="0"/>
        <w:tabs>
          <w:tab w:val="left" w:pos="2822"/>
        </w:tabs>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На верхней част</w:t>
      </w:r>
      <w:r w:rsidR="00771B90">
        <w:rPr>
          <w:rFonts w:ascii="Times New Roman" w:eastAsia="Times New Roman" w:hAnsi="Times New Roman" w:cs="Times New Roman"/>
          <w:sz w:val="28"/>
          <w:szCs w:val="28"/>
          <w:lang w:val="ru-RU"/>
        </w:rPr>
        <w:t>и каби</w:t>
      </w:r>
      <w:r w:rsidRPr="00F568F8">
        <w:rPr>
          <w:rFonts w:ascii="Times New Roman" w:eastAsia="Times New Roman" w:hAnsi="Times New Roman" w:cs="Times New Roman"/>
          <w:sz w:val="28"/>
          <w:szCs w:val="28"/>
          <w:lang w:val="ru-RU"/>
        </w:rPr>
        <w:t>ны современных лифтов устанавливается электропривод</w:t>
      </w:r>
      <w:r w:rsidR="00771B90">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дверей, который через систему рычагов раздвигает створки дверей. Питание к двигателю дверей, а также к аппаратуре управления и сигнализации, расп</w:t>
      </w:r>
      <w:r w:rsidR="00771B90">
        <w:rPr>
          <w:rFonts w:ascii="Times New Roman" w:eastAsia="Times New Roman" w:hAnsi="Times New Roman" w:cs="Times New Roman"/>
          <w:sz w:val="28"/>
          <w:szCs w:val="28"/>
          <w:lang w:val="ru-RU"/>
        </w:rPr>
        <w:t>оложенной в кабине лифта, подво</w:t>
      </w:r>
      <w:r w:rsidRPr="00F568F8">
        <w:rPr>
          <w:rFonts w:ascii="Times New Roman" w:eastAsia="Times New Roman" w:hAnsi="Times New Roman" w:cs="Times New Roman"/>
          <w:sz w:val="28"/>
          <w:szCs w:val="28"/>
          <w:lang w:val="ru-RU"/>
        </w:rPr>
        <w:t xml:space="preserve">дится гибким кабелем </w:t>
      </w:r>
      <w:r w:rsidRPr="00F568F8">
        <w:rPr>
          <w:rFonts w:ascii="Times New Roman" w:eastAsia="Times New Roman" w:hAnsi="Times New Roman" w:cs="Times New Roman"/>
          <w:iCs/>
          <w:spacing w:val="10"/>
          <w:sz w:val="28"/>
          <w:szCs w:val="28"/>
          <w:shd w:val="clear" w:color="auto" w:fill="FFFFFF"/>
          <w:lang w:val="ru-RU" w:eastAsia="ru-RU" w:bidi="ru-RU"/>
        </w:rPr>
        <w:t>5.</w:t>
      </w:r>
      <w:r w:rsidR="00771B90">
        <w:rPr>
          <w:rFonts w:ascii="Times New Roman" w:eastAsia="Times New Roman" w:hAnsi="Times New Roman" w:cs="Times New Roman"/>
          <w:sz w:val="28"/>
          <w:szCs w:val="28"/>
          <w:lang w:val="ru-RU"/>
        </w:rPr>
        <w:t xml:space="preserve"> Через этот же кабель осуще</w:t>
      </w:r>
      <w:r w:rsidRPr="00F568F8">
        <w:rPr>
          <w:rFonts w:ascii="Times New Roman" w:eastAsia="Times New Roman" w:hAnsi="Times New Roman" w:cs="Times New Roman"/>
          <w:sz w:val="28"/>
          <w:szCs w:val="28"/>
          <w:lang w:val="ru-RU"/>
        </w:rPr>
        <w:t>ствляется связь с электрооборудованием, находящимся вне кабины.</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Высокие требован</w:t>
      </w:r>
      <w:r w:rsidR="00771B90">
        <w:rPr>
          <w:rFonts w:ascii="Times New Roman" w:eastAsia="Times New Roman" w:hAnsi="Times New Roman" w:cs="Times New Roman"/>
          <w:sz w:val="28"/>
          <w:szCs w:val="28"/>
          <w:lang w:val="ru-RU"/>
        </w:rPr>
        <w:t>ия безопасности пользования лиф</w:t>
      </w:r>
      <w:r w:rsidRPr="00F568F8">
        <w:rPr>
          <w:rFonts w:ascii="Times New Roman" w:eastAsia="Times New Roman" w:hAnsi="Times New Roman" w:cs="Times New Roman"/>
          <w:sz w:val="28"/>
          <w:szCs w:val="28"/>
          <w:lang w:val="ru-RU"/>
        </w:rPr>
        <w:t>том вызывают необходимость применения специального оборудования, дейс</w:t>
      </w:r>
      <w:r w:rsidR="00771B90">
        <w:rPr>
          <w:rFonts w:ascii="Times New Roman" w:eastAsia="Times New Roman" w:hAnsi="Times New Roman" w:cs="Times New Roman"/>
          <w:sz w:val="28"/>
          <w:szCs w:val="28"/>
          <w:lang w:val="ru-RU"/>
        </w:rPr>
        <w:t>твующего при различного рода по</w:t>
      </w:r>
      <w:r w:rsidRPr="00F568F8">
        <w:rPr>
          <w:rFonts w:ascii="Times New Roman" w:eastAsia="Times New Roman" w:hAnsi="Times New Roman" w:cs="Times New Roman"/>
          <w:sz w:val="28"/>
          <w:szCs w:val="28"/>
          <w:lang w:val="ru-RU"/>
        </w:rPr>
        <w:t xml:space="preserve">вреждениях и авариях. На валу двигателя установлен электромагнитный тормоз </w:t>
      </w:r>
      <w:r w:rsidRPr="00F568F8">
        <w:rPr>
          <w:rFonts w:ascii="Times New Roman" w:eastAsia="Times New Roman" w:hAnsi="Times New Roman" w:cs="Times New Roman"/>
          <w:iCs/>
          <w:spacing w:val="10"/>
          <w:sz w:val="28"/>
          <w:szCs w:val="28"/>
          <w:shd w:val="clear" w:color="auto" w:fill="FFFFFF"/>
          <w:lang w:val="ru-RU" w:eastAsia="ru-RU" w:bidi="ru-RU"/>
        </w:rPr>
        <w:t>11,</w:t>
      </w:r>
      <w:r w:rsidRPr="00F568F8">
        <w:rPr>
          <w:rFonts w:ascii="Times New Roman" w:eastAsia="Times New Roman" w:hAnsi="Times New Roman" w:cs="Times New Roman"/>
          <w:sz w:val="28"/>
          <w:szCs w:val="28"/>
          <w:lang w:val="ru-RU"/>
        </w:rPr>
        <w:t xml:space="preserve"> затормаживающий привод при снятии напряжени</w:t>
      </w:r>
      <w:r w:rsidR="00771B90">
        <w:rPr>
          <w:rFonts w:ascii="Times New Roman" w:eastAsia="Times New Roman" w:hAnsi="Times New Roman" w:cs="Times New Roman"/>
          <w:sz w:val="28"/>
          <w:szCs w:val="28"/>
          <w:lang w:val="ru-RU"/>
        </w:rPr>
        <w:t>я с двигателя при нормальной ра</w:t>
      </w:r>
      <w:r w:rsidRPr="00F568F8">
        <w:rPr>
          <w:rFonts w:ascii="Times New Roman" w:eastAsia="Times New Roman" w:hAnsi="Times New Roman" w:cs="Times New Roman"/>
          <w:sz w:val="28"/>
          <w:szCs w:val="28"/>
          <w:lang w:val="ru-RU"/>
        </w:rPr>
        <w:t xml:space="preserve">боте и в аварийных </w:t>
      </w:r>
      <w:r w:rsidR="00771B90">
        <w:rPr>
          <w:rFonts w:ascii="Times New Roman" w:eastAsia="Times New Roman" w:hAnsi="Times New Roman" w:cs="Times New Roman"/>
          <w:sz w:val="28"/>
          <w:szCs w:val="28"/>
          <w:lang w:val="ru-RU"/>
        </w:rPr>
        <w:t>режимах. Для предохранения каби</w:t>
      </w:r>
      <w:r w:rsidRPr="00F568F8">
        <w:rPr>
          <w:rFonts w:ascii="Times New Roman" w:eastAsia="Times New Roman" w:hAnsi="Times New Roman" w:cs="Times New Roman"/>
          <w:sz w:val="28"/>
          <w:szCs w:val="28"/>
          <w:lang w:val="ru-RU"/>
        </w:rPr>
        <w:t xml:space="preserve">ны и противовеса от удара об пол шахты при отказе в работе конечных выключателей </w:t>
      </w:r>
      <w:r w:rsidRPr="00F568F8">
        <w:rPr>
          <w:rFonts w:ascii="Times New Roman" w:eastAsia="Times New Roman" w:hAnsi="Times New Roman" w:cs="Times New Roman"/>
          <w:iCs/>
          <w:spacing w:val="10"/>
          <w:sz w:val="28"/>
          <w:szCs w:val="28"/>
          <w:shd w:val="clear" w:color="auto" w:fill="FFFFFF"/>
          <w:lang w:val="ru-RU" w:eastAsia="ru-RU" w:bidi="ru-RU"/>
        </w:rPr>
        <w:t>3,</w:t>
      </w:r>
      <w:r w:rsidR="00771B90">
        <w:rPr>
          <w:rFonts w:ascii="Times New Roman" w:eastAsia="Times New Roman" w:hAnsi="Times New Roman" w:cs="Times New Roman"/>
          <w:sz w:val="28"/>
          <w:szCs w:val="28"/>
          <w:lang w:val="ru-RU"/>
        </w:rPr>
        <w:t xml:space="preserve"> ограничивающих пе</w:t>
      </w:r>
      <w:r w:rsidRPr="00F568F8">
        <w:rPr>
          <w:rFonts w:ascii="Times New Roman" w:eastAsia="Times New Roman" w:hAnsi="Times New Roman" w:cs="Times New Roman"/>
          <w:sz w:val="28"/>
          <w:szCs w:val="28"/>
          <w:lang w:val="ru-RU"/>
        </w:rPr>
        <w:t>ремещения кабины в</w:t>
      </w:r>
      <w:r w:rsidR="00771B90">
        <w:rPr>
          <w:rFonts w:ascii="Times New Roman" w:eastAsia="Times New Roman" w:hAnsi="Times New Roman" w:cs="Times New Roman"/>
          <w:sz w:val="28"/>
          <w:szCs w:val="28"/>
          <w:lang w:val="ru-RU"/>
        </w:rPr>
        <w:t xml:space="preserve"> крайних положениях, служат мас</w:t>
      </w:r>
      <w:r w:rsidRPr="00F568F8">
        <w:rPr>
          <w:rFonts w:ascii="Times New Roman" w:eastAsia="Times New Roman" w:hAnsi="Times New Roman" w:cs="Times New Roman"/>
          <w:sz w:val="28"/>
          <w:szCs w:val="28"/>
          <w:lang w:val="ru-RU"/>
        </w:rPr>
        <w:t xml:space="preserve">ляные или пружинные буферы </w:t>
      </w:r>
      <w:r w:rsidRPr="00F568F8">
        <w:rPr>
          <w:rFonts w:ascii="Times New Roman" w:eastAsia="Times New Roman" w:hAnsi="Times New Roman" w:cs="Times New Roman"/>
          <w:iCs/>
          <w:spacing w:val="1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16,</w:t>
      </w:r>
      <w:r w:rsidR="00771B90">
        <w:rPr>
          <w:rFonts w:ascii="Times New Roman" w:eastAsia="Times New Roman" w:hAnsi="Times New Roman" w:cs="Times New Roman"/>
          <w:sz w:val="28"/>
          <w:szCs w:val="28"/>
          <w:lang w:val="ru-RU"/>
        </w:rPr>
        <w:t xml:space="preserve"> на которые садят</w:t>
      </w:r>
      <w:r w:rsidRPr="00F568F8">
        <w:rPr>
          <w:rFonts w:ascii="Times New Roman" w:eastAsia="Times New Roman" w:hAnsi="Times New Roman" w:cs="Times New Roman"/>
          <w:sz w:val="28"/>
          <w:szCs w:val="28"/>
          <w:lang w:val="ru-RU"/>
        </w:rPr>
        <w:t>ся кабина или противовес. Для предотвращения падения кабины при обрыве кан</w:t>
      </w:r>
      <w:r w:rsidR="00771B90">
        <w:rPr>
          <w:rFonts w:ascii="Times New Roman" w:eastAsia="Times New Roman" w:hAnsi="Times New Roman" w:cs="Times New Roman"/>
          <w:sz w:val="28"/>
          <w:szCs w:val="28"/>
          <w:lang w:val="ru-RU"/>
        </w:rPr>
        <w:t>атов (это происходит весьма ред</w:t>
      </w:r>
      <w:r w:rsidRPr="00F568F8">
        <w:rPr>
          <w:rFonts w:ascii="Times New Roman" w:eastAsia="Times New Roman" w:hAnsi="Times New Roman" w:cs="Times New Roman"/>
          <w:sz w:val="28"/>
          <w:szCs w:val="28"/>
          <w:lang w:val="ru-RU"/>
        </w:rPr>
        <w:t>ко) или при движении ее со скоростью, превышающей заданную, применяютс</w:t>
      </w:r>
      <w:r w:rsidR="00771B90">
        <w:rPr>
          <w:rFonts w:ascii="Times New Roman" w:eastAsia="Times New Roman" w:hAnsi="Times New Roman" w:cs="Times New Roman"/>
          <w:sz w:val="28"/>
          <w:szCs w:val="28"/>
          <w:lang w:val="ru-RU"/>
        </w:rPr>
        <w:t>я специальные ловители, устанав</w:t>
      </w:r>
      <w:r w:rsidRPr="00F568F8">
        <w:rPr>
          <w:rFonts w:ascii="Times New Roman" w:eastAsia="Times New Roman" w:hAnsi="Times New Roman" w:cs="Times New Roman"/>
          <w:sz w:val="28"/>
          <w:szCs w:val="28"/>
          <w:lang w:val="ru-RU"/>
        </w:rPr>
        <w:t>ливаемые в нижней части кабины, с клиновидными или клещевыми захватами, губки которых з</w:t>
      </w:r>
      <w:r w:rsidR="00E15C6C">
        <w:rPr>
          <w:rFonts w:ascii="Times New Roman" w:eastAsia="Times New Roman" w:hAnsi="Times New Roman" w:cs="Times New Roman"/>
          <w:sz w:val="28"/>
          <w:szCs w:val="28"/>
          <w:lang w:val="ru-RU"/>
        </w:rPr>
        <w:t>ахватывают на</w:t>
      </w:r>
      <w:r w:rsidRPr="00F568F8">
        <w:rPr>
          <w:rFonts w:ascii="Times New Roman" w:eastAsia="Times New Roman" w:hAnsi="Times New Roman" w:cs="Times New Roman"/>
          <w:sz w:val="28"/>
          <w:szCs w:val="28"/>
          <w:lang w:val="ru-RU"/>
        </w:rPr>
        <w:t xml:space="preserve">правляющие </w:t>
      </w:r>
      <w:r w:rsidRPr="00F568F8">
        <w:rPr>
          <w:rFonts w:ascii="Times New Roman" w:eastAsia="Times New Roman" w:hAnsi="Times New Roman" w:cs="Times New Roman"/>
          <w:iCs/>
          <w:spacing w:val="10"/>
          <w:sz w:val="28"/>
          <w:szCs w:val="28"/>
          <w:shd w:val="clear" w:color="auto" w:fill="FFFFFF"/>
          <w:lang w:val="ru-RU" w:eastAsia="ru-RU" w:bidi="ru-RU"/>
        </w:rPr>
        <w:t>4, 15</w:t>
      </w:r>
      <w:r w:rsidRPr="00F568F8">
        <w:rPr>
          <w:rFonts w:ascii="Times New Roman" w:eastAsia="Times New Roman" w:hAnsi="Times New Roman" w:cs="Times New Roman"/>
          <w:sz w:val="28"/>
          <w:szCs w:val="28"/>
          <w:lang w:val="ru-RU"/>
        </w:rPr>
        <w:t xml:space="preserve"> и не только надежно тормозят кабину, но и удерживают ее в состоянии покоя после остановки.</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Двигатель, редуктор, тормозной электромагнит и канатоведущий шкив монтируются на общей раме </w:t>
      </w:r>
      <w:r w:rsidRPr="00F568F8">
        <w:rPr>
          <w:rFonts w:ascii="Times New Roman" w:eastAsia="Times New Roman" w:hAnsi="Times New Roman" w:cs="Times New Roman"/>
          <w:iCs/>
          <w:spacing w:val="10"/>
          <w:sz w:val="28"/>
          <w:szCs w:val="28"/>
          <w:shd w:val="clear" w:color="auto" w:fill="FFFFFF"/>
          <w:lang w:val="ru-RU" w:eastAsia="ru-RU" w:bidi="ru-RU"/>
        </w:rPr>
        <w:t>13</w:t>
      </w:r>
      <w:r w:rsidRPr="00F568F8">
        <w:rPr>
          <w:rFonts w:ascii="Times New Roman" w:eastAsia="Times New Roman" w:hAnsi="Times New Roman" w:cs="Times New Roman"/>
          <w:sz w:val="28"/>
          <w:szCs w:val="28"/>
          <w:lang w:val="ru-RU"/>
        </w:rPr>
        <w:t xml:space="preserve"> и вместе со шкафом управления </w:t>
      </w:r>
      <w:r w:rsidRPr="00F568F8">
        <w:rPr>
          <w:rFonts w:ascii="Times New Roman" w:eastAsia="Times New Roman" w:hAnsi="Times New Roman" w:cs="Times New Roman"/>
          <w:iCs/>
          <w:spacing w:val="10"/>
          <w:sz w:val="28"/>
          <w:szCs w:val="28"/>
          <w:shd w:val="clear" w:color="auto" w:fill="FFFFFF"/>
          <w:lang w:val="ru-RU" w:eastAsia="ru-RU" w:bidi="ru-RU"/>
        </w:rPr>
        <w:t>9</w:t>
      </w:r>
      <w:r w:rsidR="00771B90">
        <w:rPr>
          <w:rFonts w:ascii="Times New Roman" w:eastAsia="Times New Roman" w:hAnsi="Times New Roman" w:cs="Times New Roman"/>
          <w:sz w:val="28"/>
          <w:szCs w:val="28"/>
          <w:lang w:val="ru-RU"/>
        </w:rPr>
        <w:t xml:space="preserve"> устанавливаются в ма</w:t>
      </w:r>
      <w:r w:rsidRPr="00F568F8">
        <w:rPr>
          <w:rFonts w:ascii="Times New Roman" w:eastAsia="Times New Roman" w:hAnsi="Times New Roman" w:cs="Times New Roman"/>
          <w:sz w:val="28"/>
          <w:szCs w:val="28"/>
          <w:lang w:val="ru-RU"/>
        </w:rPr>
        <w:t>шинном: помещении, чаще всего над шахтой. Верхнее расположение машинного помещения более экономично, чем подвальное, вследствие меньшей длины несущих ка</w:t>
      </w:r>
      <w:r w:rsidRPr="00F568F8">
        <w:rPr>
          <w:rFonts w:ascii="Times New Roman" w:eastAsia="Times New Roman" w:hAnsi="Times New Roman" w:cs="Times New Roman"/>
          <w:sz w:val="28"/>
          <w:szCs w:val="28"/>
          <w:lang w:val="ru-RU"/>
        </w:rPr>
        <w:softHyphen/>
        <w:t>натов и снижения числа промежуточных блоков.</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Вызывные кнопки </w:t>
      </w:r>
      <w:r w:rsidR="00771B90">
        <w:rPr>
          <w:rFonts w:ascii="Times New Roman" w:eastAsia="Times New Roman" w:hAnsi="Times New Roman" w:cs="Times New Roman"/>
          <w:sz w:val="28"/>
          <w:szCs w:val="28"/>
          <w:lang w:val="ru-RU"/>
        </w:rPr>
        <w:t>располагаются на лестничных пло</w:t>
      </w:r>
      <w:r w:rsidRPr="00F568F8">
        <w:rPr>
          <w:rFonts w:ascii="Times New Roman" w:eastAsia="Times New Roman" w:hAnsi="Times New Roman" w:cs="Times New Roman"/>
          <w:sz w:val="28"/>
          <w:szCs w:val="28"/>
          <w:lang w:val="ru-RU"/>
        </w:rPr>
        <w:t>щадках. Для останов</w:t>
      </w:r>
      <w:r w:rsidR="00771B90">
        <w:rPr>
          <w:rFonts w:ascii="Times New Roman" w:eastAsia="Times New Roman" w:hAnsi="Times New Roman" w:cs="Times New Roman"/>
          <w:sz w:val="28"/>
          <w:szCs w:val="28"/>
          <w:lang w:val="ru-RU"/>
        </w:rPr>
        <w:t>ки кабины на заданном этаже при</w:t>
      </w:r>
      <w:r w:rsidRPr="00F568F8">
        <w:rPr>
          <w:rFonts w:ascii="Times New Roman" w:eastAsia="Times New Roman" w:hAnsi="Times New Roman" w:cs="Times New Roman"/>
          <w:sz w:val="28"/>
          <w:szCs w:val="28"/>
          <w:lang w:val="ru-RU"/>
        </w:rPr>
        <w:t xml:space="preserve">меняются этажные переключатели </w:t>
      </w:r>
      <w:r w:rsidRPr="00F568F8">
        <w:rPr>
          <w:rFonts w:ascii="Times New Roman" w:eastAsia="Times New Roman" w:hAnsi="Times New Roman" w:cs="Times New Roman"/>
          <w:iCs/>
          <w:spacing w:val="10"/>
          <w:sz w:val="28"/>
          <w:szCs w:val="28"/>
          <w:shd w:val="clear" w:color="auto" w:fill="FFFFFF"/>
          <w:lang w:val="ru-RU" w:eastAsia="ru-RU" w:bidi="ru-RU"/>
        </w:rPr>
        <w:t>8.</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Для качественного </w:t>
      </w:r>
      <w:r w:rsidR="00771B90">
        <w:rPr>
          <w:rFonts w:ascii="Times New Roman" w:eastAsia="Times New Roman" w:hAnsi="Times New Roman" w:cs="Times New Roman"/>
          <w:sz w:val="28"/>
          <w:szCs w:val="28"/>
          <w:lang w:val="ru-RU"/>
        </w:rPr>
        <w:t>выполнения операций по транспор</w:t>
      </w:r>
      <w:r w:rsidRPr="00F568F8">
        <w:rPr>
          <w:rFonts w:ascii="Times New Roman" w:eastAsia="Times New Roman" w:hAnsi="Times New Roman" w:cs="Times New Roman"/>
          <w:sz w:val="28"/>
          <w:szCs w:val="28"/>
          <w:lang w:val="ru-RU"/>
        </w:rPr>
        <w:t>тировке грузов и п</w:t>
      </w:r>
      <w:r w:rsidR="00771B90">
        <w:rPr>
          <w:rFonts w:ascii="Times New Roman" w:eastAsia="Times New Roman" w:hAnsi="Times New Roman" w:cs="Times New Roman"/>
          <w:sz w:val="28"/>
          <w:szCs w:val="28"/>
          <w:lang w:val="ru-RU"/>
        </w:rPr>
        <w:t>ассажиров при высокой производи</w:t>
      </w:r>
      <w:r w:rsidRPr="00F568F8">
        <w:rPr>
          <w:rFonts w:ascii="Times New Roman" w:eastAsia="Times New Roman" w:hAnsi="Times New Roman" w:cs="Times New Roman"/>
          <w:sz w:val="28"/>
          <w:szCs w:val="28"/>
          <w:lang w:val="ru-RU"/>
        </w:rPr>
        <w:t xml:space="preserve">тельности электропривод лифтов должен обеспечить: реверсивную работу </w:t>
      </w:r>
      <w:r w:rsidR="00771B90">
        <w:rPr>
          <w:rFonts w:ascii="Times New Roman" w:eastAsia="Times New Roman" w:hAnsi="Times New Roman" w:cs="Times New Roman"/>
          <w:sz w:val="28"/>
          <w:szCs w:val="28"/>
          <w:lang w:val="ru-RU"/>
        </w:rPr>
        <w:t>двигателя; плавный пуск и тормо</w:t>
      </w:r>
      <w:r w:rsidRPr="00F568F8">
        <w:rPr>
          <w:rFonts w:ascii="Times New Roman" w:eastAsia="Times New Roman" w:hAnsi="Times New Roman" w:cs="Times New Roman"/>
          <w:sz w:val="28"/>
          <w:szCs w:val="28"/>
          <w:lang w:val="ru-RU"/>
        </w:rPr>
        <w:t xml:space="preserve">жение при условии, чтобы ускорения и замедления, а также их производные не </w:t>
      </w:r>
      <w:r w:rsidRPr="00F568F8">
        <w:rPr>
          <w:rFonts w:ascii="Times New Roman" w:eastAsia="Times New Roman" w:hAnsi="Times New Roman" w:cs="Times New Roman"/>
          <w:sz w:val="28"/>
          <w:szCs w:val="28"/>
          <w:lang w:val="ru-RU"/>
        </w:rPr>
        <w:lastRenderedPageBreak/>
        <w:t xml:space="preserve">превышали установленные нормы; минимальное время переходных </w:t>
      </w:r>
      <w:r w:rsidR="00771B90">
        <w:rPr>
          <w:rFonts w:ascii="Times New Roman" w:eastAsia="Times New Roman" w:hAnsi="Times New Roman" w:cs="Times New Roman"/>
          <w:sz w:val="28"/>
          <w:szCs w:val="28"/>
          <w:lang w:val="ru-RU"/>
        </w:rPr>
        <w:t>процессов; точ</w:t>
      </w:r>
      <w:r w:rsidRPr="00F568F8">
        <w:rPr>
          <w:rFonts w:ascii="Times New Roman" w:eastAsia="Times New Roman" w:hAnsi="Times New Roman" w:cs="Times New Roman"/>
          <w:sz w:val="28"/>
          <w:szCs w:val="28"/>
          <w:lang w:val="ru-RU"/>
        </w:rPr>
        <w:t>ную остановку кабины против уровня пола этажа.</w:t>
      </w:r>
    </w:p>
    <w:p w:rsidR="003F08BB" w:rsidRPr="00F568F8" w:rsidRDefault="00771B90"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Производитель</w:t>
      </w:r>
      <w:r w:rsidR="003F08BB" w:rsidRPr="00F568F8">
        <w:rPr>
          <w:rFonts w:ascii="Times New Roman" w:eastAsia="Times New Roman" w:hAnsi="Times New Roman" w:cs="Times New Roman"/>
          <w:sz w:val="28"/>
          <w:szCs w:val="28"/>
          <w:lang w:val="ru-RU"/>
        </w:rPr>
        <w:t xml:space="preserve">ность лифта прямо пропорциональна емкости кабины и определяется скоростью, движения, но </w:t>
      </w:r>
      <w:r>
        <w:rPr>
          <w:rFonts w:ascii="Times New Roman" w:eastAsia="Times New Roman" w:hAnsi="Times New Roman" w:cs="Times New Roman"/>
          <w:sz w:val="28"/>
          <w:szCs w:val="28"/>
          <w:lang w:val="ru-RU"/>
        </w:rPr>
        <w:t>не в прямой про</w:t>
      </w:r>
      <w:r w:rsidR="003F08BB" w:rsidRPr="00F568F8">
        <w:rPr>
          <w:rFonts w:ascii="Times New Roman" w:eastAsia="Times New Roman" w:hAnsi="Times New Roman" w:cs="Times New Roman"/>
          <w:sz w:val="28"/>
          <w:szCs w:val="28"/>
          <w:lang w:val="ru-RU"/>
        </w:rPr>
        <w:t>порции. Для ли</w:t>
      </w:r>
      <w:r>
        <w:rPr>
          <w:rFonts w:ascii="Times New Roman" w:eastAsia="Times New Roman" w:hAnsi="Times New Roman" w:cs="Times New Roman"/>
          <w:sz w:val="28"/>
          <w:szCs w:val="28"/>
          <w:lang w:val="ru-RU"/>
        </w:rPr>
        <w:t>фтов с большими, кабинами в зна</w:t>
      </w:r>
      <w:r w:rsidR="003F08BB" w:rsidRPr="00F568F8">
        <w:rPr>
          <w:rFonts w:ascii="Times New Roman" w:eastAsia="Times New Roman" w:hAnsi="Times New Roman" w:cs="Times New Roman"/>
          <w:sz w:val="28"/>
          <w:szCs w:val="28"/>
          <w:lang w:val="ru-RU"/>
        </w:rPr>
        <w:t xml:space="preserve">чительно, возрастает </w:t>
      </w:r>
      <w:r>
        <w:rPr>
          <w:rFonts w:ascii="Times New Roman" w:eastAsia="Times New Roman" w:hAnsi="Times New Roman" w:cs="Times New Roman"/>
          <w:sz w:val="28"/>
          <w:szCs w:val="28"/>
          <w:lang w:val="ru-RU"/>
        </w:rPr>
        <w:t>второй член знаменателя, завися</w:t>
      </w:r>
      <w:r w:rsidR="003F08BB" w:rsidRPr="00F568F8">
        <w:rPr>
          <w:rFonts w:ascii="Times New Roman" w:eastAsia="Times New Roman" w:hAnsi="Times New Roman" w:cs="Times New Roman"/>
          <w:sz w:val="28"/>
          <w:szCs w:val="28"/>
          <w:lang w:val="ru-RU"/>
        </w:rPr>
        <w:t>щий в основном от времени входа и выхода пассажиров из кабины.</w:t>
      </w:r>
    </w:p>
    <w:p w:rsidR="003F08BB" w:rsidRPr="00F568F8" w:rsidRDefault="003F08BB" w:rsidP="004E3037">
      <w:pPr>
        <w:widowControl w:val="0"/>
        <w:tabs>
          <w:tab w:val="left" w:pos="4517"/>
        </w:tabs>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Лифты с большой скор</w:t>
      </w:r>
      <w:r w:rsidR="00771B90">
        <w:rPr>
          <w:rFonts w:ascii="Times New Roman" w:eastAsia="Times New Roman" w:hAnsi="Times New Roman" w:cs="Times New Roman"/>
          <w:sz w:val="28"/>
          <w:szCs w:val="28"/>
          <w:lang w:val="ru-RU"/>
        </w:rPr>
        <w:t>остью движения кабины (свыше 2</w:t>
      </w:r>
      <w:r w:rsidRPr="00F568F8">
        <w:rPr>
          <w:rFonts w:ascii="Times New Roman" w:eastAsia="Times New Roman" w:hAnsi="Times New Roman" w:cs="Times New Roman"/>
          <w:sz w:val="28"/>
          <w:szCs w:val="28"/>
          <w:lang w:val="ru-RU"/>
        </w:rPr>
        <w:t xml:space="preserve">м/с) , если она должна делать остановки на каждом этаже, фактически не используются по скорости, ибо на одном перегоне между этажами по условиям заданного ускорения кабина не </w:t>
      </w:r>
      <w:r w:rsidR="00771B90">
        <w:rPr>
          <w:rFonts w:ascii="Times New Roman" w:eastAsia="Times New Roman" w:hAnsi="Times New Roman" w:cs="Times New Roman"/>
          <w:sz w:val="28"/>
          <w:szCs w:val="28"/>
          <w:lang w:val="ru-RU"/>
        </w:rPr>
        <w:t>может развить скорость выше 1,6-</w:t>
      </w:r>
      <w:r w:rsidR="00F90922">
        <w:rPr>
          <w:rFonts w:ascii="Times New Roman" w:eastAsia="Times New Roman" w:hAnsi="Times New Roman" w:cs="Times New Roman"/>
          <w:sz w:val="28"/>
          <w:szCs w:val="28"/>
          <w:lang w:val="ru-RU"/>
        </w:rPr>
        <w:t>1,8</w:t>
      </w:r>
      <w:r w:rsidRPr="00F568F8">
        <w:rPr>
          <w:rFonts w:ascii="Times New Roman" w:eastAsia="Times New Roman" w:hAnsi="Times New Roman" w:cs="Times New Roman"/>
          <w:sz w:val="28"/>
          <w:szCs w:val="28"/>
          <w:lang w:val="ru-RU"/>
        </w:rPr>
        <w:t>м/с, так как по достижении такой скорости ее опять требуется снижать для обеспечения точной остановки. Скор</w:t>
      </w:r>
      <w:r w:rsidR="00771B90">
        <w:rPr>
          <w:rFonts w:ascii="Times New Roman" w:eastAsia="Times New Roman" w:hAnsi="Times New Roman" w:cs="Times New Roman"/>
          <w:sz w:val="28"/>
          <w:szCs w:val="28"/>
          <w:lang w:val="ru-RU"/>
        </w:rPr>
        <w:t>ость кабины более 1,5м/с прини</w:t>
      </w:r>
      <w:r w:rsidRPr="00F568F8">
        <w:rPr>
          <w:rFonts w:ascii="Times New Roman" w:eastAsia="Times New Roman" w:hAnsi="Times New Roman" w:cs="Times New Roman"/>
          <w:sz w:val="28"/>
          <w:szCs w:val="28"/>
          <w:lang w:val="ru-RU"/>
        </w:rPr>
        <w:t>мается для скоростных лифтов в том случае, если они работают с экспрессными зонами, т. е. обслуживают не все этажи подряд, а кратные 2 или 5. Междуэкспрессные зоны могут обслуживаться лифтами с</w:t>
      </w:r>
      <w:r w:rsidR="00771B90">
        <w:rPr>
          <w:rFonts w:ascii="Times New Roman" w:eastAsia="Times New Roman" w:hAnsi="Times New Roman" w:cs="Times New Roman"/>
          <w:sz w:val="28"/>
          <w:szCs w:val="28"/>
          <w:lang w:val="ru-RU"/>
        </w:rPr>
        <w:t xml:space="preserve"> меньшими скоро</w:t>
      </w:r>
      <w:r w:rsidR="00771B90">
        <w:rPr>
          <w:rFonts w:ascii="Times New Roman" w:eastAsia="Times New Roman" w:hAnsi="Times New Roman" w:cs="Times New Roman"/>
          <w:sz w:val="28"/>
          <w:szCs w:val="28"/>
          <w:lang w:val="ru-RU"/>
        </w:rPr>
        <w:softHyphen/>
        <w:t>стями движения</w:t>
      </w:r>
      <w:r w:rsidRPr="00F568F8">
        <w:rPr>
          <w:rFonts w:ascii="Times New Roman" w:eastAsia="Times New Roman" w:hAnsi="Times New Roman" w:cs="Times New Roman"/>
          <w:sz w:val="28"/>
          <w:szCs w:val="28"/>
          <w:lang w:val="ru-RU"/>
        </w:rPr>
        <w:t>.</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Допустимые значения ускорения кабины при пуске и замедления ее при ос</w:t>
      </w:r>
      <w:r w:rsidR="00771B90">
        <w:rPr>
          <w:rFonts w:ascii="Times New Roman" w:eastAsia="Times New Roman" w:hAnsi="Times New Roman" w:cs="Times New Roman"/>
          <w:sz w:val="28"/>
          <w:szCs w:val="28"/>
          <w:lang w:val="ru-RU"/>
        </w:rPr>
        <w:t>тановке в нормальных режимах ра</w:t>
      </w:r>
      <w:r w:rsidRPr="00F568F8">
        <w:rPr>
          <w:rFonts w:ascii="Times New Roman" w:eastAsia="Times New Roman" w:hAnsi="Times New Roman" w:cs="Times New Roman"/>
          <w:sz w:val="28"/>
          <w:szCs w:val="28"/>
          <w:lang w:val="ru-RU"/>
        </w:rPr>
        <w:t>боты для тихоходных</w:t>
      </w:r>
      <w:r w:rsidR="00771B90">
        <w:rPr>
          <w:rFonts w:ascii="Times New Roman" w:eastAsia="Times New Roman" w:hAnsi="Times New Roman" w:cs="Times New Roman"/>
          <w:sz w:val="28"/>
          <w:szCs w:val="28"/>
          <w:lang w:val="ru-RU"/>
        </w:rPr>
        <w:t xml:space="preserve"> и быстроходных лифтов составля</w:t>
      </w:r>
      <w:r w:rsidR="00E15C6C">
        <w:rPr>
          <w:rFonts w:ascii="Times New Roman" w:eastAsia="Times New Roman" w:hAnsi="Times New Roman" w:cs="Times New Roman"/>
          <w:sz w:val="28"/>
          <w:szCs w:val="28"/>
          <w:lang w:val="ru-RU"/>
        </w:rPr>
        <w:t>ют 1,5</w:t>
      </w:r>
      <w:r w:rsidRPr="00F568F8">
        <w:rPr>
          <w:rFonts w:ascii="Times New Roman" w:eastAsia="Times New Roman" w:hAnsi="Times New Roman" w:cs="Times New Roman"/>
          <w:sz w:val="28"/>
          <w:szCs w:val="28"/>
          <w:lang w:val="ru-RU"/>
        </w:rPr>
        <w:t>м/с</w:t>
      </w:r>
      <w:r w:rsidRPr="00F568F8">
        <w:rPr>
          <w:rFonts w:ascii="Times New Roman" w:eastAsia="Times New Roman" w:hAnsi="Times New Roman" w:cs="Times New Roman"/>
          <w:sz w:val="28"/>
          <w:szCs w:val="28"/>
          <w:vertAlign w:val="superscript"/>
          <w:lang w:val="ru-RU"/>
        </w:rPr>
        <w:t>2</w:t>
      </w:r>
      <w:r w:rsidR="00E15C6C">
        <w:rPr>
          <w:rFonts w:ascii="Times New Roman" w:eastAsia="Times New Roman" w:hAnsi="Times New Roman" w:cs="Times New Roman"/>
          <w:sz w:val="28"/>
          <w:szCs w:val="28"/>
          <w:lang w:val="ru-RU"/>
        </w:rPr>
        <w:t>, для скоростных лифтов 2,5</w:t>
      </w:r>
      <w:r w:rsidRPr="00F568F8">
        <w:rPr>
          <w:rFonts w:ascii="Times New Roman" w:eastAsia="Times New Roman" w:hAnsi="Times New Roman" w:cs="Times New Roman"/>
          <w:sz w:val="28"/>
          <w:szCs w:val="28"/>
          <w:lang w:val="ru-RU"/>
        </w:rPr>
        <w:t>м/с</w:t>
      </w:r>
      <w:r w:rsidRPr="00F568F8">
        <w:rPr>
          <w:rFonts w:ascii="Times New Roman" w:eastAsia="Times New Roman" w:hAnsi="Times New Roman" w:cs="Times New Roman"/>
          <w:sz w:val="28"/>
          <w:szCs w:val="28"/>
          <w:vertAlign w:val="superscript"/>
          <w:lang w:val="ru-RU"/>
        </w:rPr>
        <w:t>2</w:t>
      </w:r>
      <w:r w:rsidR="00771B90">
        <w:rPr>
          <w:rFonts w:ascii="Times New Roman" w:eastAsia="Times New Roman" w:hAnsi="Times New Roman" w:cs="Times New Roman"/>
          <w:sz w:val="28"/>
          <w:szCs w:val="28"/>
          <w:lang w:val="ru-RU"/>
        </w:rPr>
        <w:t>. Максималь</w:t>
      </w:r>
      <w:r w:rsidRPr="00F568F8">
        <w:rPr>
          <w:rFonts w:ascii="Times New Roman" w:eastAsia="Times New Roman" w:hAnsi="Times New Roman" w:cs="Times New Roman"/>
          <w:sz w:val="28"/>
          <w:szCs w:val="28"/>
          <w:lang w:val="ru-RU"/>
        </w:rPr>
        <w:t>ное замедление при остановке кнопкой</w:t>
      </w:r>
      <w:r w:rsidR="00771B90">
        <w:rPr>
          <w:rFonts w:ascii="Times New Roman" w:eastAsia="Times New Roman" w:hAnsi="Times New Roman" w:cs="Times New Roman"/>
          <w:sz w:val="28"/>
          <w:szCs w:val="28"/>
          <w:lang w:val="ru-RU"/>
        </w:rPr>
        <w:t xml:space="preserve"> «Стоп» не должно превышать 3,0</w:t>
      </w:r>
      <w:r w:rsidRPr="00F568F8">
        <w:rPr>
          <w:rFonts w:ascii="Times New Roman" w:eastAsia="Times New Roman" w:hAnsi="Times New Roman" w:cs="Times New Roman"/>
          <w:sz w:val="28"/>
          <w:szCs w:val="28"/>
          <w:lang w:val="ru-RU"/>
        </w:rPr>
        <w:t>м/с</w:t>
      </w:r>
      <w:r w:rsidRPr="00F568F8">
        <w:rPr>
          <w:rFonts w:ascii="Times New Roman" w:eastAsia="Times New Roman" w:hAnsi="Times New Roman" w:cs="Times New Roman"/>
          <w:sz w:val="28"/>
          <w:szCs w:val="28"/>
          <w:vertAlign w:val="superscript"/>
          <w:lang w:val="ru-RU"/>
        </w:rPr>
        <w:t>2</w:t>
      </w:r>
      <w:r w:rsidRPr="00F568F8">
        <w:rPr>
          <w:rFonts w:ascii="Times New Roman" w:eastAsia="Times New Roman" w:hAnsi="Times New Roman" w:cs="Times New Roman"/>
          <w:sz w:val="28"/>
          <w:szCs w:val="28"/>
          <w:lang w:val="ru-RU"/>
        </w:rPr>
        <w:t>. Наибольшая допустимая скорость изменения ускорения (пр</w:t>
      </w:r>
      <w:r w:rsidR="00771B90">
        <w:rPr>
          <w:rFonts w:ascii="Times New Roman" w:eastAsia="Times New Roman" w:hAnsi="Times New Roman" w:cs="Times New Roman"/>
          <w:sz w:val="28"/>
          <w:szCs w:val="28"/>
          <w:lang w:val="ru-RU"/>
        </w:rPr>
        <w:t>оизводная ускорения по времени -</w:t>
      </w:r>
      <w:r w:rsidRPr="00F568F8">
        <w:rPr>
          <w:rFonts w:ascii="Times New Roman" w:eastAsia="Times New Roman" w:hAnsi="Times New Roman" w:cs="Times New Roman"/>
          <w:sz w:val="28"/>
          <w:szCs w:val="28"/>
          <w:lang w:val="ru-RU"/>
        </w:rPr>
        <w:t xml:space="preserve"> рыв</w:t>
      </w:r>
      <w:r w:rsidR="00771B90">
        <w:rPr>
          <w:rFonts w:ascii="Times New Roman" w:eastAsia="Times New Roman" w:hAnsi="Times New Roman" w:cs="Times New Roman"/>
          <w:sz w:val="28"/>
          <w:szCs w:val="28"/>
          <w:lang w:val="ru-RU"/>
        </w:rPr>
        <w:t>ок) ограничивается значениями 3-</w:t>
      </w:r>
      <w:r w:rsidR="00E15C6C">
        <w:rPr>
          <w:rFonts w:ascii="Times New Roman" w:eastAsia="Times New Roman" w:hAnsi="Times New Roman" w:cs="Times New Roman"/>
          <w:sz w:val="28"/>
          <w:szCs w:val="28"/>
          <w:lang w:val="ru-RU"/>
        </w:rPr>
        <w:t>10</w:t>
      </w:r>
      <w:r w:rsidRPr="00F568F8">
        <w:rPr>
          <w:rFonts w:ascii="Times New Roman" w:eastAsia="Times New Roman" w:hAnsi="Times New Roman" w:cs="Times New Roman"/>
          <w:sz w:val="28"/>
          <w:szCs w:val="28"/>
          <w:lang w:val="ru-RU"/>
        </w:rPr>
        <w:t>м/с</w:t>
      </w:r>
      <w:r w:rsidRPr="00F568F8">
        <w:rPr>
          <w:rFonts w:ascii="Times New Roman" w:eastAsia="Times New Roman" w:hAnsi="Times New Roman" w:cs="Times New Roman"/>
          <w:sz w:val="28"/>
          <w:szCs w:val="28"/>
          <w:vertAlign w:val="superscript"/>
          <w:lang w:val="ru-RU"/>
        </w:rPr>
        <w:t>3</w:t>
      </w:r>
      <w:r w:rsidR="00771B90">
        <w:rPr>
          <w:rFonts w:ascii="Times New Roman" w:eastAsia="Times New Roman" w:hAnsi="Times New Roman" w:cs="Times New Roman"/>
          <w:sz w:val="28"/>
          <w:szCs w:val="28"/>
          <w:lang w:val="ru-RU"/>
        </w:rPr>
        <w:t>. Ог</w:t>
      </w:r>
      <w:r w:rsidRPr="00F568F8">
        <w:rPr>
          <w:rFonts w:ascii="Times New Roman" w:eastAsia="Times New Roman" w:hAnsi="Times New Roman" w:cs="Times New Roman"/>
          <w:sz w:val="28"/>
          <w:szCs w:val="28"/>
          <w:lang w:val="ru-RU"/>
        </w:rPr>
        <w:t>раничение ускорения и рывка определяется нормальным самочувствием пассажиров независимо от их возраста и состояния здоровья, а</w:t>
      </w:r>
      <w:r w:rsidR="00771B90">
        <w:rPr>
          <w:rFonts w:ascii="Times New Roman" w:eastAsia="Times New Roman" w:hAnsi="Times New Roman" w:cs="Times New Roman"/>
          <w:sz w:val="28"/>
          <w:szCs w:val="28"/>
          <w:lang w:val="ru-RU"/>
        </w:rPr>
        <w:t xml:space="preserve"> также необходимо в целях сниже</w:t>
      </w:r>
      <w:r w:rsidRPr="00F568F8">
        <w:rPr>
          <w:rFonts w:ascii="Times New Roman" w:eastAsia="Times New Roman" w:hAnsi="Times New Roman" w:cs="Times New Roman"/>
          <w:sz w:val="28"/>
          <w:szCs w:val="28"/>
          <w:lang w:val="ru-RU"/>
        </w:rPr>
        <w:t>ния динамических нагрузок на несущие канаты и кабину лифта.</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Для обеспечения уд</w:t>
      </w:r>
      <w:r w:rsidR="00771B90">
        <w:rPr>
          <w:rFonts w:ascii="Times New Roman" w:eastAsia="Times New Roman" w:hAnsi="Times New Roman" w:cs="Times New Roman"/>
          <w:sz w:val="28"/>
          <w:szCs w:val="28"/>
          <w:lang w:val="ru-RU"/>
        </w:rPr>
        <w:t>обства и безопасного входа и вы</w:t>
      </w:r>
      <w:r w:rsidRPr="00F568F8">
        <w:rPr>
          <w:rFonts w:ascii="Times New Roman" w:eastAsia="Times New Roman" w:hAnsi="Times New Roman" w:cs="Times New Roman"/>
          <w:sz w:val="28"/>
          <w:szCs w:val="28"/>
          <w:lang w:val="ru-RU"/>
        </w:rPr>
        <w:t>хода пассажиров, загрузки и выгрузки грузов, а также для сокращения длительности этих процессов кабина лифта после торможения должна остановиться против уровня этажной площадки с заданной степенью точности. Неточная остановка в пассажирских лифтах влечет за собой увеличение времени входа и выхода пасс</w:t>
      </w:r>
      <w:r w:rsidR="00771B90">
        <w:rPr>
          <w:rFonts w:ascii="Times New Roman" w:eastAsia="Times New Roman" w:hAnsi="Times New Roman" w:cs="Times New Roman"/>
          <w:sz w:val="28"/>
          <w:szCs w:val="28"/>
          <w:lang w:val="ru-RU"/>
        </w:rPr>
        <w:t>ажиров, в грузовых лифтах -</w:t>
      </w:r>
      <w:r w:rsidRPr="00F568F8">
        <w:rPr>
          <w:rFonts w:ascii="Times New Roman" w:eastAsia="Times New Roman" w:hAnsi="Times New Roman" w:cs="Times New Roman"/>
          <w:sz w:val="28"/>
          <w:szCs w:val="28"/>
          <w:lang w:val="ru-RU"/>
        </w:rPr>
        <w:t xml:space="preserve"> затрудняет, а в некоторых случаях делает невозможно</w:t>
      </w:r>
      <w:r w:rsidR="00771B90">
        <w:rPr>
          <w:rFonts w:ascii="Times New Roman" w:eastAsia="Times New Roman" w:hAnsi="Times New Roman" w:cs="Times New Roman"/>
          <w:sz w:val="28"/>
          <w:szCs w:val="28"/>
          <w:lang w:val="ru-RU"/>
        </w:rPr>
        <w:t>й загрузку и разгрузку кабины.</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При автоматизации подъемной установки какие-либо действия оператора и</w:t>
      </w:r>
      <w:r w:rsidR="00771B90">
        <w:rPr>
          <w:rFonts w:ascii="Times New Roman" w:eastAsia="Times New Roman" w:hAnsi="Times New Roman" w:cs="Times New Roman"/>
          <w:sz w:val="28"/>
          <w:szCs w:val="28"/>
          <w:lang w:val="ru-RU"/>
        </w:rPr>
        <w:t>сключаются, и управление процес</w:t>
      </w:r>
      <w:r w:rsidRPr="00F568F8">
        <w:rPr>
          <w:rFonts w:ascii="Times New Roman" w:eastAsia="Times New Roman" w:hAnsi="Times New Roman" w:cs="Times New Roman"/>
          <w:sz w:val="28"/>
          <w:szCs w:val="28"/>
          <w:lang w:val="ru-RU"/>
        </w:rPr>
        <w:t xml:space="preserve">сом точной остановки полностью возлагается </w:t>
      </w:r>
      <w:r w:rsidR="00771B90">
        <w:rPr>
          <w:rFonts w:ascii="Times New Roman" w:eastAsia="Times New Roman" w:hAnsi="Times New Roman" w:cs="Times New Roman"/>
          <w:sz w:val="28"/>
          <w:szCs w:val="28"/>
          <w:lang w:val="ru-RU"/>
        </w:rPr>
        <w:t>на элек</w:t>
      </w:r>
      <w:r w:rsidRPr="00F568F8">
        <w:rPr>
          <w:rFonts w:ascii="Times New Roman" w:eastAsia="Times New Roman" w:hAnsi="Times New Roman" w:cs="Times New Roman"/>
          <w:sz w:val="28"/>
          <w:szCs w:val="28"/>
          <w:lang w:val="ru-RU"/>
        </w:rPr>
        <w:t>тропривод, что в ряде случаев оказывает решающее зна</w:t>
      </w:r>
      <w:r w:rsidRPr="00F568F8">
        <w:rPr>
          <w:rFonts w:ascii="Times New Roman" w:eastAsia="Times New Roman" w:hAnsi="Times New Roman" w:cs="Times New Roman"/>
          <w:sz w:val="28"/>
          <w:szCs w:val="28"/>
          <w:lang w:val="ru-RU"/>
        </w:rPr>
        <w:softHyphen/>
        <w:t>чение на выбор типа э</w:t>
      </w:r>
      <w:r w:rsidR="00771B90">
        <w:rPr>
          <w:rFonts w:ascii="Times New Roman" w:eastAsia="Times New Roman" w:hAnsi="Times New Roman" w:cs="Times New Roman"/>
          <w:sz w:val="28"/>
          <w:szCs w:val="28"/>
          <w:lang w:val="ru-RU"/>
        </w:rPr>
        <w:t>лектропривода лифта. Для обеспе</w:t>
      </w:r>
      <w:r w:rsidRPr="00F568F8">
        <w:rPr>
          <w:rFonts w:ascii="Times New Roman" w:eastAsia="Times New Roman" w:hAnsi="Times New Roman" w:cs="Times New Roman"/>
          <w:sz w:val="28"/>
          <w:szCs w:val="28"/>
          <w:lang w:val="ru-RU"/>
        </w:rPr>
        <w:t>чения точной остановки кабины обычно применяют сни</w:t>
      </w:r>
      <w:r w:rsidRPr="00F568F8">
        <w:rPr>
          <w:rFonts w:ascii="Times New Roman" w:eastAsia="Times New Roman" w:hAnsi="Times New Roman" w:cs="Times New Roman"/>
          <w:sz w:val="28"/>
          <w:szCs w:val="28"/>
          <w:lang w:val="ru-RU"/>
        </w:rPr>
        <w:softHyphen/>
        <w:t>жение ее скорости перед остановкой.</w:t>
      </w:r>
    </w:p>
    <w:p w:rsidR="003F08BB" w:rsidRPr="00F568F8" w:rsidRDefault="003F08BB"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Рассмотрим схему процес</w:t>
      </w:r>
      <w:r w:rsidR="002F6230">
        <w:rPr>
          <w:rFonts w:ascii="Times New Roman" w:eastAsia="Arial Unicode MS" w:hAnsi="Times New Roman" w:cs="Times New Roman"/>
          <w:sz w:val="28"/>
          <w:szCs w:val="28"/>
          <w:lang w:val="ru-RU" w:eastAsia="ru-RU" w:bidi="ru-RU"/>
        </w:rPr>
        <w:t>са остановки кабины лифта</w:t>
      </w:r>
      <w:r w:rsidRPr="00F568F8">
        <w:rPr>
          <w:rFonts w:ascii="Times New Roman" w:eastAsia="Arial Unicode MS" w:hAnsi="Times New Roman" w:cs="Times New Roman"/>
          <w:sz w:val="28"/>
          <w:szCs w:val="28"/>
          <w:lang w:val="ru-RU" w:eastAsia="ru-RU" w:bidi="ru-RU"/>
        </w:rPr>
        <w:t>. При подходе кабины к этажно</w:t>
      </w:r>
      <w:r w:rsidR="00771B90">
        <w:rPr>
          <w:rFonts w:ascii="Times New Roman" w:eastAsia="Arial Unicode MS" w:hAnsi="Times New Roman" w:cs="Times New Roman"/>
          <w:sz w:val="28"/>
          <w:szCs w:val="28"/>
          <w:lang w:val="ru-RU" w:eastAsia="ru-RU" w:bidi="ru-RU"/>
        </w:rPr>
        <w:t>й площадке происходит переключе</w:t>
      </w:r>
      <w:r w:rsidRPr="00F568F8">
        <w:rPr>
          <w:rFonts w:ascii="Times New Roman" w:eastAsia="Arial Unicode MS" w:hAnsi="Times New Roman" w:cs="Times New Roman"/>
          <w:sz w:val="28"/>
          <w:szCs w:val="28"/>
          <w:lang w:val="ru-RU" w:eastAsia="ru-RU" w:bidi="ru-RU"/>
        </w:rPr>
        <w:t xml:space="preserve">ние путевого датчика точной остановки </w:t>
      </w:r>
      <w:r w:rsidRPr="00F568F8">
        <w:rPr>
          <w:rFonts w:ascii="Times New Roman" w:eastAsia="Arial Unicode MS" w:hAnsi="Times New Roman" w:cs="Times New Roman"/>
          <w:bCs/>
          <w:iCs/>
          <w:spacing w:val="10"/>
          <w:sz w:val="28"/>
          <w:szCs w:val="28"/>
          <w:lang w:val="ru-RU" w:eastAsia="ru-RU" w:bidi="ru-RU"/>
        </w:rPr>
        <w:t>ДТО</w:t>
      </w:r>
      <w:r w:rsidRPr="00F568F8">
        <w:rPr>
          <w:rFonts w:ascii="Times New Roman" w:eastAsia="Arial Unicode MS" w:hAnsi="Times New Roman" w:cs="Times New Roman"/>
          <w:sz w:val="28"/>
          <w:szCs w:val="28"/>
          <w:lang w:val="ru-RU" w:eastAsia="ru-RU" w:bidi="ru-RU"/>
        </w:rPr>
        <w:t xml:space="preserve"> упором </w:t>
      </w:r>
      <w:r w:rsidRPr="00F568F8">
        <w:rPr>
          <w:rFonts w:ascii="Times New Roman" w:eastAsia="Arial Unicode MS" w:hAnsi="Times New Roman" w:cs="Times New Roman"/>
          <w:bCs/>
          <w:iCs/>
          <w:spacing w:val="10"/>
          <w:sz w:val="28"/>
          <w:szCs w:val="28"/>
          <w:lang w:val="ru-RU" w:eastAsia="ru-RU" w:bidi="ru-RU"/>
        </w:rPr>
        <w:t>У</w:t>
      </w:r>
      <w:r w:rsidRPr="00F568F8">
        <w:rPr>
          <w:rFonts w:ascii="Times New Roman" w:eastAsia="Arial Unicode MS" w:hAnsi="Times New Roman" w:cs="Times New Roman"/>
          <w:sz w:val="28"/>
          <w:szCs w:val="28"/>
          <w:lang w:val="ru-RU" w:eastAsia="ru-RU" w:bidi="ru-RU"/>
        </w:rPr>
        <w:t xml:space="preserve"> на кабине, и в схему управления электро</w:t>
      </w:r>
      <w:r w:rsidR="00771B90">
        <w:rPr>
          <w:rFonts w:ascii="Times New Roman" w:eastAsia="Arial Unicode MS" w:hAnsi="Times New Roman" w:cs="Times New Roman"/>
          <w:sz w:val="28"/>
          <w:szCs w:val="28"/>
          <w:lang w:val="ru-RU" w:eastAsia="ru-RU" w:bidi="ru-RU"/>
        </w:rPr>
        <w:t>приводом поступает командный им</w:t>
      </w:r>
      <w:r w:rsidRPr="00F568F8">
        <w:rPr>
          <w:rFonts w:ascii="Times New Roman" w:eastAsia="Arial Unicode MS" w:hAnsi="Times New Roman" w:cs="Times New Roman"/>
          <w:sz w:val="28"/>
          <w:szCs w:val="28"/>
          <w:lang w:val="ru-RU" w:eastAsia="ru-RU" w:bidi="ru-RU"/>
        </w:rPr>
        <w:t xml:space="preserve">пульс. После срабатывания датчика кабина некоторое время будет продолжать следовать с постоянной </w:t>
      </w:r>
      <w:r w:rsidRPr="00F568F8">
        <w:rPr>
          <w:rFonts w:ascii="Times New Roman" w:eastAsia="Arial Unicode MS" w:hAnsi="Times New Roman" w:cs="Times New Roman"/>
          <w:sz w:val="28"/>
          <w:szCs w:val="28"/>
          <w:lang w:val="ru-RU" w:eastAsia="ru-RU" w:bidi="ru-RU"/>
        </w:rPr>
        <w:lastRenderedPageBreak/>
        <w:t>скоростью, пока не сработают аппараты, отключа</w:t>
      </w:r>
      <w:r w:rsidR="00771B90">
        <w:rPr>
          <w:rFonts w:ascii="Times New Roman" w:eastAsia="Arial Unicode MS" w:hAnsi="Times New Roman" w:cs="Times New Roman"/>
          <w:sz w:val="28"/>
          <w:szCs w:val="28"/>
          <w:lang w:val="ru-RU" w:eastAsia="ru-RU" w:bidi="ru-RU"/>
        </w:rPr>
        <w:t>ющие двигатель от сети, и не на</w:t>
      </w:r>
      <w:r w:rsidRPr="00F568F8">
        <w:rPr>
          <w:rFonts w:ascii="Times New Roman" w:eastAsia="Arial Unicode MS" w:hAnsi="Times New Roman" w:cs="Times New Roman"/>
          <w:sz w:val="28"/>
          <w:szCs w:val="28"/>
          <w:lang w:val="ru-RU" w:eastAsia="ru-RU" w:bidi="ru-RU"/>
        </w:rPr>
        <w:t xml:space="preserve">ложится механический тормоз. </w:t>
      </w:r>
    </w:p>
    <w:p w:rsidR="003F08BB" w:rsidRPr="00F568F8" w:rsidRDefault="003F08BB"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Далее происходит торможе</w:t>
      </w:r>
      <w:r w:rsidR="00771B90">
        <w:rPr>
          <w:rFonts w:ascii="Times New Roman" w:eastAsia="Arial Unicode MS" w:hAnsi="Times New Roman" w:cs="Times New Roman"/>
          <w:sz w:val="28"/>
          <w:szCs w:val="28"/>
          <w:lang w:val="ru-RU" w:eastAsia="ru-RU" w:bidi="ru-RU"/>
        </w:rPr>
        <w:t>ние кабины под действием суммар</w:t>
      </w:r>
      <w:r w:rsidRPr="00F568F8">
        <w:rPr>
          <w:rFonts w:ascii="Times New Roman" w:eastAsia="Arial Unicode MS" w:hAnsi="Times New Roman" w:cs="Times New Roman"/>
          <w:sz w:val="28"/>
          <w:szCs w:val="28"/>
          <w:lang w:val="ru-RU" w:eastAsia="ru-RU" w:bidi="ru-RU"/>
        </w:rPr>
        <w:t>ного тормозного мо</w:t>
      </w:r>
      <w:r w:rsidR="00771B90">
        <w:rPr>
          <w:rFonts w:ascii="Times New Roman" w:eastAsia="Arial Unicode MS" w:hAnsi="Times New Roman" w:cs="Times New Roman"/>
          <w:sz w:val="28"/>
          <w:szCs w:val="28"/>
          <w:lang w:val="ru-RU" w:eastAsia="ru-RU" w:bidi="ru-RU"/>
        </w:rPr>
        <w:t>мента. За время торможения запа</w:t>
      </w:r>
      <w:r w:rsidRPr="00F568F8">
        <w:rPr>
          <w:rFonts w:ascii="Times New Roman" w:eastAsia="Arial Unicode MS" w:hAnsi="Times New Roman" w:cs="Times New Roman"/>
          <w:sz w:val="28"/>
          <w:szCs w:val="28"/>
          <w:lang w:val="ru-RU" w:eastAsia="ru-RU" w:bidi="ru-RU"/>
        </w:rPr>
        <w:t xml:space="preserve">сенная во всех движущихся элементах установки кинетическая энергия, будет израсходована на совершение работы, по преодолению сил сопротивления движению на проходимом кабиной тормозном пути. Этому пути отвечает угловой путь вала двигателя. Наиболее эффективно влияет на точность остановки начальная скорость кабины при торможении. Поэтому при больших рабочих скоростях лифта </w:t>
      </w:r>
      <w:r w:rsidRPr="00F568F8">
        <w:rPr>
          <w:rFonts w:ascii="Times New Roman" w:eastAsia="Arial Unicode MS" w:hAnsi="Times New Roman" w:cs="Times New Roman"/>
          <w:sz w:val="28"/>
          <w:szCs w:val="28"/>
          <w:lang w:eastAsia="ru-RU" w:bidi="ru-RU"/>
        </w:rPr>
        <w:t>V</w:t>
      </w:r>
      <w:r w:rsidRPr="00F568F8">
        <w:rPr>
          <w:rFonts w:ascii="Times New Roman" w:eastAsia="Arial Unicode MS" w:hAnsi="Times New Roman" w:cs="Times New Roman"/>
          <w:sz w:val="28"/>
          <w:szCs w:val="28"/>
          <w:lang w:val="ru-RU" w:eastAsia="ru-RU" w:bidi="ru-RU"/>
        </w:rPr>
        <w:t>раб необходимо заблаговременно снизить перед остановкой кабины ее скорость, при которой неточность остановки не будет превосходить допустимого значения</w:t>
      </w:r>
      <w:r w:rsidR="00771B90">
        <w:rPr>
          <w:rFonts w:ascii="Times New Roman" w:eastAsia="Arial Unicode MS" w:hAnsi="Times New Roman" w:cs="Times New Roman"/>
          <w:sz w:val="28"/>
          <w:szCs w:val="28"/>
          <w:lang w:val="ru-RU" w:eastAsia="ru-RU" w:bidi="ru-RU"/>
        </w:rPr>
        <w:t>. Важ</w:t>
      </w:r>
      <w:r w:rsidRPr="00F568F8">
        <w:rPr>
          <w:rFonts w:ascii="Times New Roman" w:eastAsia="Arial Unicode MS" w:hAnsi="Times New Roman" w:cs="Times New Roman"/>
          <w:sz w:val="28"/>
          <w:szCs w:val="28"/>
          <w:lang w:val="ru-RU" w:eastAsia="ru-RU" w:bidi="ru-RU"/>
        </w:rPr>
        <w:t>но также, чтобы начальная скорость оставалась примерно постоянной при изменении загрузки кабины, для чего механическая характерис</w:t>
      </w:r>
      <w:r w:rsidRPr="00F568F8">
        <w:rPr>
          <w:rFonts w:ascii="Times New Roman" w:eastAsia="Arial Unicode MS" w:hAnsi="Times New Roman" w:cs="Times New Roman"/>
          <w:sz w:val="28"/>
          <w:szCs w:val="28"/>
          <w:lang w:val="ru-RU" w:eastAsia="ru-RU" w:bidi="ru-RU"/>
        </w:rPr>
        <w:softHyphen/>
        <w:t>тика двигателя при пониженной скорости должна быть достаточно жесткой.</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 Для привода лифт</w:t>
      </w:r>
      <w:r w:rsidR="00771B90">
        <w:rPr>
          <w:rFonts w:ascii="Times New Roman" w:eastAsia="Times New Roman" w:hAnsi="Times New Roman" w:cs="Times New Roman"/>
          <w:sz w:val="28"/>
          <w:szCs w:val="28"/>
          <w:lang w:val="ru-RU"/>
        </w:rPr>
        <w:t>ов применяют двигатели с жестки</w:t>
      </w:r>
      <w:r w:rsidRPr="00F568F8">
        <w:rPr>
          <w:rFonts w:ascii="Times New Roman" w:eastAsia="Times New Roman" w:hAnsi="Times New Roman" w:cs="Times New Roman"/>
          <w:sz w:val="28"/>
          <w:szCs w:val="28"/>
          <w:lang w:val="ru-RU"/>
        </w:rPr>
        <w:t xml:space="preserve">ми </w:t>
      </w:r>
      <w:r w:rsidR="00771B90">
        <w:rPr>
          <w:rFonts w:ascii="Times New Roman" w:eastAsia="Times New Roman" w:hAnsi="Times New Roman" w:cs="Times New Roman"/>
          <w:sz w:val="28"/>
          <w:szCs w:val="28"/>
          <w:lang w:val="ru-RU"/>
        </w:rPr>
        <w:t>механическими характеристиками - трехфазные асин</w:t>
      </w:r>
      <w:r w:rsidRPr="00F568F8">
        <w:rPr>
          <w:rFonts w:ascii="Times New Roman" w:eastAsia="Times New Roman" w:hAnsi="Times New Roman" w:cs="Times New Roman"/>
          <w:sz w:val="28"/>
          <w:szCs w:val="28"/>
          <w:lang w:val="ru-RU"/>
        </w:rPr>
        <w:t>хронные и постоянног</w:t>
      </w:r>
      <w:r w:rsidR="00771B90">
        <w:rPr>
          <w:rFonts w:ascii="Times New Roman" w:eastAsia="Times New Roman" w:hAnsi="Times New Roman" w:cs="Times New Roman"/>
          <w:sz w:val="28"/>
          <w:szCs w:val="28"/>
          <w:lang w:val="ru-RU"/>
        </w:rPr>
        <w:t>о тока с независимым возбуждени</w:t>
      </w:r>
      <w:r w:rsidRPr="00F568F8">
        <w:rPr>
          <w:rFonts w:ascii="Times New Roman" w:eastAsia="Times New Roman" w:hAnsi="Times New Roman" w:cs="Times New Roman"/>
          <w:sz w:val="28"/>
          <w:szCs w:val="28"/>
          <w:lang w:val="ru-RU"/>
        </w:rPr>
        <w:t>ем, специально рассчитанные на повторно-кратковременный режим работы (</w:t>
      </w:r>
      <w:r w:rsidR="00771B90">
        <w:rPr>
          <w:rFonts w:ascii="Times New Roman" w:eastAsia="Times New Roman" w:hAnsi="Times New Roman" w:cs="Times New Roman"/>
          <w:sz w:val="28"/>
          <w:szCs w:val="28"/>
          <w:lang w:val="ru-RU"/>
        </w:rPr>
        <w:t>серий АС, АСШ, МПЛ, а также кра</w:t>
      </w:r>
      <w:r w:rsidRPr="00F568F8">
        <w:rPr>
          <w:rFonts w:ascii="Times New Roman" w:eastAsia="Times New Roman" w:hAnsi="Times New Roman" w:cs="Times New Roman"/>
          <w:sz w:val="28"/>
          <w:szCs w:val="28"/>
          <w:lang w:val="ru-RU"/>
        </w:rPr>
        <w:t>новых серий), либо двигатели продолжительного режима работы (серий А02, 4А, П, 2П).</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Для упрощения конструкции лифтовых установок и возможности эксплуа</w:t>
      </w:r>
      <w:r w:rsidR="00771B90">
        <w:rPr>
          <w:rFonts w:ascii="Times New Roman" w:eastAsia="Times New Roman" w:hAnsi="Times New Roman" w:cs="Times New Roman"/>
          <w:sz w:val="28"/>
          <w:szCs w:val="28"/>
          <w:lang w:val="ru-RU"/>
        </w:rPr>
        <w:t>тации их персоналом средней ква</w:t>
      </w:r>
      <w:r w:rsidRPr="00F568F8">
        <w:rPr>
          <w:rFonts w:ascii="Times New Roman" w:eastAsia="Times New Roman" w:hAnsi="Times New Roman" w:cs="Times New Roman"/>
          <w:sz w:val="28"/>
          <w:szCs w:val="28"/>
          <w:lang w:val="ru-RU"/>
        </w:rPr>
        <w:t>лификации целесообразно применять наиболее простой электропривод с аси</w:t>
      </w:r>
      <w:r w:rsidR="00771B90">
        <w:rPr>
          <w:rFonts w:ascii="Times New Roman" w:eastAsia="Times New Roman" w:hAnsi="Times New Roman" w:cs="Times New Roman"/>
          <w:sz w:val="28"/>
          <w:szCs w:val="28"/>
          <w:lang w:val="ru-RU"/>
        </w:rPr>
        <w:t>нхронным двигателем с короткоза</w:t>
      </w:r>
      <w:r w:rsidRPr="00F568F8">
        <w:rPr>
          <w:rFonts w:ascii="Times New Roman" w:eastAsia="Times New Roman" w:hAnsi="Times New Roman" w:cs="Times New Roman"/>
          <w:sz w:val="28"/>
          <w:szCs w:val="28"/>
          <w:lang w:val="ru-RU"/>
        </w:rPr>
        <w:t>мкнутым ротором. Однако такие двигатели могут быть использованы только в тихоходных пассажирских и грузовых лифтах.</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Быстроходные ли</w:t>
      </w:r>
      <w:r w:rsidR="00771B90">
        <w:rPr>
          <w:rFonts w:ascii="Times New Roman" w:eastAsia="Times New Roman" w:hAnsi="Times New Roman" w:cs="Times New Roman"/>
          <w:sz w:val="28"/>
          <w:szCs w:val="28"/>
          <w:lang w:val="ru-RU"/>
        </w:rPr>
        <w:t>фты для повышения точности оста</w:t>
      </w:r>
      <w:r w:rsidRPr="00F568F8">
        <w:rPr>
          <w:rFonts w:ascii="Times New Roman" w:eastAsia="Times New Roman" w:hAnsi="Times New Roman" w:cs="Times New Roman"/>
          <w:sz w:val="28"/>
          <w:szCs w:val="28"/>
          <w:lang w:val="ru-RU"/>
        </w:rPr>
        <w:t>новки оборудуются а</w:t>
      </w:r>
      <w:r w:rsidR="00771B90">
        <w:rPr>
          <w:rFonts w:ascii="Times New Roman" w:eastAsia="Times New Roman" w:hAnsi="Times New Roman" w:cs="Times New Roman"/>
          <w:sz w:val="28"/>
          <w:szCs w:val="28"/>
          <w:lang w:val="ru-RU"/>
        </w:rPr>
        <w:t>синхронными двухскоростными дви</w:t>
      </w:r>
      <w:r w:rsidRPr="00F568F8">
        <w:rPr>
          <w:rFonts w:ascii="Times New Roman" w:eastAsia="Times New Roman" w:hAnsi="Times New Roman" w:cs="Times New Roman"/>
          <w:sz w:val="28"/>
          <w:szCs w:val="28"/>
          <w:lang w:val="ru-RU"/>
        </w:rPr>
        <w:t>гателями, обеспечивающими пониженную скорость перед остановкой кабины. Асинхронные двигатели с фазным ротором устанавливаю</w:t>
      </w:r>
      <w:r w:rsidR="00771B90">
        <w:rPr>
          <w:rFonts w:ascii="Times New Roman" w:eastAsia="Times New Roman" w:hAnsi="Times New Roman" w:cs="Times New Roman"/>
          <w:sz w:val="28"/>
          <w:szCs w:val="28"/>
          <w:lang w:val="ru-RU"/>
        </w:rPr>
        <w:t>тся в тихоходных и в редких слу</w:t>
      </w:r>
      <w:r w:rsidRPr="00F568F8">
        <w:rPr>
          <w:rFonts w:ascii="Times New Roman" w:eastAsia="Times New Roman" w:hAnsi="Times New Roman" w:cs="Times New Roman"/>
          <w:sz w:val="28"/>
          <w:szCs w:val="28"/>
          <w:lang w:val="ru-RU"/>
        </w:rPr>
        <w:t>чаях в быстроходных лифтах, обычно при ограниченной мощности сети, питающей подъемную установку.</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Для скоростных л</w:t>
      </w:r>
      <w:r w:rsidR="00771B90">
        <w:rPr>
          <w:rFonts w:ascii="Times New Roman" w:eastAsia="Times New Roman" w:hAnsi="Times New Roman" w:cs="Times New Roman"/>
          <w:sz w:val="28"/>
          <w:szCs w:val="28"/>
          <w:lang w:val="ru-RU"/>
        </w:rPr>
        <w:t>ифтов самым распространенным ти</w:t>
      </w:r>
      <w:r w:rsidRPr="00F568F8">
        <w:rPr>
          <w:rFonts w:ascii="Times New Roman" w:eastAsia="Times New Roman" w:hAnsi="Times New Roman" w:cs="Times New Roman"/>
          <w:sz w:val="28"/>
          <w:szCs w:val="28"/>
          <w:lang w:val="ru-RU"/>
        </w:rPr>
        <w:t>пом электропривода яв</w:t>
      </w:r>
      <w:r w:rsidR="00771B90">
        <w:rPr>
          <w:rFonts w:ascii="Times New Roman" w:eastAsia="Times New Roman" w:hAnsi="Times New Roman" w:cs="Times New Roman"/>
          <w:sz w:val="28"/>
          <w:szCs w:val="28"/>
          <w:lang w:val="ru-RU"/>
        </w:rPr>
        <w:t>ляется система Г-</w:t>
      </w:r>
      <w:r w:rsidRPr="00F568F8">
        <w:rPr>
          <w:rFonts w:ascii="Times New Roman" w:eastAsia="Times New Roman" w:hAnsi="Times New Roman" w:cs="Times New Roman"/>
          <w:sz w:val="28"/>
          <w:szCs w:val="28"/>
          <w:lang w:val="ru-RU"/>
        </w:rPr>
        <w:t>Д, в которой для питания обмотки</w:t>
      </w:r>
      <w:r w:rsidR="00771B90">
        <w:rPr>
          <w:rFonts w:ascii="Times New Roman" w:eastAsia="Times New Roman" w:hAnsi="Times New Roman" w:cs="Times New Roman"/>
          <w:sz w:val="28"/>
          <w:szCs w:val="28"/>
          <w:lang w:val="ru-RU"/>
        </w:rPr>
        <w:t xml:space="preserve"> возбуждения генератора применя</w:t>
      </w:r>
      <w:r w:rsidRPr="00F568F8">
        <w:rPr>
          <w:rFonts w:ascii="Times New Roman" w:eastAsia="Times New Roman" w:hAnsi="Times New Roman" w:cs="Times New Roman"/>
          <w:sz w:val="28"/>
          <w:szCs w:val="28"/>
          <w:lang w:val="ru-RU"/>
        </w:rPr>
        <w:t>ют магнитные, электр</w:t>
      </w:r>
      <w:r w:rsidR="00771B90">
        <w:rPr>
          <w:rFonts w:ascii="Times New Roman" w:eastAsia="Times New Roman" w:hAnsi="Times New Roman" w:cs="Times New Roman"/>
          <w:sz w:val="28"/>
          <w:szCs w:val="28"/>
          <w:lang w:val="ru-RU"/>
        </w:rPr>
        <w:t>омашинные и тиристорные усилите</w:t>
      </w:r>
      <w:r w:rsidRPr="00F568F8">
        <w:rPr>
          <w:rFonts w:ascii="Times New Roman" w:eastAsia="Times New Roman" w:hAnsi="Times New Roman" w:cs="Times New Roman"/>
          <w:sz w:val="28"/>
          <w:szCs w:val="28"/>
          <w:lang w:val="ru-RU"/>
        </w:rPr>
        <w:t>ли. Эта система дорог</w:t>
      </w:r>
      <w:r w:rsidR="00E15C6C">
        <w:rPr>
          <w:rFonts w:ascii="Times New Roman" w:eastAsia="Times New Roman" w:hAnsi="Times New Roman" w:cs="Times New Roman"/>
          <w:sz w:val="28"/>
          <w:szCs w:val="28"/>
          <w:lang w:val="ru-RU"/>
        </w:rPr>
        <w:t>а, сложна в наладке и эксплуата</w:t>
      </w:r>
      <w:r w:rsidRPr="00F568F8">
        <w:rPr>
          <w:rFonts w:ascii="Times New Roman" w:eastAsia="Times New Roman" w:hAnsi="Times New Roman" w:cs="Times New Roman"/>
          <w:sz w:val="28"/>
          <w:szCs w:val="28"/>
          <w:lang w:val="ru-RU"/>
        </w:rPr>
        <w:t>ции, но позволяет пол</w:t>
      </w:r>
      <w:r w:rsidR="00771B90">
        <w:rPr>
          <w:rFonts w:ascii="Times New Roman" w:eastAsia="Times New Roman" w:hAnsi="Times New Roman" w:cs="Times New Roman"/>
          <w:sz w:val="28"/>
          <w:szCs w:val="28"/>
          <w:lang w:val="ru-RU"/>
        </w:rPr>
        <w:t>учить близкий к оптимальному за</w:t>
      </w:r>
      <w:r w:rsidRPr="00F568F8">
        <w:rPr>
          <w:rFonts w:ascii="Times New Roman" w:eastAsia="Times New Roman" w:hAnsi="Times New Roman" w:cs="Times New Roman"/>
          <w:sz w:val="28"/>
          <w:szCs w:val="28"/>
          <w:lang w:val="ru-RU"/>
        </w:rPr>
        <w:t>кон изменения скорос</w:t>
      </w:r>
      <w:r w:rsidR="00AD207F">
        <w:rPr>
          <w:rFonts w:ascii="Times New Roman" w:eastAsia="Times New Roman" w:hAnsi="Times New Roman" w:cs="Times New Roman"/>
          <w:sz w:val="28"/>
          <w:szCs w:val="28"/>
          <w:lang w:val="ru-RU"/>
        </w:rPr>
        <w:t>ти привода во время пуска и тор</w:t>
      </w:r>
      <w:r w:rsidRPr="00F568F8">
        <w:rPr>
          <w:rFonts w:ascii="Times New Roman" w:eastAsia="Times New Roman" w:hAnsi="Times New Roman" w:cs="Times New Roman"/>
          <w:sz w:val="28"/>
          <w:szCs w:val="28"/>
          <w:lang w:val="ru-RU"/>
        </w:rPr>
        <w:t>можения, а также обеспечить точность остановки кабины в пределах жестких технических требований.</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настоящее время находят все большее применение тиристорные преобраз</w:t>
      </w:r>
      <w:r w:rsidR="00771B90">
        <w:rPr>
          <w:rFonts w:ascii="Times New Roman" w:eastAsia="Times New Roman" w:hAnsi="Times New Roman" w:cs="Times New Roman"/>
          <w:sz w:val="28"/>
          <w:szCs w:val="28"/>
          <w:lang w:val="ru-RU"/>
        </w:rPr>
        <w:t>ователи для питания якоря двига</w:t>
      </w:r>
      <w:r w:rsidRPr="00F568F8">
        <w:rPr>
          <w:rFonts w:ascii="Times New Roman" w:eastAsia="Times New Roman" w:hAnsi="Times New Roman" w:cs="Times New Roman"/>
          <w:sz w:val="28"/>
          <w:szCs w:val="28"/>
          <w:lang w:val="ru-RU"/>
        </w:rPr>
        <w:t xml:space="preserve">теля постоянного тока. </w:t>
      </w:r>
      <w:r w:rsidR="00771B90">
        <w:rPr>
          <w:rFonts w:ascii="Times New Roman" w:eastAsia="Times New Roman" w:hAnsi="Times New Roman" w:cs="Times New Roman"/>
          <w:sz w:val="28"/>
          <w:szCs w:val="28"/>
          <w:lang w:val="ru-RU"/>
        </w:rPr>
        <w:t>Использование систем ТП-</w:t>
      </w:r>
      <w:r w:rsidRPr="00F568F8">
        <w:rPr>
          <w:rFonts w:ascii="Times New Roman" w:eastAsia="Times New Roman" w:hAnsi="Times New Roman" w:cs="Times New Roman"/>
          <w:sz w:val="28"/>
          <w:szCs w:val="28"/>
          <w:lang w:val="ru-RU"/>
        </w:rPr>
        <w:t>Д совместно с унифицированными блоками управления позволяет достаточн</w:t>
      </w:r>
      <w:r w:rsidR="00771B90">
        <w:rPr>
          <w:rFonts w:ascii="Times New Roman" w:eastAsia="Times New Roman" w:hAnsi="Times New Roman" w:cs="Times New Roman"/>
          <w:sz w:val="28"/>
          <w:szCs w:val="28"/>
          <w:lang w:val="ru-RU"/>
        </w:rPr>
        <w:t>о точно реализовать законы опти</w:t>
      </w:r>
      <w:r w:rsidRPr="00F568F8">
        <w:rPr>
          <w:rFonts w:ascii="Times New Roman" w:eastAsia="Times New Roman" w:hAnsi="Times New Roman" w:cs="Times New Roman"/>
          <w:sz w:val="28"/>
          <w:szCs w:val="28"/>
          <w:lang w:val="ru-RU"/>
        </w:rPr>
        <w:t xml:space="preserve">мального </w:t>
      </w:r>
      <w:r w:rsidRPr="00F568F8">
        <w:rPr>
          <w:rFonts w:ascii="Times New Roman" w:eastAsia="Times New Roman" w:hAnsi="Times New Roman" w:cs="Times New Roman"/>
          <w:sz w:val="28"/>
          <w:szCs w:val="28"/>
          <w:lang w:val="ru-RU"/>
        </w:rPr>
        <w:lastRenderedPageBreak/>
        <w:t>пуска и торможения, а также точную остановку кабины скоростных лифтов.</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Все электрообору</w:t>
      </w:r>
      <w:r w:rsidR="00771B90">
        <w:rPr>
          <w:rFonts w:ascii="Times New Roman" w:eastAsia="Times New Roman" w:hAnsi="Times New Roman" w:cs="Times New Roman"/>
          <w:sz w:val="28"/>
          <w:szCs w:val="28"/>
          <w:lang w:val="ru-RU"/>
        </w:rPr>
        <w:t>дование лифтов выполняется в со</w:t>
      </w:r>
      <w:r w:rsidRPr="00F568F8">
        <w:rPr>
          <w:rFonts w:ascii="Times New Roman" w:eastAsia="Times New Roman" w:hAnsi="Times New Roman" w:cs="Times New Roman"/>
          <w:sz w:val="28"/>
          <w:szCs w:val="28"/>
          <w:lang w:val="ru-RU"/>
        </w:rPr>
        <w:t>ответствии с «Правил</w:t>
      </w:r>
      <w:r w:rsidR="00771B90">
        <w:rPr>
          <w:rFonts w:ascii="Times New Roman" w:eastAsia="Times New Roman" w:hAnsi="Times New Roman" w:cs="Times New Roman"/>
          <w:sz w:val="28"/>
          <w:szCs w:val="28"/>
          <w:lang w:val="ru-RU"/>
        </w:rPr>
        <w:t>ами устройства и безопасной экс</w:t>
      </w:r>
      <w:r w:rsidRPr="00F568F8">
        <w:rPr>
          <w:rFonts w:ascii="Times New Roman" w:eastAsia="Times New Roman" w:hAnsi="Times New Roman" w:cs="Times New Roman"/>
          <w:sz w:val="28"/>
          <w:szCs w:val="28"/>
          <w:lang w:val="ru-RU"/>
        </w:rPr>
        <w:t>плуатации лифтов».</w:t>
      </w:r>
      <w:r w:rsidR="00771B90">
        <w:rPr>
          <w:rFonts w:ascii="Times New Roman" w:eastAsia="Times New Roman" w:hAnsi="Times New Roman" w:cs="Times New Roman"/>
          <w:sz w:val="28"/>
          <w:szCs w:val="28"/>
          <w:lang w:val="ru-RU"/>
        </w:rPr>
        <w:t xml:space="preserve"> Напряжение главных цепей в шах</w:t>
      </w:r>
      <w:r w:rsidRPr="00F568F8">
        <w:rPr>
          <w:rFonts w:ascii="Times New Roman" w:eastAsia="Times New Roman" w:hAnsi="Times New Roman" w:cs="Times New Roman"/>
          <w:sz w:val="28"/>
          <w:szCs w:val="28"/>
          <w:lang w:val="ru-RU"/>
        </w:rPr>
        <w:t xml:space="preserve">тах, кабинах и на этажных площадках должно быть не </w:t>
      </w:r>
      <w:r w:rsidR="00771B90">
        <w:rPr>
          <w:rFonts w:ascii="Times New Roman" w:eastAsia="Times New Roman" w:hAnsi="Times New Roman" w:cs="Times New Roman"/>
          <w:sz w:val="28"/>
          <w:szCs w:val="28"/>
          <w:lang w:val="ru-RU"/>
        </w:rPr>
        <w:t>выше 380</w:t>
      </w:r>
      <w:r w:rsidRPr="00F568F8">
        <w:rPr>
          <w:rFonts w:ascii="Times New Roman" w:eastAsia="Times New Roman" w:hAnsi="Times New Roman" w:cs="Times New Roman"/>
          <w:sz w:val="28"/>
          <w:szCs w:val="28"/>
          <w:lang w:val="ru-RU"/>
        </w:rPr>
        <w:t>В, осветител</w:t>
      </w:r>
      <w:r w:rsidR="00771B90">
        <w:rPr>
          <w:rFonts w:ascii="Times New Roman" w:eastAsia="Times New Roman" w:hAnsi="Times New Roman" w:cs="Times New Roman"/>
          <w:sz w:val="28"/>
          <w:szCs w:val="28"/>
          <w:lang w:val="ru-RU"/>
        </w:rPr>
        <w:t>ьных цепей, а также цепей управления и сигнализации - не выше 220</w:t>
      </w:r>
      <w:r w:rsidRPr="00F568F8">
        <w:rPr>
          <w:rFonts w:ascii="Times New Roman" w:eastAsia="Times New Roman" w:hAnsi="Times New Roman" w:cs="Times New Roman"/>
          <w:sz w:val="28"/>
          <w:szCs w:val="28"/>
          <w:lang w:val="ru-RU"/>
        </w:rPr>
        <w:t>В, переносных ламп</w:t>
      </w:r>
      <w:r w:rsidR="00771B90">
        <w:rPr>
          <w:rFonts w:ascii="Times New Roman" w:eastAsia="Times New Roman" w:hAnsi="Times New Roman" w:cs="Times New Roman"/>
          <w:sz w:val="28"/>
          <w:szCs w:val="28"/>
          <w:lang w:val="ru-RU"/>
        </w:rPr>
        <w:t xml:space="preserve"> - не выше 36</w:t>
      </w:r>
      <w:r w:rsidRPr="00F568F8">
        <w:rPr>
          <w:rFonts w:ascii="Times New Roman" w:eastAsia="Times New Roman" w:hAnsi="Times New Roman" w:cs="Times New Roman"/>
          <w:sz w:val="28"/>
          <w:szCs w:val="28"/>
          <w:lang w:val="ru-RU"/>
        </w:rPr>
        <w:t>В.</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Для управления лифтами, кроме аппаратуры общего применения (контакторы, реле, кнопки управления, конечные выключатели и др.), используется специальная аппаратура.</w:t>
      </w:r>
    </w:p>
    <w:p w:rsidR="003F08BB"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iCs/>
          <w:spacing w:val="10"/>
          <w:sz w:val="28"/>
          <w:szCs w:val="28"/>
          <w:shd w:val="clear" w:color="auto" w:fill="FFFFFF"/>
          <w:lang w:val="ru-RU" w:eastAsia="ru-RU" w:bidi="ru-RU"/>
        </w:rPr>
        <w:t>Этажные переключатели</w:t>
      </w:r>
      <w:r w:rsidRPr="00F568F8">
        <w:rPr>
          <w:rFonts w:ascii="Times New Roman" w:eastAsia="Times New Roman" w:hAnsi="Times New Roman" w:cs="Times New Roman"/>
          <w:sz w:val="28"/>
          <w:szCs w:val="28"/>
          <w:lang w:val="ru-RU"/>
        </w:rPr>
        <w:t xml:space="preserve"> устанавливаются в стволе шахты около каждого этажа и д</w:t>
      </w:r>
      <w:r w:rsidR="00771B90">
        <w:rPr>
          <w:rFonts w:ascii="Times New Roman" w:eastAsia="Times New Roman" w:hAnsi="Times New Roman" w:cs="Times New Roman"/>
          <w:sz w:val="28"/>
          <w:szCs w:val="28"/>
          <w:lang w:val="ru-RU"/>
        </w:rPr>
        <w:t>ают информацию о по</w:t>
      </w:r>
      <w:r w:rsidRPr="00F568F8">
        <w:rPr>
          <w:rFonts w:ascii="Times New Roman" w:eastAsia="Times New Roman" w:hAnsi="Times New Roman" w:cs="Times New Roman"/>
          <w:sz w:val="28"/>
          <w:szCs w:val="28"/>
          <w:lang w:val="ru-RU"/>
        </w:rPr>
        <w:t xml:space="preserve">ложении кабины, необходимую для построения схемы автоматического выбора направления движения, а также команду на отключение двигателя при остановке. Они представляют собой трехпозиционные рычажные </w:t>
      </w:r>
      <w:r w:rsidR="002F6230">
        <w:rPr>
          <w:rFonts w:ascii="Times New Roman" w:eastAsia="Times New Roman" w:hAnsi="Times New Roman" w:cs="Times New Roman"/>
          <w:sz w:val="28"/>
          <w:szCs w:val="28"/>
          <w:lang w:val="ru-RU"/>
        </w:rPr>
        <w:t>путевые командоаппараты (рис. 1.46</w:t>
      </w:r>
      <w:r w:rsidRPr="00F568F8">
        <w:rPr>
          <w:rFonts w:ascii="Times New Roman" w:eastAsia="Times New Roman" w:hAnsi="Times New Roman" w:cs="Times New Roman"/>
          <w:sz w:val="28"/>
          <w:szCs w:val="28"/>
          <w:lang w:val="ru-RU"/>
        </w:rPr>
        <w:t>,а)</w:t>
      </w:r>
      <w:r w:rsidR="00771B90">
        <w:rPr>
          <w:rFonts w:ascii="Times New Roman" w:eastAsia="Times New Roman" w:hAnsi="Times New Roman" w:cs="Times New Roman"/>
          <w:sz w:val="28"/>
          <w:szCs w:val="28"/>
          <w:lang w:val="ru-RU"/>
        </w:rPr>
        <w:t>.</w:t>
      </w:r>
    </w:p>
    <w:p w:rsidR="00771B90" w:rsidRPr="00F568F8" w:rsidRDefault="00771B90" w:rsidP="004E3037">
      <w:pPr>
        <w:widowControl w:val="0"/>
        <w:spacing w:after="0" w:line="240" w:lineRule="auto"/>
        <w:ind w:firstLine="709"/>
        <w:jc w:val="both"/>
        <w:rPr>
          <w:rFonts w:ascii="Times New Roman" w:eastAsia="Times New Roman" w:hAnsi="Times New Roman" w:cs="Times New Roman"/>
          <w:sz w:val="28"/>
          <w:szCs w:val="28"/>
          <w:lang w:val="ru-RU"/>
        </w:rPr>
      </w:pPr>
    </w:p>
    <w:p w:rsidR="003F08BB" w:rsidRPr="00F568F8" w:rsidRDefault="006C53F7" w:rsidP="00F17C43">
      <w:pPr>
        <w:framePr w:w="8755" w:h="4853" w:wrap="notBeside" w:vAnchor="text" w:hAnchor="text" w:xAlign="center" w:y="5"/>
        <w:widowControl w:val="0"/>
        <w:spacing w:after="0" w:line="240" w:lineRule="auto"/>
        <w:jc w:val="center"/>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fldChar w:fldCharType="begin"/>
      </w:r>
      <w:r w:rsidR="003F08B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"C:\\Users\\User\\AppData\\Local\\Temp\\FineReader12.00\\media\\image79.png"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3F08B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"C:\\Users\\User\\AppData\\Local\\Temp\\FineReader12.00\\media\\image79.png"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3F08B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"C:\\Users\\User\\AppData\\Local\\Temp\\FineReader12.00\\media\\image79.png"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CB6628"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"C:\\Users\\User\\AppData\\Local\\Temp\\FineReader12.00\\media\\image79.png"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FE701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"C:\\Users\\User\\AppData\\Local\\Temp\\FineReader12.00\\media\\image79.png"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4D3667"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"C:\\Users\\User\\AppData\\Local\\Temp\\FineReader12.00\\media\\image79.png" \* MERGEFORMATINET </w:instrText>
      </w:r>
      <w:r w:rsidRPr="00F568F8">
        <w:rPr>
          <w:rFonts w:ascii="Times New Roman" w:eastAsia="Arial Unicode MS" w:hAnsi="Times New Roman" w:cs="Times New Roman"/>
          <w:sz w:val="28"/>
          <w:szCs w:val="28"/>
          <w:lang w:val="ru-RU" w:eastAsia="ru-RU" w:bidi="ru-RU"/>
        </w:rPr>
        <w:fldChar w:fldCharType="separate"/>
      </w:r>
      <w:r w:rsidR="00935021" w:rsidRPr="006C53F7">
        <w:rPr>
          <w:rFonts w:ascii="Times New Roman" w:eastAsia="Arial Unicode MS" w:hAnsi="Times New Roman" w:cs="Times New Roman"/>
          <w:sz w:val="28"/>
          <w:szCs w:val="28"/>
          <w:lang w:val="ru-RU" w:eastAsia="ru-RU" w:bidi="ru-RU"/>
        </w:rPr>
        <w:pict>
          <v:shape id="_x0000_i1050" type="#_x0000_t75" style="width:246.5pt;height:243.1pt">
            <v:imagedata r:id="rId83" r:href="rId84"/>
          </v:shape>
        </w:pict>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p>
    <w:p w:rsidR="00771B90" w:rsidRDefault="00771B90" w:rsidP="004E3037">
      <w:pPr>
        <w:framePr w:w="8755" w:h="4853" w:wrap="notBeside" w:vAnchor="text" w:hAnchor="text" w:xAlign="center" w:y="5"/>
        <w:widowControl w:val="0"/>
        <w:spacing w:after="0" w:line="240" w:lineRule="auto"/>
        <w:ind w:firstLine="709"/>
        <w:jc w:val="center"/>
        <w:rPr>
          <w:rFonts w:ascii="Times New Roman" w:eastAsia="Times New Roman" w:hAnsi="Times New Roman" w:cs="Times New Roman"/>
          <w:sz w:val="28"/>
          <w:szCs w:val="28"/>
          <w:lang w:val="ru-RU"/>
        </w:rPr>
      </w:pPr>
    </w:p>
    <w:p w:rsidR="003F08BB" w:rsidRPr="00771B90" w:rsidRDefault="002F6230" w:rsidP="004E3037">
      <w:pPr>
        <w:framePr w:w="8755" w:h="4853" w:wrap="notBeside" w:vAnchor="text" w:hAnchor="text" w:xAlign="center" w:y="5"/>
        <w:widowControl w:val="0"/>
        <w:spacing w:after="0" w:line="240" w:lineRule="auto"/>
        <w:ind w:firstLine="709"/>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Рис. 1.46</w:t>
      </w:r>
      <w:r w:rsidR="003F08BB" w:rsidRPr="00771B90">
        <w:rPr>
          <w:rFonts w:ascii="Times New Roman" w:eastAsia="Times New Roman" w:hAnsi="Times New Roman" w:cs="Times New Roman"/>
          <w:sz w:val="24"/>
          <w:szCs w:val="24"/>
          <w:lang w:val="ru-RU"/>
        </w:rPr>
        <w:t xml:space="preserve"> Этажный переключатель </w:t>
      </w:r>
      <w:r w:rsidR="003F08BB" w:rsidRPr="00771B90">
        <w:rPr>
          <w:rFonts w:ascii="Times New Roman" w:eastAsia="Times New Roman" w:hAnsi="Times New Roman" w:cs="Times New Roman"/>
          <w:iCs/>
          <w:spacing w:val="10"/>
          <w:sz w:val="24"/>
          <w:szCs w:val="24"/>
          <w:shd w:val="clear" w:color="auto" w:fill="FFFFFF"/>
          <w:lang w:val="ru-RU" w:eastAsia="ru-RU" w:bidi="ru-RU"/>
        </w:rPr>
        <w:t>(а)</w:t>
      </w:r>
      <w:r w:rsidR="00F956AC">
        <w:rPr>
          <w:rFonts w:ascii="Times New Roman" w:eastAsia="Times New Roman" w:hAnsi="Times New Roman" w:cs="Times New Roman"/>
          <w:iCs/>
          <w:spacing w:val="10"/>
          <w:sz w:val="24"/>
          <w:szCs w:val="24"/>
          <w:shd w:val="clear" w:color="auto" w:fill="FFFFFF"/>
          <w:lang w:val="ru-RU" w:eastAsia="ru-RU" w:bidi="ru-RU"/>
        </w:rPr>
        <w:t xml:space="preserve"> </w:t>
      </w:r>
      <w:r w:rsidR="00771B90" w:rsidRPr="00771B90">
        <w:rPr>
          <w:rFonts w:ascii="Times New Roman" w:eastAsia="Times New Roman" w:hAnsi="Times New Roman" w:cs="Times New Roman"/>
          <w:sz w:val="24"/>
          <w:szCs w:val="24"/>
          <w:lang w:val="ru-RU"/>
        </w:rPr>
        <w:t>и отводка кабины (б)</w:t>
      </w:r>
    </w:p>
    <w:p w:rsidR="003F08BB" w:rsidRPr="00F568F8" w:rsidRDefault="003F08BB"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3F08BB" w:rsidRPr="00F568F8" w:rsidRDefault="00771B90"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В корпусе на изоля</w:t>
      </w:r>
      <w:r w:rsidR="003F08BB" w:rsidRPr="00F568F8">
        <w:rPr>
          <w:rFonts w:ascii="Times New Roman" w:eastAsia="Times New Roman" w:hAnsi="Times New Roman" w:cs="Times New Roman"/>
          <w:sz w:val="28"/>
          <w:szCs w:val="28"/>
          <w:lang w:val="ru-RU"/>
        </w:rPr>
        <w:t xml:space="preserve">ционной пластине </w:t>
      </w:r>
      <w:r w:rsidR="003F08BB" w:rsidRPr="00F568F8">
        <w:rPr>
          <w:rFonts w:ascii="Times New Roman" w:eastAsia="Times New Roman" w:hAnsi="Times New Roman" w:cs="Times New Roman"/>
          <w:iCs/>
          <w:spacing w:val="10"/>
          <w:sz w:val="28"/>
          <w:szCs w:val="28"/>
          <w:shd w:val="clear" w:color="auto" w:fill="FFFFFF"/>
          <w:lang w:val="ru-RU" w:eastAsia="ru-RU" w:bidi="ru-RU"/>
        </w:rPr>
        <w:t>1</w:t>
      </w:r>
      <w:r w:rsidR="003F08BB" w:rsidRPr="00F568F8">
        <w:rPr>
          <w:rFonts w:ascii="Times New Roman" w:eastAsia="Times New Roman" w:hAnsi="Times New Roman" w:cs="Times New Roman"/>
          <w:sz w:val="28"/>
          <w:szCs w:val="28"/>
          <w:lang w:val="ru-RU"/>
        </w:rPr>
        <w:t xml:space="preserve"> укреплены неподвижные контакты 2, которые замыкаются подвижными контактами </w:t>
      </w:r>
      <w:r w:rsidR="003F08BB" w:rsidRPr="00F568F8">
        <w:rPr>
          <w:rFonts w:ascii="Times New Roman" w:eastAsia="Times New Roman" w:hAnsi="Times New Roman" w:cs="Times New Roman"/>
          <w:iCs/>
          <w:spacing w:val="10"/>
          <w:sz w:val="28"/>
          <w:szCs w:val="28"/>
          <w:shd w:val="clear" w:color="auto" w:fill="FFFFFF"/>
          <w:lang w:val="ru-RU" w:eastAsia="ru-RU" w:bidi="ru-RU"/>
        </w:rPr>
        <w:t>3,</w:t>
      </w:r>
      <w:r w:rsidR="00E15C6C">
        <w:rPr>
          <w:rFonts w:ascii="Times New Roman" w:eastAsia="Times New Roman" w:hAnsi="Times New Roman" w:cs="Times New Roman"/>
          <w:sz w:val="28"/>
          <w:szCs w:val="28"/>
          <w:lang w:val="ru-RU"/>
        </w:rPr>
        <w:t xml:space="preserve"> распо</w:t>
      </w:r>
      <w:r w:rsidR="003F08BB" w:rsidRPr="00F568F8">
        <w:rPr>
          <w:rFonts w:ascii="Times New Roman" w:eastAsia="Times New Roman" w:hAnsi="Times New Roman" w:cs="Times New Roman"/>
          <w:sz w:val="28"/>
          <w:szCs w:val="28"/>
          <w:lang w:val="ru-RU"/>
        </w:rPr>
        <w:t xml:space="preserve">ложёнными на рычаге </w:t>
      </w:r>
      <w:r w:rsidR="003F08BB" w:rsidRPr="00F568F8">
        <w:rPr>
          <w:rFonts w:ascii="Times New Roman" w:eastAsia="Times New Roman" w:hAnsi="Times New Roman" w:cs="Times New Roman"/>
          <w:iCs/>
          <w:spacing w:val="10"/>
          <w:sz w:val="28"/>
          <w:szCs w:val="28"/>
          <w:shd w:val="clear" w:color="auto" w:fill="FFFFFF"/>
          <w:lang w:val="ru-RU" w:eastAsia="ru-RU" w:bidi="ru-RU"/>
        </w:rPr>
        <w:t>4</w:t>
      </w:r>
      <w:r w:rsidR="003F08BB" w:rsidRPr="00F568F8">
        <w:rPr>
          <w:rFonts w:ascii="Times New Roman" w:eastAsia="Times New Roman" w:hAnsi="Times New Roman" w:cs="Times New Roman"/>
          <w:sz w:val="28"/>
          <w:szCs w:val="28"/>
          <w:lang w:val="ru-RU"/>
        </w:rPr>
        <w:t xml:space="preserve"> с резиновым роликом </w:t>
      </w:r>
      <w:r w:rsidR="003F08BB" w:rsidRPr="00F568F8">
        <w:rPr>
          <w:rFonts w:ascii="Times New Roman" w:eastAsia="Times New Roman" w:hAnsi="Times New Roman" w:cs="Times New Roman"/>
          <w:iCs/>
          <w:spacing w:val="10"/>
          <w:sz w:val="28"/>
          <w:szCs w:val="28"/>
          <w:shd w:val="clear" w:color="auto" w:fill="FFFFFF"/>
          <w:lang w:val="ru-RU" w:eastAsia="ru-RU" w:bidi="ru-RU"/>
        </w:rPr>
        <w:t>5</w:t>
      </w:r>
      <w:r w:rsidR="003F08BB" w:rsidRPr="00F568F8">
        <w:rPr>
          <w:rFonts w:ascii="Times New Roman" w:eastAsia="Times New Roman" w:hAnsi="Times New Roman" w:cs="Times New Roman"/>
          <w:sz w:val="28"/>
          <w:szCs w:val="28"/>
          <w:lang w:val="ru-RU"/>
        </w:rPr>
        <w:t xml:space="preserve"> на конце. При ходе кабины вверх</w:t>
      </w:r>
      <w:r>
        <w:rPr>
          <w:rFonts w:ascii="Times New Roman" w:eastAsia="Times New Roman" w:hAnsi="Times New Roman" w:cs="Times New Roman"/>
          <w:sz w:val="28"/>
          <w:szCs w:val="28"/>
          <w:lang w:val="ru-RU"/>
        </w:rPr>
        <w:t xml:space="preserve"> под действием фасонной отвод</w:t>
      </w:r>
      <w:r w:rsidR="003F08BB" w:rsidRPr="00F568F8">
        <w:rPr>
          <w:rFonts w:ascii="Times New Roman" w:eastAsia="Times New Roman" w:hAnsi="Times New Roman" w:cs="Times New Roman"/>
          <w:sz w:val="28"/>
          <w:szCs w:val="28"/>
          <w:lang w:val="ru-RU"/>
        </w:rPr>
        <w:t xml:space="preserve">ки </w:t>
      </w:r>
      <w:r w:rsidR="003F08BB" w:rsidRPr="00F568F8">
        <w:rPr>
          <w:rFonts w:ascii="Times New Roman" w:eastAsia="Times New Roman" w:hAnsi="Times New Roman" w:cs="Times New Roman"/>
          <w:iCs/>
          <w:spacing w:val="10"/>
          <w:sz w:val="28"/>
          <w:szCs w:val="28"/>
          <w:shd w:val="clear" w:color="auto" w:fill="FFFFFF"/>
          <w:lang w:val="ru-RU" w:eastAsia="ru-RU" w:bidi="ru-RU"/>
        </w:rPr>
        <w:t>6</w:t>
      </w:r>
      <w:r w:rsidR="002F6230">
        <w:rPr>
          <w:rFonts w:ascii="Times New Roman" w:eastAsia="Times New Roman" w:hAnsi="Times New Roman" w:cs="Times New Roman"/>
          <w:sz w:val="28"/>
          <w:szCs w:val="28"/>
          <w:lang w:val="ru-RU"/>
        </w:rPr>
        <w:t xml:space="preserve"> (рис. 1.46</w:t>
      </w:r>
      <w:r>
        <w:rPr>
          <w:rFonts w:ascii="Times New Roman" w:eastAsia="Times New Roman" w:hAnsi="Times New Roman" w:cs="Times New Roman"/>
          <w:sz w:val="28"/>
          <w:szCs w:val="28"/>
          <w:lang w:val="ru-RU"/>
        </w:rPr>
        <w:t>,б</w:t>
      </w:r>
      <w:r w:rsidR="003F08BB" w:rsidRPr="00F568F8">
        <w:rPr>
          <w:rFonts w:ascii="Times New Roman" w:eastAsia="Times New Roman" w:hAnsi="Times New Roman" w:cs="Times New Roman"/>
          <w:sz w:val="28"/>
          <w:szCs w:val="28"/>
          <w:lang w:val="ru-RU"/>
        </w:rPr>
        <w:t xml:space="preserve">) рычаг </w:t>
      </w:r>
      <w:r w:rsidR="003F08BB" w:rsidRPr="00F568F8">
        <w:rPr>
          <w:rFonts w:ascii="Times New Roman" w:eastAsia="Times New Roman" w:hAnsi="Times New Roman" w:cs="Times New Roman"/>
          <w:iCs/>
          <w:spacing w:val="10"/>
          <w:sz w:val="28"/>
          <w:szCs w:val="28"/>
          <w:shd w:val="clear" w:color="auto" w:fill="FFFFFF"/>
          <w:lang w:val="ru-RU" w:eastAsia="ru-RU" w:bidi="ru-RU"/>
        </w:rPr>
        <w:t>4</w:t>
      </w:r>
      <w:r w:rsidR="003F08BB" w:rsidRPr="00F568F8">
        <w:rPr>
          <w:rFonts w:ascii="Times New Roman" w:eastAsia="Times New Roman" w:hAnsi="Times New Roman" w:cs="Times New Roman"/>
          <w:sz w:val="28"/>
          <w:szCs w:val="28"/>
          <w:lang w:val="ru-RU"/>
        </w:rPr>
        <w:t xml:space="preserve"> поворачиваетс</w:t>
      </w:r>
      <w:r>
        <w:rPr>
          <w:rFonts w:ascii="Times New Roman" w:eastAsia="Times New Roman" w:hAnsi="Times New Roman" w:cs="Times New Roman"/>
          <w:sz w:val="28"/>
          <w:szCs w:val="28"/>
          <w:lang w:val="ru-RU"/>
        </w:rPr>
        <w:t>я вправо, при ходе кабины вниз -</w:t>
      </w:r>
      <w:r w:rsidR="003F08BB" w:rsidRPr="00F568F8">
        <w:rPr>
          <w:rFonts w:ascii="Times New Roman" w:eastAsia="Times New Roman" w:hAnsi="Times New Roman" w:cs="Times New Roman"/>
          <w:sz w:val="28"/>
          <w:szCs w:val="28"/>
          <w:lang w:val="ru-RU"/>
        </w:rPr>
        <w:t xml:space="preserve"> влево. При этом замыкаются соот</w:t>
      </w:r>
      <w:r w:rsidR="003F08BB" w:rsidRPr="00F568F8">
        <w:rPr>
          <w:rFonts w:ascii="Times New Roman" w:eastAsia="Times New Roman" w:hAnsi="Times New Roman" w:cs="Times New Roman"/>
          <w:sz w:val="28"/>
          <w:szCs w:val="28"/>
          <w:lang w:val="ru-RU"/>
        </w:rPr>
        <w:softHyphen/>
        <w:t>ветствующие пары не</w:t>
      </w:r>
      <w:r>
        <w:rPr>
          <w:rFonts w:ascii="Times New Roman" w:eastAsia="Times New Roman" w:hAnsi="Times New Roman" w:cs="Times New Roman"/>
          <w:sz w:val="28"/>
          <w:szCs w:val="28"/>
          <w:lang w:val="ru-RU"/>
        </w:rPr>
        <w:t>подвижных контактов. Когда каби</w:t>
      </w:r>
      <w:r w:rsidR="003F08BB" w:rsidRPr="00F568F8">
        <w:rPr>
          <w:rFonts w:ascii="Times New Roman" w:eastAsia="Times New Roman" w:hAnsi="Times New Roman" w:cs="Times New Roman"/>
          <w:sz w:val="28"/>
          <w:szCs w:val="28"/>
          <w:lang w:val="ru-RU"/>
        </w:rPr>
        <w:t>на находится на уровне этажа, контакты переключателя разомкнуты.</w:t>
      </w:r>
    </w:p>
    <w:p w:rsidR="001B2E23"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iCs/>
          <w:spacing w:val="10"/>
          <w:sz w:val="28"/>
          <w:szCs w:val="28"/>
          <w:shd w:val="clear" w:color="auto" w:fill="FFFFFF"/>
          <w:lang w:val="ru-RU" w:eastAsia="ru-RU" w:bidi="ru-RU"/>
        </w:rPr>
        <w:t>Рычажные переключатели</w:t>
      </w:r>
      <w:r w:rsidR="001B2E23">
        <w:rPr>
          <w:rFonts w:ascii="Times New Roman" w:eastAsia="Times New Roman" w:hAnsi="Times New Roman" w:cs="Times New Roman"/>
          <w:sz w:val="28"/>
          <w:szCs w:val="28"/>
          <w:lang w:val="ru-RU"/>
        </w:rPr>
        <w:t xml:space="preserve"> применяют в схемах уп</w:t>
      </w:r>
      <w:r w:rsidRPr="00F568F8">
        <w:rPr>
          <w:rFonts w:ascii="Times New Roman" w:eastAsia="Times New Roman" w:hAnsi="Times New Roman" w:cs="Times New Roman"/>
          <w:sz w:val="28"/>
          <w:szCs w:val="28"/>
          <w:lang w:val="ru-RU"/>
        </w:rPr>
        <w:t>равления грузовыми</w:t>
      </w:r>
      <w:r w:rsidR="001B2E23">
        <w:rPr>
          <w:rFonts w:ascii="Times New Roman" w:eastAsia="Times New Roman" w:hAnsi="Times New Roman" w:cs="Times New Roman"/>
          <w:sz w:val="28"/>
          <w:szCs w:val="28"/>
          <w:lang w:val="ru-RU"/>
        </w:rPr>
        <w:t xml:space="preserve"> лифтами. Общий вид </w:t>
      </w:r>
      <w:r w:rsidR="002F6230">
        <w:rPr>
          <w:rFonts w:ascii="Times New Roman" w:eastAsia="Times New Roman" w:hAnsi="Times New Roman" w:cs="Times New Roman"/>
          <w:sz w:val="28"/>
          <w:szCs w:val="28"/>
          <w:lang w:val="ru-RU"/>
        </w:rPr>
        <w:t>переключателя показан на рис. 1.47</w:t>
      </w:r>
      <w:r w:rsidRPr="00F568F8">
        <w:rPr>
          <w:rFonts w:ascii="Times New Roman" w:eastAsia="Times New Roman" w:hAnsi="Times New Roman" w:cs="Times New Roman"/>
          <w:sz w:val="28"/>
          <w:szCs w:val="28"/>
          <w:lang w:val="ru-RU"/>
        </w:rPr>
        <w:t xml:space="preserve">. К кабине лифта крепится корпус </w:t>
      </w:r>
      <w:r w:rsidRPr="00F568F8">
        <w:rPr>
          <w:rFonts w:ascii="Times New Roman" w:eastAsia="Times New Roman" w:hAnsi="Times New Roman" w:cs="Times New Roman"/>
          <w:iCs/>
          <w:spacing w:val="1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переключателя, через который проходит валик </w:t>
      </w:r>
      <w:r w:rsidRPr="00F568F8">
        <w:rPr>
          <w:rFonts w:ascii="Times New Roman" w:eastAsia="Times New Roman" w:hAnsi="Times New Roman" w:cs="Times New Roman"/>
          <w:iCs/>
          <w:spacing w:val="1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На валик насажены рукоятка </w:t>
      </w:r>
      <w:r w:rsidRPr="00F568F8">
        <w:rPr>
          <w:rFonts w:ascii="Times New Roman" w:eastAsia="Times New Roman" w:hAnsi="Times New Roman" w:cs="Times New Roman"/>
          <w:iCs/>
          <w:spacing w:val="10"/>
          <w:sz w:val="28"/>
          <w:szCs w:val="28"/>
          <w:shd w:val="clear" w:color="auto" w:fill="FFFFFF"/>
          <w:lang w:val="ru-RU" w:eastAsia="ru-RU" w:bidi="ru-RU"/>
        </w:rPr>
        <w:t>2,</w:t>
      </w:r>
      <w:r w:rsidR="001B2E23">
        <w:rPr>
          <w:rFonts w:ascii="Times New Roman" w:eastAsia="Times New Roman" w:hAnsi="Times New Roman" w:cs="Times New Roman"/>
          <w:sz w:val="28"/>
          <w:szCs w:val="28"/>
          <w:lang w:val="ru-RU"/>
        </w:rPr>
        <w:t xml:space="preserve"> которая располагается внут</w:t>
      </w:r>
      <w:r w:rsidRPr="00F568F8">
        <w:rPr>
          <w:rFonts w:ascii="Times New Roman" w:eastAsia="Times New Roman" w:hAnsi="Times New Roman" w:cs="Times New Roman"/>
          <w:sz w:val="28"/>
          <w:szCs w:val="28"/>
          <w:lang w:val="ru-RU"/>
        </w:rPr>
        <w:t xml:space="preserve">ри </w:t>
      </w:r>
      <w:r w:rsidRPr="00F568F8">
        <w:rPr>
          <w:rFonts w:ascii="Times New Roman" w:eastAsia="Times New Roman" w:hAnsi="Times New Roman" w:cs="Times New Roman"/>
          <w:sz w:val="28"/>
          <w:szCs w:val="28"/>
          <w:lang w:val="ru-RU"/>
        </w:rPr>
        <w:lastRenderedPageBreak/>
        <w:t xml:space="preserve">кабины, и рычаг </w:t>
      </w:r>
      <w:r w:rsidRPr="00F568F8">
        <w:rPr>
          <w:rFonts w:ascii="Times New Roman" w:eastAsia="Times New Roman" w:hAnsi="Times New Roman" w:cs="Times New Roman"/>
          <w:iCs/>
          <w:spacing w:val="10"/>
          <w:sz w:val="28"/>
          <w:szCs w:val="28"/>
          <w:shd w:val="clear" w:color="auto" w:fill="FFFFFF"/>
          <w:lang w:val="ru-RU" w:eastAsia="ru-RU" w:bidi="ru-RU"/>
        </w:rPr>
        <w:t>4</w:t>
      </w:r>
      <w:r w:rsidRPr="00F568F8">
        <w:rPr>
          <w:rFonts w:ascii="Times New Roman" w:eastAsia="Times New Roman" w:hAnsi="Times New Roman" w:cs="Times New Roman"/>
          <w:sz w:val="28"/>
          <w:szCs w:val="28"/>
          <w:lang w:val="ru-RU"/>
        </w:rPr>
        <w:t xml:space="preserve"> на ее внешней стороне. </w:t>
      </w:r>
      <w:r w:rsidRPr="001B2E23">
        <w:rPr>
          <w:rFonts w:ascii="Times New Roman" w:eastAsia="Times New Roman" w:hAnsi="Times New Roman" w:cs="Times New Roman"/>
          <w:sz w:val="28"/>
          <w:szCs w:val="28"/>
          <w:lang w:val="ru-RU"/>
        </w:rPr>
        <w:t>Внутри</w:t>
      </w:r>
      <w:r w:rsidRPr="00F568F8">
        <w:rPr>
          <w:rFonts w:ascii="Times New Roman" w:eastAsia="Times New Roman" w:hAnsi="Times New Roman" w:cs="Times New Roman"/>
          <w:sz w:val="28"/>
          <w:szCs w:val="28"/>
          <w:lang w:val="ru-RU"/>
        </w:rPr>
        <w:t xml:space="preserve"> корпуса имеется пружина,</w:t>
      </w:r>
      <w:r w:rsidR="001B2E23" w:rsidRPr="001B2E23">
        <w:rPr>
          <w:rFonts w:ascii="Times New Roman" w:eastAsia="Times New Roman" w:hAnsi="Times New Roman" w:cs="Times New Roman"/>
          <w:sz w:val="28"/>
          <w:szCs w:val="28"/>
          <w:lang w:val="ru-RU"/>
        </w:rPr>
        <w:t xml:space="preserve"> </w:t>
      </w:r>
      <w:r w:rsidR="001B2E23" w:rsidRPr="00F568F8">
        <w:rPr>
          <w:rFonts w:ascii="Times New Roman" w:eastAsia="Times New Roman" w:hAnsi="Times New Roman" w:cs="Times New Roman"/>
          <w:sz w:val="28"/>
          <w:szCs w:val="28"/>
          <w:lang w:val="ru-RU"/>
        </w:rPr>
        <w:t>которая стремится удержать рукоятку в среднем положении. При повороте рукоятки вправо или влево замык</w:t>
      </w:r>
      <w:r w:rsidR="001B2E23">
        <w:rPr>
          <w:rFonts w:ascii="Times New Roman" w:eastAsia="Times New Roman" w:hAnsi="Times New Roman" w:cs="Times New Roman"/>
          <w:sz w:val="28"/>
          <w:szCs w:val="28"/>
          <w:lang w:val="ru-RU"/>
        </w:rPr>
        <w:t>ается одна из пар контактов, че</w:t>
      </w:r>
      <w:r w:rsidR="001B2E23" w:rsidRPr="00F568F8">
        <w:rPr>
          <w:rFonts w:ascii="Times New Roman" w:eastAsia="Times New Roman" w:hAnsi="Times New Roman" w:cs="Times New Roman"/>
          <w:sz w:val="28"/>
          <w:szCs w:val="28"/>
          <w:lang w:val="ru-RU"/>
        </w:rPr>
        <w:t>рез которые подается сигнал на включение двигателя лифта на подъем или спуск. При отпускании рукоятки контактная система размыкается, и двигатель отключа</w:t>
      </w:r>
      <w:r w:rsidR="001B2E23" w:rsidRPr="00F568F8">
        <w:rPr>
          <w:rFonts w:ascii="Times New Roman" w:eastAsia="Times New Roman" w:hAnsi="Times New Roman" w:cs="Times New Roman"/>
          <w:sz w:val="28"/>
          <w:szCs w:val="28"/>
          <w:lang w:val="ru-RU"/>
        </w:rPr>
        <w:softHyphen/>
        <w:t>ется. Одновременно а</w:t>
      </w:r>
      <w:r w:rsidR="001B2E23">
        <w:rPr>
          <w:rFonts w:ascii="Times New Roman" w:eastAsia="Times New Roman" w:hAnsi="Times New Roman" w:cs="Times New Roman"/>
          <w:sz w:val="28"/>
          <w:szCs w:val="28"/>
          <w:lang w:val="ru-RU"/>
        </w:rPr>
        <w:t>ппарат используется и как конеч</w:t>
      </w:r>
      <w:r w:rsidR="001B2E23" w:rsidRPr="00F568F8">
        <w:rPr>
          <w:rFonts w:ascii="Times New Roman" w:eastAsia="Times New Roman" w:hAnsi="Times New Roman" w:cs="Times New Roman"/>
          <w:sz w:val="28"/>
          <w:szCs w:val="28"/>
          <w:lang w:val="ru-RU"/>
        </w:rPr>
        <w:t>ный выключатель, поск</w:t>
      </w:r>
      <w:r w:rsidR="001B2E23">
        <w:rPr>
          <w:rFonts w:ascii="Times New Roman" w:eastAsia="Times New Roman" w:hAnsi="Times New Roman" w:cs="Times New Roman"/>
          <w:sz w:val="28"/>
          <w:szCs w:val="28"/>
          <w:lang w:val="ru-RU"/>
        </w:rPr>
        <w:t>ольку при подходе кабины к край</w:t>
      </w:r>
      <w:r w:rsidR="001B2E23" w:rsidRPr="00F568F8">
        <w:rPr>
          <w:rFonts w:ascii="Times New Roman" w:eastAsia="Times New Roman" w:hAnsi="Times New Roman" w:cs="Times New Roman"/>
          <w:sz w:val="28"/>
          <w:szCs w:val="28"/>
          <w:lang w:val="ru-RU"/>
        </w:rPr>
        <w:t>ним положениям сп</w:t>
      </w:r>
      <w:r w:rsidR="001B2E23">
        <w:rPr>
          <w:rFonts w:ascii="Times New Roman" w:eastAsia="Times New Roman" w:hAnsi="Times New Roman" w:cs="Times New Roman"/>
          <w:sz w:val="28"/>
          <w:szCs w:val="28"/>
          <w:lang w:val="ru-RU"/>
        </w:rPr>
        <w:t>ециальные направляющие воздейст</w:t>
      </w:r>
      <w:r w:rsidR="001B2E23" w:rsidRPr="00F568F8">
        <w:rPr>
          <w:rFonts w:ascii="Times New Roman" w:eastAsia="Times New Roman" w:hAnsi="Times New Roman" w:cs="Times New Roman"/>
          <w:sz w:val="28"/>
          <w:szCs w:val="28"/>
          <w:lang w:val="ru-RU"/>
        </w:rPr>
        <w:t xml:space="preserve">вуют на ролик 5 рычага </w:t>
      </w:r>
      <w:r w:rsidR="001B2E23" w:rsidRPr="00F568F8">
        <w:rPr>
          <w:rFonts w:ascii="Times New Roman" w:eastAsia="Times New Roman" w:hAnsi="Times New Roman" w:cs="Times New Roman"/>
          <w:iCs/>
          <w:spacing w:val="10"/>
          <w:sz w:val="28"/>
          <w:szCs w:val="28"/>
          <w:shd w:val="clear" w:color="auto" w:fill="FFFFFF"/>
          <w:lang w:val="ru-RU" w:eastAsia="ru-RU" w:bidi="ru-RU"/>
        </w:rPr>
        <w:t>4</w:t>
      </w:r>
      <w:r w:rsidR="001B2E23" w:rsidRPr="00F568F8">
        <w:rPr>
          <w:rFonts w:ascii="Times New Roman" w:eastAsia="Times New Roman" w:hAnsi="Times New Roman" w:cs="Times New Roman"/>
          <w:sz w:val="28"/>
          <w:szCs w:val="28"/>
          <w:lang w:val="ru-RU"/>
        </w:rPr>
        <w:t xml:space="preserve"> и переводят его в исходное по</w:t>
      </w:r>
      <w:r w:rsidR="001B2E23" w:rsidRPr="00F568F8">
        <w:rPr>
          <w:rFonts w:ascii="Times New Roman" w:eastAsia="Times New Roman" w:hAnsi="Times New Roman" w:cs="Times New Roman"/>
          <w:sz w:val="28"/>
          <w:szCs w:val="28"/>
          <w:lang w:val="ru-RU"/>
        </w:rPr>
        <w:softHyphen/>
        <w:t>ложение, что вызывает отключение привода.</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p>
    <w:p w:rsidR="003F08BB" w:rsidRPr="00F568F8" w:rsidRDefault="006C53F7" w:rsidP="00F17C43">
      <w:pPr>
        <w:framePr w:h="3922" w:wrap="notBeside" w:vAnchor="text" w:hAnchor="text" w:xAlign="center" w:y="1"/>
        <w:widowControl w:val="0"/>
        <w:spacing w:after="0" w:line="240" w:lineRule="auto"/>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fldChar w:fldCharType="begin"/>
      </w:r>
      <w:r w:rsidR="003F08B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"C:\\Users\\User\\AppData\\Local\\Temp\\FineReader12.00\\media\\image80.png"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3F08B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"C:\\Users\\User\\AppData\\Local\\Temp\\FineReader12.00\\media\\image80.png"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3F08B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"C:\\Users\\User\\AppData\\Local\\Temp\\FineReader12.00\\media\\image80.png"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CB6628"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"C:\\Users\\User\\AppData\\Local\\Temp\\FineReader12.00\\media\\image80.png"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FE701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"C:\\Users\\User\\AppData\\Local\\Temp\\FineReader12.00\\media\\image80.png"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4D3667"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"C:\\Users\\User\\AppData\\Local\\Temp\\FineReader12.00\\media\\image80.png" \* MERGEFORMATINET </w:instrText>
      </w:r>
      <w:r w:rsidRPr="00F568F8">
        <w:rPr>
          <w:rFonts w:ascii="Times New Roman" w:eastAsia="Arial Unicode MS" w:hAnsi="Times New Roman" w:cs="Times New Roman"/>
          <w:sz w:val="28"/>
          <w:szCs w:val="28"/>
          <w:lang w:val="ru-RU" w:eastAsia="ru-RU" w:bidi="ru-RU"/>
        </w:rPr>
        <w:fldChar w:fldCharType="separate"/>
      </w:r>
      <w:r w:rsidRPr="006C53F7">
        <w:rPr>
          <w:rFonts w:ascii="Times New Roman" w:eastAsia="Arial Unicode MS" w:hAnsi="Times New Roman" w:cs="Times New Roman"/>
          <w:sz w:val="28"/>
          <w:szCs w:val="28"/>
          <w:lang w:val="ru-RU" w:eastAsia="ru-RU" w:bidi="ru-RU"/>
        </w:rPr>
        <w:pict>
          <v:shape id="_x0000_i1051" type="#_x0000_t75" style="width:292.25pt;height:208.4pt">
            <v:imagedata r:id="rId85" r:href="rId86"/>
          </v:shape>
        </w:pict>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p>
    <w:p w:rsidR="003F08BB" w:rsidRPr="00F568F8" w:rsidRDefault="006C53F7"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noProof/>
          <w:sz w:val="28"/>
          <w:szCs w:val="28"/>
          <w:lang w:val="ru-RU" w:eastAsia="ru-RU"/>
        </w:rPr>
        <w:pict>
          <v:rect id="_x0000_s1528" style="position:absolute;left:0;text-align:left;margin-left:39.9pt;margin-top:195.65pt;width:406.95pt;height:29.1pt;z-index:251838464" strokecolor="white [3212]">
            <v:textbox style="mso-next-textbox:#_x0000_s1528">
              <w:txbxContent>
                <w:p w:rsidR="006F73A5" w:rsidRPr="00BE75FB" w:rsidRDefault="006F73A5" w:rsidP="00293E45">
                  <w:pPr>
                    <w:jc w:val="center"/>
                    <w:rPr>
                      <w:rFonts w:ascii="Times New Roman" w:hAnsi="Times New Roman" w:cs="Times New Roman"/>
                      <w:sz w:val="24"/>
                      <w:szCs w:val="24"/>
                      <w:lang w:val="kk-KZ"/>
                    </w:rPr>
                  </w:pPr>
                  <w:r>
                    <w:rPr>
                      <w:rFonts w:ascii="Times New Roman" w:hAnsi="Times New Roman" w:cs="Times New Roman"/>
                      <w:sz w:val="24"/>
                      <w:szCs w:val="24"/>
                      <w:lang w:val="ru-RU"/>
                    </w:rPr>
                    <w:t>Рис. 1.47 Рычажный переключатель</w:t>
                  </w:r>
                </w:p>
                <w:p w:rsidR="006F73A5" w:rsidRPr="00BE75FB" w:rsidRDefault="006F73A5" w:rsidP="00293E45">
                  <w:pPr>
                    <w:rPr>
                      <w:lang w:val="kk-KZ"/>
                    </w:rPr>
                  </w:pPr>
                </w:p>
              </w:txbxContent>
            </v:textbox>
          </v:rect>
        </w:pic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iCs/>
          <w:spacing w:val="10"/>
          <w:sz w:val="28"/>
          <w:szCs w:val="28"/>
          <w:shd w:val="clear" w:color="auto" w:fill="FFFFFF"/>
          <w:lang w:val="ru-RU" w:eastAsia="ru-RU" w:bidi="ru-RU"/>
        </w:rPr>
        <w:t>Переключатели скорости</w:t>
      </w:r>
      <w:r w:rsidRPr="00F568F8">
        <w:rPr>
          <w:rFonts w:ascii="Times New Roman" w:eastAsia="Times New Roman" w:hAnsi="Times New Roman" w:cs="Times New Roman"/>
          <w:sz w:val="28"/>
          <w:szCs w:val="28"/>
          <w:lang w:val="ru-RU"/>
        </w:rPr>
        <w:t xml:space="preserve"> имеют несколько другой конструктивный вид, но тот же принцип действия, что и этажные переключатели. Их устанавливают в</w:t>
      </w:r>
      <w:r w:rsidR="001B2E23">
        <w:rPr>
          <w:rFonts w:ascii="Times New Roman" w:eastAsia="Times New Roman" w:hAnsi="Times New Roman" w:cs="Times New Roman"/>
          <w:sz w:val="28"/>
          <w:szCs w:val="28"/>
          <w:lang w:val="ru-RU"/>
        </w:rPr>
        <w:t xml:space="preserve"> стволе шахты на расстоянии 0,5-0,6м ниже и выше уровня по</w:t>
      </w:r>
      <w:r w:rsidRPr="00F568F8">
        <w:rPr>
          <w:rFonts w:ascii="Times New Roman" w:eastAsia="Times New Roman" w:hAnsi="Times New Roman" w:cs="Times New Roman"/>
          <w:sz w:val="28"/>
          <w:szCs w:val="28"/>
          <w:lang w:val="ru-RU"/>
        </w:rPr>
        <w:t>ла этажа; они служат для подачи импульса на снижение скорости перед остановкой кабины.</w:t>
      </w:r>
    </w:p>
    <w:p w:rsidR="001B2E23"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Существенным н</w:t>
      </w:r>
      <w:r w:rsidR="001B2E23">
        <w:rPr>
          <w:rFonts w:ascii="Times New Roman" w:eastAsia="Times New Roman" w:hAnsi="Times New Roman" w:cs="Times New Roman"/>
          <w:sz w:val="28"/>
          <w:szCs w:val="28"/>
          <w:lang w:val="ru-RU"/>
        </w:rPr>
        <w:t>едостатком любой конструкции ме</w:t>
      </w:r>
      <w:r w:rsidRPr="00F568F8">
        <w:rPr>
          <w:rFonts w:ascii="Times New Roman" w:eastAsia="Times New Roman" w:hAnsi="Times New Roman" w:cs="Times New Roman"/>
          <w:sz w:val="28"/>
          <w:szCs w:val="28"/>
          <w:lang w:val="ru-RU"/>
        </w:rPr>
        <w:t xml:space="preserve">ханических переключателей является </w:t>
      </w:r>
      <w:r w:rsidR="001B2E23">
        <w:rPr>
          <w:rFonts w:ascii="Times New Roman" w:eastAsia="Times New Roman" w:hAnsi="Times New Roman" w:cs="Times New Roman"/>
          <w:sz w:val="28"/>
          <w:szCs w:val="28"/>
          <w:lang w:val="ru-RU"/>
        </w:rPr>
        <w:t>их быстрая разре</w:t>
      </w:r>
      <w:r w:rsidRPr="00F568F8">
        <w:rPr>
          <w:rFonts w:ascii="Times New Roman" w:eastAsia="Times New Roman" w:hAnsi="Times New Roman" w:cs="Times New Roman"/>
          <w:sz w:val="28"/>
          <w:szCs w:val="28"/>
          <w:lang w:val="ru-RU"/>
        </w:rPr>
        <w:t>гулировка, особенно при больших скоростях движения механизма и частых п</w:t>
      </w:r>
      <w:r w:rsidR="001B2E23">
        <w:rPr>
          <w:rFonts w:ascii="Times New Roman" w:eastAsia="Times New Roman" w:hAnsi="Times New Roman" w:cs="Times New Roman"/>
          <w:sz w:val="28"/>
          <w:szCs w:val="28"/>
          <w:lang w:val="ru-RU"/>
        </w:rPr>
        <w:t>ереключениях. Такие переключате</w:t>
      </w:r>
      <w:r w:rsidRPr="00F568F8">
        <w:rPr>
          <w:rFonts w:ascii="Times New Roman" w:eastAsia="Times New Roman" w:hAnsi="Times New Roman" w:cs="Times New Roman"/>
          <w:sz w:val="28"/>
          <w:szCs w:val="28"/>
          <w:lang w:val="ru-RU"/>
        </w:rPr>
        <w:t xml:space="preserve">ли при работе создают </w:t>
      </w:r>
      <w:r w:rsidR="00E15C6C">
        <w:rPr>
          <w:rFonts w:ascii="Times New Roman" w:eastAsia="Times New Roman" w:hAnsi="Times New Roman" w:cs="Times New Roman"/>
          <w:sz w:val="28"/>
          <w:szCs w:val="28"/>
          <w:lang w:val="ru-RU"/>
        </w:rPr>
        <w:t>также значительный шум и радио</w:t>
      </w:r>
      <w:r w:rsidRPr="00F568F8">
        <w:rPr>
          <w:rFonts w:ascii="Times New Roman" w:eastAsia="Times New Roman" w:hAnsi="Times New Roman" w:cs="Times New Roman"/>
          <w:sz w:val="28"/>
          <w:szCs w:val="28"/>
          <w:lang w:val="ru-RU"/>
        </w:rPr>
        <w:t xml:space="preserve">помехи. </w:t>
      </w:r>
      <w:r w:rsidRPr="001B2E23">
        <w:rPr>
          <w:rFonts w:ascii="Times New Roman" w:eastAsia="Times New Roman" w:hAnsi="Times New Roman" w:cs="Times New Roman"/>
          <w:sz w:val="28"/>
          <w:szCs w:val="28"/>
          <w:lang w:val="ru-RU"/>
        </w:rPr>
        <w:t>Поэтому в настоящее время все более широко</w:t>
      </w:r>
      <w:r w:rsidR="001B2E23" w:rsidRPr="001B2E23">
        <w:rPr>
          <w:rFonts w:ascii="Times New Roman" w:eastAsia="Times New Roman" w:hAnsi="Times New Roman" w:cs="Times New Roman"/>
          <w:sz w:val="28"/>
          <w:szCs w:val="28"/>
          <w:lang w:val="ru-RU"/>
        </w:rPr>
        <w:t xml:space="preserve"> </w:t>
      </w:r>
      <w:r w:rsidR="001B2E23" w:rsidRPr="00F568F8">
        <w:rPr>
          <w:rFonts w:ascii="Times New Roman" w:eastAsia="Times New Roman" w:hAnsi="Times New Roman" w:cs="Times New Roman"/>
          <w:sz w:val="28"/>
          <w:szCs w:val="28"/>
          <w:lang w:val="ru-RU"/>
        </w:rPr>
        <w:t>применяются бесконтактные датчики, работающие на принципе изменения электрических параметров.</w:t>
      </w:r>
    </w:p>
    <w:p w:rsidR="007849BD" w:rsidRPr="00F568F8" w:rsidRDefault="007849BD" w:rsidP="007849BD">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iCs/>
          <w:spacing w:val="10"/>
          <w:sz w:val="28"/>
          <w:szCs w:val="28"/>
          <w:shd w:val="clear" w:color="auto" w:fill="FFFFFF"/>
          <w:lang w:val="ru-RU" w:eastAsia="ru-RU" w:bidi="ru-RU"/>
        </w:rPr>
        <w:t>Индуктивные датчики ИД</w:t>
      </w:r>
      <w:r w:rsidRPr="00F568F8">
        <w:rPr>
          <w:rFonts w:ascii="Times New Roman" w:eastAsia="Times New Roman" w:hAnsi="Times New Roman" w:cs="Times New Roman"/>
          <w:sz w:val="28"/>
          <w:szCs w:val="28"/>
          <w:lang w:val="ru-RU"/>
        </w:rPr>
        <w:t xml:space="preserve"> используются в качестве этажных переключателей и переключателей скорости в схемах управления быстроходными лифтами. Общий вид одного из вариантов констр</w:t>
      </w:r>
      <w:r w:rsidR="000456F5">
        <w:rPr>
          <w:rFonts w:ascii="Times New Roman" w:eastAsia="Times New Roman" w:hAnsi="Times New Roman" w:cs="Times New Roman"/>
          <w:sz w:val="28"/>
          <w:szCs w:val="28"/>
          <w:lang w:val="ru-RU"/>
        </w:rPr>
        <w:t>укции датчика показан на рис. 1.48</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а.</w:t>
      </w:r>
      <w:r w:rsidRPr="00F568F8">
        <w:rPr>
          <w:rFonts w:ascii="Times New Roman" w:eastAsia="Times New Roman" w:hAnsi="Times New Roman" w:cs="Times New Roman"/>
          <w:sz w:val="28"/>
          <w:szCs w:val="28"/>
          <w:lang w:val="ru-RU"/>
        </w:rPr>
        <w:t xml:space="preserve"> П-образный стальной шихтованный сердечник </w:t>
      </w:r>
      <w:r w:rsidRPr="00F568F8">
        <w:rPr>
          <w:rFonts w:ascii="Times New Roman" w:eastAsia="Times New Roman" w:hAnsi="Times New Roman" w:cs="Times New Roman"/>
          <w:iCs/>
          <w:spacing w:val="1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на котором находится катушка </w:t>
      </w:r>
      <w:r w:rsidRPr="00F568F8">
        <w:rPr>
          <w:rFonts w:ascii="Times New Roman" w:eastAsia="Times New Roman" w:hAnsi="Times New Roman" w:cs="Times New Roman"/>
          <w:iCs/>
          <w:spacing w:val="1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устанавливается в стволе шахты. Фасонная стальная скоба (магнитный шунт) </w:t>
      </w:r>
      <w:r w:rsidRPr="00F568F8">
        <w:rPr>
          <w:rFonts w:ascii="Times New Roman" w:eastAsia="Times New Roman" w:hAnsi="Times New Roman" w:cs="Times New Roman"/>
          <w:iCs/>
          <w:spacing w:val="1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прикрепляетс</w:t>
      </w:r>
      <w:r>
        <w:rPr>
          <w:rFonts w:ascii="Times New Roman" w:eastAsia="Times New Roman" w:hAnsi="Times New Roman" w:cs="Times New Roman"/>
          <w:sz w:val="28"/>
          <w:szCs w:val="28"/>
          <w:lang w:val="ru-RU"/>
        </w:rPr>
        <w:t>я к кабине. При разомкнутой маг</w:t>
      </w:r>
      <w:r w:rsidRPr="00F568F8">
        <w:rPr>
          <w:rFonts w:ascii="Times New Roman" w:eastAsia="Times New Roman" w:hAnsi="Times New Roman" w:cs="Times New Roman"/>
          <w:sz w:val="28"/>
          <w:szCs w:val="28"/>
          <w:lang w:val="ru-RU"/>
        </w:rPr>
        <w:t>нитной системе сопротивление катушки датчика будет невелико. Когда стальная скоба при движении кабины перекрывает магнитну</w:t>
      </w:r>
      <w:r>
        <w:rPr>
          <w:rFonts w:ascii="Times New Roman" w:eastAsia="Times New Roman" w:hAnsi="Times New Roman" w:cs="Times New Roman"/>
          <w:sz w:val="28"/>
          <w:szCs w:val="28"/>
          <w:lang w:val="ru-RU"/>
        </w:rPr>
        <w:t>ю систему датчика, резко возрас</w:t>
      </w:r>
      <w:r w:rsidRPr="00F568F8">
        <w:rPr>
          <w:rFonts w:ascii="Times New Roman" w:eastAsia="Times New Roman" w:hAnsi="Times New Roman" w:cs="Times New Roman"/>
          <w:sz w:val="28"/>
          <w:szCs w:val="28"/>
          <w:lang w:val="ru-RU"/>
        </w:rPr>
        <w:t xml:space="preserve">тает его индуктивное </w:t>
      </w:r>
      <w:r w:rsidRPr="00F568F8">
        <w:rPr>
          <w:rFonts w:ascii="Times New Roman" w:eastAsia="Times New Roman" w:hAnsi="Times New Roman" w:cs="Times New Roman"/>
          <w:sz w:val="28"/>
          <w:szCs w:val="28"/>
          <w:lang w:val="ru-RU"/>
        </w:rPr>
        <w:lastRenderedPageBreak/>
        <w:t>сопротивление и скачком</w:t>
      </w:r>
      <w:r>
        <w:rPr>
          <w:rFonts w:ascii="Times New Roman" w:eastAsia="Times New Roman" w:hAnsi="Times New Roman" w:cs="Times New Roman"/>
          <w:sz w:val="28"/>
          <w:szCs w:val="28"/>
          <w:lang w:val="ru-RU"/>
        </w:rPr>
        <w:t xml:space="preserve"> изменяет</w:t>
      </w:r>
      <w:r w:rsidRPr="00F568F8">
        <w:rPr>
          <w:rFonts w:ascii="Times New Roman" w:eastAsia="Times New Roman" w:hAnsi="Times New Roman" w:cs="Times New Roman"/>
          <w:sz w:val="28"/>
          <w:szCs w:val="28"/>
          <w:lang w:val="ru-RU"/>
        </w:rPr>
        <w:t>ся ток в цепи катуш</w:t>
      </w:r>
      <w:r>
        <w:rPr>
          <w:rFonts w:ascii="Times New Roman" w:eastAsia="Times New Roman" w:hAnsi="Times New Roman" w:cs="Times New Roman"/>
          <w:sz w:val="28"/>
          <w:szCs w:val="28"/>
          <w:lang w:val="ru-RU"/>
        </w:rPr>
        <w:t>ки. Это обстоятельство можно ис</w:t>
      </w:r>
      <w:r w:rsidRPr="00F568F8">
        <w:rPr>
          <w:rFonts w:ascii="Times New Roman" w:eastAsia="Times New Roman" w:hAnsi="Times New Roman" w:cs="Times New Roman"/>
          <w:sz w:val="28"/>
          <w:szCs w:val="28"/>
          <w:lang w:val="ru-RU"/>
        </w:rPr>
        <w:t>пользовать для вклю</w:t>
      </w:r>
      <w:r>
        <w:rPr>
          <w:rFonts w:ascii="Times New Roman" w:eastAsia="Times New Roman" w:hAnsi="Times New Roman" w:cs="Times New Roman"/>
          <w:sz w:val="28"/>
          <w:szCs w:val="28"/>
          <w:lang w:val="ru-RU"/>
        </w:rPr>
        <w:t>чения и отключения реле управле</w:t>
      </w:r>
      <w:r w:rsidRPr="00F568F8">
        <w:rPr>
          <w:rFonts w:ascii="Times New Roman" w:eastAsia="Times New Roman" w:hAnsi="Times New Roman" w:cs="Times New Roman"/>
          <w:sz w:val="28"/>
          <w:szCs w:val="28"/>
          <w:lang w:val="ru-RU"/>
        </w:rPr>
        <w:t xml:space="preserve">ния </w:t>
      </w:r>
      <w:r w:rsidRPr="00F568F8">
        <w:rPr>
          <w:rFonts w:ascii="Times New Roman" w:eastAsia="Times New Roman" w:hAnsi="Times New Roman" w:cs="Times New Roman"/>
          <w:iCs/>
          <w:spacing w:val="10"/>
          <w:sz w:val="28"/>
          <w:szCs w:val="28"/>
          <w:shd w:val="clear" w:color="auto" w:fill="FFFFFF"/>
          <w:lang w:val="ru-RU" w:eastAsia="ru-RU" w:bidi="ru-RU"/>
        </w:rPr>
        <w:t>РП</w:t>
      </w:r>
      <w:r w:rsidR="000456F5">
        <w:rPr>
          <w:rFonts w:ascii="Times New Roman" w:eastAsia="Times New Roman" w:hAnsi="Times New Roman" w:cs="Times New Roman"/>
          <w:sz w:val="28"/>
          <w:szCs w:val="28"/>
          <w:lang w:val="ru-RU"/>
        </w:rPr>
        <w:t xml:space="preserve"> (рис. 1.48</w:t>
      </w:r>
      <w:r>
        <w:rPr>
          <w:rFonts w:ascii="Times New Roman" w:eastAsia="Times New Roman" w:hAnsi="Times New Roman" w:cs="Times New Roman"/>
          <w:sz w:val="28"/>
          <w:szCs w:val="28"/>
          <w:lang w:val="ru-RU"/>
        </w:rPr>
        <w:t>,б</w:t>
      </w:r>
      <w:r w:rsidRPr="00F568F8">
        <w:rPr>
          <w:rFonts w:ascii="Times New Roman" w:eastAsia="Times New Roman" w:hAnsi="Times New Roman" w:cs="Times New Roman"/>
          <w:sz w:val="28"/>
          <w:szCs w:val="28"/>
          <w:lang w:val="ru-RU"/>
        </w:rPr>
        <w:t>), работающих на переменном или постоянном токе. Для о</w:t>
      </w:r>
      <w:r>
        <w:rPr>
          <w:rFonts w:ascii="Times New Roman" w:eastAsia="Times New Roman" w:hAnsi="Times New Roman" w:cs="Times New Roman"/>
          <w:sz w:val="28"/>
          <w:szCs w:val="28"/>
          <w:lang w:val="ru-RU"/>
        </w:rPr>
        <w:t>беспечения надежной и четкой ра</w:t>
      </w:r>
      <w:r w:rsidRPr="00F568F8">
        <w:rPr>
          <w:rFonts w:ascii="Times New Roman" w:eastAsia="Times New Roman" w:hAnsi="Times New Roman" w:cs="Times New Roman"/>
          <w:sz w:val="28"/>
          <w:szCs w:val="28"/>
          <w:lang w:val="ru-RU"/>
        </w:rPr>
        <w:t xml:space="preserve">боты реле параллельно катушке </w:t>
      </w:r>
      <w:r w:rsidRPr="00F568F8">
        <w:rPr>
          <w:rFonts w:ascii="Times New Roman" w:eastAsia="Times New Roman" w:hAnsi="Times New Roman" w:cs="Times New Roman"/>
          <w:iCs/>
          <w:spacing w:val="1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включается конденсатор </w:t>
      </w:r>
      <w:r w:rsidRPr="00F568F8">
        <w:rPr>
          <w:rFonts w:ascii="Times New Roman" w:eastAsia="Times New Roman" w:hAnsi="Times New Roman" w:cs="Times New Roman"/>
          <w:iCs/>
          <w:spacing w:val="10"/>
          <w:sz w:val="28"/>
          <w:szCs w:val="28"/>
          <w:shd w:val="clear" w:color="auto" w:fill="FFFFFF"/>
          <w:lang w:val="ru-RU" w:eastAsia="ru-RU" w:bidi="ru-RU"/>
        </w:rPr>
        <w:t>С,</w:t>
      </w:r>
      <w:r w:rsidRPr="00F568F8">
        <w:rPr>
          <w:rFonts w:ascii="Times New Roman" w:eastAsia="Times New Roman" w:hAnsi="Times New Roman" w:cs="Times New Roman"/>
          <w:sz w:val="28"/>
          <w:szCs w:val="28"/>
          <w:lang w:val="ru-RU"/>
        </w:rPr>
        <w:t xml:space="preserve"> емкость которого подбирают из условия получения в контуре режима, близкого к резонансу токов.</w:t>
      </w:r>
    </w:p>
    <w:p w:rsidR="003F08BB" w:rsidRPr="001B2E23"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p>
    <w:p w:rsidR="003F08BB" w:rsidRPr="00F568F8" w:rsidRDefault="006C53F7" w:rsidP="004E3037">
      <w:pPr>
        <w:framePr w:w="7643" w:h="2918" w:wrap="notBeside" w:vAnchor="text" w:hAnchor="text" w:xAlign="center" w:y="-2"/>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fldChar w:fldCharType="begin"/>
      </w:r>
      <w:r w:rsidR="003F08B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"C:\\Users\\User\\AppData\\Local\\Temp\\FineReader12.00\\media\\image81.png"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3F08B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"C:\\Users\\User\\AppData\\Local\\Temp\\FineReader12.00\\media\\image81.png"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3F08B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"C:\\Users\\User\\AppData\\Local\\Temp\\FineReader12.00\\media\\image81.png"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CB6628"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"C:\\Users\\User\\AppData\\Local\\Temp\\FineReader12.00\\media\\image81.png"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FE701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"C:\\Users\\User\\AppData\\Local\\Temp\\FineReader12.00\\media\\image81.png"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4D3667"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"C:\\Users\\User\\AppData\\Local\\Temp\\FineReader12.00\\media\\image81.png" \* MERGEFORMATINET </w:instrText>
      </w:r>
      <w:r w:rsidRPr="00F568F8">
        <w:rPr>
          <w:rFonts w:ascii="Times New Roman" w:eastAsia="Arial Unicode MS" w:hAnsi="Times New Roman" w:cs="Times New Roman"/>
          <w:sz w:val="28"/>
          <w:szCs w:val="28"/>
          <w:lang w:val="ru-RU" w:eastAsia="ru-RU" w:bidi="ru-RU"/>
        </w:rPr>
        <w:fldChar w:fldCharType="separate"/>
      </w:r>
      <w:r w:rsidR="00935021" w:rsidRPr="006C53F7">
        <w:rPr>
          <w:rFonts w:ascii="Times New Roman" w:eastAsia="Arial Unicode MS" w:hAnsi="Times New Roman" w:cs="Times New Roman"/>
          <w:sz w:val="28"/>
          <w:szCs w:val="28"/>
          <w:lang w:val="ru-RU" w:eastAsia="ru-RU" w:bidi="ru-RU"/>
        </w:rPr>
        <w:pict>
          <v:shape id="_x0000_i1052" type="#_x0000_t75" style="width:277pt;height:146.55pt">
            <v:imagedata r:id="rId87" r:href="rId88"/>
          </v:shape>
        </w:pict>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p>
    <w:p w:rsidR="001B2E23" w:rsidRDefault="001B2E23" w:rsidP="004E3037">
      <w:pPr>
        <w:framePr w:w="7643" w:h="2918" w:wrap="notBeside" w:vAnchor="text" w:hAnchor="text" w:xAlign="center" w:y="-2"/>
        <w:widowControl w:val="0"/>
        <w:spacing w:after="0" w:line="240" w:lineRule="auto"/>
        <w:ind w:firstLine="709"/>
        <w:jc w:val="both"/>
        <w:rPr>
          <w:rFonts w:ascii="Times New Roman" w:eastAsia="Times New Roman" w:hAnsi="Times New Roman" w:cs="Times New Roman"/>
          <w:sz w:val="24"/>
          <w:szCs w:val="24"/>
          <w:lang w:val="ru-RU"/>
        </w:rPr>
      </w:pPr>
    </w:p>
    <w:p w:rsidR="003F08BB" w:rsidRPr="001B2E23" w:rsidRDefault="000456F5" w:rsidP="004E3037">
      <w:pPr>
        <w:framePr w:w="7643" w:h="2918" w:wrap="notBeside" w:vAnchor="text" w:hAnchor="text" w:xAlign="center" w:y="-2"/>
        <w:widowControl w:val="0"/>
        <w:spacing w:after="0" w:line="240" w:lineRule="auto"/>
        <w:ind w:firstLine="709"/>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Рис. 1.48</w:t>
      </w:r>
      <w:r w:rsidR="003F08BB" w:rsidRPr="001B2E23">
        <w:rPr>
          <w:rFonts w:ascii="Times New Roman" w:eastAsia="Times New Roman" w:hAnsi="Times New Roman" w:cs="Times New Roman"/>
          <w:sz w:val="24"/>
          <w:szCs w:val="24"/>
          <w:lang w:val="ru-RU"/>
        </w:rPr>
        <w:t xml:space="preserve"> Индуктивный датчик</w:t>
      </w:r>
      <w:r w:rsidR="00F17C43">
        <w:rPr>
          <w:rFonts w:ascii="Times New Roman" w:eastAsia="Times New Roman" w:hAnsi="Times New Roman" w:cs="Times New Roman"/>
          <w:sz w:val="24"/>
          <w:szCs w:val="24"/>
          <w:lang w:val="ru-RU"/>
        </w:rPr>
        <w:t xml:space="preserve">, </w:t>
      </w:r>
      <w:r w:rsidR="003F08BB" w:rsidRPr="001B2E23">
        <w:rPr>
          <w:rFonts w:ascii="Times New Roman" w:eastAsia="Times New Roman" w:hAnsi="Times New Roman" w:cs="Times New Roman"/>
          <w:iCs/>
          <w:spacing w:val="10"/>
          <w:sz w:val="24"/>
          <w:szCs w:val="24"/>
          <w:shd w:val="clear" w:color="auto" w:fill="FFFFFF"/>
          <w:lang w:val="ru-RU" w:eastAsia="ru-RU" w:bidi="ru-RU"/>
        </w:rPr>
        <w:t>а</w:t>
      </w:r>
      <w:r w:rsidR="001B2E23">
        <w:rPr>
          <w:rFonts w:ascii="Times New Roman" w:eastAsia="Times New Roman" w:hAnsi="Times New Roman" w:cs="Times New Roman"/>
          <w:sz w:val="24"/>
          <w:szCs w:val="24"/>
          <w:lang w:val="ru-RU"/>
        </w:rPr>
        <w:t xml:space="preserve"> - общий вид; б -</w:t>
      </w:r>
      <w:r w:rsidR="001B2E23" w:rsidRPr="001B2E23">
        <w:rPr>
          <w:rFonts w:ascii="Times New Roman" w:eastAsia="Times New Roman" w:hAnsi="Times New Roman" w:cs="Times New Roman"/>
          <w:sz w:val="24"/>
          <w:szCs w:val="24"/>
          <w:lang w:val="ru-RU"/>
        </w:rPr>
        <w:t xml:space="preserve"> схема включения</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Все большее применение находят также путевые да</w:t>
      </w:r>
      <w:r w:rsidR="001B2E23">
        <w:rPr>
          <w:rFonts w:ascii="Times New Roman" w:eastAsia="Times New Roman" w:hAnsi="Times New Roman" w:cs="Times New Roman"/>
          <w:sz w:val="28"/>
          <w:szCs w:val="28"/>
          <w:lang w:val="ru-RU"/>
        </w:rPr>
        <w:t>тчики типа ДПЭ с герконами</w:t>
      </w:r>
      <w:r w:rsidRPr="00F568F8">
        <w:rPr>
          <w:rFonts w:ascii="Times New Roman" w:eastAsia="Times New Roman" w:hAnsi="Times New Roman" w:cs="Times New Roman"/>
          <w:sz w:val="28"/>
          <w:szCs w:val="28"/>
          <w:lang w:val="ru-RU"/>
        </w:rPr>
        <w:t>.</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iCs/>
          <w:spacing w:val="10"/>
          <w:sz w:val="28"/>
          <w:szCs w:val="28"/>
          <w:shd w:val="clear" w:color="auto" w:fill="FFFFFF"/>
          <w:lang w:val="ru-RU" w:eastAsia="ru-RU" w:bidi="ru-RU"/>
        </w:rPr>
        <w:t>Этажные реле</w:t>
      </w:r>
      <w:r w:rsidRPr="00F568F8">
        <w:rPr>
          <w:rFonts w:ascii="Times New Roman" w:eastAsia="Times New Roman" w:hAnsi="Times New Roman" w:cs="Times New Roman"/>
          <w:sz w:val="28"/>
          <w:szCs w:val="28"/>
          <w:lang w:val="ru-RU"/>
        </w:rPr>
        <w:t xml:space="preserve"> (их количество равно числу этажей здания) включаются</w:t>
      </w:r>
      <w:r w:rsidR="001B2E23">
        <w:rPr>
          <w:rFonts w:ascii="Times New Roman" w:eastAsia="Times New Roman" w:hAnsi="Times New Roman" w:cs="Times New Roman"/>
          <w:sz w:val="28"/>
          <w:szCs w:val="28"/>
          <w:lang w:val="ru-RU"/>
        </w:rPr>
        <w:t xml:space="preserve"> по одному последовательно с ка</w:t>
      </w:r>
      <w:r w:rsidRPr="00F568F8">
        <w:rPr>
          <w:rFonts w:ascii="Times New Roman" w:eastAsia="Times New Roman" w:hAnsi="Times New Roman" w:cs="Times New Roman"/>
          <w:sz w:val="28"/>
          <w:szCs w:val="28"/>
          <w:lang w:val="ru-RU"/>
        </w:rPr>
        <w:t xml:space="preserve">тушками контакторов направления </w:t>
      </w:r>
      <w:r w:rsidRPr="00F568F8">
        <w:rPr>
          <w:rFonts w:ascii="Times New Roman" w:eastAsia="Times New Roman" w:hAnsi="Times New Roman" w:cs="Times New Roman"/>
          <w:iCs/>
          <w:spacing w:val="10"/>
          <w:sz w:val="28"/>
          <w:szCs w:val="28"/>
          <w:shd w:val="clear" w:color="auto" w:fill="FFFFFF"/>
          <w:lang w:val="ru-RU" w:eastAsia="ru-RU" w:bidi="ru-RU"/>
        </w:rPr>
        <w:t>КВ</w:t>
      </w:r>
      <w:r w:rsidRPr="00F568F8">
        <w:rPr>
          <w:rFonts w:ascii="Times New Roman" w:eastAsia="Times New Roman" w:hAnsi="Times New Roman" w:cs="Times New Roman"/>
          <w:sz w:val="28"/>
          <w:szCs w:val="28"/>
          <w:lang w:val="ru-RU"/>
        </w:rPr>
        <w:t xml:space="preserve"> или </w:t>
      </w:r>
      <w:r w:rsidRPr="00F568F8">
        <w:rPr>
          <w:rFonts w:ascii="Times New Roman" w:eastAsia="Times New Roman" w:hAnsi="Times New Roman" w:cs="Times New Roman"/>
          <w:iCs/>
          <w:spacing w:val="10"/>
          <w:sz w:val="28"/>
          <w:szCs w:val="28"/>
          <w:shd w:val="clear" w:color="auto" w:fill="FFFFFF"/>
          <w:lang w:val="ru-RU" w:eastAsia="ru-RU" w:bidi="ru-RU"/>
        </w:rPr>
        <w:t>КН</w:t>
      </w:r>
      <w:r w:rsidR="000456F5">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и служат для шунтирования вызывных и пусковых кнопок.</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iCs/>
          <w:spacing w:val="10"/>
          <w:sz w:val="28"/>
          <w:szCs w:val="28"/>
          <w:shd w:val="clear" w:color="auto" w:fill="FFFFFF"/>
          <w:lang w:val="ru-RU" w:eastAsia="ru-RU" w:bidi="ru-RU"/>
        </w:rPr>
        <w:t>Дверные контакты</w:t>
      </w:r>
      <w:r w:rsidRPr="00F568F8">
        <w:rPr>
          <w:rFonts w:ascii="Times New Roman" w:eastAsia="Times New Roman" w:hAnsi="Times New Roman" w:cs="Times New Roman"/>
          <w:sz w:val="28"/>
          <w:szCs w:val="28"/>
          <w:lang w:val="ru-RU"/>
        </w:rPr>
        <w:t xml:space="preserve"> предназначены для блокировки, позволяющей кабине</w:t>
      </w:r>
      <w:r w:rsidR="001B2E23">
        <w:rPr>
          <w:rFonts w:ascii="Times New Roman" w:eastAsia="Times New Roman" w:hAnsi="Times New Roman" w:cs="Times New Roman"/>
          <w:sz w:val="28"/>
          <w:szCs w:val="28"/>
          <w:lang w:val="ru-RU"/>
        </w:rPr>
        <w:t xml:space="preserve"> лифта перемещаться лишь при за</w:t>
      </w:r>
      <w:r w:rsidRPr="00F568F8">
        <w:rPr>
          <w:rFonts w:ascii="Times New Roman" w:eastAsia="Times New Roman" w:hAnsi="Times New Roman" w:cs="Times New Roman"/>
          <w:sz w:val="28"/>
          <w:szCs w:val="28"/>
          <w:lang w:val="ru-RU"/>
        </w:rPr>
        <w:t>крытых дверях кабин</w:t>
      </w:r>
      <w:r w:rsidR="001B2E23">
        <w:rPr>
          <w:rFonts w:ascii="Times New Roman" w:eastAsia="Times New Roman" w:hAnsi="Times New Roman" w:cs="Times New Roman"/>
          <w:sz w:val="28"/>
          <w:szCs w:val="28"/>
          <w:lang w:val="ru-RU"/>
        </w:rPr>
        <w:t>ы и шахты, что необходимо по со</w:t>
      </w:r>
      <w:r w:rsidRPr="00F568F8">
        <w:rPr>
          <w:rFonts w:ascii="Times New Roman" w:eastAsia="Times New Roman" w:hAnsi="Times New Roman" w:cs="Times New Roman"/>
          <w:sz w:val="28"/>
          <w:szCs w:val="28"/>
          <w:lang w:val="ru-RU"/>
        </w:rPr>
        <w:t>ображениям безопасн</w:t>
      </w:r>
      <w:r w:rsidR="00E15C6C">
        <w:rPr>
          <w:rFonts w:ascii="Times New Roman" w:eastAsia="Times New Roman" w:hAnsi="Times New Roman" w:cs="Times New Roman"/>
          <w:sz w:val="28"/>
          <w:szCs w:val="28"/>
          <w:lang w:val="ru-RU"/>
        </w:rPr>
        <w:t>ости. Дверные контакты представ</w:t>
      </w:r>
      <w:r w:rsidRPr="00F568F8">
        <w:rPr>
          <w:rFonts w:ascii="Times New Roman" w:eastAsia="Times New Roman" w:hAnsi="Times New Roman" w:cs="Times New Roman"/>
          <w:sz w:val="28"/>
          <w:szCs w:val="28"/>
          <w:lang w:val="ru-RU"/>
        </w:rPr>
        <w:t>ляют собой малогабаритные конечные выключатели для цепей управления (типов В-10, ВБ-30 и др.) с контактом, который замыкается при закрытии двери.</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iCs/>
          <w:spacing w:val="10"/>
          <w:sz w:val="28"/>
          <w:szCs w:val="28"/>
          <w:shd w:val="clear" w:color="auto" w:fill="FFFFFF"/>
          <w:lang w:val="ru-RU" w:eastAsia="ru-RU" w:bidi="ru-RU"/>
        </w:rPr>
        <w:t>Контакты пола</w:t>
      </w:r>
      <w:r w:rsidRPr="00F568F8">
        <w:rPr>
          <w:rFonts w:ascii="Times New Roman" w:eastAsia="Times New Roman" w:hAnsi="Times New Roman" w:cs="Times New Roman"/>
          <w:sz w:val="28"/>
          <w:szCs w:val="28"/>
          <w:lang w:val="ru-RU"/>
        </w:rPr>
        <w:t xml:space="preserve"> имеют такое же устройство, как и дверные. Они приводят</w:t>
      </w:r>
      <w:r w:rsidR="001B2E23">
        <w:rPr>
          <w:rFonts w:ascii="Times New Roman" w:eastAsia="Times New Roman" w:hAnsi="Times New Roman" w:cs="Times New Roman"/>
          <w:sz w:val="28"/>
          <w:szCs w:val="28"/>
          <w:lang w:val="ru-RU"/>
        </w:rPr>
        <w:t>ся в действие при входе пассажи</w:t>
      </w:r>
      <w:r w:rsidRPr="00F568F8">
        <w:rPr>
          <w:rFonts w:ascii="Times New Roman" w:eastAsia="Times New Roman" w:hAnsi="Times New Roman" w:cs="Times New Roman"/>
          <w:sz w:val="28"/>
          <w:szCs w:val="28"/>
          <w:lang w:val="ru-RU"/>
        </w:rPr>
        <w:t>ра в кабину, так ка</w:t>
      </w:r>
      <w:r w:rsidR="001B2E23">
        <w:rPr>
          <w:rFonts w:ascii="Times New Roman" w:eastAsia="Times New Roman" w:hAnsi="Times New Roman" w:cs="Times New Roman"/>
          <w:sz w:val="28"/>
          <w:szCs w:val="28"/>
          <w:lang w:val="ru-RU"/>
        </w:rPr>
        <w:t>к пол кабины выполняется подвиж</w:t>
      </w:r>
      <w:r w:rsidRPr="00F568F8">
        <w:rPr>
          <w:rFonts w:ascii="Times New Roman" w:eastAsia="Times New Roman" w:hAnsi="Times New Roman" w:cs="Times New Roman"/>
          <w:sz w:val="28"/>
          <w:szCs w:val="28"/>
          <w:lang w:val="ru-RU"/>
        </w:rPr>
        <w:t>ным (одной стороной крепится на шарнире). В схемах управления лифтами контакты пола используются для различных целей: для ис</w:t>
      </w:r>
      <w:r w:rsidR="001B2E23">
        <w:rPr>
          <w:rFonts w:ascii="Times New Roman" w:eastAsia="Times New Roman" w:hAnsi="Times New Roman" w:cs="Times New Roman"/>
          <w:sz w:val="28"/>
          <w:szCs w:val="28"/>
          <w:lang w:val="ru-RU"/>
        </w:rPr>
        <w:t>ключения вызова кабины с пас</w:t>
      </w:r>
      <w:r w:rsidRPr="00F568F8">
        <w:rPr>
          <w:rFonts w:ascii="Times New Roman" w:eastAsia="Times New Roman" w:hAnsi="Times New Roman" w:cs="Times New Roman"/>
          <w:sz w:val="28"/>
          <w:szCs w:val="28"/>
          <w:lang w:val="ru-RU"/>
        </w:rPr>
        <w:t>сажирами на другой этаж кнопками на этажных площадках, для обеспечения вызова кабины, на этажи после выхода пассажиров и закрытия дверей шахты, а также для перемещения пустой кабины при открытых ее дверях (в лифтах старых конструкций).</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iCs/>
          <w:spacing w:val="10"/>
          <w:sz w:val="28"/>
          <w:szCs w:val="28"/>
          <w:shd w:val="clear" w:color="auto" w:fill="FFFFFF"/>
          <w:lang w:val="ru-RU" w:eastAsia="ru-RU" w:bidi="ru-RU"/>
        </w:rPr>
        <w:t>Контакты ловителя</w:t>
      </w:r>
      <w:r w:rsidRPr="00F568F8">
        <w:rPr>
          <w:rFonts w:ascii="Times New Roman" w:eastAsia="Times New Roman" w:hAnsi="Times New Roman" w:cs="Times New Roman"/>
          <w:sz w:val="28"/>
          <w:szCs w:val="28"/>
          <w:lang w:val="ru-RU"/>
        </w:rPr>
        <w:t xml:space="preserve"> связаны с механизмом захвата ловителя. При его срабатывании контакты размыкаются и отключают двигатель лифта.</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iCs/>
          <w:spacing w:val="10"/>
          <w:sz w:val="28"/>
          <w:szCs w:val="28"/>
          <w:shd w:val="clear" w:color="auto" w:fill="FFFFFF"/>
          <w:lang w:val="ru-RU" w:eastAsia="ru-RU" w:bidi="ru-RU"/>
        </w:rPr>
        <w:t>Магнитная отводка</w:t>
      </w:r>
      <w:r w:rsidR="001B2E23">
        <w:rPr>
          <w:rFonts w:ascii="Times New Roman" w:eastAsia="Times New Roman" w:hAnsi="Times New Roman" w:cs="Times New Roman"/>
          <w:sz w:val="28"/>
          <w:szCs w:val="28"/>
          <w:lang w:val="ru-RU"/>
        </w:rPr>
        <w:t>-</w:t>
      </w:r>
      <w:r w:rsidRPr="00F568F8">
        <w:rPr>
          <w:rFonts w:ascii="Times New Roman" w:eastAsia="Times New Roman" w:hAnsi="Times New Roman" w:cs="Times New Roman"/>
          <w:sz w:val="28"/>
          <w:szCs w:val="28"/>
          <w:lang w:val="ru-RU"/>
        </w:rPr>
        <w:t>электромагнитное устройство (применяется в лифтах</w:t>
      </w:r>
      <w:r w:rsidR="001B2E23">
        <w:rPr>
          <w:rFonts w:ascii="Times New Roman" w:eastAsia="Times New Roman" w:hAnsi="Times New Roman" w:cs="Times New Roman"/>
          <w:sz w:val="28"/>
          <w:szCs w:val="28"/>
          <w:lang w:val="ru-RU"/>
        </w:rPr>
        <w:t xml:space="preserve"> старых конструкций), устанавли</w:t>
      </w:r>
      <w:r w:rsidRPr="00F568F8">
        <w:rPr>
          <w:rFonts w:ascii="Times New Roman" w:eastAsia="Times New Roman" w:hAnsi="Times New Roman" w:cs="Times New Roman"/>
          <w:sz w:val="28"/>
          <w:szCs w:val="28"/>
          <w:lang w:val="ru-RU"/>
        </w:rPr>
        <w:t>ваемое на кабине и. к</w:t>
      </w:r>
      <w:r w:rsidR="001B2E23">
        <w:rPr>
          <w:rFonts w:ascii="Times New Roman" w:eastAsia="Times New Roman" w:hAnsi="Times New Roman" w:cs="Times New Roman"/>
          <w:sz w:val="28"/>
          <w:szCs w:val="28"/>
          <w:lang w:val="ru-RU"/>
        </w:rPr>
        <w:t>онтролирующее работу замков две</w:t>
      </w:r>
      <w:r w:rsidRPr="00F568F8">
        <w:rPr>
          <w:rFonts w:ascii="Times New Roman" w:eastAsia="Times New Roman" w:hAnsi="Times New Roman" w:cs="Times New Roman"/>
          <w:sz w:val="28"/>
          <w:szCs w:val="28"/>
          <w:lang w:val="ru-RU"/>
        </w:rPr>
        <w:t xml:space="preserve">рей шахты. Магнитная отводка имеет специальный упор, соединенный с якорем электромагнита. Когда кабина находится на этаже, </w:t>
      </w:r>
      <w:r w:rsidR="001B2E23">
        <w:rPr>
          <w:rFonts w:ascii="Times New Roman" w:eastAsia="Times New Roman" w:hAnsi="Times New Roman" w:cs="Times New Roman"/>
          <w:sz w:val="28"/>
          <w:szCs w:val="28"/>
          <w:lang w:val="ru-RU"/>
        </w:rPr>
        <w:lastRenderedPageBreak/>
        <w:t>катушка магнитной отводки не по</w:t>
      </w:r>
      <w:r w:rsidRPr="00F568F8">
        <w:rPr>
          <w:rFonts w:ascii="Times New Roman" w:eastAsia="Times New Roman" w:hAnsi="Times New Roman" w:cs="Times New Roman"/>
          <w:sz w:val="28"/>
          <w:szCs w:val="28"/>
          <w:lang w:val="ru-RU"/>
        </w:rPr>
        <w:t>лучает питания, и под действием пружины упор отводит защелку замка дверей шахты, позволяя их открыть. При движении кабины, на катушку подается напряжение, упор убирается, и дверь шахты остается закрытой. Такие отводки применялись</w:t>
      </w:r>
      <w:r w:rsidR="001B2E23">
        <w:rPr>
          <w:rFonts w:ascii="Times New Roman" w:eastAsia="Times New Roman" w:hAnsi="Times New Roman" w:cs="Times New Roman"/>
          <w:sz w:val="28"/>
          <w:szCs w:val="28"/>
          <w:lang w:val="ru-RU"/>
        </w:rPr>
        <w:t xml:space="preserve"> в лифтах с ручным приводом две</w:t>
      </w:r>
      <w:r w:rsidRPr="00F568F8">
        <w:rPr>
          <w:rFonts w:ascii="Times New Roman" w:eastAsia="Times New Roman" w:hAnsi="Times New Roman" w:cs="Times New Roman"/>
          <w:sz w:val="28"/>
          <w:szCs w:val="28"/>
          <w:lang w:val="ru-RU"/>
        </w:rPr>
        <w:t>рей шахты.</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Лифт является</w:t>
      </w:r>
      <w:r w:rsidR="001B2E23">
        <w:rPr>
          <w:rFonts w:ascii="Times New Roman" w:eastAsia="Times New Roman" w:hAnsi="Times New Roman" w:cs="Times New Roman"/>
          <w:sz w:val="28"/>
          <w:szCs w:val="28"/>
          <w:lang w:val="ru-RU"/>
        </w:rPr>
        <w:t xml:space="preserve"> движущейся установкой с относи</w:t>
      </w:r>
      <w:r w:rsidRPr="00F568F8">
        <w:rPr>
          <w:rFonts w:ascii="Times New Roman" w:eastAsia="Times New Roman" w:hAnsi="Times New Roman" w:cs="Times New Roman"/>
          <w:sz w:val="28"/>
          <w:szCs w:val="28"/>
          <w:lang w:val="ru-RU"/>
        </w:rPr>
        <w:t>тельно сложным эл</w:t>
      </w:r>
      <w:r w:rsidR="001B2E23">
        <w:rPr>
          <w:rFonts w:ascii="Times New Roman" w:eastAsia="Times New Roman" w:hAnsi="Times New Roman" w:cs="Times New Roman"/>
          <w:sz w:val="28"/>
          <w:szCs w:val="28"/>
          <w:lang w:val="ru-RU"/>
        </w:rPr>
        <w:t>ектрооборудованием. Ею часто уп</w:t>
      </w:r>
      <w:r w:rsidRPr="00F568F8">
        <w:rPr>
          <w:rFonts w:ascii="Times New Roman" w:eastAsia="Times New Roman" w:hAnsi="Times New Roman" w:cs="Times New Roman"/>
          <w:sz w:val="28"/>
          <w:szCs w:val="28"/>
          <w:lang w:val="ru-RU"/>
        </w:rPr>
        <w:t>равляют пассажиры, не имеющие соответствующей квалификации, и их роль при пользовании лифтом должна сводиться к нажатию одной-двух кнопок. Поэтому к схемам управлени</w:t>
      </w:r>
      <w:r w:rsidR="001B2E23">
        <w:rPr>
          <w:rFonts w:ascii="Times New Roman" w:eastAsia="Times New Roman" w:hAnsi="Times New Roman" w:cs="Times New Roman"/>
          <w:sz w:val="28"/>
          <w:szCs w:val="28"/>
          <w:lang w:val="ru-RU"/>
        </w:rPr>
        <w:t>я лифтами предъявляются повышен</w:t>
      </w:r>
      <w:r w:rsidRPr="00F568F8">
        <w:rPr>
          <w:rFonts w:ascii="Times New Roman" w:eastAsia="Times New Roman" w:hAnsi="Times New Roman" w:cs="Times New Roman"/>
          <w:sz w:val="28"/>
          <w:szCs w:val="28"/>
          <w:lang w:val="ru-RU"/>
        </w:rPr>
        <w:t>ные требования в отношении надежности и безопасности пользования. Эти требовани</w:t>
      </w:r>
      <w:r w:rsidR="00E15C6C">
        <w:rPr>
          <w:rFonts w:ascii="Times New Roman" w:eastAsia="Times New Roman" w:hAnsi="Times New Roman" w:cs="Times New Roman"/>
          <w:sz w:val="28"/>
          <w:szCs w:val="28"/>
          <w:lang w:val="ru-RU"/>
        </w:rPr>
        <w:t>я особенно высоки в лифтах без</w:t>
      </w:r>
      <w:r w:rsidRPr="00F568F8">
        <w:rPr>
          <w:rFonts w:ascii="Times New Roman" w:eastAsia="Times New Roman" w:hAnsi="Times New Roman" w:cs="Times New Roman"/>
          <w:sz w:val="28"/>
          <w:szCs w:val="28"/>
          <w:lang w:val="ru-RU"/>
        </w:rPr>
        <w:t>проводника с автоматическим приводом дверей, где отсутствует постоянный надзор за работой лифта.</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схемах управления лифтами используется большое число блокировочных аппаратов, предотвращающих неправильное польз</w:t>
      </w:r>
      <w:r w:rsidR="001B2E23">
        <w:rPr>
          <w:rFonts w:ascii="Times New Roman" w:eastAsia="Times New Roman" w:hAnsi="Times New Roman" w:cs="Times New Roman"/>
          <w:sz w:val="28"/>
          <w:szCs w:val="28"/>
          <w:lang w:val="ru-RU"/>
        </w:rPr>
        <w:t>ование лифтом. Например, при от</w:t>
      </w:r>
      <w:r w:rsidRPr="00F568F8">
        <w:rPr>
          <w:rFonts w:ascii="Times New Roman" w:eastAsia="Times New Roman" w:hAnsi="Times New Roman" w:cs="Times New Roman"/>
          <w:sz w:val="28"/>
          <w:szCs w:val="28"/>
          <w:lang w:val="ru-RU"/>
        </w:rPr>
        <w:t>крытых дверях шахт</w:t>
      </w:r>
      <w:r w:rsidR="001B2E23">
        <w:rPr>
          <w:rFonts w:ascii="Times New Roman" w:eastAsia="Times New Roman" w:hAnsi="Times New Roman" w:cs="Times New Roman"/>
          <w:sz w:val="28"/>
          <w:szCs w:val="28"/>
          <w:lang w:val="ru-RU"/>
        </w:rPr>
        <w:t>ы и кабины, открытом верхнем лю</w:t>
      </w:r>
      <w:r w:rsidRPr="00F568F8">
        <w:rPr>
          <w:rFonts w:ascii="Times New Roman" w:eastAsia="Times New Roman" w:hAnsi="Times New Roman" w:cs="Times New Roman"/>
          <w:sz w:val="28"/>
          <w:szCs w:val="28"/>
          <w:lang w:val="ru-RU"/>
        </w:rPr>
        <w:t>ке кабин, ослабленны</w:t>
      </w:r>
      <w:r w:rsidR="001B2E23">
        <w:rPr>
          <w:rFonts w:ascii="Times New Roman" w:eastAsia="Times New Roman" w:hAnsi="Times New Roman" w:cs="Times New Roman"/>
          <w:sz w:val="28"/>
          <w:szCs w:val="28"/>
          <w:lang w:val="ru-RU"/>
        </w:rPr>
        <w:t>х канатах электропривод отключа</w:t>
      </w:r>
      <w:r w:rsidRPr="00F568F8">
        <w:rPr>
          <w:rFonts w:ascii="Times New Roman" w:eastAsia="Times New Roman" w:hAnsi="Times New Roman" w:cs="Times New Roman"/>
          <w:sz w:val="28"/>
          <w:szCs w:val="28"/>
          <w:lang w:val="ru-RU"/>
        </w:rPr>
        <w:t>ется и накладывается механический тормоз.</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Рассмотрим некоторые типовые схемы управления лифтами.</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Схема управления</w:t>
      </w:r>
      <w:r w:rsidR="001B2E23">
        <w:rPr>
          <w:rFonts w:ascii="Times New Roman" w:eastAsia="Times New Roman" w:hAnsi="Times New Roman" w:cs="Times New Roman"/>
          <w:sz w:val="28"/>
          <w:szCs w:val="28"/>
          <w:lang w:val="ru-RU"/>
        </w:rPr>
        <w:t xml:space="preserve"> грузовым лифтом.</w:t>
      </w:r>
      <w:r w:rsidR="00ED53B1">
        <w:rPr>
          <w:rFonts w:ascii="Times New Roman" w:eastAsia="Times New Roman" w:hAnsi="Times New Roman" w:cs="Times New Roman"/>
          <w:sz w:val="28"/>
          <w:szCs w:val="28"/>
          <w:lang w:val="ru-RU"/>
        </w:rPr>
        <w:t xml:space="preserve"> Грузовые лиф</w:t>
      </w:r>
      <w:r w:rsidRPr="00F568F8">
        <w:rPr>
          <w:rFonts w:ascii="Times New Roman" w:eastAsia="Times New Roman" w:hAnsi="Times New Roman" w:cs="Times New Roman"/>
          <w:sz w:val="28"/>
          <w:szCs w:val="28"/>
          <w:lang w:val="ru-RU"/>
        </w:rPr>
        <w:t>ы работают преиму</w:t>
      </w:r>
      <w:r w:rsidR="00ED53B1">
        <w:rPr>
          <w:rFonts w:ascii="Times New Roman" w:eastAsia="Times New Roman" w:hAnsi="Times New Roman" w:cs="Times New Roman"/>
          <w:sz w:val="28"/>
          <w:szCs w:val="28"/>
          <w:lang w:val="ru-RU"/>
        </w:rPr>
        <w:t>щественно с проводником при</w:t>
      </w:r>
      <w:r w:rsidR="001B2E23">
        <w:rPr>
          <w:rFonts w:ascii="Times New Roman" w:eastAsia="Times New Roman" w:hAnsi="Times New Roman" w:cs="Times New Roman"/>
          <w:sz w:val="28"/>
          <w:szCs w:val="28"/>
          <w:lang w:val="ru-RU"/>
        </w:rPr>
        <w:t>скорости движения 0,25-0,5м/с. Принципиальная электри</w:t>
      </w:r>
      <w:r w:rsidRPr="00F568F8">
        <w:rPr>
          <w:rFonts w:ascii="Times New Roman" w:eastAsia="Times New Roman" w:hAnsi="Times New Roman" w:cs="Times New Roman"/>
          <w:sz w:val="28"/>
          <w:szCs w:val="28"/>
          <w:lang w:val="ru-RU"/>
        </w:rPr>
        <w:t xml:space="preserve">ческая схема такого </w:t>
      </w:r>
      <w:r w:rsidR="000456F5">
        <w:rPr>
          <w:rFonts w:ascii="Times New Roman" w:eastAsia="Times New Roman" w:hAnsi="Times New Roman" w:cs="Times New Roman"/>
          <w:sz w:val="28"/>
          <w:szCs w:val="28"/>
          <w:lang w:val="ru-RU"/>
        </w:rPr>
        <w:t>лифта показана на рис. 1.49</w:t>
      </w:r>
      <w:r w:rsidR="001B2E23">
        <w:rPr>
          <w:rFonts w:ascii="Times New Roman" w:eastAsia="Times New Roman" w:hAnsi="Times New Roman" w:cs="Times New Roman"/>
          <w:sz w:val="28"/>
          <w:szCs w:val="28"/>
          <w:lang w:val="ru-RU"/>
        </w:rPr>
        <w:t>. При</w:t>
      </w:r>
      <w:r w:rsidRPr="00F568F8">
        <w:rPr>
          <w:rFonts w:ascii="Times New Roman" w:eastAsia="Times New Roman" w:hAnsi="Times New Roman" w:cs="Times New Roman"/>
          <w:sz w:val="28"/>
          <w:szCs w:val="28"/>
          <w:lang w:val="ru-RU"/>
        </w:rPr>
        <w:t xml:space="preserve">вод осуществляется от асинхронного двигателя с короткозамкнутым ротором </w:t>
      </w:r>
      <w:r w:rsidRPr="00F568F8">
        <w:rPr>
          <w:rFonts w:ascii="Times New Roman" w:eastAsia="Times New Roman" w:hAnsi="Times New Roman" w:cs="Times New Roman"/>
          <w:iCs/>
          <w:spacing w:val="10"/>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Параллельно обмотке статора включен электромагнитный тормоз </w:t>
      </w:r>
      <w:r w:rsidRPr="00F568F8">
        <w:rPr>
          <w:rFonts w:ascii="Times New Roman" w:eastAsia="Times New Roman" w:hAnsi="Times New Roman" w:cs="Times New Roman"/>
          <w:iCs/>
          <w:spacing w:val="10"/>
          <w:sz w:val="28"/>
          <w:szCs w:val="28"/>
          <w:shd w:val="clear" w:color="auto" w:fill="FFFFFF"/>
          <w:lang w:val="ru-RU" w:eastAsia="ru-RU" w:bidi="ru-RU"/>
        </w:rPr>
        <w:t>ЭмТ,</w:t>
      </w:r>
      <w:r w:rsidRPr="00F568F8">
        <w:rPr>
          <w:rFonts w:ascii="Times New Roman" w:eastAsia="Times New Roman" w:hAnsi="Times New Roman" w:cs="Times New Roman"/>
          <w:sz w:val="28"/>
          <w:szCs w:val="28"/>
          <w:lang w:val="ru-RU"/>
        </w:rPr>
        <w:t xml:space="preserve"> колодки которого разжимают</w:t>
      </w:r>
      <w:r w:rsidR="00ED53B1">
        <w:rPr>
          <w:rFonts w:ascii="Times New Roman" w:eastAsia="Times New Roman" w:hAnsi="Times New Roman" w:cs="Times New Roman"/>
          <w:sz w:val="28"/>
          <w:szCs w:val="28"/>
          <w:lang w:val="ru-RU"/>
        </w:rPr>
        <w:t>ся при подаче напряжения на дви</w:t>
      </w:r>
      <w:r w:rsidRPr="00F568F8">
        <w:rPr>
          <w:rFonts w:ascii="Times New Roman" w:eastAsia="Times New Roman" w:hAnsi="Times New Roman" w:cs="Times New Roman"/>
          <w:sz w:val="28"/>
          <w:szCs w:val="28"/>
          <w:lang w:val="ru-RU"/>
        </w:rPr>
        <w:t xml:space="preserve">гатель. Командным аппаратом в схемах управления </w:t>
      </w:r>
      <w:r w:rsidRPr="00F568F8">
        <w:rPr>
          <w:rFonts w:ascii="Times New Roman" w:eastAsia="Times New Roman" w:hAnsi="Times New Roman" w:cs="Times New Roman"/>
          <w:sz w:val="28"/>
          <w:szCs w:val="28"/>
          <w:lang w:bidi="en-US"/>
        </w:rPr>
        <w:t>fa</w:t>
      </w:r>
      <w:r w:rsidR="001B2E23">
        <w:rPr>
          <w:rFonts w:ascii="Times New Roman" w:eastAsia="Times New Roman" w:hAnsi="Times New Roman" w:cs="Times New Roman"/>
          <w:sz w:val="28"/>
          <w:szCs w:val="28"/>
          <w:lang w:val="kk-KZ" w:bidi="en-US"/>
        </w:rPr>
        <w:t xml:space="preserve"> </w:t>
      </w:r>
      <w:r w:rsidRPr="00F568F8">
        <w:rPr>
          <w:rFonts w:ascii="Times New Roman" w:eastAsia="Times New Roman" w:hAnsi="Times New Roman" w:cs="Times New Roman"/>
          <w:sz w:val="28"/>
          <w:szCs w:val="28"/>
          <w:lang w:val="ru-RU" w:bidi="en-US"/>
        </w:rPr>
        <w:t xml:space="preserve">- </w:t>
      </w:r>
      <w:r w:rsidRPr="00F568F8">
        <w:rPr>
          <w:rFonts w:ascii="Times New Roman" w:eastAsia="Times New Roman" w:hAnsi="Times New Roman" w:cs="Times New Roman"/>
          <w:sz w:val="28"/>
          <w:szCs w:val="28"/>
          <w:lang w:val="ru-RU"/>
        </w:rPr>
        <w:t xml:space="preserve">кими лифтами является рычажный переключатель </w:t>
      </w:r>
      <w:r w:rsidRPr="00F568F8">
        <w:rPr>
          <w:rFonts w:ascii="Times New Roman" w:eastAsia="Times New Roman" w:hAnsi="Times New Roman" w:cs="Times New Roman"/>
          <w:iCs/>
          <w:spacing w:val="10"/>
          <w:sz w:val="28"/>
          <w:szCs w:val="28"/>
          <w:shd w:val="clear" w:color="auto" w:fill="FFFFFF"/>
          <w:lang w:val="ru-RU" w:eastAsia="ru-RU" w:bidi="ru-RU"/>
        </w:rPr>
        <w:t xml:space="preserve">ПР </w:t>
      </w:r>
      <w:r w:rsidR="00293E45">
        <w:rPr>
          <w:rFonts w:ascii="Times New Roman" w:eastAsia="Times New Roman" w:hAnsi="Times New Roman" w:cs="Times New Roman"/>
          <w:sz w:val="28"/>
          <w:szCs w:val="28"/>
          <w:lang w:val="ru-RU"/>
        </w:rPr>
        <w:t>(</w:t>
      </w:r>
      <w:r w:rsidR="00F956AC">
        <w:rPr>
          <w:rFonts w:ascii="Times New Roman" w:eastAsia="Times New Roman" w:hAnsi="Times New Roman" w:cs="Times New Roman"/>
          <w:sz w:val="28"/>
          <w:szCs w:val="28"/>
          <w:lang w:val="ru-RU"/>
        </w:rPr>
        <w:t>в схеме на рис. 1.49</w:t>
      </w:r>
      <w:r w:rsidRPr="00F568F8">
        <w:rPr>
          <w:rFonts w:ascii="Times New Roman" w:eastAsia="Times New Roman" w:hAnsi="Times New Roman" w:cs="Times New Roman"/>
          <w:sz w:val="28"/>
          <w:szCs w:val="28"/>
          <w:lang w:val="ru-RU"/>
        </w:rPr>
        <w:t xml:space="preserve"> лифт обслуживает пять этажей).</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Для пуска двигателя на подъем или спуск кабины переключатель </w:t>
      </w:r>
      <w:r w:rsidRPr="00F568F8">
        <w:rPr>
          <w:rFonts w:ascii="Times New Roman" w:eastAsia="Times New Roman" w:hAnsi="Times New Roman" w:cs="Times New Roman"/>
          <w:iCs/>
          <w:spacing w:val="10"/>
          <w:sz w:val="28"/>
          <w:szCs w:val="28"/>
          <w:shd w:val="clear" w:color="auto" w:fill="FFFFFF"/>
          <w:lang w:val="ru-RU" w:eastAsia="ru-RU" w:bidi="ru-RU"/>
        </w:rPr>
        <w:t>ПР</w:t>
      </w:r>
      <w:r w:rsidRPr="00F568F8">
        <w:rPr>
          <w:rFonts w:ascii="Times New Roman" w:eastAsia="Times New Roman" w:hAnsi="Times New Roman" w:cs="Times New Roman"/>
          <w:sz w:val="28"/>
          <w:szCs w:val="28"/>
          <w:lang w:val="ru-RU"/>
        </w:rPr>
        <w:t xml:space="preserve"> следует поставить соответственно в положение </w:t>
      </w:r>
      <w:r w:rsidRPr="00F568F8">
        <w:rPr>
          <w:rFonts w:ascii="Times New Roman" w:eastAsia="Times New Roman" w:hAnsi="Times New Roman" w:cs="Times New Roman"/>
          <w:iCs/>
          <w:spacing w:val="1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(или </w:t>
      </w:r>
      <w:r w:rsidRPr="00F568F8">
        <w:rPr>
          <w:rFonts w:ascii="Times New Roman" w:eastAsia="Times New Roman" w:hAnsi="Times New Roman" w:cs="Times New Roman"/>
          <w:iCs/>
          <w:spacing w:val="1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Через контакты дверей шахты </w:t>
      </w:r>
      <w:r w:rsidRPr="00F568F8">
        <w:rPr>
          <w:rFonts w:ascii="Times New Roman" w:eastAsia="Times New Roman" w:hAnsi="Times New Roman" w:cs="Times New Roman"/>
          <w:iCs/>
          <w:spacing w:val="10"/>
          <w:sz w:val="28"/>
          <w:szCs w:val="28"/>
          <w:shd w:val="clear" w:color="auto" w:fill="FFFFFF"/>
          <w:lang w:val="ru-RU" w:eastAsia="ru-RU" w:bidi="ru-RU"/>
        </w:rPr>
        <w:t>ВК.ДШ1</w:t>
      </w:r>
      <w:r w:rsidR="001B2E23">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ВКДШ5,</w:t>
      </w:r>
      <w:r w:rsidRPr="00F568F8">
        <w:rPr>
          <w:rFonts w:ascii="Times New Roman" w:eastAsia="Times New Roman" w:hAnsi="Times New Roman" w:cs="Times New Roman"/>
          <w:sz w:val="28"/>
          <w:szCs w:val="28"/>
          <w:lang w:val="ru-RU"/>
        </w:rPr>
        <w:t xml:space="preserve"> контакты конечных выключателей </w:t>
      </w:r>
      <w:r w:rsidRPr="00F568F8">
        <w:rPr>
          <w:rFonts w:ascii="Times New Roman" w:eastAsia="Times New Roman" w:hAnsi="Times New Roman" w:cs="Times New Roman"/>
          <w:iCs/>
          <w:spacing w:val="10"/>
          <w:sz w:val="28"/>
          <w:szCs w:val="28"/>
          <w:shd w:val="clear" w:color="auto" w:fill="FFFFFF"/>
          <w:lang w:val="ru-RU" w:eastAsia="ru-RU" w:bidi="ru-RU"/>
        </w:rPr>
        <w:t>ВКЛ</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ВКК</w:t>
      </w:r>
      <w:r w:rsidRPr="00F568F8">
        <w:rPr>
          <w:rFonts w:ascii="Times New Roman" w:eastAsia="Times New Roman" w:hAnsi="Times New Roman" w:cs="Times New Roman"/>
          <w:sz w:val="28"/>
          <w:szCs w:val="28"/>
          <w:lang w:val="ru-RU"/>
        </w:rPr>
        <w:t xml:space="preserve"> (разм</w:t>
      </w:r>
      <w:r w:rsidR="001B2E23">
        <w:rPr>
          <w:rFonts w:ascii="Times New Roman" w:eastAsia="Times New Roman" w:hAnsi="Times New Roman" w:cs="Times New Roman"/>
          <w:sz w:val="28"/>
          <w:szCs w:val="28"/>
          <w:lang w:val="ru-RU"/>
        </w:rPr>
        <w:t>ыкающихся при срабатывании меха</w:t>
      </w:r>
      <w:r w:rsidRPr="00F568F8">
        <w:rPr>
          <w:rFonts w:ascii="Times New Roman" w:eastAsia="Times New Roman" w:hAnsi="Times New Roman" w:cs="Times New Roman"/>
          <w:sz w:val="28"/>
          <w:szCs w:val="28"/>
          <w:lang w:val="ru-RU"/>
        </w:rPr>
        <w:t xml:space="preserve">низма ловителей при обрыве несущих канатов), контакт дверей кабины </w:t>
      </w:r>
      <w:r w:rsidRPr="00F568F8">
        <w:rPr>
          <w:rFonts w:ascii="Times New Roman" w:eastAsia="Times New Roman" w:hAnsi="Times New Roman" w:cs="Times New Roman"/>
          <w:iCs/>
          <w:spacing w:val="10"/>
          <w:sz w:val="28"/>
          <w:szCs w:val="28"/>
          <w:shd w:val="clear" w:color="auto" w:fill="FFFFFF"/>
          <w:lang w:val="ru-RU" w:eastAsia="ru-RU" w:bidi="ru-RU"/>
        </w:rPr>
        <w:t>ВКДК</w:t>
      </w:r>
      <w:r w:rsidRPr="00F568F8">
        <w:rPr>
          <w:rFonts w:ascii="Times New Roman" w:eastAsia="Times New Roman" w:hAnsi="Times New Roman" w:cs="Times New Roman"/>
          <w:sz w:val="28"/>
          <w:szCs w:val="28"/>
          <w:lang w:val="ru-RU"/>
        </w:rPr>
        <w:t xml:space="preserve"> и гибкий кабель </w:t>
      </w:r>
      <w:r w:rsidRPr="00F568F8">
        <w:rPr>
          <w:rFonts w:ascii="Times New Roman" w:eastAsia="Times New Roman" w:hAnsi="Times New Roman" w:cs="Times New Roman"/>
          <w:iCs/>
          <w:spacing w:val="10"/>
          <w:sz w:val="28"/>
          <w:szCs w:val="28"/>
          <w:shd w:val="clear" w:color="auto" w:fill="FFFFFF"/>
          <w:lang w:val="ru-RU" w:eastAsia="ru-RU" w:bidi="ru-RU"/>
        </w:rPr>
        <w:t>ГК</w:t>
      </w:r>
      <w:r w:rsidR="001B2E23">
        <w:rPr>
          <w:rFonts w:ascii="Times New Roman" w:eastAsia="Times New Roman" w:hAnsi="Times New Roman" w:cs="Times New Roman"/>
          <w:sz w:val="28"/>
          <w:szCs w:val="28"/>
          <w:lang w:val="ru-RU"/>
        </w:rPr>
        <w:t xml:space="preserve"> от сети по</w:t>
      </w:r>
      <w:r w:rsidRPr="00F568F8">
        <w:rPr>
          <w:rFonts w:ascii="Times New Roman" w:eastAsia="Times New Roman" w:hAnsi="Times New Roman" w:cs="Times New Roman"/>
          <w:sz w:val="28"/>
          <w:szCs w:val="28"/>
          <w:lang w:val="ru-RU"/>
        </w:rPr>
        <w:t xml:space="preserve">дается напряжение на катушку контактора </w:t>
      </w:r>
      <w:r w:rsidRPr="00F568F8">
        <w:rPr>
          <w:rFonts w:ascii="Times New Roman" w:eastAsia="Times New Roman" w:hAnsi="Times New Roman" w:cs="Times New Roman"/>
          <w:iCs/>
          <w:spacing w:val="10"/>
          <w:sz w:val="28"/>
          <w:szCs w:val="28"/>
          <w:shd w:val="clear" w:color="auto" w:fill="FFFFFF"/>
          <w:lang w:val="ru-RU" w:eastAsia="ru-RU" w:bidi="ru-RU"/>
        </w:rPr>
        <w:t>КВ</w:t>
      </w:r>
      <w:r w:rsidRPr="00F568F8">
        <w:rPr>
          <w:rFonts w:ascii="Times New Roman" w:eastAsia="Times New Roman" w:hAnsi="Times New Roman" w:cs="Times New Roman"/>
          <w:sz w:val="28"/>
          <w:szCs w:val="28"/>
          <w:lang w:val="ru-RU"/>
        </w:rPr>
        <w:t xml:space="preserve"> (или </w:t>
      </w:r>
      <w:r w:rsidRPr="00F568F8">
        <w:rPr>
          <w:rFonts w:ascii="Times New Roman" w:eastAsia="Times New Roman" w:hAnsi="Times New Roman" w:cs="Times New Roman"/>
          <w:iCs/>
          <w:spacing w:val="10"/>
          <w:sz w:val="28"/>
          <w:szCs w:val="28"/>
          <w:shd w:val="clear" w:color="auto" w:fill="FFFFFF"/>
          <w:lang w:val="ru-RU" w:eastAsia="ru-RU" w:bidi="ru-RU"/>
        </w:rPr>
        <w:t>КН),</w:t>
      </w:r>
      <w:r w:rsidRPr="00F568F8">
        <w:rPr>
          <w:rFonts w:ascii="Times New Roman" w:eastAsia="Times New Roman" w:hAnsi="Times New Roman" w:cs="Times New Roman"/>
          <w:sz w:val="28"/>
          <w:szCs w:val="28"/>
          <w:lang w:val="ru-RU"/>
        </w:rPr>
        <w:t xml:space="preserve"> После включения контактора </w:t>
      </w:r>
      <w:r w:rsidRPr="00F568F8">
        <w:rPr>
          <w:rFonts w:ascii="Times New Roman" w:eastAsia="Times New Roman" w:hAnsi="Times New Roman" w:cs="Times New Roman"/>
          <w:iCs/>
          <w:spacing w:val="10"/>
          <w:sz w:val="28"/>
          <w:szCs w:val="28"/>
          <w:shd w:val="clear" w:color="auto" w:fill="FFFFFF"/>
          <w:lang w:val="ru-RU" w:eastAsia="ru-RU" w:bidi="ru-RU"/>
        </w:rPr>
        <w:t>КВ(КН)</w:t>
      </w:r>
      <w:r w:rsidRPr="00F568F8">
        <w:rPr>
          <w:rFonts w:ascii="Times New Roman" w:eastAsia="Times New Roman" w:hAnsi="Times New Roman" w:cs="Times New Roman"/>
          <w:sz w:val="28"/>
          <w:szCs w:val="28"/>
          <w:lang w:val="ru-RU"/>
        </w:rPr>
        <w:t xml:space="preserve"> на статор двигателя </w:t>
      </w:r>
      <w:r w:rsidRPr="00F568F8">
        <w:rPr>
          <w:rFonts w:ascii="Times New Roman" w:eastAsia="Times New Roman" w:hAnsi="Times New Roman" w:cs="Times New Roman"/>
          <w:iCs/>
          <w:spacing w:val="10"/>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и катушки электромагнитного тормоза </w:t>
      </w:r>
      <w:r w:rsidRPr="00F568F8">
        <w:rPr>
          <w:rFonts w:ascii="Times New Roman" w:eastAsia="Times New Roman" w:hAnsi="Times New Roman" w:cs="Times New Roman"/>
          <w:iCs/>
          <w:spacing w:val="10"/>
          <w:sz w:val="28"/>
          <w:szCs w:val="28"/>
          <w:shd w:val="clear" w:color="auto" w:fill="FFFFFF"/>
          <w:lang w:val="ru-RU" w:eastAsia="ru-RU" w:bidi="ru-RU"/>
        </w:rPr>
        <w:t xml:space="preserve">ЭмТ </w:t>
      </w:r>
      <w:r w:rsidRPr="00F568F8">
        <w:rPr>
          <w:rFonts w:ascii="Times New Roman" w:eastAsia="Times New Roman" w:hAnsi="Times New Roman" w:cs="Times New Roman"/>
          <w:sz w:val="28"/>
          <w:szCs w:val="28"/>
          <w:lang w:val="ru-RU"/>
        </w:rPr>
        <w:t>будет подано питание</w:t>
      </w:r>
      <w:r w:rsidR="001B2E23">
        <w:rPr>
          <w:rFonts w:ascii="Times New Roman" w:eastAsia="Times New Roman" w:hAnsi="Times New Roman" w:cs="Times New Roman"/>
          <w:sz w:val="28"/>
          <w:szCs w:val="28"/>
          <w:lang w:val="ru-RU"/>
        </w:rPr>
        <w:t>, и кабина лифта начнет двигать</w:t>
      </w:r>
      <w:r w:rsidRPr="00F568F8">
        <w:rPr>
          <w:rFonts w:ascii="Times New Roman" w:eastAsia="Times New Roman" w:hAnsi="Times New Roman" w:cs="Times New Roman"/>
          <w:sz w:val="28"/>
          <w:szCs w:val="28"/>
          <w:lang w:val="ru-RU"/>
        </w:rPr>
        <w:t>ся вверх (или вниз).</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Для остановки кабины рукоятку переключателя </w:t>
      </w:r>
      <w:r w:rsidRPr="00F568F8">
        <w:rPr>
          <w:rFonts w:ascii="Times New Roman" w:eastAsia="Times New Roman" w:hAnsi="Times New Roman" w:cs="Times New Roman"/>
          <w:iCs/>
          <w:spacing w:val="10"/>
          <w:sz w:val="28"/>
          <w:szCs w:val="28"/>
          <w:shd w:val="clear" w:color="auto" w:fill="FFFFFF"/>
          <w:lang w:val="ru-RU" w:eastAsia="ru-RU" w:bidi="ru-RU"/>
        </w:rPr>
        <w:t xml:space="preserve">ПР </w:t>
      </w:r>
      <w:r w:rsidRPr="00F568F8">
        <w:rPr>
          <w:rFonts w:ascii="Times New Roman" w:eastAsia="Times New Roman" w:hAnsi="Times New Roman" w:cs="Times New Roman"/>
          <w:sz w:val="28"/>
          <w:szCs w:val="28"/>
          <w:lang w:val="ru-RU"/>
        </w:rPr>
        <w:t xml:space="preserve">следует поставить в среднее положение, что вызывает отключение контактора </w:t>
      </w:r>
      <w:r w:rsidRPr="00F568F8">
        <w:rPr>
          <w:rFonts w:ascii="Times New Roman" w:eastAsia="Times New Roman" w:hAnsi="Times New Roman" w:cs="Times New Roman"/>
          <w:iCs/>
          <w:spacing w:val="10"/>
          <w:sz w:val="28"/>
          <w:szCs w:val="28"/>
          <w:shd w:val="clear" w:color="auto" w:fill="FFFFFF"/>
          <w:lang w:val="ru-RU" w:eastAsia="ru-RU" w:bidi="ru-RU"/>
        </w:rPr>
        <w:t>КВ</w:t>
      </w:r>
      <w:r w:rsidRPr="00F568F8">
        <w:rPr>
          <w:rFonts w:ascii="Times New Roman" w:eastAsia="Times New Roman" w:hAnsi="Times New Roman" w:cs="Times New Roman"/>
          <w:sz w:val="28"/>
          <w:szCs w:val="28"/>
          <w:lang w:val="ru-RU"/>
        </w:rPr>
        <w:t xml:space="preserve"> (или </w:t>
      </w:r>
      <w:r w:rsidRPr="00F568F8">
        <w:rPr>
          <w:rFonts w:ascii="Times New Roman" w:eastAsia="Times New Roman" w:hAnsi="Times New Roman" w:cs="Times New Roman"/>
          <w:iCs/>
          <w:spacing w:val="10"/>
          <w:sz w:val="28"/>
          <w:szCs w:val="28"/>
          <w:shd w:val="clear" w:color="auto" w:fill="FFFFFF"/>
          <w:lang w:val="ru-RU" w:eastAsia="ru-RU" w:bidi="ru-RU"/>
        </w:rPr>
        <w:t>КН)</w:t>
      </w:r>
      <w:r w:rsidRPr="00F568F8">
        <w:rPr>
          <w:rFonts w:ascii="Times New Roman" w:eastAsia="Times New Roman" w:hAnsi="Times New Roman" w:cs="Times New Roman"/>
          <w:sz w:val="28"/>
          <w:szCs w:val="28"/>
          <w:lang w:val="ru-RU"/>
        </w:rPr>
        <w:t xml:space="preserve"> и ос</w:t>
      </w:r>
      <w:r w:rsidR="001B2E23">
        <w:rPr>
          <w:rFonts w:ascii="Times New Roman" w:eastAsia="Times New Roman" w:hAnsi="Times New Roman" w:cs="Times New Roman"/>
          <w:sz w:val="28"/>
          <w:szCs w:val="28"/>
          <w:lang w:val="ru-RU"/>
        </w:rPr>
        <w:t>тановку дви</w:t>
      </w:r>
      <w:r w:rsidRPr="00F568F8">
        <w:rPr>
          <w:rFonts w:ascii="Times New Roman" w:eastAsia="Times New Roman" w:hAnsi="Times New Roman" w:cs="Times New Roman"/>
          <w:sz w:val="28"/>
          <w:szCs w:val="28"/>
          <w:lang w:val="ru-RU"/>
        </w:rPr>
        <w:t>гателя. Если кабина</w:t>
      </w:r>
      <w:r w:rsidR="001B2E23">
        <w:rPr>
          <w:rFonts w:ascii="Times New Roman" w:eastAsia="Times New Roman" w:hAnsi="Times New Roman" w:cs="Times New Roman"/>
          <w:sz w:val="28"/>
          <w:szCs w:val="28"/>
          <w:lang w:val="ru-RU"/>
        </w:rPr>
        <w:t xml:space="preserve"> по каким-либо причинам не оста</w:t>
      </w:r>
      <w:r w:rsidRPr="00F568F8">
        <w:rPr>
          <w:rFonts w:ascii="Times New Roman" w:eastAsia="Times New Roman" w:hAnsi="Times New Roman" w:cs="Times New Roman"/>
          <w:sz w:val="28"/>
          <w:szCs w:val="28"/>
          <w:lang w:val="ru-RU"/>
        </w:rPr>
        <w:t>новилась против ур</w:t>
      </w:r>
      <w:r w:rsidR="001B2E23">
        <w:rPr>
          <w:rFonts w:ascii="Times New Roman" w:eastAsia="Times New Roman" w:hAnsi="Times New Roman" w:cs="Times New Roman"/>
          <w:sz w:val="28"/>
          <w:szCs w:val="28"/>
          <w:lang w:val="ru-RU"/>
        </w:rPr>
        <w:t>овня этажной площадки, то ее до</w:t>
      </w:r>
      <w:r w:rsidRPr="00F568F8">
        <w:rPr>
          <w:rFonts w:ascii="Times New Roman" w:eastAsia="Times New Roman" w:hAnsi="Times New Roman" w:cs="Times New Roman"/>
          <w:sz w:val="28"/>
          <w:szCs w:val="28"/>
          <w:lang w:val="ru-RU"/>
        </w:rPr>
        <w:t>водку можно произвести путем повторного</w:t>
      </w:r>
      <w:r w:rsidR="001B2E23">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включения двигателя; специальны</w:t>
      </w:r>
      <w:r w:rsidR="001B2E23">
        <w:rPr>
          <w:rFonts w:ascii="Times New Roman" w:eastAsia="Times New Roman" w:hAnsi="Times New Roman" w:cs="Times New Roman"/>
          <w:sz w:val="28"/>
          <w:szCs w:val="28"/>
          <w:lang w:val="ru-RU"/>
        </w:rPr>
        <w:t>х мер для точной остановки в та</w:t>
      </w:r>
      <w:r w:rsidRPr="00F568F8">
        <w:rPr>
          <w:rFonts w:ascii="Times New Roman" w:eastAsia="Times New Roman" w:hAnsi="Times New Roman" w:cs="Times New Roman"/>
          <w:sz w:val="28"/>
          <w:szCs w:val="28"/>
          <w:lang w:val="ru-RU"/>
        </w:rPr>
        <w:t>ких лифтах не принимают.</w:t>
      </w:r>
    </w:p>
    <w:p w:rsidR="001B2E23"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Вызов кабины на этажи производится с помощью кнопок </w:t>
      </w:r>
      <w:r w:rsidRPr="00F568F8">
        <w:rPr>
          <w:rFonts w:ascii="Times New Roman" w:eastAsia="Times New Roman" w:hAnsi="Times New Roman" w:cs="Times New Roman"/>
          <w:iCs/>
          <w:spacing w:val="10"/>
          <w:sz w:val="28"/>
          <w:szCs w:val="28"/>
          <w:shd w:val="clear" w:color="auto" w:fill="FFFFFF"/>
          <w:lang w:val="ru-RU" w:eastAsia="ru-RU" w:bidi="ru-RU"/>
        </w:rPr>
        <w:t>КнЭ1</w:t>
      </w:r>
      <w:r w:rsidR="001B2E23">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КнЭ5.</w:t>
      </w:r>
      <w:r w:rsidRPr="00F568F8">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lastRenderedPageBreak/>
        <w:t>При воздействии на любую из них</w:t>
      </w:r>
      <w:r w:rsidR="001B2E23" w:rsidRPr="001B2E23">
        <w:rPr>
          <w:rFonts w:ascii="Times New Roman" w:eastAsia="Times New Roman" w:hAnsi="Times New Roman" w:cs="Times New Roman"/>
          <w:sz w:val="28"/>
          <w:szCs w:val="28"/>
          <w:lang w:val="ru-RU"/>
        </w:rPr>
        <w:t xml:space="preserve"> </w:t>
      </w:r>
      <w:r w:rsidR="001B2E23" w:rsidRPr="00F568F8">
        <w:rPr>
          <w:rFonts w:ascii="Times New Roman" w:eastAsia="Times New Roman" w:hAnsi="Times New Roman" w:cs="Times New Roman"/>
          <w:sz w:val="28"/>
          <w:szCs w:val="28"/>
          <w:lang w:val="ru-RU"/>
        </w:rPr>
        <w:t xml:space="preserve">в кабине срабатывает </w:t>
      </w:r>
      <w:r w:rsidR="001B2E23">
        <w:rPr>
          <w:rFonts w:ascii="Times New Roman" w:eastAsia="Times New Roman" w:hAnsi="Times New Roman" w:cs="Times New Roman"/>
          <w:sz w:val="28"/>
          <w:szCs w:val="28"/>
          <w:lang w:val="ru-RU"/>
        </w:rPr>
        <w:t>соответствующее указательное ре</w:t>
      </w:r>
      <w:r w:rsidR="001B2E23" w:rsidRPr="00F568F8">
        <w:rPr>
          <w:rFonts w:ascii="Times New Roman" w:eastAsia="Times New Roman" w:hAnsi="Times New Roman" w:cs="Times New Roman"/>
          <w:sz w:val="28"/>
          <w:szCs w:val="28"/>
          <w:lang w:val="ru-RU"/>
        </w:rPr>
        <w:t xml:space="preserve">ле </w:t>
      </w:r>
      <w:r w:rsidR="001B2E23" w:rsidRPr="00F568F8">
        <w:rPr>
          <w:rFonts w:ascii="Times New Roman" w:eastAsia="Times New Roman" w:hAnsi="Times New Roman" w:cs="Times New Roman"/>
          <w:iCs/>
          <w:spacing w:val="10"/>
          <w:sz w:val="28"/>
          <w:szCs w:val="28"/>
          <w:shd w:val="clear" w:color="auto" w:fill="FFFFFF"/>
          <w:lang w:val="ru-RU" w:eastAsia="ru-RU" w:bidi="ru-RU"/>
        </w:rPr>
        <w:t>РБ1</w:t>
      </w:r>
      <w:r w:rsidR="001B2E23">
        <w:rPr>
          <w:rFonts w:ascii="Times New Roman" w:eastAsia="Times New Roman" w:hAnsi="Times New Roman" w:cs="Times New Roman"/>
          <w:sz w:val="28"/>
          <w:szCs w:val="28"/>
          <w:lang w:val="ru-RU"/>
        </w:rPr>
        <w:t>-</w:t>
      </w:r>
      <w:r w:rsidR="001B2E23" w:rsidRPr="00F568F8">
        <w:rPr>
          <w:rFonts w:ascii="Times New Roman" w:eastAsia="Times New Roman" w:hAnsi="Times New Roman" w:cs="Times New Roman"/>
          <w:iCs/>
          <w:spacing w:val="10"/>
          <w:sz w:val="28"/>
          <w:szCs w:val="28"/>
          <w:shd w:val="clear" w:color="auto" w:fill="FFFFFF"/>
          <w:lang w:val="ru-RU" w:eastAsia="ru-RU" w:bidi="ru-RU"/>
        </w:rPr>
        <w:t>РБ5,</w:t>
      </w:r>
      <w:r w:rsidR="001B2E23" w:rsidRPr="00F568F8">
        <w:rPr>
          <w:rFonts w:ascii="Times New Roman" w:eastAsia="Times New Roman" w:hAnsi="Times New Roman" w:cs="Times New Roman"/>
          <w:sz w:val="28"/>
          <w:szCs w:val="28"/>
          <w:lang w:val="ru-RU"/>
        </w:rPr>
        <w:t xml:space="preserve"> включается звонок </w:t>
      </w:r>
      <w:r w:rsidR="001B2E23" w:rsidRPr="00F568F8">
        <w:rPr>
          <w:rFonts w:ascii="Times New Roman" w:eastAsia="Times New Roman" w:hAnsi="Times New Roman" w:cs="Times New Roman"/>
          <w:iCs/>
          <w:spacing w:val="10"/>
          <w:sz w:val="28"/>
          <w:szCs w:val="28"/>
          <w:shd w:val="clear" w:color="auto" w:fill="FFFFFF"/>
          <w:lang w:val="ru-RU" w:eastAsia="ru-RU" w:bidi="ru-RU"/>
        </w:rPr>
        <w:t>Зв</w:t>
      </w:r>
      <w:r w:rsidR="003B5C16">
        <w:rPr>
          <w:rFonts w:ascii="Times New Roman" w:eastAsia="Times New Roman" w:hAnsi="Times New Roman" w:cs="Times New Roman"/>
          <w:sz w:val="28"/>
          <w:szCs w:val="28"/>
          <w:lang w:val="ru-RU"/>
        </w:rPr>
        <w:t xml:space="preserve"> и загорается соот</w:t>
      </w:r>
      <w:r w:rsidR="001B2E23" w:rsidRPr="00F568F8">
        <w:rPr>
          <w:rFonts w:ascii="Times New Roman" w:eastAsia="Times New Roman" w:hAnsi="Times New Roman" w:cs="Times New Roman"/>
          <w:sz w:val="28"/>
          <w:szCs w:val="28"/>
          <w:lang w:val="ru-RU"/>
        </w:rPr>
        <w:t xml:space="preserve">ветствующая сигнальная лампочка </w:t>
      </w:r>
      <w:r w:rsidR="001B2E23" w:rsidRPr="00F568F8">
        <w:rPr>
          <w:rFonts w:ascii="Times New Roman" w:eastAsia="Times New Roman" w:hAnsi="Times New Roman" w:cs="Times New Roman"/>
          <w:iCs/>
          <w:spacing w:val="10"/>
          <w:sz w:val="28"/>
          <w:szCs w:val="28"/>
          <w:shd w:val="clear" w:color="auto" w:fill="FFFFFF"/>
          <w:lang w:val="ru-RU" w:eastAsia="ru-RU" w:bidi="ru-RU"/>
        </w:rPr>
        <w:t>ЛС1-ЛС5.</w:t>
      </w:r>
      <w:r w:rsidR="001B2E23">
        <w:rPr>
          <w:rFonts w:ascii="Times New Roman" w:eastAsia="Times New Roman" w:hAnsi="Times New Roman" w:cs="Times New Roman"/>
          <w:sz w:val="28"/>
          <w:szCs w:val="28"/>
          <w:lang w:val="ru-RU"/>
        </w:rPr>
        <w:t xml:space="preserve"> Провод</w:t>
      </w:r>
      <w:r w:rsidR="001B2E23" w:rsidRPr="00F568F8">
        <w:rPr>
          <w:rFonts w:ascii="Times New Roman" w:eastAsia="Times New Roman" w:hAnsi="Times New Roman" w:cs="Times New Roman"/>
          <w:sz w:val="28"/>
          <w:szCs w:val="28"/>
          <w:lang w:val="ru-RU"/>
        </w:rPr>
        <w:t>ник включает привод на. требуемое перемещение кабины. В случае неисправнос</w:t>
      </w:r>
      <w:r w:rsidR="001B2E23">
        <w:rPr>
          <w:rFonts w:ascii="Times New Roman" w:eastAsia="Times New Roman" w:hAnsi="Times New Roman" w:cs="Times New Roman"/>
          <w:sz w:val="28"/>
          <w:szCs w:val="28"/>
          <w:lang w:val="ru-RU"/>
        </w:rPr>
        <w:t>ти лифта из кабины в диспетчерс</w:t>
      </w:r>
      <w:r w:rsidR="001B2E23" w:rsidRPr="00F568F8">
        <w:rPr>
          <w:rFonts w:ascii="Times New Roman" w:eastAsia="Times New Roman" w:hAnsi="Times New Roman" w:cs="Times New Roman"/>
          <w:sz w:val="28"/>
          <w:szCs w:val="28"/>
          <w:lang w:val="ru-RU"/>
        </w:rPr>
        <w:t xml:space="preserve">кую может быть подан сигнал путем включения звонка </w:t>
      </w:r>
      <w:r w:rsidR="001B2E23" w:rsidRPr="00F568F8">
        <w:rPr>
          <w:rFonts w:ascii="Times New Roman" w:eastAsia="Times New Roman" w:hAnsi="Times New Roman" w:cs="Times New Roman"/>
          <w:iCs/>
          <w:spacing w:val="10"/>
          <w:sz w:val="28"/>
          <w:szCs w:val="28"/>
          <w:shd w:val="clear" w:color="auto" w:fill="FFFFFF"/>
          <w:lang w:val="ru-RU" w:eastAsia="ru-RU" w:bidi="ru-RU"/>
        </w:rPr>
        <w:t>3в1</w:t>
      </w:r>
      <w:r w:rsidR="001B2E23" w:rsidRPr="00F568F8">
        <w:rPr>
          <w:rFonts w:ascii="Times New Roman" w:eastAsia="Times New Roman" w:hAnsi="Times New Roman" w:cs="Times New Roman"/>
          <w:sz w:val="28"/>
          <w:szCs w:val="28"/>
          <w:lang w:val="ru-RU"/>
        </w:rPr>
        <w:t xml:space="preserve"> кнопкой </w:t>
      </w:r>
      <w:r w:rsidR="001B2E23" w:rsidRPr="00F568F8">
        <w:rPr>
          <w:rFonts w:ascii="Times New Roman" w:eastAsia="Times New Roman" w:hAnsi="Times New Roman" w:cs="Times New Roman"/>
          <w:iCs/>
          <w:spacing w:val="10"/>
          <w:sz w:val="28"/>
          <w:szCs w:val="28"/>
          <w:shd w:val="clear" w:color="auto" w:fill="FFFFFF"/>
          <w:lang w:val="ru-RU" w:eastAsia="ru-RU" w:bidi="ru-RU"/>
        </w:rPr>
        <w:t>Кн1.</w:t>
      </w:r>
      <w:r w:rsidR="001B2E23" w:rsidRPr="00F568F8">
        <w:rPr>
          <w:rFonts w:ascii="Times New Roman" w:eastAsia="Times New Roman" w:hAnsi="Times New Roman" w:cs="Times New Roman"/>
          <w:sz w:val="28"/>
          <w:szCs w:val="28"/>
          <w:lang w:val="ru-RU"/>
        </w:rPr>
        <w:t xml:space="preserve"> Для безопасности обслуживания цепи сигнализации лифта под</w:t>
      </w:r>
      <w:r w:rsidR="001B2E23">
        <w:rPr>
          <w:rFonts w:ascii="Times New Roman" w:eastAsia="Times New Roman" w:hAnsi="Times New Roman" w:cs="Times New Roman"/>
          <w:sz w:val="28"/>
          <w:szCs w:val="28"/>
          <w:lang w:val="ru-RU"/>
        </w:rPr>
        <w:t>ключаются к сети через пони</w:t>
      </w:r>
      <w:r w:rsidR="001B2E23" w:rsidRPr="00F568F8">
        <w:rPr>
          <w:rFonts w:ascii="Times New Roman" w:eastAsia="Times New Roman" w:hAnsi="Times New Roman" w:cs="Times New Roman"/>
          <w:sz w:val="28"/>
          <w:szCs w:val="28"/>
          <w:lang w:val="ru-RU"/>
        </w:rPr>
        <w:t xml:space="preserve">жающий трансформатор </w:t>
      </w:r>
      <w:r w:rsidR="001B2E23" w:rsidRPr="00F568F8">
        <w:rPr>
          <w:rFonts w:ascii="Times New Roman" w:eastAsia="Times New Roman" w:hAnsi="Times New Roman" w:cs="Times New Roman"/>
          <w:iCs/>
          <w:spacing w:val="10"/>
          <w:sz w:val="28"/>
          <w:szCs w:val="28"/>
          <w:shd w:val="clear" w:color="auto" w:fill="FFFFFF"/>
          <w:lang w:val="ru-RU" w:eastAsia="ru-RU" w:bidi="ru-RU"/>
        </w:rPr>
        <w:t>Тр.</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p>
    <w:p w:rsidR="003F08BB" w:rsidRPr="00F568F8" w:rsidRDefault="006C53F7" w:rsidP="00F17C43">
      <w:pPr>
        <w:framePr w:h="6610" w:wrap="notBeside" w:vAnchor="text" w:hAnchor="text" w:xAlign="center" w:y="1"/>
        <w:widowControl w:val="0"/>
        <w:spacing w:after="0" w:line="240" w:lineRule="auto"/>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fldChar w:fldCharType="begin"/>
      </w:r>
      <w:r w:rsidR="003F08B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"C:\\Users\\User\\AppData\\Local\\Temp\\FineReader12.00\\media\\image85.png"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3F08B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"C:\\Users\\User\\AppData\\Local\\Temp\\FineReader12.00\\media\\image85.png"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3F08B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"C:\\Users\\User\\AppData\\Local\\Temp\\FineReader12.00\\media\\image85.png"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CB6628"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"C:\\Users\\User\\AppData\\Local\\Temp\\FineReader12.00\\media\\image85.png"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FE701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"C:\\Users\\User\\AppData\\Local\\Temp\\FineReader12.00\\media\\image85.png"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4D3667"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"C:\\Users\\User\\AppData\\Local\\Temp\\FineReader12.00\\media\\image85.png" \* MERGEFORMATINET </w:instrText>
      </w:r>
      <w:r w:rsidRPr="00F568F8">
        <w:rPr>
          <w:rFonts w:ascii="Times New Roman" w:eastAsia="Arial Unicode MS" w:hAnsi="Times New Roman" w:cs="Times New Roman"/>
          <w:sz w:val="28"/>
          <w:szCs w:val="28"/>
          <w:lang w:val="ru-RU" w:eastAsia="ru-RU" w:bidi="ru-RU"/>
        </w:rPr>
        <w:fldChar w:fldCharType="separate"/>
      </w:r>
      <w:r w:rsidR="00935021" w:rsidRPr="006C53F7">
        <w:rPr>
          <w:rFonts w:ascii="Times New Roman" w:eastAsia="Arial Unicode MS" w:hAnsi="Times New Roman" w:cs="Times New Roman"/>
          <w:sz w:val="28"/>
          <w:szCs w:val="28"/>
          <w:lang w:val="ru-RU" w:eastAsia="ru-RU" w:bidi="ru-RU"/>
        </w:rPr>
        <w:pict>
          <v:shape id="_x0000_i1053" type="#_x0000_t75" style="width:332.9pt;height:351.55pt">
            <v:imagedata r:id="rId89" r:href="rId90"/>
          </v:shape>
        </w:pict>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p>
    <w:p w:rsidR="003F08BB" w:rsidRPr="00F568F8" w:rsidRDefault="006C53F7"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noProof/>
          <w:sz w:val="28"/>
          <w:szCs w:val="28"/>
          <w:lang w:val="ru-RU" w:eastAsia="ru-RU"/>
        </w:rPr>
        <w:pict>
          <v:rect id="_x0000_s1527" style="position:absolute;left:0;text-align:left;margin-left:41.8pt;margin-top:341.2pt;width:406.95pt;height:29.1pt;z-index:251837440" strokecolor="white [3212]">
            <v:textbox style="mso-next-textbox:#_x0000_s1527">
              <w:txbxContent>
                <w:p w:rsidR="006F73A5" w:rsidRPr="00BE75FB" w:rsidRDefault="006F73A5" w:rsidP="00ED53B1">
                  <w:pPr>
                    <w:jc w:val="center"/>
                    <w:rPr>
                      <w:rFonts w:ascii="Times New Roman" w:hAnsi="Times New Roman" w:cs="Times New Roman"/>
                      <w:sz w:val="24"/>
                      <w:szCs w:val="24"/>
                      <w:lang w:val="kk-KZ"/>
                    </w:rPr>
                  </w:pPr>
                  <w:r>
                    <w:rPr>
                      <w:rFonts w:ascii="Times New Roman" w:hAnsi="Times New Roman" w:cs="Times New Roman"/>
                      <w:sz w:val="24"/>
                      <w:szCs w:val="24"/>
                      <w:lang w:val="ru-RU"/>
                    </w:rPr>
                    <w:t>Рис. 1.49 Электрическая схема грузового лифта</w:t>
                  </w:r>
                </w:p>
                <w:p w:rsidR="006F73A5" w:rsidRPr="00BE75FB" w:rsidRDefault="006F73A5" w:rsidP="00ED53B1">
                  <w:pPr>
                    <w:rPr>
                      <w:lang w:val="kk-KZ"/>
                    </w:rPr>
                  </w:pPr>
                </w:p>
              </w:txbxContent>
            </v:textbox>
          </v:rect>
        </w:pic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Схема управлени</w:t>
      </w:r>
      <w:r w:rsidR="00293E45">
        <w:rPr>
          <w:rFonts w:ascii="Times New Roman" w:eastAsia="Times New Roman" w:hAnsi="Times New Roman" w:cs="Times New Roman"/>
          <w:sz w:val="28"/>
          <w:szCs w:val="28"/>
          <w:lang w:val="ru-RU"/>
        </w:rPr>
        <w:t>я быстроходным пассажирским лиф</w:t>
      </w:r>
      <w:r w:rsidRPr="00F568F8">
        <w:rPr>
          <w:rFonts w:ascii="Times New Roman" w:eastAsia="Times New Roman" w:hAnsi="Times New Roman" w:cs="Times New Roman"/>
          <w:sz w:val="28"/>
          <w:szCs w:val="28"/>
          <w:lang w:val="ru-RU"/>
        </w:rPr>
        <w:t>том</w:t>
      </w:r>
      <w:r w:rsidRPr="00F568F8">
        <w:rPr>
          <w:rFonts w:ascii="Times New Roman" w:eastAsia="Times New Roman" w:hAnsi="Times New Roman" w:cs="Times New Roman"/>
          <w:b/>
          <w:sz w:val="28"/>
          <w:szCs w:val="28"/>
          <w:lang w:val="ru-RU"/>
        </w:rPr>
        <w:t>.</w:t>
      </w:r>
      <w:r w:rsidRPr="00F568F8">
        <w:rPr>
          <w:rFonts w:ascii="Times New Roman" w:eastAsia="Times New Roman" w:hAnsi="Times New Roman" w:cs="Times New Roman"/>
          <w:sz w:val="28"/>
          <w:szCs w:val="28"/>
          <w:lang w:val="ru-RU"/>
        </w:rPr>
        <w:t xml:space="preserve"> Электроприв</w:t>
      </w:r>
      <w:r w:rsidR="000456F5">
        <w:rPr>
          <w:rFonts w:ascii="Times New Roman" w:eastAsia="Times New Roman" w:hAnsi="Times New Roman" w:cs="Times New Roman"/>
          <w:sz w:val="28"/>
          <w:szCs w:val="28"/>
          <w:lang w:val="ru-RU"/>
        </w:rPr>
        <w:t>од быстроходного лифта (рис. 1.50</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 xml:space="preserve">а) </w:t>
      </w:r>
      <w:r w:rsidRPr="00F568F8">
        <w:rPr>
          <w:rFonts w:ascii="Times New Roman" w:eastAsia="Times New Roman" w:hAnsi="Times New Roman" w:cs="Times New Roman"/>
          <w:sz w:val="28"/>
          <w:szCs w:val="28"/>
          <w:lang w:val="ru-RU"/>
        </w:rPr>
        <w:t>осуществляется от д</w:t>
      </w:r>
      <w:r w:rsidR="00ED53B1">
        <w:rPr>
          <w:rFonts w:ascii="Times New Roman" w:eastAsia="Times New Roman" w:hAnsi="Times New Roman" w:cs="Times New Roman"/>
          <w:sz w:val="28"/>
          <w:szCs w:val="28"/>
          <w:lang w:val="ru-RU"/>
        </w:rPr>
        <w:t>вухскоростного асинхронного дви</w:t>
      </w:r>
      <w:r w:rsidRPr="00F568F8">
        <w:rPr>
          <w:rFonts w:ascii="Times New Roman" w:eastAsia="Times New Roman" w:hAnsi="Times New Roman" w:cs="Times New Roman"/>
          <w:sz w:val="28"/>
          <w:szCs w:val="28"/>
          <w:lang w:val="ru-RU"/>
        </w:rPr>
        <w:t>гателя, имеющего на статоре две раздельные обмотки с соотношением числа полю</w:t>
      </w:r>
      <w:r w:rsidR="00ED53B1">
        <w:rPr>
          <w:rFonts w:ascii="Times New Roman" w:eastAsia="Times New Roman" w:hAnsi="Times New Roman" w:cs="Times New Roman"/>
          <w:sz w:val="28"/>
          <w:szCs w:val="28"/>
          <w:lang w:val="ru-RU"/>
        </w:rPr>
        <w:t>сов 6/24 или 6/18,. что соответ</w:t>
      </w:r>
      <w:r w:rsidRPr="00F568F8">
        <w:rPr>
          <w:rFonts w:ascii="Times New Roman" w:eastAsia="Times New Roman" w:hAnsi="Times New Roman" w:cs="Times New Roman"/>
          <w:sz w:val="28"/>
          <w:szCs w:val="28"/>
          <w:lang w:val="ru-RU"/>
        </w:rPr>
        <w:t>ствует синхронным угловым скоростям 104,7/26,2 или. 104, 7/34,9 рад/с.</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системе привода не предусмотрено ограничение</w:t>
      </w:r>
      <w:r w:rsidR="00ED53B1">
        <w:rPr>
          <w:rFonts w:ascii="Times New Roman" w:eastAsia="Times New Roman" w:hAnsi="Times New Roman" w:cs="Times New Roman"/>
          <w:sz w:val="28"/>
          <w:szCs w:val="28"/>
          <w:lang w:val="ru-RU"/>
        </w:rPr>
        <w:t xml:space="preserve"> ускорения при пуске. Точная ос</w:t>
      </w:r>
      <w:r w:rsidRPr="00F568F8">
        <w:rPr>
          <w:rFonts w:ascii="Times New Roman" w:eastAsia="Times New Roman" w:hAnsi="Times New Roman" w:cs="Times New Roman"/>
          <w:sz w:val="28"/>
          <w:szCs w:val="28"/>
          <w:lang w:val="ru-RU"/>
        </w:rPr>
        <w:t xml:space="preserve">тановка кабины достигается путем перехода с высокой скорости (включен контактор </w:t>
      </w:r>
      <w:r w:rsidRPr="00F568F8">
        <w:rPr>
          <w:rFonts w:ascii="Times New Roman" w:eastAsia="Times New Roman" w:hAnsi="Times New Roman" w:cs="Times New Roman"/>
          <w:iCs/>
          <w:spacing w:val="10"/>
          <w:sz w:val="28"/>
          <w:szCs w:val="28"/>
          <w:shd w:val="clear" w:color="auto" w:fill="FFFFFF"/>
          <w:lang w:val="ru-RU" w:eastAsia="ru-RU" w:bidi="ru-RU"/>
        </w:rPr>
        <w:t>КБ)</w:t>
      </w:r>
      <w:r w:rsidRPr="00F568F8">
        <w:rPr>
          <w:rFonts w:ascii="Times New Roman" w:eastAsia="Times New Roman" w:hAnsi="Times New Roman" w:cs="Times New Roman"/>
          <w:sz w:val="28"/>
          <w:szCs w:val="28"/>
          <w:lang w:val="ru-RU"/>
        </w:rPr>
        <w:t xml:space="preserve"> на низкую (включен контактор </w:t>
      </w:r>
      <w:r w:rsidRPr="00F568F8">
        <w:rPr>
          <w:rFonts w:ascii="Times New Roman" w:eastAsia="Times New Roman" w:hAnsi="Times New Roman" w:cs="Times New Roman"/>
          <w:iCs/>
          <w:spacing w:val="10"/>
          <w:sz w:val="28"/>
          <w:szCs w:val="28"/>
          <w:shd w:val="clear" w:color="auto" w:fill="FFFFFF"/>
          <w:lang w:val="ru-RU" w:eastAsia="ru-RU" w:bidi="ru-RU"/>
        </w:rPr>
        <w:t>КМ).</w:t>
      </w:r>
      <w:r w:rsidRPr="00F568F8">
        <w:rPr>
          <w:rFonts w:ascii="Times New Roman" w:eastAsia="Times New Roman" w:hAnsi="Times New Roman" w:cs="Times New Roman"/>
          <w:sz w:val="28"/>
          <w:szCs w:val="28"/>
          <w:lang w:val="ru-RU"/>
        </w:rPr>
        <w:t xml:space="preserve"> При этом будет происходить генераторное торможение, что видно из механических характеристик д</w:t>
      </w:r>
      <w:r w:rsidR="00ED53B1">
        <w:rPr>
          <w:rFonts w:ascii="Times New Roman" w:eastAsia="Times New Roman" w:hAnsi="Times New Roman" w:cs="Times New Roman"/>
          <w:sz w:val="28"/>
          <w:szCs w:val="28"/>
          <w:lang w:val="ru-RU"/>
        </w:rPr>
        <w:t>вигателя, показанн</w:t>
      </w:r>
      <w:r w:rsidR="000456F5">
        <w:rPr>
          <w:rFonts w:ascii="Times New Roman" w:eastAsia="Times New Roman" w:hAnsi="Times New Roman" w:cs="Times New Roman"/>
          <w:sz w:val="28"/>
          <w:szCs w:val="28"/>
          <w:lang w:val="ru-RU"/>
        </w:rPr>
        <w:t>ых на рис. 1.50,</w:t>
      </w:r>
      <w:r w:rsidR="00ED53B1">
        <w:rPr>
          <w:rFonts w:ascii="Times New Roman" w:eastAsia="Times New Roman" w:hAnsi="Times New Roman" w:cs="Times New Roman"/>
          <w:sz w:val="28"/>
          <w:szCs w:val="28"/>
          <w:lang w:val="ru-RU"/>
        </w:rPr>
        <w:t>б</w:t>
      </w:r>
      <w:r w:rsidRPr="00F568F8">
        <w:rPr>
          <w:rFonts w:ascii="Times New Roman" w:eastAsia="Times New Roman" w:hAnsi="Times New Roman" w:cs="Times New Roman"/>
          <w:sz w:val="28"/>
          <w:szCs w:val="28"/>
          <w:lang w:val="ru-RU"/>
        </w:rPr>
        <w:t xml:space="preserve">. Для ограничения момента двигателя, в этом режиме в одну из фаз статорной </w:t>
      </w:r>
      <w:r w:rsidRPr="00F568F8">
        <w:rPr>
          <w:rFonts w:ascii="Times New Roman" w:eastAsia="Times New Roman" w:hAnsi="Times New Roman" w:cs="Times New Roman"/>
          <w:sz w:val="28"/>
          <w:szCs w:val="28"/>
          <w:lang w:val="ru-RU"/>
        </w:rPr>
        <w:lastRenderedPageBreak/>
        <w:t>обм</w:t>
      </w:r>
      <w:r w:rsidR="00ED53B1">
        <w:rPr>
          <w:rFonts w:ascii="Times New Roman" w:eastAsia="Times New Roman" w:hAnsi="Times New Roman" w:cs="Times New Roman"/>
          <w:sz w:val="28"/>
          <w:szCs w:val="28"/>
          <w:lang w:val="ru-RU"/>
        </w:rPr>
        <w:t>отки вводится дополнительный ре</w:t>
      </w:r>
      <w:r w:rsidRPr="00F568F8">
        <w:rPr>
          <w:rFonts w:ascii="Times New Roman" w:eastAsia="Times New Roman" w:hAnsi="Times New Roman" w:cs="Times New Roman"/>
          <w:sz w:val="28"/>
          <w:szCs w:val="28"/>
          <w:lang w:val="ru-RU"/>
        </w:rPr>
        <w:t xml:space="preserve">зистор </w:t>
      </w:r>
      <w:r w:rsidRPr="00F568F8">
        <w:rPr>
          <w:rFonts w:ascii="Times New Roman" w:eastAsia="Times New Roman" w:hAnsi="Times New Roman" w:cs="Times New Roman"/>
          <w:sz w:val="28"/>
          <w:szCs w:val="28"/>
        </w:rPr>
        <w:t>R</w:t>
      </w:r>
      <w:r w:rsidRPr="00F568F8">
        <w:rPr>
          <w:rFonts w:ascii="Times New Roman" w:eastAsia="Times New Roman" w:hAnsi="Times New Roman" w:cs="Times New Roman"/>
          <w:sz w:val="28"/>
          <w:szCs w:val="28"/>
          <w:vertAlign w:val="subscript"/>
          <w:lang w:val="ru-RU"/>
        </w:rPr>
        <w:t>д</w:t>
      </w:r>
      <w:r w:rsidRPr="00F568F8">
        <w:rPr>
          <w:rFonts w:ascii="Times New Roman" w:eastAsia="Times New Roman" w:hAnsi="Times New Roman" w:cs="Times New Roman"/>
          <w:sz w:val="28"/>
          <w:szCs w:val="28"/>
          <w:lang w:val="ru-RU"/>
        </w:rPr>
        <w:t xml:space="preserve">, и двигатель переходит на характеристику </w:t>
      </w:r>
      <w:r w:rsidRPr="00F568F8">
        <w:rPr>
          <w:rFonts w:ascii="Times New Roman" w:eastAsia="Times New Roman" w:hAnsi="Times New Roman" w:cs="Times New Roman"/>
          <w:iCs/>
          <w:spacing w:val="10"/>
          <w:sz w:val="28"/>
          <w:szCs w:val="28"/>
          <w:shd w:val="clear" w:color="auto" w:fill="FFFFFF"/>
          <w:lang w:val="ru-RU" w:eastAsia="ru-RU" w:bidi="ru-RU"/>
        </w:rPr>
        <w:t xml:space="preserve">2. </w:t>
      </w:r>
      <w:r w:rsidRPr="00F568F8">
        <w:rPr>
          <w:rFonts w:ascii="Times New Roman" w:eastAsia="Times New Roman" w:hAnsi="Times New Roman" w:cs="Times New Roman"/>
          <w:sz w:val="28"/>
          <w:szCs w:val="28"/>
          <w:lang w:val="ru-RU"/>
        </w:rPr>
        <w:t xml:space="preserve">После снижения скорости до необходимых значения резистор </w:t>
      </w:r>
      <w:r w:rsidRPr="00F568F8">
        <w:rPr>
          <w:rFonts w:ascii="Times New Roman" w:eastAsia="Times New Roman" w:hAnsi="Times New Roman" w:cs="Times New Roman"/>
          <w:sz w:val="28"/>
          <w:szCs w:val="28"/>
        </w:rPr>
        <w:t>R</w:t>
      </w:r>
      <w:r w:rsidRPr="00F568F8">
        <w:rPr>
          <w:rFonts w:ascii="Times New Roman" w:eastAsia="Times New Roman" w:hAnsi="Times New Roman" w:cs="Times New Roman"/>
          <w:sz w:val="28"/>
          <w:szCs w:val="28"/>
          <w:vertAlign w:val="subscript"/>
          <w:lang w:val="ru-RU"/>
        </w:rPr>
        <w:t xml:space="preserve">д </w:t>
      </w:r>
      <w:r w:rsidRPr="00F568F8">
        <w:rPr>
          <w:rFonts w:ascii="Times New Roman" w:eastAsia="Times New Roman" w:hAnsi="Times New Roman" w:cs="Times New Roman"/>
          <w:sz w:val="28"/>
          <w:szCs w:val="28"/>
          <w:lang w:val="ru-RU"/>
        </w:rPr>
        <w:t xml:space="preserve">шунтируется контактором </w:t>
      </w:r>
      <w:r w:rsidRPr="00F568F8">
        <w:rPr>
          <w:rFonts w:ascii="Times New Roman" w:eastAsia="Times New Roman" w:hAnsi="Times New Roman" w:cs="Times New Roman"/>
          <w:iCs/>
          <w:spacing w:val="10"/>
          <w:sz w:val="28"/>
          <w:szCs w:val="28"/>
          <w:shd w:val="clear" w:color="auto" w:fill="FFFFFF"/>
          <w:lang w:val="ru-RU" w:eastAsia="ru-RU" w:bidi="ru-RU"/>
        </w:rPr>
        <w:t>КУ,</w:t>
      </w:r>
      <w:r w:rsidR="003B5C16">
        <w:rPr>
          <w:rFonts w:ascii="Times New Roman" w:eastAsia="Times New Roman" w:hAnsi="Times New Roman" w:cs="Times New Roman"/>
          <w:sz w:val="28"/>
          <w:szCs w:val="28"/>
          <w:lang w:val="ru-RU"/>
        </w:rPr>
        <w:t xml:space="preserve"> управление которым про</w:t>
      </w:r>
      <w:r w:rsidRPr="00F568F8">
        <w:rPr>
          <w:rFonts w:ascii="Times New Roman" w:eastAsia="Times New Roman" w:hAnsi="Times New Roman" w:cs="Times New Roman"/>
          <w:sz w:val="28"/>
          <w:szCs w:val="28"/>
          <w:lang w:val="ru-RU"/>
        </w:rPr>
        <w:t xml:space="preserve">изводится в функции времени. Двигатель переходит на основную характеристику </w:t>
      </w:r>
      <w:r w:rsidRPr="00F568F8">
        <w:rPr>
          <w:rFonts w:ascii="Times New Roman" w:eastAsia="Times New Roman" w:hAnsi="Times New Roman" w:cs="Times New Roman"/>
          <w:iCs/>
          <w:spacing w:val="10"/>
          <w:sz w:val="28"/>
          <w:szCs w:val="28"/>
          <w:shd w:val="clear" w:color="auto" w:fill="FFFFFF"/>
          <w:lang w:val="ru-RU" w:eastAsia="ru-RU" w:bidi="ru-RU"/>
        </w:rPr>
        <w:t>2,</w:t>
      </w:r>
      <w:r w:rsidR="00ED53B1">
        <w:rPr>
          <w:rFonts w:ascii="Times New Roman" w:eastAsia="Times New Roman" w:hAnsi="Times New Roman" w:cs="Times New Roman"/>
          <w:sz w:val="28"/>
          <w:szCs w:val="28"/>
          <w:lang w:val="ru-RU"/>
        </w:rPr>
        <w:t xml:space="preserve"> на которой некоторое вре</w:t>
      </w:r>
      <w:r w:rsidRPr="00F568F8">
        <w:rPr>
          <w:rFonts w:ascii="Times New Roman" w:eastAsia="Times New Roman" w:hAnsi="Times New Roman" w:cs="Times New Roman"/>
          <w:sz w:val="28"/>
          <w:szCs w:val="28"/>
          <w:lang w:val="ru-RU"/>
        </w:rPr>
        <w:t>мя работает с ос</w:t>
      </w:r>
      <w:r w:rsidR="00ED53B1">
        <w:rPr>
          <w:rFonts w:ascii="Times New Roman" w:eastAsia="Times New Roman" w:hAnsi="Times New Roman" w:cs="Times New Roman"/>
          <w:sz w:val="28"/>
          <w:szCs w:val="28"/>
          <w:lang w:val="ru-RU"/>
        </w:rPr>
        <w:t>тановочной скоростью, равной на</w:t>
      </w:r>
      <w:r w:rsidRPr="00F568F8">
        <w:rPr>
          <w:rFonts w:ascii="Times New Roman" w:eastAsia="Times New Roman" w:hAnsi="Times New Roman" w:cs="Times New Roman"/>
          <w:sz w:val="28"/>
          <w:szCs w:val="28"/>
          <w:lang w:val="ru-RU"/>
        </w:rPr>
        <w:t>чальной скорости для точной остановки.</w:t>
      </w:r>
    </w:p>
    <w:p w:rsidR="003F08BB" w:rsidRPr="00F568F8" w:rsidRDefault="003F08BB" w:rsidP="004E3037">
      <w:pPr>
        <w:widowControl w:val="0"/>
        <w:spacing w:after="0" w:line="240" w:lineRule="auto"/>
        <w:ind w:firstLine="709"/>
        <w:jc w:val="both"/>
        <w:rPr>
          <w:rFonts w:ascii="Times New Roman" w:eastAsia="Times New Roman" w:hAnsi="Times New Roman" w:cs="Times New Roman"/>
          <w:sz w:val="28"/>
          <w:szCs w:val="28"/>
          <w:lang w:val="ru-RU"/>
        </w:rPr>
      </w:pPr>
    </w:p>
    <w:p w:rsidR="003F08BB" w:rsidRPr="00F568F8" w:rsidRDefault="00ED53B1" w:rsidP="00F90922">
      <w:pPr>
        <w:widowControl w:val="0"/>
        <w:spacing w:after="0" w:line="240" w:lineRule="auto"/>
        <w:jc w:val="center"/>
        <w:rPr>
          <w:rFonts w:ascii="Times New Roman" w:eastAsia="Arial Unicode MS" w:hAnsi="Times New Roman" w:cs="Times New Roman"/>
          <w:sz w:val="28"/>
          <w:szCs w:val="28"/>
          <w:lang w:val="ru-RU" w:eastAsia="ru-RU" w:bidi="ru-RU"/>
        </w:rPr>
      </w:pPr>
      <w:r>
        <w:rPr>
          <w:rFonts w:ascii="Arial Unicode MS" w:eastAsia="Arial Unicode MS" w:hAnsi="Arial Unicode MS" w:cs="Arial Unicode MS"/>
          <w:noProof/>
          <w:color w:val="000000"/>
          <w:sz w:val="24"/>
          <w:szCs w:val="24"/>
          <w:lang w:val="ru-RU" w:eastAsia="ru-RU"/>
        </w:rPr>
        <w:drawing>
          <wp:inline distT="0" distB="0" distL="0" distR="0">
            <wp:extent cx="4288255" cy="6031831"/>
            <wp:effectExtent l="19050" t="0" r="0" b="0"/>
            <wp:docPr id="287" name="Рисунок 287" descr="image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image86"/>
                    <pic:cNvPicPr>
                      <a:picLocks noChangeAspect="1" noChangeArrowheads="1"/>
                    </pic:cNvPicPr>
                  </pic:nvPicPr>
                  <pic:blipFill>
                    <a:blip r:embed="rId91"/>
                    <a:srcRect/>
                    <a:stretch>
                      <a:fillRect/>
                    </a:stretch>
                  </pic:blipFill>
                  <pic:spPr bwMode="auto">
                    <a:xfrm>
                      <a:off x="0" y="0"/>
                      <a:ext cx="4288054" cy="6031548"/>
                    </a:xfrm>
                    <a:prstGeom prst="rect">
                      <a:avLst/>
                    </a:prstGeom>
                    <a:noFill/>
                    <a:ln w="9525">
                      <a:noFill/>
                      <a:miter lim="800000"/>
                      <a:headEnd/>
                      <a:tailEnd/>
                    </a:ln>
                  </pic:spPr>
                </pic:pic>
              </a:graphicData>
            </a:graphic>
          </wp:inline>
        </w:drawing>
      </w:r>
    </w:p>
    <w:p w:rsidR="003F08BB" w:rsidRPr="00F568F8" w:rsidRDefault="006C53F7"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noProof/>
          <w:sz w:val="28"/>
          <w:szCs w:val="28"/>
          <w:lang w:val="ru-RU" w:eastAsia="ru-RU"/>
        </w:rPr>
        <w:pict>
          <v:rect id="_x0000_s1529" style="position:absolute;left:0;text-align:left;margin-left:46.8pt;margin-top:8.4pt;width:406.95pt;height:48.65pt;z-index:251839488" strokecolor="white [3212]">
            <v:textbox style="mso-next-textbox:#_x0000_s1529">
              <w:txbxContent>
                <w:p w:rsidR="006F73A5" w:rsidRDefault="006F73A5" w:rsidP="00293E45">
                  <w:pPr>
                    <w:spacing w:after="0" w:line="240" w:lineRule="auto"/>
                    <w:jc w:val="center"/>
                    <w:rPr>
                      <w:rFonts w:ascii="Times New Roman" w:hAnsi="Times New Roman" w:cs="Times New Roman"/>
                      <w:sz w:val="24"/>
                      <w:szCs w:val="24"/>
                      <w:lang w:val="ru-RU"/>
                    </w:rPr>
                  </w:pPr>
                  <w:r>
                    <w:rPr>
                      <w:rFonts w:ascii="Times New Roman" w:hAnsi="Times New Roman" w:cs="Times New Roman"/>
                      <w:sz w:val="24"/>
                      <w:szCs w:val="24"/>
                      <w:lang w:val="ru-RU"/>
                    </w:rPr>
                    <w:t>Рис. 1.50 Электроприводм пассажирского быстроходного лифта</w:t>
                  </w:r>
                </w:p>
                <w:p w:rsidR="006F73A5" w:rsidRPr="00BE75FB" w:rsidRDefault="006F73A5" w:rsidP="00293E45">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ru-RU"/>
                    </w:rPr>
                    <w:t>а – электрическая схема, б – механические характеристики двухскоростного асинхронного двигателя</w:t>
                  </w:r>
                </w:p>
                <w:p w:rsidR="006F73A5" w:rsidRPr="00BE75FB" w:rsidRDefault="006F73A5" w:rsidP="00293E45">
                  <w:pPr>
                    <w:spacing w:after="0"/>
                    <w:rPr>
                      <w:lang w:val="kk-KZ"/>
                    </w:rPr>
                  </w:pPr>
                </w:p>
              </w:txbxContent>
            </v:textbox>
          </v:rect>
        </w:pict>
      </w:r>
    </w:p>
    <w:p w:rsidR="003F08BB" w:rsidRPr="00F568F8" w:rsidRDefault="003F08BB"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3F08BB" w:rsidRPr="00F568F8" w:rsidRDefault="003F08BB"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325C7D" w:rsidRDefault="00325C7D" w:rsidP="004E3037">
      <w:pPr>
        <w:widowControl w:val="0"/>
        <w:spacing w:after="0" w:line="240" w:lineRule="auto"/>
        <w:ind w:firstLine="709"/>
        <w:jc w:val="both"/>
        <w:rPr>
          <w:rFonts w:ascii="Times New Roman" w:eastAsia="Times New Roman" w:hAnsi="Times New Roman" w:cs="Times New Roman"/>
          <w:sz w:val="28"/>
          <w:szCs w:val="28"/>
          <w:lang w:val="ru-RU"/>
        </w:rPr>
      </w:pPr>
    </w:p>
    <w:p w:rsidR="007849BD" w:rsidRPr="00F568F8" w:rsidRDefault="007849BD" w:rsidP="007849BD">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Управление лифто</w:t>
      </w:r>
      <w:r>
        <w:rPr>
          <w:rFonts w:ascii="Times New Roman" w:eastAsia="Times New Roman" w:hAnsi="Times New Roman" w:cs="Times New Roman"/>
          <w:sz w:val="28"/>
          <w:szCs w:val="28"/>
          <w:lang w:val="ru-RU"/>
        </w:rPr>
        <w:t>м может производиться как из ка</w:t>
      </w:r>
      <w:r w:rsidRPr="00F568F8">
        <w:rPr>
          <w:rFonts w:ascii="Times New Roman" w:eastAsia="Times New Roman" w:hAnsi="Times New Roman" w:cs="Times New Roman"/>
          <w:sz w:val="28"/>
          <w:szCs w:val="28"/>
          <w:lang w:val="ru-RU"/>
        </w:rPr>
        <w:t xml:space="preserve">бины с помощью командных кнопок </w:t>
      </w:r>
      <w:r w:rsidRPr="00F568F8">
        <w:rPr>
          <w:rFonts w:ascii="Times New Roman" w:eastAsia="Times New Roman" w:hAnsi="Times New Roman" w:cs="Times New Roman"/>
          <w:iCs/>
          <w:spacing w:val="10"/>
          <w:sz w:val="28"/>
          <w:szCs w:val="28"/>
          <w:shd w:val="clear" w:color="auto" w:fill="FFFFFF"/>
          <w:lang w:val="ru-RU" w:eastAsia="ru-RU" w:bidi="ru-RU"/>
        </w:rPr>
        <w:t>КнК1</w:t>
      </w:r>
      <w:r>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iCs/>
          <w:spacing w:val="10"/>
          <w:sz w:val="28"/>
          <w:szCs w:val="28"/>
          <w:shd w:val="clear" w:color="auto" w:fill="FFFFFF"/>
          <w:lang w:val="ru-RU" w:eastAsia="ru-RU" w:bidi="ru-RU"/>
        </w:rPr>
        <w:t xml:space="preserve">КнК9 </w:t>
      </w:r>
      <w:r w:rsidRPr="00F568F8">
        <w:rPr>
          <w:rFonts w:ascii="Times New Roman" w:eastAsia="Times New Roman" w:hAnsi="Times New Roman" w:cs="Times New Roman"/>
          <w:sz w:val="28"/>
          <w:szCs w:val="28"/>
          <w:lang w:val="ru-RU"/>
        </w:rPr>
        <w:t xml:space="preserve">(здание имеет 9 этажей), так и с этажных площадок посредством вызовных кнопок </w:t>
      </w:r>
      <w:r w:rsidRPr="00F568F8">
        <w:rPr>
          <w:rFonts w:ascii="Times New Roman" w:eastAsia="Times New Roman" w:hAnsi="Times New Roman" w:cs="Times New Roman"/>
          <w:iCs/>
          <w:spacing w:val="10"/>
          <w:sz w:val="28"/>
          <w:szCs w:val="28"/>
          <w:shd w:val="clear" w:color="auto" w:fill="FFFFFF"/>
          <w:lang w:val="ru-RU" w:eastAsia="ru-RU" w:bidi="ru-RU"/>
        </w:rPr>
        <w:t>КнВ1</w:t>
      </w:r>
      <w:r>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КнВ9.</w:t>
      </w:r>
      <w:r>
        <w:rPr>
          <w:rFonts w:ascii="Times New Roman" w:eastAsia="Times New Roman" w:hAnsi="Times New Roman" w:cs="Times New Roman"/>
          <w:sz w:val="28"/>
          <w:szCs w:val="28"/>
          <w:lang w:val="ru-RU"/>
        </w:rPr>
        <w:t xml:space="preserve"> Рассмот</w:t>
      </w:r>
      <w:r w:rsidRPr="00F568F8">
        <w:rPr>
          <w:rFonts w:ascii="Times New Roman" w:eastAsia="Times New Roman" w:hAnsi="Times New Roman" w:cs="Times New Roman"/>
          <w:sz w:val="28"/>
          <w:szCs w:val="28"/>
          <w:lang w:val="ru-RU"/>
        </w:rPr>
        <w:t xml:space="preserve">рим работу </w:t>
      </w:r>
      <w:r w:rsidRPr="00F568F8">
        <w:rPr>
          <w:rFonts w:ascii="Times New Roman" w:eastAsia="Times New Roman" w:hAnsi="Times New Roman" w:cs="Times New Roman"/>
          <w:sz w:val="28"/>
          <w:szCs w:val="28"/>
          <w:lang w:val="ru-RU"/>
        </w:rPr>
        <w:lastRenderedPageBreak/>
        <w:t>схемы при</w:t>
      </w:r>
      <w:r>
        <w:rPr>
          <w:rFonts w:ascii="Times New Roman" w:eastAsia="Times New Roman" w:hAnsi="Times New Roman" w:cs="Times New Roman"/>
          <w:sz w:val="28"/>
          <w:szCs w:val="28"/>
          <w:lang w:val="ru-RU"/>
        </w:rPr>
        <w:t xml:space="preserve"> вызове кабины с 9-го этажа пас</w:t>
      </w:r>
      <w:r w:rsidRPr="00F568F8">
        <w:rPr>
          <w:rFonts w:ascii="Times New Roman" w:eastAsia="Times New Roman" w:hAnsi="Times New Roman" w:cs="Times New Roman"/>
          <w:sz w:val="28"/>
          <w:szCs w:val="28"/>
          <w:lang w:val="ru-RU"/>
        </w:rPr>
        <w:t>сажиром, находящимс</w:t>
      </w:r>
      <w:r>
        <w:rPr>
          <w:rFonts w:ascii="Times New Roman" w:eastAsia="Times New Roman" w:hAnsi="Times New Roman" w:cs="Times New Roman"/>
          <w:sz w:val="28"/>
          <w:szCs w:val="28"/>
          <w:lang w:val="ru-RU"/>
        </w:rPr>
        <w:t>я на 1-м этаже. Для этого пасса</w:t>
      </w:r>
      <w:r w:rsidRPr="00F568F8">
        <w:rPr>
          <w:rFonts w:ascii="Times New Roman" w:eastAsia="Times New Roman" w:hAnsi="Times New Roman" w:cs="Times New Roman"/>
          <w:sz w:val="28"/>
          <w:szCs w:val="28"/>
          <w:lang w:val="ru-RU"/>
        </w:rPr>
        <w:t xml:space="preserve">жир должен нажать кнопку </w:t>
      </w:r>
      <w:r w:rsidRPr="00F568F8">
        <w:rPr>
          <w:rFonts w:ascii="Times New Roman" w:eastAsia="Times New Roman" w:hAnsi="Times New Roman" w:cs="Times New Roman"/>
          <w:iCs/>
          <w:spacing w:val="10"/>
          <w:sz w:val="28"/>
          <w:szCs w:val="28"/>
          <w:shd w:val="clear" w:color="auto" w:fill="FFFFFF"/>
          <w:lang w:val="ru-RU" w:eastAsia="ru-RU" w:bidi="ru-RU"/>
        </w:rPr>
        <w:t>КнВ1.</w:t>
      </w:r>
      <w:r>
        <w:rPr>
          <w:rFonts w:ascii="Times New Roman" w:eastAsia="Times New Roman" w:hAnsi="Times New Roman" w:cs="Times New Roman"/>
          <w:sz w:val="28"/>
          <w:szCs w:val="28"/>
          <w:lang w:val="ru-RU"/>
        </w:rPr>
        <w:t xml:space="preserve"> Образуется следую</w:t>
      </w:r>
      <w:r w:rsidRPr="00F568F8">
        <w:rPr>
          <w:rFonts w:ascii="Times New Roman" w:eastAsia="Times New Roman" w:hAnsi="Times New Roman" w:cs="Times New Roman"/>
          <w:sz w:val="28"/>
          <w:szCs w:val="28"/>
          <w:lang w:val="ru-RU"/>
        </w:rPr>
        <w:t xml:space="preserve">щая электрическая цепь: контакты кнопки </w:t>
      </w:r>
      <w:r w:rsidRPr="00F568F8">
        <w:rPr>
          <w:rFonts w:ascii="Times New Roman" w:eastAsia="Times New Roman" w:hAnsi="Times New Roman" w:cs="Times New Roman"/>
          <w:iCs/>
          <w:spacing w:val="10"/>
          <w:sz w:val="28"/>
          <w:szCs w:val="28"/>
          <w:shd w:val="clear" w:color="auto" w:fill="FFFFFF"/>
          <w:lang w:val="ru-RU" w:eastAsia="ru-RU" w:bidi="ru-RU"/>
        </w:rPr>
        <w:t xml:space="preserve">К9.С (Стоп) </w:t>
      </w:r>
      <w:r w:rsidRPr="00F568F8">
        <w:rPr>
          <w:rFonts w:ascii="Times New Roman" w:eastAsia="Times New Roman" w:hAnsi="Times New Roman" w:cs="Times New Roman"/>
          <w:sz w:val="28"/>
          <w:szCs w:val="28"/>
          <w:lang w:val="ru-RU"/>
        </w:rPr>
        <w:t xml:space="preserve">и конечных выключателей дверей шахты </w:t>
      </w:r>
      <w:r w:rsidRPr="00F568F8">
        <w:rPr>
          <w:rFonts w:ascii="Times New Roman" w:eastAsia="Times New Roman" w:hAnsi="Times New Roman" w:cs="Times New Roman"/>
          <w:iCs/>
          <w:spacing w:val="10"/>
          <w:sz w:val="28"/>
          <w:szCs w:val="28"/>
          <w:shd w:val="clear" w:color="auto" w:fill="FFFFFF"/>
          <w:lang w:val="ru-RU" w:eastAsia="ru-RU" w:bidi="ru-RU"/>
        </w:rPr>
        <w:t>ВКДШ1</w:t>
      </w:r>
      <w:r>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iCs/>
          <w:spacing w:val="10"/>
          <w:sz w:val="28"/>
          <w:szCs w:val="28"/>
          <w:shd w:val="clear" w:color="auto" w:fill="FFFFFF"/>
          <w:lang w:val="ru-RU" w:eastAsia="ru-RU" w:bidi="ru-RU"/>
        </w:rPr>
        <w:t>ВКДШ9,</w:t>
      </w:r>
      <w:r w:rsidRPr="00F568F8">
        <w:rPr>
          <w:rFonts w:ascii="Times New Roman" w:eastAsia="Times New Roman" w:hAnsi="Times New Roman" w:cs="Times New Roman"/>
          <w:sz w:val="28"/>
          <w:szCs w:val="28"/>
          <w:lang w:val="ru-RU"/>
        </w:rPr>
        <w:t xml:space="preserve"> контакты выключателей ловителя </w:t>
      </w:r>
      <w:r w:rsidRPr="00F568F8">
        <w:rPr>
          <w:rFonts w:ascii="Times New Roman" w:eastAsia="Times New Roman" w:hAnsi="Times New Roman" w:cs="Times New Roman"/>
          <w:iCs/>
          <w:spacing w:val="10"/>
          <w:sz w:val="28"/>
          <w:szCs w:val="28"/>
          <w:shd w:val="clear" w:color="auto" w:fill="FFFFFF"/>
          <w:lang w:val="ru-RU" w:eastAsia="ru-RU" w:bidi="ru-RU"/>
        </w:rPr>
        <w:t>ВКЛ</w:t>
      </w:r>
      <w:r>
        <w:rPr>
          <w:rFonts w:ascii="Times New Roman" w:eastAsia="Times New Roman" w:hAnsi="Times New Roman" w:cs="Times New Roman"/>
          <w:sz w:val="28"/>
          <w:szCs w:val="28"/>
          <w:lang w:val="ru-RU"/>
        </w:rPr>
        <w:t xml:space="preserve"> и ка</w:t>
      </w:r>
      <w:r w:rsidRPr="00F568F8">
        <w:rPr>
          <w:rFonts w:ascii="Times New Roman" w:eastAsia="Times New Roman" w:hAnsi="Times New Roman" w:cs="Times New Roman"/>
          <w:sz w:val="28"/>
          <w:szCs w:val="28"/>
          <w:lang w:val="ru-RU"/>
        </w:rPr>
        <w:t xml:space="preserve">натов </w:t>
      </w:r>
      <w:r w:rsidRPr="00F568F8">
        <w:rPr>
          <w:rFonts w:ascii="Times New Roman" w:eastAsia="Times New Roman" w:hAnsi="Times New Roman" w:cs="Times New Roman"/>
          <w:iCs/>
          <w:spacing w:val="10"/>
          <w:sz w:val="28"/>
          <w:szCs w:val="28"/>
          <w:shd w:val="clear" w:color="auto" w:fill="FFFFFF"/>
          <w:lang w:val="ru-RU" w:eastAsia="ru-RU" w:bidi="ru-RU"/>
        </w:rPr>
        <w:t>ВКК,</w:t>
      </w:r>
      <w:r w:rsidRPr="00F568F8">
        <w:rPr>
          <w:rFonts w:ascii="Times New Roman" w:eastAsia="Times New Roman" w:hAnsi="Times New Roman" w:cs="Times New Roman"/>
          <w:sz w:val="28"/>
          <w:szCs w:val="28"/>
          <w:lang w:val="ru-RU"/>
        </w:rPr>
        <w:t xml:space="preserve"> контакт дверей кабины </w:t>
      </w:r>
      <w:r w:rsidRPr="00F568F8">
        <w:rPr>
          <w:rFonts w:ascii="Times New Roman" w:eastAsia="Times New Roman" w:hAnsi="Times New Roman" w:cs="Times New Roman"/>
          <w:iCs/>
          <w:spacing w:val="10"/>
          <w:sz w:val="28"/>
          <w:szCs w:val="28"/>
          <w:shd w:val="clear" w:color="auto" w:fill="FFFFFF"/>
          <w:lang w:val="ru-RU" w:eastAsia="ru-RU" w:bidi="ru-RU"/>
        </w:rPr>
        <w:t>ВКДК</w:t>
      </w:r>
      <w:r w:rsidRPr="00F568F8">
        <w:rPr>
          <w:rFonts w:ascii="Times New Roman" w:eastAsia="Times New Roman" w:hAnsi="Times New Roman" w:cs="Times New Roman"/>
          <w:sz w:val="28"/>
          <w:szCs w:val="28"/>
          <w:lang w:val="ru-RU"/>
        </w:rPr>
        <w:t xml:space="preserve"> или контакт пола </w:t>
      </w:r>
      <w:r w:rsidRPr="00F568F8">
        <w:rPr>
          <w:rFonts w:ascii="Times New Roman" w:eastAsia="Times New Roman" w:hAnsi="Times New Roman" w:cs="Times New Roman"/>
          <w:iCs/>
          <w:spacing w:val="10"/>
          <w:sz w:val="28"/>
          <w:szCs w:val="28"/>
          <w:shd w:val="clear" w:color="auto" w:fill="FFFFFF"/>
          <w:lang w:val="ru-RU" w:eastAsia="ru-RU" w:bidi="ru-RU"/>
        </w:rPr>
        <w:t>ВКП1,</w:t>
      </w:r>
      <w:r w:rsidRPr="00F568F8">
        <w:rPr>
          <w:rFonts w:ascii="Times New Roman" w:eastAsia="Times New Roman" w:hAnsi="Times New Roman" w:cs="Times New Roman"/>
          <w:sz w:val="28"/>
          <w:szCs w:val="28"/>
          <w:lang w:val="ru-RU"/>
        </w:rPr>
        <w:t xml:space="preserve"> размыкающие вспомогательные контакты жонтакторов </w:t>
      </w:r>
      <w:r w:rsidRPr="00F568F8">
        <w:rPr>
          <w:rFonts w:ascii="Times New Roman" w:eastAsia="Times New Roman" w:hAnsi="Times New Roman" w:cs="Times New Roman"/>
          <w:iCs/>
          <w:spacing w:val="10"/>
          <w:sz w:val="28"/>
          <w:szCs w:val="28"/>
          <w:shd w:val="clear" w:color="auto" w:fill="FFFFFF"/>
          <w:lang w:val="ru-RU" w:eastAsia="ru-RU" w:bidi="ru-RU"/>
        </w:rPr>
        <w:t>КУ, КВ</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КН,</w:t>
      </w:r>
      <w:r w:rsidRPr="00F568F8">
        <w:rPr>
          <w:rFonts w:ascii="Times New Roman" w:eastAsia="Times New Roman" w:hAnsi="Times New Roman" w:cs="Times New Roman"/>
          <w:sz w:val="28"/>
          <w:szCs w:val="28"/>
          <w:lang w:val="ru-RU"/>
        </w:rPr>
        <w:t xml:space="preserve"> контакт пола </w:t>
      </w:r>
      <w:r w:rsidRPr="00F568F8">
        <w:rPr>
          <w:rFonts w:ascii="Times New Roman" w:eastAsia="Times New Roman" w:hAnsi="Times New Roman" w:cs="Times New Roman"/>
          <w:iCs/>
          <w:spacing w:val="10"/>
          <w:sz w:val="28"/>
          <w:szCs w:val="28"/>
          <w:shd w:val="clear" w:color="auto" w:fill="FFFFFF"/>
          <w:lang w:val="ru-RU" w:eastAsia="ru-RU" w:bidi="ru-RU"/>
        </w:rPr>
        <w:t>ВКП2</w:t>
      </w:r>
      <w:r w:rsidRPr="00F568F8">
        <w:rPr>
          <w:rFonts w:ascii="Times New Roman" w:eastAsia="Times New Roman" w:hAnsi="Times New Roman" w:cs="Times New Roman"/>
          <w:sz w:val="28"/>
          <w:szCs w:val="28"/>
          <w:lang w:val="ru-RU"/>
        </w:rPr>
        <w:t xml:space="preserve"> (этот контакт разрывает цепь кнопок </w:t>
      </w:r>
      <w:r w:rsidRPr="00F568F8">
        <w:rPr>
          <w:rFonts w:ascii="Times New Roman" w:eastAsia="Times New Roman" w:hAnsi="Times New Roman" w:cs="Times New Roman"/>
          <w:iCs/>
          <w:spacing w:val="10"/>
          <w:sz w:val="28"/>
          <w:szCs w:val="28"/>
          <w:shd w:val="clear" w:color="auto" w:fill="FFFFFF"/>
          <w:lang w:val="ru-RU" w:eastAsia="ru-RU" w:bidi="ru-RU"/>
        </w:rPr>
        <w:t>КнВ1</w:t>
      </w:r>
      <w:r>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КнВ9</w:t>
      </w:r>
      <w:r w:rsidRPr="00ED53B1">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на этажных площадках, если в кабине находятся пассажиры), контакт кнопки </w:t>
      </w:r>
      <w:r w:rsidRPr="00F568F8">
        <w:rPr>
          <w:rFonts w:ascii="Times New Roman" w:eastAsia="Times New Roman" w:hAnsi="Times New Roman" w:cs="Times New Roman"/>
          <w:iCs/>
          <w:spacing w:val="10"/>
          <w:sz w:val="28"/>
          <w:szCs w:val="28"/>
          <w:shd w:val="clear" w:color="auto" w:fill="FFFFFF"/>
          <w:lang w:val="ru-RU" w:eastAsia="ru-RU" w:bidi="ru-RU"/>
        </w:rPr>
        <w:t>КнВ1,</w:t>
      </w:r>
      <w:r w:rsidRPr="00F568F8">
        <w:rPr>
          <w:rFonts w:ascii="Times New Roman" w:eastAsia="Times New Roman" w:hAnsi="Times New Roman" w:cs="Times New Roman"/>
          <w:sz w:val="28"/>
          <w:szCs w:val="28"/>
          <w:lang w:val="ru-RU"/>
        </w:rPr>
        <w:t xml:space="preserve"> катушка этажного реле </w:t>
      </w:r>
      <w:r w:rsidRPr="00F568F8">
        <w:rPr>
          <w:rFonts w:ascii="Times New Roman" w:eastAsia="Times New Roman" w:hAnsi="Times New Roman" w:cs="Times New Roman"/>
          <w:iCs/>
          <w:spacing w:val="10"/>
          <w:sz w:val="28"/>
          <w:szCs w:val="28"/>
          <w:shd w:val="clear" w:color="auto" w:fill="FFFFFF"/>
          <w:lang w:val="ru-RU" w:eastAsia="ru-RU" w:bidi="ru-RU"/>
        </w:rPr>
        <w:t>РЭ1,</w:t>
      </w:r>
      <w:r w:rsidRPr="00F568F8">
        <w:rPr>
          <w:rFonts w:ascii="Times New Roman" w:eastAsia="Times New Roman" w:hAnsi="Times New Roman" w:cs="Times New Roman"/>
          <w:sz w:val="28"/>
          <w:szCs w:val="28"/>
          <w:lang w:val="ru-RU"/>
        </w:rPr>
        <w:t xml:space="preserve"> кон</w:t>
      </w:r>
      <w:r w:rsidRPr="00F568F8">
        <w:rPr>
          <w:rFonts w:ascii="Times New Roman" w:eastAsia="Times New Roman" w:hAnsi="Times New Roman" w:cs="Times New Roman"/>
          <w:sz w:val="28"/>
          <w:szCs w:val="28"/>
          <w:lang w:val="ru-RU"/>
        </w:rPr>
        <w:softHyphen/>
        <w:t xml:space="preserve">такт этажного переключателя </w:t>
      </w:r>
      <w:r w:rsidRPr="00F568F8">
        <w:rPr>
          <w:rFonts w:ascii="Times New Roman" w:eastAsia="Times New Roman" w:hAnsi="Times New Roman" w:cs="Times New Roman"/>
          <w:iCs/>
          <w:spacing w:val="10"/>
          <w:sz w:val="28"/>
          <w:szCs w:val="28"/>
          <w:shd w:val="clear" w:color="auto" w:fill="FFFFFF"/>
          <w:lang w:val="ru-RU" w:eastAsia="ru-RU" w:bidi="ru-RU"/>
        </w:rPr>
        <w:t>ПЭ1,</w:t>
      </w:r>
      <w:r>
        <w:rPr>
          <w:rFonts w:ascii="Times New Roman" w:eastAsia="Times New Roman" w:hAnsi="Times New Roman" w:cs="Times New Roman"/>
          <w:sz w:val="28"/>
          <w:szCs w:val="28"/>
          <w:lang w:val="ru-RU"/>
        </w:rPr>
        <w:t xml:space="preserve"> размыкающий вспо</w:t>
      </w:r>
      <w:r w:rsidRPr="00F568F8">
        <w:rPr>
          <w:rFonts w:ascii="Times New Roman" w:eastAsia="Times New Roman" w:hAnsi="Times New Roman" w:cs="Times New Roman"/>
          <w:sz w:val="28"/>
          <w:szCs w:val="28"/>
          <w:lang w:val="ru-RU"/>
        </w:rPr>
        <w:t xml:space="preserve">могательный контакт </w:t>
      </w:r>
      <w:r w:rsidRPr="00F568F8">
        <w:rPr>
          <w:rFonts w:ascii="Times New Roman" w:eastAsia="Times New Roman" w:hAnsi="Times New Roman" w:cs="Times New Roman"/>
          <w:iCs/>
          <w:spacing w:val="10"/>
          <w:sz w:val="28"/>
          <w:szCs w:val="28"/>
          <w:shd w:val="clear" w:color="auto" w:fill="FFFFFF"/>
          <w:lang w:val="ru-RU" w:eastAsia="ru-RU" w:bidi="ru-RU"/>
        </w:rPr>
        <w:t>КВ,</w:t>
      </w:r>
      <w:r w:rsidRPr="00F568F8">
        <w:rPr>
          <w:rFonts w:ascii="Times New Roman" w:eastAsia="Times New Roman" w:hAnsi="Times New Roman" w:cs="Times New Roman"/>
          <w:sz w:val="28"/>
          <w:szCs w:val="28"/>
          <w:lang w:val="ru-RU"/>
        </w:rPr>
        <w:t xml:space="preserve"> катушка контактора </w:t>
      </w:r>
      <w:r w:rsidRPr="00F568F8">
        <w:rPr>
          <w:rFonts w:ascii="Times New Roman" w:eastAsia="Times New Roman" w:hAnsi="Times New Roman" w:cs="Times New Roman"/>
          <w:iCs/>
          <w:spacing w:val="10"/>
          <w:sz w:val="28"/>
          <w:szCs w:val="28"/>
          <w:shd w:val="clear" w:color="auto" w:fill="FFFFFF"/>
          <w:lang w:val="ru-RU" w:eastAsia="ru-RU" w:bidi="ru-RU"/>
        </w:rPr>
        <w:t>КН.</w:t>
      </w:r>
    </w:p>
    <w:p w:rsidR="00ED53B1" w:rsidRPr="00F568F8" w:rsidRDefault="00ED53B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По образовавше</w:t>
      </w:r>
      <w:r>
        <w:rPr>
          <w:rFonts w:ascii="Times New Roman" w:eastAsia="Times New Roman" w:hAnsi="Times New Roman" w:cs="Times New Roman"/>
          <w:sz w:val="28"/>
          <w:szCs w:val="28"/>
          <w:lang w:val="ru-RU"/>
        </w:rPr>
        <w:t>йся цепи питания включаются кон</w:t>
      </w:r>
      <w:r w:rsidRPr="00F568F8">
        <w:rPr>
          <w:rFonts w:ascii="Times New Roman" w:eastAsia="Times New Roman" w:hAnsi="Times New Roman" w:cs="Times New Roman"/>
          <w:sz w:val="28"/>
          <w:szCs w:val="28"/>
          <w:lang w:val="ru-RU"/>
        </w:rPr>
        <w:t xml:space="preserve">тактор </w:t>
      </w:r>
      <w:r w:rsidRPr="00F568F8">
        <w:rPr>
          <w:rFonts w:ascii="Times New Roman" w:eastAsia="Times New Roman" w:hAnsi="Times New Roman" w:cs="Times New Roman"/>
          <w:iCs/>
          <w:spacing w:val="10"/>
          <w:sz w:val="28"/>
          <w:szCs w:val="28"/>
          <w:shd w:val="clear" w:color="auto" w:fill="FFFFFF"/>
          <w:lang w:val="ru-RU" w:eastAsia="ru-RU" w:bidi="ru-RU"/>
        </w:rPr>
        <w:t>КН</w:t>
      </w:r>
      <w:r w:rsidRPr="00F568F8">
        <w:rPr>
          <w:rFonts w:ascii="Times New Roman" w:eastAsia="Times New Roman" w:hAnsi="Times New Roman" w:cs="Times New Roman"/>
          <w:sz w:val="28"/>
          <w:szCs w:val="28"/>
          <w:lang w:val="ru-RU"/>
        </w:rPr>
        <w:t xml:space="preserve"> и этажное реле </w:t>
      </w:r>
      <w:r w:rsidRPr="00F568F8">
        <w:rPr>
          <w:rFonts w:ascii="Times New Roman" w:eastAsia="Times New Roman" w:hAnsi="Times New Roman" w:cs="Times New Roman"/>
          <w:iCs/>
          <w:spacing w:val="10"/>
          <w:sz w:val="28"/>
          <w:szCs w:val="28"/>
          <w:shd w:val="clear" w:color="auto" w:fill="FFFFFF"/>
          <w:lang w:val="ru-RU" w:eastAsia="ru-RU" w:bidi="ru-RU"/>
        </w:rPr>
        <w:t>РЭ1,</w:t>
      </w:r>
      <w:r>
        <w:rPr>
          <w:rFonts w:ascii="Times New Roman" w:eastAsia="Times New Roman" w:hAnsi="Times New Roman" w:cs="Times New Roman"/>
          <w:sz w:val="28"/>
          <w:szCs w:val="28"/>
          <w:lang w:val="ru-RU"/>
        </w:rPr>
        <w:t xml:space="preserve"> которые своими замы</w:t>
      </w:r>
      <w:r w:rsidRPr="00F568F8">
        <w:rPr>
          <w:rFonts w:ascii="Times New Roman" w:eastAsia="Times New Roman" w:hAnsi="Times New Roman" w:cs="Times New Roman"/>
          <w:sz w:val="28"/>
          <w:szCs w:val="28"/>
          <w:lang w:val="ru-RU"/>
        </w:rPr>
        <w:t xml:space="preserve">кающими контактами шунтируют кнопку </w:t>
      </w:r>
      <w:r w:rsidRPr="00F568F8">
        <w:rPr>
          <w:rFonts w:ascii="Times New Roman" w:eastAsia="Times New Roman" w:hAnsi="Times New Roman" w:cs="Times New Roman"/>
          <w:iCs/>
          <w:spacing w:val="10"/>
          <w:sz w:val="28"/>
          <w:szCs w:val="28"/>
          <w:shd w:val="clear" w:color="auto" w:fill="FFFFFF"/>
          <w:lang w:val="ru-RU" w:eastAsia="ru-RU" w:bidi="ru-RU"/>
        </w:rPr>
        <w:t>КнВ1</w:t>
      </w:r>
      <w:r>
        <w:rPr>
          <w:rFonts w:ascii="Times New Roman" w:eastAsia="Times New Roman" w:hAnsi="Times New Roman" w:cs="Times New Roman"/>
          <w:sz w:val="28"/>
          <w:szCs w:val="28"/>
          <w:lang w:val="ru-RU"/>
        </w:rPr>
        <w:t xml:space="preserve"> и пода</w:t>
      </w:r>
      <w:r w:rsidRPr="00F568F8">
        <w:rPr>
          <w:rFonts w:ascii="Times New Roman" w:eastAsia="Times New Roman" w:hAnsi="Times New Roman" w:cs="Times New Roman"/>
          <w:sz w:val="28"/>
          <w:szCs w:val="28"/>
          <w:lang w:val="ru-RU"/>
        </w:rPr>
        <w:t xml:space="preserve">ет питание на катушку контактора большой скорости </w:t>
      </w:r>
      <w:r w:rsidRPr="00F568F8">
        <w:rPr>
          <w:rFonts w:ascii="Times New Roman" w:eastAsia="Times New Roman" w:hAnsi="Times New Roman" w:cs="Times New Roman"/>
          <w:iCs/>
          <w:spacing w:val="10"/>
          <w:sz w:val="28"/>
          <w:szCs w:val="28"/>
          <w:shd w:val="clear" w:color="auto" w:fill="FFFFFF"/>
          <w:lang w:val="ru-RU" w:eastAsia="ru-RU" w:bidi="ru-RU"/>
        </w:rPr>
        <w:t>КБ</w:t>
      </w:r>
      <w:r w:rsidRPr="00F568F8">
        <w:rPr>
          <w:rFonts w:ascii="Times New Roman" w:eastAsia="Times New Roman" w:hAnsi="Times New Roman" w:cs="Times New Roman"/>
          <w:sz w:val="28"/>
          <w:szCs w:val="28"/>
          <w:lang w:val="ru-RU"/>
        </w:rPr>
        <w:t xml:space="preserve"> по следующей цепи: контакты реле </w:t>
      </w:r>
      <w:r w:rsidRPr="00F568F8">
        <w:rPr>
          <w:rFonts w:ascii="Times New Roman" w:eastAsia="Times New Roman" w:hAnsi="Times New Roman" w:cs="Times New Roman"/>
          <w:iCs/>
          <w:spacing w:val="10"/>
          <w:sz w:val="28"/>
          <w:szCs w:val="28"/>
          <w:shd w:val="clear" w:color="auto" w:fill="FFFFFF"/>
          <w:lang w:val="ru-RU" w:eastAsia="ru-RU" w:bidi="ru-RU"/>
        </w:rPr>
        <w:t>РЭ1</w:t>
      </w:r>
      <w:r>
        <w:rPr>
          <w:rFonts w:ascii="Times New Roman" w:eastAsia="Times New Roman" w:hAnsi="Times New Roman" w:cs="Times New Roman"/>
          <w:sz w:val="28"/>
          <w:szCs w:val="28"/>
          <w:lang w:val="ru-RU"/>
        </w:rPr>
        <w:t xml:space="preserve"> и переклю</w:t>
      </w:r>
      <w:r w:rsidRPr="00F568F8">
        <w:rPr>
          <w:rFonts w:ascii="Times New Roman" w:eastAsia="Times New Roman" w:hAnsi="Times New Roman" w:cs="Times New Roman"/>
          <w:sz w:val="28"/>
          <w:szCs w:val="28"/>
          <w:lang w:val="ru-RU"/>
        </w:rPr>
        <w:t xml:space="preserve">чателя скорости </w:t>
      </w:r>
      <w:r w:rsidRPr="00F568F8">
        <w:rPr>
          <w:rFonts w:ascii="Times New Roman" w:eastAsia="Times New Roman" w:hAnsi="Times New Roman" w:cs="Times New Roman"/>
          <w:iCs/>
          <w:spacing w:val="10"/>
          <w:sz w:val="28"/>
          <w:szCs w:val="28"/>
          <w:shd w:val="clear" w:color="auto" w:fill="FFFFFF"/>
          <w:lang w:val="ru-RU" w:eastAsia="ru-RU" w:bidi="ru-RU"/>
        </w:rPr>
        <w:t>ПСН1,</w:t>
      </w:r>
      <w:r w:rsidRPr="00F568F8">
        <w:rPr>
          <w:rFonts w:ascii="Times New Roman" w:eastAsia="Times New Roman" w:hAnsi="Times New Roman" w:cs="Times New Roman"/>
          <w:sz w:val="28"/>
          <w:szCs w:val="28"/>
          <w:lang w:val="ru-RU"/>
        </w:rPr>
        <w:t xml:space="preserve"> контакты выключателя большой скорости </w:t>
      </w:r>
      <w:r w:rsidRPr="00F568F8">
        <w:rPr>
          <w:rFonts w:ascii="Times New Roman" w:eastAsia="Times New Roman" w:hAnsi="Times New Roman" w:cs="Times New Roman"/>
          <w:iCs/>
          <w:spacing w:val="10"/>
          <w:sz w:val="28"/>
          <w:szCs w:val="28"/>
          <w:shd w:val="clear" w:color="auto" w:fill="FFFFFF"/>
          <w:lang w:val="ru-RU" w:eastAsia="ru-RU" w:bidi="ru-RU"/>
        </w:rPr>
        <w:t>ВБ</w:t>
      </w:r>
      <w:r w:rsidRPr="00F568F8">
        <w:rPr>
          <w:rFonts w:ascii="Times New Roman" w:eastAsia="Times New Roman" w:hAnsi="Times New Roman" w:cs="Times New Roman"/>
          <w:sz w:val="28"/>
          <w:szCs w:val="28"/>
          <w:lang w:val="ru-RU"/>
        </w:rPr>
        <w:t xml:space="preserve"> (отключ</w:t>
      </w:r>
      <w:r>
        <w:rPr>
          <w:rFonts w:ascii="Times New Roman" w:eastAsia="Times New Roman" w:hAnsi="Times New Roman" w:cs="Times New Roman"/>
          <w:sz w:val="28"/>
          <w:szCs w:val="28"/>
          <w:lang w:val="ru-RU"/>
        </w:rPr>
        <w:t>аемого для режимов ревизии и на</w:t>
      </w:r>
      <w:r w:rsidRPr="00F568F8">
        <w:rPr>
          <w:rFonts w:ascii="Times New Roman" w:eastAsia="Times New Roman" w:hAnsi="Times New Roman" w:cs="Times New Roman"/>
          <w:sz w:val="28"/>
          <w:szCs w:val="28"/>
          <w:lang w:val="ru-RU"/>
        </w:rPr>
        <w:t xml:space="preserve">ладка), размыкающий вспомогательный контакт </w:t>
      </w:r>
      <w:r w:rsidRPr="00F568F8">
        <w:rPr>
          <w:rFonts w:ascii="Times New Roman" w:eastAsia="Times New Roman" w:hAnsi="Times New Roman" w:cs="Times New Roman"/>
          <w:iCs/>
          <w:spacing w:val="10"/>
          <w:sz w:val="28"/>
          <w:szCs w:val="28"/>
          <w:shd w:val="clear" w:color="auto" w:fill="FFFFFF"/>
          <w:lang w:val="ru-RU" w:eastAsia="ru-RU" w:bidi="ru-RU"/>
        </w:rPr>
        <w:t xml:space="preserve">КМ, </w:t>
      </w:r>
      <w:r w:rsidRPr="00F568F8">
        <w:rPr>
          <w:rFonts w:ascii="Times New Roman" w:eastAsia="Times New Roman" w:hAnsi="Times New Roman" w:cs="Times New Roman"/>
          <w:sz w:val="28"/>
          <w:szCs w:val="28"/>
          <w:lang w:val="ru-RU"/>
        </w:rPr>
        <w:t xml:space="preserve">катушка контактора </w:t>
      </w:r>
      <w:r w:rsidRPr="00F568F8">
        <w:rPr>
          <w:rFonts w:ascii="Times New Roman" w:eastAsia="Times New Roman" w:hAnsi="Times New Roman" w:cs="Times New Roman"/>
          <w:iCs/>
          <w:spacing w:val="10"/>
          <w:sz w:val="28"/>
          <w:szCs w:val="28"/>
          <w:shd w:val="clear" w:color="auto" w:fill="FFFFFF"/>
          <w:lang w:val="ru-RU" w:eastAsia="ru-RU" w:bidi="ru-RU"/>
        </w:rPr>
        <w:t>КБ.</w:t>
      </w:r>
      <w:r w:rsidRPr="00F568F8">
        <w:rPr>
          <w:rFonts w:ascii="Times New Roman" w:eastAsia="Times New Roman" w:hAnsi="Times New Roman" w:cs="Times New Roman"/>
          <w:sz w:val="28"/>
          <w:szCs w:val="28"/>
          <w:lang w:val="ru-RU"/>
        </w:rPr>
        <w:t xml:space="preserve"> Одновременно контактор </w:t>
      </w:r>
      <w:r w:rsidRPr="00F568F8">
        <w:rPr>
          <w:rFonts w:ascii="Times New Roman" w:eastAsia="Times New Roman" w:hAnsi="Times New Roman" w:cs="Times New Roman"/>
          <w:iCs/>
          <w:spacing w:val="10"/>
          <w:sz w:val="28"/>
          <w:szCs w:val="28"/>
          <w:shd w:val="clear" w:color="auto" w:fill="FFFFFF"/>
          <w:lang w:val="ru-RU" w:eastAsia="ru-RU" w:bidi="ru-RU"/>
        </w:rPr>
        <w:t xml:space="preserve">КН </w:t>
      </w:r>
      <w:r w:rsidRPr="00F568F8">
        <w:rPr>
          <w:rFonts w:ascii="Times New Roman" w:eastAsia="Times New Roman" w:hAnsi="Times New Roman" w:cs="Times New Roman"/>
          <w:sz w:val="28"/>
          <w:szCs w:val="28"/>
          <w:lang w:val="ru-RU"/>
        </w:rPr>
        <w:t>своим замыкающим вспомогательным ко</w:t>
      </w:r>
      <w:r>
        <w:rPr>
          <w:rFonts w:ascii="Times New Roman" w:eastAsia="Times New Roman" w:hAnsi="Times New Roman" w:cs="Times New Roman"/>
          <w:sz w:val="28"/>
          <w:szCs w:val="28"/>
          <w:lang w:val="ru-RU"/>
        </w:rPr>
        <w:t>нтактом вклю</w:t>
      </w:r>
      <w:r w:rsidRPr="00F568F8">
        <w:rPr>
          <w:rFonts w:ascii="Times New Roman" w:eastAsia="Times New Roman" w:hAnsi="Times New Roman" w:cs="Times New Roman"/>
          <w:sz w:val="28"/>
          <w:szCs w:val="28"/>
          <w:lang w:val="ru-RU"/>
        </w:rPr>
        <w:t xml:space="preserve">чает контактор </w:t>
      </w:r>
      <w:r w:rsidRPr="00F568F8">
        <w:rPr>
          <w:rFonts w:ascii="Times New Roman" w:eastAsia="Times New Roman" w:hAnsi="Times New Roman" w:cs="Times New Roman"/>
          <w:iCs/>
          <w:spacing w:val="10"/>
          <w:sz w:val="28"/>
          <w:szCs w:val="28"/>
          <w:shd w:val="clear" w:color="auto" w:fill="FFFFFF"/>
          <w:lang w:val="ru-RU" w:eastAsia="ru-RU" w:bidi="ru-RU"/>
        </w:rPr>
        <w:t>КТ,</w:t>
      </w:r>
      <w:r w:rsidRPr="00F568F8">
        <w:rPr>
          <w:rFonts w:ascii="Times New Roman" w:eastAsia="Times New Roman" w:hAnsi="Times New Roman" w:cs="Times New Roman"/>
          <w:sz w:val="28"/>
          <w:szCs w:val="28"/>
          <w:lang w:val="ru-RU"/>
        </w:rPr>
        <w:t xml:space="preserve"> электромагнит тормоза </w:t>
      </w:r>
      <w:r w:rsidRPr="00F568F8">
        <w:rPr>
          <w:rFonts w:ascii="Times New Roman" w:eastAsia="Times New Roman" w:hAnsi="Times New Roman" w:cs="Times New Roman"/>
          <w:iCs/>
          <w:spacing w:val="10"/>
          <w:sz w:val="28"/>
          <w:szCs w:val="28"/>
          <w:shd w:val="clear" w:color="auto" w:fill="FFFFFF"/>
          <w:lang w:val="ru-RU" w:eastAsia="ru-RU" w:bidi="ru-RU"/>
        </w:rPr>
        <w:t>ЭмТ</w:t>
      </w:r>
      <w:r>
        <w:rPr>
          <w:rFonts w:ascii="Times New Roman" w:eastAsia="Times New Roman" w:hAnsi="Times New Roman" w:cs="Times New Roman"/>
          <w:sz w:val="28"/>
          <w:szCs w:val="28"/>
          <w:lang w:val="ru-RU"/>
        </w:rPr>
        <w:t xml:space="preserve"> полу</w:t>
      </w:r>
      <w:r w:rsidRPr="00F568F8">
        <w:rPr>
          <w:rFonts w:ascii="Times New Roman" w:eastAsia="Times New Roman" w:hAnsi="Times New Roman" w:cs="Times New Roman"/>
          <w:sz w:val="28"/>
          <w:szCs w:val="28"/>
          <w:lang w:val="ru-RU"/>
        </w:rPr>
        <w:t xml:space="preserve">чает питание и растормаживает двигатель </w:t>
      </w:r>
      <w:r w:rsidRPr="00F568F8">
        <w:rPr>
          <w:rFonts w:ascii="Times New Roman" w:eastAsia="Times New Roman" w:hAnsi="Times New Roman" w:cs="Times New Roman"/>
          <w:iCs/>
          <w:spacing w:val="10"/>
          <w:sz w:val="28"/>
          <w:szCs w:val="28"/>
          <w:shd w:val="clear" w:color="auto" w:fill="FFFFFF"/>
          <w:lang w:val="ru-RU" w:eastAsia="ru-RU" w:bidi="ru-RU"/>
        </w:rPr>
        <w:t>Д.</w:t>
      </w:r>
    </w:p>
    <w:p w:rsidR="00ED53B1" w:rsidRPr="00F568F8" w:rsidRDefault="00ED53B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Силовые контакты контакторов </w:t>
      </w:r>
      <w:r w:rsidRPr="00F568F8">
        <w:rPr>
          <w:rFonts w:ascii="Times New Roman" w:eastAsia="Times New Roman" w:hAnsi="Times New Roman" w:cs="Times New Roman"/>
          <w:iCs/>
          <w:spacing w:val="10"/>
          <w:sz w:val="28"/>
          <w:szCs w:val="28"/>
          <w:shd w:val="clear" w:color="auto" w:fill="FFFFFF"/>
          <w:lang w:val="ru-RU" w:eastAsia="ru-RU" w:bidi="ru-RU"/>
        </w:rPr>
        <w:t>КН</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КБ</w:t>
      </w:r>
      <w:r>
        <w:rPr>
          <w:rFonts w:ascii="Times New Roman" w:eastAsia="Times New Roman" w:hAnsi="Times New Roman" w:cs="Times New Roman"/>
          <w:sz w:val="28"/>
          <w:szCs w:val="28"/>
          <w:lang w:val="ru-RU"/>
        </w:rPr>
        <w:t xml:space="preserve"> подклю</w:t>
      </w:r>
      <w:r w:rsidRPr="00F568F8">
        <w:rPr>
          <w:rFonts w:ascii="Times New Roman" w:eastAsia="Times New Roman" w:hAnsi="Times New Roman" w:cs="Times New Roman"/>
          <w:sz w:val="28"/>
          <w:szCs w:val="28"/>
          <w:lang w:val="ru-RU"/>
        </w:rPr>
        <w:t xml:space="preserve">чают первую обмотку статора </w:t>
      </w:r>
      <w:r w:rsidRPr="00F568F8">
        <w:rPr>
          <w:rFonts w:ascii="Times New Roman" w:eastAsia="Times New Roman" w:hAnsi="Times New Roman" w:cs="Times New Roman"/>
          <w:iCs/>
          <w:spacing w:val="10"/>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(большой скорости) к сети, и происходит пуск двигателя по характеристике </w:t>
      </w:r>
      <w:r w:rsidRPr="00F568F8">
        <w:rPr>
          <w:rFonts w:ascii="Times New Roman" w:eastAsia="Times New Roman" w:hAnsi="Times New Roman" w:cs="Times New Roman"/>
          <w:iCs/>
          <w:spacing w:val="10"/>
          <w:sz w:val="28"/>
          <w:szCs w:val="28"/>
          <w:shd w:val="clear" w:color="auto" w:fill="FFFFFF"/>
          <w:lang w:val="ru-RU" w:eastAsia="ru-RU" w:bidi="ru-RU"/>
        </w:rPr>
        <w:t xml:space="preserve">1 </w:t>
      </w:r>
      <w:r w:rsidRPr="00F568F8">
        <w:rPr>
          <w:rFonts w:ascii="Times New Roman" w:eastAsia="Times New Roman" w:hAnsi="Times New Roman" w:cs="Times New Roman"/>
          <w:sz w:val="28"/>
          <w:szCs w:val="28"/>
          <w:lang w:val="ru-RU"/>
        </w:rPr>
        <w:t xml:space="preserve">до угловой скорости </w:t>
      </w:r>
      <w:r w:rsidRPr="00F568F8">
        <w:rPr>
          <w:rFonts w:ascii="Times New Roman" w:eastAsia="Times New Roman" w:hAnsi="Times New Roman" w:cs="Times New Roman"/>
          <w:sz w:val="28"/>
          <w:szCs w:val="28"/>
        </w:rPr>
        <w:t>V</w:t>
      </w:r>
      <w:r>
        <w:rPr>
          <w:rFonts w:ascii="Times New Roman" w:eastAsia="Times New Roman" w:hAnsi="Times New Roman" w:cs="Times New Roman"/>
          <w:sz w:val="28"/>
          <w:szCs w:val="28"/>
          <w:lang w:val="ru-RU"/>
        </w:rPr>
        <w:t>раб. Вслед за включение контак</w:t>
      </w:r>
      <w:r w:rsidRPr="00F568F8">
        <w:rPr>
          <w:rFonts w:ascii="Times New Roman" w:eastAsia="Times New Roman" w:hAnsi="Times New Roman" w:cs="Times New Roman"/>
          <w:sz w:val="28"/>
          <w:szCs w:val="28"/>
          <w:lang w:val="ru-RU"/>
        </w:rPr>
        <w:t xml:space="preserve">тора </w:t>
      </w:r>
      <w:r w:rsidRPr="00F568F8">
        <w:rPr>
          <w:rFonts w:ascii="Times New Roman" w:eastAsia="Times New Roman" w:hAnsi="Times New Roman" w:cs="Times New Roman"/>
          <w:iCs/>
          <w:spacing w:val="10"/>
          <w:sz w:val="28"/>
          <w:szCs w:val="28"/>
          <w:shd w:val="clear" w:color="auto" w:fill="FFFFFF"/>
          <w:lang w:val="ru-RU" w:eastAsia="ru-RU" w:bidi="ru-RU"/>
        </w:rPr>
        <w:t>КБ</w:t>
      </w:r>
      <w:r w:rsidRPr="00F568F8">
        <w:rPr>
          <w:rFonts w:ascii="Times New Roman" w:eastAsia="Times New Roman" w:hAnsi="Times New Roman" w:cs="Times New Roman"/>
          <w:sz w:val="28"/>
          <w:szCs w:val="28"/>
          <w:lang w:val="ru-RU"/>
        </w:rPr>
        <w:t xml:space="preserve"> через его </w:t>
      </w:r>
      <w:r>
        <w:rPr>
          <w:rFonts w:ascii="Times New Roman" w:eastAsia="Times New Roman" w:hAnsi="Times New Roman" w:cs="Times New Roman"/>
          <w:sz w:val="28"/>
          <w:szCs w:val="28"/>
          <w:lang w:val="ru-RU"/>
        </w:rPr>
        <w:t>замыкающий вспомогательный" кон</w:t>
      </w:r>
      <w:r w:rsidRPr="00F568F8">
        <w:rPr>
          <w:rFonts w:ascii="Times New Roman" w:eastAsia="Times New Roman" w:hAnsi="Times New Roman" w:cs="Times New Roman"/>
          <w:sz w:val="28"/>
          <w:szCs w:val="28"/>
          <w:lang w:val="ru-RU"/>
        </w:rPr>
        <w:t xml:space="preserve">такт включается контактор отводки </w:t>
      </w:r>
      <w:r w:rsidRPr="00F568F8">
        <w:rPr>
          <w:rFonts w:ascii="Times New Roman" w:eastAsia="Times New Roman" w:hAnsi="Times New Roman" w:cs="Times New Roman"/>
          <w:iCs/>
          <w:spacing w:val="10"/>
          <w:sz w:val="28"/>
          <w:szCs w:val="28"/>
          <w:shd w:val="clear" w:color="auto" w:fill="FFFFFF"/>
          <w:lang w:val="ru-RU" w:eastAsia="ru-RU" w:bidi="ru-RU"/>
        </w:rPr>
        <w:t>КО,</w:t>
      </w:r>
      <w:r w:rsidRPr="00F568F8">
        <w:rPr>
          <w:rFonts w:ascii="Times New Roman" w:eastAsia="Times New Roman" w:hAnsi="Times New Roman" w:cs="Times New Roman"/>
          <w:sz w:val="28"/>
          <w:szCs w:val="28"/>
          <w:lang w:val="ru-RU"/>
        </w:rPr>
        <w:t xml:space="preserve"> который подает напряжение на электромагнит отводки </w:t>
      </w:r>
      <w:r w:rsidRPr="00F568F8">
        <w:rPr>
          <w:rFonts w:ascii="Times New Roman" w:eastAsia="Times New Roman" w:hAnsi="Times New Roman" w:cs="Times New Roman"/>
          <w:iCs/>
          <w:spacing w:val="10"/>
          <w:sz w:val="28"/>
          <w:szCs w:val="28"/>
          <w:shd w:val="clear" w:color="auto" w:fill="FFFFFF"/>
          <w:lang w:val="ru-RU" w:eastAsia="ru-RU" w:bidi="ru-RU"/>
        </w:rPr>
        <w:t>МО</w:t>
      </w:r>
      <w:r>
        <w:rPr>
          <w:rFonts w:ascii="Times New Roman" w:eastAsia="Times New Roman" w:hAnsi="Times New Roman" w:cs="Times New Roman"/>
          <w:sz w:val="28"/>
          <w:szCs w:val="28"/>
          <w:lang w:val="ru-RU"/>
        </w:rPr>
        <w:t xml:space="preserve"> и подготав</w:t>
      </w:r>
      <w:r w:rsidRPr="00F568F8">
        <w:rPr>
          <w:rFonts w:ascii="Times New Roman" w:eastAsia="Times New Roman" w:hAnsi="Times New Roman" w:cs="Times New Roman"/>
          <w:sz w:val="28"/>
          <w:szCs w:val="28"/>
          <w:lang w:val="ru-RU"/>
        </w:rPr>
        <w:t xml:space="preserve">ливает к включению контактор </w:t>
      </w:r>
      <w:r w:rsidRPr="00F568F8">
        <w:rPr>
          <w:rFonts w:ascii="Times New Roman" w:eastAsia="Times New Roman" w:hAnsi="Times New Roman" w:cs="Times New Roman"/>
          <w:iCs/>
          <w:spacing w:val="10"/>
          <w:sz w:val="28"/>
          <w:szCs w:val="28"/>
          <w:shd w:val="clear" w:color="auto" w:fill="FFFFFF"/>
          <w:lang w:val="ru-RU" w:eastAsia="ru-RU" w:bidi="ru-RU"/>
        </w:rPr>
        <w:t>КМ.</w:t>
      </w:r>
    </w:p>
    <w:p w:rsidR="00ED53B1" w:rsidRPr="00F568F8" w:rsidRDefault="00ED53B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Кабина лифта движется вниз и установленной на ней отводкой будет пер</w:t>
      </w:r>
      <w:r>
        <w:rPr>
          <w:rFonts w:ascii="Times New Roman" w:eastAsia="Times New Roman" w:hAnsi="Times New Roman" w:cs="Times New Roman"/>
          <w:sz w:val="28"/>
          <w:szCs w:val="28"/>
          <w:lang w:val="ru-RU"/>
        </w:rPr>
        <w:t>еставлять подвижные контакты пе</w:t>
      </w:r>
      <w:r w:rsidRPr="00F568F8">
        <w:rPr>
          <w:rFonts w:ascii="Times New Roman" w:eastAsia="Times New Roman" w:hAnsi="Times New Roman" w:cs="Times New Roman"/>
          <w:sz w:val="28"/>
          <w:szCs w:val="28"/>
          <w:lang w:val="ru-RU"/>
        </w:rPr>
        <w:t xml:space="preserve">реключателей </w:t>
      </w:r>
      <w:r>
        <w:rPr>
          <w:rFonts w:ascii="Times New Roman" w:eastAsia="Times New Roman" w:hAnsi="Times New Roman" w:cs="Times New Roman"/>
          <w:iCs/>
          <w:spacing w:val="10"/>
          <w:sz w:val="28"/>
          <w:szCs w:val="28"/>
          <w:shd w:val="clear" w:color="auto" w:fill="FFFFFF"/>
          <w:lang w:val="ru-RU" w:eastAsia="ru-RU" w:bidi="ru-RU"/>
        </w:rPr>
        <w:t>ПСН8-ПСН2, ПСВ8-</w:t>
      </w:r>
      <w:r w:rsidRPr="00F568F8">
        <w:rPr>
          <w:rFonts w:ascii="Times New Roman" w:eastAsia="Times New Roman" w:hAnsi="Times New Roman" w:cs="Times New Roman"/>
          <w:iCs/>
          <w:spacing w:val="10"/>
          <w:sz w:val="28"/>
          <w:szCs w:val="28"/>
          <w:shd w:val="clear" w:color="auto" w:fill="FFFFFF"/>
          <w:lang w:val="ru-RU" w:eastAsia="ru-RU" w:bidi="ru-RU"/>
        </w:rPr>
        <w:t>ПСВ2</w:t>
      </w:r>
      <w:r w:rsidRPr="00F568F8">
        <w:rPr>
          <w:rFonts w:ascii="Times New Roman" w:eastAsia="Times New Roman" w:hAnsi="Times New Roman" w:cs="Times New Roman"/>
          <w:sz w:val="28"/>
          <w:szCs w:val="28"/>
          <w:lang w:val="ru-RU"/>
        </w:rPr>
        <w:t xml:space="preserve"> и </w:t>
      </w:r>
      <w:r>
        <w:rPr>
          <w:rFonts w:ascii="Times New Roman" w:eastAsia="Times New Roman" w:hAnsi="Times New Roman" w:cs="Times New Roman"/>
          <w:iCs/>
          <w:spacing w:val="10"/>
          <w:sz w:val="28"/>
          <w:szCs w:val="28"/>
          <w:shd w:val="clear" w:color="auto" w:fill="FFFFFF"/>
          <w:lang w:val="ru-RU" w:eastAsia="ru-RU" w:bidi="ru-RU"/>
        </w:rPr>
        <w:t>ПЭ8-</w:t>
      </w:r>
      <w:r w:rsidRPr="00F568F8">
        <w:rPr>
          <w:rFonts w:ascii="Times New Roman" w:eastAsia="Times New Roman" w:hAnsi="Times New Roman" w:cs="Times New Roman"/>
          <w:iCs/>
          <w:spacing w:val="10"/>
          <w:sz w:val="28"/>
          <w:szCs w:val="28"/>
          <w:shd w:val="clear" w:color="auto" w:fill="FFFFFF"/>
          <w:lang w:val="ru-RU" w:eastAsia="ru-RU" w:bidi="ru-RU"/>
        </w:rPr>
        <w:t xml:space="preserve">ПЭ2 </w:t>
      </w:r>
      <w:r w:rsidRPr="00F568F8">
        <w:rPr>
          <w:rFonts w:ascii="Times New Roman" w:eastAsia="Times New Roman" w:hAnsi="Times New Roman" w:cs="Times New Roman"/>
          <w:sz w:val="28"/>
          <w:szCs w:val="28"/>
          <w:lang w:val="ru-RU"/>
        </w:rPr>
        <w:t xml:space="preserve">из верхнего положения в нижнее. При подходе кабины к 1-му этажу контакт </w:t>
      </w:r>
      <w:r w:rsidRPr="00F568F8">
        <w:rPr>
          <w:rFonts w:ascii="Times New Roman" w:eastAsia="Times New Roman" w:hAnsi="Times New Roman" w:cs="Times New Roman"/>
          <w:iCs/>
          <w:spacing w:val="10"/>
          <w:sz w:val="28"/>
          <w:szCs w:val="28"/>
          <w:shd w:val="clear" w:color="auto" w:fill="FFFFFF"/>
          <w:lang w:val="ru-RU" w:eastAsia="ru-RU" w:bidi="ru-RU"/>
        </w:rPr>
        <w:t>ПСН1</w:t>
      </w:r>
      <w:r w:rsidRPr="00F568F8">
        <w:rPr>
          <w:rFonts w:ascii="Times New Roman" w:eastAsia="Times New Roman" w:hAnsi="Times New Roman" w:cs="Times New Roman"/>
          <w:sz w:val="28"/>
          <w:szCs w:val="28"/>
          <w:lang w:val="ru-RU"/>
        </w:rPr>
        <w:t xml:space="preserve"> переводится из верхнего по</w:t>
      </w:r>
      <w:r w:rsidRPr="00F568F8">
        <w:rPr>
          <w:rFonts w:ascii="Times New Roman" w:eastAsia="Times New Roman" w:hAnsi="Times New Roman" w:cs="Times New Roman"/>
          <w:sz w:val="28"/>
          <w:szCs w:val="28"/>
          <w:lang w:val="ru-RU"/>
        </w:rPr>
        <w:softHyphen/>
        <w:t>ложения в среднее, в резуль</w:t>
      </w:r>
      <w:r>
        <w:rPr>
          <w:rFonts w:ascii="Times New Roman" w:eastAsia="Times New Roman" w:hAnsi="Times New Roman" w:cs="Times New Roman"/>
          <w:sz w:val="28"/>
          <w:szCs w:val="28"/>
          <w:lang w:val="ru-RU"/>
        </w:rPr>
        <w:t>тате чего отключается кон</w:t>
      </w:r>
      <w:r w:rsidRPr="00F568F8">
        <w:rPr>
          <w:rFonts w:ascii="Times New Roman" w:eastAsia="Times New Roman" w:hAnsi="Times New Roman" w:cs="Times New Roman"/>
          <w:sz w:val="28"/>
          <w:szCs w:val="28"/>
          <w:lang w:val="ru-RU"/>
        </w:rPr>
        <w:t xml:space="preserve">тактор </w:t>
      </w:r>
      <w:r w:rsidRPr="00F568F8">
        <w:rPr>
          <w:rFonts w:ascii="Times New Roman" w:eastAsia="Times New Roman" w:hAnsi="Times New Roman" w:cs="Times New Roman"/>
          <w:iCs/>
          <w:spacing w:val="10"/>
          <w:sz w:val="28"/>
          <w:szCs w:val="28"/>
          <w:shd w:val="clear" w:color="auto" w:fill="FFFFFF"/>
          <w:lang w:val="ru-RU" w:eastAsia="ru-RU" w:bidi="ru-RU"/>
        </w:rPr>
        <w:t>КБ</w:t>
      </w:r>
      <w:r w:rsidRPr="00F568F8">
        <w:rPr>
          <w:rFonts w:ascii="Times New Roman" w:eastAsia="Times New Roman" w:hAnsi="Times New Roman" w:cs="Times New Roman"/>
          <w:sz w:val="28"/>
          <w:szCs w:val="28"/>
          <w:lang w:val="ru-RU"/>
        </w:rPr>
        <w:t xml:space="preserve"> и включается контактор </w:t>
      </w:r>
      <w:r w:rsidRPr="00F568F8">
        <w:rPr>
          <w:rFonts w:ascii="Times New Roman" w:eastAsia="Times New Roman" w:hAnsi="Times New Roman" w:cs="Times New Roman"/>
          <w:iCs/>
          <w:spacing w:val="10"/>
          <w:sz w:val="28"/>
          <w:szCs w:val="28"/>
          <w:shd w:val="clear" w:color="auto" w:fill="FFFFFF"/>
          <w:lang w:val="ru-RU" w:eastAsia="ru-RU" w:bidi="ru-RU"/>
        </w:rPr>
        <w:t>КМ.</w:t>
      </w:r>
      <w:r w:rsidRPr="00F568F8">
        <w:rPr>
          <w:rFonts w:ascii="Times New Roman" w:eastAsia="Times New Roman" w:hAnsi="Times New Roman" w:cs="Times New Roman"/>
          <w:sz w:val="28"/>
          <w:szCs w:val="28"/>
          <w:lang w:val="ru-RU"/>
        </w:rPr>
        <w:t xml:space="preserve"> К сети подключается вторая обмотка статора двигателя </w:t>
      </w:r>
      <w:r w:rsidRPr="00F568F8">
        <w:rPr>
          <w:rFonts w:ascii="Times New Roman" w:eastAsia="Times New Roman" w:hAnsi="Times New Roman" w:cs="Times New Roman"/>
          <w:iCs/>
          <w:spacing w:val="10"/>
          <w:sz w:val="28"/>
          <w:szCs w:val="28"/>
          <w:shd w:val="clear" w:color="auto" w:fill="FFFFFF"/>
          <w:lang w:val="ru-RU" w:eastAsia="ru-RU" w:bidi="ru-RU"/>
        </w:rPr>
        <w:t>Д</w:t>
      </w:r>
      <w:r>
        <w:rPr>
          <w:rFonts w:ascii="Times New Roman" w:eastAsia="Times New Roman" w:hAnsi="Times New Roman" w:cs="Times New Roman"/>
          <w:sz w:val="28"/>
          <w:szCs w:val="28"/>
          <w:lang w:val="ru-RU"/>
        </w:rPr>
        <w:t xml:space="preserve"> с боль</w:t>
      </w:r>
      <w:r w:rsidRPr="00F568F8">
        <w:rPr>
          <w:rFonts w:ascii="Times New Roman" w:eastAsia="Times New Roman" w:hAnsi="Times New Roman" w:cs="Times New Roman"/>
          <w:sz w:val="28"/>
          <w:szCs w:val="28"/>
          <w:lang w:val="ru-RU"/>
        </w:rPr>
        <w:t xml:space="preserve">шим числом полюсов (тихоходная). Двигатель начинает тормозиться по характеристике </w:t>
      </w:r>
      <w:r w:rsidRPr="00F568F8">
        <w:rPr>
          <w:rFonts w:ascii="Times New Roman" w:eastAsia="Times New Roman" w:hAnsi="Times New Roman" w:cs="Times New Roman"/>
          <w:iCs/>
          <w:spacing w:val="10"/>
          <w:sz w:val="28"/>
          <w:szCs w:val="28"/>
          <w:shd w:val="clear" w:color="auto" w:fill="FFFFFF"/>
          <w:lang w:val="ru-RU" w:eastAsia="ru-RU" w:bidi="ru-RU"/>
        </w:rPr>
        <w:t>2</w:t>
      </w:r>
      <w:r>
        <w:rPr>
          <w:rFonts w:ascii="Times New Roman" w:eastAsia="Times New Roman" w:hAnsi="Times New Roman" w:cs="Times New Roman"/>
          <w:sz w:val="28"/>
          <w:szCs w:val="28"/>
          <w:lang w:val="ru-RU"/>
        </w:rPr>
        <w:t xml:space="preserve"> (рис. 6.7, б) и рабо</w:t>
      </w:r>
      <w:r w:rsidRPr="00F568F8">
        <w:rPr>
          <w:rFonts w:ascii="Times New Roman" w:eastAsia="Times New Roman" w:hAnsi="Times New Roman" w:cs="Times New Roman"/>
          <w:sz w:val="28"/>
          <w:szCs w:val="28"/>
          <w:lang w:val="ru-RU"/>
        </w:rPr>
        <w:t>тает в генераторном режиме с введением в одну из фаз статора резистора</w:t>
      </w:r>
      <w:r>
        <w:rPr>
          <w:rFonts w:ascii="Times New Roman" w:eastAsia="Times New Roman" w:hAnsi="Times New Roman" w:cs="Times New Roman"/>
          <w:sz w:val="28"/>
          <w:szCs w:val="28"/>
          <w:lang w:val="ru-RU"/>
        </w:rPr>
        <w:t xml:space="preserve"> Этот процесс контролируется ма</w:t>
      </w:r>
      <w:r w:rsidRPr="00F568F8">
        <w:rPr>
          <w:rFonts w:ascii="Times New Roman" w:eastAsia="Times New Roman" w:hAnsi="Times New Roman" w:cs="Times New Roman"/>
          <w:sz w:val="28"/>
          <w:szCs w:val="28"/>
          <w:lang w:val="ru-RU"/>
        </w:rPr>
        <w:t xml:space="preserve">ятниковым реле времени </w:t>
      </w:r>
      <w:r w:rsidRPr="00F568F8">
        <w:rPr>
          <w:rFonts w:ascii="Times New Roman" w:eastAsia="Times New Roman" w:hAnsi="Times New Roman" w:cs="Times New Roman"/>
          <w:iCs/>
          <w:spacing w:val="10"/>
          <w:sz w:val="28"/>
          <w:szCs w:val="28"/>
          <w:shd w:val="clear" w:color="auto" w:fill="FFFFFF"/>
          <w:lang w:val="ru-RU" w:eastAsia="ru-RU" w:bidi="ru-RU"/>
        </w:rPr>
        <w:t>РВ,</w:t>
      </w:r>
      <w:r>
        <w:rPr>
          <w:rFonts w:ascii="Times New Roman" w:eastAsia="Times New Roman" w:hAnsi="Times New Roman" w:cs="Times New Roman"/>
          <w:sz w:val="28"/>
          <w:szCs w:val="28"/>
          <w:lang w:val="ru-RU"/>
        </w:rPr>
        <w:t xml:space="preserve"> пристроенным к контакто</w:t>
      </w:r>
      <w:r w:rsidRPr="00F568F8">
        <w:rPr>
          <w:rFonts w:ascii="Times New Roman" w:eastAsia="Times New Roman" w:hAnsi="Times New Roman" w:cs="Times New Roman"/>
          <w:sz w:val="28"/>
          <w:szCs w:val="28"/>
          <w:lang w:val="ru-RU"/>
        </w:rPr>
        <w:t xml:space="preserve">ру </w:t>
      </w:r>
      <w:r w:rsidRPr="00F568F8">
        <w:rPr>
          <w:rFonts w:ascii="Times New Roman" w:eastAsia="Times New Roman" w:hAnsi="Times New Roman" w:cs="Times New Roman"/>
          <w:iCs/>
          <w:spacing w:val="10"/>
          <w:sz w:val="28"/>
          <w:szCs w:val="28"/>
          <w:shd w:val="clear" w:color="auto" w:fill="FFFFFF"/>
          <w:lang w:val="ru-RU" w:eastAsia="ru-RU" w:bidi="ru-RU"/>
        </w:rPr>
        <w:t>КМ.</w:t>
      </w:r>
      <w:r w:rsidRPr="00F568F8">
        <w:rPr>
          <w:rFonts w:ascii="Times New Roman" w:eastAsia="Times New Roman" w:hAnsi="Times New Roman" w:cs="Times New Roman"/>
          <w:sz w:val="28"/>
          <w:szCs w:val="28"/>
          <w:lang w:val="ru-RU"/>
        </w:rPr>
        <w:t xml:space="preserve"> После срабатывания реле </w:t>
      </w:r>
      <w:r w:rsidRPr="00F568F8">
        <w:rPr>
          <w:rFonts w:ascii="Times New Roman" w:eastAsia="Times New Roman" w:hAnsi="Times New Roman" w:cs="Times New Roman"/>
          <w:iCs/>
          <w:spacing w:val="10"/>
          <w:sz w:val="28"/>
          <w:szCs w:val="28"/>
          <w:shd w:val="clear" w:color="auto" w:fill="FFFFFF"/>
          <w:lang w:val="ru-RU" w:eastAsia="ru-RU" w:bidi="ru-RU"/>
        </w:rPr>
        <w:t>РВ</w:t>
      </w:r>
      <w:r>
        <w:rPr>
          <w:rFonts w:ascii="Times New Roman" w:eastAsia="Times New Roman" w:hAnsi="Times New Roman" w:cs="Times New Roman"/>
          <w:sz w:val="28"/>
          <w:szCs w:val="28"/>
          <w:lang w:val="ru-RU"/>
        </w:rPr>
        <w:t xml:space="preserve"> включается кон</w:t>
      </w:r>
      <w:r w:rsidRPr="00F568F8">
        <w:rPr>
          <w:rFonts w:ascii="Times New Roman" w:eastAsia="Times New Roman" w:hAnsi="Times New Roman" w:cs="Times New Roman"/>
          <w:sz w:val="28"/>
          <w:szCs w:val="28"/>
          <w:lang w:val="ru-RU"/>
        </w:rPr>
        <w:t xml:space="preserve">тактор </w:t>
      </w:r>
      <w:r w:rsidRPr="00F568F8">
        <w:rPr>
          <w:rFonts w:ascii="Times New Roman" w:eastAsia="Times New Roman" w:hAnsi="Times New Roman" w:cs="Times New Roman"/>
          <w:iCs/>
          <w:spacing w:val="10"/>
          <w:sz w:val="28"/>
          <w:szCs w:val="28"/>
          <w:shd w:val="clear" w:color="auto" w:fill="FFFFFF"/>
          <w:lang w:val="ru-RU" w:eastAsia="ru-RU" w:bidi="ru-RU"/>
        </w:rPr>
        <w:t>КУ</w:t>
      </w:r>
      <w:r w:rsidRPr="00F568F8">
        <w:rPr>
          <w:rFonts w:ascii="Times New Roman" w:eastAsia="Times New Roman" w:hAnsi="Times New Roman" w:cs="Times New Roman"/>
          <w:sz w:val="28"/>
          <w:szCs w:val="28"/>
          <w:lang w:val="ru-RU"/>
        </w:rPr>
        <w:t xml:space="preserve"> и шунтирует резистор </w:t>
      </w:r>
      <w:r w:rsidRPr="00F568F8">
        <w:rPr>
          <w:rFonts w:ascii="Times New Roman" w:eastAsia="Times New Roman" w:hAnsi="Times New Roman" w:cs="Times New Roman"/>
          <w:iCs/>
          <w:spacing w:val="10"/>
          <w:sz w:val="28"/>
          <w:szCs w:val="28"/>
          <w:shd w:val="clear" w:color="auto" w:fill="FFFFFF"/>
          <w:lang w:val="ru-RU" w:eastAsia="ru-RU" w:bidi="ru-RU"/>
        </w:rPr>
        <w:t>Д</w:t>
      </w:r>
      <w:r w:rsidRPr="00F568F8">
        <w:rPr>
          <w:rFonts w:ascii="Times New Roman" w:eastAsia="Times New Roman" w:hAnsi="Times New Roman" w:cs="Times New Roman"/>
          <w:iCs/>
          <w:spacing w:val="10"/>
          <w:sz w:val="28"/>
          <w:szCs w:val="28"/>
          <w:shd w:val="clear" w:color="auto" w:fill="FFFFFF"/>
          <w:vertAlign w:val="subscript"/>
          <w:lang w:val="ru-RU" w:eastAsia="ru-RU" w:bidi="ru-RU"/>
        </w:rPr>
        <w:t>я</w:t>
      </w:r>
      <w:r w:rsidRPr="00F568F8">
        <w:rPr>
          <w:rFonts w:ascii="Times New Roman" w:eastAsia="Times New Roman" w:hAnsi="Times New Roman" w:cs="Times New Roman"/>
          <w:iCs/>
          <w:spacing w:val="10"/>
          <w:sz w:val="28"/>
          <w:szCs w:val="28"/>
          <w:shd w:val="clear" w:color="auto" w:fill="FFFFFF"/>
          <w:lang w:val="ru-RU" w:eastAsia="ru-RU" w:bidi="ru-RU"/>
        </w:rPr>
        <w:t>,</w:t>
      </w:r>
      <w:r>
        <w:rPr>
          <w:rFonts w:ascii="Times New Roman" w:eastAsia="Times New Roman" w:hAnsi="Times New Roman" w:cs="Times New Roman"/>
          <w:sz w:val="28"/>
          <w:szCs w:val="28"/>
          <w:lang w:val="ru-RU"/>
        </w:rPr>
        <w:t xml:space="preserve"> осуществляя пере</w:t>
      </w:r>
      <w:r w:rsidRPr="00F568F8">
        <w:rPr>
          <w:rFonts w:ascii="Times New Roman" w:eastAsia="Times New Roman" w:hAnsi="Times New Roman" w:cs="Times New Roman"/>
          <w:sz w:val="28"/>
          <w:szCs w:val="28"/>
          <w:lang w:val="ru-RU"/>
        </w:rPr>
        <w:t xml:space="preserve">ход двигателя на основную характеристику </w:t>
      </w:r>
      <w:r w:rsidRPr="00F568F8">
        <w:rPr>
          <w:rFonts w:ascii="Times New Roman" w:eastAsia="Times New Roman" w:hAnsi="Times New Roman" w:cs="Times New Roman"/>
          <w:iCs/>
          <w:spacing w:val="10"/>
          <w:sz w:val="28"/>
          <w:szCs w:val="28"/>
          <w:shd w:val="clear" w:color="auto" w:fill="FFFFFF"/>
          <w:lang w:val="ru-RU" w:eastAsia="ru-RU" w:bidi="ru-RU"/>
        </w:rPr>
        <w:t>2.</w:t>
      </w:r>
    </w:p>
    <w:p w:rsidR="00ED53B1" w:rsidRPr="00F568F8" w:rsidRDefault="00ED53B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Как только пол кабины приблизится к уровню пола 1-го этажа, переключатель </w:t>
      </w:r>
      <w:r w:rsidRPr="00F568F8">
        <w:rPr>
          <w:rFonts w:ascii="Times New Roman" w:eastAsia="Times New Roman" w:hAnsi="Times New Roman" w:cs="Times New Roman"/>
          <w:iCs/>
          <w:spacing w:val="10"/>
          <w:sz w:val="28"/>
          <w:szCs w:val="28"/>
          <w:shd w:val="clear" w:color="auto" w:fill="FFFFFF"/>
          <w:lang w:val="ru-RU" w:eastAsia="ru-RU" w:bidi="ru-RU"/>
        </w:rPr>
        <w:t>ПЭ1</w:t>
      </w:r>
      <w:r w:rsidRPr="00F568F8">
        <w:rPr>
          <w:rFonts w:ascii="Times New Roman" w:eastAsia="Times New Roman" w:hAnsi="Times New Roman" w:cs="Times New Roman"/>
          <w:sz w:val="28"/>
          <w:szCs w:val="28"/>
          <w:lang w:val="ru-RU"/>
        </w:rPr>
        <w:t xml:space="preserve"> становится в среднее положение и отключает контакторы </w:t>
      </w:r>
      <w:r w:rsidRPr="00F568F8">
        <w:rPr>
          <w:rFonts w:ascii="Times New Roman" w:eastAsia="Times New Roman" w:hAnsi="Times New Roman" w:cs="Times New Roman"/>
          <w:iCs/>
          <w:spacing w:val="10"/>
          <w:sz w:val="28"/>
          <w:szCs w:val="28"/>
          <w:shd w:val="clear" w:color="auto" w:fill="FFFFFF"/>
          <w:lang w:val="ru-RU" w:eastAsia="ru-RU" w:bidi="ru-RU"/>
        </w:rPr>
        <w:t>КН, КТ, КО, КМ</w:t>
      </w:r>
      <w:r w:rsidRPr="00F568F8">
        <w:rPr>
          <w:rFonts w:ascii="Times New Roman" w:eastAsia="Times New Roman" w:hAnsi="Times New Roman" w:cs="Times New Roman"/>
          <w:sz w:val="28"/>
          <w:szCs w:val="28"/>
          <w:lang w:val="ru-RU"/>
        </w:rPr>
        <w:t xml:space="preserve"> и реле </w:t>
      </w:r>
      <w:r w:rsidRPr="00F568F8">
        <w:rPr>
          <w:rFonts w:ascii="Times New Roman" w:eastAsia="Times New Roman" w:hAnsi="Times New Roman" w:cs="Times New Roman"/>
          <w:iCs/>
          <w:spacing w:val="10"/>
          <w:sz w:val="28"/>
          <w:szCs w:val="28"/>
          <w:shd w:val="clear" w:color="auto" w:fill="FFFFFF"/>
          <w:lang w:val="ru-RU" w:eastAsia="ru-RU" w:bidi="ru-RU"/>
        </w:rPr>
        <w:t>РЭ1.</w:t>
      </w:r>
      <w:r w:rsidRPr="00F568F8">
        <w:rPr>
          <w:rFonts w:ascii="Times New Roman" w:eastAsia="Times New Roman" w:hAnsi="Times New Roman" w:cs="Times New Roman"/>
          <w:sz w:val="28"/>
          <w:szCs w:val="28"/>
          <w:lang w:val="ru-RU"/>
        </w:rPr>
        <w:t xml:space="preserve"> Двигатель о</w:t>
      </w:r>
      <w:r>
        <w:rPr>
          <w:rFonts w:ascii="Times New Roman" w:eastAsia="Times New Roman" w:hAnsi="Times New Roman" w:cs="Times New Roman"/>
          <w:sz w:val="28"/>
          <w:szCs w:val="28"/>
          <w:lang w:val="ru-RU"/>
        </w:rPr>
        <w:t>тключается от сети, накладывает</w:t>
      </w:r>
      <w:r w:rsidRPr="00F568F8">
        <w:rPr>
          <w:rFonts w:ascii="Times New Roman" w:eastAsia="Times New Roman" w:hAnsi="Times New Roman" w:cs="Times New Roman"/>
          <w:sz w:val="28"/>
          <w:szCs w:val="28"/>
          <w:lang w:val="ru-RU"/>
        </w:rPr>
        <w:t>ся тормоз и происходит механическое то</w:t>
      </w:r>
      <w:r>
        <w:rPr>
          <w:rFonts w:ascii="Times New Roman" w:eastAsia="Times New Roman" w:hAnsi="Times New Roman" w:cs="Times New Roman"/>
          <w:sz w:val="28"/>
          <w:szCs w:val="28"/>
          <w:lang w:val="ru-RU"/>
        </w:rPr>
        <w:t>рможение при</w:t>
      </w:r>
      <w:r w:rsidRPr="00F568F8">
        <w:rPr>
          <w:rFonts w:ascii="Times New Roman" w:eastAsia="Times New Roman" w:hAnsi="Times New Roman" w:cs="Times New Roman"/>
          <w:sz w:val="28"/>
          <w:szCs w:val="28"/>
          <w:lang w:val="ru-RU"/>
        </w:rPr>
        <w:t>вода с начальной угловой скорости со</w:t>
      </w:r>
      <w:r w:rsidRPr="00F568F8">
        <w:rPr>
          <w:rFonts w:ascii="Times New Roman" w:eastAsia="Times New Roman" w:hAnsi="Times New Roman" w:cs="Times New Roman"/>
          <w:sz w:val="28"/>
          <w:szCs w:val="28"/>
          <w:vertAlign w:val="subscript"/>
          <w:lang w:val="ru-RU"/>
        </w:rPr>
        <w:t>ОС</w:t>
      </w:r>
      <w:r w:rsidRPr="00F568F8">
        <w:rPr>
          <w:rFonts w:ascii="Times New Roman" w:eastAsia="Times New Roman" w:hAnsi="Times New Roman" w:cs="Times New Roman"/>
          <w:sz w:val="28"/>
          <w:szCs w:val="28"/>
          <w:lang w:val="ru-RU"/>
        </w:rPr>
        <w:t xml:space="preserve">т. При отключении контактора </w:t>
      </w:r>
      <w:r w:rsidRPr="00F568F8">
        <w:rPr>
          <w:rFonts w:ascii="Times New Roman" w:eastAsia="Times New Roman" w:hAnsi="Times New Roman" w:cs="Times New Roman"/>
          <w:iCs/>
          <w:spacing w:val="10"/>
          <w:sz w:val="28"/>
          <w:szCs w:val="28"/>
          <w:shd w:val="clear" w:color="auto" w:fill="FFFFFF"/>
          <w:lang w:val="ru-RU" w:eastAsia="ru-RU" w:bidi="ru-RU"/>
        </w:rPr>
        <w:t>КО</w:t>
      </w:r>
      <w:r w:rsidRPr="00F568F8">
        <w:rPr>
          <w:rFonts w:ascii="Times New Roman" w:eastAsia="Times New Roman" w:hAnsi="Times New Roman" w:cs="Times New Roman"/>
          <w:sz w:val="28"/>
          <w:szCs w:val="28"/>
          <w:lang w:val="ru-RU"/>
        </w:rPr>
        <w:t xml:space="preserve"> теряет питание магнит отводки </w:t>
      </w:r>
      <w:r w:rsidRPr="00F568F8">
        <w:rPr>
          <w:rFonts w:ascii="Times New Roman" w:eastAsia="Times New Roman" w:hAnsi="Times New Roman" w:cs="Times New Roman"/>
          <w:iCs/>
          <w:spacing w:val="10"/>
          <w:sz w:val="28"/>
          <w:szCs w:val="28"/>
          <w:shd w:val="clear" w:color="auto" w:fill="FFFFFF"/>
          <w:lang w:val="ru-RU" w:eastAsia="ru-RU" w:bidi="ru-RU"/>
        </w:rPr>
        <w:t>МО</w:t>
      </w:r>
      <w:r w:rsidRPr="00F568F8">
        <w:rPr>
          <w:rFonts w:ascii="Times New Roman" w:eastAsia="Times New Roman" w:hAnsi="Times New Roman" w:cs="Times New Roman"/>
          <w:sz w:val="28"/>
          <w:szCs w:val="28"/>
          <w:lang w:val="ru-RU"/>
        </w:rPr>
        <w:t xml:space="preserve"> и своим выступом упирается в защелку замка шахтной двери на 1-м этаже, что дает возможность пассажирам открыть ее.</w:t>
      </w:r>
    </w:p>
    <w:p w:rsidR="00ED53B1" w:rsidRPr="00F568F8" w:rsidRDefault="00ED53B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lastRenderedPageBreak/>
        <w:t>В рассмотренно</w:t>
      </w:r>
      <w:r>
        <w:rPr>
          <w:rFonts w:ascii="Times New Roman" w:eastAsia="Times New Roman" w:hAnsi="Times New Roman" w:cs="Times New Roman"/>
          <w:sz w:val="28"/>
          <w:szCs w:val="28"/>
          <w:lang w:val="ru-RU"/>
        </w:rPr>
        <w:t>м лифте процесс открывания и за</w:t>
      </w:r>
      <w:r w:rsidRPr="00F568F8">
        <w:rPr>
          <w:rFonts w:ascii="Times New Roman" w:eastAsia="Times New Roman" w:hAnsi="Times New Roman" w:cs="Times New Roman"/>
          <w:sz w:val="28"/>
          <w:szCs w:val="28"/>
          <w:lang w:val="ru-RU"/>
        </w:rPr>
        <w:t xml:space="preserve">крывания дверей осуществляется вручную, невозможен прием пассажиров по </w:t>
      </w:r>
      <w:r>
        <w:rPr>
          <w:rFonts w:ascii="Times New Roman" w:eastAsia="Times New Roman" w:hAnsi="Times New Roman" w:cs="Times New Roman"/>
          <w:sz w:val="28"/>
          <w:szCs w:val="28"/>
          <w:lang w:val="ru-RU"/>
        </w:rPr>
        <w:t>пути следования кабины, нет сиг</w:t>
      </w:r>
      <w:r w:rsidRPr="00F568F8">
        <w:rPr>
          <w:rFonts w:ascii="Times New Roman" w:eastAsia="Times New Roman" w:hAnsi="Times New Roman" w:cs="Times New Roman"/>
          <w:sz w:val="28"/>
          <w:szCs w:val="28"/>
          <w:lang w:val="ru-RU"/>
        </w:rPr>
        <w:t>нализации о перегрузке лифта и т. д. В последние годы стали широко прим</w:t>
      </w:r>
      <w:r>
        <w:rPr>
          <w:rFonts w:ascii="Times New Roman" w:eastAsia="Times New Roman" w:hAnsi="Times New Roman" w:cs="Times New Roman"/>
          <w:sz w:val="28"/>
          <w:szCs w:val="28"/>
          <w:lang w:val="ru-RU"/>
        </w:rPr>
        <w:t>еняться пассажирские лифты с ав</w:t>
      </w:r>
      <w:r w:rsidRPr="00F568F8">
        <w:rPr>
          <w:rFonts w:ascii="Times New Roman" w:eastAsia="Times New Roman" w:hAnsi="Times New Roman" w:cs="Times New Roman"/>
          <w:sz w:val="28"/>
          <w:szCs w:val="28"/>
          <w:lang w:val="ru-RU"/>
        </w:rPr>
        <w:t xml:space="preserve">томатическим приводом дверей, в которых отсутствуют указанные недостатки, что позволяет </w:t>
      </w:r>
      <w:r>
        <w:rPr>
          <w:rFonts w:ascii="Times New Roman" w:eastAsia="Times New Roman" w:hAnsi="Times New Roman" w:cs="Times New Roman"/>
          <w:sz w:val="28"/>
          <w:szCs w:val="28"/>
          <w:lang w:val="ru-RU"/>
        </w:rPr>
        <w:t>повысить комфор</w:t>
      </w:r>
      <w:r w:rsidRPr="00F568F8">
        <w:rPr>
          <w:rFonts w:ascii="Times New Roman" w:eastAsia="Times New Roman" w:hAnsi="Times New Roman" w:cs="Times New Roman"/>
          <w:sz w:val="28"/>
          <w:szCs w:val="28"/>
          <w:lang w:val="ru-RU"/>
        </w:rPr>
        <w:t>табельность и произв</w:t>
      </w:r>
      <w:r w:rsidR="003B5C16">
        <w:rPr>
          <w:rFonts w:ascii="Times New Roman" w:eastAsia="Times New Roman" w:hAnsi="Times New Roman" w:cs="Times New Roman"/>
          <w:sz w:val="28"/>
          <w:szCs w:val="28"/>
          <w:lang w:val="ru-RU"/>
        </w:rPr>
        <w:t>одительность лифта. В схемах уп</w:t>
      </w:r>
      <w:r w:rsidRPr="00F568F8">
        <w:rPr>
          <w:rFonts w:ascii="Times New Roman" w:eastAsia="Times New Roman" w:hAnsi="Times New Roman" w:cs="Times New Roman"/>
          <w:sz w:val="28"/>
          <w:szCs w:val="28"/>
          <w:lang w:val="ru-RU"/>
        </w:rPr>
        <w:t>равления такими лиф</w:t>
      </w:r>
      <w:r>
        <w:rPr>
          <w:rFonts w:ascii="Times New Roman" w:eastAsia="Times New Roman" w:hAnsi="Times New Roman" w:cs="Times New Roman"/>
          <w:sz w:val="28"/>
          <w:szCs w:val="28"/>
          <w:lang w:val="ru-RU"/>
        </w:rPr>
        <w:t>тами имеются дополнительные, уз</w:t>
      </w:r>
      <w:r w:rsidRPr="00F568F8">
        <w:rPr>
          <w:rFonts w:ascii="Times New Roman" w:eastAsia="Times New Roman" w:hAnsi="Times New Roman" w:cs="Times New Roman"/>
          <w:sz w:val="28"/>
          <w:szCs w:val="28"/>
          <w:lang w:val="ru-RU"/>
        </w:rPr>
        <w:t>лы, которые выполняют следующие основные логические операции: регистрацию и отработку вызовов и приказов, выбор направления движения, обеспечение включения двигателей дверей и подъема, точную остановку каб</w:t>
      </w:r>
      <w:r>
        <w:rPr>
          <w:rFonts w:ascii="Times New Roman" w:eastAsia="Times New Roman" w:hAnsi="Times New Roman" w:cs="Times New Roman"/>
          <w:sz w:val="28"/>
          <w:szCs w:val="28"/>
          <w:lang w:val="ru-RU"/>
        </w:rPr>
        <w:t>и</w:t>
      </w:r>
      <w:r w:rsidRPr="00F568F8">
        <w:rPr>
          <w:rFonts w:ascii="Times New Roman" w:eastAsia="Times New Roman" w:hAnsi="Times New Roman" w:cs="Times New Roman"/>
          <w:sz w:val="28"/>
          <w:szCs w:val="28"/>
          <w:lang w:val="ru-RU"/>
        </w:rPr>
        <w:t>ны, различного рода сигнализацию. Последовательность работы узлов привода устанавливается программой, осуществляемой схемой автоматического управления. При поступлении в схему соответствующего сигнала, например на движение, вначале срабатывает привод дверей и подготавливает кабину к движению. Затем включается электро</w:t>
      </w:r>
      <w:r>
        <w:rPr>
          <w:rFonts w:ascii="Times New Roman" w:eastAsia="Times New Roman" w:hAnsi="Times New Roman" w:cs="Times New Roman"/>
          <w:sz w:val="28"/>
          <w:szCs w:val="28"/>
          <w:lang w:val="ru-RU"/>
        </w:rPr>
        <w:t>привод подъема, обеспечивая дви</w:t>
      </w:r>
      <w:r w:rsidRPr="00F568F8">
        <w:rPr>
          <w:rFonts w:ascii="Times New Roman" w:eastAsia="Times New Roman" w:hAnsi="Times New Roman" w:cs="Times New Roman"/>
          <w:sz w:val="28"/>
          <w:szCs w:val="28"/>
          <w:lang w:val="ru-RU"/>
        </w:rPr>
        <w:t>жение кабины с высокой скоростью, а также переход на малую скорость при подходе ее к требуемому этажу. После остановки каб</w:t>
      </w:r>
      <w:r>
        <w:rPr>
          <w:rFonts w:ascii="Times New Roman" w:eastAsia="Times New Roman" w:hAnsi="Times New Roman" w:cs="Times New Roman"/>
          <w:sz w:val="28"/>
          <w:szCs w:val="28"/>
          <w:lang w:val="ru-RU"/>
        </w:rPr>
        <w:t>ины снова включается привод две</w:t>
      </w:r>
      <w:r w:rsidRPr="00F568F8">
        <w:rPr>
          <w:rFonts w:ascii="Times New Roman" w:eastAsia="Times New Roman" w:hAnsi="Times New Roman" w:cs="Times New Roman"/>
          <w:sz w:val="28"/>
          <w:szCs w:val="28"/>
          <w:lang w:val="ru-RU"/>
        </w:rPr>
        <w:t>рей, но уже на их отк</w:t>
      </w:r>
      <w:r>
        <w:rPr>
          <w:rFonts w:ascii="Times New Roman" w:eastAsia="Times New Roman" w:hAnsi="Times New Roman" w:cs="Times New Roman"/>
          <w:sz w:val="28"/>
          <w:szCs w:val="28"/>
          <w:lang w:val="ru-RU"/>
        </w:rPr>
        <w:t>рывание. В схеме может быть пре</w:t>
      </w:r>
      <w:r w:rsidRPr="00F568F8">
        <w:rPr>
          <w:rFonts w:ascii="Times New Roman" w:eastAsia="Times New Roman" w:hAnsi="Times New Roman" w:cs="Times New Roman"/>
          <w:sz w:val="28"/>
          <w:szCs w:val="28"/>
          <w:lang w:val="ru-RU"/>
        </w:rPr>
        <w:t>дусмотрено-также выполнение попутных вызовов при движении кабины вниз. В случае движения загруженной кабины вверх вызовы не принимаются. При движении кабины с пассажирам</w:t>
      </w:r>
      <w:r w:rsidR="003B5C16">
        <w:rPr>
          <w:rFonts w:ascii="Times New Roman" w:eastAsia="Times New Roman" w:hAnsi="Times New Roman" w:cs="Times New Roman"/>
          <w:sz w:val="28"/>
          <w:szCs w:val="28"/>
          <w:lang w:val="ru-RU"/>
        </w:rPr>
        <w:t>и и наличии нескольких зарегист</w:t>
      </w:r>
      <w:r w:rsidRPr="00F568F8">
        <w:rPr>
          <w:rFonts w:ascii="Times New Roman" w:eastAsia="Times New Roman" w:hAnsi="Times New Roman" w:cs="Times New Roman"/>
          <w:sz w:val="28"/>
          <w:szCs w:val="28"/>
          <w:lang w:val="ru-RU"/>
        </w:rPr>
        <w:t>рированных приказов</w:t>
      </w:r>
      <w:r>
        <w:rPr>
          <w:rFonts w:ascii="Times New Roman" w:eastAsia="Times New Roman" w:hAnsi="Times New Roman" w:cs="Times New Roman"/>
          <w:sz w:val="28"/>
          <w:szCs w:val="28"/>
          <w:lang w:val="ru-RU"/>
        </w:rPr>
        <w:t xml:space="preserve"> остановка происходит на ближай</w:t>
      </w:r>
      <w:r w:rsidRPr="00F568F8">
        <w:rPr>
          <w:rFonts w:ascii="Times New Roman" w:eastAsia="Times New Roman" w:hAnsi="Times New Roman" w:cs="Times New Roman"/>
          <w:sz w:val="28"/>
          <w:szCs w:val="28"/>
          <w:lang w:val="ru-RU"/>
        </w:rPr>
        <w:t>шем</w:t>
      </w:r>
      <w:r>
        <w:rPr>
          <w:rFonts w:ascii="Times New Roman" w:eastAsia="Times New Roman" w:hAnsi="Times New Roman" w:cs="Times New Roman"/>
          <w:sz w:val="28"/>
          <w:szCs w:val="28"/>
          <w:lang w:val="ru-RU"/>
        </w:rPr>
        <w:t xml:space="preserve"> по направлению движения этаже.</w:t>
      </w:r>
    </w:p>
    <w:p w:rsidR="00ED53B1" w:rsidRPr="00F568F8" w:rsidRDefault="00ED53B1" w:rsidP="004E3037">
      <w:pPr>
        <w:widowControl w:val="0"/>
        <w:spacing w:after="0" w:line="240" w:lineRule="auto"/>
        <w:ind w:firstLine="709"/>
        <w:jc w:val="both"/>
        <w:rPr>
          <w:rFonts w:ascii="Times New Roman" w:eastAsia="Times New Roman" w:hAnsi="Times New Roman" w:cs="Times New Roman"/>
          <w:sz w:val="28"/>
          <w:szCs w:val="28"/>
          <w:lang w:val="ru-RU"/>
        </w:rPr>
      </w:pPr>
    </w:p>
    <w:p w:rsidR="00ED53B1" w:rsidRDefault="00ED53B1" w:rsidP="004E3037">
      <w:pPr>
        <w:spacing w:after="0"/>
        <w:ind w:firstLine="709"/>
        <w:jc w:val="both"/>
        <w:rPr>
          <w:rFonts w:ascii="Times New Roman" w:hAnsi="Times New Roman" w:cs="Times New Roman"/>
          <w:b/>
          <w:sz w:val="28"/>
          <w:szCs w:val="28"/>
          <w:lang w:val="ru-RU"/>
        </w:rPr>
      </w:pPr>
      <w:r w:rsidRPr="00ED53B1">
        <w:rPr>
          <w:rFonts w:ascii="Times New Roman" w:hAnsi="Times New Roman" w:cs="Times New Roman"/>
          <w:b/>
          <w:sz w:val="28"/>
          <w:szCs w:val="28"/>
          <w:lang w:val="ru-RU"/>
        </w:rPr>
        <w:t>Контрольные вопросы по теме</w:t>
      </w:r>
      <w:r w:rsidR="007C3B22">
        <w:rPr>
          <w:rFonts w:ascii="Times New Roman" w:hAnsi="Times New Roman" w:cs="Times New Roman"/>
          <w:b/>
          <w:sz w:val="28"/>
          <w:szCs w:val="28"/>
          <w:lang w:val="ru-RU"/>
        </w:rPr>
        <w:t>:</w:t>
      </w:r>
    </w:p>
    <w:p w:rsidR="00ED53B1" w:rsidRPr="00ED53B1" w:rsidRDefault="00ED53B1" w:rsidP="004E3037">
      <w:pPr>
        <w:spacing w:after="0"/>
        <w:ind w:firstLine="709"/>
        <w:jc w:val="both"/>
        <w:rPr>
          <w:rFonts w:ascii="Times New Roman" w:hAnsi="Times New Roman" w:cs="Times New Roman"/>
          <w:b/>
          <w:sz w:val="28"/>
          <w:szCs w:val="28"/>
          <w:lang w:val="ru-RU"/>
        </w:rPr>
      </w:pPr>
    </w:p>
    <w:p w:rsidR="00ED53B1" w:rsidRPr="00F568F8" w:rsidRDefault="00ED53B1"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1. Для чего предназначены стационарные лифты</w:t>
      </w:r>
      <w:r>
        <w:rPr>
          <w:rFonts w:ascii="Times New Roman" w:hAnsi="Times New Roman" w:cs="Times New Roman"/>
          <w:sz w:val="28"/>
          <w:szCs w:val="28"/>
          <w:lang w:val="ru-RU"/>
        </w:rPr>
        <w:t>?</w:t>
      </w:r>
    </w:p>
    <w:p w:rsidR="00ED53B1" w:rsidRPr="00F568F8" w:rsidRDefault="00ED53B1"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Какие основные узлы оборудования имеют лифты</w:t>
      </w:r>
      <w:r>
        <w:rPr>
          <w:rFonts w:ascii="Times New Roman" w:hAnsi="Times New Roman" w:cs="Times New Roman"/>
          <w:sz w:val="28"/>
          <w:szCs w:val="28"/>
          <w:lang w:val="ru-RU"/>
        </w:rPr>
        <w:t>?</w:t>
      </w:r>
    </w:p>
    <w:p w:rsidR="00ED53B1" w:rsidRPr="00F568F8" w:rsidRDefault="00ED53B1"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3. В какой части кабины современных лифтов устанавливается электропривод дверей</w:t>
      </w:r>
      <w:r>
        <w:rPr>
          <w:rFonts w:ascii="Times New Roman" w:hAnsi="Times New Roman" w:cs="Times New Roman"/>
          <w:sz w:val="28"/>
          <w:szCs w:val="28"/>
          <w:lang w:val="ru-RU"/>
        </w:rPr>
        <w:t>?</w:t>
      </w:r>
    </w:p>
    <w:p w:rsidR="00ED53B1" w:rsidRPr="00F568F8" w:rsidRDefault="00ED53B1"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Какими параметрами определяется производительность лифта</w:t>
      </w:r>
      <w:r>
        <w:rPr>
          <w:rFonts w:ascii="Times New Roman" w:hAnsi="Times New Roman" w:cs="Times New Roman"/>
          <w:sz w:val="28"/>
          <w:szCs w:val="28"/>
          <w:lang w:val="ru-RU"/>
        </w:rPr>
        <w:t>?</w:t>
      </w:r>
    </w:p>
    <w:p w:rsidR="00ED53B1" w:rsidRPr="00F568F8" w:rsidRDefault="00ED53B1"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5. Почему важно</w:t>
      </w:r>
      <w:r w:rsidRPr="00F568F8">
        <w:rPr>
          <w:rFonts w:ascii="Times New Roman" w:eastAsia="Arial Unicode MS" w:hAnsi="Times New Roman" w:cs="Times New Roman"/>
          <w:sz w:val="28"/>
          <w:szCs w:val="28"/>
          <w:lang w:val="ru-RU" w:eastAsia="ru-RU" w:bidi="ru-RU"/>
        </w:rPr>
        <w:t>, чтобы начальная скорость оставалась примерно постоянной при изменении загрузки кабины</w:t>
      </w:r>
      <w:r>
        <w:rPr>
          <w:rFonts w:ascii="Times New Roman" w:eastAsia="Arial Unicode MS" w:hAnsi="Times New Roman" w:cs="Times New Roman"/>
          <w:sz w:val="28"/>
          <w:szCs w:val="28"/>
          <w:lang w:val="ru-RU" w:eastAsia="ru-RU" w:bidi="ru-RU"/>
        </w:rPr>
        <w:t>?</w:t>
      </w:r>
    </w:p>
    <w:p w:rsidR="003F08BB" w:rsidRPr="00F568F8" w:rsidRDefault="003F08BB"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0456F5" w:rsidRDefault="000456F5" w:rsidP="004E3037">
      <w:pPr>
        <w:spacing w:after="0" w:line="240" w:lineRule="auto"/>
        <w:ind w:firstLine="709"/>
        <w:jc w:val="both"/>
        <w:rPr>
          <w:rFonts w:ascii="Times New Roman" w:eastAsia="Times New Roman" w:hAnsi="Times New Roman" w:cs="Times New Roman"/>
          <w:b/>
          <w:sz w:val="28"/>
          <w:szCs w:val="28"/>
          <w:lang w:val="ru-RU" w:eastAsia="ru-RU"/>
        </w:rPr>
      </w:pPr>
    </w:p>
    <w:p w:rsidR="000456F5" w:rsidRDefault="000456F5" w:rsidP="004E3037">
      <w:pPr>
        <w:spacing w:after="0" w:line="240" w:lineRule="auto"/>
        <w:ind w:firstLine="709"/>
        <w:jc w:val="both"/>
        <w:rPr>
          <w:rFonts w:ascii="Times New Roman" w:eastAsia="Times New Roman" w:hAnsi="Times New Roman" w:cs="Times New Roman"/>
          <w:b/>
          <w:sz w:val="28"/>
          <w:szCs w:val="28"/>
          <w:lang w:val="ru-RU" w:eastAsia="ru-RU"/>
        </w:rPr>
      </w:pPr>
    </w:p>
    <w:p w:rsidR="000456F5" w:rsidRPr="007B4A2B" w:rsidRDefault="000456F5" w:rsidP="004E3037">
      <w:pPr>
        <w:spacing w:after="0" w:line="240" w:lineRule="auto"/>
        <w:ind w:firstLine="709"/>
        <w:jc w:val="both"/>
        <w:rPr>
          <w:rFonts w:ascii="Times New Roman" w:eastAsia="Times New Roman" w:hAnsi="Times New Roman" w:cs="Times New Roman"/>
          <w:b/>
          <w:sz w:val="28"/>
          <w:szCs w:val="28"/>
          <w:lang w:val="ru-RU" w:eastAsia="ru-RU"/>
        </w:rPr>
      </w:pPr>
    </w:p>
    <w:p w:rsidR="007849BD" w:rsidRPr="006E17CF"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ru-RU" w:eastAsia="ru-RU"/>
        </w:rPr>
        <w:lastRenderedPageBreak/>
        <w:t>2 Металлорежущие станки</w:t>
      </w:r>
    </w:p>
    <w:p w:rsidR="00C87021" w:rsidRPr="006E17CF" w:rsidRDefault="00C87021" w:rsidP="004E3037">
      <w:pPr>
        <w:spacing w:after="0" w:line="240" w:lineRule="auto"/>
        <w:ind w:firstLine="709"/>
        <w:jc w:val="both"/>
        <w:rPr>
          <w:rFonts w:ascii="Times New Roman" w:eastAsia="Times New Roman" w:hAnsi="Times New Roman" w:cs="Times New Roman"/>
          <w:b/>
          <w:sz w:val="28"/>
          <w:szCs w:val="28"/>
          <w:lang w:val="ru-RU" w:eastAsia="ru-RU"/>
        </w:rPr>
      </w:pPr>
    </w:p>
    <w:p w:rsidR="003F08BB" w:rsidRPr="00F568F8" w:rsidRDefault="007849BD" w:rsidP="004E3037">
      <w:pPr>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ru-RU" w:eastAsia="ru-RU"/>
        </w:rPr>
        <w:t>2.1</w:t>
      </w:r>
      <w:r w:rsidR="00293E45">
        <w:rPr>
          <w:rFonts w:ascii="Times New Roman" w:eastAsia="Times New Roman" w:hAnsi="Times New Roman" w:cs="Times New Roman"/>
          <w:b/>
          <w:sz w:val="28"/>
          <w:szCs w:val="28"/>
          <w:lang w:val="ru-RU" w:eastAsia="ru-RU"/>
        </w:rPr>
        <w:t xml:space="preserve"> </w:t>
      </w:r>
      <w:r w:rsidR="00293E45" w:rsidRPr="00F568F8">
        <w:rPr>
          <w:rFonts w:ascii="Times New Roman" w:eastAsia="Times New Roman" w:hAnsi="Times New Roman" w:cs="Times New Roman"/>
          <w:b/>
          <w:sz w:val="28"/>
          <w:szCs w:val="28"/>
          <w:lang w:val="ru-RU" w:eastAsia="ru-RU"/>
        </w:rPr>
        <w:t>М</w:t>
      </w:r>
      <w:r w:rsidR="00325C7D" w:rsidRPr="00F568F8">
        <w:rPr>
          <w:rFonts w:ascii="Times New Roman" w:eastAsia="Times New Roman" w:hAnsi="Times New Roman" w:cs="Times New Roman"/>
          <w:b/>
          <w:sz w:val="28"/>
          <w:szCs w:val="28"/>
          <w:lang w:val="ru-RU" w:eastAsia="ru-RU"/>
        </w:rPr>
        <w:t>еталлорежущие станки и их классификация</w:t>
      </w:r>
      <w:r w:rsidR="00325C7D">
        <w:rPr>
          <w:rFonts w:ascii="Times New Roman" w:eastAsia="Times New Roman" w:hAnsi="Times New Roman" w:cs="Times New Roman"/>
          <w:b/>
          <w:sz w:val="28"/>
          <w:szCs w:val="28"/>
          <w:lang w:val="ru-RU" w:eastAsia="ru-RU"/>
        </w:rPr>
        <w:t>. Типы ЭП токарных станков</w:t>
      </w:r>
    </w:p>
    <w:p w:rsidR="003F08BB" w:rsidRPr="00F568F8" w:rsidRDefault="003F08BB" w:rsidP="004E3037">
      <w:pPr>
        <w:spacing w:after="0" w:line="240" w:lineRule="auto"/>
        <w:ind w:firstLine="709"/>
        <w:jc w:val="both"/>
        <w:rPr>
          <w:rFonts w:ascii="Times New Roman" w:eastAsia="Times New Roman" w:hAnsi="Times New Roman" w:cs="Times New Roman"/>
          <w:b/>
          <w:sz w:val="28"/>
          <w:szCs w:val="28"/>
          <w:lang w:val="ru-RU" w:eastAsia="ru-RU"/>
        </w:rPr>
      </w:pPr>
    </w:p>
    <w:p w:rsidR="008B4536" w:rsidRPr="00293E45" w:rsidRDefault="008B4536" w:rsidP="004E3037">
      <w:pPr>
        <w:widowControl w:val="0"/>
        <w:spacing w:after="0" w:line="240" w:lineRule="auto"/>
        <w:ind w:firstLine="709"/>
        <w:jc w:val="both"/>
        <w:rPr>
          <w:rStyle w:val="af6"/>
          <w:rFonts w:ascii="Times New Roman" w:hAnsi="Times New Roman" w:cs="Times New Roman"/>
          <w:i w:val="0"/>
          <w:sz w:val="28"/>
          <w:szCs w:val="28"/>
          <w:lang w:val="ru-RU"/>
        </w:rPr>
      </w:pPr>
      <w:r w:rsidRPr="00293E45">
        <w:rPr>
          <w:rStyle w:val="af6"/>
          <w:rFonts w:ascii="Times New Roman" w:hAnsi="Times New Roman" w:cs="Times New Roman"/>
          <w:i w:val="0"/>
          <w:sz w:val="28"/>
          <w:szCs w:val="28"/>
          <w:lang w:val="ru-RU"/>
        </w:rPr>
        <w:t>Металлорежущие, станки являются распространенны</w:t>
      </w:r>
      <w:r w:rsidRPr="00293E45">
        <w:rPr>
          <w:rStyle w:val="af6"/>
          <w:rFonts w:ascii="Times New Roman" w:hAnsi="Times New Roman" w:cs="Times New Roman"/>
          <w:i w:val="0"/>
          <w:sz w:val="28"/>
          <w:szCs w:val="28"/>
          <w:lang w:val="ru-RU"/>
        </w:rPr>
        <w:softHyphen/>
        <w:t>ми производственными машинами, предназначенными для механической об</w:t>
      </w:r>
      <w:r w:rsidR="00293E45" w:rsidRPr="00293E45">
        <w:rPr>
          <w:rStyle w:val="af6"/>
          <w:rFonts w:ascii="Times New Roman" w:hAnsi="Times New Roman" w:cs="Times New Roman"/>
          <w:i w:val="0"/>
          <w:sz w:val="28"/>
          <w:szCs w:val="28"/>
          <w:lang w:val="ru-RU"/>
        </w:rPr>
        <w:t>работки заготовок из металла ре</w:t>
      </w:r>
      <w:r w:rsidRPr="00293E45">
        <w:rPr>
          <w:rStyle w:val="af6"/>
          <w:rFonts w:ascii="Times New Roman" w:hAnsi="Times New Roman" w:cs="Times New Roman"/>
          <w:i w:val="0"/>
          <w:sz w:val="28"/>
          <w:szCs w:val="28"/>
          <w:lang w:val="ru-RU"/>
        </w:rPr>
        <w:t xml:space="preserve">жущими инструментами. </w:t>
      </w:r>
      <w:r w:rsidR="00293E45" w:rsidRPr="00293E45">
        <w:rPr>
          <w:rStyle w:val="af6"/>
          <w:rFonts w:ascii="Times New Roman" w:hAnsi="Times New Roman" w:cs="Times New Roman"/>
          <w:i w:val="0"/>
          <w:sz w:val="28"/>
          <w:szCs w:val="28"/>
          <w:lang w:val="ru-RU"/>
        </w:rPr>
        <w:t>Путем снятия стружки заго</w:t>
      </w:r>
      <w:r w:rsidRPr="00293E45">
        <w:rPr>
          <w:rStyle w:val="af6"/>
          <w:rFonts w:ascii="Times New Roman" w:hAnsi="Times New Roman" w:cs="Times New Roman"/>
          <w:i w:val="0"/>
          <w:sz w:val="28"/>
          <w:szCs w:val="28"/>
          <w:lang w:val="ru-RU"/>
        </w:rPr>
        <w:t>товке придаются требуемая форма, размеры и чистота поверхности. На электромашиностроительных заводах механическая обработка занимает значительное место в общем процессе из</w:t>
      </w:r>
      <w:r w:rsidR="00293E45" w:rsidRPr="00293E45">
        <w:rPr>
          <w:rStyle w:val="af6"/>
          <w:rFonts w:ascii="Times New Roman" w:hAnsi="Times New Roman" w:cs="Times New Roman"/>
          <w:i w:val="0"/>
          <w:sz w:val="28"/>
          <w:szCs w:val="28"/>
          <w:lang w:val="ru-RU"/>
        </w:rPr>
        <w:t>готовления электрической машины</w:t>
      </w:r>
      <w:r w:rsidR="00293E45">
        <w:rPr>
          <w:rStyle w:val="af6"/>
          <w:rFonts w:ascii="Times New Roman" w:hAnsi="Times New Roman" w:cs="Times New Roman"/>
          <w:i w:val="0"/>
          <w:sz w:val="28"/>
          <w:szCs w:val="28"/>
          <w:lang w:val="ru-RU"/>
        </w:rPr>
        <w:t xml:space="preserve"> </w:t>
      </w:r>
      <w:r w:rsidRPr="00293E45">
        <w:rPr>
          <w:rStyle w:val="af6"/>
          <w:rFonts w:ascii="Times New Roman" w:hAnsi="Times New Roman" w:cs="Times New Roman"/>
          <w:i w:val="0"/>
          <w:sz w:val="28"/>
          <w:szCs w:val="28"/>
          <w:lang w:val="ru-RU"/>
        </w:rPr>
        <w:t>в условиях крупносерийного и массового производства.</w:t>
      </w:r>
    </w:p>
    <w:p w:rsidR="008B4536" w:rsidRPr="00293E45" w:rsidRDefault="008B4536" w:rsidP="004E3037">
      <w:pPr>
        <w:widowControl w:val="0"/>
        <w:spacing w:after="0" w:line="240" w:lineRule="auto"/>
        <w:ind w:firstLine="709"/>
        <w:jc w:val="both"/>
        <w:rPr>
          <w:rStyle w:val="af6"/>
          <w:rFonts w:ascii="Times New Roman" w:hAnsi="Times New Roman" w:cs="Times New Roman"/>
          <w:i w:val="0"/>
          <w:sz w:val="28"/>
          <w:szCs w:val="28"/>
          <w:lang w:val="ru-RU"/>
        </w:rPr>
      </w:pPr>
      <w:r w:rsidRPr="00293E45">
        <w:rPr>
          <w:rStyle w:val="af6"/>
          <w:rFonts w:ascii="Times New Roman" w:hAnsi="Times New Roman" w:cs="Times New Roman"/>
          <w:i w:val="0"/>
          <w:sz w:val="28"/>
          <w:szCs w:val="28"/>
          <w:lang w:val="ru-RU"/>
        </w:rPr>
        <w:t xml:space="preserve">В зависимости от </w:t>
      </w:r>
      <w:r w:rsidR="00293E45" w:rsidRPr="00293E45">
        <w:rPr>
          <w:rStyle w:val="af6"/>
          <w:rFonts w:ascii="Times New Roman" w:hAnsi="Times New Roman" w:cs="Times New Roman"/>
          <w:i w:val="0"/>
          <w:sz w:val="28"/>
          <w:szCs w:val="28"/>
          <w:lang w:val="ru-RU"/>
        </w:rPr>
        <w:t>характера выполняемых работ, ви</w:t>
      </w:r>
      <w:r w:rsidRPr="00293E45">
        <w:rPr>
          <w:rStyle w:val="af6"/>
          <w:rFonts w:ascii="Times New Roman" w:hAnsi="Times New Roman" w:cs="Times New Roman"/>
          <w:i w:val="0"/>
          <w:sz w:val="28"/>
          <w:szCs w:val="28"/>
          <w:lang w:val="ru-RU"/>
        </w:rPr>
        <w:t>да применяемых инс</w:t>
      </w:r>
      <w:r w:rsidR="00293E45">
        <w:rPr>
          <w:rStyle w:val="af6"/>
          <w:rFonts w:ascii="Times New Roman" w:hAnsi="Times New Roman" w:cs="Times New Roman"/>
          <w:i w:val="0"/>
          <w:sz w:val="28"/>
          <w:szCs w:val="28"/>
          <w:lang w:val="ru-RU"/>
        </w:rPr>
        <w:t>трументов и формы образуемой по</w:t>
      </w:r>
      <w:r w:rsidRPr="00293E45">
        <w:rPr>
          <w:rStyle w:val="af6"/>
          <w:rFonts w:ascii="Times New Roman" w:hAnsi="Times New Roman" w:cs="Times New Roman"/>
          <w:i w:val="0"/>
          <w:sz w:val="28"/>
          <w:szCs w:val="28"/>
          <w:lang w:val="ru-RU"/>
        </w:rPr>
        <w:t>верхности металлорежущие станки подразделяются на следующие девять групп: 1) токарные; 2) сверлильные и расточные; 3) шлифовальные; 4) комбинированные; 5) зубо- и резьбообрабатывающие; 6) фрезерные; 7) строгальные и долбежные; 8) отрезные; 9) разные: Внутри групп станки подразделяются на типы (модели).</w:t>
      </w:r>
    </w:p>
    <w:p w:rsidR="008B4536" w:rsidRPr="00293E45" w:rsidRDefault="008B4536" w:rsidP="004E3037">
      <w:pPr>
        <w:widowControl w:val="0"/>
        <w:spacing w:after="0" w:line="240" w:lineRule="auto"/>
        <w:ind w:firstLine="709"/>
        <w:jc w:val="both"/>
        <w:rPr>
          <w:rStyle w:val="af6"/>
          <w:rFonts w:ascii="Times New Roman" w:hAnsi="Times New Roman" w:cs="Times New Roman"/>
          <w:i w:val="0"/>
          <w:sz w:val="28"/>
          <w:szCs w:val="28"/>
          <w:lang w:val="ru-RU"/>
        </w:rPr>
      </w:pPr>
      <w:r w:rsidRPr="00293E45">
        <w:rPr>
          <w:rStyle w:val="af6"/>
          <w:rFonts w:ascii="Times New Roman" w:hAnsi="Times New Roman" w:cs="Times New Roman"/>
          <w:i w:val="0"/>
          <w:sz w:val="28"/>
          <w:szCs w:val="28"/>
          <w:lang w:val="ru-RU"/>
        </w:rPr>
        <w:t xml:space="preserve">В зависимости от </w:t>
      </w:r>
      <w:r w:rsidR="00293E45" w:rsidRPr="00293E45">
        <w:rPr>
          <w:rStyle w:val="af6"/>
          <w:rFonts w:ascii="Times New Roman" w:hAnsi="Times New Roman" w:cs="Times New Roman"/>
          <w:i w:val="0"/>
          <w:sz w:val="28"/>
          <w:szCs w:val="28"/>
          <w:lang w:val="ru-RU"/>
        </w:rPr>
        <w:t>технологических возможностей об</w:t>
      </w:r>
      <w:r w:rsidRPr="00293E45">
        <w:rPr>
          <w:rStyle w:val="af6"/>
          <w:rFonts w:ascii="Times New Roman" w:hAnsi="Times New Roman" w:cs="Times New Roman"/>
          <w:i w:val="0"/>
          <w:sz w:val="28"/>
          <w:szCs w:val="28"/>
          <w:lang w:val="ru-RU"/>
        </w:rPr>
        <w:t>работки деталей разных размеров, форм и от характера организации произв</w:t>
      </w:r>
      <w:r w:rsidR="0017789E">
        <w:rPr>
          <w:rStyle w:val="af6"/>
          <w:rFonts w:ascii="Times New Roman" w:hAnsi="Times New Roman" w:cs="Times New Roman"/>
          <w:i w:val="0"/>
          <w:sz w:val="28"/>
          <w:szCs w:val="28"/>
          <w:lang w:val="ru-RU"/>
        </w:rPr>
        <w:t>одства различают станки: 1) уни</w:t>
      </w:r>
      <w:r w:rsidRPr="00293E45">
        <w:rPr>
          <w:rStyle w:val="af6"/>
          <w:rFonts w:ascii="Times New Roman" w:hAnsi="Times New Roman" w:cs="Times New Roman"/>
          <w:i w:val="0"/>
          <w:sz w:val="28"/>
          <w:szCs w:val="28"/>
          <w:lang w:val="ru-RU"/>
        </w:rPr>
        <w:t>версал</w:t>
      </w:r>
      <w:r w:rsidR="0017789E">
        <w:rPr>
          <w:rStyle w:val="af6"/>
          <w:rFonts w:ascii="Times New Roman" w:hAnsi="Times New Roman" w:cs="Times New Roman"/>
          <w:i w:val="0"/>
          <w:sz w:val="28"/>
          <w:szCs w:val="28"/>
          <w:lang w:val="ru-RU"/>
        </w:rPr>
        <w:t>ьные и широкого назначения, слу</w:t>
      </w:r>
      <w:r w:rsidRPr="00293E45">
        <w:rPr>
          <w:rStyle w:val="af6"/>
          <w:rFonts w:ascii="Times New Roman" w:hAnsi="Times New Roman" w:cs="Times New Roman"/>
          <w:i w:val="0"/>
          <w:sz w:val="28"/>
          <w:szCs w:val="28"/>
          <w:lang w:val="ru-RU"/>
        </w:rPr>
        <w:t>жащие для выполнения различных операций (например точения, сверления, нарезания резьбы и др.) и способов обработки (например,</w:t>
      </w:r>
      <w:r w:rsidR="0017789E">
        <w:rPr>
          <w:rStyle w:val="af6"/>
          <w:rFonts w:ascii="Times New Roman" w:hAnsi="Times New Roman" w:cs="Times New Roman"/>
          <w:i w:val="0"/>
          <w:sz w:val="28"/>
          <w:szCs w:val="28"/>
          <w:lang w:val="ru-RU"/>
        </w:rPr>
        <w:t xml:space="preserve"> фрезерования и растачивания от</w:t>
      </w:r>
      <w:r w:rsidRPr="00293E45">
        <w:rPr>
          <w:rStyle w:val="af6"/>
          <w:rFonts w:ascii="Times New Roman" w:hAnsi="Times New Roman" w:cs="Times New Roman"/>
          <w:i w:val="0"/>
          <w:sz w:val="28"/>
          <w:szCs w:val="28"/>
          <w:lang w:val="ru-RU"/>
        </w:rPr>
        <w:t>верстий) при обработке изделий многих наименований и типоразмеров; такие станки применяются при штучном и мелкосерийном произ</w:t>
      </w:r>
      <w:r w:rsidR="0017789E">
        <w:rPr>
          <w:rStyle w:val="af6"/>
          <w:rFonts w:ascii="Times New Roman" w:hAnsi="Times New Roman" w:cs="Times New Roman"/>
          <w:i w:val="0"/>
          <w:sz w:val="28"/>
          <w:szCs w:val="28"/>
          <w:lang w:val="ru-RU"/>
        </w:rPr>
        <w:t>водстве в ремонтных .цехах, мас</w:t>
      </w:r>
      <w:r w:rsidRPr="00293E45">
        <w:rPr>
          <w:rStyle w:val="af6"/>
          <w:rFonts w:ascii="Times New Roman" w:hAnsi="Times New Roman" w:cs="Times New Roman"/>
          <w:i w:val="0"/>
          <w:sz w:val="28"/>
          <w:szCs w:val="28"/>
          <w:lang w:val="ru-RU"/>
        </w:rPr>
        <w:t>терских и т.д</w:t>
      </w:r>
      <w:r w:rsidR="0017789E">
        <w:rPr>
          <w:rStyle w:val="af6"/>
          <w:rFonts w:ascii="Times New Roman" w:hAnsi="Times New Roman" w:cs="Times New Roman"/>
          <w:i w:val="0"/>
          <w:sz w:val="28"/>
          <w:szCs w:val="28"/>
          <w:lang w:val="ru-RU"/>
        </w:rPr>
        <w:t>. 2) специализированные, предна</w:t>
      </w:r>
      <w:r w:rsidRPr="00293E45">
        <w:rPr>
          <w:rStyle w:val="af6"/>
          <w:rFonts w:ascii="Times New Roman" w:hAnsi="Times New Roman" w:cs="Times New Roman"/>
          <w:i w:val="0"/>
          <w:sz w:val="28"/>
          <w:szCs w:val="28"/>
          <w:lang w:val="ru-RU"/>
        </w:rPr>
        <w:t>значенные для обработки деталей, сходных по форме, но имеющих различн</w:t>
      </w:r>
      <w:r w:rsidR="0017789E">
        <w:rPr>
          <w:rStyle w:val="af6"/>
          <w:rFonts w:ascii="Times New Roman" w:hAnsi="Times New Roman" w:cs="Times New Roman"/>
          <w:i w:val="0"/>
          <w:sz w:val="28"/>
          <w:szCs w:val="28"/>
          <w:lang w:val="ru-RU"/>
        </w:rPr>
        <w:t>ые размеры; такие станки исполь</w:t>
      </w:r>
      <w:r w:rsidRPr="00293E45">
        <w:rPr>
          <w:rStyle w:val="af6"/>
          <w:rFonts w:ascii="Times New Roman" w:hAnsi="Times New Roman" w:cs="Times New Roman"/>
          <w:i w:val="0"/>
          <w:sz w:val="28"/>
          <w:szCs w:val="28"/>
          <w:lang w:val="ru-RU"/>
        </w:rPr>
        <w:t>зуются в серийном производстве; 3) специальные, служащие для</w:t>
      </w:r>
      <w:r w:rsidR="0017789E">
        <w:rPr>
          <w:rStyle w:val="af6"/>
          <w:rFonts w:ascii="Times New Roman" w:hAnsi="Times New Roman" w:cs="Times New Roman"/>
          <w:i w:val="0"/>
          <w:sz w:val="28"/>
          <w:szCs w:val="28"/>
          <w:lang w:val="ru-RU"/>
        </w:rPr>
        <w:t xml:space="preserve"> </w:t>
      </w:r>
      <w:r w:rsidRPr="00293E45">
        <w:rPr>
          <w:rStyle w:val="af6"/>
          <w:rFonts w:ascii="Times New Roman" w:hAnsi="Times New Roman" w:cs="Times New Roman"/>
          <w:i w:val="0"/>
          <w:sz w:val="28"/>
          <w:szCs w:val="28"/>
          <w:lang w:val="ru-RU"/>
        </w:rPr>
        <w:t>- обработки деталей одного типоразмера; станки такого вида .применяются в крупносерийном и массовом производствах..</w:t>
      </w:r>
    </w:p>
    <w:p w:rsidR="008B4536" w:rsidRPr="0017789E" w:rsidRDefault="008B4536" w:rsidP="004E3037">
      <w:pPr>
        <w:widowControl w:val="0"/>
        <w:spacing w:after="0" w:line="240" w:lineRule="auto"/>
        <w:ind w:firstLine="709"/>
        <w:jc w:val="both"/>
        <w:rPr>
          <w:rStyle w:val="af6"/>
          <w:rFonts w:ascii="Times New Roman" w:hAnsi="Times New Roman" w:cs="Times New Roman"/>
          <w:i w:val="0"/>
          <w:sz w:val="28"/>
          <w:szCs w:val="28"/>
          <w:lang w:val="ru-RU"/>
        </w:rPr>
      </w:pPr>
      <w:r w:rsidRPr="0017789E">
        <w:rPr>
          <w:rStyle w:val="af6"/>
          <w:rFonts w:ascii="Times New Roman" w:hAnsi="Times New Roman" w:cs="Times New Roman"/>
          <w:i w:val="0"/>
          <w:sz w:val="28"/>
          <w:szCs w:val="28"/>
          <w:lang w:val="ru-RU"/>
        </w:rPr>
        <w:t>По массе и размерам различают станки: нормальные, имею</w:t>
      </w:r>
      <w:r w:rsidR="0017789E" w:rsidRPr="0017789E">
        <w:rPr>
          <w:rStyle w:val="af6"/>
          <w:rFonts w:ascii="Times New Roman" w:hAnsi="Times New Roman" w:cs="Times New Roman"/>
          <w:i w:val="0"/>
          <w:sz w:val="28"/>
          <w:szCs w:val="28"/>
          <w:lang w:val="ru-RU"/>
        </w:rPr>
        <w:t xml:space="preserve">щие массу до 10-103кг; крупные </w:t>
      </w:r>
      <w:r w:rsidR="0017789E">
        <w:rPr>
          <w:rStyle w:val="af6"/>
          <w:rFonts w:ascii="Times New Roman" w:hAnsi="Times New Roman" w:cs="Times New Roman"/>
          <w:i w:val="0"/>
          <w:sz w:val="28"/>
          <w:szCs w:val="28"/>
          <w:lang w:val="kk-KZ"/>
        </w:rPr>
        <w:t>-</w:t>
      </w:r>
      <w:r w:rsidRPr="0017789E">
        <w:rPr>
          <w:rStyle w:val="af6"/>
          <w:rFonts w:ascii="Times New Roman" w:hAnsi="Times New Roman" w:cs="Times New Roman"/>
          <w:i w:val="0"/>
          <w:sz w:val="28"/>
          <w:szCs w:val="28"/>
          <w:lang w:val="ru-RU"/>
        </w:rPr>
        <w:t xml:space="preserve"> масс</w:t>
      </w:r>
      <w:r w:rsidR="0017789E">
        <w:rPr>
          <w:rStyle w:val="af6"/>
          <w:rFonts w:ascii="Times New Roman" w:hAnsi="Times New Roman" w:cs="Times New Roman"/>
          <w:i w:val="0"/>
          <w:sz w:val="28"/>
          <w:szCs w:val="28"/>
          <w:lang w:val="ru-RU"/>
        </w:rPr>
        <w:t>ой от 10 до 30-103кг; тяжелые - от 30 до 100-103</w:t>
      </w:r>
      <w:r w:rsidRPr="0017789E">
        <w:rPr>
          <w:rStyle w:val="af6"/>
          <w:rFonts w:ascii="Times New Roman" w:hAnsi="Times New Roman" w:cs="Times New Roman"/>
          <w:i w:val="0"/>
          <w:sz w:val="28"/>
          <w:szCs w:val="28"/>
          <w:lang w:val="ru-RU"/>
        </w:rPr>
        <w:t>кг и уникальн</w:t>
      </w:r>
      <w:r w:rsidR="0017789E">
        <w:rPr>
          <w:rStyle w:val="af6"/>
          <w:rFonts w:ascii="Times New Roman" w:hAnsi="Times New Roman" w:cs="Times New Roman"/>
          <w:i w:val="0"/>
          <w:sz w:val="28"/>
          <w:szCs w:val="28"/>
          <w:lang w:val="ru-RU"/>
        </w:rPr>
        <w:t>ые - свыше 100-103</w:t>
      </w:r>
      <w:r w:rsidRPr="0017789E">
        <w:rPr>
          <w:rStyle w:val="af6"/>
          <w:rFonts w:ascii="Times New Roman" w:hAnsi="Times New Roman" w:cs="Times New Roman"/>
          <w:i w:val="0"/>
          <w:sz w:val="28"/>
          <w:szCs w:val="28"/>
          <w:lang w:val="ru-RU"/>
        </w:rPr>
        <w:t xml:space="preserve">кг. </w:t>
      </w:r>
      <w:r w:rsidR="0017789E" w:rsidRPr="0017789E">
        <w:rPr>
          <w:rStyle w:val="af6"/>
          <w:rFonts w:ascii="Times New Roman" w:hAnsi="Times New Roman" w:cs="Times New Roman"/>
          <w:i w:val="0"/>
          <w:sz w:val="28"/>
          <w:szCs w:val="28"/>
          <w:lang w:val="ru-RU"/>
        </w:rPr>
        <w:t>По точности обработки разли</w:t>
      </w:r>
      <w:r w:rsidRPr="0017789E">
        <w:rPr>
          <w:rStyle w:val="af6"/>
          <w:rFonts w:ascii="Times New Roman" w:hAnsi="Times New Roman" w:cs="Times New Roman"/>
          <w:i w:val="0"/>
          <w:sz w:val="28"/>
          <w:szCs w:val="28"/>
          <w:lang w:val="ru-RU"/>
        </w:rPr>
        <w:t>чают станки нормальной, повышенной, высокой и особо высокой точности (прецизионные).</w:t>
      </w:r>
    </w:p>
    <w:p w:rsidR="008B4536" w:rsidRPr="0017789E" w:rsidRDefault="008B4536" w:rsidP="004E3037">
      <w:pPr>
        <w:widowControl w:val="0"/>
        <w:spacing w:after="0" w:line="240" w:lineRule="auto"/>
        <w:ind w:firstLine="709"/>
        <w:jc w:val="both"/>
        <w:rPr>
          <w:rStyle w:val="af6"/>
          <w:rFonts w:ascii="Times New Roman" w:hAnsi="Times New Roman" w:cs="Times New Roman"/>
          <w:i w:val="0"/>
          <w:sz w:val="28"/>
          <w:szCs w:val="28"/>
          <w:lang w:val="ru-RU"/>
        </w:rPr>
      </w:pPr>
      <w:r w:rsidRPr="0017789E">
        <w:rPr>
          <w:rStyle w:val="af6"/>
          <w:rFonts w:ascii="Times New Roman" w:hAnsi="Times New Roman" w:cs="Times New Roman"/>
          <w:i w:val="0"/>
          <w:sz w:val="28"/>
          <w:szCs w:val="28"/>
          <w:lang w:val="ru-RU"/>
        </w:rPr>
        <w:t>Процесс получения на станках деталей определенной формы поверхности и</w:t>
      </w:r>
      <w:r w:rsidR="0017789E">
        <w:rPr>
          <w:rStyle w:val="af6"/>
          <w:rFonts w:ascii="Times New Roman" w:hAnsi="Times New Roman" w:cs="Times New Roman"/>
          <w:i w:val="0"/>
          <w:sz w:val="28"/>
          <w:szCs w:val="28"/>
          <w:lang w:val="ru-RU"/>
        </w:rPr>
        <w:t xml:space="preserve"> размеров состоит в снятии с за</w:t>
      </w:r>
      <w:r w:rsidRPr="0017789E">
        <w:rPr>
          <w:rStyle w:val="af6"/>
          <w:rFonts w:ascii="Times New Roman" w:hAnsi="Times New Roman" w:cs="Times New Roman"/>
          <w:i w:val="0"/>
          <w:sz w:val="28"/>
          <w:szCs w:val="28"/>
          <w:lang w:val="ru-RU"/>
        </w:rPr>
        <w:t>готовки лишнего мет</w:t>
      </w:r>
      <w:r w:rsidR="0017789E" w:rsidRPr="0017789E">
        <w:rPr>
          <w:rStyle w:val="af6"/>
          <w:rFonts w:ascii="Times New Roman" w:hAnsi="Times New Roman" w:cs="Times New Roman"/>
          <w:i w:val="0"/>
          <w:sz w:val="28"/>
          <w:szCs w:val="28"/>
          <w:lang w:val="ru-RU"/>
        </w:rPr>
        <w:t>алла инструментом, режущая кром</w:t>
      </w:r>
      <w:r w:rsidRPr="0017789E">
        <w:rPr>
          <w:rStyle w:val="af6"/>
          <w:rFonts w:ascii="Times New Roman" w:hAnsi="Times New Roman" w:cs="Times New Roman"/>
          <w:i w:val="0"/>
          <w:sz w:val="28"/>
          <w:szCs w:val="28"/>
          <w:lang w:val="ru-RU"/>
        </w:rPr>
        <w:t xml:space="preserve">ки которого перемещается относительно заготовки. </w:t>
      </w:r>
      <w:r w:rsidR="0017789E" w:rsidRPr="0017789E">
        <w:rPr>
          <w:rStyle w:val="af6"/>
          <w:rFonts w:ascii="Times New Roman" w:hAnsi="Times New Roman" w:cs="Times New Roman"/>
          <w:i w:val="0"/>
          <w:sz w:val="28"/>
          <w:szCs w:val="28"/>
          <w:lang w:val="ru-RU"/>
        </w:rPr>
        <w:t>Не</w:t>
      </w:r>
      <w:r w:rsidRPr="0017789E">
        <w:rPr>
          <w:rStyle w:val="af6"/>
          <w:rFonts w:ascii="Times New Roman" w:hAnsi="Times New Roman" w:cs="Times New Roman"/>
          <w:i w:val="0"/>
          <w:sz w:val="28"/>
          <w:szCs w:val="28"/>
          <w:lang w:val="ru-RU"/>
        </w:rPr>
        <w:t>обходимое относител</w:t>
      </w:r>
      <w:r w:rsidR="0017789E">
        <w:rPr>
          <w:rStyle w:val="af6"/>
          <w:rFonts w:ascii="Times New Roman" w:hAnsi="Times New Roman" w:cs="Times New Roman"/>
          <w:i w:val="0"/>
          <w:sz w:val="28"/>
          <w:szCs w:val="28"/>
          <w:lang w:val="ru-RU"/>
        </w:rPr>
        <w:t>ьное перемещение создается в ре</w:t>
      </w:r>
      <w:r w:rsidRPr="0017789E">
        <w:rPr>
          <w:rStyle w:val="af6"/>
          <w:rFonts w:ascii="Times New Roman" w:hAnsi="Times New Roman" w:cs="Times New Roman"/>
          <w:i w:val="0"/>
          <w:sz w:val="28"/>
          <w:szCs w:val="28"/>
          <w:lang w:val="ru-RU"/>
        </w:rPr>
        <w:t>зультате сочетания движений инструмента и заготовки. Они называ</w:t>
      </w:r>
      <w:r w:rsidR="0017789E" w:rsidRPr="0017789E">
        <w:rPr>
          <w:rStyle w:val="af6"/>
          <w:rFonts w:ascii="Times New Roman" w:hAnsi="Times New Roman" w:cs="Times New Roman"/>
          <w:i w:val="0"/>
          <w:sz w:val="28"/>
          <w:szCs w:val="28"/>
          <w:lang w:val="ru-RU"/>
        </w:rPr>
        <w:t>ются основными или рабочими дви</w:t>
      </w:r>
      <w:r w:rsidRPr="0017789E">
        <w:rPr>
          <w:rStyle w:val="af6"/>
          <w:rFonts w:ascii="Times New Roman" w:hAnsi="Times New Roman" w:cs="Times New Roman"/>
          <w:i w:val="0"/>
          <w:sz w:val="28"/>
          <w:szCs w:val="28"/>
          <w:lang w:val="ru-RU"/>
        </w:rPr>
        <w:t>жениями. Их разделяют на главное (режущее) движение (за счет него, инструмент п</w:t>
      </w:r>
      <w:r w:rsidR="0017789E">
        <w:rPr>
          <w:rStyle w:val="af6"/>
          <w:rFonts w:ascii="Times New Roman" w:hAnsi="Times New Roman" w:cs="Times New Roman"/>
          <w:i w:val="0"/>
          <w:sz w:val="28"/>
          <w:szCs w:val="28"/>
          <w:lang w:val="ru-RU"/>
        </w:rPr>
        <w:t>роизводит реза</w:t>
      </w:r>
      <w:r w:rsidR="0017789E" w:rsidRPr="0017789E">
        <w:rPr>
          <w:rStyle w:val="af6"/>
          <w:rFonts w:ascii="Times New Roman" w:hAnsi="Times New Roman" w:cs="Times New Roman"/>
          <w:i w:val="0"/>
          <w:sz w:val="28"/>
          <w:szCs w:val="28"/>
          <w:lang w:val="ru-RU"/>
        </w:rPr>
        <w:t>ние металла) и д</w:t>
      </w:r>
      <w:r w:rsidR="0017789E">
        <w:rPr>
          <w:rStyle w:val="af6"/>
          <w:rFonts w:ascii="Times New Roman" w:hAnsi="Times New Roman" w:cs="Times New Roman"/>
          <w:i w:val="0"/>
          <w:sz w:val="28"/>
          <w:szCs w:val="28"/>
          <w:lang w:val="ru-RU"/>
        </w:rPr>
        <w:t>вижение подач</w:t>
      </w:r>
      <w:r w:rsidRPr="0017789E">
        <w:rPr>
          <w:rStyle w:val="af6"/>
          <w:rFonts w:ascii="Times New Roman" w:hAnsi="Times New Roman" w:cs="Times New Roman"/>
          <w:i w:val="0"/>
          <w:sz w:val="28"/>
          <w:szCs w:val="28"/>
          <w:lang w:val="ru-RU"/>
        </w:rPr>
        <w:t>и, которое служит для перемещения ин</w:t>
      </w:r>
      <w:r w:rsidR="003B5C16">
        <w:rPr>
          <w:rStyle w:val="af6"/>
          <w:rFonts w:ascii="Times New Roman" w:hAnsi="Times New Roman" w:cs="Times New Roman"/>
          <w:i w:val="0"/>
          <w:sz w:val="28"/>
          <w:szCs w:val="28"/>
          <w:lang w:val="ru-RU"/>
        </w:rPr>
        <w:t xml:space="preserve">струмента или обрабатываемой </w:t>
      </w:r>
      <w:r w:rsidR="003B5C16">
        <w:rPr>
          <w:rStyle w:val="af6"/>
          <w:rFonts w:ascii="Times New Roman" w:hAnsi="Times New Roman" w:cs="Times New Roman"/>
          <w:i w:val="0"/>
          <w:sz w:val="28"/>
          <w:szCs w:val="28"/>
          <w:lang w:val="ru-RU"/>
        </w:rPr>
        <w:lastRenderedPageBreak/>
        <w:t>за</w:t>
      </w:r>
      <w:r w:rsidRPr="0017789E">
        <w:rPr>
          <w:rStyle w:val="af6"/>
          <w:rFonts w:ascii="Times New Roman" w:hAnsi="Times New Roman" w:cs="Times New Roman"/>
          <w:i w:val="0"/>
          <w:sz w:val="28"/>
          <w:szCs w:val="28"/>
          <w:lang w:val="ru-RU"/>
        </w:rPr>
        <w:t>готовки (в зависимости от типа станка) для снятия слоя металла с целью придания детали определенной формы.</w:t>
      </w:r>
    </w:p>
    <w:p w:rsidR="008B4536" w:rsidRPr="0017789E" w:rsidRDefault="008B4536" w:rsidP="004E3037">
      <w:pPr>
        <w:widowControl w:val="0"/>
        <w:spacing w:after="0" w:line="240" w:lineRule="auto"/>
        <w:ind w:firstLine="709"/>
        <w:jc w:val="both"/>
        <w:rPr>
          <w:rStyle w:val="af6"/>
          <w:rFonts w:ascii="Times New Roman" w:hAnsi="Times New Roman" w:cs="Times New Roman"/>
          <w:i w:val="0"/>
          <w:sz w:val="28"/>
          <w:szCs w:val="28"/>
          <w:lang w:val="ru-RU"/>
        </w:rPr>
      </w:pPr>
      <w:r w:rsidRPr="0017789E">
        <w:rPr>
          <w:rStyle w:val="af6"/>
          <w:rFonts w:ascii="Times New Roman" w:hAnsi="Times New Roman" w:cs="Times New Roman"/>
          <w:i w:val="0"/>
          <w:sz w:val="28"/>
          <w:szCs w:val="28"/>
          <w:lang w:val="ru-RU"/>
        </w:rPr>
        <w:t>В зависимости о</w:t>
      </w:r>
      <w:r w:rsidR="0017789E" w:rsidRPr="0017789E">
        <w:rPr>
          <w:rStyle w:val="af6"/>
          <w:rFonts w:ascii="Times New Roman" w:hAnsi="Times New Roman" w:cs="Times New Roman"/>
          <w:i w:val="0"/>
          <w:sz w:val="28"/>
          <w:szCs w:val="28"/>
          <w:lang w:val="ru-RU"/>
        </w:rPr>
        <w:t>т вида обработки основные движе</w:t>
      </w:r>
      <w:r w:rsidRPr="0017789E">
        <w:rPr>
          <w:rStyle w:val="af6"/>
          <w:rFonts w:ascii="Times New Roman" w:hAnsi="Times New Roman" w:cs="Times New Roman"/>
          <w:i w:val="0"/>
          <w:sz w:val="28"/>
          <w:szCs w:val="28"/>
          <w:lang w:val="ru-RU"/>
        </w:rPr>
        <w:t xml:space="preserve">ния могут иметь различный характер. </w:t>
      </w:r>
      <w:r w:rsidR="0017789E" w:rsidRPr="0017789E">
        <w:rPr>
          <w:rStyle w:val="af6"/>
          <w:rFonts w:ascii="Times New Roman" w:hAnsi="Times New Roman" w:cs="Times New Roman"/>
          <w:i w:val="0"/>
          <w:sz w:val="28"/>
          <w:szCs w:val="28"/>
          <w:lang w:val="ru-RU"/>
        </w:rPr>
        <w:t>Так, при строга</w:t>
      </w:r>
      <w:r w:rsidRPr="0017789E">
        <w:rPr>
          <w:rStyle w:val="af6"/>
          <w:rFonts w:ascii="Times New Roman" w:hAnsi="Times New Roman" w:cs="Times New Roman"/>
          <w:i w:val="0"/>
          <w:sz w:val="28"/>
          <w:szCs w:val="28"/>
          <w:lang w:val="ru-RU"/>
        </w:rPr>
        <w:t>нии сочетаются поступательное движение детали или инструмента (движение резания) и перпендикулярное к нему поступательное движение инструмента (подачи); при токарной обработке происходит вращение заготовки и поступательное движение инструмента; фрезерование осуще</w:t>
      </w:r>
      <w:r w:rsidR="0017789E">
        <w:rPr>
          <w:rStyle w:val="af6"/>
          <w:rFonts w:ascii="Times New Roman" w:hAnsi="Times New Roman" w:cs="Times New Roman"/>
          <w:i w:val="0"/>
          <w:sz w:val="28"/>
          <w:szCs w:val="28"/>
          <w:lang w:val="ru-RU"/>
        </w:rPr>
        <w:t>ствляется путем сочетания враща</w:t>
      </w:r>
      <w:r w:rsidRPr="0017789E">
        <w:rPr>
          <w:rStyle w:val="af6"/>
          <w:rFonts w:ascii="Times New Roman" w:hAnsi="Times New Roman" w:cs="Times New Roman"/>
          <w:i w:val="0"/>
          <w:sz w:val="28"/>
          <w:szCs w:val="28"/>
          <w:lang w:val="ru-RU"/>
        </w:rPr>
        <w:t>тельного движения ин</w:t>
      </w:r>
      <w:r w:rsidR="0017789E">
        <w:rPr>
          <w:rStyle w:val="af6"/>
          <w:rFonts w:ascii="Times New Roman" w:hAnsi="Times New Roman" w:cs="Times New Roman"/>
          <w:i w:val="0"/>
          <w:sz w:val="28"/>
          <w:szCs w:val="28"/>
          <w:lang w:val="ru-RU"/>
        </w:rPr>
        <w:t>струмента и поступательного дви</w:t>
      </w:r>
      <w:r w:rsidRPr="0017789E">
        <w:rPr>
          <w:rStyle w:val="af6"/>
          <w:rFonts w:ascii="Times New Roman" w:hAnsi="Times New Roman" w:cs="Times New Roman"/>
          <w:i w:val="0"/>
          <w:sz w:val="28"/>
          <w:szCs w:val="28"/>
          <w:lang w:val="ru-RU"/>
        </w:rPr>
        <w:t>жения заготовки; при сверлении оба основных движения совершает инструмент и т. д.</w:t>
      </w:r>
    </w:p>
    <w:p w:rsidR="008B4536" w:rsidRPr="0017789E" w:rsidRDefault="008B4536" w:rsidP="004E3037">
      <w:pPr>
        <w:widowControl w:val="0"/>
        <w:spacing w:after="0" w:line="240" w:lineRule="auto"/>
        <w:ind w:firstLine="709"/>
        <w:jc w:val="both"/>
        <w:rPr>
          <w:rStyle w:val="af6"/>
          <w:rFonts w:ascii="Times New Roman" w:hAnsi="Times New Roman" w:cs="Times New Roman"/>
          <w:i w:val="0"/>
          <w:sz w:val="28"/>
          <w:szCs w:val="28"/>
          <w:lang w:val="ru-RU"/>
        </w:rPr>
      </w:pPr>
      <w:r w:rsidRPr="0017789E">
        <w:rPr>
          <w:rStyle w:val="af6"/>
          <w:rFonts w:ascii="Times New Roman" w:hAnsi="Times New Roman" w:cs="Times New Roman"/>
          <w:i w:val="0"/>
          <w:sz w:val="28"/>
          <w:szCs w:val="28"/>
          <w:lang w:val="ru-RU"/>
        </w:rPr>
        <w:t>Главные движени</w:t>
      </w:r>
      <w:r w:rsidR="0017789E" w:rsidRPr="0017789E">
        <w:rPr>
          <w:rStyle w:val="af6"/>
          <w:rFonts w:ascii="Times New Roman" w:hAnsi="Times New Roman" w:cs="Times New Roman"/>
          <w:i w:val="0"/>
          <w:sz w:val="28"/>
          <w:szCs w:val="28"/>
          <w:lang w:val="ru-RU"/>
        </w:rPr>
        <w:t>я в станках осуществляются обыч</w:t>
      </w:r>
      <w:r w:rsidRPr="0017789E">
        <w:rPr>
          <w:rStyle w:val="af6"/>
          <w:rFonts w:ascii="Times New Roman" w:hAnsi="Times New Roman" w:cs="Times New Roman"/>
          <w:i w:val="0"/>
          <w:sz w:val="28"/>
          <w:szCs w:val="28"/>
          <w:lang w:val="ru-RU"/>
        </w:rPr>
        <w:t xml:space="preserve">но при помощи электроприводов (иногда применяются и </w:t>
      </w:r>
      <w:r w:rsidR="0017789E">
        <w:rPr>
          <w:rStyle w:val="af6"/>
          <w:rFonts w:ascii="Times New Roman" w:hAnsi="Times New Roman" w:cs="Times New Roman"/>
          <w:i w:val="0"/>
          <w:sz w:val="28"/>
          <w:szCs w:val="28"/>
          <w:lang w:val="ru-RU"/>
        </w:rPr>
        <w:t>гидроприводы), движения подачи - либо через меха</w:t>
      </w:r>
      <w:r w:rsidRPr="0017789E">
        <w:rPr>
          <w:rStyle w:val="af6"/>
          <w:rFonts w:ascii="Times New Roman" w:hAnsi="Times New Roman" w:cs="Times New Roman"/>
          <w:i w:val="0"/>
          <w:sz w:val="28"/>
          <w:szCs w:val="28"/>
          <w:lang w:val="ru-RU"/>
        </w:rPr>
        <w:t xml:space="preserve">ническую передачу </w:t>
      </w:r>
      <w:r w:rsidR="0017789E">
        <w:rPr>
          <w:rStyle w:val="af6"/>
          <w:rFonts w:ascii="Times New Roman" w:hAnsi="Times New Roman" w:cs="Times New Roman"/>
          <w:i w:val="0"/>
          <w:sz w:val="28"/>
          <w:szCs w:val="28"/>
          <w:lang w:val="ru-RU"/>
        </w:rPr>
        <w:t>от главного привода, либо от от</w:t>
      </w:r>
      <w:r w:rsidRPr="0017789E">
        <w:rPr>
          <w:rStyle w:val="af6"/>
          <w:rFonts w:ascii="Times New Roman" w:hAnsi="Times New Roman" w:cs="Times New Roman"/>
          <w:i w:val="0"/>
          <w:sz w:val="28"/>
          <w:szCs w:val="28"/>
          <w:lang w:val="ru-RU"/>
        </w:rPr>
        <w:t>дельных электро- или гидроприводов.</w:t>
      </w:r>
    </w:p>
    <w:p w:rsidR="008B4536" w:rsidRDefault="008B4536" w:rsidP="004E3037">
      <w:pPr>
        <w:widowControl w:val="0"/>
        <w:spacing w:after="0" w:line="240" w:lineRule="auto"/>
        <w:ind w:firstLine="709"/>
        <w:jc w:val="both"/>
        <w:rPr>
          <w:rStyle w:val="af6"/>
          <w:rFonts w:ascii="Times New Roman" w:hAnsi="Times New Roman" w:cs="Times New Roman"/>
          <w:i w:val="0"/>
          <w:sz w:val="28"/>
          <w:szCs w:val="28"/>
          <w:lang w:val="ru-RU"/>
        </w:rPr>
      </w:pPr>
      <w:r w:rsidRPr="0017789E">
        <w:rPr>
          <w:rStyle w:val="af6"/>
          <w:rFonts w:ascii="Times New Roman" w:hAnsi="Times New Roman" w:cs="Times New Roman"/>
          <w:i w:val="0"/>
          <w:sz w:val="28"/>
          <w:szCs w:val="28"/>
          <w:lang w:val="ru-RU"/>
        </w:rPr>
        <w:t xml:space="preserve">Кроме основных </w:t>
      </w:r>
      <w:r w:rsidR="0017789E" w:rsidRPr="0017789E">
        <w:rPr>
          <w:rStyle w:val="af6"/>
          <w:rFonts w:ascii="Times New Roman" w:hAnsi="Times New Roman" w:cs="Times New Roman"/>
          <w:i w:val="0"/>
          <w:sz w:val="28"/>
          <w:szCs w:val="28"/>
          <w:lang w:val="ru-RU"/>
        </w:rPr>
        <w:t>движений в станках имеются вспо</w:t>
      </w:r>
      <w:r w:rsidRPr="0017789E">
        <w:rPr>
          <w:rStyle w:val="af6"/>
          <w:rFonts w:ascii="Times New Roman" w:hAnsi="Times New Roman" w:cs="Times New Roman"/>
          <w:i w:val="0"/>
          <w:sz w:val="28"/>
          <w:szCs w:val="28"/>
          <w:lang w:val="ru-RU"/>
        </w:rPr>
        <w:t>могательные движения. Они непосредственно не участвуют в процесс</w:t>
      </w:r>
      <w:r w:rsidR="0017789E" w:rsidRPr="0017789E">
        <w:rPr>
          <w:rStyle w:val="af6"/>
          <w:rFonts w:ascii="Times New Roman" w:hAnsi="Times New Roman" w:cs="Times New Roman"/>
          <w:i w:val="0"/>
          <w:sz w:val="28"/>
          <w:szCs w:val="28"/>
          <w:lang w:val="ru-RU"/>
        </w:rPr>
        <w:t>е резания, но необходимы для об</w:t>
      </w:r>
      <w:r w:rsidRPr="0017789E">
        <w:rPr>
          <w:rStyle w:val="af6"/>
          <w:rFonts w:ascii="Times New Roman" w:hAnsi="Times New Roman" w:cs="Times New Roman"/>
          <w:i w:val="0"/>
          <w:sz w:val="28"/>
          <w:szCs w:val="28"/>
          <w:lang w:val="ru-RU"/>
        </w:rPr>
        <w:t>работки изделий, например: для установки инструмента, автоматического подвода его к заготовке и обратного отвода, контроля разм</w:t>
      </w:r>
      <w:r w:rsidR="0017789E">
        <w:rPr>
          <w:rStyle w:val="af6"/>
          <w:rFonts w:ascii="Times New Roman" w:hAnsi="Times New Roman" w:cs="Times New Roman"/>
          <w:i w:val="0"/>
          <w:sz w:val="28"/>
          <w:szCs w:val="28"/>
          <w:lang w:val="ru-RU"/>
        </w:rPr>
        <w:t>еров в процессе обработки, пода</w:t>
      </w:r>
      <w:r w:rsidRPr="0017789E">
        <w:rPr>
          <w:rStyle w:val="af6"/>
          <w:rFonts w:ascii="Times New Roman" w:hAnsi="Times New Roman" w:cs="Times New Roman"/>
          <w:i w:val="0"/>
          <w:sz w:val="28"/>
          <w:szCs w:val="28"/>
          <w:lang w:val="ru-RU"/>
        </w:rPr>
        <w:t>чи смазки и охлаждающей жидкости и т. д.</w:t>
      </w:r>
    </w:p>
    <w:p w:rsidR="0017789E" w:rsidRPr="0017789E" w:rsidRDefault="0017789E" w:rsidP="004E3037">
      <w:pPr>
        <w:widowControl w:val="0"/>
        <w:spacing w:after="0" w:line="240" w:lineRule="auto"/>
        <w:ind w:firstLine="709"/>
        <w:jc w:val="both"/>
        <w:rPr>
          <w:rStyle w:val="af6"/>
          <w:rFonts w:ascii="Times New Roman" w:hAnsi="Times New Roman" w:cs="Times New Roman"/>
          <w:i w:val="0"/>
          <w:sz w:val="28"/>
          <w:szCs w:val="28"/>
          <w:lang w:val="ru-RU"/>
        </w:rPr>
      </w:pPr>
      <w:r w:rsidRPr="0017789E">
        <w:rPr>
          <w:rStyle w:val="af6"/>
          <w:rFonts w:ascii="Times New Roman" w:hAnsi="Times New Roman" w:cs="Times New Roman"/>
          <w:i w:val="0"/>
          <w:sz w:val="28"/>
          <w:szCs w:val="28"/>
          <w:lang w:val="ru-RU"/>
        </w:rPr>
        <w:t>Передача движений в станках от двигателей к рабочим органам осуществляется кинематическими цепями механизмов станка. Структуру этих цепей, их взаимные связи и особенности можно проследить по кинематической схеме станка. По такой схеме легко рассчитываются скорост</w:t>
      </w:r>
      <w:r>
        <w:rPr>
          <w:rStyle w:val="af6"/>
          <w:rFonts w:ascii="Times New Roman" w:hAnsi="Times New Roman" w:cs="Times New Roman"/>
          <w:i w:val="0"/>
          <w:sz w:val="28"/>
          <w:szCs w:val="28"/>
          <w:lang w:val="ru-RU"/>
        </w:rPr>
        <w:t>и движения рабочих органов стан</w:t>
      </w:r>
      <w:r w:rsidRPr="0017789E">
        <w:rPr>
          <w:rStyle w:val="af6"/>
          <w:rFonts w:ascii="Times New Roman" w:hAnsi="Times New Roman" w:cs="Times New Roman"/>
          <w:i w:val="0"/>
          <w:sz w:val="28"/>
          <w:szCs w:val="28"/>
          <w:lang w:val="ru-RU"/>
        </w:rPr>
        <w:t>ка или, наоборот, по заданным скоростям , движения рабочих органов находятся требуемые значения угловой скорости двигателей. Кинематическая схема нужна также для определения моментов, действующих на валу двигателя, КПД и т.п.</w:t>
      </w:r>
    </w:p>
    <w:p w:rsidR="0017789E" w:rsidRPr="0017789E" w:rsidRDefault="0017789E" w:rsidP="004E3037">
      <w:pPr>
        <w:widowControl w:val="0"/>
        <w:spacing w:after="0" w:line="240" w:lineRule="auto"/>
        <w:ind w:firstLine="709"/>
        <w:jc w:val="both"/>
        <w:rPr>
          <w:rStyle w:val="af6"/>
          <w:rFonts w:ascii="Times New Roman" w:hAnsi="Times New Roman" w:cs="Times New Roman"/>
          <w:i w:val="0"/>
          <w:sz w:val="28"/>
          <w:szCs w:val="28"/>
          <w:lang w:val="ru-RU"/>
        </w:rPr>
      </w:pPr>
      <w:r w:rsidRPr="0017789E">
        <w:rPr>
          <w:rStyle w:val="af6"/>
          <w:rFonts w:ascii="Times New Roman" w:hAnsi="Times New Roman" w:cs="Times New Roman"/>
          <w:i w:val="0"/>
          <w:sz w:val="28"/>
          <w:szCs w:val="28"/>
          <w:lang w:val="ru-RU"/>
        </w:rPr>
        <w:t>В качестве примера рассмотрим кинематическую схему вертикально-сверлильного станка 2А135. Главное движение станка:</w:t>
      </w:r>
      <w:r>
        <w:rPr>
          <w:rStyle w:val="af6"/>
          <w:rFonts w:ascii="Times New Roman" w:hAnsi="Times New Roman" w:cs="Times New Roman"/>
          <w:i w:val="0"/>
          <w:sz w:val="28"/>
          <w:szCs w:val="28"/>
          <w:lang w:val="kk-KZ"/>
        </w:rPr>
        <w:t xml:space="preserve">- </w:t>
      </w:r>
      <w:r w:rsidRPr="0017789E">
        <w:rPr>
          <w:rStyle w:val="af6"/>
          <w:rFonts w:ascii="Times New Roman" w:hAnsi="Times New Roman" w:cs="Times New Roman"/>
          <w:i w:val="0"/>
          <w:sz w:val="28"/>
          <w:szCs w:val="28"/>
          <w:lang w:val="ru-RU"/>
        </w:rPr>
        <w:t xml:space="preserve">вращение шпинделя </w:t>
      </w:r>
      <w:r w:rsidRPr="0017789E">
        <w:rPr>
          <w:rStyle w:val="af6"/>
          <w:rFonts w:ascii="Times New Roman" w:hAnsi="Times New Roman" w:cs="Times New Roman"/>
          <w:i w:val="0"/>
          <w:sz w:val="28"/>
          <w:szCs w:val="28"/>
        </w:rPr>
        <w:t>V</w:t>
      </w:r>
      <w:r w:rsidR="000456F5">
        <w:rPr>
          <w:rStyle w:val="af6"/>
          <w:rFonts w:ascii="Times New Roman" w:hAnsi="Times New Roman" w:cs="Times New Roman"/>
          <w:i w:val="0"/>
          <w:sz w:val="28"/>
          <w:szCs w:val="28"/>
          <w:lang w:val="ru-RU"/>
        </w:rPr>
        <w:t xml:space="preserve"> (рис. 2</w:t>
      </w:r>
      <w:r>
        <w:rPr>
          <w:rStyle w:val="af6"/>
          <w:rFonts w:ascii="Times New Roman" w:hAnsi="Times New Roman" w:cs="Times New Roman"/>
          <w:i w:val="0"/>
          <w:sz w:val="28"/>
          <w:szCs w:val="28"/>
          <w:lang w:val="ru-RU"/>
        </w:rPr>
        <w:t>.</w:t>
      </w:r>
      <w:r w:rsidRPr="0017789E">
        <w:rPr>
          <w:rStyle w:val="af6"/>
          <w:rFonts w:ascii="Times New Roman" w:hAnsi="Times New Roman" w:cs="Times New Roman"/>
          <w:i w:val="0"/>
          <w:sz w:val="28"/>
          <w:szCs w:val="28"/>
          <w:lang w:val="ru-RU"/>
        </w:rPr>
        <w:t xml:space="preserve">1). Движение от двигателя через клиноременную передачу 0140 </w:t>
      </w:r>
      <w:r>
        <w:rPr>
          <w:rStyle w:val="af6"/>
          <w:rFonts w:ascii="Times New Roman" w:hAnsi="Times New Roman" w:cs="Times New Roman"/>
          <w:i w:val="0"/>
          <w:sz w:val="28"/>
          <w:szCs w:val="28"/>
          <w:lang w:val="kk-KZ"/>
        </w:rPr>
        <w:t>-</w:t>
      </w:r>
      <w:r w:rsidRPr="0017789E">
        <w:rPr>
          <w:rStyle w:val="af6"/>
          <w:rFonts w:ascii="Times New Roman" w:hAnsi="Times New Roman" w:cs="Times New Roman"/>
          <w:i w:val="0"/>
          <w:sz w:val="28"/>
          <w:szCs w:val="28"/>
          <w:lang w:val="ru-RU"/>
        </w:rPr>
        <w:t xml:space="preserve"> 0178 передается на вал </w:t>
      </w:r>
      <w:r w:rsidRPr="0017789E">
        <w:rPr>
          <w:rStyle w:val="af6"/>
          <w:rFonts w:ascii="Times New Roman" w:hAnsi="Times New Roman" w:cs="Times New Roman"/>
          <w:i w:val="0"/>
          <w:sz w:val="28"/>
          <w:szCs w:val="28"/>
        </w:rPr>
        <w:t>I</w:t>
      </w:r>
      <w:r w:rsidRPr="0017789E">
        <w:rPr>
          <w:rStyle w:val="af6"/>
          <w:rFonts w:ascii="Times New Roman" w:hAnsi="Times New Roman" w:cs="Times New Roman"/>
          <w:i w:val="0"/>
          <w:sz w:val="28"/>
          <w:szCs w:val="28"/>
          <w:lang w:val="ru-RU"/>
        </w:rPr>
        <w:t xml:space="preserve"> коробки- скоростей, на котором находится тройной подвижный блок Д, обеспечивающий валу </w:t>
      </w:r>
      <w:r w:rsidRPr="0017789E">
        <w:rPr>
          <w:rStyle w:val="af6"/>
          <w:rFonts w:ascii="Times New Roman" w:hAnsi="Times New Roman" w:cs="Times New Roman"/>
          <w:i w:val="0"/>
          <w:sz w:val="28"/>
          <w:szCs w:val="28"/>
        </w:rPr>
        <w:t>II</w:t>
      </w:r>
      <w:r>
        <w:rPr>
          <w:rStyle w:val="af6"/>
          <w:rFonts w:ascii="Times New Roman" w:hAnsi="Times New Roman" w:cs="Times New Roman"/>
          <w:i w:val="0"/>
          <w:sz w:val="28"/>
          <w:szCs w:val="28"/>
          <w:lang w:val="ru-RU"/>
        </w:rPr>
        <w:t xml:space="preserve"> три частоты вращения. От ва</w:t>
      </w:r>
      <w:r w:rsidRPr="0017789E">
        <w:rPr>
          <w:rStyle w:val="af6"/>
          <w:rFonts w:ascii="Times New Roman" w:hAnsi="Times New Roman" w:cs="Times New Roman"/>
          <w:i w:val="0"/>
          <w:sz w:val="28"/>
          <w:szCs w:val="28"/>
          <w:lang w:val="ru-RU"/>
        </w:rPr>
        <w:t xml:space="preserve">ла </w:t>
      </w:r>
      <w:r w:rsidRPr="0017789E">
        <w:rPr>
          <w:rStyle w:val="af6"/>
          <w:rFonts w:ascii="Times New Roman" w:hAnsi="Times New Roman" w:cs="Times New Roman"/>
          <w:i w:val="0"/>
          <w:sz w:val="28"/>
          <w:szCs w:val="28"/>
        </w:rPr>
        <w:t>II</w:t>
      </w:r>
      <w:r w:rsidRPr="0017789E">
        <w:rPr>
          <w:rStyle w:val="af6"/>
          <w:rFonts w:ascii="Times New Roman" w:hAnsi="Times New Roman" w:cs="Times New Roman"/>
          <w:i w:val="0"/>
          <w:sz w:val="28"/>
          <w:szCs w:val="28"/>
          <w:lang w:val="ru-RU"/>
        </w:rPr>
        <w:t xml:space="preserve"> через шестерни 34</w:t>
      </w:r>
      <w:r>
        <w:rPr>
          <w:rStyle w:val="af6"/>
          <w:rFonts w:ascii="Times New Roman" w:hAnsi="Times New Roman" w:cs="Times New Roman"/>
          <w:i w:val="0"/>
          <w:sz w:val="28"/>
          <w:szCs w:val="28"/>
          <w:lang w:val="kk-KZ"/>
        </w:rPr>
        <w:t>-</w:t>
      </w:r>
      <w:r w:rsidRPr="0017789E">
        <w:rPr>
          <w:rStyle w:val="af6"/>
          <w:rFonts w:ascii="Times New Roman" w:hAnsi="Times New Roman" w:cs="Times New Roman"/>
          <w:i w:val="0"/>
          <w:sz w:val="28"/>
          <w:szCs w:val="28"/>
          <w:lang w:val="ru-RU"/>
        </w:rPr>
        <w:t xml:space="preserve">48 </w:t>
      </w:r>
      <w:r>
        <w:rPr>
          <w:rStyle w:val="af6"/>
          <w:rFonts w:ascii="Times New Roman" w:hAnsi="Times New Roman" w:cs="Times New Roman"/>
          <w:i w:val="0"/>
          <w:sz w:val="28"/>
          <w:szCs w:val="28"/>
          <w:lang w:val="ru-RU"/>
        </w:rPr>
        <w:t>вращение передается ва</w:t>
      </w:r>
      <w:r w:rsidRPr="0017789E">
        <w:rPr>
          <w:rStyle w:val="af6"/>
          <w:rFonts w:ascii="Times New Roman" w:hAnsi="Times New Roman" w:cs="Times New Roman"/>
          <w:i w:val="0"/>
          <w:sz w:val="28"/>
          <w:szCs w:val="28"/>
          <w:lang w:val="ru-RU"/>
        </w:rPr>
        <w:t xml:space="preserve">лу </w:t>
      </w:r>
      <w:r w:rsidRPr="0017789E">
        <w:rPr>
          <w:rStyle w:val="af6"/>
          <w:rFonts w:ascii="Times New Roman" w:hAnsi="Times New Roman" w:cs="Times New Roman"/>
          <w:i w:val="0"/>
          <w:sz w:val="28"/>
          <w:szCs w:val="28"/>
        </w:rPr>
        <w:t>III</w:t>
      </w:r>
      <w:r w:rsidRPr="0017789E">
        <w:rPr>
          <w:rStyle w:val="af6"/>
          <w:rFonts w:ascii="Times New Roman" w:hAnsi="Times New Roman" w:cs="Times New Roman"/>
          <w:i w:val="0"/>
          <w:sz w:val="28"/>
          <w:szCs w:val="28"/>
          <w:lang w:val="ru-RU"/>
        </w:rPr>
        <w:t xml:space="preserve">, на нем расположен тройной подвижный блок шестерен Б2, приводящий в движение полый вал </w:t>
      </w:r>
      <w:r w:rsidRPr="0017789E">
        <w:rPr>
          <w:rStyle w:val="af6"/>
          <w:rFonts w:ascii="Times New Roman" w:hAnsi="Times New Roman" w:cs="Times New Roman"/>
          <w:i w:val="0"/>
          <w:sz w:val="28"/>
          <w:szCs w:val="28"/>
        </w:rPr>
        <w:t>IV</w:t>
      </w:r>
      <w:r w:rsidRPr="0017789E">
        <w:rPr>
          <w:rStyle w:val="af6"/>
          <w:rFonts w:ascii="Times New Roman" w:hAnsi="Times New Roman" w:cs="Times New Roman"/>
          <w:i w:val="0"/>
          <w:sz w:val="28"/>
          <w:szCs w:val="28"/>
          <w:lang w:val="ru-RU"/>
        </w:rPr>
        <w:t xml:space="preserve">, связанный шлицевым соединением со шпинделем </w:t>
      </w:r>
      <w:r w:rsidRPr="0017789E">
        <w:rPr>
          <w:rStyle w:val="af6"/>
          <w:rFonts w:ascii="Times New Roman" w:hAnsi="Times New Roman" w:cs="Times New Roman"/>
          <w:i w:val="0"/>
          <w:sz w:val="28"/>
          <w:szCs w:val="28"/>
        </w:rPr>
        <w:t>V</w:t>
      </w:r>
      <w:r w:rsidRPr="0017789E">
        <w:rPr>
          <w:rStyle w:val="af6"/>
          <w:rFonts w:ascii="Times New Roman" w:hAnsi="Times New Roman" w:cs="Times New Roman"/>
          <w:i w:val="0"/>
          <w:sz w:val="28"/>
          <w:szCs w:val="28"/>
          <w:lang w:val="ru-RU"/>
        </w:rPr>
        <w:t>,</w:t>
      </w:r>
      <w:r>
        <w:rPr>
          <w:rStyle w:val="af6"/>
          <w:rFonts w:ascii="Times New Roman" w:hAnsi="Times New Roman" w:cs="Times New Roman"/>
          <w:i w:val="0"/>
          <w:sz w:val="28"/>
          <w:szCs w:val="28"/>
          <w:lang w:val="ru-RU"/>
        </w:rPr>
        <w:t xml:space="preserve"> ко</w:t>
      </w:r>
      <w:r w:rsidRPr="0017789E">
        <w:rPr>
          <w:rStyle w:val="af6"/>
          <w:rFonts w:ascii="Times New Roman" w:hAnsi="Times New Roman" w:cs="Times New Roman"/>
          <w:i w:val="0"/>
          <w:sz w:val="28"/>
          <w:szCs w:val="28"/>
          <w:lang w:val="ru-RU"/>
        </w:rPr>
        <w:t xml:space="preserve">торый имеет девять частот вращения. Частота вращения шпинделя при соединении шестерен, указанных на рис. </w:t>
      </w:r>
      <w:r>
        <w:rPr>
          <w:rStyle w:val="af6"/>
          <w:rFonts w:ascii="Times New Roman" w:hAnsi="Times New Roman" w:cs="Times New Roman"/>
          <w:i w:val="0"/>
          <w:sz w:val="28"/>
          <w:szCs w:val="28"/>
          <w:lang w:val="kk-KZ"/>
        </w:rPr>
        <w:t>7</w:t>
      </w:r>
      <w:r w:rsidR="00325C7D">
        <w:rPr>
          <w:rStyle w:val="af6"/>
          <w:rFonts w:ascii="Times New Roman" w:hAnsi="Times New Roman" w:cs="Times New Roman"/>
          <w:i w:val="0"/>
          <w:sz w:val="28"/>
          <w:szCs w:val="28"/>
          <w:lang w:val="kk-KZ"/>
        </w:rPr>
        <w:t>.</w:t>
      </w:r>
      <w:r w:rsidRPr="0017789E">
        <w:rPr>
          <w:rStyle w:val="af6"/>
          <w:rFonts w:ascii="Times New Roman" w:hAnsi="Times New Roman" w:cs="Times New Roman"/>
          <w:i w:val="0"/>
          <w:sz w:val="28"/>
          <w:szCs w:val="28"/>
          <w:lang w:val="ru-RU"/>
        </w:rPr>
        <w:t xml:space="preserve">1, </w:t>
      </w:r>
      <w:r w:rsidR="00F90922" w:rsidRPr="0017789E">
        <w:rPr>
          <w:rStyle w:val="af6"/>
          <w:rFonts w:ascii="Times New Roman" w:hAnsi="Times New Roman" w:cs="Times New Roman"/>
          <w:i w:val="0"/>
          <w:sz w:val="28"/>
          <w:szCs w:val="28"/>
          <w:lang w:val="ru-RU"/>
        </w:rPr>
        <w:t>р</w:t>
      </w:r>
      <w:r w:rsidR="00F90922">
        <w:rPr>
          <w:rStyle w:val="af6"/>
          <w:rFonts w:ascii="Times New Roman" w:hAnsi="Times New Roman" w:cs="Times New Roman"/>
          <w:i w:val="0"/>
          <w:sz w:val="28"/>
          <w:szCs w:val="28"/>
          <w:lang w:val="ru-RU"/>
        </w:rPr>
        <w:t>авна</w:t>
      </w:r>
      <w:r w:rsidR="00325C7D">
        <w:rPr>
          <w:rStyle w:val="af6"/>
          <w:rFonts w:ascii="Times New Roman" w:hAnsi="Times New Roman" w:cs="Times New Roman"/>
          <w:i w:val="0"/>
          <w:sz w:val="28"/>
          <w:szCs w:val="28"/>
          <w:lang w:val="ru-RU"/>
        </w:rPr>
        <w:t xml:space="preserve"> 742</w:t>
      </w:r>
      <w:r w:rsidRPr="0017789E">
        <w:rPr>
          <w:rStyle w:val="af6"/>
          <w:rFonts w:ascii="Times New Roman" w:hAnsi="Times New Roman" w:cs="Times New Roman"/>
          <w:i w:val="0"/>
          <w:sz w:val="28"/>
          <w:szCs w:val="28"/>
          <w:lang w:val="ru-RU"/>
        </w:rPr>
        <w:t xml:space="preserve">об/мин. </w:t>
      </w:r>
    </w:p>
    <w:p w:rsidR="0017789E" w:rsidRPr="0017789E" w:rsidRDefault="0017789E" w:rsidP="004E3037">
      <w:pPr>
        <w:widowControl w:val="0"/>
        <w:spacing w:after="0" w:line="240" w:lineRule="auto"/>
        <w:ind w:firstLine="709"/>
        <w:jc w:val="both"/>
        <w:rPr>
          <w:rStyle w:val="af6"/>
          <w:rFonts w:ascii="Times New Roman" w:hAnsi="Times New Roman" w:cs="Times New Roman"/>
          <w:i w:val="0"/>
          <w:sz w:val="28"/>
          <w:szCs w:val="28"/>
          <w:lang w:val="kk-KZ"/>
        </w:rPr>
      </w:pPr>
      <w:r w:rsidRPr="0017789E">
        <w:rPr>
          <w:rStyle w:val="af6"/>
          <w:rFonts w:ascii="Times New Roman" w:hAnsi="Times New Roman" w:cs="Times New Roman"/>
          <w:i w:val="0"/>
          <w:sz w:val="28"/>
          <w:szCs w:val="28"/>
          <w:lang w:val="ru-RU"/>
        </w:rPr>
        <w:t xml:space="preserve">Движение подачи осуществляется от шпинделя </w:t>
      </w:r>
      <w:r w:rsidRPr="0017789E">
        <w:rPr>
          <w:rStyle w:val="af6"/>
          <w:rFonts w:ascii="Times New Roman" w:hAnsi="Times New Roman" w:cs="Times New Roman"/>
          <w:i w:val="0"/>
          <w:sz w:val="28"/>
          <w:szCs w:val="28"/>
        </w:rPr>
        <w:t>V</w:t>
      </w:r>
      <w:r w:rsidRPr="0017789E">
        <w:rPr>
          <w:rStyle w:val="af6"/>
          <w:rFonts w:ascii="Times New Roman" w:hAnsi="Times New Roman" w:cs="Times New Roman"/>
          <w:i w:val="0"/>
          <w:sz w:val="28"/>
          <w:szCs w:val="28"/>
          <w:lang w:val="ru-RU"/>
        </w:rPr>
        <w:t xml:space="preserve"> через шестерни 27</w:t>
      </w:r>
      <w:r>
        <w:rPr>
          <w:rStyle w:val="af6"/>
          <w:rFonts w:ascii="Times New Roman" w:hAnsi="Times New Roman" w:cs="Times New Roman"/>
          <w:i w:val="0"/>
          <w:sz w:val="28"/>
          <w:szCs w:val="28"/>
          <w:lang w:val="kk-KZ"/>
        </w:rPr>
        <w:t>-</w:t>
      </w:r>
      <w:r w:rsidRPr="0017789E">
        <w:rPr>
          <w:rStyle w:val="af6"/>
          <w:rFonts w:ascii="Times New Roman" w:hAnsi="Times New Roman" w:cs="Times New Roman"/>
          <w:i w:val="0"/>
          <w:sz w:val="28"/>
          <w:szCs w:val="28"/>
          <w:lang w:val="ru-RU"/>
        </w:rPr>
        <w:t>50, коробку подач (в которой расположены трех- и</w:t>
      </w:r>
      <w:r>
        <w:rPr>
          <w:rStyle w:val="af6"/>
          <w:rFonts w:ascii="Times New Roman" w:hAnsi="Times New Roman" w:cs="Times New Roman"/>
          <w:i w:val="0"/>
          <w:sz w:val="28"/>
          <w:szCs w:val="28"/>
          <w:lang w:val="ru-RU"/>
        </w:rPr>
        <w:t xml:space="preserve"> четырехступенчатые блоки шесте</w:t>
      </w:r>
      <w:r w:rsidRPr="0017789E">
        <w:rPr>
          <w:rStyle w:val="af6"/>
          <w:rFonts w:ascii="Times New Roman" w:hAnsi="Times New Roman" w:cs="Times New Roman"/>
          <w:i w:val="0"/>
          <w:sz w:val="28"/>
          <w:szCs w:val="28"/>
          <w:lang w:val="ru-RU"/>
        </w:rPr>
        <w:t>рен с выдвижными ш</w:t>
      </w:r>
      <w:r>
        <w:rPr>
          <w:rStyle w:val="af6"/>
          <w:rFonts w:ascii="Times New Roman" w:hAnsi="Times New Roman" w:cs="Times New Roman"/>
          <w:i w:val="0"/>
          <w:sz w:val="28"/>
          <w:szCs w:val="28"/>
          <w:lang w:val="ru-RU"/>
        </w:rPr>
        <w:t>понками), предохранительную муф</w:t>
      </w:r>
      <w:r w:rsidRPr="0017789E">
        <w:rPr>
          <w:rStyle w:val="af6"/>
          <w:rFonts w:ascii="Times New Roman" w:hAnsi="Times New Roman" w:cs="Times New Roman"/>
          <w:i w:val="0"/>
          <w:sz w:val="28"/>
          <w:szCs w:val="28"/>
          <w:lang w:val="ru-RU"/>
        </w:rPr>
        <w:t xml:space="preserve">ту </w:t>
      </w:r>
      <w:r w:rsidRPr="0017789E">
        <w:rPr>
          <w:rStyle w:val="af6"/>
          <w:rFonts w:ascii="Times New Roman" w:hAnsi="Times New Roman" w:cs="Times New Roman"/>
          <w:i w:val="0"/>
          <w:sz w:val="28"/>
          <w:szCs w:val="28"/>
        </w:rPr>
        <w:t>Ml</w:t>
      </w:r>
      <w:r w:rsidRPr="0017789E">
        <w:rPr>
          <w:rStyle w:val="af6"/>
          <w:rFonts w:ascii="Times New Roman" w:hAnsi="Times New Roman" w:cs="Times New Roman"/>
          <w:i w:val="0"/>
          <w:sz w:val="28"/>
          <w:szCs w:val="28"/>
          <w:lang w:val="ru-RU"/>
        </w:rPr>
        <w:t xml:space="preserve">(служит для защиты механизма подач от поломок при перегрузках), вал </w:t>
      </w:r>
      <w:r w:rsidRPr="0017789E">
        <w:rPr>
          <w:rStyle w:val="af6"/>
          <w:rFonts w:ascii="Times New Roman" w:hAnsi="Times New Roman" w:cs="Times New Roman"/>
          <w:i w:val="0"/>
          <w:sz w:val="28"/>
          <w:szCs w:val="28"/>
        </w:rPr>
        <w:t>IX</w:t>
      </w:r>
      <w:r w:rsidRPr="0017789E">
        <w:rPr>
          <w:rStyle w:val="af6"/>
          <w:rFonts w:ascii="Times New Roman" w:hAnsi="Times New Roman" w:cs="Times New Roman"/>
          <w:i w:val="0"/>
          <w:sz w:val="28"/>
          <w:szCs w:val="28"/>
          <w:lang w:val="ru-RU"/>
        </w:rPr>
        <w:t>,</w:t>
      </w:r>
      <w:r>
        <w:rPr>
          <w:rStyle w:val="af6"/>
          <w:rFonts w:ascii="Times New Roman" w:hAnsi="Times New Roman" w:cs="Times New Roman"/>
          <w:i w:val="0"/>
          <w:sz w:val="28"/>
          <w:szCs w:val="28"/>
          <w:lang w:val="ru-RU"/>
        </w:rPr>
        <w:t xml:space="preserve"> червячную передачу 1-</w:t>
      </w:r>
      <w:r w:rsidRPr="0017789E">
        <w:rPr>
          <w:rStyle w:val="af6"/>
          <w:rFonts w:ascii="Times New Roman" w:hAnsi="Times New Roman" w:cs="Times New Roman"/>
          <w:i w:val="0"/>
          <w:sz w:val="28"/>
          <w:szCs w:val="28"/>
          <w:lang w:val="ru-RU"/>
        </w:rPr>
        <w:t xml:space="preserve">47, зубчатую муфту М2, вал </w:t>
      </w:r>
      <w:r w:rsidRPr="0017789E">
        <w:rPr>
          <w:rStyle w:val="af6"/>
          <w:rFonts w:ascii="Times New Roman" w:hAnsi="Times New Roman" w:cs="Times New Roman"/>
          <w:i w:val="0"/>
          <w:sz w:val="28"/>
          <w:szCs w:val="28"/>
        </w:rPr>
        <w:t>X</w:t>
      </w:r>
      <w:r w:rsidRPr="0017789E">
        <w:rPr>
          <w:rStyle w:val="af6"/>
          <w:rFonts w:ascii="Times New Roman" w:hAnsi="Times New Roman" w:cs="Times New Roman"/>
          <w:i w:val="0"/>
          <w:sz w:val="28"/>
          <w:szCs w:val="28"/>
          <w:lang w:val="ru-RU"/>
        </w:rPr>
        <w:t xml:space="preserve"> и реечную шесте</w:t>
      </w:r>
      <w:r>
        <w:rPr>
          <w:rStyle w:val="af6"/>
          <w:rFonts w:ascii="Times New Roman" w:hAnsi="Times New Roman" w:cs="Times New Roman"/>
          <w:i w:val="0"/>
          <w:sz w:val="28"/>
          <w:szCs w:val="28"/>
          <w:lang w:val="ru-RU"/>
        </w:rPr>
        <w:t>рню 14, ко</w:t>
      </w:r>
      <w:r w:rsidRPr="0017789E">
        <w:rPr>
          <w:rStyle w:val="af6"/>
          <w:rFonts w:ascii="Times New Roman" w:hAnsi="Times New Roman" w:cs="Times New Roman"/>
          <w:i w:val="0"/>
          <w:sz w:val="28"/>
          <w:szCs w:val="28"/>
          <w:lang w:val="ru-RU"/>
        </w:rPr>
        <w:t xml:space="preserve">торая находится в зацеплении с рейкой, нарезанной на гильзе </w:t>
      </w:r>
      <w:r w:rsidRPr="0017789E">
        <w:rPr>
          <w:rStyle w:val="af6"/>
          <w:rFonts w:ascii="Times New Roman" w:hAnsi="Times New Roman" w:cs="Times New Roman"/>
          <w:i w:val="0"/>
          <w:sz w:val="28"/>
          <w:szCs w:val="28"/>
          <w:lang w:val="ru-RU"/>
        </w:rPr>
        <w:lastRenderedPageBreak/>
        <w:t xml:space="preserve">шпинделя. Наибольшая подача </w:t>
      </w:r>
      <w:r w:rsidRPr="0017789E">
        <w:rPr>
          <w:rStyle w:val="af6"/>
          <w:rFonts w:ascii="Times New Roman" w:hAnsi="Times New Roman" w:cs="Times New Roman"/>
          <w:i w:val="0"/>
          <w:sz w:val="28"/>
          <w:szCs w:val="28"/>
        </w:rPr>
        <w:t>smax</w:t>
      </w:r>
      <w:r w:rsidR="00F90922">
        <w:rPr>
          <w:rStyle w:val="af6"/>
          <w:rFonts w:ascii="Times New Roman" w:hAnsi="Times New Roman" w:cs="Times New Roman"/>
          <w:i w:val="0"/>
          <w:sz w:val="28"/>
          <w:szCs w:val="28"/>
          <w:lang w:val="kk-KZ"/>
        </w:rPr>
        <w:t xml:space="preserve"> </w:t>
      </w:r>
      <w:r w:rsidRPr="0017789E">
        <w:rPr>
          <w:rStyle w:val="af6"/>
          <w:rFonts w:ascii="Times New Roman" w:hAnsi="Times New Roman" w:cs="Times New Roman"/>
          <w:i w:val="0"/>
          <w:sz w:val="28"/>
          <w:szCs w:val="28"/>
          <w:lang w:val="ru-RU"/>
        </w:rPr>
        <w:t xml:space="preserve">равна 16 мм/об. </w:t>
      </w:r>
    </w:p>
    <w:p w:rsidR="0017789E" w:rsidRPr="0017789E" w:rsidRDefault="0017789E" w:rsidP="004E3037">
      <w:pPr>
        <w:widowControl w:val="0"/>
        <w:spacing w:after="0" w:line="240" w:lineRule="auto"/>
        <w:ind w:firstLine="709"/>
        <w:jc w:val="both"/>
        <w:rPr>
          <w:rStyle w:val="af6"/>
          <w:rFonts w:ascii="Times New Roman" w:hAnsi="Times New Roman" w:cs="Times New Roman"/>
          <w:i w:val="0"/>
          <w:sz w:val="28"/>
          <w:szCs w:val="28"/>
          <w:lang w:val="ru-RU"/>
        </w:rPr>
      </w:pPr>
    </w:p>
    <w:p w:rsidR="008B4536" w:rsidRPr="00F568F8" w:rsidRDefault="006C53F7" w:rsidP="00F17C43">
      <w:pPr>
        <w:framePr w:h="9374" w:wrap="notBeside" w:vAnchor="text" w:hAnchor="text" w:xAlign="center" w:y="1"/>
        <w:widowControl w:val="0"/>
        <w:spacing w:after="0" w:line="240" w:lineRule="auto"/>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fldChar w:fldCharType="begin"/>
      </w:r>
      <w:r w:rsidR="008B4536"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"C:\\Users\\User\\AppData\\Local\\Temp\\FineReader12.00\\media\\image98.png"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8B4536"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"C:\\Users\\User\\AppData\\Local\\Temp\\FineReader12.00\\media\\image98.png"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8B4536"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"C:\\Users\\User\\AppData\\Local\\Temp\\FineReader12.00\\media\\image98.png"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8B4536"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"C:\\Users\\User\\AppData\\Local\\Temp\\FineReader12.00\\media\\image98.png"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CB6628"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"C:\\Users\\User\\AppData\\Local\\Temp\\FineReader12.00\\media\\image98.png"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FE701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"C:\\Users\\User\\AppData\\Local\\Temp\\FineReader12.00\\media\\image98.png"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4D3667"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"C:\\Users\\User\\AppData\\Local\\Temp\\FineReader12.00\\media\\image98.png" \* MERGEFORMATINET </w:instrText>
      </w:r>
      <w:r w:rsidRPr="00F568F8">
        <w:rPr>
          <w:rFonts w:ascii="Times New Roman" w:eastAsia="Arial Unicode MS" w:hAnsi="Times New Roman" w:cs="Times New Roman"/>
          <w:sz w:val="28"/>
          <w:szCs w:val="28"/>
          <w:lang w:val="ru-RU" w:eastAsia="ru-RU" w:bidi="ru-RU"/>
        </w:rPr>
        <w:fldChar w:fldCharType="separate"/>
      </w:r>
      <w:r w:rsidR="00935021" w:rsidRPr="006C53F7">
        <w:rPr>
          <w:rFonts w:ascii="Times New Roman" w:eastAsia="Arial Unicode MS" w:hAnsi="Times New Roman" w:cs="Times New Roman"/>
          <w:sz w:val="28"/>
          <w:szCs w:val="28"/>
          <w:lang w:val="ru-RU" w:eastAsia="ru-RU" w:bidi="ru-RU"/>
        </w:rPr>
        <w:pict>
          <v:shape id="_x0000_i1054" type="#_x0000_t75" style="width:326.95pt;height:494.7pt">
            <v:imagedata r:id="rId92" r:href="rId93" cropbottom="1579f"/>
          </v:shape>
        </w:pict>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p>
    <w:p w:rsidR="0017789E" w:rsidRDefault="0017789E" w:rsidP="004E3037">
      <w:pPr>
        <w:widowControl w:val="0"/>
        <w:spacing w:after="0" w:line="240" w:lineRule="auto"/>
        <w:ind w:firstLine="709"/>
        <w:jc w:val="both"/>
        <w:rPr>
          <w:rStyle w:val="af6"/>
          <w:rFonts w:ascii="Times New Roman" w:hAnsi="Times New Roman" w:cs="Times New Roman"/>
          <w:i w:val="0"/>
          <w:sz w:val="28"/>
          <w:szCs w:val="28"/>
          <w:lang w:val="ru-RU"/>
        </w:rPr>
      </w:pPr>
    </w:p>
    <w:p w:rsidR="005F45AF" w:rsidRDefault="006C53F7" w:rsidP="004E3037">
      <w:pPr>
        <w:widowControl w:val="0"/>
        <w:spacing w:after="0" w:line="240" w:lineRule="auto"/>
        <w:ind w:firstLine="709"/>
        <w:jc w:val="both"/>
        <w:rPr>
          <w:rStyle w:val="af6"/>
          <w:rFonts w:ascii="Times New Roman" w:hAnsi="Times New Roman" w:cs="Times New Roman"/>
          <w:i w:val="0"/>
          <w:sz w:val="28"/>
          <w:szCs w:val="28"/>
          <w:lang w:val="ru-RU"/>
        </w:rPr>
      </w:pPr>
      <w:r>
        <w:rPr>
          <w:rFonts w:ascii="Times New Roman" w:hAnsi="Times New Roman" w:cs="Times New Roman"/>
          <w:iCs/>
          <w:noProof/>
          <w:sz w:val="28"/>
          <w:szCs w:val="28"/>
          <w:lang w:val="ru-RU" w:eastAsia="ru-RU"/>
        </w:rPr>
        <w:pict>
          <v:rect id="_x0000_s26821" style="position:absolute;left:0;text-align:left;margin-left:40.5pt;margin-top:-.05pt;width:406.95pt;height:27.15pt;z-index:251905024" strokecolor="white [3212]">
            <v:textbox style="mso-next-textbox:#_x0000_s26821">
              <w:txbxContent>
                <w:p w:rsidR="006F73A5" w:rsidRPr="00BE75FB" w:rsidRDefault="006F73A5" w:rsidP="00191FB9">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ru-RU"/>
                    </w:rPr>
                    <w:t>Рис. 2.1 Кинематическая схема вертикально-сверлильного станка</w:t>
                  </w:r>
                </w:p>
                <w:p w:rsidR="006F73A5" w:rsidRPr="00BE75FB" w:rsidRDefault="006F73A5" w:rsidP="00191FB9">
                  <w:pPr>
                    <w:spacing w:after="0"/>
                    <w:rPr>
                      <w:lang w:val="kk-KZ"/>
                    </w:rPr>
                  </w:pPr>
                </w:p>
              </w:txbxContent>
            </v:textbox>
          </v:rect>
        </w:pict>
      </w:r>
    </w:p>
    <w:p w:rsidR="00191FB9" w:rsidRDefault="00191FB9" w:rsidP="004E3037">
      <w:pPr>
        <w:widowControl w:val="0"/>
        <w:spacing w:after="0" w:line="240" w:lineRule="auto"/>
        <w:ind w:firstLine="709"/>
        <w:jc w:val="both"/>
        <w:rPr>
          <w:rStyle w:val="af6"/>
          <w:rFonts w:ascii="Times New Roman" w:hAnsi="Times New Roman" w:cs="Times New Roman"/>
          <w:i w:val="0"/>
          <w:sz w:val="28"/>
          <w:szCs w:val="28"/>
          <w:lang w:val="ru-RU"/>
        </w:rPr>
      </w:pPr>
    </w:p>
    <w:p w:rsidR="000456F5" w:rsidRPr="0017789E" w:rsidRDefault="000456F5" w:rsidP="000456F5">
      <w:pPr>
        <w:widowControl w:val="0"/>
        <w:spacing w:after="0" w:line="240" w:lineRule="auto"/>
        <w:ind w:firstLine="709"/>
        <w:jc w:val="both"/>
        <w:rPr>
          <w:rStyle w:val="af6"/>
          <w:rFonts w:ascii="Times New Roman" w:hAnsi="Times New Roman" w:cs="Times New Roman"/>
          <w:i w:val="0"/>
          <w:sz w:val="28"/>
          <w:szCs w:val="28"/>
          <w:lang w:val="ru-RU"/>
        </w:rPr>
      </w:pPr>
      <w:r w:rsidRPr="0017789E">
        <w:rPr>
          <w:rStyle w:val="af6"/>
          <w:rFonts w:ascii="Times New Roman" w:hAnsi="Times New Roman" w:cs="Times New Roman"/>
          <w:i w:val="0"/>
          <w:sz w:val="28"/>
          <w:szCs w:val="28"/>
          <w:lang w:val="ru-RU"/>
        </w:rPr>
        <w:t>Вспомогательные движения - производятся вручную. Перемещен</w:t>
      </w:r>
      <w:r>
        <w:rPr>
          <w:rStyle w:val="af6"/>
          <w:rFonts w:ascii="Times New Roman" w:hAnsi="Times New Roman" w:cs="Times New Roman"/>
          <w:i w:val="0"/>
          <w:sz w:val="28"/>
          <w:szCs w:val="28"/>
          <w:lang w:val="ru-RU"/>
        </w:rPr>
        <w:t>ие шпиндельной бабки осуществля</w:t>
      </w:r>
      <w:r w:rsidRPr="0017789E">
        <w:rPr>
          <w:rStyle w:val="af6"/>
          <w:rFonts w:ascii="Times New Roman" w:hAnsi="Times New Roman" w:cs="Times New Roman"/>
          <w:i w:val="0"/>
          <w:sz w:val="28"/>
          <w:szCs w:val="28"/>
          <w:lang w:val="ru-RU"/>
        </w:rPr>
        <w:t>ется от рукоятки Р1 через червячную передачу 1</w:t>
      </w:r>
      <w:r>
        <w:rPr>
          <w:rStyle w:val="af6"/>
          <w:rFonts w:ascii="Times New Roman" w:hAnsi="Times New Roman" w:cs="Times New Roman"/>
          <w:i w:val="0"/>
          <w:sz w:val="28"/>
          <w:szCs w:val="28"/>
          <w:lang w:val="kk-KZ"/>
        </w:rPr>
        <w:t>-</w:t>
      </w:r>
      <w:r w:rsidRPr="0017789E">
        <w:rPr>
          <w:rStyle w:val="af6"/>
          <w:rFonts w:ascii="Times New Roman" w:hAnsi="Times New Roman" w:cs="Times New Roman"/>
          <w:i w:val="0"/>
          <w:sz w:val="28"/>
          <w:szCs w:val="28"/>
          <w:lang w:val="ru-RU"/>
        </w:rPr>
        <w:t xml:space="preserve">32 а реечную шестерню 18, сцепленную с рейкой т </w:t>
      </w:r>
      <w:r>
        <w:rPr>
          <w:rStyle w:val="af6"/>
          <w:rFonts w:ascii="Times New Roman" w:hAnsi="Times New Roman" w:cs="Times New Roman"/>
          <w:i w:val="0"/>
          <w:sz w:val="28"/>
          <w:szCs w:val="28"/>
          <w:lang w:val="kk-KZ"/>
        </w:rPr>
        <w:t>-</w:t>
      </w:r>
      <w:r w:rsidRPr="0017789E">
        <w:rPr>
          <w:rStyle w:val="af6"/>
          <w:rFonts w:ascii="Times New Roman" w:hAnsi="Times New Roman" w:cs="Times New Roman"/>
          <w:i w:val="0"/>
          <w:sz w:val="28"/>
          <w:szCs w:val="28"/>
          <w:lang w:val="ru-RU"/>
        </w:rPr>
        <w:t xml:space="preserve"> 2мм, закрепленной на станине. Вертикальное перемещение стола производится посредством рукоятки Р2 через вал </w:t>
      </w:r>
      <w:r w:rsidRPr="0017789E">
        <w:rPr>
          <w:rStyle w:val="af6"/>
          <w:rFonts w:ascii="Times New Roman" w:hAnsi="Times New Roman" w:cs="Times New Roman"/>
          <w:i w:val="0"/>
          <w:sz w:val="28"/>
          <w:szCs w:val="28"/>
        </w:rPr>
        <w:t>XI</w:t>
      </w:r>
      <w:r w:rsidRPr="0017789E">
        <w:rPr>
          <w:rStyle w:val="af6"/>
          <w:rFonts w:ascii="Times New Roman" w:hAnsi="Times New Roman" w:cs="Times New Roman"/>
          <w:i w:val="0"/>
          <w:sz w:val="28"/>
          <w:szCs w:val="28"/>
          <w:lang w:val="ru-RU"/>
        </w:rPr>
        <w:t>, конические, шестерни 16</w:t>
      </w:r>
      <w:r>
        <w:rPr>
          <w:rStyle w:val="af6"/>
          <w:rFonts w:ascii="Times New Roman" w:hAnsi="Times New Roman" w:cs="Times New Roman"/>
          <w:i w:val="0"/>
          <w:sz w:val="28"/>
          <w:szCs w:val="28"/>
          <w:lang w:val="kk-KZ"/>
        </w:rPr>
        <w:t>-</w:t>
      </w:r>
      <w:r w:rsidRPr="0017789E">
        <w:rPr>
          <w:rStyle w:val="af6"/>
          <w:rFonts w:ascii="Times New Roman" w:hAnsi="Times New Roman" w:cs="Times New Roman"/>
          <w:i w:val="0"/>
          <w:sz w:val="28"/>
          <w:szCs w:val="28"/>
          <w:lang w:val="ru-RU"/>
        </w:rPr>
        <w:t xml:space="preserve">43 и ходовой винт </w:t>
      </w:r>
      <w:r w:rsidRPr="0017789E">
        <w:rPr>
          <w:rStyle w:val="af6"/>
          <w:rFonts w:ascii="Times New Roman" w:hAnsi="Times New Roman" w:cs="Times New Roman"/>
          <w:i w:val="0"/>
          <w:sz w:val="28"/>
          <w:szCs w:val="28"/>
        </w:rPr>
        <w:t>XII</w:t>
      </w:r>
      <w:r w:rsidRPr="0017789E">
        <w:rPr>
          <w:rStyle w:val="af6"/>
          <w:rFonts w:ascii="Times New Roman" w:hAnsi="Times New Roman" w:cs="Times New Roman"/>
          <w:i w:val="0"/>
          <w:sz w:val="28"/>
          <w:szCs w:val="28"/>
          <w:lang w:val="ru-RU"/>
        </w:rPr>
        <w:t>. Быстрое перемещение шпинделя с гильзой достигается поворотом штурвала Ш,</w:t>
      </w:r>
      <w:r>
        <w:rPr>
          <w:rStyle w:val="af6"/>
          <w:rFonts w:ascii="Times New Roman" w:hAnsi="Times New Roman" w:cs="Times New Roman"/>
          <w:i w:val="0"/>
          <w:sz w:val="28"/>
          <w:szCs w:val="28"/>
          <w:lang w:val="ru-RU"/>
        </w:rPr>
        <w:t xml:space="preserve"> связанного специальным зам</w:t>
      </w:r>
      <w:r w:rsidRPr="0017789E">
        <w:rPr>
          <w:rStyle w:val="af6"/>
          <w:rFonts w:ascii="Times New Roman" w:hAnsi="Times New Roman" w:cs="Times New Roman"/>
          <w:i w:val="0"/>
          <w:sz w:val="28"/>
          <w:szCs w:val="28"/>
          <w:lang w:val="ru-RU"/>
        </w:rPr>
        <w:t xml:space="preserve">ком с валом </w:t>
      </w:r>
      <w:r w:rsidRPr="0017789E">
        <w:rPr>
          <w:rStyle w:val="af6"/>
          <w:rFonts w:ascii="Times New Roman" w:hAnsi="Times New Roman" w:cs="Times New Roman"/>
          <w:i w:val="0"/>
          <w:sz w:val="28"/>
          <w:szCs w:val="28"/>
        </w:rPr>
        <w:t>X</w:t>
      </w:r>
      <w:r w:rsidRPr="0017789E">
        <w:rPr>
          <w:rStyle w:val="af6"/>
          <w:rFonts w:ascii="Times New Roman" w:hAnsi="Times New Roman" w:cs="Times New Roman"/>
          <w:i w:val="0"/>
          <w:sz w:val="28"/>
          <w:szCs w:val="28"/>
          <w:lang w:val="ru-RU"/>
        </w:rPr>
        <w:t xml:space="preserve">. Замок позволяет штурвалу свободно поворачиваться на валу </w:t>
      </w:r>
      <w:r w:rsidRPr="0017789E">
        <w:rPr>
          <w:rStyle w:val="af6"/>
          <w:rFonts w:ascii="Times New Roman" w:hAnsi="Times New Roman" w:cs="Times New Roman"/>
          <w:i w:val="0"/>
          <w:sz w:val="28"/>
          <w:szCs w:val="28"/>
        </w:rPr>
        <w:t>X</w:t>
      </w:r>
      <w:r w:rsidRPr="0017789E">
        <w:rPr>
          <w:rStyle w:val="af6"/>
          <w:rFonts w:ascii="Times New Roman" w:hAnsi="Times New Roman" w:cs="Times New Roman"/>
          <w:i w:val="0"/>
          <w:sz w:val="28"/>
          <w:szCs w:val="28"/>
          <w:lang w:val="ru-RU"/>
        </w:rPr>
        <w:t xml:space="preserve"> в пределах 20°</w:t>
      </w:r>
      <w:r>
        <w:rPr>
          <w:rStyle w:val="af6"/>
          <w:rFonts w:ascii="Times New Roman" w:hAnsi="Times New Roman" w:cs="Times New Roman"/>
          <w:i w:val="0"/>
          <w:sz w:val="28"/>
          <w:szCs w:val="28"/>
          <w:lang w:val="ru-RU"/>
        </w:rPr>
        <w:t xml:space="preserve">, а при </w:t>
      </w:r>
      <w:r>
        <w:rPr>
          <w:rStyle w:val="af6"/>
          <w:rFonts w:ascii="Times New Roman" w:hAnsi="Times New Roman" w:cs="Times New Roman"/>
          <w:i w:val="0"/>
          <w:sz w:val="28"/>
          <w:szCs w:val="28"/>
          <w:lang w:val="ru-RU"/>
        </w:rPr>
        <w:lastRenderedPageBreak/>
        <w:t>больших углах поворота -</w:t>
      </w:r>
      <w:r w:rsidRPr="0017789E">
        <w:rPr>
          <w:rStyle w:val="af6"/>
          <w:rFonts w:ascii="Times New Roman" w:hAnsi="Times New Roman" w:cs="Times New Roman"/>
          <w:i w:val="0"/>
          <w:sz w:val="28"/>
          <w:szCs w:val="28"/>
          <w:lang w:val="ru-RU"/>
        </w:rPr>
        <w:t xml:space="preserve"> связывает их в одно целое.</w:t>
      </w:r>
    </w:p>
    <w:p w:rsidR="0017789E" w:rsidRPr="0017789E" w:rsidRDefault="0017789E" w:rsidP="004E3037">
      <w:pPr>
        <w:widowControl w:val="0"/>
        <w:spacing w:after="0" w:line="240" w:lineRule="auto"/>
        <w:ind w:firstLine="709"/>
        <w:jc w:val="both"/>
        <w:rPr>
          <w:rStyle w:val="af6"/>
          <w:rFonts w:ascii="Times New Roman" w:hAnsi="Times New Roman" w:cs="Times New Roman"/>
          <w:i w:val="0"/>
          <w:sz w:val="28"/>
          <w:szCs w:val="28"/>
          <w:lang w:val="ru-RU"/>
        </w:rPr>
      </w:pPr>
      <w:r w:rsidRPr="0017789E">
        <w:rPr>
          <w:rStyle w:val="af6"/>
          <w:rFonts w:ascii="Times New Roman" w:hAnsi="Times New Roman" w:cs="Times New Roman"/>
          <w:i w:val="0"/>
          <w:sz w:val="28"/>
          <w:szCs w:val="28"/>
          <w:lang w:val="ru-RU"/>
        </w:rPr>
        <w:t>Одним из важнейших вопросов электрооборудования металлорежущих станков является выбор типа электропривода для основных движений. На этот выбор оказывает влияние ряд факторов: 1) диапазон и плавность регулирования скорости рабочего механизма; 2) характер нагрузки привода; 3) частота включений привода</w:t>
      </w:r>
      <w:r w:rsidR="003B5C16">
        <w:rPr>
          <w:rStyle w:val="af6"/>
          <w:rFonts w:ascii="Times New Roman" w:hAnsi="Times New Roman" w:cs="Times New Roman"/>
          <w:i w:val="0"/>
          <w:sz w:val="28"/>
          <w:szCs w:val="28"/>
          <w:lang w:val="ru-RU"/>
        </w:rPr>
        <w:t>; 4) соотношение периодов машин</w:t>
      </w:r>
      <w:r w:rsidRPr="0017789E">
        <w:rPr>
          <w:rStyle w:val="af6"/>
          <w:rFonts w:ascii="Times New Roman" w:hAnsi="Times New Roman" w:cs="Times New Roman"/>
          <w:i w:val="0"/>
          <w:sz w:val="28"/>
          <w:szCs w:val="28"/>
          <w:lang w:val="ru-RU"/>
        </w:rPr>
        <w:t>ного и вспомогательного времени работы станка; 5) энергетиче</w:t>
      </w:r>
      <w:r>
        <w:rPr>
          <w:rStyle w:val="af6"/>
          <w:rFonts w:ascii="Times New Roman" w:hAnsi="Times New Roman" w:cs="Times New Roman"/>
          <w:i w:val="0"/>
          <w:sz w:val="28"/>
          <w:szCs w:val="28"/>
          <w:lang w:val="ru-RU"/>
        </w:rPr>
        <w:t>ские показатели работы привода -</w:t>
      </w:r>
      <w:r w:rsidRPr="0017789E">
        <w:rPr>
          <w:rStyle w:val="af6"/>
          <w:rFonts w:ascii="Times New Roman" w:hAnsi="Times New Roman" w:cs="Times New Roman"/>
          <w:i w:val="0"/>
          <w:sz w:val="28"/>
          <w:szCs w:val="28"/>
          <w:lang w:val="ru-RU"/>
        </w:rPr>
        <w:t xml:space="preserve"> КПД и коэффициент мощности; 6) надежность привода, про</w:t>
      </w:r>
      <w:r w:rsidRPr="0017789E">
        <w:rPr>
          <w:rStyle w:val="af6"/>
          <w:rFonts w:ascii="Times New Roman" w:hAnsi="Times New Roman" w:cs="Times New Roman"/>
          <w:i w:val="0"/>
          <w:sz w:val="28"/>
          <w:szCs w:val="28"/>
          <w:lang w:val="ru-RU"/>
        </w:rPr>
        <w:softHyphen/>
        <w:t>стота его обслуживания и наладки.</w:t>
      </w:r>
    </w:p>
    <w:p w:rsidR="008B4536" w:rsidRPr="0017789E" w:rsidRDefault="008B4536" w:rsidP="004E3037">
      <w:pPr>
        <w:widowControl w:val="0"/>
        <w:tabs>
          <w:tab w:val="left" w:pos="3216"/>
        </w:tabs>
        <w:spacing w:after="0" w:line="240" w:lineRule="auto"/>
        <w:ind w:firstLine="709"/>
        <w:jc w:val="both"/>
        <w:rPr>
          <w:rStyle w:val="af6"/>
          <w:rFonts w:ascii="Times New Roman" w:hAnsi="Times New Roman" w:cs="Times New Roman"/>
          <w:i w:val="0"/>
          <w:sz w:val="28"/>
          <w:szCs w:val="28"/>
          <w:lang w:val="ru-RU"/>
        </w:rPr>
      </w:pPr>
      <w:r w:rsidRPr="0017789E">
        <w:rPr>
          <w:rStyle w:val="af6"/>
          <w:rFonts w:ascii="Times New Roman" w:hAnsi="Times New Roman" w:cs="Times New Roman"/>
          <w:i w:val="0"/>
          <w:sz w:val="28"/>
          <w:szCs w:val="28"/>
          <w:lang w:val="ru-RU"/>
        </w:rPr>
        <w:t>Регулирование с</w:t>
      </w:r>
      <w:r w:rsidR="0017789E">
        <w:rPr>
          <w:rStyle w:val="af6"/>
          <w:rFonts w:ascii="Times New Roman" w:hAnsi="Times New Roman" w:cs="Times New Roman"/>
          <w:i w:val="0"/>
          <w:sz w:val="28"/>
          <w:szCs w:val="28"/>
          <w:lang w:val="ru-RU"/>
        </w:rPr>
        <w:t>корости приводов главного движе</w:t>
      </w:r>
      <w:r w:rsidRPr="0017789E">
        <w:rPr>
          <w:rStyle w:val="af6"/>
          <w:rFonts w:ascii="Times New Roman" w:hAnsi="Times New Roman" w:cs="Times New Roman"/>
          <w:i w:val="0"/>
          <w:sz w:val="28"/>
          <w:szCs w:val="28"/>
          <w:lang w:val="ru-RU"/>
        </w:rPr>
        <w:t>ния станков</w:t>
      </w:r>
      <w:r w:rsidR="0017789E" w:rsidRPr="0017789E">
        <w:rPr>
          <w:rStyle w:val="af6"/>
          <w:rFonts w:ascii="Times New Roman" w:hAnsi="Times New Roman" w:cs="Times New Roman"/>
          <w:i w:val="0"/>
          <w:sz w:val="28"/>
          <w:szCs w:val="28"/>
          <w:lang w:val="ru-RU"/>
        </w:rPr>
        <w:t xml:space="preserve"> производится в диапазоне от (3</w:t>
      </w:r>
      <w:r w:rsidR="0017789E">
        <w:rPr>
          <w:rStyle w:val="af6"/>
          <w:rFonts w:ascii="Times New Roman" w:hAnsi="Times New Roman" w:cs="Times New Roman"/>
          <w:i w:val="0"/>
          <w:sz w:val="28"/>
          <w:szCs w:val="28"/>
          <w:lang w:val="kk-KZ"/>
        </w:rPr>
        <w:t>-</w:t>
      </w:r>
      <w:r w:rsidRPr="0017789E">
        <w:rPr>
          <w:rStyle w:val="af6"/>
          <w:rFonts w:ascii="Times New Roman" w:hAnsi="Times New Roman" w:cs="Times New Roman"/>
          <w:i w:val="0"/>
          <w:sz w:val="28"/>
          <w:szCs w:val="28"/>
          <w:lang w:val="ru-RU"/>
        </w:rPr>
        <w:t>6) до (100</w:t>
      </w:r>
      <w:r w:rsidR="0017789E">
        <w:rPr>
          <w:rStyle w:val="af6"/>
          <w:rFonts w:ascii="Times New Roman" w:hAnsi="Times New Roman" w:cs="Times New Roman"/>
          <w:i w:val="0"/>
          <w:sz w:val="28"/>
          <w:szCs w:val="28"/>
          <w:lang w:val="ru-RU"/>
        </w:rPr>
        <w:t>-</w:t>
      </w:r>
      <w:r w:rsidRPr="0017789E">
        <w:rPr>
          <w:rStyle w:val="af6"/>
          <w:rFonts w:ascii="Times New Roman" w:hAnsi="Times New Roman" w:cs="Times New Roman"/>
          <w:i w:val="0"/>
          <w:sz w:val="28"/>
          <w:szCs w:val="28"/>
          <w:lang w:val="ru-RU"/>
        </w:rPr>
        <w:t>120</w:t>
      </w:r>
      <w:r w:rsidR="0017789E">
        <w:rPr>
          <w:rStyle w:val="af6"/>
          <w:rFonts w:ascii="Times New Roman" w:hAnsi="Times New Roman" w:cs="Times New Roman"/>
          <w:i w:val="0"/>
          <w:sz w:val="28"/>
          <w:szCs w:val="28"/>
          <w:lang w:val="ru-RU"/>
        </w:rPr>
        <w:t>)</w:t>
      </w:r>
      <w:r w:rsidR="00F90922">
        <w:rPr>
          <w:rStyle w:val="af6"/>
          <w:rFonts w:ascii="Times New Roman" w:hAnsi="Times New Roman" w:cs="Times New Roman"/>
          <w:i w:val="0"/>
          <w:sz w:val="28"/>
          <w:szCs w:val="28"/>
          <w:lang w:val="ru-RU"/>
        </w:rPr>
        <w:t>:</w:t>
      </w:r>
      <w:r w:rsidRPr="0017789E">
        <w:rPr>
          <w:rStyle w:val="af6"/>
          <w:rFonts w:ascii="Times New Roman" w:hAnsi="Times New Roman" w:cs="Times New Roman"/>
          <w:i w:val="0"/>
          <w:sz w:val="28"/>
          <w:szCs w:val="28"/>
          <w:lang w:val="ru-RU"/>
        </w:rPr>
        <w:t>1 и может</w:t>
      </w:r>
      <w:r w:rsidR="0017789E">
        <w:rPr>
          <w:rStyle w:val="af6"/>
          <w:rFonts w:ascii="Times New Roman" w:hAnsi="Times New Roman" w:cs="Times New Roman"/>
          <w:i w:val="0"/>
          <w:sz w:val="28"/>
          <w:szCs w:val="28"/>
          <w:lang w:val="ru-RU"/>
        </w:rPr>
        <w:t xml:space="preserve"> быть осуществлено одним из сле</w:t>
      </w:r>
      <w:r w:rsidRPr="0017789E">
        <w:rPr>
          <w:rStyle w:val="af6"/>
          <w:rFonts w:ascii="Times New Roman" w:hAnsi="Times New Roman" w:cs="Times New Roman"/>
          <w:i w:val="0"/>
          <w:sz w:val="28"/>
          <w:szCs w:val="28"/>
          <w:lang w:val="ru-RU"/>
        </w:rPr>
        <w:t>дующих способов: 1) механическим</w:t>
      </w:r>
      <w:r w:rsidR="0017789E">
        <w:rPr>
          <w:rStyle w:val="af6"/>
          <w:rFonts w:ascii="Times New Roman" w:hAnsi="Times New Roman" w:cs="Times New Roman"/>
          <w:i w:val="0"/>
          <w:sz w:val="28"/>
          <w:szCs w:val="28"/>
          <w:lang w:val="ru-RU"/>
        </w:rPr>
        <w:t xml:space="preserve"> -</w:t>
      </w:r>
      <w:r w:rsidRPr="0017789E">
        <w:rPr>
          <w:rStyle w:val="af6"/>
          <w:rFonts w:ascii="Times New Roman" w:hAnsi="Times New Roman" w:cs="Times New Roman"/>
          <w:i w:val="0"/>
          <w:sz w:val="28"/>
          <w:szCs w:val="28"/>
          <w:lang w:val="ru-RU"/>
        </w:rPr>
        <w:t xml:space="preserve"> изменением передаточного отношения от двигателя к ра</w:t>
      </w:r>
      <w:r w:rsidR="0017789E">
        <w:rPr>
          <w:rStyle w:val="af6"/>
          <w:rFonts w:ascii="Times New Roman" w:hAnsi="Times New Roman" w:cs="Times New Roman"/>
          <w:i w:val="0"/>
          <w:sz w:val="28"/>
          <w:szCs w:val="28"/>
          <w:lang w:val="ru-RU"/>
        </w:rPr>
        <w:t>бочему ор</w:t>
      </w:r>
      <w:r w:rsidRPr="0017789E">
        <w:rPr>
          <w:rStyle w:val="af6"/>
          <w:rFonts w:ascii="Times New Roman" w:hAnsi="Times New Roman" w:cs="Times New Roman"/>
          <w:i w:val="0"/>
          <w:sz w:val="28"/>
          <w:szCs w:val="28"/>
          <w:lang w:val="ru-RU"/>
        </w:rPr>
        <w:t>гану станка; 2) электрическим</w:t>
      </w:r>
      <w:r w:rsidR="0017789E">
        <w:rPr>
          <w:rStyle w:val="af6"/>
          <w:rFonts w:ascii="Times New Roman" w:hAnsi="Times New Roman" w:cs="Times New Roman"/>
          <w:i w:val="0"/>
          <w:sz w:val="28"/>
          <w:szCs w:val="28"/>
          <w:lang w:val="ru-RU"/>
        </w:rPr>
        <w:t xml:space="preserve"> - изменением час</w:t>
      </w:r>
      <w:r w:rsidRPr="0017789E">
        <w:rPr>
          <w:rStyle w:val="af6"/>
          <w:rFonts w:ascii="Times New Roman" w:hAnsi="Times New Roman" w:cs="Times New Roman"/>
          <w:i w:val="0"/>
          <w:sz w:val="28"/>
          <w:szCs w:val="28"/>
          <w:lang w:val="ru-RU"/>
        </w:rPr>
        <w:t xml:space="preserve">тоты вращения двигателя; 3) </w:t>
      </w:r>
      <w:r w:rsidR="0017789E">
        <w:rPr>
          <w:rStyle w:val="af6"/>
          <w:rFonts w:ascii="Times New Roman" w:hAnsi="Times New Roman" w:cs="Times New Roman"/>
          <w:i w:val="0"/>
          <w:sz w:val="28"/>
          <w:szCs w:val="28"/>
          <w:lang w:val="ru-RU"/>
        </w:rPr>
        <w:t>электромеханическим -</w:t>
      </w:r>
      <w:r w:rsidRPr="0017789E">
        <w:rPr>
          <w:rStyle w:val="af6"/>
          <w:rFonts w:ascii="Times New Roman" w:hAnsi="Times New Roman" w:cs="Times New Roman"/>
          <w:i w:val="0"/>
          <w:sz w:val="28"/>
          <w:szCs w:val="28"/>
          <w:lang w:val="ru-RU"/>
        </w:rPr>
        <w:t xml:space="preserve"> комбинированием двух первых способов. При этом механическое р</w:t>
      </w:r>
      <w:r w:rsidR="0017789E" w:rsidRPr="0017789E">
        <w:rPr>
          <w:rStyle w:val="af6"/>
          <w:rFonts w:ascii="Times New Roman" w:hAnsi="Times New Roman" w:cs="Times New Roman"/>
          <w:i w:val="0"/>
          <w:sz w:val="28"/>
          <w:szCs w:val="28"/>
          <w:lang w:val="ru-RU"/>
        </w:rPr>
        <w:t>егулирование, как правило, явля</w:t>
      </w:r>
      <w:r w:rsidRPr="0017789E">
        <w:rPr>
          <w:rStyle w:val="af6"/>
          <w:rFonts w:ascii="Times New Roman" w:hAnsi="Times New Roman" w:cs="Times New Roman"/>
          <w:i w:val="0"/>
          <w:sz w:val="28"/>
          <w:szCs w:val="28"/>
          <w:lang w:val="ru-RU"/>
        </w:rPr>
        <w:t xml:space="preserve">ется ступенчатым, а </w:t>
      </w:r>
      <w:r w:rsidR="0017789E">
        <w:rPr>
          <w:rStyle w:val="af6"/>
          <w:rFonts w:ascii="Times New Roman" w:hAnsi="Times New Roman" w:cs="Times New Roman"/>
          <w:i w:val="0"/>
          <w:sz w:val="28"/>
          <w:szCs w:val="28"/>
          <w:lang w:val="ru-RU"/>
        </w:rPr>
        <w:t>электрическое может быть ступен</w:t>
      </w:r>
      <w:r w:rsidRPr="0017789E">
        <w:rPr>
          <w:rStyle w:val="af6"/>
          <w:rFonts w:ascii="Times New Roman" w:hAnsi="Times New Roman" w:cs="Times New Roman"/>
          <w:i w:val="0"/>
          <w:sz w:val="28"/>
          <w:szCs w:val="28"/>
          <w:lang w:val="ru-RU"/>
        </w:rPr>
        <w:t>чатым и бесступенчатым.</w:t>
      </w:r>
      <w:r w:rsidRPr="0017789E">
        <w:rPr>
          <w:rStyle w:val="af6"/>
          <w:rFonts w:ascii="Times New Roman" w:hAnsi="Times New Roman" w:cs="Times New Roman"/>
          <w:i w:val="0"/>
          <w:sz w:val="28"/>
          <w:szCs w:val="28"/>
          <w:lang w:val="ru-RU"/>
        </w:rPr>
        <w:tab/>
        <w:t>.</w:t>
      </w:r>
    </w:p>
    <w:p w:rsidR="008B4536" w:rsidRPr="0017789E" w:rsidRDefault="008B4536" w:rsidP="004E3037">
      <w:pPr>
        <w:widowControl w:val="0"/>
        <w:spacing w:after="0" w:line="240" w:lineRule="auto"/>
        <w:ind w:firstLine="709"/>
        <w:jc w:val="both"/>
        <w:rPr>
          <w:rStyle w:val="af6"/>
          <w:rFonts w:ascii="Times New Roman" w:hAnsi="Times New Roman" w:cs="Times New Roman"/>
          <w:i w:val="0"/>
          <w:sz w:val="28"/>
          <w:szCs w:val="28"/>
          <w:lang w:val="ru-RU"/>
        </w:rPr>
      </w:pPr>
      <w:r w:rsidRPr="0017789E">
        <w:rPr>
          <w:rStyle w:val="af6"/>
          <w:rFonts w:ascii="Times New Roman" w:hAnsi="Times New Roman" w:cs="Times New Roman"/>
          <w:i w:val="0"/>
          <w:sz w:val="28"/>
          <w:szCs w:val="28"/>
          <w:lang w:val="ru-RU"/>
        </w:rPr>
        <w:t>Следует отметить, что механические характеристики электродвигателей гл</w:t>
      </w:r>
      <w:r w:rsidR="0017789E" w:rsidRPr="0017789E">
        <w:rPr>
          <w:rStyle w:val="af6"/>
          <w:rFonts w:ascii="Times New Roman" w:hAnsi="Times New Roman" w:cs="Times New Roman"/>
          <w:i w:val="0"/>
          <w:sz w:val="28"/>
          <w:szCs w:val="28"/>
          <w:lang w:val="ru-RU"/>
        </w:rPr>
        <w:t>авных приводов должны быть жест</w:t>
      </w:r>
      <w:r w:rsidRPr="0017789E">
        <w:rPr>
          <w:rStyle w:val="af6"/>
          <w:rFonts w:ascii="Times New Roman" w:hAnsi="Times New Roman" w:cs="Times New Roman"/>
          <w:i w:val="0"/>
          <w:sz w:val="28"/>
          <w:szCs w:val="28"/>
          <w:lang w:val="ru-RU"/>
        </w:rPr>
        <w:t>кими. Перепад углово</w:t>
      </w:r>
      <w:r w:rsidR="0017789E" w:rsidRPr="0017789E">
        <w:rPr>
          <w:rStyle w:val="af6"/>
          <w:rFonts w:ascii="Times New Roman" w:hAnsi="Times New Roman" w:cs="Times New Roman"/>
          <w:i w:val="0"/>
          <w:sz w:val="28"/>
          <w:szCs w:val="28"/>
          <w:lang w:val="ru-RU"/>
        </w:rPr>
        <w:t>й скорости при изменении нагруз</w:t>
      </w:r>
      <w:r w:rsidRPr="0017789E">
        <w:rPr>
          <w:rStyle w:val="af6"/>
          <w:rFonts w:ascii="Times New Roman" w:hAnsi="Times New Roman" w:cs="Times New Roman"/>
          <w:i w:val="0"/>
          <w:sz w:val="28"/>
          <w:szCs w:val="28"/>
          <w:lang w:val="ru-RU"/>
        </w:rPr>
        <w:t>ки на валу двигателя от холостого хода до но</w:t>
      </w:r>
      <w:r w:rsidR="0017789E">
        <w:rPr>
          <w:rStyle w:val="af6"/>
          <w:rFonts w:ascii="Times New Roman" w:hAnsi="Times New Roman" w:cs="Times New Roman"/>
          <w:i w:val="0"/>
          <w:sz w:val="28"/>
          <w:szCs w:val="28"/>
          <w:lang w:val="ru-RU"/>
        </w:rPr>
        <w:t>минальной не должен превышать 5-</w:t>
      </w:r>
      <w:r w:rsidRPr="0017789E">
        <w:rPr>
          <w:rStyle w:val="af6"/>
          <w:rFonts w:ascii="Times New Roman" w:hAnsi="Times New Roman" w:cs="Times New Roman"/>
          <w:i w:val="0"/>
          <w:sz w:val="28"/>
          <w:szCs w:val="28"/>
          <w:lang w:val="ru-RU"/>
        </w:rPr>
        <w:t>10%.</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Нагрузка двигат</w:t>
      </w:r>
      <w:r w:rsidR="0017789E">
        <w:rPr>
          <w:rFonts w:ascii="Times New Roman" w:eastAsia="Arial Unicode MS" w:hAnsi="Times New Roman" w:cs="Times New Roman"/>
          <w:sz w:val="28"/>
          <w:szCs w:val="28"/>
          <w:lang w:val="ru-RU" w:eastAsia="ru-RU" w:bidi="ru-RU"/>
        </w:rPr>
        <w:t>еля главного привода при регули</w:t>
      </w:r>
      <w:r w:rsidRPr="00F568F8">
        <w:rPr>
          <w:rFonts w:ascii="Times New Roman" w:eastAsia="Arial Unicode MS" w:hAnsi="Times New Roman" w:cs="Times New Roman"/>
          <w:sz w:val="28"/>
          <w:szCs w:val="28"/>
          <w:lang w:val="ru-RU" w:eastAsia="ru-RU" w:bidi="ru-RU"/>
        </w:rPr>
        <w:t xml:space="preserve">ровании скорости меняется по-разному для различных станков. Так, для станков с вращательным главным движением (токарных, карусельных, фрезерных и т. д.) мощность </w:t>
      </w:r>
      <w:r w:rsidRPr="00F568F8">
        <w:rPr>
          <w:rFonts w:ascii="Times New Roman" w:eastAsia="Arial Unicode MS" w:hAnsi="Times New Roman" w:cs="Times New Roman"/>
          <w:iCs/>
          <w:spacing w:val="20"/>
          <w:sz w:val="28"/>
          <w:szCs w:val="28"/>
          <w:lang w:val="ru-RU" w:eastAsia="ru-RU" w:bidi="ru-RU"/>
        </w:rPr>
        <w:t>Р,</w:t>
      </w:r>
      <w:r w:rsidRPr="00F568F8">
        <w:rPr>
          <w:rFonts w:ascii="Times New Roman" w:eastAsia="Arial Unicode MS" w:hAnsi="Times New Roman" w:cs="Times New Roman"/>
          <w:sz w:val="28"/>
          <w:szCs w:val="28"/>
          <w:lang w:val="ru-RU" w:eastAsia="ru-RU" w:bidi="ru-RU"/>
        </w:rPr>
        <w:t xml:space="preserve"> подводи</w:t>
      </w:r>
      <w:r w:rsidR="0017789E">
        <w:rPr>
          <w:rFonts w:ascii="Times New Roman" w:eastAsia="Arial Unicode MS" w:hAnsi="Times New Roman" w:cs="Times New Roman"/>
          <w:sz w:val="28"/>
          <w:szCs w:val="28"/>
          <w:lang w:val="ru-RU" w:eastAsia="ru-RU" w:bidi="ru-RU"/>
        </w:rPr>
        <w:t>мая к шпинделю станка, на значи</w:t>
      </w:r>
      <w:r w:rsidRPr="00F568F8">
        <w:rPr>
          <w:rFonts w:ascii="Times New Roman" w:eastAsia="Arial Unicode MS" w:hAnsi="Times New Roman" w:cs="Times New Roman"/>
          <w:sz w:val="28"/>
          <w:szCs w:val="28"/>
          <w:lang w:val="ru-RU" w:eastAsia="ru-RU" w:bidi="ru-RU"/>
        </w:rPr>
        <w:t>тельной части диапазона регулирования частоты враще</w:t>
      </w:r>
      <w:r w:rsidRPr="00F568F8">
        <w:rPr>
          <w:rFonts w:ascii="Times New Roman" w:eastAsia="Arial Unicode MS" w:hAnsi="Times New Roman" w:cs="Times New Roman"/>
          <w:sz w:val="28"/>
          <w:szCs w:val="28"/>
          <w:lang w:val="ru-RU" w:eastAsia="ru-RU" w:bidi="ru-RU"/>
        </w:rPr>
        <w:softHyphen/>
        <w:t>ния должна быть постоянной (рис.</w:t>
      </w:r>
      <w:r w:rsidR="00191FB9">
        <w:rPr>
          <w:rFonts w:ascii="Times New Roman" w:eastAsia="Candara" w:hAnsi="Times New Roman" w:cs="Times New Roman"/>
          <w:sz w:val="28"/>
          <w:szCs w:val="28"/>
          <w:lang w:val="ru-RU" w:eastAsia="ru-RU" w:bidi="ru-RU"/>
        </w:rPr>
        <w:t>2</w:t>
      </w:r>
      <w:r w:rsidR="0017789E">
        <w:rPr>
          <w:rFonts w:ascii="Times New Roman" w:eastAsia="Candara" w:hAnsi="Times New Roman" w:cs="Times New Roman"/>
          <w:sz w:val="28"/>
          <w:szCs w:val="28"/>
          <w:lang w:val="ru-RU" w:eastAsia="ru-RU" w:bidi="ru-RU"/>
        </w:rPr>
        <w:t>.</w:t>
      </w:r>
      <w:r w:rsidRPr="00F568F8">
        <w:rPr>
          <w:rFonts w:ascii="Times New Roman" w:eastAsia="Candara" w:hAnsi="Times New Roman" w:cs="Times New Roman"/>
          <w:sz w:val="28"/>
          <w:szCs w:val="28"/>
          <w:lang w:val="ru-RU" w:eastAsia="ru-RU" w:bidi="ru-RU"/>
        </w:rPr>
        <w:t>2</w:t>
      </w:r>
      <w:r w:rsidRPr="00F568F8">
        <w:rPr>
          <w:rFonts w:ascii="Times New Roman" w:eastAsia="Arial Unicode MS" w:hAnsi="Times New Roman" w:cs="Times New Roman"/>
          <w:spacing w:val="50"/>
          <w:sz w:val="28"/>
          <w:szCs w:val="28"/>
          <w:lang w:val="ru-RU" w:eastAsia="ru-RU" w:bidi="ru-RU"/>
        </w:rPr>
        <w:t>,а).</w:t>
      </w:r>
    </w:p>
    <w:p w:rsidR="008B4536" w:rsidRPr="00F568F8" w:rsidRDefault="006C53F7" w:rsidP="004E3037">
      <w:pPr>
        <w:framePr w:w="8957" w:h="3475" w:wrap="notBeside" w:vAnchor="text" w:hAnchor="page" w:x="1820" w:y="7"/>
        <w:widowControl w:val="0"/>
        <w:spacing w:after="0" w:line="240" w:lineRule="auto"/>
        <w:ind w:firstLine="709"/>
        <w:jc w:val="center"/>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fldChar w:fldCharType="begin"/>
      </w:r>
      <w:r w:rsidR="008B4536"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"C:\\Users\\User\\AppData\\Local\\Temp\\FineReader12.00\\media\\image99.png"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8B4536"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"C:\\Users\\User\\AppData\\Local\\Temp\\FineReader12.00\\media\\image99.png"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8B4536"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"C:\\Users\\User\\AppData\\Local\\Temp\\FineReader12.00\\media\\image99.png"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8B4536"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"C:\\Users\\User\\AppData\\Local\\Temp\\FineReader12.00\\media\\image99.png"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CB6628"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"C:\\Users\\User\\AppData\\Local\\Temp\\FineReader12.00\\media\\image99.png"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FE701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"C:\\Users\\User\\AppData\\Local\\Temp\\FineReader12.00\\media\\image99.png"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4D3667"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"C:\\Users\\User\\AppData\\Local\\Temp\\FineReader12.00\\media\\image99.png" \* MERGEFORMATINET </w:instrText>
      </w:r>
      <w:r w:rsidRPr="00F568F8">
        <w:rPr>
          <w:rFonts w:ascii="Times New Roman" w:eastAsia="Arial Unicode MS" w:hAnsi="Times New Roman" w:cs="Times New Roman"/>
          <w:sz w:val="28"/>
          <w:szCs w:val="28"/>
          <w:lang w:val="ru-RU" w:eastAsia="ru-RU" w:bidi="ru-RU"/>
        </w:rPr>
        <w:fldChar w:fldCharType="separate"/>
      </w:r>
      <w:r w:rsidR="00935021" w:rsidRPr="006C53F7">
        <w:rPr>
          <w:rFonts w:ascii="Times New Roman" w:eastAsia="Arial Unicode MS" w:hAnsi="Times New Roman" w:cs="Times New Roman"/>
          <w:sz w:val="28"/>
          <w:szCs w:val="28"/>
          <w:lang w:val="ru-RU" w:eastAsia="ru-RU" w:bidi="ru-RU"/>
        </w:rPr>
        <w:pict>
          <v:shape id="_x0000_i1055" type="#_x0000_t75" style="width:305.8pt;height:109.25pt">
            <v:imagedata r:id="rId94" r:href="rId95"/>
          </v:shape>
        </w:pict>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p>
    <w:p w:rsidR="005F45AF" w:rsidRDefault="005F45AF" w:rsidP="004E3037">
      <w:pPr>
        <w:framePr w:w="8957" w:h="3475" w:wrap="notBeside" w:vAnchor="text" w:hAnchor="page" w:x="1820" w:y="7"/>
        <w:widowControl w:val="0"/>
        <w:spacing w:after="0" w:line="240" w:lineRule="auto"/>
        <w:ind w:firstLine="709"/>
        <w:jc w:val="center"/>
        <w:rPr>
          <w:rFonts w:ascii="Times New Roman" w:eastAsia="Microsoft Sans Serif" w:hAnsi="Times New Roman" w:cs="Times New Roman"/>
          <w:sz w:val="28"/>
          <w:szCs w:val="28"/>
          <w:lang w:val="ru-RU"/>
        </w:rPr>
      </w:pPr>
    </w:p>
    <w:p w:rsidR="008B4536" w:rsidRPr="005F45AF" w:rsidRDefault="005F45AF" w:rsidP="004E3037">
      <w:pPr>
        <w:framePr w:w="8957" w:h="3475" w:wrap="notBeside" w:vAnchor="text" w:hAnchor="page" w:x="1820" w:y="7"/>
        <w:widowControl w:val="0"/>
        <w:spacing w:after="0" w:line="240" w:lineRule="auto"/>
        <w:ind w:firstLine="709"/>
        <w:jc w:val="center"/>
        <w:rPr>
          <w:rFonts w:ascii="Times New Roman" w:eastAsia="Microsoft Sans Serif" w:hAnsi="Times New Roman" w:cs="Times New Roman"/>
          <w:sz w:val="24"/>
          <w:szCs w:val="24"/>
          <w:lang w:val="ru-RU"/>
        </w:rPr>
      </w:pPr>
      <w:r w:rsidRPr="005F45AF">
        <w:rPr>
          <w:rFonts w:ascii="Times New Roman" w:eastAsia="Microsoft Sans Serif" w:hAnsi="Times New Roman" w:cs="Times New Roman"/>
          <w:sz w:val="24"/>
          <w:szCs w:val="24"/>
          <w:lang w:val="ru-RU"/>
        </w:rPr>
        <w:t>Рис.</w:t>
      </w:r>
      <w:r w:rsidR="00191FB9">
        <w:rPr>
          <w:rFonts w:ascii="Times New Roman" w:eastAsia="Microsoft Sans Serif" w:hAnsi="Times New Roman" w:cs="Times New Roman"/>
          <w:sz w:val="24"/>
          <w:szCs w:val="24"/>
          <w:lang w:val="ru-RU"/>
        </w:rPr>
        <w:t>2</w:t>
      </w:r>
      <w:r w:rsidRPr="005F45AF">
        <w:rPr>
          <w:rFonts w:ascii="Times New Roman" w:eastAsia="Microsoft Sans Serif" w:hAnsi="Times New Roman" w:cs="Times New Roman"/>
          <w:sz w:val="24"/>
          <w:szCs w:val="24"/>
          <w:lang w:val="ru-RU"/>
        </w:rPr>
        <w:t>.2</w:t>
      </w:r>
      <w:r w:rsidR="008B4536" w:rsidRPr="005F45AF">
        <w:rPr>
          <w:rFonts w:ascii="Times New Roman" w:eastAsia="Microsoft Sans Serif" w:hAnsi="Times New Roman" w:cs="Times New Roman"/>
          <w:sz w:val="24"/>
          <w:szCs w:val="24"/>
          <w:lang w:val="ru-RU"/>
        </w:rPr>
        <w:t xml:space="preserve"> Зависимости мощности и момента -от частоты вращения и от скорости для главных приводов станков с вращательным </w:t>
      </w:r>
      <w:r w:rsidR="008B4536" w:rsidRPr="005F45AF">
        <w:rPr>
          <w:rFonts w:ascii="Times New Roman" w:eastAsia="Microsoft Sans Serif" w:hAnsi="Times New Roman" w:cs="Times New Roman"/>
          <w:iCs/>
          <w:sz w:val="24"/>
          <w:szCs w:val="24"/>
          <w:shd w:val="clear" w:color="auto" w:fill="FFFFFF"/>
          <w:lang w:val="ru-RU" w:eastAsia="ru-RU" w:bidi="ru-RU"/>
        </w:rPr>
        <w:t>(а)</w:t>
      </w:r>
      <w:r w:rsidR="008B4536" w:rsidRPr="005F45AF">
        <w:rPr>
          <w:rFonts w:ascii="Times New Roman" w:eastAsia="Microsoft Sans Serif" w:hAnsi="Times New Roman" w:cs="Times New Roman"/>
          <w:sz w:val="24"/>
          <w:szCs w:val="24"/>
          <w:lang w:val="ru-RU"/>
        </w:rPr>
        <w:t xml:space="preserve"> и возвратн</w:t>
      </w:r>
      <w:r w:rsidRPr="005F45AF">
        <w:rPr>
          <w:rFonts w:ascii="Times New Roman" w:eastAsia="Microsoft Sans Serif" w:hAnsi="Times New Roman" w:cs="Times New Roman"/>
          <w:sz w:val="24"/>
          <w:szCs w:val="24"/>
          <w:lang w:val="ru-RU"/>
        </w:rPr>
        <w:t>о-поступательным (б) движениями</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У станков с возврат</w:t>
      </w:r>
      <w:r w:rsidR="005F45AF">
        <w:rPr>
          <w:rFonts w:ascii="Times New Roman" w:eastAsia="Arial Unicode MS" w:hAnsi="Times New Roman" w:cs="Times New Roman"/>
          <w:sz w:val="28"/>
          <w:szCs w:val="28"/>
          <w:lang w:val="ru-RU" w:eastAsia="ru-RU" w:bidi="ru-RU"/>
        </w:rPr>
        <w:t>но-поступательным главным движе</w:t>
      </w:r>
      <w:r w:rsidRPr="00F568F8">
        <w:rPr>
          <w:rFonts w:ascii="Times New Roman" w:eastAsia="Arial Unicode MS" w:hAnsi="Times New Roman" w:cs="Times New Roman"/>
          <w:sz w:val="28"/>
          <w:szCs w:val="28"/>
          <w:lang w:val="ru-RU" w:eastAsia="ru-RU" w:bidi="ru-RU"/>
        </w:rPr>
        <w:t xml:space="preserve">нием, например продольно-строгальных, наоборот, на большей части диапазона регулирования при рабочем ходе сохраняется постоянство момента нагрузки </w:t>
      </w:r>
      <w:r w:rsidRPr="00F568F8">
        <w:rPr>
          <w:rFonts w:ascii="Times New Roman" w:eastAsia="Arial Unicode MS" w:hAnsi="Times New Roman" w:cs="Times New Roman"/>
          <w:iCs/>
          <w:spacing w:val="20"/>
          <w:sz w:val="28"/>
          <w:szCs w:val="28"/>
          <w:lang w:val="ru-RU" w:eastAsia="ru-RU" w:bidi="ru-RU"/>
        </w:rPr>
        <w:t>М</w:t>
      </w:r>
      <w:r w:rsidRPr="00F568F8">
        <w:rPr>
          <w:rFonts w:ascii="Times New Roman" w:eastAsia="Arial Unicode MS" w:hAnsi="Times New Roman" w:cs="Times New Roman"/>
          <w:sz w:val="28"/>
          <w:szCs w:val="28"/>
          <w:lang w:val="ru-RU" w:eastAsia="ru-RU" w:bidi="ru-RU"/>
        </w:rPr>
        <w:t xml:space="preserve"> (рис. </w:t>
      </w:r>
      <w:r w:rsidR="00191FB9">
        <w:rPr>
          <w:rFonts w:ascii="Times New Roman" w:eastAsia="Arial Unicode MS" w:hAnsi="Times New Roman" w:cs="Times New Roman"/>
          <w:bCs/>
          <w:sz w:val="28"/>
          <w:szCs w:val="28"/>
          <w:lang w:val="ru-RU" w:eastAsia="ru-RU" w:bidi="ru-RU"/>
        </w:rPr>
        <w:t>2</w:t>
      </w:r>
      <w:r w:rsidR="005F45AF">
        <w:rPr>
          <w:rFonts w:ascii="Times New Roman" w:eastAsia="Arial Unicode MS" w:hAnsi="Times New Roman" w:cs="Times New Roman"/>
          <w:bCs/>
          <w:sz w:val="28"/>
          <w:szCs w:val="28"/>
          <w:lang w:val="ru-RU" w:eastAsia="ru-RU" w:bidi="ru-RU"/>
        </w:rPr>
        <w:t>.</w:t>
      </w:r>
      <w:r w:rsidRPr="005F45AF">
        <w:rPr>
          <w:rFonts w:ascii="Times New Roman" w:eastAsia="Arial Unicode MS" w:hAnsi="Times New Roman" w:cs="Times New Roman"/>
          <w:bCs/>
          <w:sz w:val="28"/>
          <w:szCs w:val="28"/>
          <w:lang w:val="ru-RU" w:eastAsia="ru-RU" w:bidi="ru-RU"/>
        </w:rPr>
        <w:t>2</w:t>
      </w:r>
      <w:r w:rsidRPr="005F45AF">
        <w:rPr>
          <w:rFonts w:ascii="Times New Roman" w:eastAsia="Arial Unicode MS" w:hAnsi="Times New Roman" w:cs="Times New Roman"/>
          <w:bCs/>
          <w:spacing w:val="40"/>
          <w:sz w:val="28"/>
          <w:szCs w:val="28"/>
          <w:lang w:val="ru-RU" w:eastAsia="ru-RU" w:bidi="ru-RU"/>
        </w:rPr>
        <w:t>,</w:t>
      </w:r>
      <w:r w:rsidRPr="005F45AF">
        <w:rPr>
          <w:rFonts w:ascii="Times New Roman" w:eastAsia="Arial Unicode MS" w:hAnsi="Times New Roman" w:cs="Times New Roman"/>
          <w:bCs/>
          <w:sz w:val="28"/>
          <w:szCs w:val="28"/>
          <w:lang w:val="ru-RU" w:eastAsia="ru-RU" w:bidi="ru-RU"/>
        </w:rPr>
        <w:t>б</w:t>
      </w:r>
      <w:r w:rsidRPr="005F45AF">
        <w:rPr>
          <w:rFonts w:ascii="Times New Roman" w:eastAsia="Arial Unicode MS" w:hAnsi="Times New Roman" w:cs="Times New Roman"/>
          <w:bCs/>
          <w:spacing w:val="40"/>
          <w:sz w:val="28"/>
          <w:szCs w:val="28"/>
          <w:lang w:val="ru-RU" w:eastAsia="ru-RU" w:bidi="ru-RU"/>
        </w:rPr>
        <w:t>).</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 xml:space="preserve">Приводы подачи </w:t>
      </w:r>
      <w:r w:rsidR="005F45AF">
        <w:rPr>
          <w:rFonts w:ascii="Times New Roman" w:eastAsia="Arial Unicode MS" w:hAnsi="Times New Roman" w:cs="Times New Roman"/>
          <w:sz w:val="28"/>
          <w:szCs w:val="28"/>
          <w:lang w:val="ru-RU" w:eastAsia="ru-RU" w:bidi="ru-RU"/>
        </w:rPr>
        <w:t>современных станков характеризу</w:t>
      </w:r>
      <w:r w:rsidRPr="00F568F8">
        <w:rPr>
          <w:rFonts w:ascii="Times New Roman" w:eastAsia="Arial Unicode MS" w:hAnsi="Times New Roman" w:cs="Times New Roman"/>
          <w:sz w:val="28"/>
          <w:szCs w:val="28"/>
          <w:lang w:val="ru-RU" w:eastAsia="ru-RU" w:bidi="ru-RU"/>
        </w:rPr>
        <w:t xml:space="preserve">ются значительным диапазоном изменения скорости (до </w:t>
      </w:r>
      <w:r w:rsidRPr="00F568F8">
        <w:rPr>
          <w:rFonts w:ascii="Times New Roman" w:eastAsia="Candara" w:hAnsi="Times New Roman" w:cs="Times New Roman"/>
          <w:sz w:val="28"/>
          <w:szCs w:val="28"/>
          <w:lang w:val="ru-RU" w:eastAsia="ru-RU" w:bidi="ru-RU"/>
        </w:rPr>
        <w:t>1000</w:t>
      </w:r>
      <w:r w:rsidRPr="00F568F8">
        <w:rPr>
          <w:rFonts w:ascii="Times New Roman" w:eastAsia="Arial Unicode MS" w:hAnsi="Times New Roman" w:cs="Times New Roman"/>
          <w:sz w:val="28"/>
          <w:szCs w:val="28"/>
          <w:lang w:val="ru-RU" w:eastAsia="ru-RU" w:bidi="ru-RU"/>
        </w:rPr>
        <w:t xml:space="preserve">: </w:t>
      </w:r>
      <w:r w:rsidRPr="00F568F8">
        <w:rPr>
          <w:rFonts w:ascii="Times New Roman" w:eastAsia="Candara" w:hAnsi="Times New Roman" w:cs="Times New Roman"/>
          <w:sz w:val="28"/>
          <w:szCs w:val="28"/>
          <w:lang w:val="ru-RU" w:eastAsia="ru-RU" w:bidi="ru-RU"/>
        </w:rPr>
        <w:t>1</w:t>
      </w:r>
      <w:r w:rsidRPr="00F568F8">
        <w:rPr>
          <w:rFonts w:ascii="Times New Roman" w:eastAsia="Arial Unicode MS" w:hAnsi="Times New Roman" w:cs="Times New Roman"/>
          <w:sz w:val="28"/>
          <w:szCs w:val="28"/>
          <w:lang w:val="ru-RU" w:eastAsia="ru-RU" w:bidi="ru-RU"/>
        </w:rPr>
        <w:t xml:space="preserve"> и более) при постоянстве </w:t>
      </w:r>
      <w:r w:rsidRPr="00F568F8">
        <w:rPr>
          <w:rFonts w:ascii="Times New Roman" w:eastAsia="Arial Unicode MS" w:hAnsi="Times New Roman" w:cs="Times New Roman"/>
          <w:sz w:val="28"/>
          <w:szCs w:val="28"/>
          <w:lang w:val="ru-RU" w:eastAsia="ru-RU" w:bidi="ru-RU"/>
        </w:rPr>
        <w:lastRenderedPageBreak/>
        <w:t>момента нагрузки, определяемого на</w:t>
      </w:r>
      <w:r w:rsidR="003B5C16">
        <w:rPr>
          <w:rFonts w:ascii="Times New Roman" w:eastAsia="Arial Unicode MS" w:hAnsi="Times New Roman" w:cs="Times New Roman"/>
          <w:sz w:val="28"/>
          <w:szCs w:val="28"/>
          <w:lang w:val="ru-RU" w:eastAsia="ru-RU" w:bidi="ru-RU"/>
        </w:rPr>
        <w:t>ибольшим усилием подачи. Механи</w:t>
      </w:r>
      <w:r w:rsidRPr="00F568F8">
        <w:rPr>
          <w:rFonts w:ascii="Times New Roman" w:eastAsia="Arial Unicode MS" w:hAnsi="Times New Roman" w:cs="Times New Roman"/>
          <w:sz w:val="28"/>
          <w:szCs w:val="28"/>
          <w:lang w:val="ru-RU" w:eastAsia="ru-RU" w:bidi="ru-RU"/>
        </w:rPr>
        <w:t xml:space="preserve">ческая характеристика привода подачи </w:t>
      </w:r>
      <w:r w:rsidR="005F45AF">
        <w:rPr>
          <w:rFonts w:ascii="Times New Roman" w:eastAsia="Arial Unicode MS" w:hAnsi="Times New Roman" w:cs="Times New Roman"/>
          <w:sz w:val="28"/>
          <w:szCs w:val="28"/>
          <w:lang w:val="ru-RU" w:eastAsia="ru-RU" w:bidi="ru-RU"/>
        </w:rPr>
        <w:t>дол</w:t>
      </w:r>
      <w:r w:rsidRPr="00F568F8">
        <w:rPr>
          <w:rFonts w:ascii="Times New Roman" w:eastAsia="Arial Unicode MS" w:hAnsi="Times New Roman" w:cs="Times New Roman"/>
          <w:sz w:val="28"/>
          <w:szCs w:val="28"/>
          <w:lang w:val="ru-RU" w:eastAsia="ru-RU" w:bidi="ru-RU"/>
        </w:rPr>
        <w:t>жна быть жесткой.</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Применяются следующие типы приводов подачи:</w:t>
      </w:r>
    </w:p>
    <w:p w:rsidR="008B4536" w:rsidRPr="00F568F8" w:rsidRDefault="005F45AF" w:rsidP="004E3037">
      <w:pPr>
        <w:widowControl w:val="0"/>
        <w:tabs>
          <w:tab w:val="left" w:pos="289"/>
        </w:tabs>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sz w:val="28"/>
          <w:szCs w:val="28"/>
          <w:lang w:val="ru-RU" w:eastAsia="ru-RU" w:bidi="ru-RU"/>
        </w:rPr>
        <w:t xml:space="preserve">1) </w:t>
      </w:r>
      <w:r w:rsidR="008B4536" w:rsidRPr="00F568F8">
        <w:rPr>
          <w:rFonts w:ascii="Times New Roman" w:eastAsia="Arial Unicode MS" w:hAnsi="Times New Roman" w:cs="Times New Roman"/>
          <w:sz w:val="28"/>
          <w:szCs w:val="28"/>
          <w:lang w:val="ru-RU" w:eastAsia="ru-RU" w:bidi="ru-RU"/>
        </w:rPr>
        <w:t>от главного привода через механическую передачу;</w:t>
      </w:r>
    </w:p>
    <w:p w:rsidR="00E11BD2" w:rsidRPr="00F568F8" w:rsidRDefault="005F45AF" w:rsidP="004E3037">
      <w:pPr>
        <w:widowControl w:val="0"/>
        <w:tabs>
          <w:tab w:val="left" w:pos="313"/>
        </w:tabs>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sz w:val="28"/>
          <w:szCs w:val="28"/>
          <w:lang w:val="ru-RU" w:eastAsia="ru-RU" w:bidi="ru-RU"/>
        </w:rPr>
        <w:t xml:space="preserve">2) </w:t>
      </w:r>
      <w:r w:rsidR="008B4536" w:rsidRPr="00F568F8">
        <w:rPr>
          <w:rFonts w:ascii="Times New Roman" w:eastAsia="Arial Unicode MS" w:hAnsi="Times New Roman" w:cs="Times New Roman"/>
          <w:sz w:val="28"/>
          <w:szCs w:val="28"/>
          <w:lang w:val="ru-RU" w:eastAsia="ru-RU" w:bidi="ru-RU"/>
        </w:rPr>
        <w:t>от отдельного электродвигателя;</w:t>
      </w:r>
    </w:p>
    <w:p w:rsidR="008B4536" w:rsidRPr="00F568F8" w:rsidRDefault="005F45AF" w:rsidP="004E3037">
      <w:pPr>
        <w:widowControl w:val="0"/>
        <w:tabs>
          <w:tab w:val="left" w:pos="313"/>
        </w:tabs>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sz w:val="28"/>
          <w:szCs w:val="28"/>
          <w:lang w:val="ru-RU" w:eastAsia="ru-RU" w:bidi="ru-RU"/>
        </w:rPr>
        <w:t xml:space="preserve">3) </w:t>
      </w:r>
      <w:r w:rsidR="008B4536" w:rsidRPr="00F568F8">
        <w:rPr>
          <w:rFonts w:ascii="Times New Roman" w:eastAsia="Arial Unicode MS" w:hAnsi="Times New Roman" w:cs="Times New Roman"/>
          <w:sz w:val="28"/>
          <w:szCs w:val="28"/>
          <w:lang w:val="ru-RU" w:eastAsia="ru-RU" w:bidi="ru-RU"/>
        </w:rPr>
        <w:t>от гидропривода.</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Осуществление под</w:t>
      </w:r>
      <w:r w:rsidR="005F45AF">
        <w:rPr>
          <w:rFonts w:ascii="Times New Roman" w:eastAsia="Arial Unicode MS" w:hAnsi="Times New Roman" w:cs="Times New Roman"/>
          <w:sz w:val="28"/>
          <w:szCs w:val="28"/>
          <w:lang w:val="ru-RU" w:eastAsia="ru-RU" w:bidi="ru-RU"/>
        </w:rPr>
        <w:t>ачи от главного привода позволя</w:t>
      </w:r>
      <w:r w:rsidRPr="00F568F8">
        <w:rPr>
          <w:rFonts w:ascii="Times New Roman" w:eastAsia="Arial Unicode MS" w:hAnsi="Times New Roman" w:cs="Times New Roman"/>
          <w:sz w:val="28"/>
          <w:szCs w:val="28"/>
          <w:lang w:val="ru-RU" w:eastAsia="ru-RU" w:bidi="ru-RU"/>
        </w:rPr>
        <w:t>ет сохранить постоянным установленное соотношение между скоростью подачи и частотой вращения шпинде</w:t>
      </w:r>
      <w:r w:rsidRPr="00F568F8">
        <w:rPr>
          <w:rFonts w:ascii="Times New Roman" w:eastAsia="Arial Unicode MS" w:hAnsi="Times New Roman" w:cs="Times New Roman"/>
          <w:sz w:val="28"/>
          <w:szCs w:val="28"/>
          <w:lang w:val="ru-RU" w:eastAsia="ru-RU" w:bidi="ru-RU"/>
        </w:rPr>
        <w:softHyphen/>
        <w:t>ля (планшайбы) станка, что является обязательным для выполнения таких работ, как нарезание резьбы, фрезе</w:t>
      </w:r>
      <w:r w:rsidRPr="00F568F8">
        <w:rPr>
          <w:rFonts w:ascii="Times New Roman" w:eastAsia="Arial Unicode MS" w:hAnsi="Times New Roman" w:cs="Times New Roman"/>
          <w:sz w:val="28"/>
          <w:szCs w:val="28"/>
          <w:lang w:val="ru-RU" w:eastAsia="ru-RU" w:bidi="ru-RU"/>
        </w:rPr>
        <w:softHyphen/>
        <w:t>рование й шлифование зубчатых колес и т. д. Вместе с тем при таком способе невозможно плавное изменение скорости подачи в процессе резания и значительно усложняется кинематика станка»</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Выбор типа эле</w:t>
      </w:r>
      <w:r w:rsidR="005F45AF">
        <w:rPr>
          <w:rFonts w:ascii="Times New Roman" w:eastAsia="Arial Unicode MS" w:hAnsi="Times New Roman" w:cs="Times New Roman"/>
          <w:sz w:val="28"/>
          <w:szCs w:val="28"/>
          <w:lang w:val="ru-RU" w:eastAsia="ru-RU" w:bidi="ru-RU"/>
        </w:rPr>
        <w:t>ктропривода металлорежущих стан</w:t>
      </w:r>
      <w:r w:rsidRPr="00F568F8">
        <w:rPr>
          <w:rFonts w:ascii="Times New Roman" w:eastAsia="Arial Unicode MS" w:hAnsi="Times New Roman" w:cs="Times New Roman"/>
          <w:sz w:val="28"/>
          <w:szCs w:val="28"/>
          <w:lang w:val="ru-RU" w:eastAsia="ru-RU" w:bidi="ru-RU"/>
        </w:rPr>
        <w:t>ков. Для главных пр</w:t>
      </w:r>
      <w:r w:rsidR="005F45AF">
        <w:rPr>
          <w:rFonts w:ascii="Times New Roman" w:eastAsia="Arial Unicode MS" w:hAnsi="Times New Roman" w:cs="Times New Roman"/>
          <w:sz w:val="28"/>
          <w:szCs w:val="28"/>
          <w:lang w:val="ru-RU" w:eastAsia="ru-RU" w:bidi="ru-RU"/>
        </w:rPr>
        <w:t>иводов токарных, фрезерных, рас</w:t>
      </w:r>
      <w:r w:rsidRPr="00F568F8">
        <w:rPr>
          <w:rFonts w:ascii="Times New Roman" w:eastAsia="Arial Unicode MS" w:hAnsi="Times New Roman" w:cs="Times New Roman"/>
          <w:sz w:val="28"/>
          <w:szCs w:val="28"/>
          <w:lang w:val="ru-RU" w:eastAsia="ru-RU" w:bidi="ru-RU"/>
        </w:rPr>
        <w:t>точных и других стан</w:t>
      </w:r>
      <w:r w:rsidR="005F45AF">
        <w:rPr>
          <w:rFonts w:ascii="Times New Roman" w:eastAsia="Arial Unicode MS" w:hAnsi="Times New Roman" w:cs="Times New Roman"/>
          <w:sz w:val="28"/>
          <w:szCs w:val="28"/>
          <w:lang w:val="ru-RU" w:eastAsia="ru-RU" w:bidi="ru-RU"/>
        </w:rPr>
        <w:t>ков с редкими включениями, с не</w:t>
      </w:r>
      <w:r w:rsidRPr="00F568F8">
        <w:rPr>
          <w:rFonts w:ascii="Times New Roman" w:eastAsia="Arial Unicode MS" w:hAnsi="Times New Roman" w:cs="Times New Roman"/>
          <w:sz w:val="28"/>
          <w:szCs w:val="28"/>
          <w:lang w:val="ru-RU" w:eastAsia="ru-RU" w:bidi="ru-RU"/>
        </w:rPr>
        <w:t>большим диапазоном регулирования скорости при постоянной мощности применяют тр</w:t>
      </w:r>
      <w:r w:rsidR="00E11BD2" w:rsidRPr="00F568F8">
        <w:rPr>
          <w:rFonts w:ascii="Times New Roman" w:eastAsia="Arial Unicode MS" w:hAnsi="Times New Roman" w:cs="Times New Roman"/>
          <w:sz w:val="28"/>
          <w:szCs w:val="28"/>
          <w:lang w:val="ru-RU" w:eastAsia="ru-RU" w:bidi="ru-RU"/>
        </w:rPr>
        <w:t>ехфазные коротко</w:t>
      </w:r>
      <w:r w:rsidRPr="00F568F8">
        <w:rPr>
          <w:rFonts w:ascii="Times New Roman" w:eastAsia="Arial Unicode MS" w:hAnsi="Times New Roman" w:cs="Times New Roman"/>
          <w:sz w:val="28"/>
          <w:szCs w:val="28"/>
          <w:lang w:val="ru-RU" w:eastAsia="ru-RU" w:bidi="ru-RU"/>
        </w:rPr>
        <w:t xml:space="preserve"> замкнутые асинхронные двигатели, простые в управле</w:t>
      </w:r>
      <w:r w:rsidRPr="00F568F8">
        <w:rPr>
          <w:rFonts w:ascii="Times New Roman" w:eastAsia="Arial Unicode MS" w:hAnsi="Times New Roman" w:cs="Times New Roman"/>
          <w:sz w:val="28"/>
          <w:szCs w:val="28"/>
          <w:lang w:val="ru-RU" w:eastAsia="ru-RU" w:bidi="ru-RU"/>
        </w:rPr>
        <w:softHyphen/>
        <w:t>нии, надежные и удобны</w:t>
      </w:r>
      <w:r w:rsidR="005F45AF">
        <w:rPr>
          <w:rFonts w:ascii="Times New Roman" w:eastAsia="Arial Unicode MS" w:hAnsi="Times New Roman" w:cs="Times New Roman"/>
          <w:sz w:val="28"/>
          <w:szCs w:val="28"/>
          <w:lang w:val="ru-RU" w:eastAsia="ru-RU" w:bidi="ru-RU"/>
        </w:rPr>
        <w:t>е в эксплуатаций. Регулирова</w:t>
      </w:r>
      <w:r w:rsidRPr="00F568F8">
        <w:rPr>
          <w:rFonts w:ascii="Times New Roman" w:eastAsia="Arial Unicode MS" w:hAnsi="Times New Roman" w:cs="Times New Roman"/>
          <w:sz w:val="28"/>
          <w:szCs w:val="28"/>
          <w:lang w:val="ru-RU" w:eastAsia="ru-RU" w:bidi="ru-RU"/>
        </w:rPr>
        <w:t>ние скорости рабочих органов в этом случае произво</w:t>
      </w:r>
      <w:r w:rsidRPr="00F568F8">
        <w:rPr>
          <w:rFonts w:ascii="Times New Roman" w:eastAsia="Arial Unicode MS" w:hAnsi="Times New Roman" w:cs="Times New Roman"/>
          <w:sz w:val="28"/>
          <w:szCs w:val="28"/>
          <w:lang w:val="ru-RU" w:eastAsia="ru-RU" w:bidi="ru-RU"/>
        </w:rPr>
        <w:softHyphen/>
        <w:t>дится переключением шестерен в коробке скоростей станка. Применяют также многоскоростные асинхрон</w:t>
      </w:r>
      <w:r w:rsidRPr="00F568F8">
        <w:rPr>
          <w:rFonts w:ascii="Times New Roman" w:eastAsia="Arial Unicode MS" w:hAnsi="Times New Roman" w:cs="Times New Roman"/>
          <w:sz w:val="28"/>
          <w:szCs w:val="28"/>
          <w:lang w:val="ru-RU" w:eastAsia="ru-RU" w:bidi="ru-RU"/>
        </w:rPr>
        <w:softHyphen/>
        <w:t xml:space="preserve">ные двигатели с переключением числа пар полюсов, что обеспечивает ступенчатое </w:t>
      </w:r>
      <w:r w:rsidR="005F45AF">
        <w:rPr>
          <w:rFonts w:ascii="Times New Roman" w:eastAsia="Arial Unicode MS" w:hAnsi="Times New Roman" w:cs="Times New Roman"/>
          <w:sz w:val="28"/>
          <w:szCs w:val="28"/>
          <w:lang w:val="ru-RU" w:eastAsia="ru-RU" w:bidi="ru-RU"/>
        </w:rPr>
        <w:t>регулирование скорости и по</w:t>
      </w:r>
      <w:r w:rsidRPr="00F568F8">
        <w:rPr>
          <w:rFonts w:ascii="Times New Roman" w:eastAsia="Arial Unicode MS" w:hAnsi="Times New Roman" w:cs="Times New Roman"/>
          <w:sz w:val="28"/>
          <w:szCs w:val="28"/>
          <w:lang w:val="ru-RU" w:eastAsia="ru-RU" w:bidi="ru-RU"/>
        </w:rPr>
        <w:t>зволяет уменьшить размеры коробки передач.</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На продольно-стр</w:t>
      </w:r>
      <w:r w:rsidR="005F45AF">
        <w:rPr>
          <w:rFonts w:ascii="Times New Roman" w:eastAsia="Arial Unicode MS" w:hAnsi="Times New Roman" w:cs="Times New Roman"/>
          <w:sz w:val="28"/>
          <w:szCs w:val="28"/>
          <w:lang w:val="ru-RU" w:eastAsia="ru-RU" w:bidi="ru-RU"/>
        </w:rPr>
        <w:t>огальных, кругло- и плоскошлифо</w:t>
      </w:r>
      <w:r w:rsidRPr="00F568F8">
        <w:rPr>
          <w:rFonts w:ascii="Times New Roman" w:eastAsia="Arial Unicode MS" w:hAnsi="Times New Roman" w:cs="Times New Roman"/>
          <w:sz w:val="28"/>
          <w:szCs w:val="28"/>
          <w:lang w:val="ru-RU" w:eastAsia="ru-RU" w:bidi="ru-RU"/>
        </w:rPr>
        <w:t>вальных и других с</w:t>
      </w:r>
      <w:r w:rsidR="005F45AF">
        <w:rPr>
          <w:rFonts w:ascii="Times New Roman" w:eastAsia="Arial Unicode MS" w:hAnsi="Times New Roman" w:cs="Times New Roman"/>
          <w:sz w:val="28"/>
          <w:szCs w:val="28"/>
          <w:lang w:val="ru-RU" w:eastAsia="ru-RU" w:bidi="ru-RU"/>
        </w:rPr>
        <w:t>танках, работающих с высоким ди</w:t>
      </w:r>
      <w:r w:rsidRPr="00F568F8">
        <w:rPr>
          <w:rFonts w:ascii="Times New Roman" w:eastAsia="Arial Unicode MS" w:hAnsi="Times New Roman" w:cs="Times New Roman"/>
          <w:sz w:val="28"/>
          <w:szCs w:val="28"/>
          <w:lang w:val="ru-RU" w:eastAsia="ru-RU" w:bidi="ru-RU"/>
        </w:rPr>
        <w:t xml:space="preserve">апазоном регулирования скорости при </w:t>
      </w:r>
      <w:r w:rsidR="005F45AF">
        <w:rPr>
          <w:rFonts w:ascii="Times New Roman" w:eastAsia="Arial Unicode MS" w:hAnsi="Times New Roman" w:cs="Times New Roman"/>
          <w:iCs/>
          <w:spacing w:val="40"/>
          <w:sz w:val="28"/>
          <w:szCs w:val="28"/>
          <w:lang w:val="ru-RU" w:eastAsia="ru-RU" w:bidi="ru-RU"/>
        </w:rPr>
        <w:t>М</w:t>
      </w:r>
      <w:r w:rsidRPr="00F568F8">
        <w:rPr>
          <w:rFonts w:ascii="Times New Roman" w:eastAsia="Arial Unicode MS" w:hAnsi="Times New Roman" w:cs="Times New Roman"/>
          <w:iCs/>
          <w:spacing w:val="40"/>
          <w:sz w:val="28"/>
          <w:szCs w:val="28"/>
          <w:lang w:val="ru-RU" w:eastAsia="ru-RU" w:bidi="ru-RU"/>
        </w:rPr>
        <w:t>=</w:t>
      </w:r>
      <w:r w:rsidR="005F45AF">
        <w:rPr>
          <w:rFonts w:ascii="Times New Roman" w:eastAsia="Arial Unicode MS" w:hAnsi="Times New Roman" w:cs="Times New Roman"/>
          <w:sz w:val="28"/>
          <w:szCs w:val="28"/>
          <w:lang w:bidi="en-US"/>
        </w:rPr>
        <w:t>co</w:t>
      </w:r>
      <w:r w:rsidRPr="00F568F8">
        <w:rPr>
          <w:rFonts w:ascii="Times New Roman" w:eastAsia="Arial Unicode MS" w:hAnsi="Times New Roman" w:cs="Times New Roman"/>
          <w:sz w:val="28"/>
          <w:szCs w:val="28"/>
          <w:lang w:bidi="en-US"/>
        </w:rPr>
        <w:t>s</w:t>
      </w:r>
      <w:r w:rsidR="00230148">
        <w:rPr>
          <w:rFonts w:ascii="Times New Roman" w:eastAsia="Arial Unicode MS" w:hAnsi="Times New Roman" w:cs="Times New Roman"/>
          <w:sz w:val="28"/>
          <w:szCs w:val="28"/>
          <w:lang w:bidi="en-US"/>
        </w:rPr>
        <w:t>n</w:t>
      </w:r>
      <w:r w:rsidRPr="00F568F8">
        <w:rPr>
          <w:rFonts w:ascii="Times New Roman" w:eastAsia="Arial Unicode MS" w:hAnsi="Times New Roman" w:cs="Times New Roman"/>
          <w:sz w:val="28"/>
          <w:szCs w:val="28"/>
          <w:lang w:bidi="en-US"/>
        </w:rPr>
        <w:t>t</w:t>
      </w:r>
      <w:r w:rsidR="005F45AF">
        <w:rPr>
          <w:rFonts w:ascii="Times New Roman" w:eastAsia="Arial Unicode MS" w:hAnsi="Times New Roman" w:cs="Times New Roman"/>
          <w:sz w:val="28"/>
          <w:szCs w:val="28"/>
          <w:lang w:val="kk-KZ" w:bidi="en-US"/>
        </w:rPr>
        <w:t xml:space="preserve"> </w:t>
      </w:r>
      <w:r w:rsidRPr="00F568F8">
        <w:rPr>
          <w:rFonts w:ascii="Times New Roman" w:eastAsia="Arial Unicode MS" w:hAnsi="Times New Roman" w:cs="Times New Roman"/>
          <w:sz w:val="28"/>
          <w:szCs w:val="28"/>
          <w:lang w:val="ru-RU" w:eastAsia="ru-RU" w:bidi="ru-RU"/>
        </w:rPr>
        <w:t>или в режиме частых реверсов, применяют сис</w:t>
      </w:r>
      <w:r w:rsidR="005F45AF">
        <w:rPr>
          <w:rFonts w:ascii="Times New Roman" w:eastAsia="Arial Unicode MS" w:hAnsi="Times New Roman" w:cs="Times New Roman"/>
          <w:sz w:val="28"/>
          <w:szCs w:val="28"/>
          <w:lang w:val="ru-RU" w:eastAsia="ru-RU" w:bidi="ru-RU"/>
        </w:rPr>
        <w:t>темы электро</w:t>
      </w:r>
      <w:r w:rsidRPr="00F568F8">
        <w:rPr>
          <w:rFonts w:ascii="Times New Roman" w:eastAsia="Arial Unicode MS" w:hAnsi="Times New Roman" w:cs="Times New Roman"/>
          <w:sz w:val="28"/>
          <w:szCs w:val="28"/>
          <w:lang w:val="ru-RU" w:eastAsia="ru-RU" w:bidi="ru-RU"/>
        </w:rPr>
        <w:t xml:space="preserve">привода с регулированием угловой скорости двигателей постоянного тока изменение </w:t>
      </w:r>
      <w:r w:rsidR="005F45AF">
        <w:rPr>
          <w:rFonts w:ascii="Times New Roman" w:eastAsia="Arial Unicode MS" w:hAnsi="Times New Roman" w:cs="Times New Roman"/>
          <w:sz w:val="28"/>
          <w:szCs w:val="28"/>
          <w:lang w:val="ru-RU" w:eastAsia="ru-RU" w:bidi="ru-RU"/>
        </w:rPr>
        <w:t>напряжения на якоре, а именно Г-</w:t>
      </w:r>
      <w:r w:rsidRPr="00F568F8">
        <w:rPr>
          <w:rFonts w:ascii="Times New Roman" w:eastAsia="Arial Unicode MS" w:hAnsi="Times New Roman" w:cs="Times New Roman"/>
          <w:sz w:val="28"/>
          <w:szCs w:val="28"/>
          <w:lang w:val="ru-RU" w:eastAsia="ru-RU" w:bidi="ru-RU"/>
        </w:rPr>
        <w:t xml:space="preserve">Д </w:t>
      </w:r>
      <w:r w:rsidR="005F45AF">
        <w:rPr>
          <w:rFonts w:ascii="Times New Roman" w:eastAsia="Arial Unicode MS" w:hAnsi="Times New Roman" w:cs="Times New Roman"/>
          <w:sz w:val="28"/>
          <w:szCs w:val="28"/>
          <w:lang w:val="ru-RU" w:eastAsia="ru-RU" w:bidi="ru-RU"/>
        </w:rPr>
        <w:t>с МУ в качестве возбудителя, ТП-Д (тиристорный преобразователь -</w:t>
      </w:r>
      <w:r w:rsidRPr="00F568F8">
        <w:rPr>
          <w:rFonts w:ascii="Times New Roman" w:eastAsia="Arial Unicode MS" w:hAnsi="Times New Roman" w:cs="Times New Roman"/>
          <w:sz w:val="28"/>
          <w:szCs w:val="28"/>
          <w:lang w:val="ru-RU" w:eastAsia="ru-RU" w:bidi="ru-RU"/>
        </w:rPr>
        <w:t xml:space="preserve"> двигатель).</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Привод подачи тяж</w:t>
      </w:r>
      <w:r w:rsidR="005F45AF">
        <w:rPr>
          <w:rFonts w:ascii="Times New Roman" w:eastAsia="Arial Unicode MS" w:hAnsi="Times New Roman" w:cs="Times New Roman"/>
          <w:sz w:val="28"/>
          <w:szCs w:val="28"/>
          <w:lang w:val="ru-RU" w:eastAsia="ru-RU" w:bidi="ru-RU"/>
        </w:rPr>
        <w:t>елых токарных, карусельных, фре</w:t>
      </w:r>
      <w:r w:rsidRPr="00F568F8">
        <w:rPr>
          <w:rFonts w:ascii="Times New Roman" w:eastAsia="Arial Unicode MS" w:hAnsi="Times New Roman" w:cs="Times New Roman"/>
          <w:sz w:val="28"/>
          <w:szCs w:val="28"/>
          <w:lang w:val="ru-RU" w:eastAsia="ru-RU" w:bidi="ru-RU"/>
        </w:rPr>
        <w:t>зерных, расточных и не</w:t>
      </w:r>
      <w:r w:rsidR="005F45AF">
        <w:rPr>
          <w:rFonts w:ascii="Times New Roman" w:eastAsia="Arial Unicode MS" w:hAnsi="Times New Roman" w:cs="Times New Roman"/>
          <w:sz w:val="28"/>
          <w:szCs w:val="28"/>
          <w:lang w:val="ru-RU" w:eastAsia="ru-RU" w:bidi="ru-RU"/>
        </w:rPr>
        <w:t>которых других станков часто вы</w:t>
      </w:r>
      <w:r w:rsidRPr="00F568F8">
        <w:rPr>
          <w:rFonts w:ascii="Times New Roman" w:eastAsia="Arial Unicode MS" w:hAnsi="Times New Roman" w:cs="Times New Roman"/>
          <w:sz w:val="28"/>
          <w:szCs w:val="28"/>
          <w:lang w:val="ru-RU" w:eastAsia="ru-RU" w:bidi="ru-RU"/>
        </w:rPr>
        <w:t>полняется от отдель</w:t>
      </w:r>
      <w:r w:rsidR="005F45AF">
        <w:rPr>
          <w:rFonts w:ascii="Times New Roman" w:eastAsia="Arial Unicode MS" w:hAnsi="Times New Roman" w:cs="Times New Roman"/>
          <w:sz w:val="28"/>
          <w:szCs w:val="28"/>
          <w:lang w:val="ru-RU" w:eastAsia="ru-RU" w:bidi="ru-RU"/>
        </w:rPr>
        <w:t>ного электродвигателя. Это упро</w:t>
      </w:r>
      <w:r w:rsidRPr="00F568F8">
        <w:rPr>
          <w:rFonts w:ascii="Times New Roman" w:eastAsia="Arial Unicode MS" w:hAnsi="Times New Roman" w:cs="Times New Roman"/>
          <w:sz w:val="28"/>
          <w:szCs w:val="28"/>
          <w:lang w:val="ru-RU" w:eastAsia="ru-RU" w:bidi="ru-RU"/>
        </w:rPr>
        <w:t>щает кинематику станка и облегчает его автоматизацию. Момент сопротивления М</w:t>
      </w:r>
      <w:r w:rsidRPr="00F568F8">
        <w:rPr>
          <w:rFonts w:ascii="Times New Roman" w:eastAsia="Candara" w:hAnsi="Times New Roman" w:cs="Times New Roman"/>
          <w:sz w:val="28"/>
          <w:szCs w:val="28"/>
          <w:vertAlign w:val="subscript"/>
          <w:lang w:val="ru-RU" w:eastAsia="ru-RU" w:bidi="ru-RU"/>
        </w:rPr>
        <w:t>0</w:t>
      </w:r>
      <w:r w:rsidRPr="00F568F8">
        <w:rPr>
          <w:rFonts w:ascii="Times New Roman" w:eastAsia="Arial Unicode MS" w:hAnsi="Times New Roman" w:cs="Times New Roman"/>
          <w:sz w:val="28"/>
          <w:szCs w:val="28"/>
          <w:lang w:val="ru-RU" w:eastAsia="ru-RU" w:bidi="ru-RU"/>
        </w:rPr>
        <w:t xml:space="preserve"> на валу двигателя подачи создается в основном силами трения, возникающими при перемещении элем</w:t>
      </w:r>
      <w:r w:rsidR="005F45AF">
        <w:rPr>
          <w:rFonts w:ascii="Times New Roman" w:eastAsia="Arial Unicode MS" w:hAnsi="Times New Roman" w:cs="Times New Roman"/>
          <w:sz w:val="28"/>
          <w:szCs w:val="28"/>
          <w:lang w:val="ru-RU" w:eastAsia="ru-RU" w:bidi="ru-RU"/>
        </w:rPr>
        <w:t>ентов станка. При пуске двигате</w:t>
      </w:r>
      <w:r w:rsidRPr="00F568F8">
        <w:rPr>
          <w:rFonts w:ascii="Times New Roman" w:eastAsia="Arial Unicode MS" w:hAnsi="Times New Roman" w:cs="Times New Roman"/>
          <w:sz w:val="28"/>
          <w:szCs w:val="28"/>
          <w:lang w:val="ru-RU" w:eastAsia="ru-RU" w:bidi="ru-RU"/>
        </w:rPr>
        <w:t xml:space="preserve">ля значение </w:t>
      </w:r>
      <w:r w:rsidRPr="00F568F8">
        <w:rPr>
          <w:rFonts w:ascii="Times New Roman" w:eastAsia="Arial Unicode MS" w:hAnsi="Times New Roman" w:cs="Times New Roman"/>
          <w:iCs/>
          <w:spacing w:val="40"/>
          <w:sz w:val="28"/>
          <w:szCs w:val="28"/>
          <w:lang w:val="ru-RU" w:eastAsia="ru-RU" w:bidi="ru-RU"/>
        </w:rPr>
        <w:t>М</w:t>
      </w:r>
      <w:r w:rsidRPr="00F568F8">
        <w:rPr>
          <w:rFonts w:ascii="Times New Roman" w:eastAsia="Arial Unicode MS" w:hAnsi="Times New Roman" w:cs="Times New Roman"/>
          <w:iCs/>
          <w:spacing w:val="40"/>
          <w:sz w:val="28"/>
          <w:szCs w:val="28"/>
          <w:vertAlign w:val="subscript"/>
          <w:lang w:val="ru-RU" w:eastAsia="ru-RU" w:bidi="ru-RU"/>
        </w:rPr>
        <w:t>с</w:t>
      </w:r>
      <w:r w:rsidRPr="00F568F8">
        <w:rPr>
          <w:rFonts w:ascii="Times New Roman" w:eastAsia="Arial Unicode MS" w:hAnsi="Times New Roman" w:cs="Times New Roman"/>
          <w:sz w:val="28"/>
          <w:szCs w:val="28"/>
          <w:lang w:val="ru-RU" w:eastAsia="ru-RU" w:bidi="ru-RU"/>
        </w:rPr>
        <w:t xml:space="preserve"> будет больше, </w:t>
      </w:r>
      <w:r w:rsidR="005F45AF">
        <w:rPr>
          <w:rFonts w:ascii="Times New Roman" w:eastAsia="Arial Unicode MS" w:hAnsi="Times New Roman" w:cs="Times New Roman"/>
          <w:sz w:val="28"/>
          <w:szCs w:val="28"/>
          <w:lang w:val="ru-RU" w:eastAsia="ru-RU" w:bidi="ru-RU"/>
        </w:rPr>
        <w:t>чем во время работы. Это обстоя</w:t>
      </w:r>
      <w:r w:rsidRPr="00F568F8">
        <w:rPr>
          <w:rFonts w:ascii="Times New Roman" w:eastAsia="Arial Unicode MS" w:hAnsi="Times New Roman" w:cs="Times New Roman"/>
          <w:sz w:val="28"/>
          <w:szCs w:val="28"/>
          <w:lang w:val="ru-RU" w:eastAsia="ru-RU" w:bidi="ru-RU"/>
        </w:rPr>
        <w:t>тельство следует учитывать при выборе типа двигателя.</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Для отдельных электроприводов подачи небольших станков следует применять асинхронные коротк</w:t>
      </w:r>
      <w:r w:rsidR="005F45AF">
        <w:rPr>
          <w:rFonts w:ascii="Times New Roman" w:eastAsia="Arial Unicode MS" w:hAnsi="Times New Roman" w:cs="Times New Roman"/>
          <w:sz w:val="28"/>
          <w:szCs w:val="28"/>
          <w:lang w:val="ru-RU" w:eastAsia="ru-RU" w:bidi="ru-RU"/>
        </w:rPr>
        <w:t>озам</w:t>
      </w:r>
      <w:r w:rsidRPr="00F568F8">
        <w:rPr>
          <w:rFonts w:ascii="Times New Roman" w:eastAsia="Arial Unicode MS" w:hAnsi="Times New Roman" w:cs="Times New Roman"/>
          <w:sz w:val="28"/>
          <w:szCs w:val="28"/>
          <w:lang w:val="ru-RU" w:eastAsia="ru-RU" w:bidi="ru-RU"/>
        </w:rPr>
        <w:t>кнутые двигатели с повышенным пусковым моментом (типа АОП, АС). Регулирование скорости подачи в этом случае производится изменением передаточного числа коробки скоростей и</w:t>
      </w:r>
      <w:r w:rsidR="005F45AF">
        <w:rPr>
          <w:rFonts w:ascii="Times New Roman" w:eastAsia="Arial Unicode MS" w:hAnsi="Times New Roman" w:cs="Times New Roman"/>
          <w:sz w:val="28"/>
          <w:szCs w:val="28"/>
          <w:lang w:val="ru-RU" w:eastAsia="ru-RU" w:bidi="ru-RU"/>
        </w:rPr>
        <w:t>ли переключением числа пар полю</w:t>
      </w:r>
      <w:r w:rsidRPr="00F568F8">
        <w:rPr>
          <w:rFonts w:ascii="Times New Roman" w:eastAsia="Arial Unicode MS" w:hAnsi="Times New Roman" w:cs="Times New Roman"/>
          <w:sz w:val="28"/>
          <w:szCs w:val="28"/>
          <w:lang w:val="ru-RU" w:eastAsia="ru-RU" w:bidi="ru-RU"/>
        </w:rPr>
        <w:t>сов двигателя. В тех случаях, когда требуется плавное изменение подачи (например, в. тяжелых карусельных, фрезерных и шлифо</w:t>
      </w:r>
      <w:r w:rsidR="005F45AF">
        <w:rPr>
          <w:rFonts w:ascii="Times New Roman" w:eastAsia="Arial Unicode MS" w:hAnsi="Times New Roman" w:cs="Times New Roman"/>
          <w:sz w:val="28"/>
          <w:szCs w:val="28"/>
          <w:lang w:val="ru-RU" w:eastAsia="ru-RU" w:bidi="ru-RU"/>
        </w:rPr>
        <w:t>вальных станках), применяют дви</w:t>
      </w:r>
      <w:r w:rsidRPr="00F568F8">
        <w:rPr>
          <w:rFonts w:ascii="Times New Roman" w:eastAsia="Arial Unicode MS" w:hAnsi="Times New Roman" w:cs="Times New Roman"/>
          <w:sz w:val="28"/>
          <w:szCs w:val="28"/>
          <w:lang w:val="ru-RU" w:eastAsia="ru-RU" w:bidi="ru-RU"/>
        </w:rPr>
        <w:t xml:space="preserve">гатели постоянного </w:t>
      </w:r>
      <w:r w:rsidRPr="00F568F8">
        <w:rPr>
          <w:rFonts w:ascii="Times New Roman" w:eastAsia="Arial Unicode MS" w:hAnsi="Times New Roman" w:cs="Times New Roman"/>
          <w:sz w:val="28"/>
          <w:szCs w:val="28"/>
          <w:lang w:val="ru-RU" w:eastAsia="ru-RU" w:bidi="ru-RU"/>
        </w:rPr>
        <w:lastRenderedPageBreak/>
        <w:t>то</w:t>
      </w:r>
      <w:r w:rsidR="005F45AF">
        <w:rPr>
          <w:rFonts w:ascii="Times New Roman" w:eastAsia="Arial Unicode MS" w:hAnsi="Times New Roman" w:cs="Times New Roman"/>
          <w:sz w:val="28"/>
          <w:szCs w:val="28"/>
          <w:lang w:val="ru-RU" w:eastAsia="ru-RU" w:bidi="ru-RU"/>
        </w:rPr>
        <w:t>ка с питанием их по системе ПМУ-Д, Г-Д или ТГ1-</w:t>
      </w:r>
      <w:r w:rsidRPr="00F568F8">
        <w:rPr>
          <w:rFonts w:ascii="Times New Roman" w:eastAsia="Arial Unicode MS" w:hAnsi="Times New Roman" w:cs="Times New Roman"/>
          <w:sz w:val="28"/>
          <w:szCs w:val="28"/>
          <w:lang w:val="ru-RU" w:eastAsia="ru-RU" w:bidi="ru-RU"/>
        </w:rPr>
        <w:t>Д.</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В последнее время получили широкое применение гидроприводы для осуществления поступательных движений узлов станков</w:t>
      </w:r>
      <w:r w:rsidR="005F45AF">
        <w:rPr>
          <w:rFonts w:ascii="Times New Roman" w:eastAsia="Arial Unicode MS" w:hAnsi="Times New Roman" w:cs="Times New Roman"/>
          <w:sz w:val="28"/>
          <w:szCs w:val="28"/>
          <w:lang w:val="ru-RU" w:eastAsia="ru-RU" w:bidi="ru-RU"/>
        </w:rPr>
        <w:t>, например силовых головок в аг</w:t>
      </w:r>
      <w:r w:rsidRPr="00F568F8">
        <w:rPr>
          <w:rFonts w:ascii="Times New Roman" w:eastAsia="Arial Unicode MS" w:hAnsi="Times New Roman" w:cs="Times New Roman"/>
          <w:sz w:val="28"/>
          <w:szCs w:val="28"/>
          <w:lang w:val="ru-RU" w:eastAsia="ru-RU" w:bidi="ru-RU"/>
        </w:rPr>
        <w:t>регатных станках, суппортов в гидрокопировальных и других,</w:t>
      </w:r>
      <w:r w:rsidR="005F45AF">
        <w:rPr>
          <w:rFonts w:ascii="Times New Roman" w:eastAsia="Arial Unicode MS" w:hAnsi="Times New Roman" w:cs="Times New Roman"/>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специальных станках и т. п. Гидроприводы также применяются в зажи</w:t>
      </w:r>
      <w:r w:rsidR="005F45AF">
        <w:rPr>
          <w:rFonts w:ascii="Times New Roman" w:eastAsia="Arial Unicode MS" w:hAnsi="Times New Roman" w:cs="Times New Roman"/>
          <w:sz w:val="28"/>
          <w:szCs w:val="28"/>
          <w:lang w:val="ru-RU" w:eastAsia="ru-RU" w:bidi="ru-RU"/>
        </w:rPr>
        <w:t>мных устройствах станков для за</w:t>
      </w:r>
      <w:r w:rsidRPr="00F568F8">
        <w:rPr>
          <w:rFonts w:ascii="Times New Roman" w:eastAsia="Arial Unicode MS" w:hAnsi="Times New Roman" w:cs="Times New Roman"/>
          <w:sz w:val="28"/>
          <w:szCs w:val="28"/>
          <w:lang w:val="ru-RU" w:eastAsia="ru-RU" w:bidi="ru-RU"/>
        </w:rPr>
        <w:t>крепления обрабатываемых деталей,</w:t>
      </w:r>
      <w:r w:rsidR="005F45AF">
        <w:rPr>
          <w:rFonts w:ascii="Times New Roman" w:eastAsia="Arial Unicode MS" w:hAnsi="Times New Roman" w:cs="Times New Roman"/>
          <w:sz w:val="28"/>
          <w:szCs w:val="28"/>
          <w:lang w:val="ru-RU" w:eastAsia="ru-RU" w:bidi="ru-RU"/>
        </w:rPr>
        <w:t xml:space="preserve"> в механизмах пе</w:t>
      </w:r>
      <w:r w:rsidRPr="00F568F8">
        <w:rPr>
          <w:rFonts w:ascii="Times New Roman" w:eastAsia="Arial Unicode MS" w:hAnsi="Times New Roman" w:cs="Times New Roman"/>
          <w:sz w:val="28"/>
          <w:szCs w:val="28"/>
          <w:lang w:val="ru-RU" w:eastAsia="ru-RU" w:bidi="ru-RU"/>
        </w:rPr>
        <w:t>реключения передвижных блоков шестерен в коробках скоростей и т. п.</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Выбор типа двига</w:t>
      </w:r>
      <w:r w:rsidR="005F45AF">
        <w:rPr>
          <w:rFonts w:ascii="Times New Roman" w:eastAsia="Arial Unicode MS" w:hAnsi="Times New Roman" w:cs="Times New Roman"/>
          <w:sz w:val="28"/>
          <w:szCs w:val="28"/>
          <w:lang w:val="ru-RU" w:eastAsia="ru-RU" w:bidi="ru-RU"/>
        </w:rPr>
        <w:t>телей для станков. Для современ</w:t>
      </w:r>
      <w:r w:rsidRPr="00F568F8">
        <w:rPr>
          <w:rFonts w:ascii="Times New Roman" w:eastAsia="Arial Unicode MS" w:hAnsi="Times New Roman" w:cs="Times New Roman"/>
          <w:sz w:val="28"/>
          <w:szCs w:val="28"/>
          <w:lang w:val="ru-RU" w:eastAsia="ru-RU" w:bidi="ru-RU"/>
        </w:rPr>
        <w:t>ного станкостроения характерно стремление приблизить двигатель к рабочему орг</w:t>
      </w:r>
      <w:r w:rsidR="005F45AF">
        <w:rPr>
          <w:rFonts w:ascii="Times New Roman" w:eastAsia="Arial Unicode MS" w:hAnsi="Times New Roman" w:cs="Times New Roman"/>
          <w:sz w:val="28"/>
          <w:szCs w:val="28"/>
          <w:lang w:val="ru-RU" w:eastAsia="ru-RU" w:bidi="ru-RU"/>
        </w:rPr>
        <w:t>ану станка, это позволяет упрос</w:t>
      </w:r>
      <w:r w:rsidRPr="00F568F8">
        <w:rPr>
          <w:rFonts w:ascii="Times New Roman" w:eastAsia="Arial Unicode MS" w:hAnsi="Times New Roman" w:cs="Times New Roman"/>
          <w:sz w:val="28"/>
          <w:szCs w:val="28"/>
          <w:lang w:val="ru-RU" w:eastAsia="ru-RU" w:bidi="ru-RU"/>
        </w:rPr>
        <w:t>тить кинематические цепи, снизить потери в передачах и сделать привод более компактным, что в свою очередь ведет к органическому</w:t>
      </w:r>
      <w:r w:rsidR="005F45AF">
        <w:rPr>
          <w:rFonts w:ascii="Times New Roman" w:eastAsia="Arial Unicode MS" w:hAnsi="Times New Roman" w:cs="Times New Roman"/>
          <w:sz w:val="28"/>
          <w:szCs w:val="28"/>
          <w:lang w:val="ru-RU" w:eastAsia="ru-RU" w:bidi="ru-RU"/>
        </w:rPr>
        <w:t xml:space="preserve"> слиянию электрической и механи</w:t>
      </w:r>
      <w:r w:rsidRPr="00F568F8">
        <w:rPr>
          <w:rFonts w:ascii="Times New Roman" w:eastAsia="Arial Unicode MS" w:hAnsi="Times New Roman" w:cs="Times New Roman"/>
          <w:sz w:val="28"/>
          <w:szCs w:val="28"/>
          <w:lang w:val="ru-RU" w:eastAsia="ru-RU" w:bidi="ru-RU"/>
        </w:rPr>
        <w:t>ческой частей станка. Э</w:t>
      </w:r>
      <w:r w:rsidR="005F45AF">
        <w:rPr>
          <w:rFonts w:ascii="Times New Roman" w:eastAsia="Arial Unicode MS" w:hAnsi="Times New Roman" w:cs="Times New Roman"/>
          <w:sz w:val="28"/>
          <w:szCs w:val="28"/>
          <w:lang w:val="ru-RU" w:eastAsia="ru-RU" w:bidi="ru-RU"/>
        </w:rPr>
        <w:t>то обстоятельство привело к при</w:t>
      </w:r>
      <w:r w:rsidRPr="00F568F8">
        <w:rPr>
          <w:rFonts w:ascii="Times New Roman" w:eastAsia="Arial Unicode MS" w:hAnsi="Times New Roman" w:cs="Times New Roman"/>
          <w:sz w:val="28"/>
          <w:szCs w:val="28"/>
          <w:lang w:val="ru-RU" w:eastAsia="ru-RU" w:bidi="ru-RU"/>
        </w:rPr>
        <w:t xml:space="preserve">менению на станках </w:t>
      </w:r>
      <w:r w:rsidR="005F45AF">
        <w:rPr>
          <w:rFonts w:ascii="Times New Roman" w:eastAsia="Arial Unicode MS" w:hAnsi="Times New Roman" w:cs="Times New Roman"/>
          <w:sz w:val="28"/>
          <w:szCs w:val="28"/>
          <w:lang w:val="ru-RU" w:eastAsia="ru-RU" w:bidi="ru-RU"/>
        </w:rPr>
        <w:t>кроме двигателей нормального ис</w:t>
      </w:r>
      <w:r w:rsidRPr="00F568F8">
        <w:rPr>
          <w:rFonts w:ascii="Times New Roman" w:eastAsia="Arial Unicode MS" w:hAnsi="Times New Roman" w:cs="Times New Roman"/>
          <w:sz w:val="28"/>
          <w:szCs w:val="28"/>
          <w:lang w:val="ru-RU" w:eastAsia="ru-RU" w:bidi="ru-RU"/>
        </w:rPr>
        <w:t xml:space="preserve">полнения со станиной </w:t>
      </w:r>
      <w:r w:rsidR="005F45AF">
        <w:rPr>
          <w:rFonts w:ascii="Times New Roman" w:eastAsia="Arial Unicode MS" w:hAnsi="Times New Roman" w:cs="Times New Roman"/>
          <w:sz w:val="28"/>
          <w:szCs w:val="28"/>
          <w:lang w:val="ru-RU" w:eastAsia="ru-RU" w:bidi="ru-RU"/>
        </w:rPr>
        <w:t>на лапах, двигателей специально</w:t>
      </w:r>
      <w:r w:rsidRPr="00F568F8">
        <w:rPr>
          <w:rFonts w:ascii="Times New Roman" w:eastAsia="Arial Unicode MS" w:hAnsi="Times New Roman" w:cs="Times New Roman"/>
          <w:sz w:val="28"/>
          <w:szCs w:val="28"/>
          <w:lang w:val="ru-RU" w:eastAsia="ru-RU" w:bidi="ru-RU"/>
        </w:rPr>
        <w:t>го исполнения со станиной без лап, имеющих фланец на подшипниковом щите. Применение фланцевых двигателей, которые м</w:t>
      </w:r>
      <w:r w:rsidR="005F45AF">
        <w:rPr>
          <w:rFonts w:ascii="Times New Roman" w:eastAsia="Arial Unicode MS" w:hAnsi="Times New Roman" w:cs="Times New Roman"/>
          <w:sz w:val="28"/>
          <w:szCs w:val="28"/>
          <w:lang w:val="ru-RU" w:eastAsia="ru-RU" w:bidi="ru-RU"/>
        </w:rPr>
        <w:t>огут устанавливаться непосредст</w:t>
      </w:r>
      <w:r w:rsidRPr="00F568F8">
        <w:rPr>
          <w:rFonts w:ascii="Times New Roman" w:eastAsia="Arial Unicode MS" w:hAnsi="Times New Roman" w:cs="Times New Roman"/>
          <w:sz w:val="28"/>
          <w:szCs w:val="28"/>
          <w:lang w:val="ru-RU" w:eastAsia="ru-RU" w:bidi="ru-RU"/>
        </w:rPr>
        <w:t>венно на основание станка как горизонтально, так и вертикально, позволяет</w:t>
      </w:r>
      <w:r w:rsidR="005F45AF">
        <w:rPr>
          <w:rFonts w:ascii="Times New Roman" w:eastAsia="Arial Unicode MS" w:hAnsi="Times New Roman" w:cs="Times New Roman"/>
          <w:sz w:val="28"/>
          <w:szCs w:val="28"/>
          <w:lang w:val="ru-RU" w:eastAsia="ru-RU" w:bidi="ru-RU"/>
        </w:rPr>
        <w:t xml:space="preserve"> в ряде случаев упростить конст</w:t>
      </w:r>
      <w:r w:rsidRPr="00F568F8">
        <w:rPr>
          <w:rFonts w:ascii="Times New Roman" w:eastAsia="Arial Unicode MS" w:hAnsi="Times New Roman" w:cs="Times New Roman"/>
          <w:sz w:val="28"/>
          <w:szCs w:val="28"/>
          <w:lang w:val="ru-RU" w:eastAsia="ru-RU" w:bidi="ru-RU"/>
        </w:rPr>
        <w:t>рукцию станка, например, за счет изъятия конических шестерен, служащих для сочленения</w:t>
      </w:r>
      <w:r w:rsidR="005F45AF">
        <w:rPr>
          <w:rFonts w:ascii="Times New Roman" w:eastAsia="Arial Unicode MS" w:hAnsi="Times New Roman" w:cs="Times New Roman"/>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 взаимно перпенди</w:t>
      </w:r>
      <w:r w:rsidRPr="00F568F8">
        <w:rPr>
          <w:rFonts w:ascii="Times New Roman" w:eastAsia="Arial Unicode MS" w:hAnsi="Times New Roman" w:cs="Times New Roman"/>
          <w:sz w:val="28"/>
          <w:szCs w:val="28"/>
          <w:lang w:val="ru-RU" w:eastAsia="ru-RU" w:bidi="ru-RU"/>
        </w:rPr>
        <w:softHyphen/>
        <w:t>кулярных валов, и осуществить более компактную встройку двигателя в станок.</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Приводные двигатели станков дол</w:t>
      </w:r>
      <w:r w:rsidR="005F45AF">
        <w:rPr>
          <w:rFonts w:ascii="Times New Roman" w:eastAsia="Arial Unicode MS" w:hAnsi="Times New Roman" w:cs="Times New Roman"/>
          <w:sz w:val="28"/>
          <w:szCs w:val="28"/>
          <w:lang w:val="ru-RU" w:eastAsia="ru-RU" w:bidi="ru-RU"/>
        </w:rPr>
        <w:t>жны быть защище</w:t>
      </w:r>
      <w:r w:rsidRPr="00F568F8">
        <w:rPr>
          <w:rFonts w:ascii="Times New Roman" w:eastAsia="Arial Unicode MS" w:hAnsi="Times New Roman" w:cs="Times New Roman"/>
          <w:sz w:val="28"/>
          <w:szCs w:val="28"/>
          <w:lang w:val="ru-RU" w:eastAsia="ru-RU" w:bidi="ru-RU"/>
        </w:rPr>
        <w:t>ны от вредного влияния окружающей среды (попадания в них машинного масла, эмульсии, металлической и абразивной пыли и др.). Если при работе станка не образуется металлической п</w:t>
      </w:r>
      <w:r w:rsidR="005F45AF">
        <w:rPr>
          <w:rFonts w:ascii="Times New Roman" w:eastAsia="Arial Unicode MS" w:hAnsi="Times New Roman" w:cs="Times New Roman"/>
          <w:sz w:val="28"/>
          <w:szCs w:val="28"/>
          <w:lang w:val="ru-RU" w:eastAsia="ru-RU" w:bidi="ru-RU"/>
        </w:rPr>
        <w:t>ыли и исключено попадание в дви</w:t>
      </w:r>
      <w:r w:rsidRPr="00F568F8">
        <w:rPr>
          <w:rFonts w:ascii="Times New Roman" w:eastAsia="Arial Unicode MS" w:hAnsi="Times New Roman" w:cs="Times New Roman"/>
          <w:sz w:val="28"/>
          <w:szCs w:val="28"/>
          <w:lang w:val="ru-RU" w:eastAsia="ru-RU" w:bidi="ru-RU"/>
        </w:rPr>
        <w:t xml:space="preserve">гатель капель масла (эмульсии), </w:t>
      </w:r>
      <w:r w:rsidR="005F45AF">
        <w:rPr>
          <w:rFonts w:ascii="Times New Roman" w:eastAsia="Arial Unicode MS" w:hAnsi="Times New Roman" w:cs="Times New Roman"/>
          <w:sz w:val="28"/>
          <w:szCs w:val="28"/>
          <w:lang w:val="ru-RU" w:eastAsia="ru-RU" w:bidi="ru-RU"/>
        </w:rPr>
        <w:t>то могут быть исполь</w:t>
      </w:r>
      <w:r w:rsidRPr="00F568F8">
        <w:rPr>
          <w:rFonts w:ascii="Times New Roman" w:eastAsia="Arial Unicode MS" w:hAnsi="Times New Roman" w:cs="Times New Roman"/>
          <w:sz w:val="28"/>
          <w:szCs w:val="28"/>
          <w:lang w:val="ru-RU" w:eastAsia="ru-RU" w:bidi="ru-RU"/>
        </w:rPr>
        <w:t>зованы защищенные двигатели. Во всех других случаях следует применять д</w:t>
      </w:r>
      <w:r w:rsidR="003B5C16">
        <w:rPr>
          <w:rFonts w:ascii="Times New Roman" w:eastAsia="Arial Unicode MS" w:hAnsi="Times New Roman" w:cs="Times New Roman"/>
          <w:sz w:val="28"/>
          <w:szCs w:val="28"/>
          <w:lang w:val="ru-RU" w:eastAsia="ru-RU" w:bidi="ru-RU"/>
        </w:rPr>
        <w:t>ля привода станков закрытые дви</w:t>
      </w:r>
      <w:r w:rsidRPr="00F568F8">
        <w:rPr>
          <w:rFonts w:ascii="Times New Roman" w:eastAsia="Arial Unicode MS" w:hAnsi="Times New Roman" w:cs="Times New Roman"/>
          <w:sz w:val="28"/>
          <w:szCs w:val="28"/>
          <w:lang w:val="ru-RU" w:eastAsia="ru-RU" w:bidi="ru-RU"/>
        </w:rPr>
        <w:t>гатели с наружным о</w:t>
      </w:r>
      <w:r w:rsidR="005F45AF">
        <w:rPr>
          <w:rFonts w:ascii="Times New Roman" w:eastAsia="Arial Unicode MS" w:hAnsi="Times New Roman" w:cs="Times New Roman"/>
          <w:sz w:val="28"/>
          <w:szCs w:val="28"/>
          <w:lang w:val="ru-RU" w:eastAsia="ru-RU" w:bidi="ru-RU"/>
        </w:rPr>
        <w:t>бдувом или с естественным охлаждением.</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Двигатели перемен</w:t>
      </w:r>
      <w:r w:rsidR="005F45AF">
        <w:rPr>
          <w:rFonts w:ascii="Times New Roman" w:eastAsia="Arial Unicode MS" w:hAnsi="Times New Roman" w:cs="Times New Roman"/>
          <w:sz w:val="28"/>
          <w:szCs w:val="28"/>
          <w:lang w:val="ru-RU" w:eastAsia="ru-RU" w:bidi="ru-RU"/>
        </w:rPr>
        <w:t>ного тока выбирают из серии 4Ас</w:t>
      </w:r>
      <w:r w:rsidRPr="00F568F8">
        <w:rPr>
          <w:rFonts w:ascii="Times New Roman" w:eastAsia="Arial Unicode MS" w:hAnsi="Times New Roman" w:cs="Times New Roman"/>
          <w:sz w:val="28"/>
          <w:szCs w:val="28"/>
          <w:lang w:val="ru-RU" w:eastAsia="ru-RU" w:bidi="ru-RU"/>
        </w:rPr>
        <w:t>. короткозамкнутым ротором одно- и многоскоростные, встраиваемые и повышенной точности (серий 4АВ и 4АП) преимущественно на синхронну</w:t>
      </w:r>
      <w:r w:rsidR="001674DC">
        <w:rPr>
          <w:rFonts w:ascii="Times New Roman" w:eastAsia="Arial Unicode MS" w:hAnsi="Times New Roman" w:cs="Times New Roman"/>
          <w:sz w:val="28"/>
          <w:szCs w:val="28"/>
          <w:lang w:val="ru-RU" w:eastAsia="ru-RU" w:bidi="ru-RU"/>
        </w:rPr>
        <w:t>ю частоту вращения, 3000 и 1500</w:t>
      </w:r>
      <w:r w:rsidR="00F17C43">
        <w:rPr>
          <w:rFonts w:ascii="Times New Roman" w:eastAsia="Arial Unicode MS" w:hAnsi="Times New Roman" w:cs="Times New Roman"/>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 xml:space="preserve">об/мин, </w:t>
      </w:r>
      <w:r w:rsidR="005F45AF">
        <w:rPr>
          <w:rFonts w:ascii="Times New Roman" w:eastAsia="Arial Unicode MS" w:hAnsi="Times New Roman" w:cs="Times New Roman"/>
          <w:sz w:val="28"/>
          <w:szCs w:val="28"/>
          <w:lang w:val="ru-RU" w:eastAsia="ru-RU" w:bidi="ru-RU"/>
        </w:rPr>
        <w:t>Двигатели постоянного тока выби</w:t>
      </w:r>
      <w:r w:rsidRPr="00F568F8">
        <w:rPr>
          <w:rFonts w:ascii="Times New Roman" w:eastAsia="Arial Unicode MS" w:hAnsi="Times New Roman" w:cs="Times New Roman"/>
          <w:sz w:val="28"/>
          <w:szCs w:val="28"/>
          <w:lang w:val="ru-RU" w:eastAsia="ru-RU" w:bidi="ru-RU"/>
        </w:rPr>
        <w:t xml:space="preserve">рают из новой серии </w:t>
      </w:r>
      <w:r w:rsidRPr="00F568F8">
        <w:rPr>
          <w:rFonts w:ascii="Times New Roman" w:eastAsia="Arial Unicode MS" w:hAnsi="Times New Roman" w:cs="Times New Roman"/>
          <w:sz w:val="28"/>
          <w:szCs w:val="28"/>
          <w:lang w:val="ru-RU" w:bidi="en-US"/>
        </w:rPr>
        <w:t>2</w:t>
      </w:r>
      <w:r w:rsidRPr="00F568F8">
        <w:rPr>
          <w:rFonts w:ascii="Times New Roman" w:eastAsia="Arial Unicode MS" w:hAnsi="Times New Roman" w:cs="Times New Roman"/>
          <w:sz w:val="28"/>
          <w:szCs w:val="28"/>
          <w:lang w:bidi="en-US"/>
        </w:rPr>
        <w:t>FI</w:t>
      </w:r>
      <w:r w:rsidRPr="00F568F8">
        <w:rPr>
          <w:rFonts w:ascii="Times New Roman" w:eastAsia="Arial Unicode MS" w:hAnsi="Times New Roman" w:cs="Times New Roman"/>
          <w:sz w:val="28"/>
          <w:szCs w:val="28"/>
          <w:lang w:val="ru-RU" w:eastAsia="ru-RU" w:bidi="ru-RU"/>
        </w:rPr>
        <w:t>или специальные закрытые дви</w:t>
      </w:r>
      <w:r w:rsidRPr="00F568F8">
        <w:rPr>
          <w:rFonts w:ascii="Times New Roman" w:eastAsia="Arial Unicode MS" w:hAnsi="Times New Roman" w:cs="Times New Roman"/>
          <w:sz w:val="28"/>
          <w:szCs w:val="28"/>
          <w:lang w:val="ru-RU" w:eastAsia="ru-RU" w:bidi="ru-RU"/>
        </w:rPr>
        <w:softHyphen/>
        <w:t xml:space="preserve">гатели с естественным охлаждением серий </w:t>
      </w:r>
      <w:r w:rsidRPr="00F568F8">
        <w:rPr>
          <w:rFonts w:ascii="Times New Roman" w:eastAsia="Arial Unicode MS" w:hAnsi="Times New Roman" w:cs="Times New Roman"/>
          <w:iCs/>
          <w:spacing w:val="40"/>
          <w:sz w:val="28"/>
          <w:szCs w:val="28"/>
          <w:lang w:val="ru-RU" w:eastAsia="ru-RU" w:bidi="ru-RU"/>
        </w:rPr>
        <w:t>ПС</w:t>
      </w:r>
      <w:r w:rsidRPr="00F568F8">
        <w:rPr>
          <w:rFonts w:ascii="Times New Roman" w:eastAsia="Arial Unicode MS" w:hAnsi="Times New Roman" w:cs="Times New Roman"/>
          <w:sz w:val="28"/>
          <w:szCs w:val="28"/>
          <w:lang w:val="ru-RU" w:eastAsia="ru-RU" w:bidi="ru-RU"/>
        </w:rPr>
        <w:t xml:space="preserve"> (без тахогенератора), ПСТ и ПБСТ (с встроенным тахогенератором). Для следящих электроприводов используют </w:t>
      </w:r>
      <w:r w:rsidR="00F90922" w:rsidRPr="00F568F8">
        <w:rPr>
          <w:rFonts w:ascii="Times New Roman" w:eastAsia="Arial Unicode MS" w:hAnsi="Times New Roman" w:cs="Times New Roman"/>
          <w:sz w:val="28"/>
          <w:szCs w:val="28"/>
          <w:lang w:val="ru-RU" w:eastAsia="ru-RU" w:bidi="ru-RU"/>
        </w:rPr>
        <w:t>малоинерционные</w:t>
      </w:r>
      <w:r w:rsidRPr="00F568F8">
        <w:rPr>
          <w:rFonts w:ascii="Times New Roman" w:eastAsia="Arial Unicode MS" w:hAnsi="Times New Roman" w:cs="Times New Roman"/>
          <w:sz w:val="28"/>
          <w:szCs w:val="28"/>
          <w:lang w:val="ru-RU" w:eastAsia="ru-RU" w:bidi="ru-RU"/>
        </w:rPr>
        <w:t xml:space="preserve"> двигатели с гладким якорем - серии </w:t>
      </w:r>
      <w:r w:rsidR="005D78FB">
        <w:rPr>
          <w:rFonts w:ascii="Times New Roman" w:eastAsia="Candara" w:hAnsi="Times New Roman" w:cs="Times New Roman"/>
          <w:bCs/>
          <w:sz w:val="28"/>
          <w:szCs w:val="28"/>
          <w:lang w:val="ru-RU" w:eastAsia="ru-RU" w:bidi="ru-RU"/>
        </w:rPr>
        <w:t>ПГТ</w:t>
      </w:r>
      <w:r w:rsidRPr="00F568F8">
        <w:rPr>
          <w:rFonts w:ascii="Times New Roman" w:eastAsia="Candara" w:hAnsi="Times New Roman" w:cs="Times New Roman"/>
          <w:b/>
          <w:bCs/>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допускающие к</w:t>
      </w:r>
      <w:r w:rsidR="005F45AF">
        <w:rPr>
          <w:rFonts w:ascii="Times New Roman" w:eastAsia="Arial Unicode MS" w:hAnsi="Times New Roman" w:cs="Times New Roman"/>
          <w:sz w:val="28"/>
          <w:szCs w:val="28"/>
          <w:lang w:val="ru-RU" w:eastAsia="ru-RU" w:bidi="ru-RU"/>
        </w:rPr>
        <w:t>ратковременную перегрузку по то</w:t>
      </w:r>
      <w:r w:rsidRPr="00F568F8">
        <w:rPr>
          <w:rFonts w:ascii="Times New Roman" w:eastAsia="Arial Unicode MS" w:hAnsi="Times New Roman" w:cs="Times New Roman"/>
          <w:sz w:val="28"/>
          <w:szCs w:val="28"/>
          <w:lang w:val="ru-RU" w:eastAsia="ru-RU" w:bidi="ru-RU"/>
        </w:rPr>
        <w:t>ку при номинальном магнитном потоке. Для систем програм</w:t>
      </w:r>
      <w:r w:rsidR="005F45AF">
        <w:rPr>
          <w:rFonts w:ascii="Times New Roman" w:eastAsia="Arial Unicode MS" w:hAnsi="Times New Roman" w:cs="Times New Roman"/>
          <w:sz w:val="28"/>
          <w:szCs w:val="28"/>
          <w:lang w:val="ru-RU" w:eastAsia="ru-RU" w:bidi="ru-RU"/>
        </w:rPr>
        <w:t>много управления применяют шаго</w:t>
      </w:r>
      <w:r w:rsidRPr="00F568F8">
        <w:rPr>
          <w:rFonts w:ascii="Times New Roman" w:eastAsia="Arial Unicode MS" w:hAnsi="Times New Roman" w:cs="Times New Roman"/>
          <w:sz w:val="28"/>
          <w:szCs w:val="28"/>
          <w:lang w:val="ru-RU" w:eastAsia="ru-RU" w:bidi="ru-RU"/>
        </w:rPr>
        <w:t>вые двигатели и двигатели с печатными обмотками якоря типа ПЯ, а также специальные малоинерционные высокомоментные двигатели постоянного тока типа ПБВ с возбуждением от постоянных магнитов.</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Для наиболее по</w:t>
      </w:r>
      <w:r w:rsidR="005F45AF">
        <w:rPr>
          <w:rFonts w:ascii="Times New Roman" w:eastAsia="Arial Unicode MS" w:hAnsi="Times New Roman" w:cs="Times New Roman"/>
          <w:sz w:val="28"/>
          <w:szCs w:val="28"/>
          <w:lang w:val="ru-RU" w:eastAsia="ru-RU" w:bidi="ru-RU"/>
        </w:rPr>
        <w:t>лного использования режущего ин</w:t>
      </w:r>
      <w:r w:rsidRPr="00F568F8">
        <w:rPr>
          <w:rFonts w:ascii="Times New Roman" w:eastAsia="Arial Unicode MS" w:hAnsi="Times New Roman" w:cs="Times New Roman"/>
          <w:sz w:val="28"/>
          <w:szCs w:val="28"/>
          <w:lang w:val="ru-RU" w:eastAsia="ru-RU" w:bidi="ru-RU"/>
        </w:rPr>
        <w:t>струмента и станка о</w:t>
      </w:r>
      <w:r w:rsidR="005F45AF">
        <w:rPr>
          <w:rFonts w:ascii="Times New Roman" w:eastAsia="Arial Unicode MS" w:hAnsi="Times New Roman" w:cs="Times New Roman"/>
          <w:sz w:val="28"/>
          <w:szCs w:val="28"/>
          <w:lang w:val="ru-RU" w:eastAsia="ru-RU" w:bidi="ru-RU"/>
        </w:rPr>
        <w:t>бработка изделий должна произво</w:t>
      </w:r>
      <w:r w:rsidRPr="00F568F8">
        <w:rPr>
          <w:rFonts w:ascii="Times New Roman" w:eastAsia="Arial Unicode MS" w:hAnsi="Times New Roman" w:cs="Times New Roman"/>
          <w:sz w:val="28"/>
          <w:szCs w:val="28"/>
          <w:lang w:val="ru-RU" w:eastAsia="ru-RU" w:bidi="ru-RU"/>
        </w:rPr>
        <w:t>диться при так назыв</w:t>
      </w:r>
      <w:r w:rsidR="005F45AF">
        <w:rPr>
          <w:rFonts w:ascii="Times New Roman" w:eastAsia="Arial Unicode MS" w:hAnsi="Times New Roman" w:cs="Times New Roman"/>
          <w:sz w:val="28"/>
          <w:szCs w:val="28"/>
          <w:lang w:val="ru-RU" w:eastAsia="ru-RU" w:bidi="ru-RU"/>
        </w:rPr>
        <w:t>аемой экономически выгодной (оп</w:t>
      </w:r>
      <w:r w:rsidRPr="00F568F8">
        <w:rPr>
          <w:rFonts w:ascii="Times New Roman" w:eastAsia="Arial Unicode MS" w:hAnsi="Times New Roman" w:cs="Times New Roman"/>
          <w:sz w:val="28"/>
          <w:szCs w:val="28"/>
          <w:lang w:val="ru-RU" w:eastAsia="ru-RU" w:bidi="ru-RU"/>
        </w:rPr>
        <w:t xml:space="preserve">тимальной) скорости резания, которая при работе станка с </w:t>
      </w:r>
      <w:r w:rsidRPr="00F568F8">
        <w:rPr>
          <w:rFonts w:ascii="Times New Roman" w:eastAsia="Arial Unicode MS" w:hAnsi="Times New Roman" w:cs="Times New Roman"/>
          <w:sz w:val="28"/>
          <w:szCs w:val="28"/>
          <w:lang w:val="ru-RU" w:eastAsia="ru-RU" w:bidi="ru-RU"/>
        </w:rPr>
        <w:lastRenderedPageBreak/>
        <w:t xml:space="preserve">соответствующей подачей и глубиной резания должна обеспечить обработку детали с необходимой точностью и чистотой поверхности при минимальных приведенных удельных затратах на обработку; производительность при этом будет несколько ниже наибольшей возможной, Оптимальная скорость резания зависит от твердости обрабатываемого материала, свойств материала </w:t>
      </w:r>
      <w:r w:rsidR="005F45AF">
        <w:rPr>
          <w:rFonts w:ascii="Times New Roman" w:eastAsia="Arial Unicode MS" w:hAnsi="Times New Roman" w:cs="Times New Roman"/>
          <w:sz w:val="28"/>
          <w:szCs w:val="28"/>
          <w:lang w:val="ru-RU" w:eastAsia="ru-RU" w:bidi="ru-RU"/>
        </w:rPr>
        <w:t>и геомет</w:t>
      </w:r>
      <w:r w:rsidRPr="00F568F8">
        <w:rPr>
          <w:rFonts w:ascii="Times New Roman" w:eastAsia="Arial Unicode MS" w:hAnsi="Times New Roman" w:cs="Times New Roman"/>
          <w:sz w:val="28"/>
          <w:szCs w:val="28"/>
          <w:lang w:val="ru-RU" w:eastAsia="ru-RU" w:bidi="ru-RU"/>
        </w:rPr>
        <w:t>рии режущего инструм</w:t>
      </w:r>
      <w:r w:rsidR="005F45AF">
        <w:rPr>
          <w:rFonts w:ascii="Times New Roman" w:eastAsia="Arial Unicode MS" w:hAnsi="Times New Roman" w:cs="Times New Roman"/>
          <w:sz w:val="28"/>
          <w:szCs w:val="28"/>
          <w:lang w:val="ru-RU" w:eastAsia="ru-RU" w:bidi="ru-RU"/>
        </w:rPr>
        <w:t>ента, а также от характера обра</w:t>
      </w:r>
      <w:r w:rsidRPr="00F568F8">
        <w:rPr>
          <w:rFonts w:ascii="Times New Roman" w:eastAsia="Arial Unicode MS" w:hAnsi="Times New Roman" w:cs="Times New Roman"/>
          <w:sz w:val="28"/>
          <w:szCs w:val="28"/>
          <w:lang w:val="ru-RU" w:eastAsia="ru-RU" w:bidi="ru-RU"/>
        </w:rPr>
        <w:t>ботки. На одном и том же станке могут обрабатываться детали разных размеров</w:t>
      </w:r>
      <w:r w:rsidR="005F45AF">
        <w:rPr>
          <w:rFonts w:ascii="Times New Roman" w:eastAsia="Arial Unicode MS" w:hAnsi="Times New Roman" w:cs="Times New Roman"/>
          <w:sz w:val="28"/>
          <w:szCs w:val="28"/>
          <w:lang w:val="ru-RU" w:eastAsia="ru-RU" w:bidi="ru-RU"/>
        </w:rPr>
        <w:t>, из различных материалов и раз</w:t>
      </w:r>
      <w:r w:rsidRPr="00F568F8">
        <w:rPr>
          <w:rFonts w:ascii="Times New Roman" w:eastAsia="Arial Unicode MS" w:hAnsi="Times New Roman" w:cs="Times New Roman"/>
          <w:sz w:val="28"/>
          <w:szCs w:val="28"/>
          <w:lang w:val="ru-RU" w:eastAsia="ru-RU" w:bidi="ru-RU"/>
        </w:rPr>
        <w:t>личными инструментами, что является причиной</w:t>
      </w:r>
      <w:r w:rsidR="005F45AF">
        <w:rPr>
          <w:rFonts w:ascii="Times New Roman" w:eastAsia="Arial Unicode MS" w:hAnsi="Times New Roman" w:cs="Times New Roman"/>
          <w:sz w:val="28"/>
          <w:szCs w:val="28"/>
          <w:lang w:val="ru-RU" w:eastAsia="ru-RU" w:bidi="ru-RU"/>
        </w:rPr>
        <w:t xml:space="preserve"> изме</w:t>
      </w:r>
      <w:r w:rsidRPr="00F568F8">
        <w:rPr>
          <w:rFonts w:ascii="Times New Roman" w:eastAsia="Arial Unicode MS" w:hAnsi="Times New Roman" w:cs="Times New Roman"/>
          <w:sz w:val="28"/>
          <w:szCs w:val="28"/>
          <w:lang w:val="ru-RU" w:eastAsia="ru-RU" w:bidi="ru-RU"/>
        </w:rPr>
        <w:t xml:space="preserve">нения режимов резания. Например, на токарных станках при постоянной частоте вращения шпинделя </w:t>
      </w:r>
      <w:r w:rsidRPr="00F568F8">
        <w:rPr>
          <w:rFonts w:ascii="Times New Roman" w:eastAsia="Malgun Gothic Semilight" w:hAnsi="Times New Roman" w:cs="Times New Roman"/>
          <w:sz w:val="28"/>
          <w:szCs w:val="28"/>
          <w:lang w:val="ru-RU" w:eastAsia="ru-RU" w:bidi="ru-RU"/>
        </w:rPr>
        <w:t>ω</w:t>
      </w:r>
      <w:r w:rsidRPr="00F568F8">
        <w:rPr>
          <w:rFonts w:ascii="Times New Roman" w:eastAsia="Arial Unicode MS" w:hAnsi="Times New Roman" w:cs="Times New Roman"/>
          <w:sz w:val="28"/>
          <w:szCs w:val="28"/>
          <w:vertAlign w:val="subscript"/>
          <w:lang w:val="ru-RU" w:eastAsia="ru-RU" w:bidi="ru-RU"/>
        </w:rPr>
        <w:t>шп</w:t>
      </w:r>
      <w:r w:rsidRPr="00F568F8">
        <w:rPr>
          <w:rFonts w:ascii="Times New Roman" w:eastAsia="Arial Unicode MS" w:hAnsi="Times New Roman" w:cs="Times New Roman"/>
          <w:sz w:val="28"/>
          <w:szCs w:val="28"/>
          <w:lang w:val="ru-RU" w:eastAsia="ru-RU" w:bidi="ru-RU"/>
        </w:rPr>
        <w:t xml:space="preserve"> с изменением диаметра</w:t>
      </w:r>
      <w:r w:rsidR="005F45AF">
        <w:rPr>
          <w:rFonts w:ascii="Times New Roman" w:eastAsia="Arial Unicode MS" w:hAnsi="Times New Roman" w:cs="Times New Roman"/>
          <w:sz w:val="28"/>
          <w:szCs w:val="28"/>
          <w:lang w:val="ru-RU" w:eastAsia="ru-RU" w:bidi="ru-RU"/>
        </w:rPr>
        <w:t xml:space="preserve"> обработки будет изменяться скорость резания, м/мин:</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Частота вращения шпинделя станк</w:t>
      </w:r>
      <w:r w:rsidR="005F45AF">
        <w:rPr>
          <w:rFonts w:ascii="Times New Roman" w:eastAsia="Arial Unicode MS" w:hAnsi="Times New Roman" w:cs="Times New Roman"/>
          <w:sz w:val="28"/>
          <w:szCs w:val="28"/>
          <w:lang w:val="ru-RU" w:eastAsia="ru-RU" w:bidi="ru-RU"/>
        </w:rPr>
        <w:t>а определяется двумя факторами -</w:t>
      </w:r>
      <w:r w:rsidRPr="00F568F8">
        <w:rPr>
          <w:rFonts w:ascii="Times New Roman" w:eastAsia="Arial Unicode MS" w:hAnsi="Times New Roman" w:cs="Times New Roman"/>
          <w:sz w:val="28"/>
          <w:szCs w:val="28"/>
          <w:lang w:val="ru-RU" w:eastAsia="ru-RU" w:bidi="ru-RU"/>
        </w:rPr>
        <w:t xml:space="preserve"> диаметром и </w:t>
      </w:r>
      <w:r w:rsidR="005F45AF">
        <w:rPr>
          <w:rFonts w:ascii="Times New Roman" w:eastAsia="Arial Unicode MS" w:hAnsi="Times New Roman" w:cs="Times New Roman"/>
          <w:sz w:val="28"/>
          <w:szCs w:val="28"/>
          <w:lang w:val="ru-RU" w:eastAsia="ru-RU" w:bidi="ru-RU"/>
        </w:rPr>
        <w:t>ско</w:t>
      </w:r>
      <w:r w:rsidRPr="00F568F8">
        <w:rPr>
          <w:rFonts w:ascii="Times New Roman" w:eastAsia="Arial Unicode MS" w:hAnsi="Times New Roman" w:cs="Times New Roman"/>
          <w:sz w:val="28"/>
          <w:szCs w:val="28"/>
          <w:lang w:val="ru-RU" w:eastAsia="ru-RU" w:bidi="ru-RU"/>
        </w:rPr>
        <w:t>ростью резания</w:t>
      </w:r>
      <w:r w:rsidRPr="00F568F8">
        <w:rPr>
          <w:rFonts w:ascii="Times New Roman" w:eastAsia="Arial Unicode MS" w:hAnsi="Times New Roman" w:cs="Times New Roman"/>
          <w:iCs/>
          <w:spacing w:val="20"/>
          <w:sz w:val="28"/>
          <w:szCs w:val="28"/>
          <w:lang w:val="ru-RU" w:bidi="en-US"/>
        </w:rPr>
        <w:t>.</w:t>
      </w:r>
      <w:r w:rsidR="005F45AF">
        <w:rPr>
          <w:rFonts w:ascii="Times New Roman" w:eastAsia="Arial Unicode MS" w:hAnsi="Times New Roman" w:cs="Times New Roman"/>
          <w:iCs/>
          <w:spacing w:val="20"/>
          <w:sz w:val="28"/>
          <w:szCs w:val="28"/>
          <w:lang w:val="ru-RU" w:bidi="en-US"/>
        </w:rPr>
        <w:t xml:space="preserve"> </w:t>
      </w:r>
      <w:r w:rsidRPr="00F568F8">
        <w:rPr>
          <w:rFonts w:ascii="Times New Roman" w:eastAsia="Arial Unicode MS" w:hAnsi="Times New Roman" w:cs="Times New Roman"/>
          <w:sz w:val="28"/>
          <w:szCs w:val="28"/>
          <w:lang w:val="ru-RU" w:eastAsia="ru-RU" w:bidi="ru-RU"/>
        </w:rPr>
        <w:t>Рациональное использование станка требует, изменения ч</w:t>
      </w:r>
      <w:r w:rsidR="005F45AF">
        <w:rPr>
          <w:rFonts w:ascii="Times New Roman" w:eastAsia="Arial Unicode MS" w:hAnsi="Times New Roman" w:cs="Times New Roman"/>
          <w:sz w:val="28"/>
          <w:szCs w:val="28"/>
          <w:lang w:val="ru-RU" w:eastAsia="ru-RU" w:bidi="ru-RU"/>
        </w:rPr>
        <w:t>астоты вращения шпинделя при из</w:t>
      </w:r>
      <w:r w:rsidRPr="00F568F8">
        <w:rPr>
          <w:rFonts w:ascii="Times New Roman" w:eastAsia="Arial Unicode MS" w:hAnsi="Times New Roman" w:cs="Times New Roman"/>
          <w:sz w:val="28"/>
          <w:szCs w:val="28"/>
          <w:lang w:val="ru-RU" w:eastAsia="ru-RU" w:bidi="ru-RU"/>
        </w:rPr>
        <w:t>менении технологических факторов.</w:t>
      </w:r>
    </w:p>
    <w:p w:rsidR="005F45AF"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Регулировочные свойства механизмов станков характеризуются следующими показателями:</w:t>
      </w:r>
    </w:p>
    <w:p w:rsidR="005F45AF" w:rsidRDefault="005F45AF"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sz w:val="28"/>
          <w:szCs w:val="28"/>
          <w:lang w:val="ru-RU" w:eastAsia="ru-RU" w:bidi="ru-RU"/>
        </w:rPr>
        <w:t xml:space="preserve">1) </w:t>
      </w:r>
      <w:r w:rsidR="008B4536" w:rsidRPr="00765F56">
        <w:rPr>
          <w:rStyle w:val="af6"/>
          <w:rFonts w:ascii="Times New Roman" w:hAnsi="Times New Roman" w:cs="Times New Roman"/>
          <w:i w:val="0"/>
          <w:sz w:val="28"/>
          <w:szCs w:val="28"/>
          <w:lang w:val="ru-RU"/>
        </w:rPr>
        <w:t>диапазоном регулирования</w:t>
      </w:r>
      <w:r w:rsidR="008B4536" w:rsidRPr="00F568F8">
        <w:rPr>
          <w:rFonts w:ascii="Times New Roman" w:eastAsia="Arial Unicode MS" w:hAnsi="Times New Roman" w:cs="Times New Roman"/>
          <w:iCs/>
          <w:spacing w:val="20"/>
          <w:sz w:val="28"/>
          <w:szCs w:val="28"/>
          <w:lang w:val="ru-RU" w:bidi="en-US"/>
        </w:rPr>
        <w:t>,</w:t>
      </w:r>
      <w:r>
        <w:rPr>
          <w:rFonts w:ascii="Times New Roman" w:eastAsia="Arial Unicode MS" w:hAnsi="Times New Roman" w:cs="Times New Roman"/>
          <w:iCs/>
          <w:spacing w:val="20"/>
          <w:sz w:val="28"/>
          <w:szCs w:val="28"/>
          <w:lang w:val="ru-RU" w:bidi="en-US"/>
        </w:rPr>
        <w:t xml:space="preserve"> </w:t>
      </w:r>
      <w:r w:rsidR="008B4536" w:rsidRPr="00F568F8">
        <w:rPr>
          <w:rFonts w:ascii="Times New Roman" w:eastAsia="Arial Unicode MS" w:hAnsi="Times New Roman" w:cs="Times New Roman"/>
          <w:sz w:val="28"/>
          <w:szCs w:val="28"/>
          <w:lang w:val="ru-RU" w:eastAsia="ru-RU" w:bidi="ru-RU"/>
        </w:rPr>
        <w:t>который при вращательном движении рабочей части станка равен отношению максималь</w:t>
      </w:r>
      <w:r>
        <w:rPr>
          <w:rFonts w:ascii="Times New Roman" w:eastAsia="Arial Unicode MS" w:hAnsi="Times New Roman" w:cs="Times New Roman"/>
          <w:sz w:val="28"/>
          <w:szCs w:val="28"/>
          <w:lang w:val="ru-RU" w:eastAsia="ru-RU" w:bidi="ru-RU"/>
        </w:rPr>
        <w:t>ной угловой скорости (или часто</w:t>
      </w:r>
      <w:r w:rsidR="008B4536" w:rsidRPr="00F568F8">
        <w:rPr>
          <w:rFonts w:ascii="Times New Roman" w:eastAsia="Arial Unicode MS" w:hAnsi="Times New Roman" w:cs="Times New Roman"/>
          <w:sz w:val="28"/>
          <w:szCs w:val="28"/>
          <w:lang w:val="ru-RU" w:eastAsia="ru-RU" w:bidi="ru-RU"/>
        </w:rPr>
        <w:t>ты вращения) к минимальной</w:t>
      </w:r>
      <w:r>
        <w:rPr>
          <w:rFonts w:ascii="Times New Roman" w:eastAsia="Arial Unicode MS" w:hAnsi="Times New Roman" w:cs="Times New Roman"/>
          <w:sz w:val="28"/>
          <w:szCs w:val="28"/>
          <w:lang w:val="ru-RU" w:eastAsia="ru-RU" w:bidi="ru-RU"/>
        </w:rPr>
        <w:t xml:space="preserve"> </w:t>
      </w:r>
      <w:r w:rsidR="008B4536" w:rsidRPr="00F568F8">
        <w:rPr>
          <w:rFonts w:ascii="Times New Roman" w:eastAsia="Arial Unicode MS" w:hAnsi="Times New Roman" w:cs="Times New Roman"/>
          <w:sz w:val="28"/>
          <w:szCs w:val="28"/>
          <w:lang w:val="ru-RU" w:eastAsia="ru-RU" w:bidi="ru-RU"/>
        </w:rPr>
        <w:t>для станков с поступ</w:t>
      </w:r>
      <w:r w:rsidR="00230148">
        <w:rPr>
          <w:rFonts w:ascii="Times New Roman" w:eastAsia="Arial Unicode MS" w:hAnsi="Times New Roman" w:cs="Times New Roman"/>
          <w:sz w:val="28"/>
          <w:szCs w:val="28"/>
          <w:lang w:val="ru-RU" w:eastAsia="ru-RU" w:bidi="ru-RU"/>
        </w:rPr>
        <w:t xml:space="preserve">ательным движением - </w:t>
      </w:r>
      <w:r>
        <w:rPr>
          <w:rFonts w:ascii="Times New Roman" w:eastAsia="Arial Unicode MS" w:hAnsi="Times New Roman" w:cs="Times New Roman"/>
          <w:sz w:val="28"/>
          <w:szCs w:val="28"/>
          <w:lang w:val="ru-RU" w:eastAsia="ru-RU" w:bidi="ru-RU"/>
        </w:rPr>
        <w:t>определяет</w:t>
      </w:r>
      <w:r w:rsidR="008B4536" w:rsidRPr="00F568F8">
        <w:rPr>
          <w:rFonts w:ascii="Times New Roman" w:eastAsia="Arial Unicode MS" w:hAnsi="Times New Roman" w:cs="Times New Roman"/>
          <w:sz w:val="28"/>
          <w:szCs w:val="28"/>
          <w:lang w:val="ru-RU" w:eastAsia="ru-RU" w:bidi="ru-RU"/>
        </w:rPr>
        <w:t xml:space="preserve">ся отношением линейных скоростей: максимальной </w:t>
      </w:r>
      <w:r w:rsidR="005D78FB">
        <w:rPr>
          <w:rFonts w:ascii="Times New Roman" w:eastAsia="Arial Unicode MS" w:hAnsi="Times New Roman" w:cs="Times New Roman"/>
          <w:iCs/>
          <w:spacing w:val="20"/>
          <w:sz w:val="28"/>
          <w:szCs w:val="28"/>
          <w:lang w:bidi="en-US"/>
        </w:rPr>
        <w:t>V</w:t>
      </w:r>
      <w:r w:rsidR="005D78FB" w:rsidRPr="005D78FB">
        <w:rPr>
          <w:rFonts w:ascii="Times New Roman" w:eastAsia="Arial Unicode MS" w:hAnsi="Times New Roman" w:cs="Times New Roman"/>
          <w:iCs/>
          <w:spacing w:val="20"/>
          <w:sz w:val="28"/>
          <w:szCs w:val="28"/>
          <w:vertAlign w:val="subscript"/>
          <w:lang w:bidi="en-US"/>
        </w:rPr>
        <w:t>max</w:t>
      </w:r>
      <w:r w:rsidR="005D78FB" w:rsidRPr="005D78FB">
        <w:rPr>
          <w:rFonts w:ascii="Times New Roman" w:eastAsia="Arial Unicode MS" w:hAnsi="Times New Roman" w:cs="Times New Roman"/>
          <w:iCs/>
          <w:spacing w:val="20"/>
          <w:sz w:val="28"/>
          <w:szCs w:val="28"/>
          <w:lang w:val="ru-RU" w:bidi="en-US"/>
        </w:rPr>
        <w:t xml:space="preserve"> </w:t>
      </w:r>
      <w:r w:rsidR="008B4536" w:rsidRPr="00F568F8">
        <w:rPr>
          <w:rFonts w:ascii="Times New Roman" w:eastAsia="Arial Unicode MS" w:hAnsi="Times New Roman" w:cs="Times New Roman"/>
          <w:sz w:val="28"/>
          <w:szCs w:val="28"/>
          <w:lang w:val="ru-RU" w:eastAsia="ru-RU" w:bidi="ru-RU"/>
        </w:rPr>
        <w:t xml:space="preserve">к минимальной </w:t>
      </w:r>
      <w:r w:rsidR="008B4536" w:rsidRPr="00F568F8">
        <w:rPr>
          <w:rFonts w:ascii="Times New Roman" w:eastAsia="Arial Unicode MS" w:hAnsi="Times New Roman" w:cs="Times New Roman"/>
          <w:iCs/>
          <w:spacing w:val="20"/>
          <w:sz w:val="28"/>
          <w:szCs w:val="28"/>
          <w:lang w:bidi="en-US"/>
        </w:rPr>
        <w:t>v</w:t>
      </w:r>
      <w:r w:rsidR="008B4536" w:rsidRPr="00F568F8">
        <w:rPr>
          <w:rFonts w:ascii="Times New Roman" w:eastAsia="Arial Unicode MS" w:hAnsi="Times New Roman" w:cs="Times New Roman"/>
          <w:iCs/>
          <w:spacing w:val="20"/>
          <w:sz w:val="28"/>
          <w:szCs w:val="28"/>
          <w:vertAlign w:val="subscript"/>
          <w:lang w:bidi="en-US"/>
        </w:rPr>
        <w:t>min</w:t>
      </w:r>
      <w:r w:rsidR="008B4536" w:rsidRPr="00F568F8">
        <w:rPr>
          <w:rFonts w:ascii="Times New Roman" w:eastAsia="Arial Unicode MS" w:hAnsi="Times New Roman" w:cs="Times New Roman"/>
          <w:sz w:val="28"/>
          <w:szCs w:val="28"/>
          <w:lang w:val="ru-RU" w:eastAsia="ru-RU" w:bidi="ru-RU"/>
        </w:rPr>
        <w:t>.</w:t>
      </w:r>
    </w:p>
    <w:p w:rsidR="008B4536" w:rsidRPr="00F568F8" w:rsidRDefault="005F45AF"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sz w:val="28"/>
          <w:szCs w:val="28"/>
          <w:lang w:val="ru-RU" w:eastAsia="ru-RU" w:bidi="ru-RU"/>
        </w:rPr>
        <w:t xml:space="preserve">2) </w:t>
      </w:r>
      <w:r w:rsidR="008B4536" w:rsidRPr="00765F56">
        <w:rPr>
          <w:rStyle w:val="af6"/>
          <w:rFonts w:ascii="Times New Roman" w:hAnsi="Times New Roman" w:cs="Times New Roman"/>
          <w:i w:val="0"/>
          <w:sz w:val="28"/>
          <w:szCs w:val="28"/>
          <w:lang w:val="ru-RU"/>
        </w:rPr>
        <w:t>плавностью регулирования</w:t>
      </w:r>
      <w:r w:rsidR="008B4536" w:rsidRPr="00F568F8">
        <w:rPr>
          <w:rFonts w:ascii="Times New Roman" w:eastAsia="Arial Unicode MS" w:hAnsi="Times New Roman" w:cs="Times New Roman"/>
          <w:spacing w:val="50"/>
          <w:sz w:val="28"/>
          <w:szCs w:val="28"/>
          <w:lang w:val="ru-RU" w:eastAsia="ru-RU" w:bidi="ru-RU"/>
        </w:rPr>
        <w:t>,</w:t>
      </w:r>
      <w:r w:rsidR="008B4536" w:rsidRPr="00F568F8">
        <w:rPr>
          <w:rFonts w:ascii="Times New Roman" w:eastAsia="Arial Unicode MS" w:hAnsi="Times New Roman" w:cs="Times New Roman"/>
          <w:sz w:val="28"/>
          <w:szCs w:val="28"/>
          <w:lang w:val="ru-RU" w:eastAsia="ru-RU" w:bidi="ru-RU"/>
        </w:rPr>
        <w:t xml:space="preserve"> которая определяется отношением скоростей на двух соседних ступенях регулирования Это отношение на</w:t>
      </w:r>
      <w:r>
        <w:rPr>
          <w:rFonts w:ascii="Times New Roman" w:eastAsia="Arial Unicode MS" w:hAnsi="Times New Roman" w:cs="Times New Roman"/>
          <w:sz w:val="28"/>
          <w:szCs w:val="28"/>
          <w:lang w:val="ru-RU" w:eastAsia="ru-RU" w:bidi="ru-RU"/>
        </w:rPr>
        <w:t>зывается коэффициентом регулиро</w:t>
      </w:r>
      <w:r w:rsidR="008B4536" w:rsidRPr="00F568F8">
        <w:rPr>
          <w:rFonts w:ascii="Times New Roman" w:eastAsia="Arial Unicode MS" w:hAnsi="Times New Roman" w:cs="Times New Roman"/>
          <w:sz w:val="28"/>
          <w:szCs w:val="28"/>
          <w:lang w:val="ru-RU" w:eastAsia="ru-RU" w:bidi="ru-RU"/>
        </w:rPr>
        <w:t>вания.</w:t>
      </w:r>
    </w:p>
    <w:p w:rsidR="0023014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С уменьшением коэффициента возрастает плотность регулировочного процесса, которая в значи</w:t>
      </w:r>
      <w:r w:rsidR="00230148">
        <w:rPr>
          <w:rFonts w:ascii="Times New Roman" w:eastAsia="Arial Unicode MS" w:hAnsi="Times New Roman" w:cs="Times New Roman"/>
          <w:sz w:val="28"/>
          <w:szCs w:val="28"/>
          <w:lang w:val="ru-RU" w:eastAsia="ru-RU" w:bidi="ru-RU"/>
        </w:rPr>
        <w:t>тельной сте</w:t>
      </w:r>
      <w:r w:rsidRPr="00F568F8">
        <w:rPr>
          <w:rFonts w:ascii="Times New Roman" w:eastAsia="Arial Unicode MS" w:hAnsi="Times New Roman" w:cs="Times New Roman"/>
          <w:sz w:val="28"/>
          <w:szCs w:val="28"/>
          <w:lang w:val="ru-RU" w:eastAsia="ru-RU" w:bidi="ru-RU"/>
        </w:rPr>
        <w:t>пени влияет на производительность станка. В практике станкостроения чаще всего применяются значения ф= 1,12; 1,26; 1,41; 1,58;</w:t>
      </w:r>
    </w:p>
    <w:p w:rsidR="00230148" w:rsidRDefault="00230148"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sz w:val="28"/>
          <w:szCs w:val="28"/>
          <w:lang w:val="ru-RU" w:eastAsia="ru-RU" w:bidi="ru-RU"/>
        </w:rPr>
        <w:t xml:space="preserve">3) </w:t>
      </w:r>
      <w:r w:rsidR="008B4536" w:rsidRPr="00765F56">
        <w:rPr>
          <w:rStyle w:val="af6"/>
          <w:rFonts w:ascii="Times New Roman" w:hAnsi="Times New Roman" w:cs="Times New Roman"/>
          <w:i w:val="0"/>
          <w:sz w:val="28"/>
          <w:szCs w:val="28"/>
          <w:lang w:val="ru-RU"/>
        </w:rPr>
        <w:t>экономичностью регулирования</w:t>
      </w:r>
      <w:r w:rsidR="008B4536" w:rsidRPr="00F568F8">
        <w:rPr>
          <w:rFonts w:ascii="Times New Roman" w:eastAsia="Arial Unicode MS" w:hAnsi="Times New Roman" w:cs="Times New Roman"/>
          <w:spacing w:val="50"/>
          <w:sz w:val="28"/>
          <w:szCs w:val="28"/>
          <w:lang w:val="ru-RU" w:eastAsia="ru-RU" w:bidi="ru-RU"/>
        </w:rPr>
        <w:t>,</w:t>
      </w:r>
      <w:r>
        <w:rPr>
          <w:rFonts w:ascii="Times New Roman" w:eastAsia="Arial Unicode MS" w:hAnsi="Times New Roman" w:cs="Times New Roman"/>
          <w:sz w:val="28"/>
          <w:szCs w:val="28"/>
          <w:lang w:val="ru-RU" w:eastAsia="ru-RU" w:bidi="ru-RU"/>
        </w:rPr>
        <w:t xml:space="preserve"> ха</w:t>
      </w:r>
      <w:r w:rsidR="008B4536" w:rsidRPr="00F568F8">
        <w:rPr>
          <w:rFonts w:ascii="Times New Roman" w:eastAsia="Arial Unicode MS" w:hAnsi="Times New Roman" w:cs="Times New Roman"/>
          <w:sz w:val="28"/>
          <w:szCs w:val="28"/>
          <w:lang w:val="ru-RU" w:eastAsia="ru-RU" w:bidi="ru-RU"/>
        </w:rPr>
        <w:t>рактеризуемой затратами на создание данной системы привода и стоимостью потерь энергии при регулировании скорости;</w:t>
      </w:r>
    </w:p>
    <w:p w:rsidR="008B4536" w:rsidRPr="00F568F8" w:rsidRDefault="00230148"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sz w:val="28"/>
          <w:szCs w:val="28"/>
          <w:lang w:val="ru-RU" w:eastAsia="ru-RU" w:bidi="ru-RU"/>
        </w:rPr>
        <w:t xml:space="preserve">4) </w:t>
      </w:r>
      <w:r w:rsidR="008B4536" w:rsidRPr="00765F56">
        <w:rPr>
          <w:rStyle w:val="af6"/>
          <w:rFonts w:ascii="Times New Roman" w:hAnsi="Times New Roman" w:cs="Times New Roman"/>
          <w:i w:val="0"/>
          <w:sz w:val="28"/>
          <w:szCs w:val="28"/>
          <w:lang w:val="ru-RU"/>
        </w:rPr>
        <w:t>стабильностью работы привода</w:t>
      </w:r>
      <w:r w:rsidR="008B4536" w:rsidRPr="00F568F8">
        <w:rPr>
          <w:rFonts w:ascii="Times New Roman" w:eastAsia="Arial Unicode MS" w:hAnsi="Times New Roman" w:cs="Times New Roman"/>
          <w:spacing w:val="50"/>
          <w:sz w:val="28"/>
          <w:szCs w:val="28"/>
          <w:lang w:val="ru-RU" w:eastAsia="ru-RU" w:bidi="ru-RU"/>
        </w:rPr>
        <w:t>,</w:t>
      </w:r>
      <w:r>
        <w:rPr>
          <w:rFonts w:ascii="Times New Roman" w:eastAsia="Arial Unicode MS" w:hAnsi="Times New Roman" w:cs="Times New Roman"/>
          <w:sz w:val="28"/>
          <w:szCs w:val="28"/>
          <w:lang w:val="ru-RU" w:eastAsia="ru-RU" w:bidi="ru-RU"/>
        </w:rPr>
        <w:t xml:space="preserve"> кото</w:t>
      </w:r>
      <w:r w:rsidR="008B4536" w:rsidRPr="00F568F8">
        <w:rPr>
          <w:rFonts w:ascii="Times New Roman" w:eastAsia="Arial Unicode MS" w:hAnsi="Times New Roman" w:cs="Times New Roman"/>
          <w:sz w:val="28"/>
          <w:szCs w:val="28"/>
          <w:lang w:val="ru-RU" w:eastAsia="ru-RU" w:bidi="ru-RU"/>
        </w:rPr>
        <w:t>рая характеризуется перепадом скорости с изменением нагрузки на рабочем органе станка.</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Механическое ступенчатое регулирование скорости главных приводов. На многих станках и до настоящего времени применяют</w:t>
      </w:r>
      <w:r w:rsidR="00230148">
        <w:rPr>
          <w:rFonts w:ascii="Times New Roman" w:eastAsia="Arial Unicode MS" w:hAnsi="Times New Roman" w:cs="Times New Roman"/>
          <w:sz w:val="28"/>
          <w:szCs w:val="28"/>
          <w:lang w:val="ru-RU" w:eastAsia="ru-RU" w:bidi="ru-RU"/>
        </w:rPr>
        <w:t xml:space="preserve"> трехфазные односкоростные асин</w:t>
      </w:r>
      <w:r w:rsidRPr="00F568F8">
        <w:rPr>
          <w:rFonts w:ascii="Times New Roman" w:eastAsia="Arial Unicode MS" w:hAnsi="Times New Roman" w:cs="Times New Roman"/>
          <w:sz w:val="28"/>
          <w:szCs w:val="28"/>
          <w:lang w:val="ru-RU" w:eastAsia="ru-RU" w:bidi="ru-RU"/>
        </w:rPr>
        <w:t>хронные двигатели с ч</w:t>
      </w:r>
      <w:r w:rsidR="00230148">
        <w:rPr>
          <w:rFonts w:ascii="Times New Roman" w:eastAsia="Arial Unicode MS" w:hAnsi="Times New Roman" w:cs="Times New Roman"/>
          <w:sz w:val="28"/>
          <w:szCs w:val="28"/>
          <w:lang w:val="ru-RU" w:eastAsia="ru-RU" w:bidi="ru-RU"/>
        </w:rPr>
        <w:t>исто механической системой регу</w:t>
      </w:r>
      <w:r w:rsidRPr="00F568F8">
        <w:rPr>
          <w:rFonts w:ascii="Times New Roman" w:eastAsia="Arial Unicode MS" w:hAnsi="Times New Roman" w:cs="Times New Roman"/>
          <w:sz w:val="28"/>
          <w:szCs w:val="28"/>
          <w:lang w:val="ru-RU" w:eastAsia="ru-RU" w:bidi="ru-RU"/>
        </w:rPr>
        <w:t>лирования скорости,</w:t>
      </w:r>
      <w:r w:rsidR="00230148">
        <w:rPr>
          <w:rFonts w:ascii="Times New Roman" w:eastAsia="Arial Unicode MS" w:hAnsi="Times New Roman" w:cs="Times New Roman"/>
          <w:sz w:val="28"/>
          <w:szCs w:val="28"/>
          <w:lang w:val="ru-RU" w:eastAsia="ru-RU" w:bidi="ru-RU"/>
        </w:rPr>
        <w:t xml:space="preserve"> осуществляемой путем переключе</w:t>
      </w:r>
      <w:r w:rsidRPr="00F568F8">
        <w:rPr>
          <w:rFonts w:ascii="Times New Roman" w:eastAsia="Arial Unicode MS" w:hAnsi="Times New Roman" w:cs="Times New Roman"/>
          <w:sz w:val="28"/>
          <w:szCs w:val="28"/>
          <w:lang w:val="ru-RU" w:eastAsia="ru-RU" w:bidi="ru-RU"/>
        </w:rPr>
        <w:t>ния шестерен коробки</w:t>
      </w:r>
      <w:r w:rsidR="00230148">
        <w:rPr>
          <w:rFonts w:ascii="Times New Roman" w:eastAsia="Arial Unicode MS" w:hAnsi="Times New Roman" w:cs="Times New Roman"/>
          <w:sz w:val="28"/>
          <w:szCs w:val="28"/>
          <w:lang w:val="ru-RU" w:eastAsia="ru-RU" w:bidi="ru-RU"/>
        </w:rPr>
        <w:t xml:space="preserve"> скоростей. В современных конст</w:t>
      </w:r>
      <w:r w:rsidRPr="00F568F8">
        <w:rPr>
          <w:rFonts w:ascii="Times New Roman" w:eastAsia="Arial Unicode MS" w:hAnsi="Times New Roman" w:cs="Times New Roman"/>
          <w:sz w:val="28"/>
          <w:szCs w:val="28"/>
          <w:lang w:val="ru-RU" w:eastAsia="ru-RU" w:bidi="ru-RU"/>
        </w:rPr>
        <w:t>рукциях коробок скоростей переключения производятся дистанционно: с по</w:t>
      </w:r>
      <w:r w:rsidR="00230148">
        <w:rPr>
          <w:rFonts w:ascii="Times New Roman" w:eastAsia="Arial Unicode MS" w:hAnsi="Times New Roman" w:cs="Times New Roman"/>
          <w:sz w:val="28"/>
          <w:szCs w:val="28"/>
          <w:lang w:val="ru-RU" w:eastAsia="ru-RU" w:bidi="ru-RU"/>
        </w:rPr>
        <w:t>мощью электромагнитных фрикцион</w:t>
      </w:r>
      <w:r w:rsidRPr="00F568F8">
        <w:rPr>
          <w:rFonts w:ascii="Times New Roman" w:eastAsia="Arial Unicode MS" w:hAnsi="Times New Roman" w:cs="Times New Roman"/>
          <w:sz w:val="28"/>
          <w:szCs w:val="28"/>
          <w:lang w:val="ru-RU" w:eastAsia="ru-RU" w:bidi="ru-RU"/>
        </w:rPr>
        <w:t>ных муфт, например в</w:t>
      </w:r>
      <w:r w:rsidR="00230148">
        <w:rPr>
          <w:rFonts w:ascii="Times New Roman" w:eastAsia="Arial Unicode MS" w:hAnsi="Times New Roman" w:cs="Times New Roman"/>
          <w:sz w:val="28"/>
          <w:szCs w:val="28"/>
          <w:lang w:val="ru-RU" w:eastAsia="ru-RU" w:bidi="ru-RU"/>
        </w:rPr>
        <w:t xml:space="preserve"> токарных станках средних разме</w:t>
      </w:r>
      <w:r w:rsidRPr="00F568F8">
        <w:rPr>
          <w:rFonts w:ascii="Times New Roman" w:eastAsia="Arial Unicode MS" w:hAnsi="Times New Roman" w:cs="Times New Roman"/>
          <w:sz w:val="28"/>
          <w:szCs w:val="28"/>
          <w:lang w:val="ru-RU" w:eastAsia="ru-RU" w:bidi="ru-RU"/>
        </w:rPr>
        <w:t>ров; гидравлических механизмов, например в тяжелых шлифовальных станках.</w:t>
      </w:r>
    </w:p>
    <w:p w:rsidR="008B4536" w:rsidRPr="00F568F8" w:rsidRDefault="00230148"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sz w:val="28"/>
          <w:szCs w:val="28"/>
          <w:lang w:val="ru-RU" w:eastAsia="ru-RU" w:bidi="ru-RU"/>
        </w:rPr>
        <w:t xml:space="preserve">На рис. </w:t>
      </w:r>
      <w:r w:rsidR="005D78FB" w:rsidRPr="005D78FB">
        <w:rPr>
          <w:rFonts w:ascii="Times New Roman" w:eastAsia="Arial Unicode MS" w:hAnsi="Times New Roman" w:cs="Times New Roman"/>
          <w:sz w:val="28"/>
          <w:szCs w:val="28"/>
          <w:lang w:val="ru-RU" w:eastAsia="ru-RU" w:bidi="ru-RU"/>
        </w:rPr>
        <w:t>2</w:t>
      </w:r>
      <w:r>
        <w:rPr>
          <w:rFonts w:ascii="Times New Roman" w:eastAsia="Arial Unicode MS" w:hAnsi="Times New Roman" w:cs="Times New Roman"/>
          <w:sz w:val="28"/>
          <w:szCs w:val="28"/>
          <w:lang w:val="ru-RU" w:eastAsia="ru-RU" w:bidi="ru-RU"/>
        </w:rPr>
        <w:t>.</w:t>
      </w:r>
      <w:r w:rsidR="007C3B22">
        <w:rPr>
          <w:rFonts w:ascii="Times New Roman" w:eastAsia="Arial Unicode MS" w:hAnsi="Times New Roman" w:cs="Times New Roman"/>
          <w:sz w:val="28"/>
          <w:szCs w:val="28"/>
          <w:lang w:val="ru-RU" w:eastAsia="ru-RU" w:bidi="ru-RU"/>
        </w:rPr>
        <w:t>3</w:t>
      </w:r>
      <w:r w:rsidR="008B4536" w:rsidRPr="00F568F8">
        <w:rPr>
          <w:rFonts w:ascii="Times New Roman" w:eastAsia="Arial Unicode MS" w:hAnsi="Times New Roman" w:cs="Times New Roman"/>
          <w:sz w:val="28"/>
          <w:szCs w:val="28"/>
          <w:lang w:val="ru-RU" w:eastAsia="ru-RU" w:bidi="ru-RU"/>
        </w:rPr>
        <w:t>,</w:t>
      </w:r>
      <w:r w:rsidR="008B4536" w:rsidRPr="00F568F8">
        <w:rPr>
          <w:rFonts w:ascii="Times New Roman" w:eastAsia="Arial Unicode MS" w:hAnsi="Times New Roman" w:cs="Times New Roman"/>
          <w:iCs/>
          <w:spacing w:val="20"/>
          <w:sz w:val="28"/>
          <w:szCs w:val="28"/>
          <w:lang w:val="ru-RU" w:eastAsia="ru-RU" w:bidi="ru-RU"/>
        </w:rPr>
        <w:t>а</w:t>
      </w:r>
      <w:r w:rsidR="008B4536" w:rsidRPr="00F568F8">
        <w:rPr>
          <w:rFonts w:ascii="Times New Roman" w:eastAsia="Arial Unicode MS" w:hAnsi="Times New Roman" w:cs="Times New Roman"/>
          <w:sz w:val="28"/>
          <w:szCs w:val="28"/>
          <w:lang w:val="ru-RU" w:eastAsia="ru-RU" w:bidi="ru-RU"/>
        </w:rPr>
        <w:t xml:space="preserve"> показ</w:t>
      </w:r>
      <w:r>
        <w:rPr>
          <w:rFonts w:ascii="Times New Roman" w:eastAsia="Arial Unicode MS" w:hAnsi="Times New Roman" w:cs="Times New Roman"/>
          <w:sz w:val="28"/>
          <w:szCs w:val="28"/>
          <w:lang w:val="ru-RU" w:eastAsia="ru-RU" w:bidi="ru-RU"/>
        </w:rPr>
        <w:t>ан узел изменения угловой скоро</w:t>
      </w:r>
      <w:r w:rsidR="008B4536" w:rsidRPr="00F568F8">
        <w:rPr>
          <w:rFonts w:ascii="Times New Roman" w:eastAsia="Arial Unicode MS" w:hAnsi="Times New Roman" w:cs="Times New Roman"/>
          <w:sz w:val="28"/>
          <w:szCs w:val="28"/>
          <w:lang w:val="ru-RU" w:eastAsia="ru-RU" w:bidi="ru-RU"/>
        </w:rPr>
        <w:t xml:space="preserve">сти вала </w:t>
      </w:r>
      <w:r w:rsidR="008B4536" w:rsidRPr="00F568F8">
        <w:rPr>
          <w:rFonts w:ascii="Times New Roman" w:eastAsia="Arial Unicode MS" w:hAnsi="Times New Roman" w:cs="Times New Roman"/>
          <w:iCs/>
          <w:spacing w:val="20"/>
          <w:sz w:val="28"/>
          <w:szCs w:val="28"/>
          <w:lang w:val="ru-RU" w:eastAsia="ru-RU" w:bidi="ru-RU"/>
        </w:rPr>
        <w:t>II</w:t>
      </w:r>
      <w:r w:rsidR="008B4536" w:rsidRPr="00F568F8">
        <w:rPr>
          <w:rFonts w:ascii="Times New Roman" w:eastAsia="Arial Unicode MS" w:hAnsi="Times New Roman" w:cs="Times New Roman"/>
          <w:sz w:val="28"/>
          <w:szCs w:val="28"/>
          <w:lang w:val="ru-RU" w:eastAsia="ru-RU" w:bidi="ru-RU"/>
        </w:rPr>
        <w:t xml:space="preserve"> путем переключения шестерен при помощи трех электромагнитных фрикционных  </w:t>
      </w:r>
      <w:r w:rsidR="008B4536" w:rsidRPr="00F568F8">
        <w:rPr>
          <w:rFonts w:ascii="Times New Roman" w:eastAsia="Arial Unicode MS" w:hAnsi="Times New Roman" w:cs="Times New Roman"/>
          <w:sz w:val="28"/>
          <w:szCs w:val="28"/>
          <w:lang w:val="ru-RU" w:eastAsia="ru-RU" w:bidi="ru-RU"/>
        </w:rPr>
        <w:lastRenderedPageBreak/>
        <w:t>муфт</w:t>
      </w:r>
      <w:r w:rsidR="008B4536" w:rsidRPr="00F568F8">
        <w:rPr>
          <w:rFonts w:ascii="Times New Roman" w:eastAsia="Arial Unicode MS" w:hAnsi="Times New Roman" w:cs="Times New Roman"/>
          <w:iCs/>
          <w:spacing w:val="20"/>
          <w:sz w:val="28"/>
          <w:szCs w:val="28"/>
          <w:lang w:val="ru-RU" w:eastAsia="ru-RU" w:bidi="ru-RU"/>
        </w:rPr>
        <w:t xml:space="preserve">. </w:t>
      </w:r>
      <w:r w:rsidR="008B4536" w:rsidRPr="00F568F8">
        <w:rPr>
          <w:rFonts w:ascii="Times New Roman" w:eastAsia="Arial Unicode MS" w:hAnsi="Times New Roman" w:cs="Times New Roman"/>
          <w:sz w:val="28"/>
          <w:szCs w:val="28"/>
          <w:lang w:val="ru-RU" w:eastAsia="ru-RU" w:bidi="ru-RU"/>
        </w:rPr>
        <w:t>Ступенчатое механическое регулирование угловой скорости, осуществл</w:t>
      </w:r>
      <w:r>
        <w:rPr>
          <w:rFonts w:ascii="Times New Roman" w:eastAsia="Arial Unicode MS" w:hAnsi="Times New Roman" w:cs="Times New Roman"/>
          <w:sz w:val="28"/>
          <w:szCs w:val="28"/>
          <w:lang w:val="ru-RU" w:eastAsia="ru-RU" w:bidi="ru-RU"/>
        </w:rPr>
        <w:t>яемое переключением шестерен ко</w:t>
      </w:r>
      <w:r w:rsidR="008B4536" w:rsidRPr="00F568F8">
        <w:rPr>
          <w:rFonts w:ascii="Times New Roman" w:eastAsia="Arial Unicode MS" w:hAnsi="Times New Roman" w:cs="Times New Roman"/>
          <w:sz w:val="28"/>
          <w:szCs w:val="28"/>
          <w:lang w:val="ru-RU" w:eastAsia="ru-RU" w:bidi="ru-RU"/>
        </w:rPr>
        <w:t>робки скоростей, не обеспечивает для разных диаметров обработки наиболее выгодную скорость резани</w:t>
      </w:r>
      <w:r>
        <w:rPr>
          <w:rFonts w:ascii="Times New Roman" w:eastAsia="Arial Unicode MS" w:hAnsi="Times New Roman" w:cs="Times New Roman"/>
          <w:sz w:val="28"/>
          <w:szCs w:val="28"/>
          <w:lang w:val="ru-RU" w:eastAsia="ru-RU" w:bidi="ru-RU"/>
        </w:rPr>
        <w:t>я. Сле</w:t>
      </w:r>
      <w:r w:rsidR="008B4536" w:rsidRPr="00F568F8">
        <w:rPr>
          <w:rFonts w:ascii="Times New Roman" w:eastAsia="Arial Unicode MS" w:hAnsi="Times New Roman" w:cs="Times New Roman"/>
          <w:sz w:val="28"/>
          <w:szCs w:val="28"/>
          <w:lang w:val="ru-RU" w:eastAsia="ru-RU" w:bidi="ru-RU"/>
        </w:rPr>
        <w:t>довательно,  коробка скоростей представля</w:t>
      </w:r>
      <w:r>
        <w:rPr>
          <w:rFonts w:ascii="Times New Roman" w:eastAsia="Arial Unicode MS" w:hAnsi="Times New Roman" w:cs="Times New Roman"/>
          <w:sz w:val="28"/>
          <w:szCs w:val="28"/>
          <w:lang w:val="ru-RU" w:eastAsia="ru-RU" w:bidi="ru-RU"/>
        </w:rPr>
        <w:t>ет собой довольно сложную и гро</w:t>
      </w:r>
      <w:r w:rsidR="008B4536" w:rsidRPr="00F568F8">
        <w:rPr>
          <w:rFonts w:ascii="Times New Roman" w:eastAsia="Arial Unicode MS" w:hAnsi="Times New Roman" w:cs="Times New Roman"/>
          <w:sz w:val="28"/>
          <w:szCs w:val="28"/>
          <w:lang w:val="ru-RU" w:eastAsia="ru-RU" w:bidi="ru-RU"/>
        </w:rPr>
        <w:t>моздкую конструкцию, стоимость которой возрастает с увеличением числа ступеней.</w:t>
      </w:r>
    </w:p>
    <w:p w:rsidR="00230148"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230148">
        <w:rPr>
          <w:rStyle w:val="af6"/>
          <w:rFonts w:ascii="Times New Roman" w:hAnsi="Times New Roman" w:cs="Times New Roman"/>
          <w:i w:val="0"/>
          <w:sz w:val="28"/>
          <w:szCs w:val="28"/>
          <w:lang w:val="ru-RU"/>
        </w:rPr>
        <w:t>Электромеханичес</w:t>
      </w:r>
      <w:r w:rsidR="00230148" w:rsidRPr="00230148">
        <w:rPr>
          <w:rStyle w:val="af6"/>
          <w:rFonts w:ascii="Times New Roman" w:hAnsi="Times New Roman" w:cs="Times New Roman"/>
          <w:i w:val="0"/>
          <w:sz w:val="28"/>
          <w:szCs w:val="28"/>
          <w:lang w:val="ru-RU"/>
        </w:rPr>
        <w:t>кое регулирование скорости глав</w:t>
      </w:r>
      <w:r w:rsidRPr="00230148">
        <w:rPr>
          <w:rStyle w:val="af6"/>
          <w:rFonts w:ascii="Times New Roman" w:hAnsi="Times New Roman" w:cs="Times New Roman"/>
          <w:i w:val="0"/>
          <w:sz w:val="28"/>
          <w:szCs w:val="28"/>
          <w:lang w:val="ru-RU"/>
        </w:rPr>
        <w:t>ных приводов. Для упрощения кинематических схем станков небольших и средних размеров при ступенчатом регулировании угловой скорости применяют</w:t>
      </w:r>
      <w:r w:rsidR="00230148" w:rsidRPr="00230148">
        <w:rPr>
          <w:rStyle w:val="af6"/>
          <w:rFonts w:ascii="Times New Roman" w:hAnsi="Times New Roman" w:cs="Times New Roman"/>
          <w:i w:val="0"/>
          <w:sz w:val="28"/>
          <w:szCs w:val="28"/>
          <w:lang w:val="ru-RU"/>
        </w:rPr>
        <w:t xml:space="preserve"> многоско</w:t>
      </w:r>
      <w:r w:rsidR="00230148" w:rsidRPr="00230148">
        <w:rPr>
          <w:rStyle w:val="af6"/>
          <w:rFonts w:ascii="Times New Roman" w:hAnsi="Times New Roman" w:cs="Times New Roman"/>
          <w:i w:val="0"/>
          <w:sz w:val="28"/>
          <w:szCs w:val="28"/>
          <w:lang w:val="ru-RU"/>
        </w:rPr>
        <w:softHyphen/>
        <w:t>ростные асинхронные</w:t>
      </w:r>
      <w:r w:rsidR="00230148">
        <w:rPr>
          <w:rStyle w:val="af6"/>
          <w:rFonts w:ascii="Times New Roman" w:hAnsi="Times New Roman" w:cs="Times New Roman"/>
          <w:i w:val="0"/>
          <w:sz w:val="28"/>
          <w:szCs w:val="28"/>
          <w:lang w:val="kk-KZ"/>
        </w:rPr>
        <w:t xml:space="preserve"> </w:t>
      </w:r>
      <w:r w:rsidRPr="00230148">
        <w:rPr>
          <w:rStyle w:val="af6"/>
          <w:rFonts w:ascii="Times New Roman" w:hAnsi="Times New Roman" w:cs="Times New Roman"/>
          <w:i w:val="0"/>
          <w:sz w:val="28"/>
          <w:szCs w:val="28"/>
          <w:lang w:val="ru-RU"/>
        </w:rPr>
        <w:t xml:space="preserve">короткозамкнутые двигатели (двух-, трех- </w:t>
      </w:r>
      <w:r w:rsidR="00230148">
        <w:rPr>
          <w:rStyle w:val="af6"/>
          <w:rFonts w:ascii="Times New Roman" w:hAnsi="Times New Roman" w:cs="Times New Roman"/>
          <w:i w:val="0"/>
          <w:sz w:val="28"/>
          <w:szCs w:val="28"/>
          <w:lang w:val="ru-RU"/>
        </w:rPr>
        <w:t xml:space="preserve">и четырехскоростные), На рис. </w:t>
      </w:r>
      <w:r w:rsidR="005D78FB" w:rsidRPr="005D78FB">
        <w:rPr>
          <w:rStyle w:val="af6"/>
          <w:rFonts w:ascii="Times New Roman" w:hAnsi="Times New Roman" w:cs="Times New Roman"/>
          <w:i w:val="0"/>
          <w:sz w:val="28"/>
          <w:szCs w:val="28"/>
          <w:lang w:val="ru-RU"/>
        </w:rPr>
        <w:t>2</w:t>
      </w:r>
      <w:r w:rsidR="00230148">
        <w:rPr>
          <w:rStyle w:val="af6"/>
          <w:rFonts w:ascii="Times New Roman" w:hAnsi="Times New Roman" w:cs="Times New Roman"/>
          <w:i w:val="0"/>
          <w:sz w:val="28"/>
          <w:szCs w:val="28"/>
          <w:lang w:val="ru-RU"/>
        </w:rPr>
        <w:t>.</w:t>
      </w:r>
      <w:r w:rsidR="007C3B22">
        <w:rPr>
          <w:rStyle w:val="af6"/>
          <w:rFonts w:ascii="Times New Roman" w:hAnsi="Times New Roman" w:cs="Times New Roman"/>
          <w:i w:val="0"/>
          <w:sz w:val="28"/>
          <w:szCs w:val="28"/>
          <w:lang w:val="ru-RU"/>
        </w:rPr>
        <w:t>3</w:t>
      </w:r>
      <w:r w:rsidRPr="00230148">
        <w:rPr>
          <w:rStyle w:val="af6"/>
          <w:rFonts w:ascii="Times New Roman" w:hAnsi="Times New Roman" w:cs="Times New Roman"/>
          <w:i w:val="0"/>
          <w:sz w:val="28"/>
          <w:szCs w:val="28"/>
          <w:lang w:val="ru-RU"/>
        </w:rPr>
        <w:t>, дано сопоставление кинематических схем</w:t>
      </w:r>
      <w:r w:rsidR="00230148" w:rsidRPr="00230148">
        <w:rPr>
          <w:rFonts w:ascii="Times New Roman" w:eastAsia="Arial Unicode MS" w:hAnsi="Times New Roman" w:cs="Times New Roman"/>
          <w:sz w:val="28"/>
          <w:szCs w:val="28"/>
          <w:lang w:val="ru-RU" w:eastAsia="ru-RU" w:bidi="ru-RU"/>
        </w:rPr>
        <w:t xml:space="preserve"> </w:t>
      </w:r>
      <w:r w:rsidR="00230148">
        <w:rPr>
          <w:rFonts w:ascii="Times New Roman" w:eastAsia="Arial Unicode MS" w:hAnsi="Times New Roman" w:cs="Times New Roman"/>
          <w:sz w:val="28"/>
          <w:szCs w:val="28"/>
          <w:lang w:val="ru-RU" w:eastAsia="ru-RU" w:bidi="ru-RU"/>
        </w:rPr>
        <w:t>коробок ско</w:t>
      </w:r>
      <w:r w:rsidR="00230148" w:rsidRPr="00F568F8">
        <w:rPr>
          <w:rFonts w:ascii="Times New Roman" w:eastAsia="Arial Unicode MS" w:hAnsi="Times New Roman" w:cs="Times New Roman"/>
          <w:sz w:val="28"/>
          <w:szCs w:val="28"/>
          <w:lang w:val="ru-RU" w:eastAsia="ru-RU" w:bidi="ru-RU"/>
        </w:rPr>
        <w:t xml:space="preserve">ростей для получения на шпинделе </w:t>
      </w:r>
      <w:r w:rsidR="00230148" w:rsidRPr="00F568F8">
        <w:rPr>
          <w:rFonts w:ascii="Times New Roman" w:eastAsia="Candara" w:hAnsi="Times New Roman" w:cs="Times New Roman"/>
          <w:sz w:val="28"/>
          <w:szCs w:val="28"/>
          <w:lang w:val="ru-RU" w:eastAsia="ru-RU" w:bidi="ru-RU"/>
        </w:rPr>
        <w:t>12</w:t>
      </w:r>
      <w:r w:rsidR="00230148" w:rsidRPr="00F568F8">
        <w:rPr>
          <w:rFonts w:ascii="Times New Roman" w:eastAsia="Arial Unicode MS" w:hAnsi="Times New Roman" w:cs="Times New Roman"/>
          <w:sz w:val="28"/>
          <w:szCs w:val="28"/>
          <w:lang w:val="ru-RU" w:eastAsia="ru-RU" w:bidi="ru-RU"/>
        </w:rPr>
        <w:t xml:space="preserve"> угловых скоростей при использовании для привода одно- и двухскоростного двигателя. Во втором случае количество шес</w:t>
      </w:r>
      <w:r w:rsidR="00230148">
        <w:rPr>
          <w:rFonts w:ascii="Times New Roman" w:eastAsia="Arial Unicode MS" w:hAnsi="Times New Roman" w:cs="Times New Roman"/>
          <w:sz w:val="28"/>
          <w:szCs w:val="28"/>
          <w:lang w:val="ru-RU" w:eastAsia="ru-RU" w:bidi="ru-RU"/>
        </w:rPr>
        <w:t>терен умень</w:t>
      </w:r>
      <w:r w:rsidR="00230148" w:rsidRPr="00F568F8">
        <w:rPr>
          <w:rFonts w:ascii="Times New Roman" w:eastAsia="Arial Unicode MS" w:hAnsi="Times New Roman" w:cs="Times New Roman"/>
          <w:sz w:val="28"/>
          <w:szCs w:val="28"/>
          <w:lang w:val="ru-RU" w:eastAsia="ru-RU" w:bidi="ru-RU"/>
        </w:rPr>
        <w:t>шило</w:t>
      </w:r>
      <w:r w:rsidR="00230148">
        <w:rPr>
          <w:rFonts w:ascii="Times New Roman" w:eastAsia="Arial Unicode MS" w:hAnsi="Times New Roman" w:cs="Times New Roman"/>
          <w:sz w:val="28"/>
          <w:szCs w:val="28"/>
          <w:lang w:val="ru-RU" w:eastAsia="ru-RU" w:bidi="ru-RU"/>
        </w:rPr>
        <w:t>сь на две, блоков переключения - на один, промежуточных валов -</w:t>
      </w:r>
      <w:r w:rsidR="00230148" w:rsidRPr="00F568F8">
        <w:rPr>
          <w:rFonts w:ascii="Times New Roman" w:eastAsia="Arial Unicode MS" w:hAnsi="Times New Roman" w:cs="Times New Roman"/>
          <w:sz w:val="28"/>
          <w:szCs w:val="28"/>
          <w:lang w:val="ru-RU" w:eastAsia="ru-RU" w:bidi="ru-RU"/>
        </w:rPr>
        <w:t xml:space="preserve"> на один.</w:t>
      </w:r>
    </w:p>
    <w:p w:rsidR="008B4536" w:rsidRPr="00230148" w:rsidRDefault="008B4536" w:rsidP="004E3037">
      <w:pPr>
        <w:widowControl w:val="0"/>
        <w:spacing w:after="0" w:line="240" w:lineRule="auto"/>
        <w:ind w:firstLine="709"/>
        <w:jc w:val="both"/>
        <w:rPr>
          <w:rStyle w:val="af6"/>
          <w:rFonts w:ascii="Times New Roman" w:hAnsi="Times New Roman" w:cs="Times New Roman"/>
          <w:i w:val="0"/>
          <w:sz w:val="28"/>
          <w:szCs w:val="28"/>
          <w:lang w:val="ru-RU"/>
        </w:rPr>
      </w:pPr>
    </w:p>
    <w:p w:rsidR="008B4536" w:rsidRPr="00F568F8" w:rsidRDefault="006C53F7" w:rsidP="00F17C43">
      <w:pPr>
        <w:framePr w:w="8148" w:h="4843" w:wrap="notBeside" w:vAnchor="text" w:hAnchor="page" w:x="2477" w:y="5"/>
        <w:widowControl w:val="0"/>
        <w:spacing w:after="0" w:line="240" w:lineRule="auto"/>
        <w:jc w:val="center"/>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fldChar w:fldCharType="begin"/>
      </w:r>
      <w:r w:rsidR="008B4536"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"C:\\Users\\User\\AppData\\Local\\Temp\\FineReader12.00\\media\\image101.png"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8B4536"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"C:\\Users\\User\\AppData\\Local\\Temp\\FineReader12.00\\media\\image101.png"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8B4536"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"C:\\Users\\User\\AppData\\Local\\Temp\\FineReader12.00\\media\\image101.png"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8B4536"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"C:\\Users\\User\\AppData\\Local\\Temp\\FineReader12.00\\media\\image101.png"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CB6628"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"C:\\Users\\User\\AppData\\Local\\Temp\\FineReader12.00\\media\\image101.png"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FE701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"C:\\Users\\User\\AppData\\Local\\Temp\\FineReader12.00\\media\\image101.png"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4D3667"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"C:\\Users\\User\\AppData\\Local\\Temp\\FineReader12.00\\media\\image101.png" \* MERGEFORMATINET </w:instrText>
      </w:r>
      <w:r w:rsidRPr="00F568F8">
        <w:rPr>
          <w:rFonts w:ascii="Times New Roman" w:eastAsia="Arial Unicode MS" w:hAnsi="Times New Roman" w:cs="Times New Roman"/>
          <w:sz w:val="28"/>
          <w:szCs w:val="28"/>
          <w:lang w:val="ru-RU" w:eastAsia="ru-RU" w:bidi="ru-RU"/>
        </w:rPr>
        <w:fldChar w:fldCharType="separate"/>
      </w:r>
      <w:r w:rsidR="00935021" w:rsidRPr="006C53F7">
        <w:rPr>
          <w:rFonts w:ascii="Times New Roman" w:eastAsia="Arial Unicode MS" w:hAnsi="Times New Roman" w:cs="Times New Roman"/>
          <w:sz w:val="28"/>
          <w:szCs w:val="28"/>
          <w:lang w:val="ru-RU" w:eastAsia="ru-RU" w:bidi="ru-RU"/>
        </w:rPr>
        <w:pict>
          <v:shape id="_x0000_i1056" type="#_x0000_t75" style="width:304.95pt;height:274.45pt">
            <v:imagedata r:id="rId96" r:href="rId97"/>
          </v:shape>
        </w:pict>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p>
    <w:p w:rsidR="00230148" w:rsidRDefault="00230148" w:rsidP="004E3037">
      <w:pPr>
        <w:framePr w:w="8148" w:h="4843" w:wrap="notBeside" w:vAnchor="text" w:hAnchor="page" w:x="2477" w:y="5"/>
        <w:widowControl w:val="0"/>
        <w:spacing w:after="0" w:line="240" w:lineRule="auto"/>
        <w:ind w:firstLine="709"/>
        <w:jc w:val="center"/>
        <w:rPr>
          <w:rFonts w:ascii="Times New Roman" w:eastAsia="Times New Roman" w:hAnsi="Times New Roman" w:cs="Times New Roman"/>
          <w:sz w:val="24"/>
          <w:szCs w:val="24"/>
          <w:lang w:val="ru-RU"/>
        </w:rPr>
      </w:pPr>
    </w:p>
    <w:p w:rsidR="008B4536" w:rsidRPr="00230148" w:rsidRDefault="00230148" w:rsidP="004E3037">
      <w:pPr>
        <w:framePr w:w="8148" w:h="4843" w:wrap="notBeside" w:vAnchor="text" w:hAnchor="page" w:x="2477" w:y="5"/>
        <w:widowControl w:val="0"/>
        <w:spacing w:after="0" w:line="240" w:lineRule="auto"/>
        <w:ind w:firstLine="709"/>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Рис. </w:t>
      </w:r>
      <w:r w:rsidR="005D78FB" w:rsidRPr="005D78FB">
        <w:rPr>
          <w:rFonts w:ascii="Times New Roman" w:eastAsia="Times New Roman" w:hAnsi="Times New Roman" w:cs="Times New Roman"/>
          <w:sz w:val="24"/>
          <w:szCs w:val="24"/>
          <w:lang w:val="ru-RU"/>
        </w:rPr>
        <w:t>2</w:t>
      </w:r>
      <w:r w:rsidR="007C3B22">
        <w:rPr>
          <w:rFonts w:ascii="Times New Roman" w:eastAsia="Times New Roman" w:hAnsi="Times New Roman" w:cs="Times New Roman"/>
          <w:sz w:val="24"/>
          <w:szCs w:val="24"/>
          <w:lang w:val="ru-RU"/>
        </w:rPr>
        <w:t>.3</w:t>
      </w:r>
      <w:r w:rsidR="008B4536" w:rsidRPr="00230148">
        <w:rPr>
          <w:rFonts w:ascii="Times New Roman" w:eastAsia="Times New Roman" w:hAnsi="Times New Roman" w:cs="Times New Roman"/>
          <w:sz w:val="24"/>
          <w:szCs w:val="24"/>
          <w:lang w:val="ru-RU"/>
        </w:rPr>
        <w:t xml:space="preserve"> Узлы переключения шестерен (а, </w:t>
      </w:r>
      <w:r w:rsidR="008B4536" w:rsidRPr="00230148">
        <w:rPr>
          <w:rFonts w:ascii="Times New Roman" w:eastAsia="Times New Roman" w:hAnsi="Times New Roman" w:cs="Times New Roman"/>
          <w:bCs/>
          <w:iCs/>
          <w:spacing w:val="30"/>
          <w:sz w:val="24"/>
          <w:szCs w:val="24"/>
          <w:shd w:val="clear" w:color="auto" w:fill="FFFFFF"/>
          <w:lang w:val="ru-RU" w:eastAsia="ru-RU" w:bidi="ru-RU"/>
        </w:rPr>
        <w:t>б)</w:t>
      </w:r>
      <w:r w:rsidR="008B4536" w:rsidRPr="00230148">
        <w:rPr>
          <w:rFonts w:ascii="Times New Roman" w:eastAsia="Times New Roman" w:hAnsi="Times New Roman" w:cs="Times New Roman"/>
          <w:sz w:val="24"/>
          <w:szCs w:val="24"/>
          <w:lang w:val="ru-RU"/>
        </w:rPr>
        <w:t xml:space="preserve"> и кинематические схемы коробок скоростей (в, </w:t>
      </w:r>
      <w:r w:rsidR="008B4536" w:rsidRPr="00230148">
        <w:rPr>
          <w:rFonts w:ascii="Times New Roman" w:eastAsia="Times New Roman" w:hAnsi="Times New Roman" w:cs="Times New Roman"/>
          <w:bCs/>
          <w:iCs/>
          <w:spacing w:val="30"/>
          <w:sz w:val="24"/>
          <w:szCs w:val="24"/>
          <w:shd w:val="clear" w:color="auto" w:fill="FFFFFF"/>
          <w:lang w:val="ru-RU" w:eastAsia="ru-RU" w:bidi="ru-RU"/>
        </w:rPr>
        <w:t>г)</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Более значительные</w:t>
      </w:r>
      <w:r w:rsidR="00230148">
        <w:rPr>
          <w:rFonts w:ascii="Times New Roman" w:eastAsia="Arial Unicode MS" w:hAnsi="Times New Roman" w:cs="Times New Roman"/>
          <w:sz w:val="28"/>
          <w:szCs w:val="28"/>
          <w:lang w:val="ru-RU" w:eastAsia="ru-RU" w:bidi="ru-RU"/>
        </w:rPr>
        <w:t xml:space="preserve"> результаты дает упрощение кине</w:t>
      </w:r>
      <w:r w:rsidRPr="00F568F8">
        <w:rPr>
          <w:rFonts w:ascii="Times New Roman" w:eastAsia="Arial Unicode MS" w:hAnsi="Times New Roman" w:cs="Times New Roman"/>
          <w:sz w:val="28"/>
          <w:szCs w:val="28"/>
          <w:lang w:val="ru-RU" w:eastAsia="ru-RU" w:bidi="ru-RU"/>
        </w:rPr>
        <w:t>матических схем ра</w:t>
      </w:r>
      <w:r w:rsidR="00230148">
        <w:rPr>
          <w:rFonts w:ascii="Times New Roman" w:eastAsia="Arial Unicode MS" w:hAnsi="Times New Roman" w:cs="Times New Roman"/>
          <w:sz w:val="28"/>
          <w:szCs w:val="28"/>
          <w:lang w:val="ru-RU" w:eastAsia="ru-RU" w:bidi="ru-RU"/>
        </w:rPr>
        <w:t>ботающего при постоянстве мощно</w:t>
      </w:r>
      <w:r w:rsidRPr="00F568F8">
        <w:rPr>
          <w:rFonts w:ascii="Times New Roman" w:eastAsia="Arial Unicode MS" w:hAnsi="Times New Roman" w:cs="Times New Roman"/>
          <w:sz w:val="28"/>
          <w:szCs w:val="28"/>
          <w:lang w:val="ru-RU" w:eastAsia="ru-RU" w:bidi="ru-RU"/>
        </w:rPr>
        <w:t>сти нагрузки главного привода тяжелых станков, в ко</w:t>
      </w:r>
      <w:r w:rsidRPr="00F568F8">
        <w:rPr>
          <w:rFonts w:ascii="Times New Roman" w:eastAsia="Arial Unicode MS" w:hAnsi="Times New Roman" w:cs="Times New Roman"/>
          <w:sz w:val="28"/>
          <w:szCs w:val="28"/>
          <w:lang w:val="ru-RU" w:eastAsia="ru-RU" w:bidi="ru-RU"/>
        </w:rPr>
        <w:softHyphen/>
        <w:t>торых применяются двигатели постоянного тока незави</w:t>
      </w:r>
      <w:r w:rsidRPr="00F568F8">
        <w:rPr>
          <w:rFonts w:ascii="Times New Roman" w:eastAsia="Arial Unicode MS" w:hAnsi="Times New Roman" w:cs="Times New Roman"/>
          <w:sz w:val="28"/>
          <w:szCs w:val="28"/>
          <w:lang w:val="ru-RU" w:eastAsia="ru-RU" w:bidi="ru-RU"/>
        </w:rPr>
        <w:softHyphen/>
        <w:t>симого возбуждения, позволяющие плавно регулировать угловую скорость с</w:t>
      </w:r>
      <w:r w:rsidR="00230148">
        <w:rPr>
          <w:rFonts w:ascii="Times New Roman" w:eastAsia="Arial Unicode MS" w:hAnsi="Times New Roman" w:cs="Times New Roman"/>
          <w:sz w:val="28"/>
          <w:szCs w:val="28"/>
          <w:lang w:val="ru-RU" w:eastAsia="ru-RU" w:bidi="ru-RU"/>
        </w:rPr>
        <w:t xml:space="preserve"> постоянством мощности изменени</w:t>
      </w:r>
      <w:r w:rsidRPr="00F568F8">
        <w:rPr>
          <w:rFonts w:ascii="Times New Roman" w:eastAsia="Arial Unicode MS" w:hAnsi="Times New Roman" w:cs="Times New Roman"/>
          <w:sz w:val="28"/>
          <w:szCs w:val="28"/>
          <w:lang w:val="ru-RU" w:eastAsia="ru-RU" w:bidi="ru-RU"/>
        </w:rPr>
        <w:t>ем тока возбуждения  двигателя при постоянном напряжении на якоре. Но так как требуемый диапазон регулирования скорости глав</w:t>
      </w:r>
      <w:r w:rsidR="00230148">
        <w:rPr>
          <w:rFonts w:ascii="Times New Roman" w:eastAsia="Arial Unicode MS" w:hAnsi="Times New Roman" w:cs="Times New Roman"/>
          <w:sz w:val="28"/>
          <w:szCs w:val="28"/>
          <w:lang w:val="ru-RU" w:eastAsia="ru-RU" w:bidi="ru-RU"/>
        </w:rPr>
        <w:t xml:space="preserve">ных приводов станков (80-7-100): 1, то </w:t>
      </w:r>
      <w:r w:rsidR="00230148">
        <w:rPr>
          <w:rFonts w:ascii="Times New Roman" w:eastAsia="Arial Unicode MS" w:hAnsi="Times New Roman" w:cs="Times New Roman"/>
          <w:sz w:val="28"/>
          <w:szCs w:val="28"/>
          <w:lang w:val="ru-RU" w:eastAsia="ru-RU" w:bidi="ru-RU"/>
        </w:rPr>
        <w:lastRenderedPageBreak/>
        <w:t>приходится</w:t>
      </w:r>
      <w:r w:rsidRPr="00F568F8">
        <w:rPr>
          <w:rFonts w:ascii="Times New Roman" w:eastAsia="Arial Unicode MS" w:hAnsi="Times New Roman" w:cs="Times New Roman"/>
          <w:sz w:val="28"/>
          <w:szCs w:val="28"/>
          <w:lang w:val="ru-RU" w:eastAsia="ru-RU" w:bidi="ru-RU"/>
        </w:rPr>
        <w:t xml:space="preserve"> вводить механическое регулирование (коробку скоростей) </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В некоторых случаях при комбинированной нагрузке диапазон электрического регулирования доводят до (</w:t>
      </w:r>
      <w:r w:rsidRPr="00F568F8">
        <w:rPr>
          <w:rFonts w:ascii="Times New Roman" w:eastAsia="Candara" w:hAnsi="Times New Roman" w:cs="Times New Roman"/>
          <w:sz w:val="28"/>
          <w:szCs w:val="28"/>
          <w:lang w:val="ru-RU" w:eastAsia="ru-RU" w:bidi="ru-RU"/>
        </w:rPr>
        <w:t>8</w:t>
      </w:r>
      <w:r w:rsidR="00230148">
        <w:rPr>
          <w:rFonts w:ascii="Times New Roman" w:eastAsia="Arial Unicode MS" w:hAnsi="Times New Roman" w:cs="Times New Roman"/>
          <w:sz w:val="28"/>
          <w:szCs w:val="28"/>
          <w:lang w:val="ru-RU" w:eastAsia="ru-RU" w:bidi="ru-RU"/>
        </w:rPr>
        <w:t>-</w:t>
      </w:r>
      <w:r w:rsidRPr="00F568F8">
        <w:rPr>
          <w:rFonts w:ascii="Times New Roman" w:eastAsia="Candara" w:hAnsi="Times New Roman" w:cs="Times New Roman"/>
          <w:sz w:val="28"/>
          <w:szCs w:val="28"/>
          <w:lang w:val="ru-RU" w:eastAsia="ru-RU" w:bidi="ru-RU"/>
        </w:rPr>
        <w:t>12</w:t>
      </w:r>
      <w:r w:rsidR="00230148">
        <w:rPr>
          <w:rFonts w:ascii="Times New Roman" w:eastAsia="Arial Unicode MS" w:hAnsi="Times New Roman" w:cs="Times New Roman"/>
          <w:sz w:val="28"/>
          <w:szCs w:val="28"/>
          <w:lang w:val="ru-RU" w:eastAsia="ru-RU" w:bidi="ru-RU"/>
        </w:rPr>
        <w:t>)</w:t>
      </w:r>
      <w:r w:rsidRPr="00F568F8">
        <w:rPr>
          <w:rFonts w:ascii="Times New Roman" w:eastAsia="Arial Unicode MS" w:hAnsi="Times New Roman" w:cs="Times New Roman"/>
          <w:sz w:val="28"/>
          <w:szCs w:val="28"/>
          <w:lang w:val="ru-RU" w:eastAsia="ru-RU" w:bidi="ru-RU"/>
        </w:rPr>
        <w:t xml:space="preserve">: </w:t>
      </w:r>
      <w:r w:rsidRPr="00F568F8">
        <w:rPr>
          <w:rFonts w:ascii="Times New Roman" w:eastAsia="Candara" w:hAnsi="Times New Roman" w:cs="Times New Roman"/>
          <w:sz w:val="28"/>
          <w:szCs w:val="28"/>
          <w:lang w:val="ru-RU" w:eastAsia="ru-RU" w:bidi="ru-RU"/>
        </w:rPr>
        <w:t>1</w:t>
      </w:r>
      <w:r w:rsidRPr="00F568F8">
        <w:rPr>
          <w:rFonts w:ascii="Times New Roman" w:eastAsia="Arial Unicode MS" w:hAnsi="Times New Roman" w:cs="Times New Roman"/>
          <w:sz w:val="28"/>
          <w:szCs w:val="28"/>
          <w:lang w:val="ru-RU" w:eastAsia="ru-RU" w:bidi="ru-RU"/>
        </w:rPr>
        <w:t>, используя при этом двигатели общепромыш</w:t>
      </w:r>
      <w:r w:rsidRPr="00F568F8">
        <w:rPr>
          <w:rFonts w:ascii="Times New Roman" w:eastAsia="Arial Unicode MS" w:hAnsi="Times New Roman" w:cs="Times New Roman"/>
          <w:sz w:val="28"/>
          <w:szCs w:val="28"/>
          <w:lang w:val="ru-RU" w:eastAsia="ru-RU" w:bidi="ru-RU"/>
        </w:rPr>
        <w:softHyphen/>
        <w:t>ленного назначения, для которых обычно допускается</w:t>
      </w:r>
      <w:r w:rsidR="00230148">
        <w:rPr>
          <w:rFonts w:ascii="Times New Roman" w:eastAsia="Arial Unicode MS" w:hAnsi="Times New Roman" w:cs="Times New Roman"/>
          <w:sz w:val="28"/>
          <w:szCs w:val="28"/>
          <w:lang w:val="ru-RU" w:eastAsia="ru-RU" w:bidi="ru-RU"/>
        </w:rPr>
        <w:t xml:space="preserve"> двухзонное регулирование скорости -</w:t>
      </w:r>
      <w:r w:rsidRPr="00F568F8">
        <w:rPr>
          <w:rFonts w:ascii="Times New Roman" w:eastAsia="Arial Unicode MS" w:hAnsi="Times New Roman" w:cs="Times New Roman"/>
          <w:sz w:val="28"/>
          <w:szCs w:val="28"/>
          <w:lang w:val="ru-RU" w:eastAsia="ru-RU" w:bidi="ru-RU"/>
        </w:rPr>
        <w:t xml:space="preserve"> ослаблением магнитного потока в диапазоне </w:t>
      </w:r>
      <w:r w:rsidRPr="00F568F8">
        <w:rPr>
          <w:rFonts w:ascii="Times New Roman" w:eastAsia="Arial Unicode MS" w:hAnsi="Times New Roman" w:cs="Times New Roman"/>
          <w:smallCaps/>
          <w:sz w:val="28"/>
          <w:szCs w:val="28"/>
          <w:lang w:val="ru-RU" w:eastAsia="ru-RU" w:bidi="ru-RU"/>
        </w:rPr>
        <w:t>А</w:t>
      </w:r>
      <w:r w:rsidRPr="005D78FB">
        <w:rPr>
          <w:rFonts w:ascii="Times New Roman" w:eastAsia="Arial Unicode MS" w:hAnsi="Times New Roman" w:cs="Times New Roman"/>
          <w:smallCaps/>
          <w:sz w:val="28"/>
          <w:szCs w:val="28"/>
          <w:vertAlign w:val="subscript"/>
          <w:lang w:val="ru-RU" w:eastAsia="ru-RU" w:bidi="ru-RU"/>
        </w:rPr>
        <w:t>эл</w:t>
      </w:r>
      <w:r w:rsidRPr="00F568F8">
        <w:rPr>
          <w:rFonts w:ascii="Times New Roman" w:eastAsia="Arial Unicode MS" w:hAnsi="Times New Roman" w:cs="Times New Roman"/>
          <w:smallCaps/>
          <w:sz w:val="28"/>
          <w:szCs w:val="28"/>
          <w:lang w:val="ru-RU" w:eastAsia="ru-RU" w:bidi="ru-RU"/>
        </w:rPr>
        <w:t>,</w:t>
      </w:r>
      <w:r w:rsidR="00230148">
        <w:rPr>
          <w:rFonts w:ascii="Times New Roman" w:eastAsia="Arial Unicode MS" w:hAnsi="Times New Roman" w:cs="Times New Roman"/>
          <w:smallCaps/>
          <w:sz w:val="28"/>
          <w:szCs w:val="28"/>
          <w:lang w:val="ru-RU" w:eastAsia="ru-RU" w:bidi="ru-RU"/>
        </w:rPr>
        <w:t xml:space="preserve"> </w:t>
      </w:r>
      <w:r w:rsidRPr="00F568F8">
        <w:rPr>
          <w:rFonts w:ascii="Times New Roman" w:eastAsia="Arial Unicode MS" w:hAnsi="Times New Roman" w:cs="Times New Roman"/>
          <w:smallCaps/>
          <w:sz w:val="28"/>
          <w:szCs w:val="28"/>
          <w:lang w:val="ru-RU" w:eastAsia="ru-RU" w:bidi="ru-RU"/>
        </w:rPr>
        <w:t>ф= (</w:t>
      </w:r>
      <w:r w:rsidRPr="00F568F8">
        <w:rPr>
          <w:rFonts w:ascii="Times New Roman" w:eastAsia="Candara" w:hAnsi="Times New Roman" w:cs="Times New Roman"/>
          <w:sz w:val="28"/>
          <w:szCs w:val="28"/>
          <w:lang w:val="ru-RU" w:eastAsia="ru-RU" w:bidi="ru-RU"/>
        </w:rPr>
        <w:t>1</w:t>
      </w:r>
      <w:r w:rsidRPr="00F568F8">
        <w:rPr>
          <w:rFonts w:ascii="Times New Roman" w:eastAsia="Arial Unicode MS" w:hAnsi="Times New Roman" w:cs="Times New Roman"/>
          <w:sz w:val="28"/>
          <w:szCs w:val="28"/>
          <w:lang w:val="ru-RU" w:eastAsia="ru-RU" w:bidi="ru-RU"/>
        </w:rPr>
        <w:t>,</w:t>
      </w:r>
      <w:r w:rsidRPr="00F568F8">
        <w:rPr>
          <w:rFonts w:ascii="Times New Roman" w:eastAsia="Candara" w:hAnsi="Times New Roman" w:cs="Times New Roman"/>
          <w:sz w:val="28"/>
          <w:szCs w:val="28"/>
          <w:lang w:val="ru-RU" w:eastAsia="ru-RU" w:bidi="ru-RU"/>
        </w:rPr>
        <w:t>6</w:t>
      </w:r>
      <w:r w:rsidRPr="00F568F8">
        <w:rPr>
          <w:rFonts w:ascii="Times New Roman" w:eastAsia="Arial Unicode MS" w:hAnsi="Times New Roman" w:cs="Times New Roman"/>
          <w:sz w:val="28"/>
          <w:szCs w:val="28"/>
          <w:lang w:val="ru-RU" w:eastAsia="ru-RU" w:bidi="ru-RU"/>
        </w:rPr>
        <w:t>-</w:t>
      </w:r>
      <w:r w:rsidRPr="00F568F8">
        <w:rPr>
          <w:rFonts w:ascii="Times New Roman" w:eastAsia="Candara" w:hAnsi="Times New Roman" w:cs="Times New Roman"/>
          <w:sz w:val="28"/>
          <w:szCs w:val="28"/>
          <w:lang w:val="ru-RU" w:eastAsia="ru-RU" w:bidi="ru-RU"/>
        </w:rPr>
        <w:t>2</w:t>
      </w:r>
      <w:r w:rsidR="00F90922">
        <w:rPr>
          <w:rFonts w:ascii="Times New Roman" w:eastAsia="Arial Unicode MS" w:hAnsi="Times New Roman" w:cs="Times New Roman"/>
          <w:sz w:val="28"/>
          <w:szCs w:val="28"/>
          <w:lang w:val="ru-RU" w:eastAsia="ru-RU" w:bidi="ru-RU"/>
        </w:rPr>
        <w:t>):</w:t>
      </w:r>
      <w:r w:rsidRPr="00F568F8">
        <w:rPr>
          <w:rFonts w:ascii="Times New Roman" w:eastAsia="Candara" w:hAnsi="Times New Roman" w:cs="Times New Roman"/>
          <w:sz w:val="28"/>
          <w:szCs w:val="28"/>
          <w:lang w:val="ru-RU" w:eastAsia="ru-RU" w:bidi="ru-RU"/>
        </w:rPr>
        <w:t>1</w:t>
      </w:r>
      <w:r w:rsidRPr="00F568F8">
        <w:rPr>
          <w:rFonts w:ascii="Times New Roman" w:eastAsia="Arial Unicode MS" w:hAnsi="Times New Roman" w:cs="Times New Roman"/>
          <w:sz w:val="28"/>
          <w:szCs w:val="28"/>
          <w:lang w:val="ru-RU" w:eastAsia="ru-RU" w:bidi="ru-RU"/>
        </w:rPr>
        <w:t xml:space="preserve"> в зоне высоких скоростей, где обычно мощность нагрузки постоянна, и изменением подводимо</w:t>
      </w:r>
      <w:r w:rsidRPr="00F568F8">
        <w:rPr>
          <w:rFonts w:ascii="Times New Roman" w:eastAsia="Arial Unicode MS" w:hAnsi="Times New Roman" w:cs="Times New Roman"/>
          <w:sz w:val="28"/>
          <w:szCs w:val="28"/>
          <w:lang w:val="ru-RU" w:eastAsia="ru-RU" w:bidi="ru-RU"/>
        </w:rPr>
        <w:softHyphen/>
        <w:t>го к якорю двигателя напряжения при Д</w:t>
      </w:r>
      <w:r w:rsidRPr="005D78FB">
        <w:rPr>
          <w:rFonts w:ascii="Times New Roman" w:eastAsia="Arial Unicode MS" w:hAnsi="Times New Roman" w:cs="Times New Roman"/>
          <w:sz w:val="28"/>
          <w:szCs w:val="28"/>
          <w:vertAlign w:val="subscript"/>
          <w:lang w:val="ru-RU" w:eastAsia="ru-RU" w:bidi="ru-RU"/>
        </w:rPr>
        <w:t>эл</w:t>
      </w:r>
      <w:r w:rsidRPr="00F568F8">
        <w:rPr>
          <w:rFonts w:ascii="Times New Roman" w:eastAsia="Arial Unicode MS" w:hAnsi="Times New Roman" w:cs="Times New Roman"/>
          <w:sz w:val="28"/>
          <w:szCs w:val="28"/>
          <w:lang w:val="ru-RU" w:eastAsia="ru-RU" w:bidi="ru-RU"/>
        </w:rPr>
        <w:t>,</w:t>
      </w:r>
      <w:r w:rsidR="00230148">
        <w:rPr>
          <w:rFonts w:ascii="Times New Roman" w:eastAsia="Arial Unicode MS" w:hAnsi="Times New Roman" w:cs="Times New Roman"/>
          <w:sz w:val="28"/>
          <w:szCs w:val="28"/>
          <w:lang w:val="ru-RU" w:eastAsia="ru-RU" w:bidi="ru-RU"/>
        </w:rPr>
        <w:t xml:space="preserve"> </w:t>
      </w:r>
      <w:r w:rsidR="005D78FB">
        <w:rPr>
          <w:rFonts w:ascii="Times New Roman" w:eastAsia="Arial Unicode MS" w:hAnsi="Times New Roman" w:cs="Times New Roman"/>
          <w:sz w:val="28"/>
          <w:szCs w:val="28"/>
          <w:lang w:val="ru-RU" w:eastAsia="ru-RU" w:bidi="ru-RU"/>
        </w:rPr>
        <w:t>Ф</w:t>
      </w:r>
      <w:r w:rsidRPr="00F568F8">
        <w:rPr>
          <w:rFonts w:ascii="Times New Roman" w:eastAsia="Arial Unicode MS" w:hAnsi="Times New Roman" w:cs="Times New Roman"/>
          <w:sz w:val="28"/>
          <w:szCs w:val="28"/>
          <w:lang w:val="ru-RU" w:eastAsia="ru-RU" w:bidi="ru-RU"/>
        </w:rPr>
        <w:t>=(</w:t>
      </w:r>
      <w:r w:rsidRPr="00F568F8">
        <w:rPr>
          <w:rFonts w:ascii="Times New Roman" w:eastAsia="Candara" w:hAnsi="Times New Roman" w:cs="Times New Roman"/>
          <w:sz w:val="28"/>
          <w:szCs w:val="28"/>
          <w:lang w:val="ru-RU" w:eastAsia="ru-RU" w:bidi="ru-RU"/>
        </w:rPr>
        <w:t>54</w:t>
      </w:r>
      <w:r w:rsidRPr="00F568F8">
        <w:rPr>
          <w:rFonts w:ascii="Times New Roman" w:eastAsia="Arial Unicode MS" w:hAnsi="Times New Roman" w:cs="Times New Roman"/>
          <w:sz w:val="28"/>
          <w:szCs w:val="28"/>
          <w:lang w:val="ru-RU" w:eastAsia="ru-RU" w:bidi="ru-RU"/>
        </w:rPr>
        <w:t>-</w:t>
      </w:r>
      <w:r w:rsidRPr="00F568F8">
        <w:rPr>
          <w:rFonts w:ascii="Times New Roman" w:eastAsia="Candara" w:hAnsi="Times New Roman" w:cs="Times New Roman"/>
          <w:sz w:val="28"/>
          <w:szCs w:val="28"/>
          <w:lang w:val="ru-RU" w:eastAsia="ru-RU" w:bidi="ru-RU"/>
        </w:rPr>
        <w:t>6</w:t>
      </w:r>
      <w:r w:rsidR="00F90922">
        <w:rPr>
          <w:rFonts w:ascii="Times New Roman" w:eastAsia="Arial Unicode MS" w:hAnsi="Times New Roman" w:cs="Times New Roman"/>
          <w:sz w:val="28"/>
          <w:szCs w:val="28"/>
          <w:lang w:val="ru-RU" w:eastAsia="ru-RU" w:bidi="ru-RU"/>
        </w:rPr>
        <w:t>):</w:t>
      </w:r>
      <w:r w:rsidRPr="00F568F8">
        <w:rPr>
          <w:rFonts w:ascii="Times New Roman" w:eastAsia="Candara" w:hAnsi="Times New Roman" w:cs="Times New Roman"/>
          <w:sz w:val="28"/>
          <w:szCs w:val="28"/>
          <w:lang w:val="ru-RU" w:eastAsia="ru-RU" w:bidi="ru-RU"/>
        </w:rPr>
        <w:t xml:space="preserve">1 </w:t>
      </w:r>
      <w:r w:rsidRPr="00F568F8">
        <w:rPr>
          <w:rFonts w:ascii="Times New Roman" w:eastAsia="Arial Unicode MS" w:hAnsi="Times New Roman" w:cs="Times New Roman"/>
          <w:sz w:val="28"/>
          <w:szCs w:val="28"/>
          <w:lang w:val="ru-RU" w:eastAsia="ru-RU" w:bidi="ru-RU"/>
        </w:rPr>
        <w:t>в зоне низких скоростей, где постоянен момент нагрузки. Если же во всем</w:t>
      </w:r>
      <w:r w:rsidR="00230148">
        <w:rPr>
          <w:rFonts w:ascii="Times New Roman" w:eastAsia="Arial Unicode MS" w:hAnsi="Times New Roman" w:cs="Times New Roman"/>
          <w:sz w:val="28"/>
          <w:szCs w:val="28"/>
          <w:lang w:val="ru-RU" w:eastAsia="ru-RU" w:bidi="ru-RU"/>
        </w:rPr>
        <w:t xml:space="preserve"> диапазоне мощность нагрузки по</w:t>
      </w:r>
      <w:r w:rsidRPr="00F568F8">
        <w:rPr>
          <w:rFonts w:ascii="Times New Roman" w:eastAsia="Arial Unicode MS" w:hAnsi="Times New Roman" w:cs="Times New Roman"/>
          <w:sz w:val="28"/>
          <w:szCs w:val="28"/>
          <w:lang w:val="ru-RU" w:eastAsia="ru-RU" w:bidi="ru-RU"/>
        </w:rPr>
        <w:t>стоянна, то требуетс</w:t>
      </w:r>
      <w:r w:rsidR="00230148">
        <w:rPr>
          <w:rFonts w:ascii="Times New Roman" w:eastAsia="Arial Unicode MS" w:hAnsi="Times New Roman" w:cs="Times New Roman"/>
          <w:sz w:val="28"/>
          <w:szCs w:val="28"/>
          <w:lang w:val="ru-RU" w:eastAsia="ru-RU" w:bidi="ru-RU"/>
        </w:rPr>
        <w:t>я завышение установленной мощно</w:t>
      </w:r>
      <w:r w:rsidRPr="00F568F8">
        <w:rPr>
          <w:rFonts w:ascii="Times New Roman" w:eastAsia="Arial Unicode MS" w:hAnsi="Times New Roman" w:cs="Times New Roman"/>
          <w:sz w:val="28"/>
          <w:szCs w:val="28"/>
          <w:lang w:val="ru-RU" w:eastAsia="ru-RU" w:bidi="ru-RU"/>
        </w:rPr>
        <w:t xml:space="preserve">сти двигателя по крайней мере в </w:t>
      </w:r>
      <w:r w:rsidRPr="00F568F8">
        <w:rPr>
          <w:rFonts w:ascii="Times New Roman" w:eastAsia="Arial Unicode MS" w:hAnsi="Times New Roman" w:cs="Times New Roman"/>
          <w:iCs/>
          <w:spacing w:val="20"/>
          <w:sz w:val="28"/>
          <w:szCs w:val="28"/>
          <w:lang w:val="ru-RU" w:eastAsia="ru-RU" w:bidi="ru-RU"/>
        </w:rPr>
        <w:t>О</w:t>
      </w:r>
      <w:r w:rsidRPr="00F568F8">
        <w:rPr>
          <w:rFonts w:ascii="Times New Roman" w:eastAsia="Arial Unicode MS" w:hAnsi="Times New Roman" w:cs="Times New Roman"/>
          <w:iCs/>
          <w:spacing w:val="20"/>
          <w:sz w:val="28"/>
          <w:szCs w:val="28"/>
          <w:vertAlign w:val="subscript"/>
          <w:lang w:val="ru-RU" w:eastAsia="ru-RU" w:bidi="ru-RU"/>
        </w:rPr>
        <w:t>эл</w:t>
      </w:r>
      <w:r w:rsidRPr="00F568F8">
        <w:rPr>
          <w:rFonts w:ascii="Times New Roman" w:eastAsia="Arial Unicode MS" w:hAnsi="Times New Roman" w:cs="Times New Roman"/>
          <w:iCs/>
          <w:spacing w:val="20"/>
          <w:sz w:val="28"/>
          <w:szCs w:val="28"/>
          <w:lang w:val="ru-RU" w:eastAsia="ru-RU" w:bidi="ru-RU"/>
        </w:rPr>
        <w:t>&gt;</w:t>
      </w:r>
      <w:r w:rsidRPr="00F568F8">
        <w:rPr>
          <w:rFonts w:ascii="Times New Roman" w:eastAsia="Arial Unicode MS" w:hAnsi="Times New Roman" w:cs="Times New Roman"/>
          <w:iCs/>
          <w:spacing w:val="20"/>
          <w:sz w:val="28"/>
          <w:szCs w:val="28"/>
          <w:lang w:eastAsia="ru-RU" w:bidi="ru-RU"/>
        </w:rPr>
        <w:t>U</w:t>
      </w:r>
      <w:r w:rsidR="00230148">
        <w:rPr>
          <w:rFonts w:ascii="Times New Roman" w:eastAsia="Arial Unicode MS" w:hAnsi="Times New Roman" w:cs="Times New Roman"/>
          <w:sz w:val="28"/>
          <w:szCs w:val="28"/>
          <w:lang w:val="ru-RU" w:eastAsia="ru-RU" w:bidi="ru-RU"/>
        </w:rPr>
        <w:t xml:space="preserve"> раз, что в боль</w:t>
      </w:r>
      <w:r w:rsidRPr="00F568F8">
        <w:rPr>
          <w:rFonts w:ascii="Times New Roman" w:eastAsia="Arial Unicode MS" w:hAnsi="Times New Roman" w:cs="Times New Roman"/>
          <w:sz w:val="28"/>
          <w:szCs w:val="28"/>
          <w:lang w:val="ru-RU" w:eastAsia="ru-RU" w:bidi="ru-RU"/>
        </w:rPr>
        <w:t>шинстве случаев экономически невыгодно.</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В обоих случаях к</w:t>
      </w:r>
      <w:r w:rsidR="00230148">
        <w:rPr>
          <w:rFonts w:ascii="Times New Roman" w:eastAsia="Arial Unicode MS" w:hAnsi="Times New Roman" w:cs="Times New Roman"/>
          <w:sz w:val="28"/>
          <w:szCs w:val="28"/>
          <w:lang w:val="ru-RU" w:eastAsia="ru-RU" w:bidi="ru-RU"/>
        </w:rPr>
        <w:t>оробка скоростей станка оказыва</w:t>
      </w:r>
      <w:r w:rsidRPr="00F568F8">
        <w:rPr>
          <w:rFonts w:ascii="Times New Roman" w:eastAsia="Arial Unicode MS" w:hAnsi="Times New Roman" w:cs="Times New Roman"/>
          <w:sz w:val="28"/>
          <w:szCs w:val="28"/>
          <w:lang w:val="ru-RU" w:eastAsia="ru-RU" w:bidi="ru-RU"/>
        </w:rPr>
        <w:t>ется сра</w:t>
      </w:r>
      <w:r w:rsidR="00230148">
        <w:rPr>
          <w:rFonts w:ascii="Times New Roman" w:eastAsia="Arial Unicode MS" w:hAnsi="Times New Roman" w:cs="Times New Roman"/>
          <w:sz w:val="28"/>
          <w:szCs w:val="28"/>
          <w:lang w:val="ru-RU" w:eastAsia="ru-RU" w:bidi="ru-RU"/>
        </w:rPr>
        <w:t>внительно простой, имеющей две - три механи</w:t>
      </w:r>
      <w:r w:rsidRPr="00F568F8">
        <w:rPr>
          <w:rFonts w:ascii="Times New Roman" w:eastAsia="Arial Unicode MS" w:hAnsi="Times New Roman" w:cs="Times New Roman"/>
          <w:sz w:val="28"/>
          <w:szCs w:val="28"/>
          <w:lang w:val="ru-RU" w:eastAsia="ru-RU" w:bidi="ru-RU"/>
        </w:rPr>
        <w:t>ческие ступени скорости.</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Электрическое бес</w:t>
      </w:r>
      <w:r w:rsidR="00230148">
        <w:rPr>
          <w:rFonts w:ascii="Times New Roman" w:eastAsia="Arial Unicode MS" w:hAnsi="Times New Roman" w:cs="Times New Roman"/>
          <w:sz w:val="28"/>
          <w:szCs w:val="28"/>
          <w:lang w:val="ru-RU" w:eastAsia="ru-RU" w:bidi="ru-RU"/>
        </w:rPr>
        <w:t>ступенчатое регулирование скоро</w:t>
      </w:r>
      <w:r w:rsidRPr="00F568F8">
        <w:rPr>
          <w:rFonts w:ascii="Times New Roman" w:eastAsia="Arial Unicode MS" w:hAnsi="Times New Roman" w:cs="Times New Roman"/>
          <w:sz w:val="28"/>
          <w:szCs w:val="28"/>
          <w:lang w:val="ru-RU" w:eastAsia="ru-RU" w:bidi="ru-RU"/>
        </w:rPr>
        <w:t>сти главных приводов. Такой способ регулир</w:t>
      </w:r>
      <w:r w:rsidR="00230148">
        <w:rPr>
          <w:rFonts w:ascii="Times New Roman" w:eastAsia="Arial Unicode MS" w:hAnsi="Times New Roman" w:cs="Times New Roman"/>
          <w:sz w:val="28"/>
          <w:szCs w:val="28"/>
          <w:lang w:val="ru-RU" w:eastAsia="ru-RU" w:bidi="ru-RU"/>
        </w:rPr>
        <w:t>ования при</w:t>
      </w:r>
      <w:r w:rsidRPr="00F568F8">
        <w:rPr>
          <w:rFonts w:ascii="Times New Roman" w:eastAsia="Arial Unicode MS" w:hAnsi="Times New Roman" w:cs="Times New Roman"/>
          <w:sz w:val="28"/>
          <w:szCs w:val="28"/>
          <w:lang w:val="ru-RU" w:eastAsia="ru-RU" w:bidi="ru-RU"/>
        </w:rPr>
        <w:t>меняется в станках, скорость главного привода которых</w:t>
      </w:r>
      <w:r w:rsidR="00230148">
        <w:rPr>
          <w:rFonts w:ascii="Times New Roman" w:eastAsia="Arial Unicode MS" w:hAnsi="Times New Roman" w:cs="Times New Roman"/>
          <w:sz w:val="28"/>
          <w:szCs w:val="28"/>
          <w:lang w:val="ru-RU" w:eastAsia="ru-RU" w:bidi="ru-RU"/>
        </w:rPr>
        <w:t xml:space="preserve"> регулируется в диапазоне до 40</w:t>
      </w:r>
      <w:r w:rsidR="001674DC">
        <w:rPr>
          <w:rFonts w:ascii="Times New Roman" w:eastAsia="Arial Unicode MS" w:hAnsi="Times New Roman" w:cs="Times New Roman"/>
          <w:sz w:val="28"/>
          <w:szCs w:val="28"/>
          <w:lang w:val="ru-RU" w:eastAsia="ru-RU" w:bidi="ru-RU"/>
        </w:rPr>
        <w:t>:</w:t>
      </w:r>
      <w:r w:rsidRPr="00F568F8">
        <w:rPr>
          <w:rFonts w:ascii="Times New Roman" w:eastAsia="Arial Unicode MS" w:hAnsi="Times New Roman" w:cs="Times New Roman"/>
          <w:sz w:val="28"/>
          <w:szCs w:val="28"/>
          <w:lang w:val="ru-RU" w:eastAsia="ru-RU" w:bidi="ru-RU"/>
        </w:rPr>
        <w:t>1 при сохранении М</w:t>
      </w:r>
      <w:r w:rsidRPr="00F568F8">
        <w:rPr>
          <w:rFonts w:ascii="Times New Roman" w:eastAsia="Arial Unicode MS" w:hAnsi="Times New Roman" w:cs="Times New Roman"/>
          <w:sz w:val="28"/>
          <w:szCs w:val="28"/>
          <w:vertAlign w:val="subscript"/>
          <w:lang w:val="ru-RU" w:eastAsia="ru-RU" w:bidi="ru-RU"/>
        </w:rPr>
        <w:t>с</w:t>
      </w:r>
      <w:r w:rsidRPr="00F568F8">
        <w:rPr>
          <w:rFonts w:ascii="Times New Roman" w:eastAsia="Arial Unicode MS" w:hAnsi="Times New Roman" w:cs="Times New Roman"/>
          <w:sz w:val="28"/>
          <w:szCs w:val="28"/>
          <w:lang w:val="ru-RU" w:eastAsia="ru-RU" w:bidi="ru-RU"/>
        </w:rPr>
        <w:t xml:space="preserve">~ </w:t>
      </w:r>
      <w:r w:rsidRPr="00F568F8">
        <w:rPr>
          <w:rFonts w:ascii="Times New Roman" w:eastAsia="Arial Unicode MS" w:hAnsi="Times New Roman" w:cs="Times New Roman"/>
          <w:sz w:val="28"/>
          <w:szCs w:val="28"/>
          <w:lang w:bidi="en-US"/>
        </w:rPr>
        <w:t>const</w:t>
      </w:r>
      <w:r w:rsidR="00230148">
        <w:rPr>
          <w:rFonts w:ascii="Times New Roman" w:eastAsia="Arial Unicode MS" w:hAnsi="Times New Roman" w:cs="Times New Roman"/>
          <w:sz w:val="28"/>
          <w:szCs w:val="28"/>
          <w:lang w:val="kk-KZ" w:bidi="en-US"/>
        </w:rPr>
        <w:t xml:space="preserve"> </w:t>
      </w:r>
      <w:r w:rsidRPr="00F568F8">
        <w:rPr>
          <w:rFonts w:ascii="Times New Roman" w:eastAsia="Arial Unicode MS" w:hAnsi="Times New Roman" w:cs="Times New Roman"/>
          <w:sz w:val="28"/>
          <w:szCs w:val="28"/>
          <w:lang w:val="ru-RU" w:eastAsia="ru-RU" w:bidi="ru-RU"/>
        </w:rPr>
        <w:t>в значительной части диапазона. В этом случае коробка</w:t>
      </w:r>
      <w:r w:rsidR="00230148">
        <w:rPr>
          <w:rFonts w:ascii="Times New Roman" w:eastAsia="Arial Unicode MS" w:hAnsi="Times New Roman" w:cs="Times New Roman"/>
          <w:sz w:val="28"/>
          <w:szCs w:val="28"/>
          <w:lang w:val="ru-RU" w:eastAsia="ru-RU" w:bidi="ru-RU"/>
        </w:rPr>
        <w:t xml:space="preserve"> скоростей с переключающими бло</w:t>
      </w:r>
      <w:r w:rsidRPr="00F568F8">
        <w:rPr>
          <w:rFonts w:ascii="Times New Roman" w:eastAsia="Arial Unicode MS" w:hAnsi="Times New Roman" w:cs="Times New Roman"/>
          <w:sz w:val="28"/>
          <w:szCs w:val="28"/>
          <w:lang w:val="ru-RU" w:eastAsia="ru-RU" w:bidi="ru-RU"/>
        </w:rPr>
        <w:t>ками заменяется редуктором, который имеет более</w:t>
      </w:r>
      <w:r w:rsidR="00230148">
        <w:rPr>
          <w:rFonts w:ascii="Times New Roman" w:eastAsia="Arial Unicode MS" w:hAnsi="Times New Roman" w:cs="Times New Roman"/>
          <w:sz w:val="28"/>
          <w:szCs w:val="28"/>
          <w:lang w:val="ru-RU" w:eastAsia="ru-RU" w:bidi="ru-RU"/>
        </w:rPr>
        <w:t xml:space="preserve"> прос</w:t>
      </w:r>
      <w:r w:rsidRPr="00F568F8">
        <w:rPr>
          <w:rFonts w:ascii="Times New Roman" w:eastAsia="Arial Unicode MS" w:hAnsi="Times New Roman" w:cs="Times New Roman"/>
          <w:sz w:val="28"/>
          <w:szCs w:val="28"/>
          <w:lang w:val="ru-RU" w:eastAsia="ru-RU" w:bidi="ru-RU"/>
        </w:rPr>
        <w:t>тую кинематическую схему,</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В практике станко</w:t>
      </w:r>
      <w:r w:rsidR="00230148">
        <w:rPr>
          <w:rFonts w:ascii="Times New Roman" w:eastAsia="Arial Unicode MS" w:hAnsi="Times New Roman" w:cs="Times New Roman"/>
          <w:sz w:val="28"/>
          <w:szCs w:val="28"/>
          <w:lang w:val="ru-RU" w:eastAsia="ru-RU" w:bidi="ru-RU"/>
        </w:rPr>
        <w:t>строения для регулируемых приво</w:t>
      </w:r>
      <w:r w:rsidRPr="00F568F8">
        <w:rPr>
          <w:rFonts w:ascii="Times New Roman" w:eastAsia="Arial Unicode MS" w:hAnsi="Times New Roman" w:cs="Times New Roman"/>
          <w:sz w:val="28"/>
          <w:szCs w:val="28"/>
          <w:lang w:val="ru-RU" w:eastAsia="ru-RU" w:bidi="ru-RU"/>
        </w:rPr>
        <w:t>дов до настоящего времени широкое применение имеют приводы постоянного</w:t>
      </w:r>
      <w:r w:rsidR="00230148">
        <w:rPr>
          <w:rFonts w:ascii="Times New Roman" w:eastAsia="Arial Unicode MS" w:hAnsi="Times New Roman" w:cs="Times New Roman"/>
          <w:sz w:val="28"/>
          <w:szCs w:val="28"/>
          <w:lang w:val="ru-RU" w:eastAsia="ru-RU" w:bidi="ru-RU"/>
        </w:rPr>
        <w:t xml:space="preserve"> тока по системе Г-Д с ЭМУ в ка</w:t>
      </w:r>
      <w:r w:rsidRPr="00F568F8">
        <w:rPr>
          <w:rFonts w:ascii="Times New Roman" w:eastAsia="Arial Unicode MS" w:hAnsi="Times New Roman" w:cs="Times New Roman"/>
          <w:sz w:val="28"/>
          <w:szCs w:val="28"/>
          <w:lang w:val="ru-RU" w:eastAsia="ru-RU" w:bidi="ru-RU"/>
        </w:rPr>
        <w:t xml:space="preserve">честве возбудителя, </w:t>
      </w:r>
      <w:r w:rsidR="00230148">
        <w:rPr>
          <w:rFonts w:ascii="Times New Roman" w:eastAsia="Arial Unicode MS" w:hAnsi="Times New Roman" w:cs="Times New Roman"/>
          <w:sz w:val="28"/>
          <w:szCs w:val="28"/>
          <w:lang w:val="ru-RU" w:eastAsia="ru-RU" w:bidi="ru-RU"/>
        </w:rPr>
        <w:t>обеспечивающие плавное регулиро</w:t>
      </w:r>
      <w:r w:rsidRPr="00F568F8">
        <w:rPr>
          <w:rFonts w:ascii="Times New Roman" w:eastAsia="Arial Unicode MS" w:hAnsi="Times New Roman" w:cs="Times New Roman"/>
          <w:sz w:val="28"/>
          <w:szCs w:val="28"/>
          <w:lang w:val="ru-RU" w:eastAsia="ru-RU" w:bidi="ru-RU"/>
        </w:rPr>
        <w:t>вание скорости и дост</w:t>
      </w:r>
      <w:r w:rsidR="00230148">
        <w:rPr>
          <w:rFonts w:ascii="Times New Roman" w:eastAsia="Arial Unicode MS" w:hAnsi="Times New Roman" w:cs="Times New Roman"/>
          <w:sz w:val="28"/>
          <w:szCs w:val="28"/>
          <w:lang w:val="ru-RU" w:eastAsia="ru-RU" w:bidi="ru-RU"/>
        </w:rPr>
        <w:t>аточно хорошие динамические ха</w:t>
      </w:r>
      <w:r w:rsidRPr="00F568F8">
        <w:rPr>
          <w:rFonts w:ascii="Times New Roman" w:eastAsia="Arial Unicode MS" w:hAnsi="Times New Roman" w:cs="Times New Roman"/>
          <w:sz w:val="28"/>
          <w:szCs w:val="28"/>
          <w:lang w:val="ru-RU" w:eastAsia="ru-RU" w:bidi="ru-RU"/>
        </w:rPr>
        <w:t>рактеристики. Для сохранения стабильности скорости при изменении нагрузки применяют различные системы автоматического регу</w:t>
      </w:r>
      <w:r w:rsidR="003B5C16">
        <w:rPr>
          <w:rFonts w:ascii="Times New Roman" w:eastAsia="Arial Unicode MS" w:hAnsi="Times New Roman" w:cs="Times New Roman"/>
          <w:sz w:val="28"/>
          <w:szCs w:val="28"/>
          <w:lang w:val="ru-RU" w:eastAsia="ru-RU" w:bidi="ru-RU"/>
        </w:rPr>
        <w:t>лирования, в которых используют</w:t>
      </w:r>
      <w:r w:rsidRPr="00F568F8">
        <w:rPr>
          <w:rFonts w:ascii="Times New Roman" w:eastAsia="Arial Unicode MS" w:hAnsi="Times New Roman" w:cs="Times New Roman"/>
          <w:sz w:val="28"/>
          <w:szCs w:val="28"/>
          <w:lang w:val="ru-RU" w:eastAsia="ru-RU" w:bidi="ru-RU"/>
        </w:rPr>
        <w:t>ся магнитные и полупроводниковые усилители,</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В последние годы для таких приводов вместо электромашинных преобразователей, имеющих значительные габариты, невысокий КПД и большие эксплуатационные расходы, все большее применение получают статические преобразователи на управляе</w:t>
      </w:r>
      <w:r w:rsidR="00230148">
        <w:rPr>
          <w:rFonts w:ascii="Times New Roman" w:eastAsia="Arial Unicode MS" w:hAnsi="Times New Roman" w:cs="Times New Roman"/>
          <w:sz w:val="28"/>
          <w:szCs w:val="28"/>
          <w:lang w:val="ru-RU" w:eastAsia="ru-RU" w:bidi="ru-RU"/>
        </w:rPr>
        <w:t>мых полупроводниковых вентилях -</w:t>
      </w:r>
      <w:r w:rsidRPr="00F568F8">
        <w:rPr>
          <w:rFonts w:ascii="Times New Roman" w:eastAsia="Arial Unicode MS" w:hAnsi="Times New Roman" w:cs="Times New Roman"/>
          <w:sz w:val="28"/>
          <w:szCs w:val="28"/>
          <w:lang w:val="ru-RU" w:eastAsia="ru-RU" w:bidi="ru-RU"/>
        </w:rPr>
        <w:t xml:space="preserve"> тиристорах, обладающие следующими пре</w:t>
      </w:r>
      <w:r w:rsidRPr="00F568F8">
        <w:rPr>
          <w:rFonts w:ascii="Times New Roman" w:eastAsia="Arial Unicode MS" w:hAnsi="Times New Roman" w:cs="Times New Roman"/>
          <w:sz w:val="28"/>
          <w:szCs w:val="28"/>
          <w:lang w:val="ru-RU" w:eastAsia="ru-RU" w:bidi="ru-RU"/>
        </w:rPr>
        <w:softHyphen/>
        <w:t>имуществами: меньшей стоимостью силовых элементов; более высоким КПД; н</w:t>
      </w:r>
      <w:r w:rsidR="00230148">
        <w:rPr>
          <w:rFonts w:ascii="Times New Roman" w:eastAsia="Arial Unicode MS" w:hAnsi="Times New Roman" w:cs="Times New Roman"/>
          <w:sz w:val="28"/>
          <w:szCs w:val="28"/>
          <w:lang w:val="ru-RU" w:eastAsia="ru-RU" w:bidi="ru-RU"/>
        </w:rPr>
        <w:t>е требуется применение фундамен</w:t>
      </w:r>
      <w:r w:rsidRPr="00F568F8">
        <w:rPr>
          <w:rFonts w:ascii="Times New Roman" w:eastAsia="Arial Unicode MS" w:hAnsi="Times New Roman" w:cs="Times New Roman"/>
          <w:sz w:val="28"/>
          <w:szCs w:val="28"/>
          <w:lang w:val="ru-RU" w:eastAsia="ru-RU" w:bidi="ru-RU"/>
        </w:rPr>
        <w:t>та; эксплуатация вентильного преобразователя проще, а надежность выше в сравнении с электромашинным преобразователем.</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Регулирование скорости приводов подач. В приводах подач,  используется</w:t>
      </w:r>
      <w:r w:rsidR="00230148">
        <w:rPr>
          <w:rFonts w:ascii="Times New Roman" w:eastAsia="Arial Unicode MS" w:hAnsi="Times New Roman" w:cs="Times New Roman"/>
          <w:sz w:val="28"/>
          <w:szCs w:val="28"/>
          <w:lang w:val="ru-RU" w:eastAsia="ru-RU" w:bidi="ru-RU"/>
        </w:rPr>
        <w:t xml:space="preserve"> механическое и электромеханиче</w:t>
      </w:r>
      <w:r w:rsidRPr="00F568F8">
        <w:rPr>
          <w:rFonts w:ascii="Times New Roman" w:eastAsia="Arial Unicode MS" w:hAnsi="Times New Roman" w:cs="Times New Roman"/>
          <w:sz w:val="28"/>
          <w:szCs w:val="28"/>
          <w:lang w:val="ru-RU" w:eastAsia="ru-RU" w:bidi="ru-RU"/>
        </w:rPr>
        <w:t>ское ступенчатое регул</w:t>
      </w:r>
      <w:r w:rsidR="00230148">
        <w:rPr>
          <w:rFonts w:ascii="Times New Roman" w:eastAsia="Arial Unicode MS" w:hAnsi="Times New Roman" w:cs="Times New Roman"/>
          <w:sz w:val="28"/>
          <w:szCs w:val="28"/>
          <w:lang w:val="ru-RU" w:eastAsia="ru-RU" w:bidi="ru-RU"/>
        </w:rPr>
        <w:t>ирование скорости, а также элек</w:t>
      </w:r>
      <w:r w:rsidRPr="00F568F8">
        <w:rPr>
          <w:rFonts w:ascii="Times New Roman" w:eastAsia="Arial Unicode MS" w:hAnsi="Times New Roman" w:cs="Times New Roman"/>
          <w:sz w:val="28"/>
          <w:szCs w:val="28"/>
          <w:lang w:val="ru-RU" w:eastAsia="ru-RU" w:bidi="ru-RU"/>
        </w:rPr>
        <w:t>трическое бесступенча</w:t>
      </w:r>
      <w:r w:rsidR="00230148">
        <w:rPr>
          <w:rFonts w:ascii="Times New Roman" w:eastAsia="Arial Unicode MS" w:hAnsi="Times New Roman" w:cs="Times New Roman"/>
          <w:sz w:val="28"/>
          <w:szCs w:val="28"/>
          <w:lang w:val="ru-RU" w:eastAsia="ru-RU" w:bidi="ru-RU"/>
        </w:rPr>
        <w:t>тое регулирование. Мощность, не</w:t>
      </w:r>
      <w:r w:rsidRPr="00F568F8">
        <w:rPr>
          <w:rFonts w:ascii="Times New Roman" w:eastAsia="Arial Unicode MS" w:hAnsi="Times New Roman" w:cs="Times New Roman"/>
          <w:sz w:val="28"/>
          <w:szCs w:val="28"/>
          <w:lang w:val="ru-RU" w:eastAsia="ru-RU" w:bidi="ru-RU"/>
        </w:rPr>
        <w:t>обходимая для осущест</w:t>
      </w:r>
      <w:r w:rsidR="004C144E">
        <w:rPr>
          <w:rFonts w:ascii="Times New Roman" w:eastAsia="Arial Unicode MS" w:hAnsi="Times New Roman" w:cs="Times New Roman"/>
          <w:sz w:val="28"/>
          <w:szCs w:val="28"/>
          <w:lang w:val="ru-RU" w:eastAsia="ru-RU" w:bidi="ru-RU"/>
        </w:rPr>
        <w:t>вления подачи, значительно мень</w:t>
      </w:r>
      <w:r w:rsidRPr="00F568F8">
        <w:rPr>
          <w:rFonts w:ascii="Times New Roman" w:eastAsia="Arial Unicode MS" w:hAnsi="Times New Roman" w:cs="Times New Roman"/>
          <w:sz w:val="28"/>
          <w:szCs w:val="28"/>
          <w:lang w:val="ru-RU" w:eastAsia="ru-RU" w:bidi="ru-RU"/>
        </w:rPr>
        <w:t>ше мощности главного привода. В станках неболь</w:t>
      </w:r>
      <w:r w:rsidR="00230148">
        <w:rPr>
          <w:rFonts w:ascii="Times New Roman" w:eastAsia="Arial Unicode MS" w:hAnsi="Times New Roman" w:cs="Times New Roman"/>
          <w:sz w:val="28"/>
          <w:szCs w:val="28"/>
          <w:lang w:val="ru-RU" w:eastAsia="ru-RU" w:bidi="ru-RU"/>
        </w:rPr>
        <w:t>ших и средних размеров (токарно</w:t>
      </w:r>
      <w:r w:rsidRPr="00F568F8">
        <w:rPr>
          <w:rFonts w:ascii="Times New Roman" w:eastAsia="Arial Unicode MS" w:hAnsi="Times New Roman" w:cs="Times New Roman"/>
          <w:sz w:val="28"/>
          <w:szCs w:val="28"/>
          <w:lang w:val="ru-RU" w:eastAsia="ru-RU" w:bidi="ru-RU"/>
        </w:rPr>
        <w:t>винторезных, сверлил</w:t>
      </w:r>
      <w:r w:rsidR="00230148">
        <w:rPr>
          <w:rFonts w:ascii="Times New Roman" w:eastAsia="Arial Unicode MS" w:hAnsi="Times New Roman" w:cs="Times New Roman"/>
          <w:sz w:val="28"/>
          <w:szCs w:val="28"/>
          <w:lang w:val="ru-RU" w:eastAsia="ru-RU" w:bidi="ru-RU"/>
        </w:rPr>
        <w:t>ьных, зубофрезерных и др.) дода</w:t>
      </w:r>
      <w:r w:rsidRPr="00F568F8">
        <w:rPr>
          <w:rFonts w:ascii="Times New Roman" w:eastAsia="Arial Unicode MS" w:hAnsi="Times New Roman" w:cs="Times New Roman"/>
          <w:sz w:val="28"/>
          <w:szCs w:val="28"/>
          <w:lang w:val="ru-RU" w:eastAsia="ru-RU" w:bidi="ru-RU"/>
        </w:rPr>
        <w:t xml:space="preserve">ча производится от главного привода через отдельную коробку передач, что позволяет сохранить постоянным установленное соотношение </w:t>
      </w:r>
      <w:r w:rsidRPr="00F568F8">
        <w:rPr>
          <w:rFonts w:ascii="Times New Roman" w:eastAsia="Arial Unicode MS" w:hAnsi="Times New Roman" w:cs="Times New Roman"/>
          <w:iCs/>
          <w:spacing w:val="20"/>
          <w:sz w:val="28"/>
          <w:szCs w:val="28"/>
          <w:lang w:bidi="en-US"/>
        </w:rPr>
        <w:t>v</w:t>
      </w:r>
      <w:r w:rsidRPr="00F568F8">
        <w:rPr>
          <w:rFonts w:ascii="Times New Roman" w:eastAsia="Arial Unicode MS" w:hAnsi="Times New Roman" w:cs="Times New Roman"/>
          <w:iCs/>
          <w:spacing w:val="20"/>
          <w:sz w:val="28"/>
          <w:szCs w:val="28"/>
          <w:vertAlign w:val="subscript"/>
          <w:lang w:bidi="en-US"/>
        </w:rPr>
        <w:t>UOA</w:t>
      </w:r>
      <w:r w:rsidRPr="00F568F8">
        <w:rPr>
          <w:rFonts w:ascii="Times New Roman" w:eastAsia="Arial Unicode MS" w:hAnsi="Times New Roman" w:cs="Times New Roman"/>
          <w:iCs/>
          <w:spacing w:val="20"/>
          <w:sz w:val="28"/>
          <w:szCs w:val="28"/>
          <w:lang w:val="ru-RU" w:bidi="en-US"/>
        </w:rPr>
        <w:t>/</w:t>
      </w:r>
      <w:r w:rsidRPr="00F568F8">
        <w:rPr>
          <w:rFonts w:ascii="Times New Roman" w:eastAsia="Arial Unicode MS" w:hAnsi="Times New Roman" w:cs="Times New Roman"/>
          <w:iCs/>
          <w:spacing w:val="20"/>
          <w:sz w:val="28"/>
          <w:szCs w:val="28"/>
          <w:lang w:bidi="en-US"/>
        </w:rPr>
        <w:t>n</w:t>
      </w:r>
      <w:r w:rsidRPr="00F568F8">
        <w:rPr>
          <w:rFonts w:ascii="Times New Roman" w:eastAsia="Arial Unicode MS" w:hAnsi="Times New Roman" w:cs="Times New Roman"/>
          <w:iCs/>
          <w:spacing w:val="20"/>
          <w:sz w:val="28"/>
          <w:szCs w:val="28"/>
          <w:vertAlign w:val="subscript"/>
          <w:lang w:bidi="en-US"/>
        </w:rPr>
        <w:t>mu</w:t>
      </w:r>
      <w:r w:rsidRPr="00F568F8">
        <w:rPr>
          <w:rFonts w:ascii="Times New Roman" w:eastAsia="Arial Unicode MS" w:hAnsi="Times New Roman" w:cs="Times New Roman"/>
          <w:iCs/>
          <w:spacing w:val="20"/>
          <w:sz w:val="28"/>
          <w:szCs w:val="28"/>
          <w:lang w:val="ru-RU" w:bidi="en-US"/>
        </w:rPr>
        <w:t>,</w:t>
      </w:r>
      <w:r w:rsidRPr="00F568F8">
        <w:rPr>
          <w:rFonts w:ascii="Times New Roman" w:eastAsia="Arial Unicode MS" w:hAnsi="Times New Roman" w:cs="Times New Roman"/>
          <w:sz w:val="28"/>
          <w:szCs w:val="28"/>
          <w:lang w:val="ru-RU" w:eastAsia="ru-RU" w:bidi="ru-RU"/>
        </w:rPr>
        <w:t xml:space="preserve">но в этом случае нельзя изменять скорость </w:t>
      </w:r>
      <w:r w:rsidRPr="00F568F8">
        <w:rPr>
          <w:rFonts w:ascii="Times New Roman" w:eastAsia="Arial Unicode MS" w:hAnsi="Times New Roman" w:cs="Times New Roman"/>
          <w:sz w:val="28"/>
          <w:szCs w:val="28"/>
          <w:lang w:eastAsia="ru-RU" w:bidi="ru-RU"/>
        </w:rPr>
        <w:t>V</w:t>
      </w:r>
      <w:r w:rsidRPr="00F568F8">
        <w:rPr>
          <w:rFonts w:ascii="Times New Roman" w:eastAsia="Arial Unicode MS" w:hAnsi="Times New Roman" w:cs="Times New Roman"/>
          <w:sz w:val="28"/>
          <w:szCs w:val="28"/>
          <w:vertAlign w:val="subscript"/>
          <w:lang w:val="ru-RU" w:eastAsia="ru-RU" w:bidi="ru-RU"/>
        </w:rPr>
        <w:t>под</w:t>
      </w:r>
      <w:r w:rsidRPr="00F568F8">
        <w:rPr>
          <w:rFonts w:ascii="Times New Roman" w:eastAsia="Arial Unicode MS" w:hAnsi="Times New Roman" w:cs="Times New Roman"/>
          <w:sz w:val="28"/>
          <w:szCs w:val="28"/>
          <w:lang w:val="ru-RU" w:eastAsia="ru-RU" w:bidi="ru-RU"/>
        </w:rPr>
        <w:t xml:space="preserve"> в процессе резания и усложняется кинематическая схема станка.</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lastRenderedPageBreak/>
        <w:t>Коробка подач м</w:t>
      </w:r>
      <w:r w:rsidR="00230148">
        <w:rPr>
          <w:rFonts w:ascii="Times New Roman" w:eastAsia="Arial Unicode MS" w:hAnsi="Times New Roman" w:cs="Times New Roman"/>
          <w:sz w:val="28"/>
          <w:szCs w:val="28"/>
          <w:lang w:val="ru-RU" w:eastAsia="ru-RU" w:bidi="ru-RU"/>
        </w:rPr>
        <w:t>ожет быть упрощена при ступенча</w:t>
      </w:r>
      <w:r w:rsidRPr="00F568F8">
        <w:rPr>
          <w:rFonts w:ascii="Times New Roman" w:eastAsia="Arial Unicode MS" w:hAnsi="Times New Roman" w:cs="Times New Roman"/>
          <w:sz w:val="28"/>
          <w:szCs w:val="28"/>
          <w:lang w:val="ru-RU" w:eastAsia="ru-RU" w:bidi="ru-RU"/>
        </w:rPr>
        <w:t>том электромеханическ</w:t>
      </w:r>
      <w:r w:rsidR="00230148">
        <w:rPr>
          <w:rFonts w:ascii="Times New Roman" w:eastAsia="Arial Unicode MS" w:hAnsi="Times New Roman" w:cs="Times New Roman"/>
          <w:sz w:val="28"/>
          <w:szCs w:val="28"/>
          <w:lang w:val="ru-RU" w:eastAsia="ru-RU" w:bidi="ru-RU"/>
        </w:rPr>
        <w:t>ом регулировании скорости, кото</w:t>
      </w:r>
      <w:r w:rsidRPr="00F568F8">
        <w:rPr>
          <w:rFonts w:ascii="Times New Roman" w:eastAsia="Arial Unicode MS" w:hAnsi="Times New Roman" w:cs="Times New Roman"/>
          <w:sz w:val="28"/>
          <w:szCs w:val="28"/>
          <w:lang w:val="ru-RU" w:eastAsia="ru-RU" w:bidi="ru-RU"/>
        </w:rPr>
        <w:t>рое может быть осуществлено, например, при помощи - многоскоростных асинхронных двигателей.</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При таком способе</w:t>
      </w:r>
      <w:r w:rsidR="00230148">
        <w:rPr>
          <w:rFonts w:ascii="Times New Roman" w:eastAsia="Arial Unicode MS" w:hAnsi="Times New Roman" w:cs="Times New Roman"/>
          <w:sz w:val="28"/>
          <w:szCs w:val="28"/>
          <w:lang w:val="ru-RU" w:eastAsia="ru-RU" w:bidi="ru-RU"/>
        </w:rPr>
        <w:t xml:space="preserve"> регулирования двигатель выбира</w:t>
      </w:r>
      <w:r w:rsidRPr="00F568F8">
        <w:rPr>
          <w:rFonts w:ascii="Times New Roman" w:eastAsia="Arial Unicode MS" w:hAnsi="Times New Roman" w:cs="Times New Roman"/>
          <w:sz w:val="28"/>
          <w:szCs w:val="28"/>
          <w:lang w:val="ru-RU" w:eastAsia="ru-RU" w:bidi="ru-RU"/>
        </w:rPr>
        <w:t>ется такой мощности, чтобы он мог обеспечить наиболь</w:t>
      </w:r>
      <w:r w:rsidRPr="00F568F8">
        <w:rPr>
          <w:rFonts w:ascii="Times New Roman" w:eastAsia="Arial Unicode MS" w:hAnsi="Times New Roman" w:cs="Times New Roman"/>
          <w:sz w:val="28"/>
          <w:szCs w:val="28"/>
          <w:lang w:val="ru-RU" w:eastAsia="ru-RU" w:bidi="ru-RU"/>
        </w:rPr>
        <w:softHyphen/>
        <w:t xml:space="preserve">ший приведенный к валу двигателя момент нагрузки </w:t>
      </w:r>
      <w:r w:rsidRPr="00F568F8">
        <w:rPr>
          <w:rFonts w:ascii="Times New Roman" w:eastAsia="Arial Unicode MS" w:hAnsi="Times New Roman" w:cs="Times New Roman"/>
          <w:iCs/>
          <w:spacing w:val="20"/>
          <w:sz w:val="28"/>
          <w:szCs w:val="28"/>
          <w:lang w:val="ru-RU" w:eastAsia="ru-RU" w:bidi="ru-RU"/>
        </w:rPr>
        <w:t>.</w:t>
      </w:r>
    </w:p>
    <w:p w:rsidR="008B4536" w:rsidRDefault="006C53F7"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noProof/>
          <w:sz w:val="28"/>
          <w:szCs w:val="28"/>
          <w:lang w:val="ru-RU" w:eastAsia="ru-RU"/>
        </w:rPr>
        <w:pict>
          <v:shape id="Надпись 23" o:spid="_x0000_s1534" type="#_x0000_t202" style="position:absolute;left:0;text-align:left;margin-left:7.75pt;margin-top:302.15pt;width:454.15pt;height:244.05pt;z-index:-25147494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" filled="f" stroked="f">
            <v:textbox style="mso-next-textbox:#Надпись 23" inset="0,0,0,0">
              <w:txbxContent>
                <w:p w:rsidR="006F73A5" w:rsidRDefault="006F73A5" w:rsidP="004C144E">
                  <w:pPr>
                    <w:jc w:val="center"/>
                    <w:rPr>
                      <w:sz w:val="2"/>
                      <w:szCs w:val="2"/>
                    </w:rPr>
                  </w:pPr>
                  <w:r>
                    <w:rPr>
                      <w:noProof/>
                      <w:lang w:val="ru-RU" w:eastAsia="ru-RU"/>
                    </w:rPr>
                    <w:drawing>
                      <wp:inline distT="0" distB="0" distL="0" distR="0">
                        <wp:extent cx="3850005" cy="2582545"/>
                        <wp:effectExtent l="19050" t="0" r="0" b="0"/>
                        <wp:docPr id="594" name="Рисунок 594" descr="image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descr="image102"/>
                                <pic:cNvPicPr>
                                  <a:picLocks noChangeAspect="1" noChangeArrowheads="1"/>
                                </pic:cNvPicPr>
                              </pic:nvPicPr>
                              <pic:blipFill>
                                <a:blip r:embed="rId98"/>
                                <a:srcRect/>
                                <a:stretch>
                                  <a:fillRect/>
                                </a:stretch>
                              </pic:blipFill>
                              <pic:spPr bwMode="auto">
                                <a:xfrm>
                                  <a:off x="0" y="0"/>
                                  <a:ext cx="3850005" cy="2582545"/>
                                </a:xfrm>
                                <a:prstGeom prst="rect">
                                  <a:avLst/>
                                </a:prstGeom>
                                <a:noFill/>
                                <a:ln w="9525">
                                  <a:noFill/>
                                  <a:miter lim="800000"/>
                                  <a:headEnd/>
                                  <a:tailEnd/>
                                </a:ln>
                              </pic:spPr>
                            </pic:pic>
                          </a:graphicData>
                        </a:graphic>
                      </wp:inline>
                    </w:drawing>
                  </w:r>
                </w:p>
                <w:p w:rsidR="006F73A5" w:rsidRPr="004C144E" w:rsidRDefault="006F73A5" w:rsidP="004C144E">
                  <w:pPr>
                    <w:pStyle w:val="50"/>
                    <w:shd w:val="clear" w:color="auto" w:fill="auto"/>
                    <w:spacing w:line="240" w:lineRule="exact"/>
                    <w:jc w:val="center"/>
                    <w:rPr>
                      <w:rStyle w:val="af6"/>
                      <w:i w:val="0"/>
                      <w:sz w:val="24"/>
                      <w:szCs w:val="24"/>
                      <w:lang w:val="ru-RU"/>
                    </w:rPr>
                  </w:pPr>
                  <w:r w:rsidRPr="004C144E">
                    <w:rPr>
                      <w:rStyle w:val="af6"/>
                      <w:rFonts w:eastAsia="Microsoft Sans Serif"/>
                      <w:i w:val="0"/>
                      <w:sz w:val="24"/>
                      <w:szCs w:val="24"/>
                      <w:lang w:val="ru-RU"/>
                    </w:rPr>
                    <w:t xml:space="preserve">Рис. </w:t>
                  </w:r>
                  <w:r>
                    <w:rPr>
                      <w:rStyle w:val="af6"/>
                      <w:rFonts w:eastAsia="Microsoft Sans Serif"/>
                      <w:i w:val="0"/>
                      <w:sz w:val="24"/>
                      <w:szCs w:val="24"/>
                      <w:lang w:val="ru-RU"/>
                    </w:rPr>
                    <w:t>2</w:t>
                  </w:r>
                  <w:r>
                    <w:rPr>
                      <w:rStyle w:val="af6"/>
                      <w:rFonts w:eastAsia="Microsoft Sans Serif"/>
                      <w:i w:val="0"/>
                      <w:sz w:val="24"/>
                      <w:szCs w:val="24"/>
                      <w:lang w:val="kk-KZ"/>
                    </w:rPr>
                    <w:t>.4</w:t>
                  </w:r>
                  <w:r w:rsidRPr="004C144E">
                    <w:rPr>
                      <w:rStyle w:val="af6"/>
                      <w:rFonts w:eastAsia="Microsoft Sans Serif"/>
                      <w:i w:val="0"/>
                      <w:sz w:val="24"/>
                      <w:szCs w:val="24"/>
                      <w:lang w:val="ru-RU"/>
                    </w:rPr>
                    <w:t xml:space="preserve"> Электропривод с электромагнитной муфтой скольжения.</w:t>
                  </w:r>
                </w:p>
                <w:p w:rsidR="006F73A5" w:rsidRPr="004C144E" w:rsidRDefault="006F73A5" w:rsidP="004C144E">
                  <w:pPr>
                    <w:pStyle w:val="a8"/>
                    <w:shd w:val="clear" w:color="auto" w:fill="auto"/>
                    <w:spacing w:line="240" w:lineRule="exact"/>
                    <w:jc w:val="center"/>
                    <w:rPr>
                      <w:rStyle w:val="af6"/>
                      <w:i w:val="0"/>
                      <w:sz w:val="24"/>
                      <w:szCs w:val="24"/>
                      <w:lang w:val="ru-RU"/>
                    </w:rPr>
                  </w:pPr>
                  <w:r w:rsidRPr="004C144E">
                    <w:rPr>
                      <w:rStyle w:val="af6"/>
                      <w:i w:val="0"/>
                      <w:sz w:val="24"/>
                      <w:szCs w:val="24"/>
                      <w:lang w:val="ru-RU"/>
                    </w:rPr>
                    <w:t>а</w:t>
                  </w:r>
                  <w:r w:rsidRPr="004C144E">
                    <w:rPr>
                      <w:rStyle w:val="af6"/>
                      <w:rFonts w:eastAsia="Microsoft Sans Serif"/>
                      <w:i w:val="0"/>
                      <w:sz w:val="24"/>
                      <w:szCs w:val="24"/>
                      <w:lang w:val="ru-RU"/>
                    </w:rPr>
                    <w:t xml:space="preserve"> </w:t>
                  </w:r>
                  <w:r>
                    <w:rPr>
                      <w:rStyle w:val="af6"/>
                      <w:rFonts w:eastAsia="Microsoft Sans Serif"/>
                      <w:i w:val="0"/>
                      <w:sz w:val="24"/>
                      <w:szCs w:val="24"/>
                      <w:lang w:val="kk-KZ"/>
                    </w:rPr>
                    <w:t>-</w:t>
                  </w:r>
                  <w:r w:rsidRPr="004C144E">
                    <w:rPr>
                      <w:rStyle w:val="af6"/>
                      <w:rFonts w:eastAsia="Microsoft Sans Serif"/>
                      <w:i w:val="0"/>
                      <w:sz w:val="24"/>
                      <w:szCs w:val="24"/>
                      <w:lang w:val="ru-RU"/>
                    </w:rPr>
                    <w:t xml:space="preserve"> схема включения элементов; </w:t>
                  </w:r>
                  <w:r>
                    <w:rPr>
                      <w:rStyle w:val="af6"/>
                      <w:i w:val="0"/>
                      <w:sz w:val="24"/>
                      <w:szCs w:val="24"/>
                      <w:lang w:val="ru-RU"/>
                    </w:rPr>
                    <w:t>б -</w:t>
                  </w:r>
                  <w:r>
                    <w:rPr>
                      <w:rStyle w:val="af6"/>
                      <w:rFonts w:eastAsia="Microsoft Sans Serif"/>
                      <w:i w:val="0"/>
                      <w:sz w:val="24"/>
                      <w:szCs w:val="24"/>
                      <w:lang w:val="ru-RU"/>
                    </w:rPr>
                    <w:t xml:space="preserve"> механические</w:t>
                  </w:r>
                  <w:r w:rsidRPr="004C144E">
                    <w:rPr>
                      <w:rStyle w:val="af6"/>
                      <w:rFonts w:eastAsia="Microsoft Sans Serif"/>
                      <w:i w:val="0"/>
                      <w:sz w:val="24"/>
                      <w:szCs w:val="24"/>
                      <w:lang w:val="ru-RU"/>
                    </w:rPr>
                    <w:t xml:space="preserve"> характеристики муфты скольжения.</w:t>
                  </w:r>
                </w:p>
              </w:txbxContent>
            </v:textbox>
            <w10:wrap type="topAndBottom" anchorx="margin"/>
          </v:shape>
        </w:pict>
      </w:r>
      <w:r w:rsidR="008B4536" w:rsidRPr="00F568F8">
        <w:rPr>
          <w:rFonts w:ascii="Times New Roman" w:eastAsia="Arial Unicode MS" w:hAnsi="Times New Roman" w:cs="Times New Roman"/>
          <w:sz w:val="28"/>
          <w:szCs w:val="28"/>
          <w:lang w:val="ru-RU" w:eastAsia="ru-RU" w:bidi="ru-RU"/>
        </w:rPr>
        <w:t>Преимущества бесс</w:t>
      </w:r>
      <w:r w:rsidR="00230148">
        <w:rPr>
          <w:rFonts w:ascii="Times New Roman" w:eastAsia="Arial Unicode MS" w:hAnsi="Times New Roman" w:cs="Times New Roman"/>
          <w:sz w:val="28"/>
          <w:szCs w:val="28"/>
          <w:lang w:val="ru-RU" w:eastAsia="ru-RU" w:bidi="ru-RU"/>
        </w:rPr>
        <w:t>тупенчатого электрического регу</w:t>
      </w:r>
      <w:r w:rsidR="008B4536" w:rsidRPr="00F568F8">
        <w:rPr>
          <w:rFonts w:ascii="Times New Roman" w:eastAsia="Arial Unicode MS" w:hAnsi="Times New Roman" w:cs="Times New Roman"/>
          <w:sz w:val="28"/>
          <w:szCs w:val="28"/>
          <w:lang w:val="ru-RU" w:eastAsia="ru-RU" w:bidi="ru-RU"/>
        </w:rPr>
        <w:t>лирования скорости приводов подач остаются теми же, что и для главных приводов. В простейшем случае такой привод можно осущ</w:t>
      </w:r>
      <w:r w:rsidR="00230148">
        <w:rPr>
          <w:rFonts w:ascii="Times New Roman" w:eastAsia="Arial Unicode MS" w:hAnsi="Times New Roman" w:cs="Times New Roman"/>
          <w:sz w:val="28"/>
          <w:szCs w:val="28"/>
          <w:lang w:val="ru-RU" w:eastAsia="ru-RU" w:bidi="ru-RU"/>
        </w:rPr>
        <w:t>ествить с помощью электромагнит</w:t>
      </w:r>
      <w:r w:rsidR="008B4536" w:rsidRPr="00F568F8">
        <w:rPr>
          <w:rFonts w:ascii="Times New Roman" w:eastAsia="Arial Unicode MS" w:hAnsi="Times New Roman" w:cs="Times New Roman"/>
          <w:sz w:val="28"/>
          <w:szCs w:val="28"/>
          <w:lang w:val="ru-RU" w:eastAsia="ru-RU" w:bidi="ru-RU"/>
        </w:rPr>
        <w:t>ной муфты скольже</w:t>
      </w:r>
      <w:r w:rsidR="004C144E">
        <w:rPr>
          <w:rFonts w:ascii="Times New Roman" w:eastAsia="Arial Unicode MS" w:hAnsi="Times New Roman" w:cs="Times New Roman"/>
          <w:sz w:val="28"/>
          <w:szCs w:val="28"/>
          <w:lang w:val="ru-RU" w:eastAsia="ru-RU" w:bidi="ru-RU"/>
        </w:rPr>
        <w:t>ния (ЭЛМ), связывающей асинхрон</w:t>
      </w:r>
      <w:r w:rsidR="008B4536" w:rsidRPr="00F568F8">
        <w:rPr>
          <w:rFonts w:ascii="Times New Roman" w:eastAsia="Arial Unicode MS" w:hAnsi="Times New Roman" w:cs="Times New Roman"/>
          <w:sz w:val="28"/>
          <w:szCs w:val="28"/>
          <w:lang w:val="ru-RU" w:eastAsia="ru-RU" w:bidi="ru-RU"/>
        </w:rPr>
        <w:t xml:space="preserve">ный короткозамкнутый двигатель с механизмом подачи. Муфта </w:t>
      </w:r>
      <w:r w:rsidR="00230148">
        <w:rPr>
          <w:rFonts w:ascii="Times New Roman" w:eastAsia="Arial Unicode MS" w:hAnsi="Times New Roman" w:cs="Times New Roman"/>
          <w:sz w:val="28"/>
          <w:szCs w:val="28"/>
          <w:lang w:val="ru-RU" w:eastAsia="ru-RU" w:bidi="ru-RU"/>
        </w:rPr>
        <w:t xml:space="preserve">состоит (рис. </w:t>
      </w:r>
      <w:r w:rsidR="002D20B6">
        <w:rPr>
          <w:rFonts w:ascii="Times New Roman" w:eastAsia="Arial Unicode MS" w:hAnsi="Times New Roman" w:cs="Times New Roman"/>
          <w:sz w:val="28"/>
          <w:szCs w:val="28"/>
          <w:lang w:val="ru-RU" w:eastAsia="ru-RU" w:bidi="ru-RU"/>
        </w:rPr>
        <w:t>2</w:t>
      </w:r>
      <w:r w:rsidR="00230148">
        <w:rPr>
          <w:rFonts w:ascii="Times New Roman" w:eastAsia="Arial Unicode MS" w:hAnsi="Times New Roman" w:cs="Times New Roman"/>
          <w:sz w:val="28"/>
          <w:szCs w:val="28"/>
          <w:lang w:val="ru-RU" w:eastAsia="ru-RU" w:bidi="ru-RU"/>
        </w:rPr>
        <w:t>.</w:t>
      </w:r>
      <w:r w:rsidR="007C3B22">
        <w:rPr>
          <w:rFonts w:ascii="Times New Roman" w:eastAsia="Arial Unicode MS" w:hAnsi="Times New Roman" w:cs="Times New Roman"/>
          <w:sz w:val="28"/>
          <w:szCs w:val="28"/>
          <w:lang w:val="ru-RU" w:eastAsia="ru-RU" w:bidi="ru-RU"/>
        </w:rPr>
        <w:t>4</w:t>
      </w:r>
      <w:r w:rsidR="008B4536" w:rsidRPr="00F568F8">
        <w:rPr>
          <w:rFonts w:ascii="Times New Roman" w:eastAsia="Arial Unicode MS" w:hAnsi="Times New Roman" w:cs="Times New Roman"/>
          <w:sz w:val="28"/>
          <w:szCs w:val="28"/>
          <w:lang w:val="ru-RU" w:eastAsia="ru-RU" w:bidi="ru-RU"/>
        </w:rPr>
        <w:t xml:space="preserve">, </w:t>
      </w:r>
      <w:r w:rsidR="008B4536" w:rsidRPr="00F568F8">
        <w:rPr>
          <w:rFonts w:ascii="Times New Roman" w:eastAsia="Arial Unicode MS" w:hAnsi="Times New Roman" w:cs="Times New Roman"/>
          <w:iCs/>
          <w:spacing w:val="20"/>
          <w:sz w:val="28"/>
          <w:szCs w:val="28"/>
          <w:lang w:val="ru-RU" w:eastAsia="ru-RU" w:bidi="ru-RU"/>
        </w:rPr>
        <w:t>а)</w:t>
      </w:r>
      <w:r w:rsidR="008B4536" w:rsidRPr="00F568F8">
        <w:rPr>
          <w:rFonts w:ascii="Times New Roman" w:eastAsia="Arial Unicode MS" w:hAnsi="Times New Roman" w:cs="Times New Roman"/>
          <w:sz w:val="28"/>
          <w:szCs w:val="28"/>
          <w:lang w:val="ru-RU" w:eastAsia="ru-RU" w:bidi="ru-RU"/>
        </w:rPr>
        <w:t xml:space="preserve"> из двух механически не связанных частей: ведущей (якоря) 1, выполненной из ферромагнитного</w:t>
      </w:r>
      <w:r w:rsidR="004C144E">
        <w:rPr>
          <w:rFonts w:ascii="Times New Roman" w:eastAsia="Arial Unicode MS" w:hAnsi="Times New Roman" w:cs="Times New Roman"/>
          <w:sz w:val="28"/>
          <w:szCs w:val="28"/>
          <w:lang w:val="ru-RU" w:eastAsia="ru-RU" w:bidi="ru-RU"/>
        </w:rPr>
        <w:t xml:space="preserve"> </w:t>
      </w:r>
      <w:r w:rsidR="00230148" w:rsidRPr="00F568F8">
        <w:rPr>
          <w:rFonts w:ascii="Times New Roman" w:eastAsia="Arial Unicode MS" w:hAnsi="Times New Roman" w:cs="Times New Roman"/>
          <w:sz w:val="28"/>
          <w:szCs w:val="28"/>
          <w:lang w:val="ru-RU" w:eastAsia="ru-RU" w:bidi="ru-RU"/>
        </w:rPr>
        <w:t>мате</w:t>
      </w:r>
      <w:r w:rsidR="004C144E">
        <w:rPr>
          <w:rFonts w:ascii="Times New Roman" w:eastAsia="Arial Unicode MS" w:hAnsi="Times New Roman" w:cs="Times New Roman"/>
          <w:sz w:val="28"/>
          <w:szCs w:val="28"/>
          <w:lang w:val="ru-RU" w:eastAsia="ru-RU" w:bidi="ru-RU"/>
        </w:rPr>
        <w:t>риала и связанной непосредствен</w:t>
      </w:r>
      <w:r w:rsidR="00230148" w:rsidRPr="00F568F8">
        <w:rPr>
          <w:rFonts w:ascii="Times New Roman" w:eastAsia="Arial Unicode MS" w:hAnsi="Times New Roman" w:cs="Times New Roman"/>
          <w:sz w:val="28"/>
          <w:szCs w:val="28"/>
          <w:lang w:val="ru-RU" w:eastAsia="ru-RU" w:bidi="ru-RU"/>
        </w:rPr>
        <w:t xml:space="preserve">но или через передачу с валом приводного двигателя </w:t>
      </w:r>
      <w:r w:rsidR="00230148" w:rsidRPr="00F568F8">
        <w:rPr>
          <w:rFonts w:ascii="Times New Roman" w:eastAsia="Arial Unicode MS" w:hAnsi="Times New Roman" w:cs="Times New Roman"/>
          <w:iCs/>
          <w:spacing w:val="20"/>
          <w:sz w:val="28"/>
          <w:szCs w:val="28"/>
          <w:lang w:val="ru-RU" w:eastAsia="ru-RU" w:bidi="ru-RU"/>
        </w:rPr>
        <w:t xml:space="preserve">Д, </w:t>
      </w:r>
      <w:r w:rsidR="00230148" w:rsidRPr="00F568F8">
        <w:rPr>
          <w:rFonts w:ascii="Times New Roman" w:eastAsia="Arial Unicode MS" w:hAnsi="Times New Roman" w:cs="Times New Roman"/>
          <w:sz w:val="28"/>
          <w:szCs w:val="28"/>
          <w:lang w:val="ru-RU" w:eastAsia="ru-RU" w:bidi="ru-RU"/>
        </w:rPr>
        <w:t>и ведомой части (инду</w:t>
      </w:r>
      <w:r w:rsidR="004C144E">
        <w:rPr>
          <w:rFonts w:ascii="Times New Roman" w:eastAsia="Arial Unicode MS" w:hAnsi="Times New Roman" w:cs="Times New Roman"/>
          <w:sz w:val="28"/>
          <w:szCs w:val="28"/>
          <w:lang w:val="ru-RU" w:eastAsia="ru-RU" w:bidi="ru-RU"/>
        </w:rPr>
        <w:t>ктора, в продольные пазы которо</w:t>
      </w:r>
      <w:r w:rsidR="00230148" w:rsidRPr="00F568F8">
        <w:rPr>
          <w:rFonts w:ascii="Times New Roman" w:eastAsia="Arial Unicode MS" w:hAnsi="Times New Roman" w:cs="Times New Roman"/>
          <w:sz w:val="28"/>
          <w:szCs w:val="28"/>
          <w:lang w:val="ru-RU" w:eastAsia="ru-RU" w:bidi="ru-RU"/>
        </w:rPr>
        <w:t>го закладывается обм</w:t>
      </w:r>
      <w:r w:rsidR="004C144E">
        <w:rPr>
          <w:rFonts w:ascii="Times New Roman" w:eastAsia="Arial Unicode MS" w:hAnsi="Times New Roman" w:cs="Times New Roman"/>
          <w:sz w:val="28"/>
          <w:szCs w:val="28"/>
          <w:lang w:val="ru-RU" w:eastAsia="ru-RU" w:bidi="ru-RU"/>
        </w:rPr>
        <w:t>отка возбуждения 3, присоединен</w:t>
      </w:r>
      <w:r w:rsidR="00230148" w:rsidRPr="00F568F8">
        <w:rPr>
          <w:rFonts w:ascii="Times New Roman" w:eastAsia="Arial Unicode MS" w:hAnsi="Times New Roman" w:cs="Times New Roman"/>
          <w:sz w:val="28"/>
          <w:szCs w:val="28"/>
          <w:lang w:val="ru-RU" w:eastAsia="ru-RU" w:bidi="ru-RU"/>
        </w:rPr>
        <w:t>ная к контактным кольцам) 2</w:t>
      </w:r>
      <w:r w:rsidR="00230148" w:rsidRPr="00F568F8">
        <w:rPr>
          <w:rFonts w:ascii="Times New Roman" w:eastAsia="Arial Unicode MS" w:hAnsi="Times New Roman" w:cs="Times New Roman"/>
          <w:iCs/>
          <w:spacing w:val="20"/>
          <w:sz w:val="28"/>
          <w:szCs w:val="28"/>
          <w:lang w:val="ru-RU" w:eastAsia="ru-RU" w:bidi="ru-RU"/>
        </w:rPr>
        <w:t>,</w:t>
      </w:r>
      <w:r w:rsidR="004C144E">
        <w:rPr>
          <w:rFonts w:ascii="Times New Roman" w:eastAsia="Arial Unicode MS" w:hAnsi="Times New Roman" w:cs="Times New Roman"/>
          <w:sz w:val="28"/>
          <w:szCs w:val="28"/>
          <w:lang w:val="ru-RU" w:eastAsia="ru-RU" w:bidi="ru-RU"/>
        </w:rPr>
        <w:t xml:space="preserve"> связанной жестко через ре</w:t>
      </w:r>
      <w:r w:rsidR="00230148" w:rsidRPr="00F568F8">
        <w:rPr>
          <w:rFonts w:ascii="Times New Roman" w:eastAsia="Arial Unicode MS" w:hAnsi="Times New Roman" w:cs="Times New Roman"/>
          <w:sz w:val="28"/>
          <w:szCs w:val="28"/>
          <w:lang w:val="ru-RU" w:eastAsia="ru-RU" w:bidi="ru-RU"/>
        </w:rPr>
        <w:t xml:space="preserve">дуктор </w:t>
      </w:r>
      <w:r w:rsidR="00230148" w:rsidRPr="00F568F8">
        <w:rPr>
          <w:rFonts w:ascii="Times New Roman" w:eastAsia="Arial Unicode MS" w:hAnsi="Times New Roman" w:cs="Times New Roman"/>
          <w:iCs/>
          <w:spacing w:val="20"/>
          <w:sz w:val="28"/>
          <w:szCs w:val="28"/>
          <w:lang w:val="ru-RU" w:eastAsia="ru-RU" w:bidi="ru-RU"/>
        </w:rPr>
        <w:t>Ред</w:t>
      </w:r>
      <w:r w:rsidR="00230148" w:rsidRPr="00F568F8">
        <w:rPr>
          <w:rFonts w:ascii="Times New Roman" w:eastAsia="Arial Unicode MS" w:hAnsi="Times New Roman" w:cs="Times New Roman"/>
          <w:sz w:val="28"/>
          <w:szCs w:val="28"/>
          <w:lang w:val="ru-RU" w:eastAsia="ru-RU" w:bidi="ru-RU"/>
        </w:rPr>
        <w:t xml:space="preserve"> с механизмом подачи </w:t>
      </w:r>
      <w:r w:rsidR="00230148" w:rsidRPr="00F568F8">
        <w:rPr>
          <w:rFonts w:ascii="Times New Roman" w:eastAsia="Arial Unicode MS" w:hAnsi="Times New Roman" w:cs="Times New Roman"/>
          <w:iCs/>
          <w:spacing w:val="20"/>
          <w:sz w:val="28"/>
          <w:szCs w:val="28"/>
          <w:lang w:val="ru-RU" w:eastAsia="ru-RU" w:bidi="ru-RU"/>
        </w:rPr>
        <w:t>РМ.</w:t>
      </w:r>
      <w:r w:rsidR="00230148" w:rsidRPr="00F568F8">
        <w:rPr>
          <w:rFonts w:ascii="Times New Roman" w:eastAsia="Arial Unicode MS" w:hAnsi="Times New Roman" w:cs="Times New Roman"/>
          <w:sz w:val="28"/>
          <w:szCs w:val="28"/>
          <w:lang w:val="ru-RU" w:eastAsia="ru-RU" w:bidi="ru-RU"/>
        </w:rPr>
        <w:t xml:space="preserve"> Между якорем и индуктором имеется в</w:t>
      </w:r>
      <w:r w:rsidR="004C144E">
        <w:rPr>
          <w:rFonts w:ascii="Times New Roman" w:eastAsia="Arial Unicode MS" w:hAnsi="Times New Roman" w:cs="Times New Roman"/>
          <w:sz w:val="28"/>
          <w:szCs w:val="28"/>
          <w:lang w:val="ru-RU" w:eastAsia="ru-RU" w:bidi="ru-RU"/>
        </w:rPr>
        <w:t>оздушный зазор. Якорь муфты вра</w:t>
      </w:r>
      <w:r w:rsidR="00230148" w:rsidRPr="00F568F8">
        <w:rPr>
          <w:rFonts w:ascii="Times New Roman" w:eastAsia="Arial Unicode MS" w:hAnsi="Times New Roman" w:cs="Times New Roman"/>
          <w:sz w:val="28"/>
          <w:szCs w:val="28"/>
          <w:lang w:val="ru-RU" w:eastAsia="ru-RU" w:bidi="ru-RU"/>
        </w:rPr>
        <w:t xml:space="preserve">щается с такой же угловой скоростью, как и двигатель </w:t>
      </w:r>
      <w:r w:rsidR="00230148" w:rsidRPr="00F568F8">
        <w:rPr>
          <w:rFonts w:ascii="Times New Roman" w:eastAsia="Arial Unicode MS" w:hAnsi="Times New Roman" w:cs="Times New Roman"/>
          <w:iCs/>
          <w:spacing w:val="20"/>
          <w:sz w:val="28"/>
          <w:szCs w:val="28"/>
          <w:lang w:val="ru-RU" w:eastAsia="ru-RU" w:bidi="ru-RU"/>
        </w:rPr>
        <w:t xml:space="preserve">Д. </w:t>
      </w:r>
      <w:r w:rsidR="00230148" w:rsidRPr="00F568F8">
        <w:rPr>
          <w:rFonts w:ascii="Times New Roman" w:eastAsia="Arial Unicode MS" w:hAnsi="Times New Roman" w:cs="Times New Roman"/>
          <w:sz w:val="28"/>
          <w:szCs w:val="28"/>
          <w:lang w:val="ru-RU" w:eastAsia="ru-RU" w:bidi="ru-RU"/>
        </w:rPr>
        <w:t>Ведомая часть муфты п</w:t>
      </w:r>
      <w:r w:rsidR="004C144E">
        <w:rPr>
          <w:rFonts w:ascii="Times New Roman" w:eastAsia="Arial Unicode MS" w:hAnsi="Times New Roman" w:cs="Times New Roman"/>
          <w:sz w:val="28"/>
          <w:szCs w:val="28"/>
          <w:lang w:val="ru-RU" w:eastAsia="ru-RU" w:bidi="ru-RU"/>
        </w:rPr>
        <w:t>ри отсутствии в катушке тока не</w:t>
      </w:r>
      <w:r w:rsidR="00230148" w:rsidRPr="00F568F8">
        <w:rPr>
          <w:rFonts w:ascii="Times New Roman" w:eastAsia="Arial Unicode MS" w:hAnsi="Times New Roman" w:cs="Times New Roman"/>
          <w:sz w:val="28"/>
          <w:szCs w:val="28"/>
          <w:lang w:val="ru-RU" w:eastAsia="ru-RU" w:bidi="ru-RU"/>
        </w:rPr>
        <w:t xml:space="preserve">подвижна. Когда по катушке проходит ток возбуждения </w:t>
      </w:r>
      <w:r w:rsidR="00230148" w:rsidRPr="00F568F8">
        <w:rPr>
          <w:rFonts w:ascii="Times New Roman" w:eastAsia="Arial Unicode MS" w:hAnsi="Times New Roman" w:cs="Times New Roman"/>
          <w:sz w:val="28"/>
          <w:szCs w:val="28"/>
          <w:lang w:eastAsia="ru-RU" w:bidi="ru-RU"/>
        </w:rPr>
        <w:t>I</w:t>
      </w:r>
      <w:r w:rsidR="00230148" w:rsidRPr="00F568F8">
        <w:rPr>
          <w:rFonts w:ascii="Times New Roman" w:eastAsia="Arial Unicode MS" w:hAnsi="Times New Roman" w:cs="Times New Roman"/>
          <w:sz w:val="28"/>
          <w:szCs w:val="28"/>
          <w:vertAlign w:val="subscript"/>
          <w:lang w:val="ru-RU" w:eastAsia="ru-RU" w:bidi="ru-RU"/>
        </w:rPr>
        <w:t>в</w:t>
      </w:r>
      <w:r w:rsidR="00230148" w:rsidRPr="00F568F8">
        <w:rPr>
          <w:rFonts w:ascii="Times New Roman" w:eastAsia="Arial Unicode MS" w:hAnsi="Times New Roman" w:cs="Times New Roman"/>
          <w:sz w:val="28"/>
          <w:szCs w:val="28"/>
          <w:lang w:val="ru-RU" w:eastAsia="ru-RU" w:bidi="ru-RU"/>
        </w:rPr>
        <w:t>, то создаваемый им магнитный поток будет пересекать якорь и наводить в нем вихревые токи, взаимодействие которых с магнитным полем индуктор</w:t>
      </w:r>
      <w:r w:rsidR="004C144E">
        <w:rPr>
          <w:rFonts w:ascii="Times New Roman" w:eastAsia="Arial Unicode MS" w:hAnsi="Times New Roman" w:cs="Times New Roman"/>
          <w:sz w:val="28"/>
          <w:szCs w:val="28"/>
          <w:lang w:val="ru-RU" w:eastAsia="ru-RU" w:bidi="ru-RU"/>
        </w:rPr>
        <w:t>а создает вращаю</w:t>
      </w:r>
      <w:r w:rsidR="00230148" w:rsidRPr="00F568F8">
        <w:rPr>
          <w:rFonts w:ascii="Times New Roman" w:eastAsia="Arial Unicode MS" w:hAnsi="Times New Roman" w:cs="Times New Roman"/>
          <w:sz w:val="28"/>
          <w:szCs w:val="28"/>
          <w:lang w:val="ru-RU" w:eastAsia="ru-RU" w:bidi="ru-RU"/>
        </w:rPr>
        <w:t>щий момент, вследств</w:t>
      </w:r>
      <w:r w:rsidR="004C144E">
        <w:rPr>
          <w:rFonts w:ascii="Times New Roman" w:eastAsia="Arial Unicode MS" w:hAnsi="Times New Roman" w:cs="Times New Roman"/>
          <w:sz w:val="28"/>
          <w:szCs w:val="28"/>
          <w:lang w:val="ru-RU" w:eastAsia="ru-RU" w:bidi="ru-RU"/>
        </w:rPr>
        <w:t>ие чего ведомая часть муфты при</w:t>
      </w:r>
      <w:r w:rsidR="00230148" w:rsidRPr="00F568F8">
        <w:rPr>
          <w:rFonts w:ascii="Times New Roman" w:eastAsia="Arial Unicode MS" w:hAnsi="Times New Roman" w:cs="Times New Roman"/>
          <w:sz w:val="28"/>
          <w:szCs w:val="28"/>
          <w:lang w:val="ru-RU" w:eastAsia="ru-RU" w:bidi="ru-RU"/>
        </w:rPr>
        <w:t>ходит во вращение.</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Для стабильного р</w:t>
      </w:r>
      <w:r w:rsidR="004C144E">
        <w:rPr>
          <w:rFonts w:ascii="Times New Roman" w:eastAsia="Arial Unicode MS" w:hAnsi="Times New Roman" w:cs="Times New Roman"/>
          <w:sz w:val="28"/>
          <w:szCs w:val="28"/>
          <w:lang w:val="ru-RU" w:eastAsia="ru-RU" w:bidi="ru-RU"/>
        </w:rPr>
        <w:t>егулирования скорости подачи не</w:t>
      </w:r>
      <w:r w:rsidRPr="00F568F8">
        <w:rPr>
          <w:rFonts w:ascii="Times New Roman" w:eastAsia="Arial Unicode MS" w:hAnsi="Times New Roman" w:cs="Times New Roman"/>
          <w:sz w:val="28"/>
          <w:szCs w:val="28"/>
          <w:lang w:val="ru-RU" w:eastAsia="ru-RU" w:bidi="ru-RU"/>
        </w:rPr>
        <w:t>обходимо иметь более жесткие характеристики</w:t>
      </w:r>
      <w:r w:rsidRPr="00F568F8">
        <w:rPr>
          <w:rFonts w:ascii="Times New Roman" w:eastAsia="Arial Unicode MS" w:hAnsi="Times New Roman" w:cs="Times New Roman"/>
          <w:iCs/>
          <w:spacing w:val="20"/>
          <w:sz w:val="28"/>
          <w:szCs w:val="28"/>
          <w:lang w:val="ru-RU" w:eastAsia="ru-RU" w:bidi="ru-RU"/>
        </w:rPr>
        <w:t>.</w:t>
      </w:r>
      <w:r w:rsidR="004C144E">
        <w:rPr>
          <w:rFonts w:ascii="Times New Roman" w:eastAsia="Arial Unicode MS" w:hAnsi="Times New Roman" w:cs="Times New Roman"/>
          <w:sz w:val="28"/>
          <w:szCs w:val="28"/>
          <w:lang w:val="ru-RU" w:eastAsia="ru-RU" w:bidi="ru-RU"/>
        </w:rPr>
        <w:t xml:space="preserve"> Это достигается путем ав</w:t>
      </w:r>
      <w:r w:rsidRPr="00F568F8">
        <w:rPr>
          <w:rFonts w:ascii="Times New Roman" w:eastAsia="Arial Unicode MS" w:hAnsi="Times New Roman" w:cs="Times New Roman"/>
          <w:sz w:val="28"/>
          <w:szCs w:val="28"/>
          <w:lang w:val="ru-RU" w:eastAsia="ru-RU" w:bidi="ru-RU"/>
        </w:rPr>
        <w:t xml:space="preserve">томатического регулирования по выходному параметру системы, т. е. по угловой скорости. </w:t>
      </w:r>
      <w:r w:rsidRPr="00F568F8">
        <w:rPr>
          <w:rFonts w:ascii="Times New Roman" w:eastAsia="Arial Unicode MS" w:hAnsi="Times New Roman" w:cs="Times New Roman"/>
          <w:sz w:val="28"/>
          <w:szCs w:val="28"/>
          <w:lang w:val="ru-RU" w:eastAsia="ru-RU" w:bidi="ru-RU"/>
        </w:rPr>
        <w:lastRenderedPageBreak/>
        <w:t xml:space="preserve">На </w:t>
      </w:r>
      <w:r w:rsidR="001674DC">
        <w:rPr>
          <w:rFonts w:ascii="Times New Roman" w:eastAsia="Arial Unicode MS" w:hAnsi="Times New Roman" w:cs="Times New Roman"/>
          <w:sz w:val="28"/>
          <w:szCs w:val="28"/>
          <w:lang w:val="ru-RU" w:eastAsia="ru-RU" w:bidi="ru-RU"/>
        </w:rPr>
        <w:t xml:space="preserve">рис. </w:t>
      </w:r>
      <w:r w:rsidR="002D20B6">
        <w:rPr>
          <w:rFonts w:ascii="Times New Roman" w:eastAsia="Arial Unicode MS" w:hAnsi="Times New Roman" w:cs="Times New Roman"/>
          <w:sz w:val="28"/>
          <w:szCs w:val="28"/>
          <w:lang w:val="ru-RU" w:eastAsia="ru-RU" w:bidi="ru-RU"/>
        </w:rPr>
        <w:t>2</w:t>
      </w:r>
      <w:r w:rsidR="001674DC">
        <w:rPr>
          <w:rFonts w:ascii="Times New Roman" w:eastAsia="Arial Unicode MS" w:hAnsi="Times New Roman" w:cs="Times New Roman"/>
          <w:sz w:val="28"/>
          <w:szCs w:val="28"/>
          <w:lang w:val="ru-RU" w:eastAsia="ru-RU" w:bidi="ru-RU"/>
        </w:rPr>
        <w:t>.</w:t>
      </w:r>
      <w:r w:rsidR="007C3B22">
        <w:rPr>
          <w:rFonts w:ascii="Times New Roman" w:eastAsia="Arial Unicode MS" w:hAnsi="Times New Roman" w:cs="Times New Roman"/>
          <w:sz w:val="28"/>
          <w:szCs w:val="28"/>
          <w:lang w:val="ru-RU" w:eastAsia="ru-RU" w:bidi="ru-RU"/>
        </w:rPr>
        <w:t>4</w:t>
      </w:r>
      <w:r w:rsidRPr="00F568F8">
        <w:rPr>
          <w:rFonts w:ascii="Times New Roman" w:eastAsia="Arial Unicode MS" w:hAnsi="Times New Roman" w:cs="Times New Roman"/>
          <w:sz w:val="28"/>
          <w:szCs w:val="28"/>
          <w:lang w:val="ru-RU" w:eastAsia="ru-RU" w:bidi="ru-RU"/>
        </w:rPr>
        <w:t>,</w:t>
      </w:r>
      <w:r w:rsidRPr="00F568F8">
        <w:rPr>
          <w:rFonts w:ascii="Times New Roman" w:eastAsia="Arial Unicode MS" w:hAnsi="Times New Roman" w:cs="Times New Roman"/>
          <w:iCs/>
          <w:spacing w:val="20"/>
          <w:sz w:val="28"/>
          <w:szCs w:val="28"/>
          <w:lang w:val="ru-RU" w:eastAsia="ru-RU" w:bidi="ru-RU"/>
        </w:rPr>
        <w:t>а</w:t>
      </w:r>
      <w:r w:rsidRPr="00F568F8">
        <w:rPr>
          <w:rFonts w:ascii="Times New Roman" w:eastAsia="Arial Unicode MS" w:hAnsi="Times New Roman" w:cs="Times New Roman"/>
          <w:sz w:val="28"/>
          <w:szCs w:val="28"/>
          <w:lang w:val="ru-RU" w:eastAsia="ru-RU" w:bidi="ru-RU"/>
        </w:rPr>
        <w:t xml:space="preserve"> дана схема такого привод</w:t>
      </w:r>
      <w:r w:rsidR="003B5C16">
        <w:rPr>
          <w:rFonts w:ascii="Times New Roman" w:eastAsia="Arial Unicode MS" w:hAnsi="Times New Roman" w:cs="Times New Roman"/>
          <w:sz w:val="28"/>
          <w:szCs w:val="28"/>
          <w:lang w:val="ru-RU" w:eastAsia="ru-RU" w:bidi="ru-RU"/>
        </w:rPr>
        <w:t>а с центробежным регулятором уг</w:t>
      </w:r>
      <w:r w:rsidRPr="00F568F8">
        <w:rPr>
          <w:rFonts w:ascii="Times New Roman" w:eastAsia="Arial Unicode MS" w:hAnsi="Times New Roman" w:cs="Times New Roman"/>
          <w:sz w:val="28"/>
          <w:szCs w:val="28"/>
          <w:lang w:val="ru-RU" w:eastAsia="ru-RU" w:bidi="ru-RU"/>
        </w:rPr>
        <w:t>ловой скорости, обе</w:t>
      </w:r>
      <w:r w:rsidR="004C144E">
        <w:rPr>
          <w:rFonts w:ascii="Times New Roman" w:eastAsia="Arial Unicode MS" w:hAnsi="Times New Roman" w:cs="Times New Roman"/>
          <w:sz w:val="28"/>
          <w:szCs w:val="28"/>
          <w:lang w:val="ru-RU" w:eastAsia="ru-RU" w:bidi="ru-RU"/>
        </w:rPr>
        <w:t>спечивающая диапазон регулирова</w:t>
      </w:r>
      <w:r w:rsidR="001674DC">
        <w:rPr>
          <w:rFonts w:ascii="Times New Roman" w:eastAsia="Arial Unicode MS" w:hAnsi="Times New Roman" w:cs="Times New Roman"/>
          <w:sz w:val="28"/>
          <w:szCs w:val="28"/>
          <w:lang w:val="ru-RU" w:eastAsia="ru-RU" w:bidi="ru-RU"/>
        </w:rPr>
        <w:t>ния до 8:</w:t>
      </w:r>
      <w:r w:rsidRPr="00F568F8">
        <w:rPr>
          <w:rFonts w:ascii="Times New Roman" w:eastAsia="Arial Unicode MS" w:hAnsi="Times New Roman" w:cs="Times New Roman"/>
          <w:sz w:val="28"/>
          <w:szCs w:val="28"/>
          <w:lang w:val="ru-RU" w:eastAsia="ru-RU" w:bidi="ru-RU"/>
        </w:rPr>
        <w:t>1 при перепаде скорости не более 15%.</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 xml:space="preserve">При пуске двигателя </w:t>
      </w:r>
      <w:r w:rsidRPr="00F568F8">
        <w:rPr>
          <w:rFonts w:ascii="Times New Roman" w:eastAsia="Arial Unicode MS" w:hAnsi="Times New Roman" w:cs="Times New Roman"/>
          <w:iCs/>
          <w:spacing w:val="20"/>
          <w:sz w:val="28"/>
          <w:szCs w:val="28"/>
          <w:lang w:val="ru-RU" w:eastAsia="ru-RU" w:bidi="ru-RU"/>
        </w:rPr>
        <w:t>Д</w:t>
      </w:r>
      <w:r w:rsidRPr="00F568F8">
        <w:rPr>
          <w:rFonts w:ascii="Times New Roman" w:eastAsia="Arial Unicode MS" w:hAnsi="Times New Roman" w:cs="Times New Roman"/>
          <w:sz w:val="28"/>
          <w:szCs w:val="28"/>
          <w:lang w:val="ru-RU" w:eastAsia="ru-RU" w:bidi="ru-RU"/>
        </w:rPr>
        <w:t xml:space="preserve"> контакт центробежного ре</w:t>
      </w:r>
      <w:r w:rsidR="004C144E">
        <w:rPr>
          <w:rFonts w:ascii="Times New Roman" w:eastAsia="Arial Unicode MS" w:hAnsi="Times New Roman" w:cs="Times New Roman"/>
          <w:sz w:val="28"/>
          <w:szCs w:val="28"/>
          <w:lang w:val="ru-RU" w:eastAsia="ru-RU" w:bidi="ru-RU"/>
        </w:rPr>
        <w:t>гу</w:t>
      </w:r>
      <w:r w:rsidRPr="00F568F8">
        <w:rPr>
          <w:rFonts w:ascii="Times New Roman" w:eastAsia="Arial Unicode MS" w:hAnsi="Times New Roman" w:cs="Times New Roman"/>
          <w:sz w:val="28"/>
          <w:szCs w:val="28"/>
          <w:lang w:val="ru-RU" w:eastAsia="ru-RU" w:bidi="ru-RU"/>
        </w:rPr>
        <w:t xml:space="preserve">лятора </w:t>
      </w:r>
      <w:r w:rsidRPr="00F568F8">
        <w:rPr>
          <w:rFonts w:ascii="Times New Roman" w:eastAsia="Arial Unicode MS" w:hAnsi="Times New Roman" w:cs="Times New Roman"/>
          <w:iCs/>
          <w:spacing w:val="20"/>
          <w:sz w:val="28"/>
          <w:szCs w:val="28"/>
          <w:lang w:val="ru-RU" w:eastAsia="ru-RU" w:bidi="ru-RU"/>
        </w:rPr>
        <w:t>РЦ</w:t>
      </w:r>
      <w:r w:rsidRPr="00F568F8">
        <w:rPr>
          <w:rFonts w:ascii="Times New Roman" w:eastAsia="Arial Unicode MS" w:hAnsi="Times New Roman" w:cs="Times New Roman"/>
          <w:sz w:val="28"/>
          <w:szCs w:val="28"/>
          <w:lang w:val="ru-RU" w:eastAsia="ru-RU" w:bidi="ru-RU"/>
        </w:rPr>
        <w:t xml:space="preserve"> остается замкнутым до тех пор, пока скорость ведомого вала не достигнет установленного значения, при котором центробежное усилие вызывает размыкание контактов </w:t>
      </w:r>
      <w:r w:rsidRPr="00F568F8">
        <w:rPr>
          <w:rFonts w:ascii="Times New Roman" w:eastAsia="Arial Unicode MS" w:hAnsi="Times New Roman" w:cs="Times New Roman"/>
          <w:iCs/>
          <w:spacing w:val="20"/>
          <w:sz w:val="28"/>
          <w:szCs w:val="28"/>
          <w:lang w:val="ru-RU" w:eastAsia="ru-RU" w:bidi="ru-RU"/>
        </w:rPr>
        <w:t>РЦ.</w:t>
      </w:r>
      <w:r w:rsidRPr="00F568F8">
        <w:rPr>
          <w:rFonts w:ascii="Times New Roman" w:eastAsia="Arial Unicode MS" w:hAnsi="Times New Roman" w:cs="Times New Roman"/>
          <w:sz w:val="28"/>
          <w:szCs w:val="28"/>
          <w:lang w:val="ru-RU" w:eastAsia="ru-RU" w:bidi="ru-RU"/>
        </w:rPr>
        <w:t xml:space="preserve"> В це</w:t>
      </w:r>
      <w:r w:rsidR="004C144E">
        <w:rPr>
          <w:rFonts w:ascii="Times New Roman" w:eastAsia="Arial Unicode MS" w:hAnsi="Times New Roman" w:cs="Times New Roman"/>
          <w:sz w:val="28"/>
          <w:szCs w:val="28"/>
          <w:lang w:val="ru-RU" w:eastAsia="ru-RU" w:bidi="ru-RU"/>
        </w:rPr>
        <w:t>пь первичной обмотки трансформа</w:t>
      </w:r>
      <w:r w:rsidRPr="00F568F8">
        <w:rPr>
          <w:rFonts w:ascii="Times New Roman" w:eastAsia="Arial Unicode MS" w:hAnsi="Times New Roman" w:cs="Times New Roman"/>
          <w:sz w:val="28"/>
          <w:szCs w:val="28"/>
          <w:lang w:val="ru-RU" w:eastAsia="ru-RU" w:bidi="ru-RU"/>
        </w:rPr>
        <w:t xml:space="preserve">тора </w:t>
      </w:r>
      <w:r w:rsidRPr="00F568F8">
        <w:rPr>
          <w:rFonts w:ascii="Times New Roman" w:eastAsia="Arial Unicode MS" w:hAnsi="Times New Roman" w:cs="Times New Roman"/>
          <w:iCs/>
          <w:spacing w:val="20"/>
          <w:sz w:val="28"/>
          <w:szCs w:val="28"/>
          <w:lang w:val="ru-RU" w:eastAsia="ru-RU" w:bidi="ru-RU"/>
        </w:rPr>
        <w:t>Тр</w:t>
      </w:r>
      <w:r w:rsidRPr="00F568F8">
        <w:rPr>
          <w:rFonts w:ascii="Times New Roman" w:eastAsia="Arial Unicode MS" w:hAnsi="Times New Roman" w:cs="Times New Roman"/>
          <w:sz w:val="28"/>
          <w:szCs w:val="28"/>
          <w:lang w:val="ru-RU" w:eastAsia="ru-RU" w:bidi="ru-RU"/>
        </w:rPr>
        <w:t xml:space="preserve"> вводится сопротивление </w:t>
      </w:r>
      <w:r w:rsidRPr="00F568F8">
        <w:rPr>
          <w:rFonts w:ascii="Times New Roman" w:eastAsia="Arial Unicode MS" w:hAnsi="Times New Roman" w:cs="Times New Roman"/>
          <w:iCs/>
          <w:spacing w:val="20"/>
          <w:sz w:val="28"/>
          <w:szCs w:val="28"/>
          <w:lang w:bidi="en-US"/>
        </w:rPr>
        <w:t>R</w:t>
      </w:r>
      <w:r w:rsidRPr="00F568F8">
        <w:rPr>
          <w:rFonts w:ascii="Times New Roman" w:eastAsia="Arial Unicode MS" w:hAnsi="Times New Roman" w:cs="Times New Roman"/>
          <w:iCs/>
          <w:spacing w:val="20"/>
          <w:sz w:val="28"/>
          <w:szCs w:val="28"/>
          <w:lang w:val="ru-RU" w:bidi="en-US"/>
        </w:rPr>
        <w:t>,</w:t>
      </w:r>
      <w:r w:rsidRPr="00F568F8">
        <w:rPr>
          <w:rFonts w:ascii="Times New Roman" w:eastAsia="Arial Unicode MS" w:hAnsi="Times New Roman" w:cs="Times New Roman"/>
          <w:sz w:val="28"/>
          <w:szCs w:val="28"/>
          <w:lang w:val="ru-RU" w:eastAsia="ru-RU" w:bidi="ru-RU"/>
        </w:rPr>
        <w:t>это вызовет сниже</w:t>
      </w:r>
      <w:r w:rsidRPr="00F568F8">
        <w:rPr>
          <w:rFonts w:ascii="Times New Roman" w:eastAsia="Arial Unicode MS" w:hAnsi="Times New Roman" w:cs="Times New Roman"/>
          <w:sz w:val="28"/>
          <w:szCs w:val="28"/>
          <w:lang w:val="ru-RU" w:eastAsia="ru-RU" w:bidi="ru-RU"/>
        </w:rPr>
        <w:softHyphen/>
        <w:t xml:space="preserve">ние напряжения </w:t>
      </w:r>
      <w:r w:rsidRPr="00F568F8">
        <w:rPr>
          <w:rFonts w:ascii="Times New Roman" w:eastAsia="Arial Unicode MS" w:hAnsi="Times New Roman" w:cs="Times New Roman"/>
          <w:sz w:val="28"/>
          <w:szCs w:val="28"/>
          <w:lang w:eastAsia="ru-RU" w:bidi="ru-RU"/>
        </w:rPr>
        <w:t>U</w:t>
      </w:r>
      <w:r w:rsidRPr="00F568F8">
        <w:rPr>
          <w:rFonts w:ascii="Times New Roman" w:eastAsia="Arial Unicode MS" w:hAnsi="Times New Roman" w:cs="Times New Roman"/>
          <w:sz w:val="28"/>
          <w:szCs w:val="28"/>
          <w:vertAlign w:val="subscript"/>
          <w:lang w:val="ru-RU" w:eastAsia="ru-RU" w:bidi="ru-RU"/>
        </w:rPr>
        <w:t>2т</w:t>
      </w:r>
      <w:r w:rsidRPr="00F568F8">
        <w:rPr>
          <w:rFonts w:ascii="Times New Roman" w:eastAsia="Arial Unicode MS" w:hAnsi="Times New Roman" w:cs="Times New Roman"/>
          <w:sz w:val="28"/>
          <w:szCs w:val="28"/>
          <w:lang w:val="ru-RU" w:eastAsia="ru-RU" w:bidi="ru-RU"/>
        </w:rPr>
        <w:t xml:space="preserve"> и уменьшение тока </w:t>
      </w:r>
      <w:r w:rsidRPr="00F568F8">
        <w:rPr>
          <w:rFonts w:ascii="Times New Roman" w:eastAsia="Arial Unicode MS" w:hAnsi="Times New Roman" w:cs="Times New Roman"/>
          <w:sz w:val="28"/>
          <w:szCs w:val="28"/>
          <w:lang w:eastAsia="ru-RU" w:bidi="ru-RU"/>
        </w:rPr>
        <w:t>I</w:t>
      </w:r>
      <w:r w:rsidRPr="00F568F8">
        <w:rPr>
          <w:rFonts w:ascii="Times New Roman" w:eastAsia="Arial Unicode MS" w:hAnsi="Times New Roman" w:cs="Times New Roman"/>
          <w:sz w:val="28"/>
          <w:szCs w:val="28"/>
          <w:vertAlign w:val="subscript"/>
          <w:lang w:val="ru-RU" w:eastAsia="ru-RU" w:bidi="ru-RU"/>
        </w:rPr>
        <w:t>в</w:t>
      </w:r>
      <w:r w:rsidR="00D70C5E">
        <w:rPr>
          <w:rFonts w:ascii="Times New Roman" w:eastAsia="Arial Unicode MS" w:hAnsi="Times New Roman" w:cs="Times New Roman"/>
          <w:sz w:val="28"/>
          <w:szCs w:val="28"/>
          <w:lang w:val="ru-RU" w:eastAsia="ru-RU" w:bidi="ru-RU"/>
        </w:rPr>
        <w:t>. Следователь</w:t>
      </w:r>
      <w:r w:rsidRPr="00F568F8">
        <w:rPr>
          <w:rFonts w:ascii="Times New Roman" w:eastAsia="Arial Unicode MS" w:hAnsi="Times New Roman" w:cs="Times New Roman"/>
          <w:sz w:val="28"/>
          <w:szCs w:val="28"/>
          <w:lang w:val="ru-RU" w:eastAsia="ru-RU" w:bidi="ru-RU"/>
        </w:rPr>
        <w:t xml:space="preserve">но, уменьшатся момент муфты и скорость ведомого вала, а контакты регулятора </w:t>
      </w:r>
      <w:r w:rsidRPr="00F568F8">
        <w:rPr>
          <w:rFonts w:ascii="Times New Roman" w:eastAsia="Arial Unicode MS" w:hAnsi="Times New Roman" w:cs="Times New Roman"/>
          <w:iCs/>
          <w:spacing w:val="20"/>
          <w:sz w:val="28"/>
          <w:szCs w:val="28"/>
          <w:lang w:val="ru-RU" w:eastAsia="ru-RU" w:bidi="ru-RU"/>
        </w:rPr>
        <w:t>РЦ</w:t>
      </w:r>
      <w:r w:rsidRPr="00F568F8">
        <w:rPr>
          <w:rFonts w:ascii="Times New Roman" w:eastAsia="Arial Unicode MS" w:hAnsi="Times New Roman" w:cs="Times New Roman"/>
          <w:sz w:val="28"/>
          <w:szCs w:val="28"/>
          <w:lang w:val="ru-RU" w:eastAsia="ru-RU" w:bidi="ru-RU"/>
        </w:rPr>
        <w:t xml:space="preserve"> вновь замкнутся. Это приве</w:t>
      </w:r>
      <w:r w:rsidRPr="00F568F8">
        <w:rPr>
          <w:rFonts w:ascii="Times New Roman" w:eastAsia="Arial Unicode MS" w:hAnsi="Times New Roman" w:cs="Times New Roman"/>
          <w:sz w:val="28"/>
          <w:szCs w:val="28"/>
          <w:lang w:val="ru-RU" w:eastAsia="ru-RU" w:bidi="ru-RU"/>
        </w:rPr>
        <w:softHyphen/>
        <w:t>дет к увеличению мо</w:t>
      </w:r>
      <w:r w:rsidR="004C144E">
        <w:rPr>
          <w:rFonts w:ascii="Times New Roman" w:eastAsia="Arial Unicode MS" w:hAnsi="Times New Roman" w:cs="Times New Roman"/>
          <w:sz w:val="28"/>
          <w:szCs w:val="28"/>
          <w:lang w:val="ru-RU" w:eastAsia="ru-RU" w:bidi="ru-RU"/>
        </w:rPr>
        <w:t>мента муфты и возрастанию скоро</w:t>
      </w:r>
      <w:r w:rsidRPr="00F568F8">
        <w:rPr>
          <w:rFonts w:ascii="Times New Roman" w:eastAsia="Arial Unicode MS" w:hAnsi="Times New Roman" w:cs="Times New Roman"/>
          <w:sz w:val="28"/>
          <w:szCs w:val="28"/>
          <w:lang w:val="ru-RU" w:eastAsia="ru-RU" w:bidi="ru-RU"/>
        </w:rPr>
        <w:t>сти и т. д. Такой режим вибрационного регулирования обеспечивает поддержание средней скорости муфты на заданном уровне, уста</w:t>
      </w:r>
      <w:r w:rsidR="004C144E">
        <w:rPr>
          <w:rFonts w:ascii="Times New Roman" w:eastAsia="Arial Unicode MS" w:hAnsi="Times New Roman" w:cs="Times New Roman"/>
          <w:sz w:val="28"/>
          <w:szCs w:val="28"/>
          <w:lang w:val="ru-RU" w:eastAsia="ru-RU" w:bidi="ru-RU"/>
        </w:rPr>
        <w:t>новка которого производится воз</w:t>
      </w:r>
      <w:r w:rsidRPr="00F568F8">
        <w:rPr>
          <w:rFonts w:ascii="Times New Roman" w:eastAsia="Arial Unicode MS" w:hAnsi="Times New Roman" w:cs="Times New Roman"/>
          <w:sz w:val="28"/>
          <w:szCs w:val="28"/>
          <w:lang w:val="ru-RU" w:eastAsia="ru-RU" w:bidi="ru-RU"/>
        </w:rPr>
        <w:t>действием на винт це</w:t>
      </w:r>
      <w:r w:rsidR="004C144E">
        <w:rPr>
          <w:rFonts w:ascii="Times New Roman" w:eastAsia="Arial Unicode MS" w:hAnsi="Times New Roman" w:cs="Times New Roman"/>
          <w:sz w:val="28"/>
          <w:szCs w:val="28"/>
          <w:lang w:val="ru-RU" w:eastAsia="ru-RU" w:bidi="ru-RU"/>
        </w:rPr>
        <w:t>нтробежного регулятора, изменяю</w:t>
      </w:r>
      <w:r w:rsidRPr="00F568F8">
        <w:rPr>
          <w:rFonts w:ascii="Times New Roman" w:eastAsia="Arial Unicode MS" w:hAnsi="Times New Roman" w:cs="Times New Roman"/>
          <w:sz w:val="28"/>
          <w:szCs w:val="28"/>
          <w:lang w:val="ru-RU" w:eastAsia="ru-RU" w:bidi="ru-RU"/>
        </w:rPr>
        <w:t>щего степень сжатия пружины, при помощи которой про</w:t>
      </w:r>
      <w:r w:rsidRPr="00F568F8">
        <w:rPr>
          <w:rFonts w:ascii="Times New Roman" w:eastAsia="Arial Unicode MS" w:hAnsi="Times New Roman" w:cs="Times New Roman"/>
          <w:sz w:val="28"/>
          <w:szCs w:val="28"/>
          <w:lang w:val="ru-RU" w:eastAsia="ru-RU" w:bidi="ru-RU"/>
        </w:rPr>
        <w:softHyphen/>
        <w:t xml:space="preserve">изводится замыкание контактов </w:t>
      </w:r>
      <w:r w:rsidRPr="00F568F8">
        <w:rPr>
          <w:rFonts w:ascii="Times New Roman" w:eastAsia="Arial Unicode MS" w:hAnsi="Times New Roman" w:cs="Times New Roman"/>
          <w:iCs/>
          <w:spacing w:val="20"/>
          <w:sz w:val="28"/>
          <w:szCs w:val="28"/>
          <w:lang w:val="ru-RU" w:eastAsia="ru-RU" w:bidi="ru-RU"/>
        </w:rPr>
        <w:t>РЦ.</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Путем введения об</w:t>
      </w:r>
      <w:r w:rsidR="004C144E">
        <w:rPr>
          <w:rFonts w:ascii="Times New Roman" w:eastAsia="Arial Unicode MS" w:hAnsi="Times New Roman" w:cs="Times New Roman"/>
          <w:sz w:val="28"/>
          <w:szCs w:val="28"/>
          <w:lang w:val="ru-RU" w:eastAsia="ru-RU" w:bidi="ru-RU"/>
        </w:rPr>
        <w:t>ратной связи по скорости, осуще</w:t>
      </w:r>
      <w:r w:rsidRPr="00F568F8">
        <w:rPr>
          <w:rFonts w:ascii="Times New Roman" w:eastAsia="Arial Unicode MS" w:hAnsi="Times New Roman" w:cs="Times New Roman"/>
          <w:sz w:val="28"/>
          <w:szCs w:val="28"/>
          <w:lang w:val="ru-RU" w:eastAsia="ru-RU" w:bidi="ru-RU"/>
        </w:rPr>
        <w:t>ствляемой тахогенер</w:t>
      </w:r>
      <w:r w:rsidR="004C144E">
        <w:rPr>
          <w:rFonts w:ascii="Times New Roman" w:eastAsia="Arial Unicode MS" w:hAnsi="Times New Roman" w:cs="Times New Roman"/>
          <w:sz w:val="28"/>
          <w:szCs w:val="28"/>
          <w:lang w:val="ru-RU" w:eastAsia="ru-RU" w:bidi="ru-RU"/>
        </w:rPr>
        <w:t>атором и усилителем, можно обес</w:t>
      </w:r>
      <w:r w:rsidRPr="00F568F8">
        <w:rPr>
          <w:rFonts w:ascii="Times New Roman" w:eastAsia="Arial Unicode MS" w:hAnsi="Times New Roman" w:cs="Times New Roman"/>
          <w:sz w:val="28"/>
          <w:szCs w:val="28"/>
          <w:lang w:val="ru-RU" w:eastAsia="ru-RU" w:bidi="ru-RU"/>
        </w:rPr>
        <w:t>печить более точное регулирование скорости привода при большем диапазоне.</w:t>
      </w:r>
    </w:p>
    <w:p w:rsidR="004C144E"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При работе муфты в якоре возникают выделяемые в виде тепла потери мощности, которые пропорциональны пере</w:t>
      </w:r>
      <w:r w:rsidR="004C144E">
        <w:rPr>
          <w:rFonts w:ascii="Times New Roman" w:eastAsia="Arial Unicode MS" w:hAnsi="Times New Roman" w:cs="Times New Roman"/>
          <w:sz w:val="28"/>
          <w:szCs w:val="28"/>
          <w:lang w:val="ru-RU" w:eastAsia="ru-RU" w:bidi="ru-RU"/>
        </w:rPr>
        <w:t>даваемому моменту и скольжению.</w:t>
      </w:r>
    </w:p>
    <w:p w:rsidR="004C144E" w:rsidRPr="00F568F8" w:rsidRDefault="004C144E" w:rsidP="004E3037">
      <w:pPr>
        <w:framePr w:w="7542" w:h="5011" w:wrap="notBeside" w:vAnchor="text" w:hAnchor="page" w:x="1959" w:y="1"/>
        <w:widowControl w:val="0"/>
        <w:spacing w:after="0" w:line="240" w:lineRule="auto"/>
        <w:ind w:firstLine="709"/>
        <w:jc w:val="center"/>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noProof/>
          <w:sz w:val="28"/>
          <w:szCs w:val="28"/>
          <w:lang w:val="ru-RU" w:eastAsia="ru-RU"/>
        </w:rPr>
        <w:drawing>
          <wp:inline distT="0" distB="0" distL="0" distR="0">
            <wp:extent cx="3529330" cy="3192145"/>
            <wp:effectExtent l="19050" t="0" r="0" b="0"/>
            <wp:docPr id="619" name="Рисунок 619" descr="image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image103"/>
                    <pic:cNvPicPr>
                      <a:picLocks noChangeAspect="1" noChangeArrowheads="1"/>
                    </pic:cNvPicPr>
                  </pic:nvPicPr>
                  <pic:blipFill>
                    <a:blip r:embed="rId99"/>
                    <a:srcRect/>
                    <a:stretch>
                      <a:fillRect/>
                    </a:stretch>
                  </pic:blipFill>
                  <pic:spPr bwMode="auto">
                    <a:xfrm>
                      <a:off x="0" y="0"/>
                      <a:ext cx="3529330" cy="3192145"/>
                    </a:xfrm>
                    <a:prstGeom prst="rect">
                      <a:avLst/>
                    </a:prstGeom>
                    <a:noFill/>
                    <a:ln w="9525">
                      <a:noFill/>
                      <a:miter lim="800000"/>
                      <a:headEnd/>
                      <a:tailEnd/>
                    </a:ln>
                  </pic:spPr>
                </pic:pic>
              </a:graphicData>
            </a:graphic>
          </wp:inline>
        </w:drawing>
      </w:r>
    </w:p>
    <w:p w:rsidR="004C144E" w:rsidRDefault="004C144E" w:rsidP="004E3037">
      <w:pPr>
        <w:framePr w:w="7542" w:h="5011" w:wrap="notBeside" w:vAnchor="text" w:hAnchor="page" w:x="1959" w:y="1"/>
        <w:widowControl w:val="0"/>
        <w:spacing w:after="0" w:line="240" w:lineRule="auto"/>
        <w:ind w:firstLine="709"/>
        <w:jc w:val="center"/>
        <w:rPr>
          <w:rFonts w:ascii="Times New Roman" w:eastAsia="Times New Roman" w:hAnsi="Times New Roman" w:cs="Times New Roman"/>
          <w:sz w:val="24"/>
          <w:szCs w:val="24"/>
          <w:lang w:val="ru-RU"/>
        </w:rPr>
      </w:pPr>
    </w:p>
    <w:p w:rsidR="004C144E" w:rsidRPr="004C144E" w:rsidRDefault="004C144E" w:rsidP="004E3037">
      <w:pPr>
        <w:framePr w:w="7542" w:h="5011" w:wrap="notBeside" w:vAnchor="text" w:hAnchor="page" w:x="1959" w:y="1"/>
        <w:widowControl w:val="0"/>
        <w:spacing w:after="0" w:line="240" w:lineRule="auto"/>
        <w:ind w:firstLine="709"/>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Рис. </w:t>
      </w:r>
      <w:r w:rsidR="002D20B6">
        <w:rPr>
          <w:rFonts w:ascii="Times New Roman" w:eastAsia="Times New Roman" w:hAnsi="Times New Roman" w:cs="Times New Roman"/>
          <w:sz w:val="24"/>
          <w:szCs w:val="24"/>
          <w:lang w:val="ru-RU"/>
        </w:rPr>
        <w:t>2</w:t>
      </w:r>
      <w:r w:rsidR="007C3B22">
        <w:rPr>
          <w:rFonts w:ascii="Times New Roman" w:eastAsia="Times New Roman" w:hAnsi="Times New Roman" w:cs="Times New Roman"/>
          <w:sz w:val="24"/>
          <w:szCs w:val="24"/>
          <w:lang w:val="ru-RU"/>
        </w:rPr>
        <w:t>.5</w:t>
      </w:r>
      <w:r w:rsidRPr="004C144E">
        <w:rPr>
          <w:rFonts w:ascii="Times New Roman" w:eastAsia="Times New Roman" w:hAnsi="Times New Roman" w:cs="Times New Roman"/>
          <w:sz w:val="24"/>
          <w:szCs w:val="24"/>
          <w:lang w:val="ru-RU"/>
        </w:rPr>
        <w:t xml:space="preserve"> Принципиальная схема электропривода серии ПМУ-П</w:t>
      </w:r>
    </w:p>
    <w:p w:rsidR="004C144E" w:rsidRDefault="004C144E"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При глубоком регулировании скорости КПД привода резко уменьшается, п</w:t>
      </w:r>
      <w:r w:rsidR="004C144E">
        <w:rPr>
          <w:rFonts w:ascii="Times New Roman" w:eastAsia="Arial Unicode MS" w:hAnsi="Times New Roman" w:cs="Times New Roman"/>
          <w:sz w:val="28"/>
          <w:szCs w:val="28"/>
          <w:lang w:val="ru-RU" w:eastAsia="ru-RU" w:bidi="ru-RU"/>
        </w:rPr>
        <w:t>оэтому привод с ЭЛМ целесообраз</w:t>
      </w:r>
      <w:r w:rsidRPr="00F568F8">
        <w:rPr>
          <w:rFonts w:ascii="Times New Roman" w:eastAsia="Arial Unicode MS" w:hAnsi="Times New Roman" w:cs="Times New Roman"/>
          <w:sz w:val="28"/>
          <w:szCs w:val="28"/>
          <w:lang w:val="ru-RU" w:eastAsia="ru-RU" w:bidi="ru-RU"/>
        </w:rPr>
        <w:t xml:space="preserve">но применять для механизмов подач </w:t>
      </w:r>
      <w:r w:rsidR="004C144E">
        <w:rPr>
          <w:rFonts w:ascii="Times New Roman" w:eastAsia="Arial Unicode MS" w:hAnsi="Times New Roman" w:cs="Times New Roman"/>
          <w:sz w:val="28"/>
          <w:szCs w:val="28"/>
          <w:lang w:val="ru-RU" w:eastAsia="ru-RU" w:bidi="ru-RU"/>
        </w:rPr>
        <w:t>с максимальной мощностью до 1,2-</w:t>
      </w:r>
      <w:r w:rsidR="001674DC">
        <w:rPr>
          <w:rFonts w:ascii="Times New Roman" w:eastAsia="Arial Unicode MS" w:hAnsi="Times New Roman" w:cs="Times New Roman"/>
          <w:sz w:val="28"/>
          <w:szCs w:val="28"/>
          <w:lang w:val="ru-RU" w:eastAsia="ru-RU" w:bidi="ru-RU"/>
        </w:rPr>
        <w:t>1,5</w:t>
      </w:r>
      <w:r w:rsidRPr="00F568F8">
        <w:rPr>
          <w:rFonts w:ascii="Times New Roman" w:eastAsia="Arial Unicode MS" w:hAnsi="Times New Roman" w:cs="Times New Roman"/>
          <w:sz w:val="28"/>
          <w:szCs w:val="28"/>
          <w:lang w:val="ru-RU" w:eastAsia="ru-RU" w:bidi="ru-RU"/>
        </w:rPr>
        <w:t xml:space="preserve">кВт при диапазоне регулирования </w:t>
      </w:r>
      <w:r w:rsidR="004C144E">
        <w:rPr>
          <w:rFonts w:ascii="Times New Roman" w:eastAsia="Arial Unicode MS" w:hAnsi="Times New Roman" w:cs="Times New Roman"/>
          <w:sz w:val="28"/>
          <w:szCs w:val="28"/>
          <w:lang w:val="ru-RU" w:eastAsia="ru-RU" w:bidi="ru-RU"/>
        </w:rPr>
        <w:t>(4-</w:t>
      </w:r>
      <w:r w:rsidR="001674DC">
        <w:rPr>
          <w:rFonts w:ascii="Times New Roman" w:eastAsia="Arial Unicode MS" w:hAnsi="Times New Roman" w:cs="Times New Roman"/>
          <w:sz w:val="28"/>
          <w:szCs w:val="28"/>
          <w:lang w:val="ru-RU" w:eastAsia="ru-RU" w:bidi="ru-RU"/>
        </w:rPr>
        <w:t>6):</w:t>
      </w:r>
      <w:r w:rsidRPr="00F568F8">
        <w:rPr>
          <w:rFonts w:ascii="Times New Roman" w:eastAsia="Arial Unicode MS" w:hAnsi="Times New Roman" w:cs="Times New Roman"/>
          <w:sz w:val="28"/>
          <w:szCs w:val="28"/>
          <w:lang w:val="ru-RU" w:eastAsia="ru-RU" w:bidi="ru-RU"/>
        </w:rPr>
        <w:t>1. Преимуществами такого привода являются:</w:t>
      </w:r>
      <w:r w:rsidR="004C144E">
        <w:rPr>
          <w:rFonts w:ascii="Times New Roman" w:eastAsia="Arial Unicode MS" w:hAnsi="Times New Roman" w:cs="Times New Roman"/>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простота и надежност</w:t>
      </w:r>
      <w:r w:rsidR="004C144E">
        <w:rPr>
          <w:rFonts w:ascii="Times New Roman" w:eastAsia="Arial Unicode MS" w:hAnsi="Times New Roman" w:cs="Times New Roman"/>
          <w:sz w:val="28"/>
          <w:szCs w:val="28"/>
          <w:lang w:val="ru-RU" w:eastAsia="ru-RU" w:bidi="ru-RU"/>
        </w:rPr>
        <w:t>ь, плавность пуска и регулирова</w:t>
      </w:r>
      <w:r w:rsidRPr="00F568F8">
        <w:rPr>
          <w:rFonts w:ascii="Times New Roman" w:eastAsia="Arial Unicode MS" w:hAnsi="Times New Roman" w:cs="Times New Roman"/>
          <w:sz w:val="28"/>
          <w:szCs w:val="28"/>
          <w:lang w:val="ru-RU" w:eastAsia="ru-RU" w:bidi="ru-RU"/>
        </w:rPr>
        <w:t>ния скорости, больш</w:t>
      </w:r>
      <w:r w:rsidR="004C144E">
        <w:rPr>
          <w:rFonts w:ascii="Times New Roman" w:eastAsia="Arial Unicode MS" w:hAnsi="Times New Roman" w:cs="Times New Roman"/>
          <w:sz w:val="28"/>
          <w:szCs w:val="28"/>
          <w:lang w:val="ru-RU" w:eastAsia="ru-RU" w:bidi="ru-RU"/>
        </w:rPr>
        <w:t xml:space="preserve">ой срок </w:t>
      </w:r>
      <w:r w:rsidR="004C144E">
        <w:rPr>
          <w:rFonts w:ascii="Times New Roman" w:eastAsia="Arial Unicode MS" w:hAnsi="Times New Roman" w:cs="Times New Roman"/>
          <w:sz w:val="28"/>
          <w:szCs w:val="28"/>
          <w:lang w:val="ru-RU" w:eastAsia="ru-RU" w:bidi="ru-RU"/>
        </w:rPr>
        <w:lastRenderedPageBreak/>
        <w:t>службы и удобство управ</w:t>
      </w:r>
      <w:r w:rsidRPr="00F568F8">
        <w:rPr>
          <w:rFonts w:ascii="Times New Roman" w:eastAsia="Arial Unicode MS" w:hAnsi="Times New Roman" w:cs="Times New Roman"/>
          <w:sz w:val="28"/>
          <w:szCs w:val="28"/>
          <w:lang w:val="ru-RU" w:eastAsia="ru-RU" w:bidi="ru-RU"/>
        </w:rPr>
        <w:t>ления.</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При необходимости более глу</w:t>
      </w:r>
      <w:r w:rsidR="004C144E">
        <w:rPr>
          <w:rFonts w:ascii="Times New Roman" w:eastAsia="Arial Unicode MS" w:hAnsi="Times New Roman" w:cs="Times New Roman"/>
          <w:sz w:val="28"/>
          <w:szCs w:val="28"/>
          <w:lang w:val="ru-RU" w:eastAsia="ru-RU" w:bidi="ru-RU"/>
        </w:rPr>
        <w:t>бокого регулирования (свыше 10:</w:t>
      </w:r>
      <w:r w:rsidRPr="00F568F8">
        <w:rPr>
          <w:rFonts w:ascii="Times New Roman" w:eastAsia="Arial Unicode MS" w:hAnsi="Times New Roman" w:cs="Times New Roman"/>
          <w:sz w:val="28"/>
          <w:szCs w:val="28"/>
          <w:lang w:val="ru-RU" w:eastAsia="ru-RU" w:bidi="ru-RU"/>
        </w:rPr>
        <w:t>1) для п</w:t>
      </w:r>
      <w:r w:rsidR="004C144E">
        <w:rPr>
          <w:rFonts w:ascii="Times New Roman" w:eastAsia="Arial Unicode MS" w:hAnsi="Times New Roman" w:cs="Times New Roman"/>
          <w:sz w:val="28"/>
          <w:szCs w:val="28"/>
          <w:lang w:val="ru-RU" w:eastAsia="ru-RU" w:bidi="ru-RU"/>
        </w:rPr>
        <w:t>риводов подач применяют двигате</w:t>
      </w:r>
      <w:r w:rsidRPr="00F568F8">
        <w:rPr>
          <w:rFonts w:ascii="Times New Roman" w:eastAsia="Arial Unicode MS" w:hAnsi="Times New Roman" w:cs="Times New Roman"/>
          <w:sz w:val="28"/>
          <w:szCs w:val="28"/>
          <w:lang w:val="ru-RU" w:eastAsia="ru-RU" w:bidi="ru-RU"/>
        </w:rPr>
        <w:t>ли постоянного тока, ч</w:t>
      </w:r>
      <w:r w:rsidR="004C144E">
        <w:rPr>
          <w:rFonts w:ascii="Times New Roman" w:eastAsia="Arial Unicode MS" w:hAnsi="Times New Roman" w:cs="Times New Roman"/>
          <w:sz w:val="28"/>
          <w:szCs w:val="28"/>
          <w:lang w:val="ru-RU" w:eastAsia="ru-RU" w:bidi="ru-RU"/>
        </w:rPr>
        <w:t>астота вращения которых регули</w:t>
      </w:r>
      <w:r w:rsidRPr="00F568F8">
        <w:rPr>
          <w:rFonts w:ascii="Times New Roman" w:eastAsia="Arial Unicode MS" w:hAnsi="Times New Roman" w:cs="Times New Roman"/>
          <w:sz w:val="28"/>
          <w:szCs w:val="28"/>
          <w:lang w:val="ru-RU" w:eastAsia="ru-RU" w:bidi="ru-RU"/>
        </w:rPr>
        <w:t>руется изменением под</w:t>
      </w:r>
      <w:r w:rsidR="003B5C16">
        <w:rPr>
          <w:rFonts w:ascii="Times New Roman" w:eastAsia="Arial Unicode MS" w:hAnsi="Times New Roman" w:cs="Times New Roman"/>
          <w:sz w:val="28"/>
          <w:szCs w:val="28"/>
          <w:lang w:val="ru-RU" w:eastAsia="ru-RU" w:bidi="ru-RU"/>
        </w:rPr>
        <w:t>водимого к якорю напряжения, по</w:t>
      </w:r>
      <w:r w:rsidRPr="00F568F8">
        <w:rPr>
          <w:rFonts w:ascii="Times New Roman" w:eastAsia="Arial Unicode MS" w:hAnsi="Times New Roman" w:cs="Times New Roman"/>
          <w:sz w:val="28"/>
          <w:szCs w:val="28"/>
          <w:lang w:val="ru-RU" w:eastAsia="ru-RU" w:bidi="ru-RU"/>
        </w:rPr>
        <w:t>лучаемого от отдельного управляемого преобразователя в виде ЭМУ, ПМУ или</w:t>
      </w:r>
      <w:r w:rsidR="004C144E">
        <w:rPr>
          <w:rFonts w:ascii="Times New Roman" w:eastAsia="Arial Unicode MS" w:hAnsi="Times New Roman" w:cs="Times New Roman"/>
          <w:sz w:val="28"/>
          <w:szCs w:val="28"/>
          <w:lang w:val="ru-RU" w:eastAsia="ru-RU" w:bidi="ru-RU"/>
        </w:rPr>
        <w:t xml:space="preserve"> ТП. В настоящее время для регу</w:t>
      </w:r>
      <w:r w:rsidRPr="00F568F8">
        <w:rPr>
          <w:rFonts w:ascii="Times New Roman" w:eastAsia="Arial Unicode MS" w:hAnsi="Times New Roman" w:cs="Times New Roman"/>
          <w:sz w:val="28"/>
          <w:szCs w:val="28"/>
          <w:lang w:val="ru-RU" w:eastAsia="ru-RU" w:bidi="ru-RU"/>
        </w:rPr>
        <w:t>лируемых приводов подач преимущественное применение имеет система ТП-Д.</w:t>
      </w:r>
    </w:p>
    <w:p w:rsidR="008B4536" w:rsidRPr="00F568F8" w:rsidRDefault="004C144E" w:rsidP="004E3037">
      <w:pPr>
        <w:widowControl w:val="0"/>
        <w:tabs>
          <w:tab w:val="left" w:pos="3130"/>
        </w:tabs>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sz w:val="28"/>
          <w:szCs w:val="28"/>
          <w:lang w:val="ru-RU" w:eastAsia="ru-RU" w:bidi="ru-RU"/>
        </w:rPr>
        <w:t xml:space="preserve">На рис. </w:t>
      </w:r>
      <w:r w:rsidR="002D20B6">
        <w:rPr>
          <w:rFonts w:ascii="Times New Roman" w:eastAsia="Arial Unicode MS" w:hAnsi="Times New Roman" w:cs="Times New Roman"/>
          <w:sz w:val="28"/>
          <w:szCs w:val="28"/>
          <w:lang w:val="ru-RU" w:eastAsia="ru-RU" w:bidi="ru-RU"/>
        </w:rPr>
        <w:t>2</w:t>
      </w:r>
      <w:r>
        <w:rPr>
          <w:rFonts w:ascii="Times New Roman" w:eastAsia="Arial Unicode MS" w:hAnsi="Times New Roman" w:cs="Times New Roman"/>
          <w:sz w:val="28"/>
          <w:szCs w:val="28"/>
          <w:lang w:val="ru-RU" w:eastAsia="ru-RU" w:bidi="ru-RU"/>
        </w:rPr>
        <w:t>.</w:t>
      </w:r>
      <w:r w:rsidR="00344286">
        <w:rPr>
          <w:rFonts w:ascii="Times New Roman" w:eastAsia="Arial Unicode MS" w:hAnsi="Times New Roman" w:cs="Times New Roman"/>
          <w:sz w:val="28"/>
          <w:szCs w:val="28"/>
          <w:lang w:val="ru-RU" w:eastAsia="ru-RU" w:bidi="ru-RU"/>
        </w:rPr>
        <w:t>5</w:t>
      </w:r>
      <w:r w:rsidR="008B4536" w:rsidRPr="00F568F8">
        <w:rPr>
          <w:rFonts w:ascii="Times New Roman" w:eastAsia="Arial Unicode MS" w:hAnsi="Times New Roman" w:cs="Times New Roman"/>
          <w:sz w:val="28"/>
          <w:szCs w:val="28"/>
          <w:lang w:val="ru-RU" w:eastAsia="ru-RU" w:bidi="ru-RU"/>
        </w:rPr>
        <w:t>,</w:t>
      </w:r>
      <w:r w:rsidR="008B4536" w:rsidRPr="00F568F8">
        <w:rPr>
          <w:rFonts w:ascii="Times New Roman" w:eastAsia="Arial Unicode MS" w:hAnsi="Times New Roman" w:cs="Times New Roman"/>
          <w:iCs/>
          <w:spacing w:val="20"/>
          <w:sz w:val="28"/>
          <w:szCs w:val="28"/>
          <w:lang w:val="ru-RU" w:eastAsia="ru-RU" w:bidi="ru-RU"/>
        </w:rPr>
        <w:t>а</w:t>
      </w:r>
      <w:r w:rsidR="008B4536" w:rsidRPr="00F568F8">
        <w:rPr>
          <w:rFonts w:ascii="Times New Roman" w:eastAsia="Arial Unicode MS" w:hAnsi="Times New Roman" w:cs="Times New Roman"/>
          <w:sz w:val="28"/>
          <w:szCs w:val="28"/>
          <w:lang w:val="ru-RU" w:eastAsia="ru-RU" w:bidi="ru-RU"/>
        </w:rPr>
        <w:t xml:space="preserve"> при</w:t>
      </w:r>
      <w:r>
        <w:rPr>
          <w:rFonts w:ascii="Times New Roman" w:eastAsia="Arial Unicode MS" w:hAnsi="Times New Roman" w:cs="Times New Roman"/>
          <w:sz w:val="28"/>
          <w:szCs w:val="28"/>
          <w:lang w:val="ru-RU" w:eastAsia="ru-RU" w:bidi="ru-RU"/>
        </w:rPr>
        <w:t>ведена принципиальная схема привода серии ПМУ-П, приме</w:t>
      </w:r>
      <w:r w:rsidR="008B4536" w:rsidRPr="00F568F8">
        <w:rPr>
          <w:rFonts w:ascii="Times New Roman" w:eastAsia="Arial Unicode MS" w:hAnsi="Times New Roman" w:cs="Times New Roman"/>
          <w:sz w:val="28"/>
          <w:szCs w:val="28"/>
          <w:lang w:val="ru-RU" w:eastAsia="ru-RU" w:bidi="ru-RU"/>
        </w:rPr>
        <w:t xml:space="preserve">няемого для подачи </w:t>
      </w:r>
      <w:r>
        <w:rPr>
          <w:rFonts w:ascii="Times New Roman" w:eastAsia="Arial Unicode MS" w:hAnsi="Times New Roman" w:cs="Times New Roman"/>
          <w:sz w:val="28"/>
          <w:szCs w:val="28"/>
          <w:lang w:val="ru-RU" w:eastAsia="ru-RU" w:bidi="ru-RU"/>
        </w:rPr>
        <w:t>токарно-револьверных, шлифоваль</w:t>
      </w:r>
      <w:r w:rsidR="008B4536" w:rsidRPr="00F568F8">
        <w:rPr>
          <w:rFonts w:ascii="Times New Roman" w:eastAsia="Arial Unicode MS" w:hAnsi="Times New Roman" w:cs="Times New Roman"/>
          <w:sz w:val="28"/>
          <w:szCs w:val="28"/>
          <w:lang w:val="ru-RU" w:eastAsia="ru-RU" w:bidi="ru-RU"/>
        </w:rPr>
        <w:t>ных и других станков.</w:t>
      </w:r>
      <w:r>
        <w:rPr>
          <w:rFonts w:ascii="Times New Roman" w:eastAsia="Arial Unicode MS" w:hAnsi="Times New Roman" w:cs="Times New Roman"/>
          <w:sz w:val="28"/>
          <w:szCs w:val="28"/>
          <w:lang w:val="ru-RU" w:eastAsia="ru-RU" w:bidi="ru-RU"/>
        </w:rPr>
        <w:t xml:space="preserve"> Якорь двигателя постоянного то</w:t>
      </w:r>
      <w:r w:rsidR="008B4536" w:rsidRPr="00F568F8">
        <w:rPr>
          <w:rFonts w:ascii="Times New Roman" w:eastAsia="Arial Unicode MS" w:hAnsi="Times New Roman" w:cs="Times New Roman"/>
          <w:sz w:val="28"/>
          <w:szCs w:val="28"/>
          <w:lang w:val="ru-RU" w:eastAsia="ru-RU" w:bidi="ru-RU"/>
        </w:rPr>
        <w:t xml:space="preserve">ка </w:t>
      </w:r>
      <w:r w:rsidR="008B4536" w:rsidRPr="00F568F8">
        <w:rPr>
          <w:rFonts w:ascii="Times New Roman" w:eastAsia="Arial Unicode MS" w:hAnsi="Times New Roman" w:cs="Times New Roman"/>
          <w:iCs/>
          <w:spacing w:val="20"/>
          <w:sz w:val="28"/>
          <w:szCs w:val="28"/>
          <w:lang w:val="ru-RU" w:eastAsia="ru-RU" w:bidi="ru-RU"/>
        </w:rPr>
        <w:t>Д</w:t>
      </w:r>
      <w:r w:rsidR="008B4536" w:rsidRPr="00F568F8">
        <w:rPr>
          <w:rFonts w:ascii="Times New Roman" w:eastAsia="Arial Unicode MS" w:hAnsi="Times New Roman" w:cs="Times New Roman"/>
          <w:sz w:val="28"/>
          <w:szCs w:val="28"/>
          <w:lang w:val="ru-RU" w:eastAsia="ru-RU" w:bidi="ru-RU"/>
        </w:rPr>
        <w:t xml:space="preserve"> питается от сети переменного тока через рабочие обмотки </w:t>
      </w:r>
      <w:r w:rsidR="008B4536" w:rsidRPr="00F568F8">
        <w:rPr>
          <w:rFonts w:ascii="Times New Roman" w:eastAsia="Arial Unicode MS" w:hAnsi="Times New Roman" w:cs="Times New Roman"/>
          <w:iCs/>
          <w:spacing w:val="20"/>
          <w:sz w:val="28"/>
          <w:szCs w:val="28"/>
          <w:lang w:bidi="en-US"/>
        </w:rPr>
        <w:t>w</w:t>
      </w:r>
      <w:r w:rsidR="008B4536" w:rsidRPr="00F568F8">
        <w:rPr>
          <w:rFonts w:ascii="Times New Roman" w:eastAsia="Candara" w:hAnsi="Times New Roman" w:cs="Times New Roman"/>
          <w:sz w:val="28"/>
          <w:szCs w:val="28"/>
          <w:lang w:val="ru-RU" w:eastAsia="ru-RU" w:bidi="ru-RU"/>
        </w:rPr>
        <w:t>1</w:t>
      </w:r>
      <w:r w:rsidR="008B4536" w:rsidRPr="00F568F8">
        <w:rPr>
          <w:rFonts w:ascii="Times New Roman" w:eastAsia="Arial Unicode MS" w:hAnsi="Times New Roman" w:cs="Times New Roman"/>
          <w:sz w:val="28"/>
          <w:szCs w:val="28"/>
          <w:lang w:val="ru-RU" w:eastAsia="ru-RU" w:bidi="ru-RU"/>
        </w:rPr>
        <w:t xml:space="preserve"> трехфазного магнитного усилителя </w:t>
      </w:r>
      <w:r w:rsidR="008B4536" w:rsidRPr="00F568F8">
        <w:rPr>
          <w:rFonts w:ascii="Times New Roman" w:eastAsia="Arial Unicode MS" w:hAnsi="Times New Roman" w:cs="Times New Roman"/>
          <w:iCs/>
          <w:spacing w:val="20"/>
          <w:sz w:val="28"/>
          <w:szCs w:val="28"/>
          <w:lang w:val="ru-RU" w:eastAsia="ru-RU" w:bidi="ru-RU"/>
        </w:rPr>
        <w:t>ПМУ</w:t>
      </w:r>
      <w:r>
        <w:rPr>
          <w:rFonts w:ascii="Times New Roman" w:eastAsia="Arial Unicode MS" w:hAnsi="Times New Roman" w:cs="Times New Roman"/>
          <w:sz w:val="28"/>
          <w:szCs w:val="28"/>
          <w:lang w:val="ru-RU" w:eastAsia="ru-RU" w:bidi="ru-RU"/>
        </w:rPr>
        <w:t xml:space="preserve"> че</w:t>
      </w:r>
      <w:r w:rsidR="008B4536" w:rsidRPr="00F568F8">
        <w:rPr>
          <w:rFonts w:ascii="Times New Roman" w:eastAsia="Arial Unicode MS" w:hAnsi="Times New Roman" w:cs="Times New Roman"/>
          <w:sz w:val="28"/>
          <w:szCs w:val="28"/>
          <w:lang w:val="ru-RU" w:eastAsia="ru-RU" w:bidi="ru-RU"/>
        </w:rPr>
        <w:t xml:space="preserve">рез выпрямитель </w:t>
      </w:r>
      <w:r w:rsidR="008B4536" w:rsidRPr="00F568F8">
        <w:rPr>
          <w:rFonts w:ascii="Times New Roman" w:eastAsia="Arial Unicode MS" w:hAnsi="Times New Roman" w:cs="Times New Roman"/>
          <w:iCs/>
          <w:spacing w:val="20"/>
          <w:sz w:val="28"/>
          <w:szCs w:val="28"/>
          <w:lang w:val="ru-RU" w:eastAsia="ru-RU" w:bidi="ru-RU"/>
        </w:rPr>
        <w:t>В2.</w:t>
      </w:r>
      <w:r w:rsidR="008B4536" w:rsidRPr="00F568F8">
        <w:rPr>
          <w:rFonts w:ascii="Times New Roman" w:eastAsia="Arial Unicode MS" w:hAnsi="Times New Roman" w:cs="Times New Roman"/>
          <w:sz w:val="28"/>
          <w:szCs w:val="28"/>
          <w:lang w:val="ru-RU" w:eastAsia="ru-RU" w:bidi="ru-RU"/>
        </w:rPr>
        <w:t xml:space="preserve"> М</w:t>
      </w:r>
      <w:r>
        <w:rPr>
          <w:rFonts w:ascii="Times New Roman" w:eastAsia="Arial Unicode MS" w:hAnsi="Times New Roman" w:cs="Times New Roman"/>
          <w:sz w:val="28"/>
          <w:szCs w:val="28"/>
          <w:lang w:val="ru-RU" w:eastAsia="ru-RU" w:bidi="ru-RU"/>
        </w:rPr>
        <w:t>агнитный усилитель имеет две об</w:t>
      </w:r>
      <w:r w:rsidR="008B4536" w:rsidRPr="00F568F8">
        <w:rPr>
          <w:rFonts w:ascii="Times New Roman" w:eastAsia="Arial Unicode MS" w:hAnsi="Times New Roman" w:cs="Times New Roman"/>
          <w:sz w:val="28"/>
          <w:szCs w:val="28"/>
          <w:lang w:val="ru-RU" w:eastAsia="ru-RU" w:bidi="ru-RU"/>
        </w:rPr>
        <w:t>мотки управления: задающую да</w:t>
      </w:r>
      <w:r w:rsidR="008B4536" w:rsidRPr="00F568F8">
        <w:rPr>
          <w:rFonts w:ascii="Times New Roman" w:eastAsia="Arial Unicode MS" w:hAnsi="Times New Roman" w:cs="Times New Roman"/>
          <w:sz w:val="28"/>
          <w:szCs w:val="28"/>
          <w:vertAlign w:val="subscript"/>
          <w:lang w:val="ru-RU" w:eastAsia="ru-RU" w:bidi="ru-RU"/>
        </w:rPr>
        <w:t>2</w:t>
      </w:r>
      <w:r w:rsidR="008B4536" w:rsidRPr="00F568F8">
        <w:rPr>
          <w:rFonts w:ascii="Times New Roman" w:eastAsia="Arial Unicode MS" w:hAnsi="Times New Roman" w:cs="Times New Roman"/>
          <w:sz w:val="28"/>
          <w:szCs w:val="28"/>
          <w:lang w:val="ru-RU" w:eastAsia="ru-RU" w:bidi="ru-RU"/>
        </w:rPr>
        <w:t xml:space="preserve">&gt; которая питается от отдельного выпрямителя через триод </w:t>
      </w:r>
      <w:r w:rsidR="008B4536" w:rsidRPr="00F568F8">
        <w:rPr>
          <w:rFonts w:ascii="Times New Roman" w:eastAsia="Arial Unicode MS" w:hAnsi="Times New Roman" w:cs="Times New Roman"/>
          <w:iCs/>
          <w:spacing w:val="20"/>
          <w:sz w:val="28"/>
          <w:szCs w:val="28"/>
          <w:lang w:val="ru-RU" w:eastAsia="ru-RU" w:bidi="ru-RU"/>
        </w:rPr>
        <w:t>ПТ4</w:t>
      </w:r>
      <w:r w:rsidR="008B4536" w:rsidRPr="00F568F8">
        <w:rPr>
          <w:rFonts w:ascii="Times New Roman" w:eastAsia="Arial Unicode MS" w:hAnsi="Times New Roman" w:cs="Times New Roman"/>
          <w:sz w:val="28"/>
          <w:szCs w:val="28"/>
          <w:lang w:val="ru-RU" w:eastAsia="ru-RU" w:bidi="ru-RU"/>
        </w:rPr>
        <w:t xml:space="preserve"> смещения Шз, магнитодвижущая сила (МДС) которой выбрана так, что при отсутствии то</w:t>
      </w:r>
      <w:r>
        <w:rPr>
          <w:rFonts w:ascii="Times New Roman" w:eastAsia="Arial Unicode MS" w:hAnsi="Times New Roman" w:cs="Times New Roman"/>
          <w:sz w:val="28"/>
          <w:szCs w:val="28"/>
          <w:lang w:val="ru-RU" w:eastAsia="ru-RU" w:bidi="ru-RU"/>
        </w:rPr>
        <w:t>ка в обмотке магнитный усили</w:t>
      </w:r>
      <w:r w:rsidR="001674DC">
        <w:rPr>
          <w:rFonts w:ascii="Times New Roman" w:eastAsia="Arial Unicode MS" w:hAnsi="Times New Roman" w:cs="Times New Roman"/>
          <w:sz w:val="28"/>
          <w:szCs w:val="28"/>
          <w:lang w:val="ru-RU" w:eastAsia="ru-RU" w:bidi="ru-RU"/>
        </w:rPr>
        <w:t xml:space="preserve">тель закрыт. </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 xml:space="preserve">Для получения жестких механических характеристик двигателя </w:t>
      </w:r>
      <w:r w:rsidRPr="00F568F8">
        <w:rPr>
          <w:rFonts w:ascii="Times New Roman" w:eastAsia="Arial Unicode MS" w:hAnsi="Times New Roman" w:cs="Times New Roman"/>
          <w:iCs/>
          <w:spacing w:val="20"/>
          <w:sz w:val="28"/>
          <w:szCs w:val="28"/>
          <w:lang w:val="ru-RU" w:eastAsia="ru-RU" w:bidi="ru-RU"/>
        </w:rPr>
        <w:t>Д</w:t>
      </w:r>
      <w:r w:rsidR="00D70C5E">
        <w:rPr>
          <w:rFonts w:ascii="Times New Roman" w:eastAsia="Arial Unicode MS" w:hAnsi="Times New Roman" w:cs="Times New Roman"/>
          <w:sz w:val="28"/>
          <w:szCs w:val="28"/>
          <w:lang w:val="ru-RU" w:eastAsia="ru-RU" w:bidi="ru-RU"/>
        </w:rPr>
        <w:t xml:space="preserve"> (рис. </w:t>
      </w:r>
      <w:r w:rsidR="002D20B6">
        <w:rPr>
          <w:rFonts w:ascii="Times New Roman" w:eastAsia="Arial Unicode MS" w:hAnsi="Times New Roman" w:cs="Times New Roman"/>
          <w:sz w:val="28"/>
          <w:szCs w:val="28"/>
          <w:lang w:val="ru-RU" w:eastAsia="ru-RU" w:bidi="ru-RU"/>
        </w:rPr>
        <w:t>2</w:t>
      </w:r>
      <w:r w:rsidR="00D70C5E">
        <w:rPr>
          <w:rFonts w:ascii="Times New Roman" w:eastAsia="Arial Unicode MS" w:hAnsi="Times New Roman" w:cs="Times New Roman"/>
          <w:sz w:val="28"/>
          <w:szCs w:val="28"/>
          <w:lang w:val="ru-RU" w:eastAsia="ru-RU" w:bidi="ru-RU"/>
        </w:rPr>
        <w:t>.</w:t>
      </w:r>
      <w:r w:rsidR="007C3B22">
        <w:rPr>
          <w:rFonts w:ascii="Times New Roman" w:eastAsia="Arial Unicode MS" w:hAnsi="Times New Roman" w:cs="Times New Roman"/>
          <w:sz w:val="28"/>
          <w:szCs w:val="28"/>
          <w:lang w:val="ru-RU" w:eastAsia="ru-RU" w:bidi="ru-RU"/>
        </w:rPr>
        <w:t>5</w:t>
      </w:r>
      <w:r w:rsidR="000456F5">
        <w:rPr>
          <w:rFonts w:ascii="Times New Roman" w:eastAsia="Arial Unicode MS" w:hAnsi="Times New Roman" w:cs="Times New Roman"/>
          <w:sz w:val="28"/>
          <w:szCs w:val="28"/>
          <w:lang w:val="ru-RU" w:eastAsia="ru-RU" w:bidi="ru-RU"/>
        </w:rPr>
        <w:t>,</w:t>
      </w:r>
      <w:r w:rsidRPr="00F568F8">
        <w:rPr>
          <w:rFonts w:ascii="Times New Roman" w:eastAsia="Arial Unicode MS" w:hAnsi="Times New Roman" w:cs="Times New Roman"/>
          <w:sz w:val="28"/>
          <w:szCs w:val="28"/>
          <w:lang w:val="ru-RU" w:eastAsia="ru-RU" w:bidi="ru-RU"/>
        </w:rPr>
        <w:t xml:space="preserve">б) в системе имеется отрицательная обратная связь по скорости, осуществляемая при помощи тахогенератора и промежуточного усилителя </w:t>
      </w:r>
      <w:r w:rsidRPr="00F568F8">
        <w:rPr>
          <w:rFonts w:ascii="Times New Roman" w:eastAsia="Arial Unicode MS" w:hAnsi="Times New Roman" w:cs="Times New Roman"/>
          <w:iCs/>
          <w:spacing w:val="20"/>
          <w:sz w:val="28"/>
          <w:szCs w:val="28"/>
          <w:lang w:val="ru-RU" w:eastAsia="ru-RU" w:bidi="ru-RU"/>
        </w:rPr>
        <w:t>ПУ</w:t>
      </w:r>
      <w:r w:rsidRPr="00F568F8">
        <w:rPr>
          <w:rFonts w:ascii="Times New Roman" w:eastAsia="Arial Unicode MS" w:hAnsi="Times New Roman" w:cs="Times New Roman"/>
          <w:sz w:val="28"/>
          <w:szCs w:val="28"/>
          <w:lang w:val="ru-RU" w:eastAsia="ru-RU" w:bidi="ru-RU"/>
        </w:rPr>
        <w:t xml:space="preserve"> на триодах /ПТ7, </w:t>
      </w:r>
      <w:r w:rsidRPr="00F568F8">
        <w:rPr>
          <w:rFonts w:ascii="Times New Roman" w:eastAsia="Microsoft Sans Serif" w:hAnsi="Times New Roman" w:cs="Times New Roman"/>
          <w:iCs/>
          <w:sz w:val="28"/>
          <w:szCs w:val="28"/>
          <w:lang w:val="ru-RU" w:eastAsia="ru-RU" w:bidi="ru-RU"/>
        </w:rPr>
        <w:t>ПТ2</w:t>
      </w:r>
      <w:r w:rsidRPr="00F568F8">
        <w:rPr>
          <w:rFonts w:ascii="Times New Roman" w:eastAsia="Arial Unicode MS" w:hAnsi="Times New Roman" w:cs="Times New Roman"/>
          <w:sz w:val="28"/>
          <w:szCs w:val="28"/>
          <w:lang w:val="ru-RU" w:eastAsia="ru-RU" w:bidi="ru-RU"/>
        </w:rPr>
        <w:t xml:space="preserve"> и </w:t>
      </w:r>
      <w:r w:rsidRPr="00F568F8">
        <w:rPr>
          <w:rFonts w:ascii="Times New Roman" w:eastAsia="Arial Unicode MS" w:hAnsi="Times New Roman" w:cs="Times New Roman"/>
          <w:iCs/>
          <w:spacing w:val="20"/>
          <w:sz w:val="28"/>
          <w:szCs w:val="28"/>
          <w:lang w:val="ru-RU" w:eastAsia="ru-RU" w:bidi="ru-RU"/>
        </w:rPr>
        <w:t>ПТ4.</w:t>
      </w:r>
      <w:r w:rsidRPr="00F568F8">
        <w:rPr>
          <w:rFonts w:ascii="Times New Roman" w:eastAsia="Arial Unicode MS" w:hAnsi="Times New Roman" w:cs="Times New Roman"/>
          <w:sz w:val="28"/>
          <w:szCs w:val="28"/>
          <w:lang w:val="ru-RU" w:eastAsia="ru-RU" w:bidi="ru-RU"/>
        </w:rPr>
        <w:t xml:space="preserve"> Задающее напряжение </w:t>
      </w:r>
      <w:r w:rsidRPr="00F568F8">
        <w:rPr>
          <w:rFonts w:ascii="Times New Roman" w:eastAsia="Arial Unicode MS" w:hAnsi="Times New Roman" w:cs="Times New Roman"/>
          <w:iCs/>
          <w:spacing w:val="20"/>
          <w:sz w:val="28"/>
          <w:szCs w:val="28"/>
          <w:lang w:bidi="en-US"/>
        </w:rPr>
        <w:t>U</w:t>
      </w:r>
      <w:r w:rsidRPr="00F568F8">
        <w:rPr>
          <w:rFonts w:ascii="Times New Roman" w:eastAsia="Arial Unicode MS" w:hAnsi="Times New Roman" w:cs="Times New Roman"/>
          <w:iCs/>
          <w:spacing w:val="20"/>
          <w:sz w:val="28"/>
          <w:szCs w:val="28"/>
          <w:vertAlign w:val="subscript"/>
          <w:lang w:val="ru-RU" w:bidi="en-US"/>
        </w:rPr>
        <w:t>3</w:t>
      </w:r>
      <w:r w:rsidRPr="00F568F8">
        <w:rPr>
          <w:rFonts w:ascii="Times New Roman" w:eastAsia="Arial Unicode MS" w:hAnsi="Times New Roman" w:cs="Times New Roman"/>
          <w:iCs/>
          <w:spacing w:val="20"/>
          <w:sz w:val="28"/>
          <w:szCs w:val="28"/>
          <w:lang w:val="ru-RU" w:bidi="en-US"/>
        </w:rPr>
        <w:t>,</w:t>
      </w:r>
      <w:r w:rsidRPr="00F568F8">
        <w:rPr>
          <w:rFonts w:ascii="Times New Roman" w:eastAsia="Arial Unicode MS" w:hAnsi="Times New Roman" w:cs="Times New Roman"/>
          <w:sz w:val="28"/>
          <w:szCs w:val="28"/>
          <w:lang w:val="ru-RU" w:eastAsia="ru-RU" w:bidi="ru-RU"/>
        </w:rPr>
        <w:t xml:space="preserve">снимаемое с потенциометра </w:t>
      </w:r>
      <w:r w:rsidRPr="00F568F8">
        <w:rPr>
          <w:rFonts w:ascii="Times New Roman" w:eastAsia="Arial Unicode MS" w:hAnsi="Times New Roman" w:cs="Times New Roman"/>
          <w:iCs/>
          <w:spacing w:val="20"/>
          <w:sz w:val="28"/>
          <w:szCs w:val="28"/>
          <w:lang w:val="ru-RU" w:eastAsia="ru-RU" w:bidi="ru-RU"/>
        </w:rPr>
        <w:t>ПЗ,</w:t>
      </w:r>
      <w:r w:rsidRPr="00F568F8">
        <w:rPr>
          <w:rFonts w:ascii="Times New Roman" w:eastAsia="Arial Unicode MS" w:hAnsi="Times New Roman" w:cs="Times New Roman"/>
          <w:sz w:val="28"/>
          <w:szCs w:val="28"/>
          <w:lang w:val="ru-RU" w:eastAsia="ru-RU" w:bidi="ru-RU"/>
        </w:rPr>
        <w:t xml:space="preserve"> сравнивается с на</w:t>
      </w:r>
      <w:r w:rsidRPr="00F568F8">
        <w:rPr>
          <w:rFonts w:ascii="Times New Roman" w:eastAsia="Arial Unicode MS" w:hAnsi="Times New Roman" w:cs="Times New Roman"/>
          <w:sz w:val="28"/>
          <w:szCs w:val="28"/>
          <w:lang w:val="ru-RU" w:eastAsia="ru-RU" w:bidi="ru-RU"/>
        </w:rPr>
        <w:softHyphen/>
        <w:t xml:space="preserve">пряжением </w:t>
      </w:r>
      <w:r w:rsidRPr="00F568F8">
        <w:rPr>
          <w:rFonts w:ascii="Times New Roman" w:eastAsia="Arial Unicode MS" w:hAnsi="Times New Roman" w:cs="Times New Roman"/>
          <w:iCs/>
          <w:spacing w:val="20"/>
          <w:sz w:val="28"/>
          <w:szCs w:val="28"/>
          <w:lang w:bidi="en-US"/>
        </w:rPr>
        <w:t>U</w:t>
      </w:r>
      <w:r w:rsidRPr="00F568F8">
        <w:rPr>
          <w:rFonts w:ascii="Times New Roman" w:eastAsia="Arial Unicode MS" w:hAnsi="Times New Roman" w:cs="Times New Roman"/>
          <w:sz w:val="28"/>
          <w:szCs w:val="28"/>
          <w:lang w:val="ru-RU" w:eastAsia="ru-RU" w:bidi="ru-RU"/>
        </w:rPr>
        <w:t xml:space="preserve">о тахогенератора, и их разность подается на вход усилителя </w:t>
      </w:r>
      <w:r w:rsidRPr="00F568F8">
        <w:rPr>
          <w:rFonts w:ascii="Times New Roman" w:eastAsia="Arial Unicode MS" w:hAnsi="Times New Roman" w:cs="Times New Roman"/>
          <w:iCs/>
          <w:spacing w:val="20"/>
          <w:sz w:val="28"/>
          <w:szCs w:val="28"/>
          <w:lang w:val="ru-RU" w:eastAsia="ru-RU" w:bidi="ru-RU"/>
        </w:rPr>
        <w:t>ПУ,</w:t>
      </w:r>
      <w:r w:rsidR="003B5C16">
        <w:rPr>
          <w:rFonts w:ascii="Times New Roman" w:eastAsia="Arial Unicode MS" w:hAnsi="Times New Roman" w:cs="Times New Roman"/>
          <w:sz w:val="28"/>
          <w:szCs w:val="28"/>
          <w:lang w:val="ru-RU" w:eastAsia="ru-RU" w:bidi="ru-RU"/>
        </w:rPr>
        <w:t xml:space="preserve"> выходной сигнал которого посту</w:t>
      </w:r>
      <w:r w:rsidRPr="00F568F8">
        <w:rPr>
          <w:rFonts w:ascii="Times New Roman" w:eastAsia="Arial Unicode MS" w:hAnsi="Times New Roman" w:cs="Times New Roman"/>
          <w:sz w:val="28"/>
          <w:szCs w:val="28"/>
          <w:lang w:val="ru-RU" w:eastAsia="ru-RU" w:bidi="ru-RU"/>
        </w:rPr>
        <w:t xml:space="preserve">пает на обмотку </w:t>
      </w:r>
      <w:r w:rsidRPr="00F568F8">
        <w:rPr>
          <w:rFonts w:ascii="Times New Roman" w:eastAsia="Arial Unicode MS" w:hAnsi="Times New Roman" w:cs="Times New Roman"/>
          <w:iCs/>
          <w:spacing w:val="20"/>
          <w:sz w:val="28"/>
          <w:szCs w:val="28"/>
          <w:lang w:bidi="en-US"/>
        </w:rPr>
        <w:t>w</w:t>
      </w:r>
      <w:r w:rsidRPr="00F568F8">
        <w:rPr>
          <w:rFonts w:ascii="Times New Roman" w:eastAsia="Arial Unicode MS" w:hAnsi="Times New Roman" w:cs="Times New Roman"/>
          <w:iCs/>
          <w:spacing w:val="20"/>
          <w:sz w:val="28"/>
          <w:szCs w:val="28"/>
          <w:vertAlign w:val="subscript"/>
          <w:lang w:val="ru-RU" w:bidi="en-US"/>
        </w:rPr>
        <w:t>2</w:t>
      </w:r>
      <w:r w:rsidRPr="00F568F8">
        <w:rPr>
          <w:rFonts w:ascii="Times New Roman" w:eastAsia="Arial Unicode MS" w:hAnsi="Times New Roman" w:cs="Times New Roman"/>
          <w:sz w:val="28"/>
          <w:szCs w:val="28"/>
          <w:lang w:val="ru-RU" w:eastAsia="ru-RU" w:bidi="ru-RU"/>
        </w:rPr>
        <w:t xml:space="preserve">и определяет напряжение на якоре двигателя </w:t>
      </w:r>
      <w:r w:rsidRPr="00F568F8">
        <w:rPr>
          <w:rFonts w:ascii="Times New Roman" w:eastAsia="Arial Unicode MS" w:hAnsi="Times New Roman" w:cs="Times New Roman"/>
          <w:iCs/>
          <w:spacing w:val="20"/>
          <w:sz w:val="28"/>
          <w:szCs w:val="28"/>
          <w:lang w:val="ru-RU" w:eastAsia="ru-RU" w:bidi="ru-RU"/>
        </w:rPr>
        <w:t>Д.</w:t>
      </w:r>
      <w:r w:rsidRPr="00F568F8">
        <w:rPr>
          <w:rFonts w:ascii="Times New Roman" w:eastAsia="Arial Unicode MS" w:hAnsi="Times New Roman" w:cs="Times New Roman"/>
          <w:sz w:val="28"/>
          <w:szCs w:val="28"/>
          <w:lang w:val="ru-RU" w:eastAsia="ru-RU" w:bidi="ru-RU"/>
        </w:rPr>
        <w:t xml:space="preserve"> Вход усилителя шунтирован диодами </w:t>
      </w:r>
      <w:r w:rsidRPr="00F568F8">
        <w:rPr>
          <w:rFonts w:ascii="Times New Roman" w:eastAsia="Arial Unicode MS" w:hAnsi="Times New Roman" w:cs="Times New Roman"/>
          <w:iCs/>
          <w:spacing w:val="20"/>
          <w:sz w:val="28"/>
          <w:szCs w:val="28"/>
          <w:lang w:val="ru-RU" w:eastAsia="ru-RU" w:bidi="ru-RU"/>
        </w:rPr>
        <w:t xml:space="preserve">Д1 </w:t>
      </w:r>
      <w:r w:rsidRPr="00F568F8">
        <w:rPr>
          <w:rFonts w:ascii="Times New Roman" w:eastAsia="Arial Unicode MS" w:hAnsi="Times New Roman" w:cs="Times New Roman"/>
          <w:sz w:val="28"/>
          <w:szCs w:val="28"/>
          <w:lang w:val="ru-RU" w:eastAsia="ru-RU" w:bidi="ru-RU"/>
        </w:rPr>
        <w:t xml:space="preserve">и </w:t>
      </w:r>
      <w:r w:rsidRPr="00F568F8">
        <w:rPr>
          <w:rFonts w:ascii="Times New Roman" w:eastAsia="Arial Unicode MS" w:hAnsi="Times New Roman" w:cs="Times New Roman"/>
          <w:iCs/>
          <w:spacing w:val="20"/>
          <w:sz w:val="28"/>
          <w:szCs w:val="28"/>
          <w:lang w:val="ru-RU" w:eastAsia="ru-RU" w:bidi="ru-RU"/>
        </w:rPr>
        <w:t>Д2,</w:t>
      </w:r>
      <w:r w:rsidRPr="00F568F8">
        <w:rPr>
          <w:rFonts w:ascii="Times New Roman" w:eastAsia="Arial Unicode MS" w:hAnsi="Times New Roman" w:cs="Times New Roman"/>
          <w:sz w:val="28"/>
          <w:szCs w:val="28"/>
          <w:lang w:val="ru-RU" w:eastAsia="ru-RU" w:bidi="ru-RU"/>
        </w:rPr>
        <w:t xml:space="preserve"> которые защищают триод от перенапряжений, возникающих при резких изменениях задающего напря</w:t>
      </w:r>
      <w:r w:rsidRPr="00F568F8">
        <w:rPr>
          <w:rFonts w:ascii="Times New Roman" w:eastAsia="Arial Unicode MS" w:hAnsi="Times New Roman" w:cs="Times New Roman"/>
          <w:sz w:val="28"/>
          <w:szCs w:val="28"/>
          <w:lang w:val="ru-RU" w:eastAsia="ru-RU" w:bidi="ru-RU"/>
        </w:rPr>
        <w:softHyphen/>
        <w:t>жения (пуск, остановка и др.). Рассматриваемая схема имеет еще внутренню</w:t>
      </w:r>
      <w:r w:rsidR="004C144E">
        <w:rPr>
          <w:rFonts w:ascii="Times New Roman" w:eastAsia="Arial Unicode MS" w:hAnsi="Times New Roman" w:cs="Times New Roman"/>
          <w:sz w:val="28"/>
          <w:szCs w:val="28"/>
          <w:lang w:val="ru-RU" w:eastAsia="ru-RU" w:bidi="ru-RU"/>
        </w:rPr>
        <w:t>ю положительную связь, создавае</w:t>
      </w:r>
      <w:r w:rsidRPr="00F568F8">
        <w:rPr>
          <w:rFonts w:ascii="Times New Roman" w:eastAsia="Arial Unicode MS" w:hAnsi="Times New Roman" w:cs="Times New Roman"/>
          <w:sz w:val="28"/>
          <w:szCs w:val="28"/>
          <w:lang w:val="ru-RU" w:eastAsia="ru-RU" w:bidi="ru-RU"/>
        </w:rPr>
        <w:t xml:space="preserve">мую постоянной составляющей тока в рабочих обмотках </w:t>
      </w:r>
      <w:r w:rsidRPr="00F568F8">
        <w:rPr>
          <w:rFonts w:ascii="Times New Roman" w:eastAsia="Arial Unicode MS" w:hAnsi="Times New Roman" w:cs="Times New Roman"/>
          <w:iCs/>
          <w:spacing w:val="20"/>
          <w:sz w:val="28"/>
          <w:szCs w:val="28"/>
          <w:lang w:bidi="en-US"/>
        </w:rPr>
        <w:t>W</w:t>
      </w:r>
      <w:r w:rsidRPr="00F568F8">
        <w:rPr>
          <w:rFonts w:ascii="Times New Roman" w:eastAsia="Arial Unicode MS" w:hAnsi="Times New Roman" w:cs="Times New Roman"/>
          <w:iCs/>
          <w:spacing w:val="20"/>
          <w:sz w:val="28"/>
          <w:szCs w:val="28"/>
          <w:lang w:val="ru-RU" w:bidi="en-US"/>
        </w:rPr>
        <w:t>,</w:t>
      </w:r>
      <w:r w:rsidRPr="00F568F8">
        <w:rPr>
          <w:rFonts w:ascii="Times New Roman" w:eastAsia="Arial Unicode MS" w:hAnsi="Times New Roman" w:cs="Times New Roman"/>
          <w:sz w:val="28"/>
          <w:szCs w:val="28"/>
          <w:lang w:val="ru-RU" w:eastAsia="ru-RU" w:bidi="ru-RU"/>
        </w:rPr>
        <w:t xml:space="preserve">включенных последовательно с диодами </w:t>
      </w:r>
      <w:r w:rsidRPr="00F568F8">
        <w:rPr>
          <w:rFonts w:ascii="Times New Roman" w:eastAsia="Arial Unicode MS" w:hAnsi="Times New Roman" w:cs="Times New Roman"/>
          <w:iCs/>
          <w:spacing w:val="20"/>
          <w:sz w:val="28"/>
          <w:szCs w:val="28"/>
          <w:lang w:val="ru-RU" w:eastAsia="ru-RU" w:bidi="ru-RU"/>
        </w:rPr>
        <w:t>В1,</w:t>
      </w:r>
      <w:r w:rsidR="004C144E">
        <w:rPr>
          <w:rFonts w:ascii="Times New Roman" w:eastAsia="Arial Unicode MS" w:hAnsi="Times New Roman" w:cs="Times New Roman"/>
          <w:sz w:val="28"/>
          <w:szCs w:val="28"/>
          <w:lang w:val="ru-RU" w:eastAsia="ru-RU" w:bidi="ru-RU"/>
        </w:rPr>
        <w:t xml:space="preserve"> с рос</w:t>
      </w:r>
      <w:r w:rsidRPr="00F568F8">
        <w:rPr>
          <w:rFonts w:ascii="Times New Roman" w:eastAsia="Arial Unicode MS" w:hAnsi="Times New Roman" w:cs="Times New Roman"/>
          <w:sz w:val="28"/>
          <w:szCs w:val="28"/>
          <w:lang w:val="ru-RU" w:eastAsia="ru-RU" w:bidi="ru-RU"/>
        </w:rPr>
        <w:t xml:space="preserve">том тока двигателя Д увеличивается и постоянная составляющая </w:t>
      </w:r>
      <w:r w:rsidRPr="00F568F8">
        <w:rPr>
          <w:rFonts w:ascii="Times New Roman" w:eastAsia="Arial Unicode MS" w:hAnsi="Times New Roman" w:cs="Times New Roman"/>
          <w:iCs/>
          <w:spacing w:val="20"/>
          <w:sz w:val="28"/>
          <w:szCs w:val="28"/>
          <w:lang w:val="ru-RU" w:eastAsia="ru-RU" w:bidi="ru-RU"/>
        </w:rPr>
        <w:t>За,</w:t>
      </w:r>
      <w:r w:rsidRPr="00F568F8">
        <w:rPr>
          <w:rFonts w:ascii="Times New Roman" w:eastAsia="Arial Unicode MS" w:hAnsi="Times New Roman" w:cs="Times New Roman"/>
          <w:sz w:val="28"/>
          <w:szCs w:val="28"/>
          <w:lang w:val="ru-RU" w:eastAsia="ru-RU" w:bidi="ru-RU"/>
        </w:rPr>
        <w:t xml:space="preserve"> что приводит к увеличению подмагничивания </w:t>
      </w:r>
      <w:r w:rsidRPr="00F568F8">
        <w:rPr>
          <w:rFonts w:ascii="Times New Roman" w:eastAsia="Arial Unicode MS" w:hAnsi="Times New Roman" w:cs="Times New Roman"/>
          <w:iCs/>
          <w:spacing w:val="20"/>
          <w:sz w:val="28"/>
          <w:szCs w:val="28"/>
          <w:lang w:val="ru-RU" w:eastAsia="ru-RU" w:bidi="ru-RU"/>
        </w:rPr>
        <w:t>ПМУ,</w:t>
      </w:r>
      <w:r w:rsidRPr="00F568F8">
        <w:rPr>
          <w:rFonts w:ascii="Times New Roman" w:eastAsia="Arial Unicode MS" w:hAnsi="Times New Roman" w:cs="Times New Roman"/>
          <w:sz w:val="28"/>
          <w:szCs w:val="28"/>
          <w:lang w:val="ru-RU" w:eastAsia="ru-RU" w:bidi="ru-RU"/>
        </w:rPr>
        <w:t xml:space="preserve"> росту нап</w:t>
      </w:r>
      <w:r w:rsidR="004C144E">
        <w:rPr>
          <w:rFonts w:ascii="Times New Roman" w:eastAsia="Arial Unicode MS" w:hAnsi="Times New Roman" w:cs="Times New Roman"/>
          <w:sz w:val="28"/>
          <w:szCs w:val="28"/>
          <w:lang w:val="ru-RU" w:eastAsia="ru-RU" w:bidi="ru-RU"/>
        </w:rPr>
        <w:t>ряжения на  его выходе и к соот</w:t>
      </w:r>
      <w:r w:rsidRPr="00F568F8">
        <w:rPr>
          <w:rFonts w:ascii="Times New Roman" w:eastAsia="Arial Unicode MS" w:hAnsi="Times New Roman" w:cs="Times New Roman"/>
          <w:sz w:val="28"/>
          <w:szCs w:val="28"/>
          <w:lang w:val="ru-RU" w:eastAsia="ru-RU" w:bidi="ru-RU"/>
        </w:rPr>
        <w:t>ветствующей компенсации падения угловой скорости с увеличением нагрузки. Механические х</w:t>
      </w:r>
      <w:r w:rsidR="007C3B22">
        <w:rPr>
          <w:rFonts w:ascii="Times New Roman" w:eastAsia="Arial Unicode MS" w:hAnsi="Times New Roman" w:cs="Times New Roman"/>
          <w:sz w:val="28"/>
          <w:szCs w:val="28"/>
          <w:lang w:val="ru-RU" w:eastAsia="ru-RU" w:bidi="ru-RU"/>
        </w:rPr>
        <w:t>арактеристики двигателя (рис. 2</w:t>
      </w:r>
      <w:r w:rsidR="004C144E">
        <w:rPr>
          <w:rFonts w:ascii="Times New Roman" w:eastAsia="Arial Unicode MS" w:hAnsi="Times New Roman" w:cs="Times New Roman"/>
          <w:sz w:val="28"/>
          <w:szCs w:val="28"/>
          <w:lang w:val="ru-RU" w:eastAsia="ru-RU" w:bidi="ru-RU"/>
        </w:rPr>
        <w:t>.</w:t>
      </w:r>
      <w:r w:rsidR="007C3B22">
        <w:rPr>
          <w:rFonts w:ascii="Times New Roman" w:eastAsia="Arial Unicode MS" w:hAnsi="Times New Roman" w:cs="Times New Roman"/>
          <w:sz w:val="28"/>
          <w:szCs w:val="28"/>
          <w:lang w:val="ru-RU" w:eastAsia="ru-RU" w:bidi="ru-RU"/>
        </w:rPr>
        <w:t>4</w:t>
      </w:r>
      <w:r w:rsidRPr="00F568F8">
        <w:rPr>
          <w:rFonts w:ascii="Times New Roman" w:eastAsia="Arial Unicode MS" w:hAnsi="Times New Roman" w:cs="Times New Roman"/>
          <w:sz w:val="28"/>
          <w:szCs w:val="28"/>
          <w:lang w:val="ru-RU" w:eastAsia="ru-RU" w:bidi="ru-RU"/>
        </w:rPr>
        <w:t>,</w:t>
      </w:r>
      <w:r w:rsidRPr="00F568F8">
        <w:rPr>
          <w:rFonts w:ascii="Times New Roman" w:eastAsia="Arial Unicode MS" w:hAnsi="Times New Roman" w:cs="Times New Roman"/>
          <w:iCs/>
          <w:spacing w:val="20"/>
          <w:sz w:val="28"/>
          <w:szCs w:val="28"/>
          <w:lang w:val="ru-RU" w:eastAsia="ru-RU" w:bidi="ru-RU"/>
        </w:rPr>
        <w:t>б)</w:t>
      </w:r>
      <w:r w:rsidR="004C144E">
        <w:rPr>
          <w:rFonts w:ascii="Times New Roman" w:eastAsia="Arial Unicode MS" w:hAnsi="Times New Roman" w:cs="Times New Roman"/>
          <w:sz w:val="28"/>
          <w:szCs w:val="28"/>
          <w:lang w:val="ru-RU" w:eastAsia="ru-RU" w:bidi="ru-RU"/>
        </w:rPr>
        <w:t xml:space="preserve"> в рассматриваемой схеме полу</w:t>
      </w:r>
      <w:r w:rsidRPr="00F568F8">
        <w:rPr>
          <w:rFonts w:ascii="Times New Roman" w:eastAsia="Arial Unicode MS" w:hAnsi="Times New Roman" w:cs="Times New Roman"/>
          <w:sz w:val="28"/>
          <w:szCs w:val="28"/>
          <w:lang w:val="ru-RU" w:eastAsia="ru-RU" w:bidi="ru-RU"/>
        </w:rPr>
        <w:t>чаются достаточно же</w:t>
      </w:r>
      <w:r w:rsidR="004C144E">
        <w:rPr>
          <w:rFonts w:ascii="Times New Roman" w:eastAsia="Arial Unicode MS" w:hAnsi="Times New Roman" w:cs="Times New Roman"/>
          <w:sz w:val="28"/>
          <w:szCs w:val="28"/>
          <w:lang w:val="ru-RU" w:eastAsia="ru-RU" w:bidi="ru-RU"/>
        </w:rPr>
        <w:t>сткими, что обеспечивает регули</w:t>
      </w:r>
      <w:r w:rsidRPr="00F568F8">
        <w:rPr>
          <w:rFonts w:ascii="Times New Roman" w:eastAsia="Arial Unicode MS" w:hAnsi="Times New Roman" w:cs="Times New Roman"/>
          <w:sz w:val="28"/>
          <w:szCs w:val="28"/>
          <w:lang w:val="ru-RU" w:eastAsia="ru-RU" w:bidi="ru-RU"/>
        </w:rPr>
        <w:t>рование угловой с</w:t>
      </w:r>
      <w:r w:rsidR="00752386">
        <w:rPr>
          <w:rFonts w:ascii="Times New Roman" w:eastAsia="Arial Unicode MS" w:hAnsi="Times New Roman" w:cs="Times New Roman"/>
          <w:sz w:val="28"/>
          <w:szCs w:val="28"/>
          <w:lang w:val="ru-RU" w:eastAsia="ru-RU" w:bidi="ru-RU"/>
        </w:rPr>
        <w:t>корости в диапазоне до 100:</w:t>
      </w:r>
      <w:r w:rsidR="004C144E">
        <w:rPr>
          <w:rFonts w:ascii="Times New Roman" w:eastAsia="Arial Unicode MS" w:hAnsi="Times New Roman" w:cs="Times New Roman"/>
          <w:sz w:val="28"/>
          <w:szCs w:val="28"/>
          <w:lang w:val="ru-RU" w:eastAsia="ru-RU" w:bidi="ru-RU"/>
        </w:rPr>
        <w:t>1</w:t>
      </w:r>
      <w:r w:rsidRPr="00F568F8">
        <w:rPr>
          <w:rFonts w:ascii="Times New Roman" w:eastAsia="Arial Unicode MS" w:hAnsi="Times New Roman" w:cs="Times New Roman"/>
          <w:sz w:val="28"/>
          <w:szCs w:val="28"/>
          <w:lang w:val="ru-RU" w:eastAsia="ru-RU" w:bidi="ru-RU"/>
        </w:rPr>
        <w:t>В схеме имеется узел токовой «</w:t>
      </w:r>
      <w:r w:rsidR="004C144E">
        <w:rPr>
          <w:rFonts w:ascii="Times New Roman" w:eastAsia="Arial Unicode MS" w:hAnsi="Times New Roman" w:cs="Times New Roman"/>
          <w:sz w:val="28"/>
          <w:szCs w:val="28"/>
          <w:lang w:val="ru-RU" w:eastAsia="ru-RU" w:bidi="ru-RU"/>
        </w:rPr>
        <w:t>отсечки», состоящий из трансфор</w:t>
      </w:r>
      <w:r w:rsidRPr="00F568F8">
        <w:rPr>
          <w:rFonts w:ascii="Times New Roman" w:eastAsia="Arial Unicode MS" w:hAnsi="Times New Roman" w:cs="Times New Roman"/>
          <w:sz w:val="28"/>
          <w:szCs w:val="28"/>
          <w:lang w:val="ru-RU" w:eastAsia="ru-RU" w:bidi="ru-RU"/>
        </w:rPr>
        <w:t xml:space="preserve">матора тока </w:t>
      </w:r>
      <w:r w:rsidRPr="00F568F8">
        <w:rPr>
          <w:rFonts w:ascii="Times New Roman" w:eastAsia="Arial Unicode MS" w:hAnsi="Times New Roman" w:cs="Times New Roman"/>
          <w:iCs/>
          <w:spacing w:val="20"/>
          <w:sz w:val="28"/>
          <w:szCs w:val="28"/>
          <w:lang w:val="ru-RU" w:eastAsia="ru-RU" w:bidi="ru-RU"/>
        </w:rPr>
        <w:t>ТТ,</w:t>
      </w:r>
      <w:r w:rsidRPr="00F568F8">
        <w:rPr>
          <w:rFonts w:ascii="Times New Roman" w:eastAsia="Arial Unicode MS" w:hAnsi="Times New Roman" w:cs="Times New Roman"/>
          <w:sz w:val="28"/>
          <w:szCs w:val="28"/>
          <w:lang w:val="ru-RU" w:eastAsia="ru-RU" w:bidi="ru-RU"/>
        </w:rPr>
        <w:t xml:space="preserve"> выпрямителя </w:t>
      </w:r>
      <w:r w:rsidRPr="00F568F8">
        <w:rPr>
          <w:rFonts w:ascii="Times New Roman" w:eastAsia="Arial Unicode MS" w:hAnsi="Times New Roman" w:cs="Times New Roman"/>
          <w:iCs/>
          <w:spacing w:val="20"/>
          <w:sz w:val="28"/>
          <w:szCs w:val="28"/>
          <w:lang w:val="ru-RU" w:eastAsia="ru-RU" w:bidi="ru-RU"/>
        </w:rPr>
        <w:t>ВЗ,</w:t>
      </w:r>
      <w:r w:rsidRPr="00F568F8">
        <w:rPr>
          <w:rFonts w:ascii="Times New Roman" w:eastAsia="Arial Unicode MS" w:hAnsi="Times New Roman" w:cs="Times New Roman"/>
          <w:sz w:val="28"/>
          <w:szCs w:val="28"/>
          <w:lang w:val="ru-RU" w:eastAsia="ru-RU" w:bidi="ru-RU"/>
        </w:rPr>
        <w:t xml:space="preserve"> диодов </w:t>
      </w:r>
      <w:r w:rsidRPr="00F568F8">
        <w:rPr>
          <w:rFonts w:ascii="Times New Roman" w:eastAsia="Arial Unicode MS" w:hAnsi="Times New Roman" w:cs="Times New Roman"/>
          <w:iCs/>
          <w:spacing w:val="20"/>
          <w:sz w:val="28"/>
          <w:szCs w:val="28"/>
          <w:lang w:val="ru-RU" w:eastAsia="ru-RU" w:bidi="ru-RU"/>
        </w:rPr>
        <w:t>ДЗ</w:t>
      </w:r>
      <w:r w:rsidRPr="00F568F8">
        <w:rPr>
          <w:rFonts w:ascii="Times New Roman" w:eastAsia="Arial Unicode MS" w:hAnsi="Times New Roman" w:cs="Times New Roman"/>
          <w:sz w:val="28"/>
          <w:szCs w:val="28"/>
          <w:lang w:val="ru-RU" w:eastAsia="ru-RU" w:bidi="ru-RU"/>
        </w:rPr>
        <w:t xml:space="preserve"> и </w:t>
      </w:r>
      <w:r w:rsidRPr="00F568F8">
        <w:rPr>
          <w:rFonts w:ascii="Times New Roman" w:eastAsia="Arial Unicode MS" w:hAnsi="Times New Roman" w:cs="Times New Roman"/>
          <w:iCs/>
          <w:spacing w:val="20"/>
          <w:sz w:val="28"/>
          <w:szCs w:val="28"/>
          <w:lang w:val="ru-RU" w:eastAsia="ru-RU" w:bidi="ru-RU"/>
        </w:rPr>
        <w:t>Д4</w:t>
      </w:r>
      <w:r w:rsidR="004C144E">
        <w:rPr>
          <w:rFonts w:ascii="Times New Roman" w:eastAsia="Arial Unicode MS" w:hAnsi="Times New Roman" w:cs="Times New Roman"/>
          <w:sz w:val="28"/>
          <w:szCs w:val="28"/>
          <w:lang w:val="ru-RU" w:eastAsia="ru-RU" w:bidi="ru-RU"/>
        </w:rPr>
        <w:t xml:space="preserve"> и трио</w:t>
      </w:r>
      <w:r w:rsidRPr="00F568F8">
        <w:rPr>
          <w:rFonts w:ascii="Times New Roman" w:eastAsia="Arial Unicode MS" w:hAnsi="Times New Roman" w:cs="Times New Roman"/>
          <w:sz w:val="28"/>
          <w:szCs w:val="28"/>
          <w:lang w:val="ru-RU" w:eastAsia="ru-RU" w:bidi="ru-RU"/>
        </w:rPr>
        <w:t xml:space="preserve">да </w:t>
      </w:r>
      <w:r w:rsidRPr="00F568F8">
        <w:rPr>
          <w:rFonts w:ascii="Times New Roman" w:eastAsia="Arial Unicode MS" w:hAnsi="Times New Roman" w:cs="Times New Roman"/>
          <w:iCs/>
          <w:spacing w:val="20"/>
          <w:sz w:val="28"/>
          <w:szCs w:val="28"/>
          <w:lang w:val="ru-RU" w:eastAsia="ru-RU" w:bidi="ru-RU"/>
        </w:rPr>
        <w:t>ПТЗ.</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Недостатком при</w:t>
      </w:r>
      <w:r w:rsidR="004C144E">
        <w:rPr>
          <w:rFonts w:ascii="Times New Roman" w:eastAsia="Arial Unicode MS" w:hAnsi="Times New Roman" w:cs="Times New Roman"/>
          <w:sz w:val="28"/>
          <w:szCs w:val="28"/>
          <w:lang w:val="ru-RU" w:eastAsia="ru-RU" w:bidi="ru-RU"/>
        </w:rPr>
        <w:t>водов серии ПМУ-П является срав</w:t>
      </w:r>
      <w:r w:rsidRPr="00F568F8">
        <w:rPr>
          <w:rFonts w:ascii="Times New Roman" w:eastAsia="Arial Unicode MS" w:hAnsi="Times New Roman" w:cs="Times New Roman"/>
          <w:sz w:val="28"/>
          <w:szCs w:val="28"/>
          <w:lang w:val="ru-RU" w:eastAsia="ru-RU" w:bidi="ru-RU"/>
        </w:rPr>
        <w:t>нительно большая ин</w:t>
      </w:r>
      <w:r w:rsidR="004C144E">
        <w:rPr>
          <w:rFonts w:ascii="Times New Roman" w:eastAsia="Arial Unicode MS" w:hAnsi="Times New Roman" w:cs="Times New Roman"/>
          <w:sz w:val="28"/>
          <w:szCs w:val="28"/>
          <w:lang w:val="ru-RU" w:eastAsia="ru-RU" w:bidi="ru-RU"/>
        </w:rPr>
        <w:t>ерционность. Повысить быстродей</w:t>
      </w:r>
      <w:r w:rsidRPr="00F568F8">
        <w:rPr>
          <w:rFonts w:ascii="Times New Roman" w:eastAsia="Arial Unicode MS" w:hAnsi="Times New Roman" w:cs="Times New Roman"/>
          <w:sz w:val="28"/>
          <w:szCs w:val="28"/>
          <w:lang w:val="ru-RU" w:eastAsia="ru-RU" w:bidi="ru-RU"/>
        </w:rPr>
        <w:t>ствие привода, что важно для ограничения нагруз</w:t>
      </w:r>
      <w:r w:rsidR="004C144E">
        <w:rPr>
          <w:rFonts w:ascii="Times New Roman" w:eastAsia="Arial Unicode MS" w:hAnsi="Times New Roman" w:cs="Times New Roman"/>
          <w:sz w:val="28"/>
          <w:szCs w:val="28"/>
          <w:lang w:val="ru-RU" w:eastAsia="ru-RU" w:bidi="ru-RU"/>
        </w:rPr>
        <w:t>ок ме</w:t>
      </w:r>
      <w:r w:rsidRPr="00F568F8">
        <w:rPr>
          <w:rFonts w:ascii="Times New Roman" w:eastAsia="Arial Unicode MS" w:hAnsi="Times New Roman" w:cs="Times New Roman"/>
          <w:sz w:val="28"/>
          <w:szCs w:val="28"/>
          <w:lang w:val="ru-RU" w:eastAsia="ru-RU" w:bidi="ru-RU"/>
        </w:rPr>
        <w:t>ханизмов подач, возм</w:t>
      </w:r>
      <w:r w:rsidR="004C144E">
        <w:rPr>
          <w:rFonts w:ascii="Times New Roman" w:eastAsia="Arial Unicode MS" w:hAnsi="Times New Roman" w:cs="Times New Roman"/>
          <w:sz w:val="28"/>
          <w:szCs w:val="28"/>
          <w:lang w:val="ru-RU" w:eastAsia="ru-RU" w:bidi="ru-RU"/>
        </w:rPr>
        <w:t>ожно путем применения быстродей</w:t>
      </w:r>
      <w:r w:rsidRPr="00F568F8">
        <w:rPr>
          <w:rFonts w:ascii="Times New Roman" w:eastAsia="Arial Unicode MS" w:hAnsi="Times New Roman" w:cs="Times New Roman"/>
          <w:sz w:val="28"/>
          <w:szCs w:val="28"/>
          <w:lang w:val="ru-RU" w:eastAsia="ru-RU" w:bidi="ru-RU"/>
        </w:rPr>
        <w:t>ствующих магнитных усилителей,</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Более высоким бы</w:t>
      </w:r>
      <w:r w:rsidR="004C144E">
        <w:rPr>
          <w:rFonts w:ascii="Times New Roman" w:eastAsia="Arial Unicode MS" w:hAnsi="Times New Roman" w:cs="Times New Roman"/>
          <w:sz w:val="28"/>
          <w:szCs w:val="28"/>
          <w:lang w:val="ru-RU" w:eastAsia="ru-RU" w:bidi="ru-RU"/>
        </w:rPr>
        <w:t>стродействием и жесткими механи</w:t>
      </w:r>
      <w:r w:rsidRPr="00F568F8">
        <w:rPr>
          <w:rFonts w:ascii="Times New Roman" w:eastAsia="Arial Unicode MS" w:hAnsi="Times New Roman" w:cs="Times New Roman"/>
          <w:sz w:val="28"/>
          <w:szCs w:val="28"/>
          <w:lang w:val="ru-RU" w:eastAsia="ru-RU" w:bidi="ru-RU"/>
        </w:rPr>
        <w:t>ческими характерис</w:t>
      </w:r>
      <w:r w:rsidR="004C144E">
        <w:rPr>
          <w:rFonts w:ascii="Times New Roman" w:eastAsia="Arial Unicode MS" w:hAnsi="Times New Roman" w:cs="Times New Roman"/>
          <w:sz w:val="28"/>
          <w:szCs w:val="28"/>
          <w:lang w:val="ru-RU" w:eastAsia="ru-RU" w:bidi="ru-RU"/>
        </w:rPr>
        <w:t>тиками обладают приводы с тирис</w:t>
      </w:r>
      <w:r w:rsidRPr="00F568F8">
        <w:rPr>
          <w:rFonts w:ascii="Times New Roman" w:eastAsia="Arial Unicode MS" w:hAnsi="Times New Roman" w:cs="Times New Roman"/>
          <w:sz w:val="28"/>
          <w:szCs w:val="28"/>
          <w:lang w:val="ru-RU" w:eastAsia="ru-RU" w:bidi="ru-RU"/>
        </w:rPr>
        <w:t>торными преобразова</w:t>
      </w:r>
      <w:r w:rsidR="004C144E">
        <w:rPr>
          <w:rFonts w:ascii="Times New Roman" w:eastAsia="Arial Unicode MS" w:hAnsi="Times New Roman" w:cs="Times New Roman"/>
          <w:sz w:val="28"/>
          <w:szCs w:val="28"/>
          <w:lang w:val="ru-RU" w:eastAsia="ru-RU" w:bidi="ru-RU"/>
        </w:rPr>
        <w:t>телями для управления двигателя</w:t>
      </w:r>
      <w:r w:rsidRPr="00F568F8">
        <w:rPr>
          <w:rFonts w:ascii="Times New Roman" w:eastAsia="Arial Unicode MS" w:hAnsi="Times New Roman" w:cs="Times New Roman"/>
          <w:sz w:val="28"/>
          <w:szCs w:val="28"/>
          <w:lang w:val="ru-RU" w:eastAsia="ru-RU" w:bidi="ru-RU"/>
        </w:rPr>
        <w:t>ми постоянного тока.</w:t>
      </w:r>
    </w:p>
    <w:p w:rsidR="004C144E" w:rsidRDefault="004C144E" w:rsidP="004E3037">
      <w:pPr>
        <w:spacing w:after="0"/>
        <w:ind w:firstLine="709"/>
        <w:jc w:val="both"/>
        <w:rPr>
          <w:rFonts w:ascii="Times New Roman" w:hAnsi="Times New Roman" w:cs="Times New Roman"/>
          <w:b/>
          <w:sz w:val="28"/>
          <w:szCs w:val="28"/>
          <w:lang w:val="ru-RU"/>
        </w:rPr>
      </w:pPr>
    </w:p>
    <w:p w:rsidR="003C7F98" w:rsidRDefault="003C7F98" w:rsidP="004E3037">
      <w:pPr>
        <w:spacing w:after="0"/>
        <w:ind w:firstLine="709"/>
        <w:jc w:val="both"/>
        <w:rPr>
          <w:rFonts w:ascii="Times New Roman" w:hAnsi="Times New Roman" w:cs="Times New Roman"/>
          <w:b/>
          <w:sz w:val="28"/>
          <w:szCs w:val="28"/>
          <w:lang w:val="ru-RU"/>
        </w:rPr>
      </w:pPr>
      <w:r w:rsidRPr="004C144E">
        <w:rPr>
          <w:rFonts w:ascii="Times New Roman" w:hAnsi="Times New Roman" w:cs="Times New Roman"/>
          <w:b/>
          <w:sz w:val="28"/>
          <w:szCs w:val="28"/>
          <w:lang w:val="ru-RU"/>
        </w:rPr>
        <w:lastRenderedPageBreak/>
        <w:t>Контрольные вопросы по теме</w:t>
      </w:r>
      <w:r w:rsidR="007C3B22">
        <w:rPr>
          <w:rFonts w:ascii="Times New Roman" w:hAnsi="Times New Roman" w:cs="Times New Roman"/>
          <w:b/>
          <w:sz w:val="28"/>
          <w:szCs w:val="28"/>
          <w:lang w:val="ru-RU"/>
        </w:rPr>
        <w:t>:</w:t>
      </w:r>
    </w:p>
    <w:p w:rsidR="004C144E" w:rsidRPr="004C144E" w:rsidRDefault="004C144E" w:rsidP="004E3037">
      <w:pPr>
        <w:spacing w:after="0"/>
        <w:ind w:firstLine="709"/>
        <w:jc w:val="both"/>
        <w:rPr>
          <w:rFonts w:ascii="Times New Roman" w:hAnsi="Times New Roman" w:cs="Times New Roman"/>
          <w:b/>
          <w:sz w:val="28"/>
          <w:szCs w:val="28"/>
          <w:lang w:val="ru-RU"/>
        </w:rPr>
      </w:pPr>
    </w:p>
    <w:p w:rsidR="003160EB" w:rsidRPr="00F568F8" w:rsidRDefault="003160E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1. На какие девять групп подразделяются металлорежущие станки</w:t>
      </w:r>
      <w:r w:rsidR="000456F5">
        <w:rPr>
          <w:rFonts w:ascii="Times New Roman" w:hAnsi="Times New Roman" w:cs="Times New Roman"/>
          <w:sz w:val="28"/>
          <w:szCs w:val="28"/>
          <w:lang w:val="ru-RU"/>
        </w:rPr>
        <w:t>?</w:t>
      </w:r>
    </w:p>
    <w:p w:rsidR="003160EB" w:rsidRPr="00F568F8" w:rsidRDefault="003160E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Какие перемещения называются основными движениями в станках</w:t>
      </w:r>
      <w:r w:rsidR="000456F5">
        <w:rPr>
          <w:rFonts w:ascii="Times New Roman" w:hAnsi="Times New Roman" w:cs="Times New Roman"/>
          <w:sz w:val="28"/>
          <w:szCs w:val="28"/>
          <w:lang w:val="ru-RU"/>
        </w:rPr>
        <w:t>?</w:t>
      </w:r>
    </w:p>
    <w:p w:rsidR="003160EB" w:rsidRPr="00F568F8" w:rsidRDefault="003160E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3. При помощи чего осуществляются главные движения в станках</w:t>
      </w:r>
      <w:r w:rsidR="000456F5">
        <w:rPr>
          <w:rFonts w:ascii="Times New Roman" w:hAnsi="Times New Roman" w:cs="Times New Roman"/>
          <w:sz w:val="28"/>
          <w:szCs w:val="28"/>
          <w:lang w:val="ru-RU"/>
        </w:rPr>
        <w:t>?</w:t>
      </w:r>
    </w:p>
    <w:p w:rsidR="003160EB" w:rsidRPr="00F568F8" w:rsidRDefault="003160E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4. Какие требования предъявляются к </w:t>
      </w:r>
      <w:r w:rsidRPr="00F568F8">
        <w:rPr>
          <w:rFonts w:ascii="Times New Roman" w:eastAsia="Arial Unicode MS" w:hAnsi="Times New Roman" w:cs="Times New Roman"/>
          <w:sz w:val="28"/>
          <w:szCs w:val="28"/>
          <w:lang w:val="ru-RU" w:eastAsia="ru-RU" w:bidi="ru-RU"/>
        </w:rPr>
        <w:t xml:space="preserve">электроприводам основных </w:t>
      </w:r>
      <w:r w:rsidRPr="004C144E">
        <w:rPr>
          <w:rFonts w:ascii="Times New Roman" w:eastAsia="Microsoft Sans Serif" w:hAnsi="Times New Roman" w:cs="Times New Roman"/>
          <w:bCs/>
          <w:sz w:val="28"/>
          <w:szCs w:val="28"/>
          <w:lang w:val="ru-RU" w:eastAsia="ru-RU" w:bidi="ru-RU"/>
        </w:rPr>
        <w:t xml:space="preserve">и </w:t>
      </w:r>
      <w:r w:rsidR="004C144E">
        <w:rPr>
          <w:rFonts w:ascii="Times New Roman" w:eastAsia="Arial Unicode MS" w:hAnsi="Times New Roman" w:cs="Times New Roman"/>
          <w:sz w:val="28"/>
          <w:szCs w:val="28"/>
          <w:lang w:val="ru-RU" w:eastAsia="ru-RU" w:bidi="ru-RU"/>
        </w:rPr>
        <w:t>вспомо</w:t>
      </w:r>
      <w:r w:rsidRPr="00F568F8">
        <w:rPr>
          <w:rFonts w:ascii="Times New Roman" w:eastAsia="Arial Unicode MS" w:hAnsi="Times New Roman" w:cs="Times New Roman"/>
          <w:sz w:val="28"/>
          <w:szCs w:val="28"/>
          <w:lang w:val="ru-RU" w:eastAsia="ru-RU" w:bidi="ru-RU"/>
        </w:rPr>
        <w:t>гательных движений в станках</w:t>
      </w:r>
      <w:r w:rsidR="000456F5">
        <w:rPr>
          <w:rFonts w:ascii="Times New Roman" w:eastAsia="Arial Unicode MS" w:hAnsi="Times New Roman" w:cs="Times New Roman"/>
          <w:sz w:val="28"/>
          <w:szCs w:val="28"/>
          <w:lang w:val="ru-RU" w:eastAsia="ru-RU" w:bidi="ru-RU"/>
        </w:rPr>
        <w:t>?</w:t>
      </w:r>
    </w:p>
    <w:p w:rsidR="003160EB" w:rsidRPr="00F568F8" w:rsidRDefault="003160E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5. Перечислите способы регулирования скорости приводов главного движения станков</w:t>
      </w:r>
      <w:r w:rsidR="000456F5">
        <w:rPr>
          <w:rFonts w:ascii="Times New Roman" w:hAnsi="Times New Roman" w:cs="Times New Roman"/>
          <w:sz w:val="28"/>
          <w:szCs w:val="28"/>
          <w:lang w:val="ru-RU"/>
        </w:rPr>
        <w:t>.</w:t>
      </w:r>
    </w:p>
    <w:p w:rsidR="002D20B6" w:rsidRDefault="002D20B6" w:rsidP="004E3037">
      <w:pPr>
        <w:spacing w:after="0" w:line="240" w:lineRule="auto"/>
        <w:ind w:firstLine="709"/>
        <w:jc w:val="both"/>
        <w:rPr>
          <w:rFonts w:ascii="Times New Roman" w:eastAsia="Times New Roman" w:hAnsi="Times New Roman" w:cs="Times New Roman"/>
          <w:b/>
          <w:sz w:val="28"/>
          <w:szCs w:val="28"/>
          <w:lang w:val="ru-RU" w:eastAsia="ru-RU"/>
        </w:rPr>
      </w:pPr>
    </w:p>
    <w:p w:rsidR="002D20B6" w:rsidRDefault="002D20B6" w:rsidP="004E3037">
      <w:pPr>
        <w:spacing w:after="0" w:line="240" w:lineRule="auto"/>
        <w:ind w:firstLine="709"/>
        <w:jc w:val="both"/>
        <w:rPr>
          <w:rFonts w:ascii="Times New Roman" w:eastAsia="Times New Roman" w:hAnsi="Times New Roman" w:cs="Times New Roman"/>
          <w:b/>
          <w:sz w:val="28"/>
          <w:szCs w:val="28"/>
          <w:lang w:val="ru-RU" w:eastAsia="ru-RU"/>
        </w:rPr>
      </w:pPr>
    </w:p>
    <w:p w:rsidR="0003501D" w:rsidRDefault="0003501D" w:rsidP="004E3037">
      <w:pPr>
        <w:spacing w:after="0" w:line="240" w:lineRule="auto"/>
        <w:ind w:firstLine="709"/>
        <w:jc w:val="both"/>
        <w:rPr>
          <w:rFonts w:ascii="Times New Roman" w:eastAsia="Times New Roman" w:hAnsi="Times New Roman" w:cs="Times New Roman"/>
          <w:b/>
          <w:sz w:val="28"/>
          <w:szCs w:val="28"/>
          <w:lang w:val="ru-RU" w:eastAsia="ru-RU"/>
        </w:rPr>
      </w:pPr>
    </w:p>
    <w:p w:rsidR="0003501D" w:rsidRDefault="0003501D"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7C3B22"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p>
    <w:p w:rsidR="0003501D" w:rsidRDefault="0003501D" w:rsidP="004E3037">
      <w:pPr>
        <w:spacing w:after="0" w:line="240" w:lineRule="auto"/>
        <w:ind w:firstLine="709"/>
        <w:jc w:val="both"/>
        <w:rPr>
          <w:rFonts w:ascii="Times New Roman" w:eastAsia="Times New Roman" w:hAnsi="Times New Roman" w:cs="Times New Roman"/>
          <w:b/>
          <w:sz w:val="28"/>
          <w:szCs w:val="28"/>
          <w:lang w:val="ru-RU" w:eastAsia="ru-RU"/>
        </w:rPr>
      </w:pPr>
    </w:p>
    <w:p w:rsidR="0003501D" w:rsidRDefault="0003501D" w:rsidP="004E3037">
      <w:pPr>
        <w:spacing w:after="0" w:line="240" w:lineRule="auto"/>
        <w:ind w:firstLine="709"/>
        <w:jc w:val="both"/>
        <w:rPr>
          <w:rFonts w:ascii="Times New Roman" w:eastAsia="Times New Roman" w:hAnsi="Times New Roman" w:cs="Times New Roman"/>
          <w:b/>
          <w:sz w:val="28"/>
          <w:szCs w:val="28"/>
          <w:lang w:val="ru-RU" w:eastAsia="ru-RU"/>
        </w:rPr>
      </w:pPr>
    </w:p>
    <w:p w:rsidR="003F08BB" w:rsidRDefault="007C3B22" w:rsidP="004E3037">
      <w:pPr>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ru-RU" w:eastAsia="ru-RU"/>
        </w:rPr>
        <w:lastRenderedPageBreak/>
        <w:t>2.2</w:t>
      </w:r>
      <w:r w:rsidR="00D70C5E">
        <w:rPr>
          <w:rFonts w:ascii="Times New Roman" w:eastAsia="Times New Roman" w:hAnsi="Times New Roman" w:cs="Times New Roman"/>
          <w:b/>
          <w:sz w:val="28"/>
          <w:szCs w:val="28"/>
          <w:lang w:val="ru-RU" w:eastAsia="ru-RU"/>
        </w:rPr>
        <w:t xml:space="preserve"> </w:t>
      </w:r>
      <w:r w:rsidR="00D70C5E" w:rsidRPr="00F568F8">
        <w:rPr>
          <w:rFonts w:ascii="Times New Roman" w:eastAsia="Times New Roman" w:hAnsi="Times New Roman" w:cs="Times New Roman"/>
          <w:b/>
          <w:sz w:val="28"/>
          <w:szCs w:val="28"/>
          <w:lang w:val="ru-RU" w:eastAsia="ru-RU"/>
        </w:rPr>
        <w:t>Э</w:t>
      </w:r>
      <w:r w:rsidR="001674DC" w:rsidRPr="00F568F8">
        <w:rPr>
          <w:rFonts w:ascii="Times New Roman" w:eastAsia="Times New Roman" w:hAnsi="Times New Roman" w:cs="Times New Roman"/>
          <w:b/>
          <w:sz w:val="28"/>
          <w:szCs w:val="28"/>
          <w:lang w:val="ru-RU" w:eastAsia="ru-RU"/>
        </w:rPr>
        <w:t>лектрическая аппаратура управления станками и режимы р</w:t>
      </w:r>
      <w:r w:rsidR="001674DC">
        <w:rPr>
          <w:rFonts w:ascii="Times New Roman" w:eastAsia="Times New Roman" w:hAnsi="Times New Roman" w:cs="Times New Roman"/>
          <w:b/>
          <w:sz w:val="28"/>
          <w:szCs w:val="28"/>
          <w:lang w:val="ru-RU" w:eastAsia="ru-RU"/>
        </w:rPr>
        <w:t>аботы электродвигателей станков</w:t>
      </w:r>
    </w:p>
    <w:p w:rsidR="00D70C5E" w:rsidRPr="00F568F8" w:rsidRDefault="00D70C5E" w:rsidP="004E3037">
      <w:pPr>
        <w:spacing w:after="0" w:line="240" w:lineRule="auto"/>
        <w:ind w:firstLine="709"/>
        <w:jc w:val="both"/>
        <w:rPr>
          <w:rFonts w:ascii="Times New Roman" w:eastAsia="Times New Roman" w:hAnsi="Times New Roman" w:cs="Times New Roman"/>
          <w:b/>
          <w:sz w:val="28"/>
          <w:szCs w:val="28"/>
          <w:lang w:val="ru-RU" w:eastAsia="ru-RU"/>
        </w:rPr>
      </w:pP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 xml:space="preserve">Необходимая для </w:t>
      </w:r>
      <w:r w:rsidR="00752386">
        <w:rPr>
          <w:rFonts w:ascii="Times New Roman" w:eastAsia="Arial Unicode MS" w:hAnsi="Times New Roman" w:cs="Times New Roman"/>
          <w:sz w:val="28"/>
          <w:szCs w:val="28"/>
          <w:lang w:val="ru-RU" w:eastAsia="ru-RU" w:bidi="ru-RU"/>
        </w:rPr>
        <w:t>работы станка мощность, а следо</w:t>
      </w:r>
      <w:r w:rsidRPr="00F568F8">
        <w:rPr>
          <w:rFonts w:ascii="Times New Roman" w:eastAsia="Arial Unicode MS" w:hAnsi="Times New Roman" w:cs="Times New Roman"/>
          <w:sz w:val="28"/>
          <w:szCs w:val="28"/>
          <w:lang w:val="ru-RU" w:eastAsia="ru-RU" w:bidi="ru-RU"/>
        </w:rPr>
        <w:t>вательно, и мощность</w:t>
      </w:r>
      <w:r w:rsidR="00752386">
        <w:rPr>
          <w:rFonts w:ascii="Times New Roman" w:eastAsia="Arial Unicode MS" w:hAnsi="Times New Roman" w:cs="Times New Roman"/>
          <w:sz w:val="28"/>
          <w:szCs w:val="28"/>
          <w:lang w:val="ru-RU" w:eastAsia="ru-RU" w:bidi="ru-RU"/>
        </w:rPr>
        <w:t>, развиваемая приводным двигате</w:t>
      </w:r>
      <w:r w:rsidRPr="00F568F8">
        <w:rPr>
          <w:rFonts w:ascii="Times New Roman" w:eastAsia="Arial Unicode MS" w:hAnsi="Times New Roman" w:cs="Times New Roman"/>
          <w:sz w:val="28"/>
          <w:szCs w:val="28"/>
          <w:lang w:val="ru-RU" w:eastAsia="ru-RU" w:bidi="ru-RU"/>
        </w:rPr>
        <w:t>лем, в общем случае изменяются в процессе обработки детали. При изготов</w:t>
      </w:r>
      <w:r w:rsidR="003B5C16">
        <w:rPr>
          <w:rFonts w:ascii="Times New Roman" w:eastAsia="Arial Unicode MS" w:hAnsi="Times New Roman" w:cs="Times New Roman"/>
          <w:sz w:val="28"/>
          <w:szCs w:val="28"/>
          <w:lang w:val="ru-RU" w:eastAsia="ru-RU" w:bidi="ru-RU"/>
        </w:rPr>
        <w:t>лении однотипных деталей с окон</w:t>
      </w:r>
      <w:r w:rsidRPr="00F568F8">
        <w:rPr>
          <w:rFonts w:ascii="Times New Roman" w:eastAsia="Arial Unicode MS" w:hAnsi="Times New Roman" w:cs="Times New Roman"/>
          <w:sz w:val="28"/>
          <w:szCs w:val="28"/>
          <w:lang w:val="ru-RU" w:eastAsia="ru-RU" w:bidi="ru-RU"/>
        </w:rPr>
        <w:t xml:space="preserve">чанием обработки одной из них станок останавливается, производится измерение и смена заготовки, причем на это время </w:t>
      </w:r>
      <w:r w:rsidRPr="00F568F8">
        <w:rPr>
          <w:rFonts w:ascii="Times New Roman" w:eastAsia="Arial Unicode MS" w:hAnsi="Times New Roman" w:cs="Times New Roman"/>
          <w:iCs/>
          <w:spacing w:val="10"/>
          <w:sz w:val="28"/>
          <w:szCs w:val="28"/>
          <w:lang w:val="ru-RU" w:bidi="en-US"/>
        </w:rPr>
        <w:t>(</w:t>
      </w:r>
      <w:r w:rsidRPr="00F568F8">
        <w:rPr>
          <w:rFonts w:ascii="Times New Roman" w:eastAsia="Arial Unicode MS" w:hAnsi="Times New Roman" w:cs="Times New Roman"/>
          <w:iCs/>
          <w:spacing w:val="10"/>
          <w:sz w:val="28"/>
          <w:szCs w:val="28"/>
          <w:lang w:bidi="en-US"/>
        </w:rPr>
        <w:t>tp</w:t>
      </w:r>
      <w:r w:rsidRPr="00F568F8">
        <w:rPr>
          <w:rFonts w:ascii="Times New Roman" w:eastAsia="Arial Unicode MS" w:hAnsi="Times New Roman" w:cs="Times New Roman"/>
          <w:iCs/>
          <w:spacing w:val="10"/>
          <w:sz w:val="28"/>
          <w:szCs w:val="28"/>
          <w:lang w:val="ru-RU" w:bidi="en-US"/>
        </w:rPr>
        <w:t>)</w:t>
      </w:r>
      <w:r w:rsidRPr="00F568F8">
        <w:rPr>
          <w:rFonts w:ascii="Times New Roman" w:eastAsia="Arial Unicode MS" w:hAnsi="Times New Roman" w:cs="Times New Roman"/>
          <w:sz w:val="28"/>
          <w:szCs w:val="28"/>
          <w:lang w:val="ru-RU" w:eastAsia="ru-RU" w:bidi="ru-RU"/>
        </w:rPr>
        <w:t>двигате</w:t>
      </w:r>
      <w:r w:rsidR="00752386">
        <w:rPr>
          <w:rFonts w:ascii="Times New Roman" w:eastAsia="Arial Unicode MS" w:hAnsi="Times New Roman" w:cs="Times New Roman"/>
          <w:sz w:val="28"/>
          <w:szCs w:val="28"/>
          <w:lang w:val="ru-RU" w:eastAsia="ru-RU" w:bidi="ru-RU"/>
        </w:rPr>
        <w:t>ль обычно отключается или отклю</w:t>
      </w:r>
      <w:r w:rsidRPr="00F568F8">
        <w:rPr>
          <w:rFonts w:ascii="Times New Roman" w:eastAsia="Arial Unicode MS" w:hAnsi="Times New Roman" w:cs="Times New Roman"/>
          <w:sz w:val="28"/>
          <w:szCs w:val="28"/>
          <w:lang w:val="ru-RU" w:eastAsia="ru-RU" w:bidi="ru-RU"/>
        </w:rPr>
        <w:t xml:space="preserve">чается посредством фрикционной муфты шпиндель, а двигатель продолжает работу на холостом ходу. Затем начинается обработка новой детали в течение времени </w:t>
      </w:r>
      <w:r w:rsidRPr="00F568F8">
        <w:rPr>
          <w:rFonts w:ascii="Times New Roman" w:eastAsia="Arial Unicode MS" w:hAnsi="Times New Roman" w:cs="Times New Roman"/>
          <w:sz w:val="28"/>
          <w:szCs w:val="28"/>
          <w:lang w:eastAsia="ru-RU" w:bidi="ru-RU"/>
        </w:rPr>
        <w:t>t</w:t>
      </w:r>
      <w:r w:rsidRPr="00F568F8">
        <w:rPr>
          <w:rFonts w:ascii="Times New Roman" w:eastAsia="Arial Unicode MS" w:hAnsi="Times New Roman" w:cs="Times New Roman"/>
          <w:sz w:val="28"/>
          <w:szCs w:val="28"/>
          <w:vertAlign w:val="subscript"/>
          <w:lang w:val="ru-RU" w:eastAsia="ru-RU" w:bidi="ru-RU"/>
        </w:rPr>
        <w:t xml:space="preserve">р </w:t>
      </w:r>
      <w:r w:rsidRPr="00F568F8">
        <w:rPr>
          <w:rFonts w:ascii="Times New Roman" w:eastAsia="Arial Unicode MS" w:hAnsi="Times New Roman" w:cs="Times New Roman"/>
          <w:sz w:val="28"/>
          <w:szCs w:val="28"/>
          <w:lang w:val="ru-RU" w:eastAsia="ru-RU" w:bidi="ru-RU"/>
        </w:rPr>
        <w:t>и т. д. Для обеспечения нормальной работы станка при подобной переменной нагрузке двигатель должен удов</w:t>
      </w:r>
      <w:r w:rsidRPr="00F568F8">
        <w:rPr>
          <w:rFonts w:ascii="Times New Roman" w:eastAsia="Arial Unicode MS" w:hAnsi="Times New Roman" w:cs="Times New Roman"/>
          <w:sz w:val="28"/>
          <w:szCs w:val="28"/>
          <w:lang w:val="ru-RU" w:eastAsia="ru-RU" w:bidi="ru-RU"/>
        </w:rPr>
        <w:softHyphen/>
        <w:t>летворять двум усл</w:t>
      </w:r>
      <w:r w:rsidR="00752386">
        <w:rPr>
          <w:rFonts w:ascii="Times New Roman" w:eastAsia="Arial Unicode MS" w:hAnsi="Times New Roman" w:cs="Times New Roman"/>
          <w:sz w:val="28"/>
          <w:szCs w:val="28"/>
          <w:lang w:val="ru-RU" w:eastAsia="ru-RU" w:bidi="ru-RU"/>
        </w:rPr>
        <w:t>овиям: развивать наибольшую мощ</w:t>
      </w:r>
      <w:r w:rsidRPr="00F568F8">
        <w:rPr>
          <w:rFonts w:ascii="Times New Roman" w:eastAsia="Arial Unicode MS" w:hAnsi="Times New Roman" w:cs="Times New Roman"/>
          <w:sz w:val="28"/>
          <w:szCs w:val="28"/>
          <w:lang w:val="ru-RU" w:eastAsia="ru-RU" w:bidi="ru-RU"/>
        </w:rPr>
        <w:t>ность, требуемую в п</w:t>
      </w:r>
      <w:r w:rsidR="00752386">
        <w:rPr>
          <w:rFonts w:ascii="Times New Roman" w:eastAsia="Arial Unicode MS" w:hAnsi="Times New Roman" w:cs="Times New Roman"/>
          <w:sz w:val="28"/>
          <w:szCs w:val="28"/>
          <w:lang w:val="ru-RU" w:eastAsia="ru-RU" w:bidi="ru-RU"/>
        </w:rPr>
        <w:t>роцессе обработки, и не перегре</w:t>
      </w:r>
      <w:r w:rsidRPr="00F568F8">
        <w:rPr>
          <w:rFonts w:ascii="Times New Roman" w:eastAsia="Arial Unicode MS" w:hAnsi="Times New Roman" w:cs="Times New Roman"/>
          <w:sz w:val="28"/>
          <w:szCs w:val="28"/>
          <w:lang w:val="ru-RU" w:eastAsia="ru-RU" w:bidi="ru-RU"/>
        </w:rPr>
        <w:t>ваться свыше нормы при работе с переменной нагрузкой.</w:t>
      </w:r>
    </w:p>
    <w:p w:rsidR="008B4536" w:rsidRPr="00752386" w:rsidRDefault="008B4536" w:rsidP="004E3037">
      <w:pPr>
        <w:widowControl w:val="0"/>
        <w:spacing w:after="0" w:line="240" w:lineRule="auto"/>
        <w:ind w:firstLine="709"/>
        <w:jc w:val="both"/>
        <w:rPr>
          <w:rStyle w:val="af6"/>
          <w:rFonts w:ascii="Times New Roman" w:hAnsi="Times New Roman" w:cs="Times New Roman"/>
          <w:i w:val="0"/>
          <w:sz w:val="28"/>
          <w:szCs w:val="28"/>
          <w:lang w:val="ru-RU"/>
        </w:rPr>
      </w:pPr>
      <w:r w:rsidRPr="00752386">
        <w:rPr>
          <w:rStyle w:val="af6"/>
          <w:rFonts w:ascii="Times New Roman" w:hAnsi="Times New Roman" w:cs="Times New Roman"/>
          <w:i w:val="0"/>
          <w:sz w:val="28"/>
          <w:szCs w:val="28"/>
          <w:lang w:val="ru-RU"/>
        </w:rPr>
        <w:t>В пр</w:t>
      </w:r>
      <w:r w:rsidR="00752386" w:rsidRPr="00752386">
        <w:rPr>
          <w:rStyle w:val="af6"/>
          <w:rFonts w:ascii="Times New Roman" w:hAnsi="Times New Roman" w:cs="Times New Roman"/>
          <w:i w:val="0"/>
          <w:sz w:val="28"/>
          <w:szCs w:val="28"/>
          <w:lang w:val="ru-RU"/>
        </w:rPr>
        <w:t>одолжительном режиме с постоян</w:t>
      </w:r>
      <w:r w:rsidRPr="00752386">
        <w:rPr>
          <w:rStyle w:val="af6"/>
          <w:rFonts w:ascii="Times New Roman" w:hAnsi="Times New Roman" w:cs="Times New Roman"/>
          <w:i w:val="0"/>
          <w:sz w:val="28"/>
          <w:szCs w:val="28"/>
          <w:lang w:val="ru-RU"/>
        </w:rPr>
        <w:t>ной нагрузкой(</w:t>
      </w:r>
      <w:r w:rsidRPr="00752386">
        <w:rPr>
          <w:rStyle w:val="af6"/>
          <w:rFonts w:ascii="Times New Roman" w:hAnsi="Times New Roman" w:cs="Times New Roman"/>
          <w:i w:val="0"/>
          <w:sz w:val="28"/>
          <w:szCs w:val="28"/>
        </w:rPr>
        <w:t>S</w:t>
      </w:r>
      <w:r w:rsidRPr="00752386">
        <w:rPr>
          <w:rStyle w:val="af6"/>
          <w:rFonts w:ascii="Times New Roman" w:hAnsi="Times New Roman" w:cs="Times New Roman"/>
          <w:i w:val="0"/>
          <w:sz w:val="28"/>
          <w:szCs w:val="28"/>
          <w:lang w:val="ru-RU"/>
        </w:rPr>
        <w:t xml:space="preserve">1) работают главные приводы крупных токарных, </w:t>
      </w:r>
      <w:r w:rsidR="00752386">
        <w:rPr>
          <w:rStyle w:val="af6"/>
          <w:rFonts w:ascii="Times New Roman" w:hAnsi="Times New Roman" w:cs="Times New Roman"/>
          <w:i w:val="0"/>
          <w:sz w:val="28"/>
          <w:szCs w:val="28"/>
          <w:lang w:val="ru-RU"/>
        </w:rPr>
        <w:t>карусельных, шлифовальных, зубо</w:t>
      </w:r>
      <w:r w:rsidRPr="00752386">
        <w:rPr>
          <w:rStyle w:val="af6"/>
          <w:rFonts w:ascii="Times New Roman" w:hAnsi="Times New Roman" w:cs="Times New Roman"/>
          <w:i w:val="0"/>
          <w:sz w:val="28"/>
          <w:szCs w:val="28"/>
          <w:lang w:val="ru-RU"/>
        </w:rPr>
        <w:t xml:space="preserve">фрезерных и других станков. Номинальная мощность двигателя в этом случае должна быть выбрана равной или немного большей номинальной </w:t>
      </w:r>
      <w:r w:rsidR="00752386" w:rsidRPr="00752386">
        <w:rPr>
          <w:rStyle w:val="af6"/>
          <w:rFonts w:ascii="Times New Roman" w:hAnsi="Times New Roman" w:cs="Times New Roman"/>
          <w:i w:val="0"/>
          <w:sz w:val="28"/>
          <w:szCs w:val="28"/>
          <w:lang w:val="ru-RU"/>
        </w:rPr>
        <w:t>мощности станка, оп</w:t>
      </w:r>
      <w:r w:rsidRPr="00752386">
        <w:rPr>
          <w:rStyle w:val="af6"/>
          <w:rFonts w:ascii="Times New Roman" w:hAnsi="Times New Roman" w:cs="Times New Roman"/>
          <w:i w:val="0"/>
          <w:sz w:val="28"/>
          <w:szCs w:val="28"/>
          <w:lang w:val="ru-RU"/>
        </w:rPr>
        <w:t>ределяемой по наибольшей мощности резания.</w:t>
      </w:r>
    </w:p>
    <w:p w:rsidR="008B4536" w:rsidRPr="00082066" w:rsidRDefault="008B4536" w:rsidP="004E3037">
      <w:pPr>
        <w:widowControl w:val="0"/>
        <w:spacing w:after="0" w:line="240" w:lineRule="auto"/>
        <w:ind w:firstLine="709"/>
        <w:jc w:val="both"/>
        <w:rPr>
          <w:rStyle w:val="af6"/>
          <w:rFonts w:ascii="Times New Roman" w:hAnsi="Times New Roman" w:cs="Times New Roman"/>
          <w:i w:val="0"/>
          <w:sz w:val="28"/>
          <w:szCs w:val="28"/>
          <w:lang w:val="ru-RU"/>
        </w:rPr>
      </w:pPr>
      <w:r w:rsidRPr="00082066">
        <w:rPr>
          <w:rStyle w:val="af6"/>
          <w:rFonts w:ascii="Times New Roman" w:hAnsi="Times New Roman" w:cs="Times New Roman"/>
          <w:i w:val="0"/>
          <w:sz w:val="28"/>
          <w:szCs w:val="28"/>
          <w:lang w:val="ru-RU"/>
        </w:rPr>
        <w:t>Перемежающийся режим работы с частыми реверсами(</w:t>
      </w:r>
      <w:r w:rsidRPr="00752386">
        <w:rPr>
          <w:rStyle w:val="af6"/>
          <w:rFonts w:ascii="Times New Roman" w:hAnsi="Times New Roman" w:cs="Times New Roman"/>
          <w:i w:val="0"/>
          <w:sz w:val="28"/>
          <w:szCs w:val="28"/>
        </w:rPr>
        <w:t>S</w:t>
      </w:r>
      <w:r w:rsidRPr="00082066">
        <w:rPr>
          <w:rStyle w:val="af6"/>
          <w:rFonts w:ascii="Times New Roman" w:hAnsi="Times New Roman" w:cs="Times New Roman"/>
          <w:i w:val="0"/>
          <w:sz w:val="28"/>
          <w:szCs w:val="28"/>
          <w:lang w:val="ru-RU"/>
        </w:rPr>
        <w:t>7) характерен, например, для главного привода продольно-строгальных станков. Мощность двигателя здесь выбирается по нагрузочной диаграмме методом средних потерь или эквивалентных величин.</w:t>
      </w:r>
    </w:p>
    <w:p w:rsidR="008B4536" w:rsidRPr="00752386" w:rsidRDefault="008B4536" w:rsidP="004E3037">
      <w:pPr>
        <w:widowControl w:val="0"/>
        <w:spacing w:after="0" w:line="240" w:lineRule="auto"/>
        <w:ind w:firstLine="709"/>
        <w:jc w:val="both"/>
        <w:rPr>
          <w:rStyle w:val="af6"/>
          <w:rFonts w:ascii="Times New Roman" w:hAnsi="Times New Roman" w:cs="Times New Roman"/>
          <w:i w:val="0"/>
          <w:sz w:val="28"/>
          <w:szCs w:val="28"/>
          <w:lang w:val="ru-RU"/>
        </w:rPr>
      </w:pPr>
      <w:r w:rsidRPr="00752386">
        <w:rPr>
          <w:rStyle w:val="af6"/>
          <w:rFonts w:ascii="Times New Roman" w:hAnsi="Times New Roman" w:cs="Times New Roman"/>
          <w:i w:val="0"/>
          <w:sz w:val="28"/>
          <w:szCs w:val="28"/>
          <w:lang w:val="ru-RU"/>
        </w:rPr>
        <w:t>В повторно-кратковременном режиме (</w:t>
      </w:r>
      <w:r w:rsidRPr="00752386">
        <w:rPr>
          <w:rStyle w:val="af6"/>
          <w:rFonts w:ascii="Times New Roman" w:hAnsi="Times New Roman" w:cs="Times New Roman"/>
          <w:i w:val="0"/>
          <w:sz w:val="28"/>
          <w:szCs w:val="28"/>
        </w:rPr>
        <w:t>S</w:t>
      </w:r>
      <w:r w:rsidRPr="00752386">
        <w:rPr>
          <w:rStyle w:val="af6"/>
          <w:rFonts w:ascii="Times New Roman" w:hAnsi="Times New Roman" w:cs="Times New Roman"/>
          <w:i w:val="0"/>
          <w:sz w:val="28"/>
          <w:szCs w:val="28"/>
          <w:lang w:val="ru-RU"/>
        </w:rPr>
        <w:t xml:space="preserve">3 или </w:t>
      </w:r>
      <w:r w:rsidRPr="00752386">
        <w:rPr>
          <w:rStyle w:val="af6"/>
          <w:rFonts w:ascii="Times New Roman" w:hAnsi="Times New Roman" w:cs="Times New Roman"/>
          <w:i w:val="0"/>
          <w:sz w:val="28"/>
          <w:szCs w:val="28"/>
        </w:rPr>
        <w:t>S</w:t>
      </w:r>
      <w:r w:rsidRPr="00752386">
        <w:rPr>
          <w:rStyle w:val="af6"/>
          <w:rFonts w:ascii="Times New Roman" w:hAnsi="Times New Roman" w:cs="Times New Roman"/>
          <w:i w:val="0"/>
          <w:sz w:val="28"/>
          <w:szCs w:val="28"/>
          <w:lang w:val="ru-RU"/>
        </w:rPr>
        <w:t>4) работаю</w:t>
      </w:r>
      <w:r w:rsidR="00752386" w:rsidRPr="00752386">
        <w:rPr>
          <w:rStyle w:val="af6"/>
          <w:rFonts w:ascii="Times New Roman" w:hAnsi="Times New Roman" w:cs="Times New Roman"/>
          <w:i w:val="0"/>
          <w:sz w:val="28"/>
          <w:szCs w:val="28"/>
          <w:lang w:val="ru-RU"/>
        </w:rPr>
        <w:t>т электроприводы многих металло</w:t>
      </w:r>
      <w:r w:rsidRPr="00752386">
        <w:rPr>
          <w:rStyle w:val="af6"/>
          <w:rFonts w:ascii="Times New Roman" w:hAnsi="Times New Roman" w:cs="Times New Roman"/>
          <w:i w:val="0"/>
          <w:sz w:val="28"/>
          <w:szCs w:val="28"/>
          <w:lang w:val="ru-RU"/>
        </w:rPr>
        <w:t>режущих станков (напр</w:t>
      </w:r>
      <w:r w:rsidR="00752386">
        <w:rPr>
          <w:rStyle w:val="af6"/>
          <w:rFonts w:ascii="Times New Roman" w:hAnsi="Times New Roman" w:cs="Times New Roman"/>
          <w:i w:val="0"/>
          <w:sz w:val="28"/>
          <w:szCs w:val="28"/>
          <w:lang w:val="ru-RU"/>
        </w:rPr>
        <w:t>имер, сверлильных, заточных, ав</w:t>
      </w:r>
      <w:r w:rsidRPr="00752386">
        <w:rPr>
          <w:rStyle w:val="af6"/>
          <w:rFonts w:ascii="Times New Roman" w:hAnsi="Times New Roman" w:cs="Times New Roman"/>
          <w:i w:val="0"/>
          <w:sz w:val="28"/>
          <w:szCs w:val="28"/>
          <w:lang w:val="ru-RU"/>
        </w:rPr>
        <w:t>томатов и др.). Мощнос</w:t>
      </w:r>
      <w:r w:rsidR="00752386" w:rsidRPr="00752386">
        <w:rPr>
          <w:rStyle w:val="af6"/>
          <w:rFonts w:ascii="Times New Roman" w:hAnsi="Times New Roman" w:cs="Times New Roman"/>
          <w:i w:val="0"/>
          <w:sz w:val="28"/>
          <w:szCs w:val="28"/>
          <w:lang w:val="ru-RU"/>
        </w:rPr>
        <w:t>ть двигателя в этом случае опре</w:t>
      </w:r>
      <w:r w:rsidRPr="00752386">
        <w:rPr>
          <w:rStyle w:val="af6"/>
          <w:rFonts w:ascii="Times New Roman" w:hAnsi="Times New Roman" w:cs="Times New Roman"/>
          <w:i w:val="0"/>
          <w:sz w:val="28"/>
          <w:szCs w:val="28"/>
          <w:lang w:val="ru-RU"/>
        </w:rPr>
        <w:t>деляется также методо</w:t>
      </w:r>
      <w:r w:rsidR="00752386">
        <w:rPr>
          <w:rStyle w:val="af6"/>
          <w:rFonts w:ascii="Times New Roman" w:hAnsi="Times New Roman" w:cs="Times New Roman"/>
          <w:i w:val="0"/>
          <w:sz w:val="28"/>
          <w:szCs w:val="28"/>
          <w:lang w:val="ru-RU"/>
        </w:rPr>
        <w:t>м средних потерь или эквивалент</w:t>
      </w:r>
      <w:r w:rsidRPr="00752386">
        <w:rPr>
          <w:rStyle w:val="af6"/>
          <w:rFonts w:ascii="Times New Roman" w:hAnsi="Times New Roman" w:cs="Times New Roman"/>
          <w:i w:val="0"/>
          <w:sz w:val="28"/>
          <w:szCs w:val="28"/>
          <w:lang w:val="ru-RU"/>
        </w:rPr>
        <w:t>ных величин.</w:t>
      </w:r>
    </w:p>
    <w:p w:rsidR="008B4536" w:rsidRPr="00082066" w:rsidRDefault="008B4536" w:rsidP="000456F5">
      <w:pPr>
        <w:widowControl w:val="0"/>
        <w:spacing w:after="0" w:line="240" w:lineRule="auto"/>
        <w:ind w:firstLine="709"/>
        <w:jc w:val="both"/>
        <w:rPr>
          <w:rStyle w:val="af6"/>
          <w:rFonts w:ascii="Times New Roman" w:hAnsi="Times New Roman" w:cs="Times New Roman"/>
          <w:i w:val="0"/>
          <w:sz w:val="28"/>
          <w:szCs w:val="28"/>
          <w:lang w:val="ru-RU"/>
        </w:rPr>
      </w:pPr>
      <w:r w:rsidRPr="00752386">
        <w:rPr>
          <w:rStyle w:val="af6"/>
          <w:rFonts w:ascii="Times New Roman" w:hAnsi="Times New Roman" w:cs="Times New Roman"/>
          <w:i w:val="0"/>
          <w:sz w:val="28"/>
          <w:szCs w:val="28"/>
          <w:lang w:val="ru-RU"/>
        </w:rPr>
        <w:t>В кратковременном режиме(</w:t>
      </w:r>
      <w:r w:rsidRPr="00752386">
        <w:rPr>
          <w:rStyle w:val="af6"/>
          <w:rFonts w:ascii="Times New Roman" w:hAnsi="Times New Roman" w:cs="Times New Roman"/>
          <w:i w:val="0"/>
          <w:sz w:val="28"/>
          <w:szCs w:val="28"/>
        </w:rPr>
        <w:t>S</w:t>
      </w:r>
      <w:r w:rsidRPr="00752386">
        <w:rPr>
          <w:rStyle w:val="af6"/>
          <w:rFonts w:ascii="Times New Roman" w:hAnsi="Times New Roman" w:cs="Times New Roman"/>
          <w:i w:val="0"/>
          <w:sz w:val="28"/>
          <w:szCs w:val="28"/>
          <w:lang w:val="ru-RU"/>
        </w:rPr>
        <w:t xml:space="preserve">2) </w:t>
      </w:r>
      <w:r w:rsidR="00752386" w:rsidRPr="00752386">
        <w:rPr>
          <w:rStyle w:val="af6"/>
          <w:rFonts w:ascii="Times New Roman" w:hAnsi="Times New Roman" w:cs="Times New Roman"/>
          <w:i w:val="0"/>
          <w:sz w:val="28"/>
          <w:szCs w:val="28"/>
          <w:lang w:val="ru-RU"/>
        </w:rPr>
        <w:t>работа</w:t>
      </w:r>
      <w:r w:rsidRPr="00752386">
        <w:rPr>
          <w:rStyle w:val="af6"/>
          <w:rFonts w:ascii="Times New Roman" w:hAnsi="Times New Roman" w:cs="Times New Roman"/>
          <w:i w:val="0"/>
          <w:sz w:val="28"/>
          <w:szCs w:val="28"/>
          <w:lang w:val="ru-RU"/>
        </w:rPr>
        <w:t>ют вспомогательные п</w:t>
      </w:r>
      <w:r w:rsidR="00752386">
        <w:rPr>
          <w:rStyle w:val="af6"/>
          <w:rFonts w:ascii="Times New Roman" w:hAnsi="Times New Roman" w:cs="Times New Roman"/>
          <w:i w:val="0"/>
          <w:sz w:val="28"/>
          <w:szCs w:val="28"/>
          <w:lang w:val="ru-RU"/>
        </w:rPr>
        <w:t>риводы станков (например, приво</w:t>
      </w:r>
      <w:r w:rsidRPr="00752386">
        <w:rPr>
          <w:rStyle w:val="af6"/>
          <w:rFonts w:ascii="Times New Roman" w:hAnsi="Times New Roman" w:cs="Times New Roman"/>
          <w:i w:val="0"/>
          <w:sz w:val="28"/>
          <w:szCs w:val="28"/>
          <w:lang w:val="ru-RU"/>
        </w:rPr>
        <w:t>ды быстрых перемещ</w:t>
      </w:r>
      <w:r w:rsidR="00752386">
        <w:rPr>
          <w:rStyle w:val="af6"/>
          <w:rFonts w:ascii="Times New Roman" w:hAnsi="Times New Roman" w:cs="Times New Roman"/>
          <w:i w:val="0"/>
          <w:sz w:val="28"/>
          <w:szCs w:val="28"/>
          <w:lang w:val="ru-RU"/>
        </w:rPr>
        <w:t>ений суппортов и поперечин, при</w:t>
      </w:r>
      <w:r w:rsidRPr="00752386">
        <w:rPr>
          <w:rStyle w:val="af6"/>
          <w:rFonts w:ascii="Times New Roman" w:hAnsi="Times New Roman" w:cs="Times New Roman"/>
          <w:i w:val="0"/>
          <w:sz w:val="28"/>
          <w:szCs w:val="28"/>
          <w:lang w:val="ru-RU"/>
        </w:rPr>
        <w:t xml:space="preserve">воды зажимных устройств и др.). </w:t>
      </w:r>
      <w:r w:rsidR="00752386" w:rsidRPr="00752386">
        <w:rPr>
          <w:rStyle w:val="af6"/>
          <w:rFonts w:ascii="Times New Roman" w:hAnsi="Times New Roman" w:cs="Times New Roman"/>
          <w:i w:val="0"/>
          <w:sz w:val="28"/>
          <w:szCs w:val="28"/>
          <w:lang w:val="ru-RU"/>
        </w:rPr>
        <w:t>Время работы вспомо</w:t>
      </w:r>
      <w:r w:rsidRPr="00752386">
        <w:rPr>
          <w:rStyle w:val="af6"/>
          <w:rFonts w:ascii="Times New Roman" w:hAnsi="Times New Roman" w:cs="Times New Roman"/>
          <w:i w:val="0"/>
          <w:sz w:val="28"/>
          <w:szCs w:val="28"/>
          <w:lang w:val="ru-RU"/>
        </w:rPr>
        <w:t>гательных приводов обычно незначительно дано сопоставление кинематических схем и составляет</w:t>
      </w:r>
      <w:r w:rsidR="000456F5">
        <w:rPr>
          <w:rStyle w:val="af6"/>
          <w:rFonts w:ascii="Times New Roman" w:hAnsi="Times New Roman" w:cs="Times New Roman"/>
          <w:i w:val="0"/>
          <w:sz w:val="28"/>
          <w:szCs w:val="28"/>
          <w:lang w:val="ru-RU"/>
        </w:rPr>
        <w:t xml:space="preserve"> </w:t>
      </w:r>
      <w:r w:rsidRPr="00752386">
        <w:rPr>
          <w:rStyle w:val="af6"/>
          <w:rFonts w:ascii="Times New Roman" w:hAnsi="Times New Roman" w:cs="Times New Roman"/>
          <w:i w:val="0"/>
          <w:sz w:val="28"/>
          <w:szCs w:val="28"/>
          <w:lang w:val="ru-RU"/>
        </w:rPr>
        <w:t>5÷15 с для небольших станков и 1÷</w:t>
      </w:r>
      <w:r w:rsidR="00752386" w:rsidRPr="00752386">
        <w:rPr>
          <w:rStyle w:val="af6"/>
          <w:rFonts w:ascii="Times New Roman" w:hAnsi="Times New Roman" w:cs="Times New Roman"/>
          <w:i w:val="0"/>
          <w:sz w:val="28"/>
          <w:szCs w:val="28"/>
          <w:lang w:val="ru-RU"/>
        </w:rPr>
        <w:t>1,5 мин для круп</w:t>
      </w:r>
      <w:r w:rsidRPr="00752386">
        <w:rPr>
          <w:rStyle w:val="af6"/>
          <w:rFonts w:ascii="Times New Roman" w:hAnsi="Times New Roman" w:cs="Times New Roman"/>
          <w:i w:val="0"/>
          <w:sz w:val="28"/>
          <w:szCs w:val="28"/>
          <w:lang w:val="ru-RU"/>
        </w:rPr>
        <w:t>ных станков. Номина</w:t>
      </w:r>
      <w:r w:rsidR="00752386" w:rsidRPr="00752386">
        <w:rPr>
          <w:rStyle w:val="af6"/>
          <w:rFonts w:ascii="Times New Roman" w:hAnsi="Times New Roman" w:cs="Times New Roman"/>
          <w:i w:val="0"/>
          <w:sz w:val="28"/>
          <w:szCs w:val="28"/>
          <w:lang w:val="ru-RU"/>
        </w:rPr>
        <w:t>льная мощность двигателя вспомо</w:t>
      </w:r>
      <w:r w:rsidRPr="00752386">
        <w:rPr>
          <w:rStyle w:val="af6"/>
          <w:rFonts w:ascii="Times New Roman" w:hAnsi="Times New Roman" w:cs="Times New Roman"/>
          <w:i w:val="0"/>
          <w:sz w:val="28"/>
          <w:szCs w:val="28"/>
          <w:lang w:val="ru-RU"/>
        </w:rPr>
        <w:t>гательных приводов определяется условиями перегрузки. Машиностроительные предприятия имеют большой парк металлорежущих</w:t>
      </w:r>
      <w:r w:rsidR="00752386" w:rsidRPr="00752386">
        <w:rPr>
          <w:rStyle w:val="af6"/>
          <w:rFonts w:ascii="Times New Roman" w:hAnsi="Times New Roman" w:cs="Times New Roman"/>
          <w:i w:val="0"/>
          <w:sz w:val="28"/>
          <w:szCs w:val="28"/>
          <w:lang w:val="ru-RU"/>
        </w:rPr>
        <w:t xml:space="preserve"> станков с асинхронными двигате</w:t>
      </w:r>
      <w:r w:rsidRPr="00752386">
        <w:rPr>
          <w:rStyle w:val="af6"/>
          <w:rFonts w:ascii="Times New Roman" w:hAnsi="Times New Roman" w:cs="Times New Roman"/>
          <w:i w:val="0"/>
          <w:sz w:val="28"/>
          <w:szCs w:val="28"/>
          <w:lang w:val="ru-RU"/>
        </w:rPr>
        <w:t>лями, Недогрузка эти</w:t>
      </w:r>
      <w:r w:rsidR="00752386">
        <w:rPr>
          <w:rStyle w:val="af6"/>
          <w:rFonts w:ascii="Times New Roman" w:hAnsi="Times New Roman" w:cs="Times New Roman"/>
          <w:i w:val="0"/>
          <w:sz w:val="28"/>
          <w:szCs w:val="28"/>
          <w:lang w:val="ru-RU"/>
        </w:rPr>
        <w:t>х двигателей приводит к увеличе</w:t>
      </w:r>
      <w:r w:rsidRPr="00752386">
        <w:rPr>
          <w:rStyle w:val="af6"/>
          <w:rFonts w:ascii="Times New Roman" w:hAnsi="Times New Roman" w:cs="Times New Roman"/>
          <w:i w:val="0"/>
          <w:sz w:val="28"/>
          <w:szCs w:val="28"/>
          <w:lang w:val="ru-RU"/>
        </w:rPr>
        <w:t xml:space="preserve">нию непроизводительного расхода электроэнергии из-за снижения КПД двигателей и к уменьшению общего </w:t>
      </w:r>
      <w:r w:rsidRPr="00752386">
        <w:rPr>
          <w:rStyle w:val="af6"/>
          <w:rFonts w:ascii="Times New Roman" w:hAnsi="Times New Roman" w:cs="Times New Roman"/>
          <w:i w:val="0"/>
          <w:sz w:val="28"/>
          <w:szCs w:val="28"/>
        </w:rPr>
        <w:t>cos</w:t>
      </w:r>
      <w:r w:rsidRPr="00752386">
        <w:rPr>
          <w:rStyle w:val="af6"/>
          <w:rFonts w:ascii="Times New Roman" w:hAnsi="Times New Roman" w:cs="Times New Roman"/>
          <w:i w:val="0"/>
          <w:sz w:val="28"/>
          <w:szCs w:val="28"/>
          <w:lang w:val="ru-RU"/>
        </w:rPr>
        <w:t>ф предприятия, так как в его электрической нагрузке возрастает доля реактивной мощности. В результате ухудшается испол</w:t>
      </w:r>
      <w:r w:rsidR="00752386" w:rsidRPr="00752386">
        <w:rPr>
          <w:rStyle w:val="af6"/>
          <w:rFonts w:ascii="Times New Roman" w:hAnsi="Times New Roman" w:cs="Times New Roman"/>
          <w:i w:val="0"/>
          <w:sz w:val="28"/>
          <w:szCs w:val="28"/>
          <w:lang w:val="ru-RU"/>
        </w:rPr>
        <w:t>ьзование мощности питающих пред</w:t>
      </w:r>
      <w:r w:rsidRPr="00752386">
        <w:rPr>
          <w:rStyle w:val="af6"/>
          <w:rFonts w:ascii="Times New Roman" w:hAnsi="Times New Roman" w:cs="Times New Roman"/>
          <w:i w:val="0"/>
          <w:sz w:val="28"/>
          <w:szCs w:val="28"/>
          <w:lang w:val="ru-RU"/>
        </w:rPr>
        <w:t>приятие трансформатор</w:t>
      </w:r>
      <w:r w:rsidR="003B5C16">
        <w:rPr>
          <w:rStyle w:val="af6"/>
          <w:rFonts w:ascii="Times New Roman" w:hAnsi="Times New Roman" w:cs="Times New Roman"/>
          <w:i w:val="0"/>
          <w:sz w:val="28"/>
          <w:szCs w:val="28"/>
          <w:lang w:val="ru-RU"/>
        </w:rPr>
        <w:t>ов и линий электропередачи, уве</w:t>
      </w:r>
      <w:r w:rsidRPr="00752386">
        <w:rPr>
          <w:rStyle w:val="af6"/>
          <w:rFonts w:ascii="Times New Roman" w:hAnsi="Times New Roman" w:cs="Times New Roman"/>
          <w:i w:val="0"/>
          <w:sz w:val="28"/>
          <w:szCs w:val="28"/>
          <w:lang w:val="ru-RU"/>
        </w:rPr>
        <w:t xml:space="preserve">личиваются потери энергии в системе электроснабжения. Поэтому приходится устанавливать компенсирующие устройства, повышающие </w:t>
      </w:r>
      <w:r w:rsidR="00752386" w:rsidRPr="00752386">
        <w:rPr>
          <w:rStyle w:val="af6"/>
          <w:rFonts w:ascii="Times New Roman" w:hAnsi="Times New Roman" w:cs="Times New Roman"/>
          <w:i w:val="0"/>
          <w:sz w:val="28"/>
          <w:szCs w:val="28"/>
          <w:lang w:val="ru-RU"/>
        </w:rPr>
        <w:t>коэффициент мощности до нор</w:t>
      </w:r>
      <w:r w:rsidRPr="00752386">
        <w:rPr>
          <w:rStyle w:val="af6"/>
          <w:rFonts w:ascii="Times New Roman" w:hAnsi="Times New Roman" w:cs="Times New Roman"/>
          <w:i w:val="0"/>
          <w:sz w:val="28"/>
          <w:szCs w:val="28"/>
          <w:lang w:val="ru-RU"/>
        </w:rPr>
        <w:t xml:space="preserve">мы. </w:t>
      </w:r>
      <w:r w:rsidRPr="00082066">
        <w:rPr>
          <w:rStyle w:val="af6"/>
          <w:rFonts w:ascii="Times New Roman" w:hAnsi="Times New Roman" w:cs="Times New Roman"/>
          <w:i w:val="0"/>
          <w:sz w:val="28"/>
          <w:szCs w:val="28"/>
          <w:lang w:val="ru-RU"/>
        </w:rPr>
        <w:t xml:space="preserve">С этой же целью следует стремиться к </w:t>
      </w:r>
      <w:r w:rsidRPr="00082066">
        <w:rPr>
          <w:rStyle w:val="af6"/>
          <w:rFonts w:ascii="Times New Roman" w:hAnsi="Times New Roman" w:cs="Times New Roman"/>
          <w:i w:val="0"/>
          <w:sz w:val="28"/>
          <w:szCs w:val="28"/>
          <w:lang w:val="ru-RU"/>
        </w:rPr>
        <w:lastRenderedPageBreak/>
        <w:t>более полной загрузке двигателей и к сокращению или исключению холостого хода.</w:t>
      </w:r>
    </w:p>
    <w:p w:rsidR="008B4536" w:rsidRPr="00752386" w:rsidRDefault="008B4536" w:rsidP="004E3037">
      <w:pPr>
        <w:widowControl w:val="0"/>
        <w:spacing w:after="0" w:line="240" w:lineRule="auto"/>
        <w:ind w:firstLine="709"/>
        <w:jc w:val="both"/>
        <w:rPr>
          <w:rStyle w:val="af6"/>
          <w:rFonts w:ascii="Times New Roman" w:hAnsi="Times New Roman" w:cs="Times New Roman"/>
          <w:i w:val="0"/>
          <w:sz w:val="28"/>
          <w:szCs w:val="28"/>
          <w:lang w:val="ru-RU"/>
        </w:rPr>
      </w:pPr>
      <w:r w:rsidRPr="00752386">
        <w:rPr>
          <w:rStyle w:val="af6"/>
          <w:rFonts w:ascii="Times New Roman" w:hAnsi="Times New Roman" w:cs="Times New Roman"/>
          <w:i w:val="0"/>
          <w:sz w:val="28"/>
          <w:szCs w:val="28"/>
          <w:lang w:val="ru-RU"/>
        </w:rPr>
        <w:t>Эксплуатационные к</w:t>
      </w:r>
      <w:r w:rsidR="00752386" w:rsidRPr="00752386">
        <w:rPr>
          <w:rStyle w:val="af6"/>
          <w:rFonts w:ascii="Times New Roman" w:hAnsi="Times New Roman" w:cs="Times New Roman"/>
          <w:i w:val="0"/>
          <w:sz w:val="28"/>
          <w:szCs w:val="28"/>
          <w:lang w:val="ru-RU"/>
        </w:rPr>
        <w:t>ачества станка, такие как произ</w:t>
      </w:r>
      <w:r w:rsidRPr="00752386">
        <w:rPr>
          <w:rStyle w:val="af6"/>
          <w:rFonts w:ascii="Times New Roman" w:hAnsi="Times New Roman" w:cs="Times New Roman"/>
          <w:i w:val="0"/>
          <w:sz w:val="28"/>
          <w:szCs w:val="28"/>
          <w:lang w:val="ru-RU"/>
        </w:rPr>
        <w:t>водительность, удобст</w:t>
      </w:r>
      <w:r w:rsidR="00752386">
        <w:rPr>
          <w:rStyle w:val="af6"/>
          <w:rFonts w:ascii="Times New Roman" w:hAnsi="Times New Roman" w:cs="Times New Roman"/>
          <w:i w:val="0"/>
          <w:sz w:val="28"/>
          <w:szCs w:val="28"/>
          <w:lang w:val="ru-RU"/>
        </w:rPr>
        <w:t>во обслуживания и надежность ра</w:t>
      </w:r>
      <w:r w:rsidRPr="00752386">
        <w:rPr>
          <w:rStyle w:val="af6"/>
          <w:rFonts w:ascii="Times New Roman" w:hAnsi="Times New Roman" w:cs="Times New Roman"/>
          <w:i w:val="0"/>
          <w:sz w:val="28"/>
          <w:szCs w:val="28"/>
          <w:lang w:val="ru-RU"/>
        </w:rPr>
        <w:t xml:space="preserve">боты, в большой степени зависят от системы управления его механизмами. </w:t>
      </w:r>
      <w:r w:rsidRPr="00082066">
        <w:rPr>
          <w:rStyle w:val="af6"/>
          <w:rFonts w:ascii="Times New Roman" w:hAnsi="Times New Roman" w:cs="Times New Roman"/>
          <w:i w:val="0"/>
          <w:sz w:val="28"/>
          <w:szCs w:val="28"/>
          <w:lang w:val="ru-RU"/>
        </w:rPr>
        <w:t>О</w:t>
      </w:r>
      <w:r w:rsidR="003B5C16">
        <w:rPr>
          <w:rStyle w:val="af6"/>
          <w:rFonts w:ascii="Times New Roman" w:hAnsi="Times New Roman" w:cs="Times New Roman"/>
          <w:i w:val="0"/>
          <w:sz w:val="28"/>
          <w:szCs w:val="28"/>
          <w:lang w:val="ru-RU"/>
        </w:rPr>
        <w:t>бщее направление развития совре</w:t>
      </w:r>
      <w:r w:rsidRPr="00082066">
        <w:rPr>
          <w:rStyle w:val="af6"/>
          <w:rFonts w:ascii="Times New Roman" w:hAnsi="Times New Roman" w:cs="Times New Roman"/>
          <w:i w:val="0"/>
          <w:sz w:val="28"/>
          <w:szCs w:val="28"/>
          <w:lang w:val="ru-RU"/>
        </w:rPr>
        <w:t>менного станкостроения - автоматизация опера</w:t>
      </w:r>
      <w:r w:rsidRPr="00082066">
        <w:rPr>
          <w:rStyle w:val="af6"/>
          <w:rFonts w:ascii="Times New Roman" w:hAnsi="Times New Roman" w:cs="Times New Roman"/>
          <w:i w:val="0"/>
          <w:sz w:val="28"/>
          <w:szCs w:val="28"/>
          <w:lang w:val="ru-RU"/>
        </w:rPr>
        <w:softHyphen/>
        <w:t xml:space="preserve">ций управления рабочими движениями и максимальное упрощение операций управления вспомогательными движениям и, которые иногда </w:t>
      </w:r>
      <w:r w:rsidR="00752386" w:rsidRPr="00082066">
        <w:rPr>
          <w:rStyle w:val="af6"/>
          <w:rFonts w:ascii="Times New Roman" w:hAnsi="Times New Roman" w:cs="Times New Roman"/>
          <w:i w:val="0"/>
          <w:sz w:val="28"/>
          <w:szCs w:val="28"/>
          <w:lang w:val="ru-RU"/>
        </w:rPr>
        <w:t xml:space="preserve">выполняются вручную. </w:t>
      </w:r>
      <w:r w:rsidR="00752386" w:rsidRPr="00752386">
        <w:rPr>
          <w:rStyle w:val="af6"/>
          <w:rFonts w:ascii="Times New Roman" w:hAnsi="Times New Roman" w:cs="Times New Roman"/>
          <w:i w:val="0"/>
          <w:sz w:val="28"/>
          <w:szCs w:val="28"/>
          <w:lang w:val="ru-RU"/>
        </w:rPr>
        <w:t>При автома</w:t>
      </w:r>
      <w:r w:rsidRPr="00752386">
        <w:rPr>
          <w:rStyle w:val="af6"/>
          <w:rFonts w:ascii="Times New Roman" w:hAnsi="Times New Roman" w:cs="Times New Roman"/>
          <w:i w:val="0"/>
          <w:sz w:val="28"/>
          <w:szCs w:val="28"/>
          <w:lang w:val="ru-RU"/>
        </w:rPr>
        <w:t>тизации управления облегчаются условия труда рабочего-станочника, который освобождается от тяжелых физических усилий и монотонных утомляющих движений, от необходимости запоми</w:t>
      </w:r>
      <w:r w:rsidR="00752386">
        <w:rPr>
          <w:rStyle w:val="af6"/>
          <w:rFonts w:ascii="Times New Roman" w:hAnsi="Times New Roman" w:cs="Times New Roman"/>
          <w:i w:val="0"/>
          <w:sz w:val="28"/>
          <w:szCs w:val="28"/>
          <w:lang w:val="ru-RU"/>
        </w:rPr>
        <w:t>нания зачастую сложной последо</w:t>
      </w:r>
      <w:r w:rsidRPr="00752386">
        <w:rPr>
          <w:rStyle w:val="af6"/>
          <w:rFonts w:ascii="Times New Roman" w:hAnsi="Times New Roman" w:cs="Times New Roman"/>
          <w:i w:val="0"/>
          <w:sz w:val="28"/>
          <w:szCs w:val="28"/>
          <w:lang w:val="ru-RU"/>
        </w:rPr>
        <w:t>вательности выполне</w:t>
      </w:r>
      <w:r w:rsidR="00CE613D">
        <w:rPr>
          <w:rStyle w:val="af6"/>
          <w:rFonts w:ascii="Times New Roman" w:hAnsi="Times New Roman" w:cs="Times New Roman"/>
          <w:i w:val="0"/>
          <w:sz w:val="28"/>
          <w:szCs w:val="28"/>
          <w:lang w:val="ru-RU"/>
        </w:rPr>
        <w:t>ния операций по управлению стан</w:t>
      </w:r>
      <w:r w:rsidRPr="00752386">
        <w:rPr>
          <w:rStyle w:val="af6"/>
          <w:rFonts w:ascii="Times New Roman" w:hAnsi="Times New Roman" w:cs="Times New Roman"/>
          <w:i w:val="0"/>
          <w:sz w:val="28"/>
          <w:szCs w:val="28"/>
          <w:lang w:val="ru-RU"/>
        </w:rPr>
        <w:t>ком.</w:t>
      </w:r>
    </w:p>
    <w:p w:rsidR="00752386"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В соответствии с на</w:t>
      </w:r>
      <w:r w:rsidR="00CE613D">
        <w:rPr>
          <w:rFonts w:ascii="Times New Roman" w:eastAsia="Arial Unicode MS" w:hAnsi="Times New Roman" w:cs="Times New Roman"/>
          <w:sz w:val="28"/>
          <w:szCs w:val="28"/>
          <w:lang w:val="ru-RU" w:eastAsia="ru-RU" w:bidi="ru-RU"/>
        </w:rPr>
        <w:t>значением и конструктивными осо</w:t>
      </w:r>
      <w:r w:rsidRPr="00F568F8">
        <w:rPr>
          <w:rFonts w:ascii="Times New Roman" w:eastAsia="Arial Unicode MS" w:hAnsi="Times New Roman" w:cs="Times New Roman"/>
          <w:sz w:val="28"/>
          <w:szCs w:val="28"/>
          <w:lang w:val="ru-RU" w:eastAsia="ru-RU" w:bidi="ru-RU"/>
        </w:rPr>
        <w:t xml:space="preserve">бенностями станка, а </w:t>
      </w:r>
      <w:r w:rsidR="00CE613D">
        <w:rPr>
          <w:rFonts w:ascii="Times New Roman" w:eastAsia="Arial Unicode MS" w:hAnsi="Times New Roman" w:cs="Times New Roman"/>
          <w:sz w:val="28"/>
          <w:szCs w:val="28"/>
          <w:lang w:val="ru-RU" w:eastAsia="ru-RU" w:bidi="ru-RU"/>
        </w:rPr>
        <w:t>также характером технологическо</w:t>
      </w:r>
      <w:r w:rsidRPr="00F568F8">
        <w:rPr>
          <w:rFonts w:ascii="Times New Roman" w:eastAsia="Arial Unicode MS" w:hAnsi="Times New Roman" w:cs="Times New Roman"/>
          <w:sz w:val="28"/>
          <w:szCs w:val="28"/>
          <w:lang w:val="ru-RU" w:eastAsia="ru-RU" w:bidi="ru-RU"/>
        </w:rPr>
        <w:t>го процесса, система управления станком разделяется обычно на ряд цепей, которые могут работать независимо либо должны быть</w:t>
      </w:r>
      <w:r w:rsidR="00CE613D">
        <w:rPr>
          <w:rFonts w:ascii="Times New Roman" w:eastAsia="Arial Unicode MS" w:hAnsi="Times New Roman" w:cs="Times New Roman"/>
          <w:sz w:val="28"/>
          <w:szCs w:val="28"/>
          <w:lang w:val="ru-RU" w:eastAsia="ru-RU" w:bidi="ru-RU"/>
        </w:rPr>
        <w:t xml:space="preserve"> взаимно связаны или сблокирова</w:t>
      </w:r>
      <w:r w:rsidRPr="00F568F8">
        <w:rPr>
          <w:rFonts w:ascii="Times New Roman" w:eastAsia="Arial Unicode MS" w:hAnsi="Times New Roman" w:cs="Times New Roman"/>
          <w:sz w:val="28"/>
          <w:szCs w:val="28"/>
          <w:lang w:val="ru-RU" w:eastAsia="ru-RU" w:bidi="ru-RU"/>
        </w:rPr>
        <w:t>ны. К системе управления станком предъявляются следующие требования:</w:t>
      </w:r>
    </w:p>
    <w:p w:rsidR="00752386" w:rsidRDefault="0075238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sz w:val="28"/>
          <w:szCs w:val="28"/>
          <w:lang w:val="ru-RU" w:eastAsia="ru-RU" w:bidi="ru-RU"/>
        </w:rPr>
        <w:t xml:space="preserve">1) </w:t>
      </w:r>
      <w:r w:rsidR="008B4536" w:rsidRPr="00F568F8">
        <w:rPr>
          <w:rFonts w:ascii="Times New Roman" w:eastAsia="Arial Unicode MS" w:hAnsi="Times New Roman" w:cs="Times New Roman"/>
          <w:iCs/>
          <w:spacing w:val="10"/>
          <w:sz w:val="28"/>
          <w:szCs w:val="28"/>
          <w:lang w:val="ru-RU" w:eastAsia="ru-RU" w:bidi="ru-RU"/>
        </w:rPr>
        <w:t>безопасность и удобство управления</w:t>
      </w:r>
      <w:r w:rsidR="008B4536" w:rsidRPr="00F568F8">
        <w:rPr>
          <w:rFonts w:ascii="Times New Roman" w:eastAsia="Arial Unicode MS" w:hAnsi="Times New Roman" w:cs="Times New Roman"/>
          <w:sz w:val="28"/>
          <w:szCs w:val="28"/>
          <w:lang w:val="ru-RU" w:eastAsia="ru-RU" w:bidi="ru-RU"/>
        </w:rPr>
        <w:t xml:space="preserve"> - достигается расположением органов управления в легкодоступных местах, чтобы рабочему не пр</w:t>
      </w:r>
      <w:r w:rsidR="00CE613D">
        <w:rPr>
          <w:rFonts w:ascii="Times New Roman" w:eastAsia="Arial Unicode MS" w:hAnsi="Times New Roman" w:cs="Times New Roman"/>
          <w:sz w:val="28"/>
          <w:szCs w:val="28"/>
          <w:lang w:val="ru-RU" w:eastAsia="ru-RU" w:bidi="ru-RU"/>
        </w:rPr>
        <w:t>иходилось много ходить во</w:t>
      </w:r>
      <w:r w:rsidR="008B4536" w:rsidRPr="00F568F8">
        <w:rPr>
          <w:rFonts w:ascii="Times New Roman" w:eastAsia="Arial Unicode MS" w:hAnsi="Times New Roman" w:cs="Times New Roman"/>
          <w:sz w:val="28"/>
          <w:szCs w:val="28"/>
          <w:lang w:val="ru-RU" w:eastAsia="ru-RU" w:bidi="ru-RU"/>
        </w:rPr>
        <w:t>круг станка;</w:t>
      </w:r>
    </w:p>
    <w:p w:rsidR="00752386" w:rsidRDefault="0075238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sz w:val="28"/>
          <w:szCs w:val="28"/>
          <w:lang w:val="ru-RU" w:eastAsia="ru-RU" w:bidi="ru-RU"/>
        </w:rPr>
        <w:t xml:space="preserve">2) </w:t>
      </w:r>
      <w:r w:rsidR="008B4536" w:rsidRPr="00F568F8">
        <w:rPr>
          <w:rFonts w:ascii="Times New Roman" w:eastAsia="Arial Unicode MS" w:hAnsi="Times New Roman" w:cs="Times New Roman"/>
          <w:iCs/>
          <w:spacing w:val="10"/>
          <w:sz w:val="28"/>
          <w:szCs w:val="28"/>
          <w:lang w:val="ru-RU" w:eastAsia="ru-RU" w:bidi="ru-RU"/>
        </w:rPr>
        <w:t>быстрота управления,</w:t>
      </w:r>
      <w:r w:rsidR="00CE613D">
        <w:rPr>
          <w:rFonts w:ascii="Times New Roman" w:eastAsia="Arial Unicode MS" w:hAnsi="Times New Roman" w:cs="Times New Roman"/>
          <w:sz w:val="28"/>
          <w:szCs w:val="28"/>
          <w:lang w:val="ru-RU" w:eastAsia="ru-RU" w:bidi="ru-RU"/>
        </w:rPr>
        <w:t xml:space="preserve"> т. е. на операцию управле</w:t>
      </w:r>
      <w:r w:rsidR="008B4536" w:rsidRPr="00F568F8">
        <w:rPr>
          <w:rFonts w:ascii="Times New Roman" w:eastAsia="Arial Unicode MS" w:hAnsi="Times New Roman" w:cs="Times New Roman"/>
          <w:sz w:val="28"/>
          <w:szCs w:val="28"/>
          <w:lang w:val="ru-RU" w:eastAsia="ru-RU" w:bidi="ru-RU"/>
        </w:rPr>
        <w:t>ния должно затрачиваться тем меньше времени, чем чаще она производится;</w:t>
      </w:r>
    </w:p>
    <w:p w:rsidR="008B4536" w:rsidRPr="00F568F8" w:rsidRDefault="0075238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sz w:val="28"/>
          <w:szCs w:val="28"/>
          <w:lang w:val="ru-RU" w:eastAsia="ru-RU" w:bidi="ru-RU"/>
        </w:rPr>
        <w:t xml:space="preserve">3) </w:t>
      </w:r>
      <w:r w:rsidR="008B4536" w:rsidRPr="00F568F8">
        <w:rPr>
          <w:rFonts w:ascii="Times New Roman" w:eastAsia="Arial Unicode MS" w:hAnsi="Times New Roman" w:cs="Times New Roman"/>
          <w:iCs/>
          <w:spacing w:val="10"/>
          <w:sz w:val="28"/>
          <w:szCs w:val="28"/>
          <w:lang w:val="ru-RU" w:eastAsia="ru-RU" w:bidi="ru-RU"/>
        </w:rPr>
        <w:t>точность системы управления,</w:t>
      </w:r>
      <w:r w:rsidR="00CE613D">
        <w:rPr>
          <w:rFonts w:ascii="Times New Roman" w:eastAsia="Arial Unicode MS" w:hAnsi="Times New Roman" w:cs="Times New Roman"/>
          <w:sz w:val="28"/>
          <w:szCs w:val="28"/>
          <w:lang w:val="ru-RU" w:eastAsia="ru-RU" w:bidi="ru-RU"/>
        </w:rPr>
        <w:t xml:space="preserve"> которая устанавли</w:t>
      </w:r>
      <w:r w:rsidR="008B4536" w:rsidRPr="00F568F8">
        <w:rPr>
          <w:rFonts w:ascii="Times New Roman" w:eastAsia="Arial Unicode MS" w:hAnsi="Times New Roman" w:cs="Times New Roman"/>
          <w:sz w:val="28"/>
          <w:szCs w:val="28"/>
          <w:lang w:val="ru-RU" w:eastAsia="ru-RU" w:bidi="ru-RU"/>
        </w:rPr>
        <w:t xml:space="preserve">вается в зависимости от назначения системы и </w:t>
      </w:r>
      <w:r w:rsidR="00CE613D">
        <w:rPr>
          <w:rFonts w:ascii="Times New Roman" w:eastAsia="Arial Unicode MS" w:hAnsi="Times New Roman" w:cs="Times New Roman"/>
          <w:sz w:val="28"/>
          <w:szCs w:val="28"/>
          <w:lang w:val="ru-RU" w:eastAsia="ru-RU" w:bidi="ru-RU"/>
        </w:rPr>
        <w:t>выполняе</w:t>
      </w:r>
      <w:r w:rsidR="008B4536" w:rsidRPr="00F568F8">
        <w:rPr>
          <w:rFonts w:ascii="Times New Roman" w:eastAsia="Arial Unicode MS" w:hAnsi="Times New Roman" w:cs="Times New Roman"/>
          <w:sz w:val="28"/>
          <w:szCs w:val="28"/>
          <w:lang w:val="ru-RU" w:eastAsia="ru-RU" w:bidi="ru-RU"/>
        </w:rPr>
        <w:t>мой ею функции.</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В настоящее время в системах управления станками применяются механические, электрические, гидравличе</w:t>
      </w:r>
      <w:r w:rsidRPr="00F568F8">
        <w:rPr>
          <w:rFonts w:ascii="Times New Roman" w:eastAsia="Arial Unicode MS" w:hAnsi="Times New Roman" w:cs="Times New Roman"/>
          <w:sz w:val="28"/>
          <w:szCs w:val="28"/>
          <w:lang w:val="ru-RU" w:eastAsia="ru-RU" w:bidi="ru-RU"/>
        </w:rPr>
        <w:softHyphen/>
        <w:t>ские, пневматические устройства и их сочетания.</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Механические элементы и средства автоматизации широко используются для управления рабочими и вспомогательными движен</w:t>
      </w:r>
      <w:r w:rsidR="00CE613D">
        <w:rPr>
          <w:rFonts w:ascii="Times New Roman" w:eastAsia="Arial Unicode MS" w:hAnsi="Times New Roman" w:cs="Times New Roman"/>
          <w:sz w:val="28"/>
          <w:szCs w:val="28"/>
          <w:lang w:val="ru-RU" w:eastAsia="ru-RU" w:bidi="ru-RU"/>
        </w:rPr>
        <w:t>иями в станках-автоматах и полу</w:t>
      </w:r>
      <w:r w:rsidRPr="00F568F8">
        <w:rPr>
          <w:rFonts w:ascii="Times New Roman" w:eastAsia="Arial Unicode MS" w:hAnsi="Times New Roman" w:cs="Times New Roman"/>
          <w:sz w:val="28"/>
          <w:szCs w:val="28"/>
          <w:lang w:val="ru-RU" w:eastAsia="ru-RU" w:bidi="ru-RU"/>
        </w:rPr>
        <w:t>автоматах, предназнач</w:t>
      </w:r>
      <w:r w:rsidR="00CE613D">
        <w:rPr>
          <w:rFonts w:ascii="Times New Roman" w:eastAsia="Arial Unicode MS" w:hAnsi="Times New Roman" w:cs="Times New Roman"/>
          <w:sz w:val="28"/>
          <w:szCs w:val="28"/>
          <w:lang w:val="ru-RU" w:eastAsia="ru-RU" w:bidi="ru-RU"/>
        </w:rPr>
        <w:t>енных для крупносерийного и мас</w:t>
      </w:r>
      <w:r w:rsidRPr="00F568F8">
        <w:rPr>
          <w:rFonts w:ascii="Times New Roman" w:eastAsia="Arial Unicode MS" w:hAnsi="Times New Roman" w:cs="Times New Roman"/>
          <w:sz w:val="28"/>
          <w:szCs w:val="28"/>
          <w:lang w:val="ru-RU" w:eastAsia="ru-RU" w:bidi="ru-RU"/>
        </w:rPr>
        <w:t xml:space="preserve">сового производства </w:t>
      </w:r>
      <w:r w:rsidR="00CE613D">
        <w:rPr>
          <w:rFonts w:ascii="Times New Roman" w:eastAsia="Arial Unicode MS" w:hAnsi="Times New Roman" w:cs="Times New Roman"/>
          <w:sz w:val="28"/>
          <w:szCs w:val="28"/>
          <w:lang w:val="ru-RU" w:eastAsia="ru-RU" w:bidi="ru-RU"/>
        </w:rPr>
        <w:t>типовых деталей (например, в со</w:t>
      </w:r>
      <w:r w:rsidRPr="00F568F8">
        <w:rPr>
          <w:rFonts w:ascii="Times New Roman" w:eastAsia="Arial Unicode MS" w:hAnsi="Times New Roman" w:cs="Times New Roman"/>
          <w:sz w:val="28"/>
          <w:szCs w:val="28"/>
          <w:lang w:val="ru-RU" w:eastAsia="ru-RU" w:bidi="ru-RU"/>
        </w:rPr>
        <w:t>временных токарно-револьверных автоматах).</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 xml:space="preserve">Гидравлическое управление находит широкое </w:t>
      </w:r>
      <w:r w:rsidR="00CE613D">
        <w:rPr>
          <w:rFonts w:ascii="Times New Roman" w:eastAsia="Arial Unicode MS" w:hAnsi="Times New Roman" w:cs="Times New Roman"/>
          <w:sz w:val="28"/>
          <w:szCs w:val="28"/>
          <w:lang w:val="ru-RU" w:eastAsia="ru-RU" w:bidi="ru-RU"/>
        </w:rPr>
        <w:t>приме</w:t>
      </w:r>
      <w:r w:rsidRPr="00F568F8">
        <w:rPr>
          <w:rFonts w:ascii="Times New Roman" w:eastAsia="Arial Unicode MS" w:hAnsi="Times New Roman" w:cs="Times New Roman"/>
          <w:sz w:val="28"/>
          <w:szCs w:val="28"/>
          <w:lang w:val="ru-RU" w:eastAsia="ru-RU" w:bidi="ru-RU"/>
        </w:rPr>
        <w:t>нение в агрегатных, коп</w:t>
      </w:r>
      <w:r w:rsidR="00CE613D">
        <w:rPr>
          <w:rFonts w:ascii="Times New Roman" w:eastAsia="Arial Unicode MS" w:hAnsi="Times New Roman" w:cs="Times New Roman"/>
          <w:sz w:val="28"/>
          <w:szCs w:val="28"/>
          <w:lang w:val="ru-RU" w:eastAsia="ru-RU" w:bidi="ru-RU"/>
        </w:rPr>
        <w:t>ировальных и других станках бла</w:t>
      </w:r>
      <w:r w:rsidRPr="00F568F8">
        <w:rPr>
          <w:rFonts w:ascii="Times New Roman" w:eastAsia="Arial Unicode MS" w:hAnsi="Times New Roman" w:cs="Times New Roman"/>
          <w:sz w:val="28"/>
          <w:szCs w:val="28"/>
          <w:lang w:val="ru-RU" w:eastAsia="ru-RU" w:bidi="ru-RU"/>
        </w:rPr>
        <w:t>годаря его простоте, быс</w:t>
      </w:r>
      <w:r w:rsidR="00CE613D">
        <w:rPr>
          <w:rFonts w:ascii="Times New Roman" w:eastAsia="Arial Unicode MS" w:hAnsi="Times New Roman" w:cs="Times New Roman"/>
          <w:sz w:val="28"/>
          <w:szCs w:val="28"/>
          <w:lang w:val="ru-RU" w:eastAsia="ru-RU" w:bidi="ru-RU"/>
        </w:rPr>
        <w:t>тродействию, плавности хода эле</w:t>
      </w:r>
      <w:r w:rsidRPr="00F568F8">
        <w:rPr>
          <w:rFonts w:ascii="Times New Roman" w:eastAsia="Arial Unicode MS" w:hAnsi="Times New Roman" w:cs="Times New Roman"/>
          <w:sz w:val="28"/>
          <w:szCs w:val="28"/>
          <w:lang w:val="ru-RU" w:eastAsia="ru-RU" w:bidi="ru-RU"/>
        </w:rPr>
        <w:t>ментов гидропривода, уменьшающему вибрацию станка. Гидравлические сист</w:t>
      </w:r>
      <w:r w:rsidR="00CE613D">
        <w:rPr>
          <w:rFonts w:ascii="Times New Roman" w:eastAsia="Arial Unicode MS" w:hAnsi="Times New Roman" w:cs="Times New Roman"/>
          <w:sz w:val="28"/>
          <w:szCs w:val="28"/>
          <w:lang w:val="ru-RU" w:eastAsia="ru-RU" w:bidi="ru-RU"/>
        </w:rPr>
        <w:t>емы управления имеют и недостат</w:t>
      </w:r>
      <w:r w:rsidRPr="00F568F8">
        <w:rPr>
          <w:rFonts w:ascii="Times New Roman" w:eastAsia="Arial Unicode MS" w:hAnsi="Times New Roman" w:cs="Times New Roman"/>
          <w:sz w:val="28"/>
          <w:szCs w:val="28"/>
          <w:lang w:val="ru-RU" w:eastAsia="ru-RU" w:bidi="ru-RU"/>
        </w:rPr>
        <w:t>ки; связи между отдельными элементами</w:t>
      </w:r>
      <w:r w:rsidR="00CE613D">
        <w:rPr>
          <w:rFonts w:ascii="Times New Roman" w:eastAsia="Arial Unicode MS" w:hAnsi="Times New Roman" w:cs="Times New Roman"/>
          <w:sz w:val="28"/>
          <w:szCs w:val="28"/>
          <w:lang w:val="ru-RU" w:eastAsia="ru-RU" w:bidi="ru-RU"/>
        </w:rPr>
        <w:t xml:space="preserve"> осуществляют</w:t>
      </w:r>
      <w:r w:rsidRPr="00F568F8">
        <w:rPr>
          <w:rFonts w:ascii="Times New Roman" w:eastAsia="Arial Unicode MS" w:hAnsi="Times New Roman" w:cs="Times New Roman"/>
          <w:sz w:val="28"/>
          <w:szCs w:val="28"/>
          <w:lang w:val="ru-RU" w:eastAsia="ru-RU" w:bidi="ru-RU"/>
        </w:rPr>
        <w:t>ся посредством рычагов и маслопроводов, чт</w:t>
      </w:r>
      <w:r w:rsidR="00CE613D">
        <w:rPr>
          <w:rFonts w:ascii="Times New Roman" w:eastAsia="Arial Unicode MS" w:hAnsi="Times New Roman" w:cs="Times New Roman"/>
          <w:sz w:val="28"/>
          <w:szCs w:val="28"/>
          <w:lang w:val="ru-RU" w:eastAsia="ru-RU" w:bidi="ru-RU"/>
        </w:rPr>
        <w:t>о усложняет конструкции станков</w:t>
      </w:r>
      <w:r w:rsidRPr="00F568F8">
        <w:rPr>
          <w:rFonts w:ascii="Times New Roman" w:eastAsia="Arial Unicode MS" w:hAnsi="Times New Roman" w:cs="Times New Roman"/>
          <w:sz w:val="28"/>
          <w:szCs w:val="28"/>
          <w:lang w:val="ru-RU" w:eastAsia="ru-RU" w:bidi="ru-RU"/>
        </w:rPr>
        <w:t>, при эксплуатации в гидросистеме могут нарушиться уплот</w:t>
      </w:r>
      <w:r w:rsidR="00CE613D">
        <w:rPr>
          <w:rFonts w:ascii="Times New Roman" w:eastAsia="Arial Unicode MS" w:hAnsi="Times New Roman" w:cs="Times New Roman"/>
          <w:sz w:val="28"/>
          <w:szCs w:val="28"/>
          <w:lang w:val="ru-RU" w:eastAsia="ru-RU" w:bidi="ru-RU"/>
        </w:rPr>
        <w:t>нения и появляется течь; в стан</w:t>
      </w:r>
      <w:r w:rsidRPr="00F568F8">
        <w:rPr>
          <w:rFonts w:ascii="Times New Roman" w:eastAsia="Arial Unicode MS" w:hAnsi="Times New Roman" w:cs="Times New Roman"/>
          <w:sz w:val="28"/>
          <w:szCs w:val="28"/>
          <w:lang w:val="ru-RU" w:eastAsia="ru-RU" w:bidi="ru-RU"/>
        </w:rPr>
        <w:t>ке постоянно находит</w:t>
      </w:r>
      <w:r w:rsidR="00CE613D">
        <w:rPr>
          <w:rFonts w:ascii="Times New Roman" w:eastAsia="Arial Unicode MS" w:hAnsi="Times New Roman" w:cs="Times New Roman"/>
          <w:sz w:val="28"/>
          <w:szCs w:val="28"/>
          <w:lang w:val="ru-RU" w:eastAsia="ru-RU" w:bidi="ru-RU"/>
        </w:rPr>
        <w:t>ся большое количество масла, ко</w:t>
      </w:r>
      <w:r w:rsidRPr="00F568F8">
        <w:rPr>
          <w:rFonts w:ascii="Times New Roman" w:eastAsia="Arial Unicode MS" w:hAnsi="Times New Roman" w:cs="Times New Roman"/>
          <w:sz w:val="28"/>
          <w:szCs w:val="28"/>
          <w:lang w:val="ru-RU" w:eastAsia="ru-RU" w:bidi="ru-RU"/>
        </w:rPr>
        <w:t>торое необходимо периодически менять.</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В последние годы</w:t>
      </w:r>
      <w:r w:rsidR="00CE613D">
        <w:rPr>
          <w:rFonts w:ascii="Times New Roman" w:eastAsia="Arial Unicode MS" w:hAnsi="Times New Roman" w:cs="Times New Roman"/>
          <w:sz w:val="28"/>
          <w:szCs w:val="28"/>
          <w:lang w:val="ru-RU" w:eastAsia="ru-RU" w:bidi="ru-RU"/>
        </w:rPr>
        <w:t xml:space="preserve"> непрерывно расширяется примене</w:t>
      </w:r>
      <w:r w:rsidRPr="00F568F8">
        <w:rPr>
          <w:rFonts w:ascii="Times New Roman" w:eastAsia="Arial Unicode MS" w:hAnsi="Times New Roman" w:cs="Times New Roman"/>
          <w:sz w:val="28"/>
          <w:szCs w:val="28"/>
          <w:lang w:val="ru-RU" w:eastAsia="ru-RU" w:bidi="ru-RU"/>
        </w:rPr>
        <w:t>ние в станкостроении</w:t>
      </w:r>
      <w:r w:rsidR="00CE613D">
        <w:rPr>
          <w:rFonts w:ascii="Times New Roman" w:eastAsia="Arial Unicode MS" w:hAnsi="Times New Roman" w:cs="Times New Roman"/>
          <w:sz w:val="28"/>
          <w:szCs w:val="28"/>
          <w:lang w:val="ru-RU" w:eastAsia="ru-RU" w:bidi="ru-RU"/>
        </w:rPr>
        <w:t xml:space="preserve"> пневматических устройств управ</w:t>
      </w:r>
      <w:r w:rsidRPr="00F568F8">
        <w:rPr>
          <w:rFonts w:ascii="Times New Roman" w:eastAsia="Arial Unicode MS" w:hAnsi="Times New Roman" w:cs="Times New Roman"/>
          <w:sz w:val="28"/>
          <w:szCs w:val="28"/>
          <w:lang w:val="ru-RU" w:eastAsia="ru-RU" w:bidi="ru-RU"/>
        </w:rPr>
        <w:t xml:space="preserve">ления. Пневматические </w:t>
      </w:r>
      <w:r w:rsidRPr="00F568F8">
        <w:rPr>
          <w:rFonts w:ascii="Times New Roman" w:eastAsia="Arial Unicode MS" w:hAnsi="Times New Roman" w:cs="Times New Roman"/>
          <w:sz w:val="28"/>
          <w:szCs w:val="28"/>
          <w:lang w:val="ru-RU" w:eastAsia="ru-RU" w:bidi="ru-RU"/>
        </w:rPr>
        <w:lastRenderedPageBreak/>
        <w:t>элементы и системы большей частью применяются в сочетании с гидравлическими или электрическими элементами. В таких системах движущая сила создается сжатым воздухом, а гидравлическая или электрическая аппаратура используется для регулирова</w:t>
      </w:r>
      <w:r w:rsidRPr="00F568F8">
        <w:rPr>
          <w:rFonts w:ascii="Times New Roman" w:eastAsia="Arial Unicode MS" w:hAnsi="Times New Roman" w:cs="Times New Roman"/>
          <w:sz w:val="28"/>
          <w:szCs w:val="28"/>
          <w:lang w:val="ru-RU" w:eastAsia="ru-RU" w:bidi="ru-RU"/>
        </w:rPr>
        <w:softHyphen/>
        <w:t>ния скорости перемещения.</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К настоящему времени наибольшее распространение получили электрическ</w:t>
      </w:r>
      <w:r w:rsidR="00CE613D">
        <w:rPr>
          <w:rFonts w:ascii="Times New Roman" w:eastAsia="Arial Unicode MS" w:hAnsi="Times New Roman" w:cs="Times New Roman"/>
          <w:sz w:val="28"/>
          <w:szCs w:val="28"/>
          <w:lang w:val="ru-RU" w:eastAsia="ru-RU" w:bidi="ru-RU"/>
        </w:rPr>
        <w:t>ие системы управления металлоре</w:t>
      </w:r>
      <w:r w:rsidRPr="00F568F8">
        <w:rPr>
          <w:rFonts w:ascii="Times New Roman" w:eastAsia="Arial Unicode MS" w:hAnsi="Times New Roman" w:cs="Times New Roman"/>
          <w:sz w:val="28"/>
          <w:szCs w:val="28"/>
          <w:lang w:val="ru-RU" w:eastAsia="ru-RU" w:bidi="ru-RU"/>
        </w:rPr>
        <w:t>жущими станками. Применение электрических элементов и устройств управления облегчает проведение широкой унификации и стандартизации узлов станка, что снижает его стоимость.</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Электрическая авт</w:t>
      </w:r>
      <w:r w:rsidR="00CE613D">
        <w:rPr>
          <w:rFonts w:ascii="Times New Roman" w:eastAsia="Arial Unicode MS" w:hAnsi="Times New Roman" w:cs="Times New Roman"/>
          <w:sz w:val="28"/>
          <w:szCs w:val="28"/>
          <w:lang w:val="ru-RU" w:eastAsia="ru-RU" w:bidi="ru-RU"/>
        </w:rPr>
        <w:t>оматизация станков обладает зна</w:t>
      </w:r>
      <w:r w:rsidRPr="00F568F8">
        <w:rPr>
          <w:rFonts w:ascii="Times New Roman" w:eastAsia="Arial Unicode MS" w:hAnsi="Times New Roman" w:cs="Times New Roman"/>
          <w:sz w:val="28"/>
          <w:szCs w:val="28"/>
          <w:lang w:val="ru-RU" w:eastAsia="ru-RU" w:bidi="ru-RU"/>
        </w:rPr>
        <w:t>чительными преимуществами перед всеми другими способами автоматизации</w:t>
      </w:r>
      <w:r w:rsidR="00CE613D">
        <w:rPr>
          <w:rFonts w:ascii="Times New Roman" w:eastAsia="Arial Unicode MS" w:hAnsi="Times New Roman" w:cs="Times New Roman"/>
          <w:sz w:val="28"/>
          <w:szCs w:val="28"/>
          <w:lang w:val="ru-RU" w:eastAsia="ru-RU" w:bidi="ru-RU"/>
        </w:rPr>
        <w:t>, обеспечивая удобную эксплуата</w:t>
      </w:r>
      <w:r w:rsidRPr="00F568F8">
        <w:rPr>
          <w:rFonts w:ascii="Times New Roman" w:eastAsia="Arial Unicode MS" w:hAnsi="Times New Roman" w:cs="Times New Roman"/>
          <w:sz w:val="28"/>
          <w:szCs w:val="28"/>
          <w:lang w:val="ru-RU" w:eastAsia="ru-RU" w:bidi="ru-RU"/>
        </w:rPr>
        <w:t>цию и простую наладку</w:t>
      </w:r>
      <w:r w:rsidR="00CE613D">
        <w:rPr>
          <w:rFonts w:ascii="Times New Roman" w:eastAsia="Arial Unicode MS" w:hAnsi="Times New Roman" w:cs="Times New Roman"/>
          <w:sz w:val="28"/>
          <w:szCs w:val="28"/>
          <w:lang w:val="ru-RU" w:eastAsia="ru-RU" w:bidi="ru-RU"/>
        </w:rPr>
        <w:t xml:space="preserve"> станка, расширяя тем самым воз</w:t>
      </w:r>
      <w:r w:rsidRPr="00F568F8">
        <w:rPr>
          <w:rFonts w:ascii="Times New Roman" w:eastAsia="Arial Unicode MS" w:hAnsi="Times New Roman" w:cs="Times New Roman"/>
          <w:sz w:val="28"/>
          <w:szCs w:val="28"/>
          <w:lang w:val="ru-RU" w:eastAsia="ru-RU" w:bidi="ru-RU"/>
        </w:rPr>
        <w:t>можности создания и применения станков-автоматов. В некоторых случаях эффективно применение смешанных систем управления, например: гидравлики или пнев</w:t>
      </w:r>
      <w:r w:rsidR="00CE613D">
        <w:rPr>
          <w:rFonts w:ascii="Times New Roman" w:eastAsia="Arial Unicode MS" w:hAnsi="Times New Roman" w:cs="Times New Roman"/>
          <w:sz w:val="28"/>
          <w:szCs w:val="28"/>
          <w:lang w:val="ru-RU" w:eastAsia="ru-RU" w:bidi="ru-RU"/>
        </w:rPr>
        <w:t>ма</w:t>
      </w:r>
      <w:r w:rsidRPr="00F568F8">
        <w:rPr>
          <w:rFonts w:ascii="Times New Roman" w:eastAsia="Arial Unicode MS" w:hAnsi="Times New Roman" w:cs="Times New Roman"/>
          <w:sz w:val="28"/>
          <w:szCs w:val="28"/>
          <w:lang w:val="ru-RU" w:eastAsia="ru-RU" w:bidi="ru-RU"/>
        </w:rPr>
        <w:t>тики для выполнения силовых функций, а электрических устройств - для упра</w:t>
      </w:r>
      <w:r w:rsidR="00CE613D">
        <w:rPr>
          <w:rFonts w:ascii="Times New Roman" w:eastAsia="Arial Unicode MS" w:hAnsi="Times New Roman" w:cs="Times New Roman"/>
          <w:sz w:val="28"/>
          <w:szCs w:val="28"/>
          <w:lang w:val="ru-RU" w:eastAsia="ru-RU" w:bidi="ru-RU"/>
        </w:rPr>
        <w:t>вления ими. Такие системы управ</w:t>
      </w:r>
      <w:r w:rsidRPr="00F568F8">
        <w:rPr>
          <w:rFonts w:ascii="Times New Roman" w:eastAsia="Arial Unicode MS" w:hAnsi="Times New Roman" w:cs="Times New Roman"/>
          <w:sz w:val="28"/>
          <w:szCs w:val="28"/>
          <w:lang w:val="ru-RU" w:eastAsia="ru-RU" w:bidi="ru-RU"/>
        </w:rPr>
        <w:t>ления получили название электрогидравлических или электропневматических.</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Для выполнения р</w:t>
      </w:r>
      <w:r w:rsidR="00CE613D">
        <w:rPr>
          <w:rFonts w:ascii="Times New Roman" w:eastAsia="Arial Unicode MS" w:hAnsi="Times New Roman" w:cs="Times New Roman"/>
          <w:sz w:val="28"/>
          <w:szCs w:val="28"/>
          <w:lang w:val="ru-RU" w:eastAsia="ru-RU" w:bidi="ru-RU"/>
        </w:rPr>
        <w:t>абочего цикла в схемах автомати</w:t>
      </w:r>
      <w:r w:rsidRPr="00F568F8">
        <w:rPr>
          <w:rFonts w:ascii="Times New Roman" w:eastAsia="Arial Unicode MS" w:hAnsi="Times New Roman" w:cs="Times New Roman"/>
          <w:sz w:val="28"/>
          <w:szCs w:val="28"/>
          <w:lang w:val="ru-RU" w:eastAsia="ru-RU" w:bidi="ru-RU"/>
        </w:rPr>
        <w:t>ческого управления станками должна быть взаимосвязь между различными режи</w:t>
      </w:r>
      <w:r w:rsidR="00CE613D">
        <w:rPr>
          <w:rFonts w:ascii="Times New Roman" w:eastAsia="Arial Unicode MS" w:hAnsi="Times New Roman" w:cs="Times New Roman"/>
          <w:sz w:val="28"/>
          <w:szCs w:val="28"/>
          <w:lang w:val="ru-RU" w:eastAsia="ru-RU" w:bidi="ru-RU"/>
        </w:rPr>
        <w:t>мами работы одного и того же ме</w:t>
      </w:r>
      <w:r w:rsidRPr="00F568F8">
        <w:rPr>
          <w:rFonts w:ascii="Times New Roman" w:eastAsia="Arial Unicode MS" w:hAnsi="Times New Roman" w:cs="Times New Roman"/>
          <w:sz w:val="28"/>
          <w:szCs w:val="28"/>
          <w:lang w:val="ru-RU" w:eastAsia="ru-RU" w:bidi="ru-RU"/>
        </w:rPr>
        <w:t>ханизма или между отдельными механизмами станка. В станках различных</w:t>
      </w:r>
      <w:r w:rsidR="00CE613D">
        <w:rPr>
          <w:rFonts w:ascii="Times New Roman" w:eastAsia="Arial Unicode MS" w:hAnsi="Times New Roman" w:cs="Times New Roman"/>
          <w:sz w:val="28"/>
          <w:szCs w:val="28"/>
          <w:lang w:val="ru-RU" w:eastAsia="ru-RU" w:bidi="ru-RU"/>
        </w:rPr>
        <w:t xml:space="preserve"> типов и модификаций можно отме</w:t>
      </w:r>
      <w:r w:rsidRPr="00F568F8">
        <w:rPr>
          <w:rFonts w:ascii="Times New Roman" w:eastAsia="Arial Unicode MS" w:hAnsi="Times New Roman" w:cs="Times New Roman"/>
          <w:sz w:val="28"/>
          <w:szCs w:val="28"/>
          <w:lang w:val="ru-RU" w:eastAsia="ru-RU" w:bidi="ru-RU"/>
        </w:rPr>
        <w:t>тить некоторые типо</w:t>
      </w:r>
      <w:r w:rsidR="00CE613D">
        <w:rPr>
          <w:rFonts w:ascii="Times New Roman" w:eastAsia="Arial Unicode MS" w:hAnsi="Times New Roman" w:cs="Times New Roman"/>
          <w:sz w:val="28"/>
          <w:szCs w:val="28"/>
          <w:lang w:val="ru-RU" w:eastAsia="ru-RU" w:bidi="ru-RU"/>
        </w:rPr>
        <w:t>вые взаимосвязи, призванные осу</w:t>
      </w:r>
      <w:r w:rsidRPr="00F568F8">
        <w:rPr>
          <w:rFonts w:ascii="Times New Roman" w:eastAsia="Arial Unicode MS" w:hAnsi="Times New Roman" w:cs="Times New Roman"/>
          <w:sz w:val="28"/>
          <w:szCs w:val="28"/>
          <w:lang w:val="ru-RU" w:eastAsia="ru-RU" w:bidi="ru-RU"/>
        </w:rPr>
        <w:t>ществлять следующие режимы.</w:t>
      </w:r>
    </w:p>
    <w:p w:rsidR="008B4536" w:rsidRPr="00F568F8" w:rsidRDefault="008B4536" w:rsidP="004E3037">
      <w:pPr>
        <w:widowControl w:val="0"/>
        <w:tabs>
          <w:tab w:val="left" w:pos="610"/>
        </w:tabs>
        <w:spacing w:after="0" w:line="240" w:lineRule="auto"/>
        <w:ind w:firstLine="709"/>
        <w:jc w:val="both"/>
        <w:rPr>
          <w:rFonts w:ascii="Times New Roman" w:eastAsia="Arial Unicode MS" w:hAnsi="Times New Roman" w:cs="Times New Roman"/>
          <w:sz w:val="28"/>
          <w:szCs w:val="28"/>
          <w:lang w:val="ru-RU" w:eastAsia="ru-RU" w:bidi="ru-RU"/>
        </w:rPr>
      </w:pPr>
      <w:r w:rsidRPr="007C3B22">
        <w:rPr>
          <w:rFonts w:ascii="Times New Roman" w:eastAsia="Arial Unicode MS" w:hAnsi="Times New Roman" w:cs="Times New Roman"/>
          <w:b/>
          <w:sz w:val="28"/>
          <w:szCs w:val="28"/>
          <w:lang w:val="ru-RU" w:eastAsia="ru-RU" w:bidi="ru-RU"/>
        </w:rPr>
        <w:t>а)</w:t>
      </w:r>
      <w:r w:rsidR="00CE613D">
        <w:rPr>
          <w:rFonts w:ascii="Times New Roman" w:eastAsia="Arial Unicode MS" w:hAnsi="Times New Roman" w:cs="Times New Roman"/>
          <w:sz w:val="28"/>
          <w:szCs w:val="28"/>
          <w:lang w:val="ru-RU" w:eastAsia="ru-RU" w:bidi="ru-RU"/>
        </w:rPr>
        <w:t xml:space="preserve"> </w:t>
      </w:r>
      <w:r w:rsidRPr="00F568F8">
        <w:rPr>
          <w:rFonts w:ascii="Times New Roman" w:eastAsia="Arial Unicode MS" w:hAnsi="Times New Roman" w:cs="Times New Roman"/>
          <w:b/>
          <w:bCs/>
          <w:iCs/>
          <w:sz w:val="28"/>
          <w:szCs w:val="28"/>
          <w:lang w:val="ru-RU" w:eastAsia="ru-RU" w:bidi="ru-RU"/>
        </w:rPr>
        <w:t>Наладочный и рабочий режимы станка.</w:t>
      </w:r>
      <w:r w:rsidRPr="00F568F8">
        <w:rPr>
          <w:rFonts w:ascii="Times New Roman" w:eastAsia="Arial Unicode MS" w:hAnsi="Times New Roman" w:cs="Times New Roman"/>
          <w:sz w:val="28"/>
          <w:szCs w:val="28"/>
          <w:lang w:val="ru-RU" w:eastAsia="ru-RU" w:bidi="ru-RU"/>
        </w:rPr>
        <w:t xml:space="preserve"> В рабочем режиме привод станка работает длительно или повторно-кратковременно, что обусловливается выполнением </w:t>
      </w:r>
      <w:r w:rsidR="00CE613D">
        <w:rPr>
          <w:rFonts w:ascii="Times New Roman" w:eastAsia="Arial Unicode MS" w:hAnsi="Times New Roman" w:cs="Times New Roman"/>
          <w:sz w:val="28"/>
          <w:szCs w:val="28"/>
          <w:lang w:val="ru-RU" w:eastAsia="ru-RU" w:bidi="ru-RU"/>
        </w:rPr>
        <w:t>производственных операций. Нала</w:t>
      </w:r>
      <w:r w:rsidRPr="00F568F8">
        <w:rPr>
          <w:rFonts w:ascii="Times New Roman" w:eastAsia="Arial Unicode MS" w:hAnsi="Times New Roman" w:cs="Times New Roman"/>
          <w:sz w:val="28"/>
          <w:szCs w:val="28"/>
          <w:lang w:val="ru-RU" w:eastAsia="ru-RU" w:bidi="ru-RU"/>
        </w:rPr>
        <w:t>дочные операции производятся для опробования отдельных узлов станка, для проверки правильнос</w:t>
      </w:r>
      <w:r w:rsidR="00CE613D">
        <w:rPr>
          <w:rFonts w:ascii="Times New Roman" w:eastAsia="Arial Unicode MS" w:hAnsi="Times New Roman" w:cs="Times New Roman"/>
          <w:sz w:val="28"/>
          <w:szCs w:val="28"/>
          <w:lang w:val="ru-RU" w:eastAsia="ru-RU" w:bidi="ru-RU"/>
        </w:rPr>
        <w:t>ти установки заготовки и инстру</w:t>
      </w:r>
      <w:r w:rsidRPr="00F568F8">
        <w:rPr>
          <w:rFonts w:ascii="Times New Roman" w:eastAsia="Arial Unicode MS" w:hAnsi="Times New Roman" w:cs="Times New Roman"/>
          <w:sz w:val="28"/>
          <w:szCs w:val="28"/>
          <w:lang w:val="ru-RU" w:eastAsia="ru-RU" w:bidi="ru-RU"/>
        </w:rPr>
        <w:t>мента. Этот режим характеризу</w:t>
      </w:r>
      <w:r w:rsidR="00CE613D">
        <w:rPr>
          <w:rFonts w:ascii="Times New Roman" w:eastAsia="Arial Unicode MS" w:hAnsi="Times New Roman" w:cs="Times New Roman"/>
          <w:sz w:val="28"/>
          <w:szCs w:val="28"/>
          <w:lang w:val="ru-RU" w:eastAsia="ru-RU" w:bidi="ru-RU"/>
        </w:rPr>
        <w:t>ется кратковременными включения</w:t>
      </w:r>
      <w:r w:rsidRPr="00F568F8">
        <w:rPr>
          <w:rFonts w:ascii="Times New Roman" w:eastAsia="Arial Unicode MS" w:hAnsi="Times New Roman" w:cs="Times New Roman"/>
          <w:sz w:val="28"/>
          <w:szCs w:val="28"/>
          <w:lang w:val="ru-RU" w:eastAsia="ru-RU" w:bidi="ru-RU"/>
        </w:rPr>
        <w:t xml:space="preserve">ми ненагруженного привода при </w:t>
      </w:r>
      <w:r w:rsidR="00CE613D">
        <w:rPr>
          <w:rFonts w:ascii="Times New Roman" w:eastAsia="Arial Unicode MS" w:hAnsi="Times New Roman" w:cs="Times New Roman"/>
          <w:sz w:val="28"/>
          <w:szCs w:val="28"/>
          <w:lang w:val="ru-RU" w:eastAsia="ru-RU" w:bidi="ru-RU"/>
        </w:rPr>
        <w:t>малых угловых скоростях двигате</w:t>
      </w:r>
      <w:r w:rsidRPr="00F568F8">
        <w:rPr>
          <w:rFonts w:ascii="Times New Roman" w:eastAsia="Arial Unicode MS" w:hAnsi="Times New Roman" w:cs="Times New Roman"/>
          <w:sz w:val="28"/>
          <w:szCs w:val="28"/>
          <w:lang w:val="ru-RU" w:eastAsia="ru-RU" w:bidi="ru-RU"/>
        </w:rPr>
        <w:t>ля (если регулируетс</w:t>
      </w:r>
      <w:r w:rsidR="007C3B22">
        <w:rPr>
          <w:rFonts w:ascii="Times New Roman" w:eastAsia="Arial Unicode MS" w:hAnsi="Times New Roman" w:cs="Times New Roman"/>
          <w:sz w:val="28"/>
          <w:szCs w:val="28"/>
          <w:lang w:val="ru-RU" w:eastAsia="ru-RU" w:bidi="ru-RU"/>
        </w:rPr>
        <w:t>я скорость привода). На рис. 2.6</w:t>
      </w:r>
      <w:r w:rsidRPr="00F568F8">
        <w:rPr>
          <w:rFonts w:ascii="Times New Roman" w:eastAsia="Arial Unicode MS" w:hAnsi="Times New Roman" w:cs="Times New Roman"/>
          <w:sz w:val="28"/>
          <w:szCs w:val="28"/>
          <w:lang w:val="ru-RU" w:eastAsia="ru-RU" w:bidi="ru-RU"/>
        </w:rPr>
        <w:t xml:space="preserve"> приведены схемы согласования наладочного н рабочего режимов привода с асинхронным двигателем. </w:t>
      </w:r>
      <w:r w:rsidR="007C3B22">
        <w:rPr>
          <w:rFonts w:ascii="Times New Roman" w:eastAsia="Arial Unicode MS" w:hAnsi="Times New Roman" w:cs="Times New Roman"/>
          <w:sz w:val="28"/>
          <w:szCs w:val="28"/>
          <w:lang w:val="ru-RU" w:eastAsia="ru-RU" w:bidi="ru-RU"/>
        </w:rPr>
        <w:t>Для длительного режима (рис. 2.6</w:t>
      </w:r>
      <w:r w:rsidR="00344286">
        <w:rPr>
          <w:rFonts w:ascii="Times New Roman" w:eastAsia="Arial Unicode MS" w:hAnsi="Times New Roman" w:cs="Times New Roman"/>
          <w:sz w:val="28"/>
          <w:szCs w:val="28"/>
          <w:lang w:val="ru-RU" w:eastAsia="ru-RU" w:bidi="ru-RU"/>
        </w:rPr>
        <w:t>,</w:t>
      </w:r>
      <w:r w:rsidRPr="00752386">
        <w:rPr>
          <w:rFonts w:ascii="Times New Roman" w:eastAsia="Arial Unicode MS" w:hAnsi="Times New Roman" w:cs="Times New Roman"/>
          <w:bCs/>
          <w:iCs/>
          <w:sz w:val="28"/>
          <w:szCs w:val="28"/>
          <w:lang w:val="ru-RU" w:eastAsia="ru-RU" w:bidi="ru-RU"/>
        </w:rPr>
        <w:t>а)</w:t>
      </w:r>
      <w:r w:rsidR="00CE613D">
        <w:rPr>
          <w:rFonts w:ascii="Times New Roman" w:eastAsia="Arial Unicode MS" w:hAnsi="Times New Roman" w:cs="Times New Roman"/>
          <w:sz w:val="28"/>
          <w:szCs w:val="28"/>
          <w:lang w:val="ru-RU" w:eastAsia="ru-RU" w:bidi="ru-RU"/>
        </w:rPr>
        <w:t xml:space="preserve"> на</w:t>
      </w:r>
      <w:r w:rsidRPr="00F568F8">
        <w:rPr>
          <w:rFonts w:ascii="Times New Roman" w:eastAsia="Arial Unicode MS" w:hAnsi="Times New Roman" w:cs="Times New Roman"/>
          <w:sz w:val="28"/>
          <w:szCs w:val="28"/>
          <w:lang w:val="ru-RU" w:eastAsia="ru-RU" w:bidi="ru-RU"/>
        </w:rPr>
        <w:t xml:space="preserve">жимается </w:t>
      </w:r>
      <w:r w:rsidRPr="00752386">
        <w:rPr>
          <w:rFonts w:ascii="Times New Roman" w:eastAsia="Arial Unicode MS" w:hAnsi="Times New Roman" w:cs="Times New Roman"/>
          <w:sz w:val="28"/>
          <w:szCs w:val="28"/>
          <w:lang w:val="ru-RU" w:eastAsia="ru-RU" w:bidi="ru-RU"/>
        </w:rPr>
        <w:t xml:space="preserve">кнопка </w:t>
      </w:r>
      <w:r w:rsidRPr="00752386">
        <w:rPr>
          <w:rFonts w:ascii="Times New Roman" w:eastAsia="Arial Unicode MS" w:hAnsi="Times New Roman" w:cs="Times New Roman"/>
          <w:bCs/>
          <w:iCs/>
          <w:sz w:val="28"/>
          <w:szCs w:val="28"/>
          <w:lang w:val="ru-RU" w:eastAsia="ru-RU" w:bidi="ru-RU"/>
        </w:rPr>
        <w:t>КнП</w:t>
      </w:r>
      <w:r w:rsidRPr="00F568F8">
        <w:rPr>
          <w:rFonts w:ascii="Times New Roman" w:eastAsia="Arial Unicode MS" w:hAnsi="Times New Roman" w:cs="Times New Roman"/>
          <w:b/>
          <w:bCs/>
          <w:iCs/>
          <w:sz w:val="28"/>
          <w:szCs w:val="28"/>
          <w:lang w:val="ru-RU" w:eastAsia="ru-RU" w:bidi="ru-RU"/>
        </w:rPr>
        <w:t>,</w:t>
      </w:r>
      <w:r w:rsidRPr="00F568F8">
        <w:rPr>
          <w:rFonts w:ascii="Times New Roman" w:eastAsia="Arial Unicode MS" w:hAnsi="Times New Roman" w:cs="Times New Roman"/>
          <w:sz w:val="28"/>
          <w:szCs w:val="28"/>
          <w:lang w:val="ru-RU" w:eastAsia="ru-RU" w:bidi="ru-RU"/>
        </w:rPr>
        <w:t xml:space="preserve"> получает питание контактор </w:t>
      </w:r>
      <w:r w:rsidRPr="00752386">
        <w:rPr>
          <w:rFonts w:ascii="Times New Roman" w:eastAsia="Arial Unicode MS" w:hAnsi="Times New Roman" w:cs="Times New Roman"/>
          <w:bCs/>
          <w:iCs/>
          <w:sz w:val="28"/>
          <w:szCs w:val="28"/>
          <w:lang w:val="ru-RU" w:eastAsia="ru-RU" w:bidi="ru-RU"/>
        </w:rPr>
        <w:t>КЛ,</w:t>
      </w:r>
      <w:r w:rsidRPr="00F568F8">
        <w:rPr>
          <w:rFonts w:ascii="Times New Roman" w:eastAsia="Arial Unicode MS" w:hAnsi="Times New Roman" w:cs="Times New Roman"/>
          <w:sz w:val="28"/>
          <w:szCs w:val="28"/>
          <w:lang w:val="ru-RU" w:eastAsia="ru-RU" w:bidi="ru-RU"/>
        </w:rPr>
        <w:t xml:space="preserve"> который главными контактами включает двигатель </w:t>
      </w:r>
      <w:r w:rsidRPr="00752386">
        <w:rPr>
          <w:rFonts w:ascii="Times New Roman" w:eastAsia="Arial Unicode MS" w:hAnsi="Times New Roman" w:cs="Times New Roman"/>
          <w:bCs/>
          <w:iCs/>
          <w:sz w:val="28"/>
          <w:szCs w:val="28"/>
          <w:lang w:val="ru-RU" w:eastAsia="ru-RU" w:bidi="ru-RU"/>
        </w:rPr>
        <w:t>Д</w:t>
      </w:r>
      <w:r w:rsidRPr="00F568F8">
        <w:rPr>
          <w:rFonts w:ascii="Times New Roman" w:eastAsia="Arial Unicode MS" w:hAnsi="Times New Roman" w:cs="Times New Roman"/>
          <w:b/>
          <w:bCs/>
          <w:iCs/>
          <w:sz w:val="28"/>
          <w:szCs w:val="28"/>
          <w:lang w:val="ru-RU" w:eastAsia="ru-RU" w:bidi="ru-RU"/>
        </w:rPr>
        <w:t>,</w:t>
      </w:r>
      <w:r w:rsidR="00CE613D">
        <w:rPr>
          <w:rFonts w:ascii="Times New Roman" w:eastAsia="Arial Unicode MS" w:hAnsi="Times New Roman" w:cs="Times New Roman"/>
          <w:sz w:val="28"/>
          <w:szCs w:val="28"/>
          <w:lang w:val="ru-RU" w:eastAsia="ru-RU" w:bidi="ru-RU"/>
        </w:rPr>
        <w:t xml:space="preserve"> одновременно замы</w:t>
      </w:r>
      <w:r w:rsidRPr="00F568F8">
        <w:rPr>
          <w:rFonts w:ascii="Times New Roman" w:eastAsia="Arial Unicode MS" w:hAnsi="Times New Roman" w:cs="Times New Roman"/>
          <w:sz w:val="28"/>
          <w:szCs w:val="28"/>
          <w:lang w:val="ru-RU" w:eastAsia="ru-RU" w:bidi="ru-RU"/>
        </w:rPr>
        <w:t xml:space="preserve">кающим контактом блокирует </w:t>
      </w:r>
      <w:r w:rsidRPr="00752386">
        <w:rPr>
          <w:rFonts w:ascii="Times New Roman" w:eastAsia="Arial Unicode MS" w:hAnsi="Times New Roman" w:cs="Times New Roman"/>
          <w:sz w:val="28"/>
          <w:szCs w:val="28"/>
          <w:lang w:val="ru-RU" w:eastAsia="ru-RU" w:bidi="ru-RU"/>
        </w:rPr>
        <w:t xml:space="preserve">кнопку </w:t>
      </w:r>
      <w:r w:rsidRPr="00752386">
        <w:rPr>
          <w:rFonts w:ascii="Times New Roman" w:eastAsia="Arial Unicode MS" w:hAnsi="Times New Roman" w:cs="Times New Roman"/>
          <w:bCs/>
          <w:iCs/>
          <w:sz w:val="28"/>
          <w:szCs w:val="28"/>
          <w:lang w:val="ru-RU" w:eastAsia="ru-RU" w:bidi="ru-RU"/>
        </w:rPr>
        <w:t>КнП,</w:t>
      </w:r>
      <w:r w:rsidR="00CE613D">
        <w:rPr>
          <w:rFonts w:ascii="Times New Roman" w:eastAsia="Arial Unicode MS" w:hAnsi="Times New Roman" w:cs="Times New Roman"/>
          <w:sz w:val="28"/>
          <w:szCs w:val="28"/>
          <w:lang w:val="ru-RU" w:eastAsia="ru-RU" w:bidi="ru-RU"/>
        </w:rPr>
        <w:t xml:space="preserve"> поэтому после кратко</w:t>
      </w:r>
      <w:r w:rsidRPr="00F568F8">
        <w:rPr>
          <w:rFonts w:ascii="Times New Roman" w:eastAsia="Arial Unicode MS" w:hAnsi="Times New Roman" w:cs="Times New Roman"/>
          <w:sz w:val="28"/>
          <w:szCs w:val="28"/>
          <w:lang w:val="ru-RU" w:eastAsia="ru-RU" w:bidi="ru-RU"/>
        </w:rPr>
        <w:t>временного нажатия э</w:t>
      </w:r>
      <w:r w:rsidR="00752386">
        <w:rPr>
          <w:rFonts w:ascii="Times New Roman" w:eastAsia="Arial Unicode MS" w:hAnsi="Times New Roman" w:cs="Times New Roman"/>
          <w:sz w:val="28"/>
          <w:szCs w:val="28"/>
          <w:lang w:val="ru-RU" w:eastAsia="ru-RU" w:bidi="ru-RU"/>
        </w:rPr>
        <w:t>та кнопка может быть отпущена.</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 xml:space="preserve">Для наладочного </w:t>
      </w:r>
      <w:r w:rsidR="00CE613D">
        <w:rPr>
          <w:rFonts w:ascii="Times New Roman" w:eastAsia="Arial Unicode MS" w:hAnsi="Times New Roman" w:cs="Times New Roman"/>
          <w:sz w:val="28"/>
          <w:szCs w:val="28"/>
          <w:lang w:val="ru-RU" w:eastAsia="ru-RU" w:bidi="ru-RU"/>
        </w:rPr>
        <w:t>режима используется двухконтакт</w:t>
      </w:r>
      <w:r w:rsidRPr="00F568F8">
        <w:rPr>
          <w:rFonts w:ascii="Times New Roman" w:eastAsia="Arial Unicode MS" w:hAnsi="Times New Roman" w:cs="Times New Roman"/>
          <w:sz w:val="28"/>
          <w:szCs w:val="28"/>
          <w:lang w:val="ru-RU" w:eastAsia="ru-RU" w:bidi="ru-RU"/>
        </w:rPr>
        <w:t xml:space="preserve">ная кнопка </w:t>
      </w:r>
      <w:r w:rsidRPr="00F568F8">
        <w:rPr>
          <w:rFonts w:ascii="Times New Roman" w:eastAsia="Arial Unicode MS" w:hAnsi="Times New Roman" w:cs="Times New Roman"/>
          <w:iCs/>
          <w:spacing w:val="10"/>
          <w:sz w:val="28"/>
          <w:szCs w:val="28"/>
          <w:lang w:val="ru-RU" w:eastAsia="ru-RU" w:bidi="ru-RU"/>
        </w:rPr>
        <w:t>КнТолч.</w:t>
      </w:r>
      <w:r w:rsidR="00CE613D">
        <w:rPr>
          <w:rFonts w:ascii="Times New Roman" w:eastAsia="Arial Unicode MS" w:hAnsi="Times New Roman" w:cs="Times New Roman"/>
          <w:sz w:val="28"/>
          <w:szCs w:val="28"/>
          <w:lang w:val="ru-RU" w:eastAsia="ru-RU" w:bidi="ru-RU"/>
        </w:rPr>
        <w:t xml:space="preserve"> При нажатии этой кнопки ее раз</w:t>
      </w:r>
      <w:r w:rsidRPr="00F568F8">
        <w:rPr>
          <w:rFonts w:ascii="Times New Roman" w:eastAsia="Arial Unicode MS" w:hAnsi="Times New Roman" w:cs="Times New Roman"/>
          <w:sz w:val="28"/>
          <w:szCs w:val="28"/>
          <w:lang w:val="ru-RU" w:eastAsia="ru-RU" w:bidi="ru-RU"/>
        </w:rPr>
        <w:t xml:space="preserve">мыкающий контакт деблокирует кнопку </w:t>
      </w:r>
      <w:r w:rsidRPr="00F568F8">
        <w:rPr>
          <w:rFonts w:ascii="Times New Roman" w:eastAsia="Arial Unicode MS" w:hAnsi="Times New Roman" w:cs="Times New Roman"/>
          <w:iCs/>
          <w:spacing w:val="10"/>
          <w:sz w:val="28"/>
          <w:szCs w:val="28"/>
          <w:lang w:val="ru-RU" w:eastAsia="ru-RU" w:bidi="ru-RU"/>
        </w:rPr>
        <w:t>КнП,</w:t>
      </w:r>
      <w:r w:rsidRPr="00F568F8">
        <w:rPr>
          <w:rFonts w:ascii="Times New Roman" w:eastAsia="Arial Unicode MS" w:hAnsi="Times New Roman" w:cs="Times New Roman"/>
          <w:sz w:val="28"/>
          <w:szCs w:val="28"/>
          <w:lang w:val="ru-RU" w:eastAsia="ru-RU" w:bidi="ru-RU"/>
        </w:rPr>
        <w:t xml:space="preserve"> а через замыкающий контакт получает питание контактор </w:t>
      </w:r>
      <w:r w:rsidRPr="00F568F8">
        <w:rPr>
          <w:rFonts w:ascii="Times New Roman" w:eastAsia="Arial Unicode MS" w:hAnsi="Times New Roman" w:cs="Times New Roman"/>
          <w:iCs/>
          <w:spacing w:val="10"/>
          <w:sz w:val="28"/>
          <w:szCs w:val="28"/>
          <w:lang w:val="ru-RU" w:eastAsia="ru-RU" w:bidi="ru-RU"/>
        </w:rPr>
        <w:t>КЛ</w:t>
      </w:r>
      <w:r w:rsidRPr="00F568F8">
        <w:rPr>
          <w:rFonts w:ascii="Times New Roman" w:eastAsia="Arial Unicode MS" w:hAnsi="Times New Roman" w:cs="Times New Roman"/>
          <w:sz w:val="28"/>
          <w:szCs w:val="28"/>
          <w:lang w:val="ru-RU" w:eastAsia="ru-RU" w:bidi="ru-RU"/>
        </w:rPr>
        <w:t xml:space="preserve"> и включается двигатель, который будет работать в течение времени воздействия на кнопку </w:t>
      </w:r>
      <w:r w:rsidRPr="00F568F8">
        <w:rPr>
          <w:rFonts w:ascii="Times New Roman" w:eastAsia="Arial Unicode MS" w:hAnsi="Times New Roman" w:cs="Times New Roman"/>
          <w:iCs/>
          <w:spacing w:val="10"/>
          <w:sz w:val="28"/>
          <w:szCs w:val="28"/>
          <w:lang w:val="ru-RU" w:eastAsia="ru-RU" w:bidi="ru-RU"/>
        </w:rPr>
        <w:t>КнТолч.</w:t>
      </w:r>
      <w:r w:rsidR="00CE613D">
        <w:rPr>
          <w:rFonts w:ascii="Times New Roman" w:eastAsia="Arial Unicode MS" w:hAnsi="Times New Roman" w:cs="Times New Roman"/>
          <w:sz w:val="28"/>
          <w:szCs w:val="28"/>
          <w:lang w:val="ru-RU" w:eastAsia="ru-RU" w:bidi="ru-RU"/>
        </w:rPr>
        <w:t xml:space="preserve"> Кратковремен</w:t>
      </w:r>
      <w:r w:rsidRPr="00F568F8">
        <w:rPr>
          <w:rFonts w:ascii="Times New Roman" w:eastAsia="Arial Unicode MS" w:hAnsi="Times New Roman" w:cs="Times New Roman"/>
          <w:sz w:val="28"/>
          <w:szCs w:val="28"/>
          <w:lang w:val="ru-RU" w:eastAsia="ru-RU" w:bidi="ru-RU"/>
        </w:rPr>
        <w:t>ными нажатиями на э</w:t>
      </w:r>
      <w:r w:rsidR="00CE613D">
        <w:rPr>
          <w:rFonts w:ascii="Times New Roman" w:eastAsia="Arial Unicode MS" w:hAnsi="Times New Roman" w:cs="Times New Roman"/>
          <w:sz w:val="28"/>
          <w:szCs w:val="28"/>
          <w:lang w:val="ru-RU" w:eastAsia="ru-RU" w:bidi="ru-RU"/>
        </w:rPr>
        <w:t>ту кнопку можно заставить двига</w:t>
      </w:r>
      <w:r w:rsidRPr="00F568F8">
        <w:rPr>
          <w:rFonts w:ascii="Times New Roman" w:eastAsia="Arial Unicode MS" w:hAnsi="Times New Roman" w:cs="Times New Roman"/>
          <w:sz w:val="28"/>
          <w:szCs w:val="28"/>
          <w:lang w:val="ru-RU" w:eastAsia="ru-RU" w:bidi="ru-RU"/>
        </w:rPr>
        <w:t>тель работать в импульсном режиме со средней угловой скоростью, значительно ниже номинальной.</w:t>
      </w:r>
    </w:p>
    <w:p w:rsidR="00CE613D"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 xml:space="preserve">Взаимосвязь между наладочным и рабочим режимами может быть </w:t>
      </w:r>
      <w:r w:rsidRPr="00F568F8">
        <w:rPr>
          <w:rFonts w:ascii="Times New Roman" w:eastAsia="Arial Unicode MS" w:hAnsi="Times New Roman" w:cs="Times New Roman"/>
          <w:sz w:val="28"/>
          <w:szCs w:val="28"/>
          <w:lang w:val="ru-RU" w:eastAsia="ru-RU" w:bidi="ru-RU"/>
        </w:rPr>
        <w:lastRenderedPageBreak/>
        <w:t>осущест</w:t>
      </w:r>
      <w:r w:rsidR="00CE613D">
        <w:rPr>
          <w:rFonts w:ascii="Times New Roman" w:eastAsia="Arial Unicode MS" w:hAnsi="Times New Roman" w:cs="Times New Roman"/>
          <w:sz w:val="28"/>
          <w:szCs w:val="28"/>
          <w:lang w:val="ru-RU" w:eastAsia="ru-RU" w:bidi="ru-RU"/>
        </w:rPr>
        <w:t>влена путем введения промежуточ</w:t>
      </w:r>
      <w:r w:rsidRPr="00F568F8">
        <w:rPr>
          <w:rFonts w:ascii="Times New Roman" w:eastAsia="Arial Unicode MS" w:hAnsi="Times New Roman" w:cs="Times New Roman"/>
          <w:sz w:val="28"/>
          <w:szCs w:val="28"/>
          <w:lang w:val="ru-RU" w:eastAsia="ru-RU" w:bidi="ru-RU"/>
        </w:rPr>
        <w:t xml:space="preserve">ного реле </w:t>
      </w:r>
      <w:r w:rsidRPr="00F568F8">
        <w:rPr>
          <w:rFonts w:ascii="Times New Roman" w:eastAsia="Arial Unicode MS" w:hAnsi="Times New Roman" w:cs="Times New Roman"/>
          <w:iCs/>
          <w:spacing w:val="10"/>
          <w:sz w:val="28"/>
          <w:szCs w:val="28"/>
          <w:lang w:val="ru-RU" w:eastAsia="ru-RU" w:bidi="ru-RU"/>
        </w:rPr>
        <w:t>РП</w:t>
      </w:r>
      <w:r w:rsidR="007C3B22">
        <w:rPr>
          <w:rFonts w:ascii="Times New Roman" w:eastAsia="Arial Unicode MS" w:hAnsi="Times New Roman" w:cs="Times New Roman"/>
          <w:sz w:val="28"/>
          <w:szCs w:val="28"/>
          <w:lang w:val="ru-RU" w:eastAsia="ru-RU" w:bidi="ru-RU"/>
        </w:rPr>
        <w:t xml:space="preserve"> (рис. 2.6</w:t>
      </w:r>
      <w:r w:rsidR="00344286">
        <w:rPr>
          <w:rFonts w:ascii="Times New Roman" w:eastAsia="Arial Unicode MS" w:hAnsi="Times New Roman" w:cs="Times New Roman"/>
          <w:sz w:val="28"/>
          <w:szCs w:val="28"/>
          <w:lang w:val="ru-RU" w:eastAsia="ru-RU" w:bidi="ru-RU"/>
        </w:rPr>
        <w:t>,</w:t>
      </w:r>
      <w:r w:rsidRPr="00F568F8">
        <w:rPr>
          <w:rFonts w:ascii="Times New Roman" w:eastAsia="Arial Unicode MS" w:hAnsi="Times New Roman" w:cs="Times New Roman"/>
          <w:sz w:val="28"/>
          <w:szCs w:val="28"/>
          <w:lang w:val="ru-RU" w:eastAsia="ru-RU" w:bidi="ru-RU"/>
        </w:rPr>
        <w:t xml:space="preserve">б), заменяющего двухконтактную кнопку </w:t>
      </w:r>
      <w:r w:rsidRPr="00F568F8">
        <w:rPr>
          <w:rFonts w:ascii="Times New Roman" w:eastAsia="Arial Unicode MS" w:hAnsi="Times New Roman" w:cs="Times New Roman"/>
          <w:iCs/>
          <w:spacing w:val="10"/>
          <w:sz w:val="28"/>
          <w:szCs w:val="28"/>
          <w:lang w:val="ru-RU" w:eastAsia="ru-RU" w:bidi="ru-RU"/>
        </w:rPr>
        <w:t>КнТолч.</w:t>
      </w:r>
      <w:r w:rsidRPr="00F568F8">
        <w:rPr>
          <w:rFonts w:ascii="Times New Roman" w:eastAsia="Arial Unicode MS" w:hAnsi="Times New Roman" w:cs="Times New Roman"/>
          <w:sz w:val="28"/>
          <w:szCs w:val="28"/>
          <w:lang w:val="ru-RU" w:eastAsia="ru-RU" w:bidi="ru-RU"/>
        </w:rPr>
        <w:t xml:space="preserve"> Аналогичные схемы для получения нала</w:t>
      </w:r>
      <w:r w:rsidRPr="00F568F8">
        <w:rPr>
          <w:rFonts w:ascii="Times New Roman" w:eastAsia="Arial Unicode MS" w:hAnsi="Times New Roman" w:cs="Times New Roman"/>
          <w:sz w:val="28"/>
          <w:szCs w:val="28"/>
          <w:lang w:val="ru-RU" w:eastAsia="ru-RU" w:bidi="ru-RU"/>
        </w:rPr>
        <w:softHyphen/>
        <w:t xml:space="preserve">дочного режима применяются в приводах с </w:t>
      </w:r>
      <w:r w:rsidR="00CE613D" w:rsidRPr="00F568F8">
        <w:rPr>
          <w:rFonts w:ascii="Times New Roman" w:eastAsia="Arial Unicode MS" w:hAnsi="Times New Roman" w:cs="Times New Roman"/>
          <w:sz w:val="28"/>
          <w:szCs w:val="28"/>
          <w:lang w:val="ru-RU" w:eastAsia="ru-RU" w:bidi="ru-RU"/>
        </w:rPr>
        <w:t>многоскоростными асинхронными двигателями, а также в приводах постоянного тока, управляемых по системе Г-Д или ТП-Д.</w:t>
      </w:r>
    </w:p>
    <w:p w:rsidR="00CE613D" w:rsidRPr="00F568F8" w:rsidRDefault="00935021" w:rsidP="00F17C43">
      <w:pPr>
        <w:framePr w:w="9134" w:h="2678" w:wrap="notBeside" w:vAnchor="text" w:hAnchor="page" w:x="2073" w:y="358"/>
        <w:widowControl w:val="0"/>
        <w:spacing w:after="0" w:line="240" w:lineRule="auto"/>
        <w:jc w:val="center"/>
        <w:rPr>
          <w:rFonts w:ascii="Times New Roman" w:eastAsia="Arial Unicode MS" w:hAnsi="Times New Roman" w:cs="Times New Roman"/>
          <w:sz w:val="28"/>
          <w:szCs w:val="28"/>
          <w:lang w:val="ru-RU" w:eastAsia="ru-RU" w:bidi="ru-RU"/>
        </w:rPr>
      </w:pPr>
      <w:r w:rsidRPr="006C53F7">
        <w:rPr>
          <w:rFonts w:ascii="Times New Roman" w:eastAsia="Arial Unicode MS" w:hAnsi="Times New Roman" w:cs="Times New Roman"/>
          <w:sz w:val="28"/>
          <w:szCs w:val="28"/>
          <w:lang w:val="ru-RU" w:eastAsia="ru-RU" w:bidi="ru-RU"/>
        </w:rPr>
        <w:pict>
          <v:shape id="_x0000_i1057" type="#_x0000_t75" style="width:278.7pt;height:133.85pt">
            <v:imagedata r:id="rId100" r:href="rId101"/>
          </v:shape>
        </w:pict>
      </w:r>
    </w:p>
    <w:p w:rsidR="00CE613D" w:rsidRDefault="00CE613D" w:rsidP="004E3037">
      <w:pPr>
        <w:framePr w:w="9134" w:h="2678" w:wrap="notBeside" w:vAnchor="text" w:hAnchor="page" w:x="2073" w:y="358"/>
        <w:widowControl w:val="0"/>
        <w:spacing w:after="0" w:line="240" w:lineRule="auto"/>
        <w:ind w:firstLine="709"/>
        <w:jc w:val="center"/>
        <w:rPr>
          <w:rFonts w:ascii="Times New Roman" w:eastAsia="Times New Roman" w:hAnsi="Times New Roman" w:cs="Times New Roman"/>
          <w:sz w:val="24"/>
          <w:szCs w:val="24"/>
          <w:lang w:val="ru-RU"/>
        </w:rPr>
      </w:pPr>
    </w:p>
    <w:p w:rsidR="00CE613D" w:rsidRPr="00CE613D" w:rsidRDefault="00CE613D" w:rsidP="000456F5">
      <w:pPr>
        <w:framePr w:w="9134" w:h="2678" w:wrap="notBeside" w:vAnchor="text" w:hAnchor="page" w:x="2073" w:y="358"/>
        <w:widowControl w:val="0"/>
        <w:spacing w:after="0" w:line="240" w:lineRule="auto"/>
        <w:ind w:firstLine="709"/>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Рис. </w:t>
      </w:r>
      <w:r w:rsidR="007C3B22">
        <w:rPr>
          <w:rFonts w:ascii="Times New Roman" w:eastAsia="Times New Roman" w:hAnsi="Times New Roman" w:cs="Times New Roman"/>
          <w:sz w:val="24"/>
          <w:szCs w:val="24"/>
          <w:lang w:val="ru-RU"/>
        </w:rPr>
        <w:t>2.6</w:t>
      </w:r>
      <w:r w:rsidRPr="00CE613D">
        <w:rPr>
          <w:rFonts w:ascii="Times New Roman" w:eastAsia="Times New Roman" w:hAnsi="Times New Roman" w:cs="Times New Roman"/>
          <w:sz w:val="24"/>
          <w:szCs w:val="24"/>
          <w:lang w:val="ru-RU"/>
        </w:rPr>
        <w:t xml:space="preserve"> Принципиальная схема в</w:t>
      </w:r>
      <w:r>
        <w:rPr>
          <w:rFonts w:ascii="Times New Roman" w:eastAsia="Times New Roman" w:hAnsi="Times New Roman" w:cs="Times New Roman"/>
          <w:sz w:val="24"/>
          <w:szCs w:val="24"/>
          <w:lang w:val="ru-RU"/>
        </w:rPr>
        <w:t>заимосвязи наладочного и рабоче</w:t>
      </w:r>
      <w:r w:rsidRPr="00CE613D">
        <w:rPr>
          <w:rFonts w:ascii="Times New Roman" w:eastAsia="Times New Roman" w:hAnsi="Times New Roman" w:cs="Times New Roman"/>
          <w:sz w:val="24"/>
          <w:szCs w:val="24"/>
          <w:lang w:val="ru-RU"/>
        </w:rPr>
        <w:t>го режимов</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D000F0" w:rsidRPr="00F568F8" w:rsidRDefault="00935021" w:rsidP="004E3037">
      <w:pPr>
        <w:framePr w:w="9260" w:h="4195" w:wrap="notBeside" w:vAnchor="text" w:hAnchor="page" w:x="1781" w:y="2435"/>
        <w:widowControl w:val="0"/>
        <w:spacing w:after="0" w:line="240" w:lineRule="auto"/>
        <w:ind w:firstLine="709"/>
        <w:jc w:val="center"/>
        <w:rPr>
          <w:rFonts w:ascii="Times New Roman" w:eastAsia="Arial Unicode MS" w:hAnsi="Times New Roman" w:cs="Times New Roman"/>
          <w:sz w:val="28"/>
          <w:szCs w:val="28"/>
          <w:lang w:val="ru-RU" w:eastAsia="ru-RU" w:bidi="ru-RU"/>
        </w:rPr>
      </w:pPr>
      <w:r w:rsidRPr="006C53F7">
        <w:rPr>
          <w:rFonts w:ascii="Times New Roman" w:eastAsia="Arial Unicode MS" w:hAnsi="Times New Roman" w:cs="Times New Roman"/>
          <w:sz w:val="28"/>
          <w:szCs w:val="28"/>
          <w:lang w:val="ru-RU" w:eastAsia="ru-RU" w:bidi="ru-RU"/>
        </w:rPr>
        <w:pict>
          <v:shape id="_x0000_i1058" type="#_x0000_t75" style="width:311.7pt;height:163.5pt">
            <v:imagedata r:id="rId102" r:href="rId103"/>
          </v:shape>
        </w:pict>
      </w:r>
    </w:p>
    <w:p w:rsidR="00D000F0" w:rsidRDefault="00D000F0" w:rsidP="004E3037">
      <w:pPr>
        <w:framePr w:w="9260" w:h="4195" w:wrap="notBeside" w:vAnchor="text" w:hAnchor="page" w:x="1781" w:y="2435"/>
        <w:widowControl w:val="0"/>
        <w:spacing w:after="0" w:line="240" w:lineRule="auto"/>
        <w:ind w:firstLine="709"/>
        <w:jc w:val="both"/>
        <w:rPr>
          <w:rFonts w:ascii="Times New Roman" w:eastAsia="Times New Roman" w:hAnsi="Times New Roman" w:cs="Times New Roman"/>
          <w:sz w:val="28"/>
          <w:szCs w:val="28"/>
          <w:lang w:val="ru-RU"/>
        </w:rPr>
      </w:pPr>
    </w:p>
    <w:p w:rsidR="00D000F0" w:rsidRDefault="00D000F0" w:rsidP="004E3037">
      <w:pPr>
        <w:framePr w:w="9260" w:h="4195" w:wrap="notBeside" w:vAnchor="text" w:hAnchor="page" w:x="1781" w:y="2435"/>
        <w:widowControl w:val="0"/>
        <w:spacing w:after="0" w:line="240" w:lineRule="auto"/>
        <w:ind w:firstLine="709"/>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Рис. </w:t>
      </w:r>
      <w:r w:rsidR="007C3B22">
        <w:rPr>
          <w:rFonts w:ascii="Times New Roman" w:eastAsia="Times New Roman" w:hAnsi="Times New Roman" w:cs="Times New Roman"/>
          <w:sz w:val="24"/>
          <w:szCs w:val="24"/>
          <w:lang w:val="ru-RU"/>
        </w:rPr>
        <w:t>2.7</w:t>
      </w:r>
      <w:r w:rsidRPr="00CE613D">
        <w:rPr>
          <w:rFonts w:ascii="Times New Roman" w:eastAsia="Times New Roman" w:hAnsi="Times New Roman" w:cs="Times New Roman"/>
          <w:sz w:val="24"/>
          <w:szCs w:val="24"/>
          <w:lang w:val="ru-RU"/>
        </w:rPr>
        <w:t xml:space="preserve"> Схемы отключения двигателя при ограничении перемещения механизма</w:t>
      </w:r>
    </w:p>
    <w:p w:rsidR="00D000F0" w:rsidRPr="00D000F0" w:rsidRDefault="00D000F0" w:rsidP="004E3037">
      <w:pPr>
        <w:framePr w:w="9260" w:h="4195" w:wrap="notBeside" w:vAnchor="text" w:hAnchor="page" w:x="1781" w:y="2435"/>
        <w:widowControl w:val="0"/>
        <w:spacing w:after="0" w:line="240" w:lineRule="auto"/>
        <w:ind w:firstLine="709"/>
        <w:jc w:val="center"/>
        <w:rPr>
          <w:rFonts w:ascii="Times New Roman" w:eastAsia="Times New Roman" w:hAnsi="Times New Roman" w:cs="Times New Roman"/>
          <w:sz w:val="24"/>
          <w:szCs w:val="24"/>
          <w:lang w:val="ru-RU"/>
        </w:rPr>
      </w:pPr>
      <w:r w:rsidRPr="00D000F0">
        <w:rPr>
          <w:rFonts w:ascii="Times New Roman" w:eastAsia="Times New Roman" w:hAnsi="Times New Roman" w:cs="Times New Roman"/>
          <w:iCs/>
          <w:spacing w:val="20"/>
          <w:sz w:val="24"/>
          <w:szCs w:val="24"/>
          <w:shd w:val="clear" w:color="auto" w:fill="FFFFFF"/>
          <w:lang w:val="ru-RU" w:eastAsia="ru-RU" w:bidi="ru-RU"/>
        </w:rPr>
        <w:t>а</w:t>
      </w:r>
      <w:r>
        <w:rPr>
          <w:rFonts w:ascii="Times New Roman" w:eastAsia="Times New Roman" w:hAnsi="Times New Roman" w:cs="Times New Roman"/>
          <w:sz w:val="24"/>
          <w:szCs w:val="24"/>
          <w:lang w:val="ru-RU"/>
        </w:rPr>
        <w:t xml:space="preserve"> -</w:t>
      </w:r>
      <w:r w:rsidRPr="00D000F0">
        <w:rPr>
          <w:rFonts w:ascii="Times New Roman" w:eastAsia="Times New Roman" w:hAnsi="Times New Roman" w:cs="Times New Roman"/>
          <w:sz w:val="24"/>
          <w:szCs w:val="24"/>
          <w:lang w:val="ru-RU"/>
        </w:rPr>
        <w:t xml:space="preserve"> для привода вращения изделия круглошлифовального станка; </w:t>
      </w:r>
      <w:r w:rsidRPr="00D000F0">
        <w:rPr>
          <w:rFonts w:ascii="Times New Roman" w:eastAsia="Times New Roman" w:hAnsi="Times New Roman" w:cs="Times New Roman"/>
          <w:iCs/>
          <w:spacing w:val="20"/>
          <w:sz w:val="24"/>
          <w:szCs w:val="24"/>
          <w:shd w:val="clear" w:color="auto" w:fill="FFFFFF"/>
          <w:lang w:val="ru-RU" w:eastAsia="ru-RU" w:bidi="ru-RU"/>
        </w:rPr>
        <w:t>б</w:t>
      </w:r>
      <w:r>
        <w:rPr>
          <w:rFonts w:ascii="Times New Roman" w:eastAsia="Times New Roman" w:hAnsi="Times New Roman" w:cs="Times New Roman"/>
          <w:sz w:val="24"/>
          <w:szCs w:val="24"/>
          <w:lang w:val="ru-RU"/>
        </w:rPr>
        <w:t xml:space="preserve"> -</w:t>
      </w:r>
      <w:r w:rsidRPr="00D000F0">
        <w:rPr>
          <w:rFonts w:ascii="Times New Roman" w:eastAsia="Times New Roman" w:hAnsi="Times New Roman" w:cs="Times New Roman"/>
          <w:sz w:val="24"/>
          <w:szCs w:val="24"/>
          <w:lang w:val="ru-RU"/>
        </w:rPr>
        <w:t xml:space="preserve"> для гидропривода подачи агрегатного станка</w:t>
      </w:r>
    </w:p>
    <w:p w:rsidR="008B4536" w:rsidRPr="00F568F8" w:rsidRDefault="008B4536" w:rsidP="004E3037">
      <w:pPr>
        <w:widowControl w:val="0"/>
        <w:tabs>
          <w:tab w:val="left" w:pos="630"/>
        </w:tabs>
        <w:spacing w:after="0" w:line="240" w:lineRule="auto"/>
        <w:ind w:firstLine="709"/>
        <w:jc w:val="both"/>
        <w:rPr>
          <w:rFonts w:ascii="Times New Roman" w:eastAsia="Arial Unicode MS" w:hAnsi="Times New Roman" w:cs="Times New Roman"/>
          <w:sz w:val="28"/>
          <w:szCs w:val="28"/>
          <w:lang w:val="ru-RU" w:eastAsia="ru-RU" w:bidi="ru-RU"/>
        </w:rPr>
      </w:pPr>
      <w:r w:rsidRPr="008966A0">
        <w:rPr>
          <w:rFonts w:ascii="Times New Roman" w:eastAsia="Arial Unicode MS" w:hAnsi="Times New Roman" w:cs="Times New Roman"/>
          <w:b/>
          <w:sz w:val="28"/>
          <w:szCs w:val="28"/>
          <w:lang w:val="ru-RU" w:eastAsia="ru-RU" w:bidi="ru-RU"/>
        </w:rPr>
        <w:t>б)</w:t>
      </w:r>
      <w:r w:rsidR="00CE613D">
        <w:rPr>
          <w:rFonts w:ascii="Times New Roman" w:eastAsia="Arial Unicode MS" w:hAnsi="Times New Roman" w:cs="Times New Roman"/>
          <w:sz w:val="28"/>
          <w:szCs w:val="28"/>
          <w:lang w:val="ru-RU" w:eastAsia="ru-RU" w:bidi="ru-RU"/>
        </w:rPr>
        <w:t xml:space="preserve"> </w:t>
      </w:r>
      <w:r w:rsidRPr="00F568F8">
        <w:rPr>
          <w:rFonts w:ascii="Times New Roman" w:eastAsia="Arial Unicode MS" w:hAnsi="Times New Roman" w:cs="Times New Roman"/>
          <w:b/>
          <w:bCs/>
          <w:iCs/>
          <w:sz w:val="28"/>
          <w:szCs w:val="28"/>
          <w:lang w:val="ru-RU" w:eastAsia="ru-RU" w:bidi="ru-RU"/>
        </w:rPr>
        <w:t>Ограничение перемещений и точная остановка механизмов станка.</w:t>
      </w:r>
      <w:r w:rsidRPr="00F568F8">
        <w:rPr>
          <w:rFonts w:ascii="Times New Roman" w:eastAsia="Arial Unicode MS" w:hAnsi="Times New Roman" w:cs="Times New Roman"/>
          <w:sz w:val="28"/>
          <w:szCs w:val="28"/>
          <w:lang w:val="ru-RU" w:eastAsia="ru-RU" w:bidi="ru-RU"/>
        </w:rPr>
        <w:t xml:space="preserve"> Применяется для исклю</w:t>
      </w:r>
      <w:r w:rsidR="00CE613D">
        <w:rPr>
          <w:rFonts w:ascii="Times New Roman" w:eastAsia="Arial Unicode MS" w:hAnsi="Times New Roman" w:cs="Times New Roman"/>
          <w:sz w:val="28"/>
          <w:szCs w:val="28"/>
          <w:lang w:val="ru-RU" w:eastAsia="ru-RU" w:bidi="ru-RU"/>
        </w:rPr>
        <w:t>чения столкновения между отдель</w:t>
      </w:r>
      <w:r w:rsidRPr="00F568F8">
        <w:rPr>
          <w:rFonts w:ascii="Times New Roman" w:eastAsia="Arial Unicode MS" w:hAnsi="Times New Roman" w:cs="Times New Roman"/>
          <w:sz w:val="28"/>
          <w:szCs w:val="28"/>
          <w:lang w:val="ru-RU" w:eastAsia="ru-RU" w:bidi="ru-RU"/>
        </w:rPr>
        <w:t>ными подвижными элементами или для предупреждения выхода узлов станка из нормального зац</w:t>
      </w:r>
      <w:r w:rsidR="00CE613D">
        <w:rPr>
          <w:rFonts w:ascii="Times New Roman" w:eastAsia="Arial Unicode MS" w:hAnsi="Times New Roman" w:cs="Times New Roman"/>
          <w:sz w:val="28"/>
          <w:szCs w:val="28"/>
          <w:lang w:val="ru-RU" w:eastAsia="ru-RU" w:bidi="ru-RU"/>
        </w:rPr>
        <w:t>епления с ведущим звеном кинема</w:t>
      </w:r>
      <w:r w:rsidRPr="00F568F8">
        <w:rPr>
          <w:rFonts w:ascii="Times New Roman" w:eastAsia="Arial Unicode MS" w:hAnsi="Times New Roman" w:cs="Times New Roman"/>
          <w:sz w:val="28"/>
          <w:szCs w:val="28"/>
          <w:lang w:val="ru-RU" w:eastAsia="ru-RU" w:bidi="ru-RU"/>
        </w:rPr>
        <w:t>тической цепи. Например, в плос</w:t>
      </w:r>
      <w:r w:rsidR="00CE613D">
        <w:rPr>
          <w:rFonts w:ascii="Times New Roman" w:eastAsia="Arial Unicode MS" w:hAnsi="Times New Roman" w:cs="Times New Roman"/>
          <w:sz w:val="28"/>
          <w:szCs w:val="28"/>
          <w:lang w:val="ru-RU" w:eastAsia="ru-RU" w:bidi="ru-RU"/>
        </w:rPr>
        <w:t>кошлифовальных, продольных стро</w:t>
      </w:r>
      <w:r w:rsidRPr="00F568F8">
        <w:rPr>
          <w:rFonts w:ascii="Times New Roman" w:eastAsia="Arial Unicode MS" w:hAnsi="Times New Roman" w:cs="Times New Roman"/>
          <w:sz w:val="28"/>
          <w:szCs w:val="28"/>
          <w:lang w:val="ru-RU" w:eastAsia="ru-RU" w:bidi="ru-RU"/>
        </w:rPr>
        <w:t>гально-фрезерных и других станк</w:t>
      </w:r>
      <w:r w:rsidR="00CE613D">
        <w:rPr>
          <w:rFonts w:ascii="Times New Roman" w:eastAsia="Arial Unicode MS" w:hAnsi="Times New Roman" w:cs="Times New Roman"/>
          <w:sz w:val="28"/>
          <w:szCs w:val="28"/>
          <w:lang w:val="ru-RU" w:eastAsia="ru-RU" w:bidi="ru-RU"/>
        </w:rPr>
        <w:t>ах совершаемый столом путь огра</w:t>
      </w:r>
      <w:r w:rsidRPr="00F568F8">
        <w:rPr>
          <w:rFonts w:ascii="Times New Roman" w:eastAsia="Arial Unicode MS" w:hAnsi="Times New Roman" w:cs="Times New Roman"/>
          <w:sz w:val="28"/>
          <w:szCs w:val="28"/>
          <w:lang w:val="ru-RU" w:eastAsia="ru-RU" w:bidi="ru-RU"/>
        </w:rPr>
        <w:t>ничивается конечными выключателям</w:t>
      </w:r>
      <w:r w:rsidR="00CE613D">
        <w:rPr>
          <w:rFonts w:ascii="Times New Roman" w:eastAsia="Arial Unicode MS" w:hAnsi="Times New Roman" w:cs="Times New Roman"/>
          <w:sz w:val="28"/>
          <w:szCs w:val="28"/>
          <w:lang w:val="ru-RU" w:eastAsia="ru-RU" w:bidi="ru-RU"/>
        </w:rPr>
        <w:t>и, которые переключаются упо</w:t>
      </w:r>
      <w:r w:rsidRPr="00F568F8">
        <w:rPr>
          <w:rFonts w:ascii="Times New Roman" w:eastAsia="Arial Unicode MS" w:hAnsi="Times New Roman" w:cs="Times New Roman"/>
          <w:sz w:val="28"/>
          <w:szCs w:val="28"/>
          <w:lang w:val="ru-RU" w:eastAsia="ru-RU" w:bidi="ru-RU"/>
        </w:rPr>
        <w:t>рами, расположенными на столе.</w:t>
      </w:r>
    </w:p>
    <w:p w:rsidR="00D000F0" w:rsidRDefault="00D000F0" w:rsidP="004E3037">
      <w:pPr>
        <w:spacing w:after="0" w:line="240" w:lineRule="auto"/>
        <w:ind w:firstLine="709"/>
        <w:jc w:val="both"/>
        <w:rPr>
          <w:rFonts w:ascii="Times New Roman" w:eastAsia="Arial Unicode MS" w:hAnsi="Times New Roman" w:cs="Times New Roman"/>
          <w:sz w:val="28"/>
          <w:szCs w:val="28"/>
          <w:lang w:val="ru-RU" w:eastAsia="ru-RU" w:bidi="ru-RU"/>
        </w:rPr>
      </w:pPr>
    </w:p>
    <w:p w:rsidR="00CE613D" w:rsidRPr="00CE613D" w:rsidRDefault="00CE613D" w:rsidP="004E3037">
      <w:pPr>
        <w:spacing w:after="0" w:line="240" w:lineRule="auto"/>
        <w:ind w:firstLine="709"/>
        <w:jc w:val="both"/>
        <w:rPr>
          <w:rFonts w:ascii="Times New Roman" w:eastAsia="Arial Unicode MS" w:hAnsi="Times New Roman" w:cs="Times New Roman"/>
          <w:iCs/>
          <w:spacing w:val="10"/>
          <w:sz w:val="28"/>
          <w:szCs w:val="28"/>
          <w:lang w:val="ru-RU" w:eastAsia="ru-RU" w:bidi="ru-RU"/>
        </w:rPr>
      </w:pPr>
      <w:r>
        <w:rPr>
          <w:rFonts w:ascii="Times New Roman" w:eastAsia="Arial Unicode MS" w:hAnsi="Times New Roman" w:cs="Times New Roman"/>
          <w:sz w:val="28"/>
          <w:szCs w:val="28"/>
          <w:lang w:val="ru-RU" w:eastAsia="ru-RU" w:bidi="ru-RU"/>
        </w:rPr>
        <w:t xml:space="preserve">На рис. </w:t>
      </w:r>
      <w:r w:rsidR="008966A0">
        <w:rPr>
          <w:rFonts w:ascii="Times New Roman" w:eastAsia="Arial Unicode MS" w:hAnsi="Times New Roman" w:cs="Times New Roman"/>
          <w:sz w:val="28"/>
          <w:szCs w:val="28"/>
          <w:lang w:val="ru-RU" w:eastAsia="ru-RU" w:bidi="ru-RU"/>
        </w:rPr>
        <w:t>2.7</w:t>
      </w:r>
      <w:r w:rsidRPr="00F568F8">
        <w:rPr>
          <w:rFonts w:ascii="Times New Roman" w:eastAsia="Arial Unicode MS" w:hAnsi="Times New Roman" w:cs="Times New Roman"/>
          <w:sz w:val="28"/>
          <w:szCs w:val="28"/>
          <w:lang w:val="ru-RU" w:eastAsia="ru-RU" w:bidi="ru-RU"/>
        </w:rPr>
        <w:t>,</w:t>
      </w:r>
      <w:r w:rsidRPr="00F568F8">
        <w:rPr>
          <w:rFonts w:ascii="Times New Roman" w:eastAsia="Arial Unicode MS" w:hAnsi="Times New Roman" w:cs="Times New Roman"/>
          <w:iCs/>
          <w:spacing w:val="10"/>
          <w:sz w:val="28"/>
          <w:szCs w:val="28"/>
          <w:lang w:val="ru-RU" w:eastAsia="ru-RU" w:bidi="ru-RU"/>
        </w:rPr>
        <w:t>а</w:t>
      </w:r>
      <w:r w:rsidRPr="00F568F8">
        <w:rPr>
          <w:rFonts w:ascii="Times New Roman" w:eastAsia="Arial Unicode MS" w:hAnsi="Times New Roman" w:cs="Times New Roman"/>
          <w:sz w:val="28"/>
          <w:szCs w:val="28"/>
          <w:lang w:val="ru-RU" w:eastAsia="ru-RU" w:bidi="ru-RU"/>
        </w:rPr>
        <w:t xml:space="preserve"> показана схема отключения привода вращения обрабаты</w:t>
      </w:r>
      <w:r>
        <w:rPr>
          <w:rFonts w:ascii="Times New Roman" w:eastAsia="Arial Unicode MS" w:hAnsi="Times New Roman" w:cs="Times New Roman"/>
          <w:sz w:val="28"/>
          <w:szCs w:val="28"/>
          <w:lang w:val="ru-RU" w:eastAsia="ru-RU" w:bidi="ru-RU"/>
        </w:rPr>
        <w:t>ваемого изделия круглошлифоваль</w:t>
      </w:r>
      <w:r w:rsidRPr="00F568F8">
        <w:rPr>
          <w:rFonts w:ascii="Times New Roman" w:eastAsia="Arial Unicode MS" w:hAnsi="Times New Roman" w:cs="Times New Roman"/>
          <w:sz w:val="28"/>
          <w:szCs w:val="28"/>
          <w:lang w:val="ru-RU" w:eastAsia="ru-RU" w:bidi="ru-RU"/>
        </w:rPr>
        <w:t>ного станка при выходе</w:t>
      </w:r>
      <w:r>
        <w:rPr>
          <w:rFonts w:ascii="Times New Roman" w:eastAsia="Arial Unicode MS" w:hAnsi="Times New Roman" w:cs="Times New Roman"/>
          <w:sz w:val="28"/>
          <w:szCs w:val="28"/>
          <w:lang w:val="ru-RU" w:eastAsia="ru-RU" w:bidi="ru-RU"/>
        </w:rPr>
        <w:t xml:space="preserve"> круга из зоны шлифования. В та</w:t>
      </w:r>
      <w:r w:rsidRPr="00F568F8">
        <w:rPr>
          <w:rFonts w:ascii="Times New Roman" w:eastAsia="Arial Unicode MS" w:hAnsi="Times New Roman" w:cs="Times New Roman"/>
          <w:sz w:val="28"/>
          <w:szCs w:val="28"/>
          <w:lang w:val="ru-RU" w:eastAsia="ru-RU" w:bidi="ru-RU"/>
        </w:rPr>
        <w:t xml:space="preserve">ких станках поступательное перемещение шлифовальной бабки производится </w:t>
      </w:r>
      <w:r>
        <w:rPr>
          <w:rFonts w:ascii="Times New Roman" w:eastAsia="Arial Unicode MS" w:hAnsi="Times New Roman" w:cs="Times New Roman"/>
          <w:sz w:val="28"/>
          <w:szCs w:val="28"/>
          <w:lang w:val="ru-RU" w:eastAsia="ru-RU" w:bidi="ru-RU"/>
        </w:rPr>
        <w:t>обычно от гидропривода. В исход</w:t>
      </w:r>
      <w:r w:rsidRPr="00F568F8">
        <w:rPr>
          <w:rFonts w:ascii="Times New Roman" w:eastAsia="Arial Unicode MS" w:hAnsi="Times New Roman" w:cs="Times New Roman"/>
          <w:sz w:val="28"/>
          <w:szCs w:val="28"/>
          <w:lang w:val="ru-RU" w:eastAsia="ru-RU" w:bidi="ru-RU"/>
        </w:rPr>
        <w:t xml:space="preserve">ном </w:t>
      </w:r>
      <w:r w:rsidRPr="00F568F8">
        <w:rPr>
          <w:rFonts w:ascii="Times New Roman" w:eastAsia="Arial Unicode MS" w:hAnsi="Times New Roman" w:cs="Times New Roman"/>
          <w:sz w:val="28"/>
          <w:szCs w:val="28"/>
          <w:lang w:val="ru-RU" w:eastAsia="ru-RU" w:bidi="ru-RU"/>
        </w:rPr>
        <w:lastRenderedPageBreak/>
        <w:t>положении меха</w:t>
      </w:r>
      <w:r>
        <w:rPr>
          <w:rFonts w:ascii="Times New Roman" w:eastAsia="Arial Unicode MS" w:hAnsi="Times New Roman" w:cs="Times New Roman"/>
          <w:sz w:val="28"/>
          <w:szCs w:val="28"/>
          <w:lang w:val="ru-RU" w:eastAsia="ru-RU" w:bidi="ru-RU"/>
        </w:rPr>
        <w:t>низма размыкается контакт конеч</w:t>
      </w:r>
      <w:r w:rsidRPr="00F568F8">
        <w:rPr>
          <w:rFonts w:ascii="Times New Roman" w:eastAsia="Arial Unicode MS" w:hAnsi="Times New Roman" w:cs="Times New Roman"/>
          <w:sz w:val="28"/>
          <w:szCs w:val="28"/>
          <w:lang w:val="ru-RU" w:eastAsia="ru-RU" w:bidi="ru-RU"/>
        </w:rPr>
        <w:t xml:space="preserve">ного выключателя </w:t>
      </w:r>
      <w:r w:rsidRPr="00F568F8">
        <w:rPr>
          <w:rFonts w:ascii="Times New Roman" w:eastAsia="Arial Unicode MS" w:hAnsi="Times New Roman" w:cs="Times New Roman"/>
          <w:iCs/>
          <w:spacing w:val="10"/>
          <w:sz w:val="28"/>
          <w:szCs w:val="28"/>
          <w:lang w:val="ru-RU" w:eastAsia="ru-RU" w:bidi="ru-RU"/>
        </w:rPr>
        <w:t>ВК</w:t>
      </w:r>
      <w:r w:rsidRPr="00F568F8">
        <w:rPr>
          <w:rFonts w:ascii="Times New Roman" w:eastAsia="Arial Unicode MS" w:hAnsi="Times New Roman" w:cs="Times New Roman"/>
          <w:sz w:val="28"/>
          <w:szCs w:val="28"/>
          <w:lang w:val="ru-RU" w:eastAsia="ru-RU" w:bidi="ru-RU"/>
        </w:rPr>
        <w:t xml:space="preserve"> и двигатель </w:t>
      </w:r>
      <w:r w:rsidRPr="00F568F8">
        <w:rPr>
          <w:rFonts w:ascii="Times New Roman" w:eastAsia="Arial Unicode MS" w:hAnsi="Times New Roman" w:cs="Times New Roman"/>
          <w:iCs/>
          <w:spacing w:val="10"/>
          <w:sz w:val="28"/>
          <w:szCs w:val="28"/>
          <w:lang w:val="ru-RU" w:eastAsia="ru-RU" w:bidi="ru-RU"/>
        </w:rPr>
        <w:t>Д</w:t>
      </w:r>
      <w:r>
        <w:rPr>
          <w:rFonts w:ascii="Times New Roman" w:eastAsia="Arial Unicode MS" w:hAnsi="Times New Roman" w:cs="Times New Roman"/>
          <w:sz w:val="28"/>
          <w:szCs w:val="28"/>
          <w:lang w:val="ru-RU" w:eastAsia="ru-RU" w:bidi="ru-RU"/>
        </w:rPr>
        <w:t xml:space="preserve"> автоматически от</w:t>
      </w:r>
      <w:r w:rsidRPr="00F568F8">
        <w:rPr>
          <w:rFonts w:ascii="Times New Roman" w:eastAsia="Arial Unicode MS" w:hAnsi="Times New Roman" w:cs="Times New Roman"/>
          <w:sz w:val="28"/>
          <w:szCs w:val="28"/>
          <w:lang w:val="ru-RU" w:eastAsia="ru-RU" w:bidi="ru-RU"/>
        </w:rPr>
        <w:t>ключается. Для инте</w:t>
      </w:r>
      <w:r>
        <w:rPr>
          <w:rFonts w:ascii="Times New Roman" w:eastAsia="Arial Unicode MS" w:hAnsi="Times New Roman" w:cs="Times New Roman"/>
          <w:sz w:val="28"/>
          <w:szCs w:val="28"/>
          <w:lang w:val="ru-RU" w:eastAsia="ru-RU" w:bidi="ru-RU"/>
        </w:rPr>
        <w:t>нсивного торможения привода кру</w:t>
      </w:r>
      <w:r w:rsidRPr="00F568F8">
        <w:rPr>
          <w:rFonts w:ascii="Times New Roman" w:eastAsia="Arial Unicode MS" w:hAnsi="Times New Roman" w:cs="Times New Roman"/>
          <w:sz w:val="28"/>
          <w:szCs w:val="28"/>
          <w:lang w:val="ru-RU" w:eastAsia="ru-RU" w:bidi="ru-RU"/>
        </w:rPr>
        <w:t xml:space="preserve">га используется электромеханический тормоз </w:t>
      </w:r>
      <w:r w:rsidRPr="00F568F8">
        <w:rPr>
          <w:rFonts w:ascii="Times New Roman" w:eastAsia="Arial Unicode MS" w:hAnsi="Times New Roman" w:cs="Times New Roman"/>
          <w:iCs/>
          <w:spacing w:val="10"/>
          <w:sz w:val="28"/>
          <w:szCs w:val="28"/>
          <w:lang w:val="ru-RU" w:eastAsia="ru-RU" w:bidi="ru-RU"/>
        </w:rPr>
        <w:t>Э.</w:t>
      </w:r>
      <w:r>
        <w:rPr>
          <w:rFonts w:ascii="Times New Roman" w:eastAsia="Arial Unicode MS" w:hAnsi="Times New Roman" w:cs="Times New Roman"/>
          <w:iCs/>
          <w:spacing w:val="10"/>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работу механизма подачи на жестком упоре, а затем</w:t>
      </w:r>
      <w:r>
        <w:rPr>
          <w:rFonts w:ascii="Times New Roman" w:eastAsia="Arial Unicode MS" w:hAnsi="Times New Roman" w:cs="Times New Roman"/>
          <w:sz w:val="28"/>
          <w:szCs w:val="28"/>
          <w:lang w:val="ru-RU" w:eastAsia="ru-RU" w:bidi="ru-RU"/>
        </w:rPr>
        <w:t xml:space="preserve">, изменить направление его перемещения. На рис. </w:t>
      </w:r>
      <w:r w:rsidR="008966A0">
        <w:rPr>
          <w:rFonts w:ascii="Times New Roman" w:eastAsia="Arial Unicode MS" w:hAnsi="Times New Roman" w:cs="Times New Roman"/>
          <w:sz w:val="28"/>
          <w:szCs w:val="28"/>
          <w:lang w:val="ru-RU" w:eastAsia="ru-RU" w:bidi="ru-RU"/>
        </w:rPr>
        <w:t>2.7</w:t>
      </w:r>
      <w:r w:rsidR="00344286">
        <w:rPr>
          <w:rFonts w:ascii="Times New Roman" w:eastAsia="Arial Unicode MS" w:hAnsi="Times New Roman" w:cs="Times New Roman"/>
          <w:sz w:val="28"/>
          <w:szCs w:val="28"/>
          <w:lang w:val="ru-RU" w:eastAsia="ru-RU" w:bidi="ru-RU"/>
        </w:rPr>
        <w:t>,</w:t>
      </w:r>
      <w:r w:rsidRPr="00F568F8">
        <w:rPr>
          <w:rFonts w:ascii="Times New Roman" w:eastAsia="Arial Unicode MS" w:hAnsi="Times New Roman" w:cs="Times New Roman"/>
          <w:sz w:val="28"/>
          <w:szCs w:val="28"/>
          <w:lang w:val="ru-RU" w:eastAsia="ru-RU" w:bidi="ru-RU"/>
        </w:rPr>
        <w:t>б показана принципиальная схема управления гидроприводом подачи станка. При подходе к крайнему положению механизм становится на жесткий</w:t>
      </w:r>
      <w:r w:rsidRPr="00CE613D">
        <w:rPr>
          <w:rFonts w:ascii="Times New Roman" w:eastAsia="Arial Unicode MS" w:hAnsi="Times New Roman" w:cs="Times New Roman"/>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 xml:space="preserve">упор, срабатывает конечный выключатель </w:t>
      </w:r>
      <w:r w:rsidRPr="00F568F8">
        <w:rPr>
          <w:rFonts w:ascii="Times New Roman" w:eastAsia="Arial Unicode MS" w:hAnsi="Times New Roman" w:cs="Times New Roman"/>
          <w:iCs/>
          <w:spacing w:val="10"/>
          <w:sz w:val="28"/>
          <w:szCs w:val="28"/>
          <w:lang w:val="ru-RU" w:eastAsia="ru-RU" w:bidi="ru-RU"/>
        </w:rPr>
        <w:t>ВК</w:t>
      </w:r>
      <w:r w:rsidRPr="00F568F8">
        <w:rPr>
          <w:rFonts w:ascii="Times New Roman" w:eastAsia="Arial Unicode MS" w:hAnsi="Times New Roman" w:cs="Times New Roman"/>
          <w:sz w:val="28"/>
          <w:szCs w:val="28"/>
          <w:lang w:val="ru-RU" w:eastAsia="ru-RU" w:bidi="ru-RU"/>
        </w:rPr>
        <w:t xml:space="preserve"> и реле вре</w:t>
      </w:r>
      <w:r w:rsidRPr="00F568F8">
        <w:rPr>
          <w:rFonts w:ascii="Times New Roman" w:eastAsia="Arial Unicode MS" w:hAnsi="Times New Roman" w:cs="Times New Roman"/>
          <w:sz w:val="28"/>
          <w:szCs w:val="28"/>
          <w:lang w:val="ru-RU" w:eastAsia="ru-RU" w:bidi="ru-RU"/>
        </w:rPr>
        <w:softHyphen/>
        <w:t xml:space="preserve">мени </w:t>
      </w:r>
      <w:r w:rsidRPr="00F568F8">
        <w:rPr>
          <w:rFonts w:ascii="Times New Roman" w:eastAsia="Arial Unicode MS" w:hAnsi="Times New Roman" w:cs="Times New Roman"/>
          <w:iCs/>
          <w:spacing w:val="10"/>
          <w:sz w:val="28"/>
          <w:szCs w:val="28"/>
          <w:lang w:val="ru-RU" w:eastAsia="ru-RU" w:bidi="ru-RU"/>
        </w:rPr>
        <w:t>РВ</w:t>
      </w:r>
      <w:r w:rsidRPr="00F568F8">
        <w:rPr>
          <w:rFonts w:ascii="Times New Roman" w:eastAsia="Arial Unicode MS" w:hAnsi="Times New Roman" w:cs="Times New Roman"/>
          <w:sz w:val="28"/>
          <w:szCs w:val="28"/>
          <w:lang w:val="ru-RU" w:eastAsia="ru-RU" w:bidi="ru-RU"/>
        </w:rPr>
        <w:t xml:space="preserve"> начинает отсче</w:t>
      </w:r>
      <w:r w:rsidR="00D000F0">
        <w:rPr>
          <w:rFonts w:ascii="Times New Roman" w:eastAsia="Arial Unicode MS" w:hAnsi="Times New Roman" w:cs="Times New Roman"/>
          <w:sz w:val="28"/>
          <w:szCs w:val="28"/>
          <w:lang w:val="ru-RU" w:eastAsia="ru-RU" w:bidi="ru-RU"/>
        </w:rPr>
        <w:t>т длительности остановки на упо</w:t>
      </w:r>
      <w:r w:rsidRPr="00F568F8">
        <w:rPr>
          <w:rFonts w:ascii="Times New Roman" w:eastAsia="Arial Unicode MS" w:hAnsi="Times New Roman" w:cs="Times New Roman"/>
          <w:sz w:val="28"/>
          <w:szCs w:val="28"/>
          <w:lang w:val="ru-RU" w:eastAsia="ru-RU" w:bidi="ru-RU"/>
        </w:rPr>
        <w:t>ре. По истечении уста</w:t>
      </w:r>
      <w:r w:rsidR="00D000F0">
        <w:rPr>
          <w:rFonts w:ascii="Times New Roman" w:eastAsia="Arial Unicode MS" w:hAnsi="Times New Roman" w:cs="Times New Roman"/>
          <w:sz w:val="28"/>
          <w:szCs w:val="28"/>
          <w:lang w:val="ru-RU" w:eastAsia="ru-RU" w:bidi="ru-RU"/>
        </w:rPr>
        <w:t>новленной выдержки времени вклю</w:t>
      </w:r>
      <w:r w:rsidRPr="00F568F8">
        <w:rPr>
          <w:rFonts w:ascii="Times New Roman" w:eastAsia="Arial Unicode MS" w:hAnsi="Times New Roman" w:cs="Times New Roman"/>
          <w:sz w:val="28"/>
          <w:szCs w:val="28"/>
          <w:lang w:val="ru-RU" w:eastAsia="ru-RU" w:bidi="ru-RU"/>
        </w:rPr>
        <w:t xml:space="preserve">чается промежуточное реле </w:t>
      </w:r>
      <w:r w:rsidRPr="00F568F8">
        <w:rPr>
          <w:rFonts w:ascii="Times New Roman" w:eastAsia="Arial Unicode MS" w:hAnsi="Times New Roman" w:cs="Times New Roman"/>
          <w:iCs/>
          <w:spacing w:val="10"/>
          <w:sz w:val="28"/>
          <w:szCs w:val="28"/>
          <w:lang w:val="ru-RU" w:eastAsia="ru-RU" w:bidi="ru-RU"/>
        </w:rPr>
        <w:t>РК</w:t>
      </w:r>
      <w:r w:rsidRPr="00F568F8">
        <w:rPr>
          <w:rFonts w:ascii="Times New Roman" w:eastAsia="Arial Unicode MS" w:hAnsi="Times New Roman" w:cs="Times New Roman"/>
          <w:sz w:val="28"/>
          <w:szCs w:val="28"/>
          <w:lang w:val="ru-RU" w:eastAsia="ru-RU" w:bidi="ru-RU"/>
        </w:rPr>
        <w:t xml:space="preserve"> и дается импульс на включение электромагнита </w:t>
      </w:r>
      <w:r w:rsidRPr="00F568F8">
        <w:rPr>
          <w:rFonts w:ascii="Times New Roman" w:eastAsia="Arial Unicode MS" w:hAnsi="Times New Roman" w:cs="Times New Roman"/>
          <w:iCs/>
          <w:spacing w:val="10"/>
          <w:sz w:val="28"/>
          <w:szCs w:val="28"/>
          <w:lang w:val="ru-RU" w:eastAsia="ru-RU" w:bidi="ru-RU"/>
        </w:rPr>
        <w:t>ЭмН,</w:t>
      </w:r>
      <w:r w:rsidRPr="00F568F8">
        <w:rPr>
          <w:rFonts w:ascii="Times New Roman" w:eastAsia="Arial Unicode MS" w:hAnsi="Times New Roman" w:cs="Times New Roman"/>
          <w:sz w:val="28"/>
          <w:szCs w:val="28"/>
          <w:lang w:val="ru-RU" w:eastAsia="ru-RU" w:bidi="ru-RU"/>
        </w:rPr>
        <w:t xml:space="preserve"> который переключает гидропривод на отвод механизма в исходное положение, контролируемое выключателем </w:t>
      </w:r>
      <w:r w:rsidRPr="00F568F8">
        <w:rPr>
          <w:rFonts w:ascii="Times New Roman" w:eastAsia="Arial Unicode MS" w:hAnsi="Times New Roman" w:cs="Times New Roman"/>
          <w:iCs/>
          <w:spacing w:val="10"/>
          <w:sz w:val="28"/>
          <w:szCs w:val="28"/>
          <w:lang w:val="ru-RU" w:eastAsia="ru-RU" w:bidi="ru-RU"/>
        </w:rPr>
        <w:t>ВКИ.</w:t>
      </w:r>
    </w:p>
    <w:p w:rsidR="008B4536" w:rsidRPr="00F568F8" w:rsidRDefault="008B4536" w:rsidP="004E3037">
      <w:pPr>
        <w:widowControl w:val="0"/>
        <w:tabs>
          <w:tab w:val="left" w:pos="765"/>
        </w:tabs>
        <w:spacing w:after="0" w:line="240" w:lineRule="auto"/>
        <w:ind w:firstLine="709"/>
        <w:jc w:val="both"/>
        <w:rPr>
          <w:rFonts w:ascii="Times New Roman" w:eastAsia="Arial Unicode MS" w:hAnsi="Times New Roman" w:cs="Times New Roman"/>
          <w:sz w:val="28"/>
          <w:szCs w:val="28"/>
          <w:lang w:val="ru-RU" w:eastAsia="ru-RU" w:bidi="ru-RU"/>
        </w:rPr>
      </w:pPr>
      <w:r w:rsidRPr="008966A0">
        <w:rPr>
          <w:rFonts w:ascii="Times New Roman" w:eastAsia="Arial Unicode MS" w:hAnsi="Times New Roman" w:cs="Times New Roman"/>
          <w:b/>
          <w:sz w:val="28"/>
          <w:szCs w:val="28"/>
          <w:lang w:val="ru-RU" w:eastAsia="ru-RU" w:bidi="ru-RU"/>
        </w:rPr>
        <w:t>в)</w:t>
      </w:r>
      <w:r w:rsidR="00CE613D">
        <w:rPr>
          <w:rFonts w:ascii="Times New Roman" w:eastAsia="Arial Unicode MS" w:hAnsi="Times New Roman" w:cs="Times New Roman"/>
          <w:sz w:val="28"/>
          <w:szCs w:val="28"/>
          <w:lang w:val="ru-RU" w:eastAsia="ru-RU" w:bidi="ru-RU"/>
        </w:rPr>
        <w:t xml:space="preserve"> </w:t>
      </w:r>
      <w:r w:rsidRPr="00F568F8">
        <w:rPr>
          <w:rFonts w:ascii="Times New Roman" w:eastAsia="Arial Unicode MS" w:hAnsi="Times New Roman" w:cs="Times New Roman"/>
          <w:b/>
          <w:bCs/>
          <w:iCs/>
          <w:sz w:val="28"/>
          <w:szCs w:val="28"/>
          <w:lang w:val="ru-RU" w:eastAsia="ru-RU" w:bidi="ru-RU"/>
        </w:rPr>
        <w:t>Согласование работы отдельных приводов.</w:t>
      </w:r>
      <w:r w:rsidR="00D000F0">
        <w:rPr>
          <w:rFonts w:ascii="Times New Roman" w:eastAsia="Arial Unicode MS" w:hAnsi="Times New Roman" w:cs="Times New Roman"/>
          <w:sz w:val="28"/>
          <w:szCs w:val="28"/>
          <w:lang w:val="ru-RU" w:eastAsia="ru-RU" w:bidi="ru-RU"/>
        </w:rPr>
        <w:t xml:space="preserve"> В крупных стан</w:t>
      </w:r>
      <w:r w:rsidRPr="00F568F8">
        <w:rPr>
          <w:rFonts w:ascii="Times New Roman" w:eastAsia="Arial Unicode MS" w:hAnsi="Times New Roman" w:cs="Times New Roman"/>
          <w:sz w:val="28"/>
          <w:szCs w:val="28"/>
          <w:lang w:val="ru-RU" w:eastAsia="ru-RU" w:bidi="ru-RU"/>
        </w:rPr>
        <w:t>ках между отдельными рабочим</w:t>
      </w:r>
      <w:r w:rsidR="00D000F0">
        <w:rPr>
          <w:rFonts w:ascii="Times New Roman" w:eastAsia="Arial Unicode MS" w:hAnsi="Times New Roman" w:cs="Times New Roman"/>
          <w:sz w:val="28"/>
          <w:szCs w:val="28"/>
          <w:lang w:val="ru-RU" w:eastAsia="ru-RU" w:bidi="ru-RU"/>
        </w:rPr>
        <w:t>и органами часто не бывает меха</w:t>
      </w:r>
      <w:r w:rsidRPr="00F568F8">
        <w:rPr>
          <w:rFonts w:ascii="Times New Roman" w:eastAsia="Arial Unicode MS" w:hAnsi="Times New Roman" w:cs="Times New Roman"/>
          <w:sz w:val="28"/>
          <w:szCs w:val="28"/>
          <w:lang w:val="ru-RU" w:eastAsia="ru-RU" w:bidi="ru-RU"/>
        </w:rPr>
        <w:t xml:space="preserve">нической связи, поэтому возникает необходимость в определенной последовательности введения их в работу, а также должна </w:t>
      </w:r>
      <w:r w:rsidR="00D000F0">
        <w:rPr>
          <w:rFonts w:ascii="Times New Roman" w:eastAsia="Arial Unicode MS" w:hAnsi="Times New Roman" w:cs="Times New Roman"/>
          <w:sz w:val="28"/>
          <w:szCs w:val="28"/>
          <w:lang w:val="ru-RU" w:eastAsia="ru-RU" w:bidi="ru-RU"/>
        </w:rPr>
        <w:t>соблю</w:t>
      </w:r>
      <w:r w:rsidRPr="00F568F8">
        <w:rPr>
          <w:rFonts w:ascii="Times New Roman" w:eastAsia="Arial Unicode MS" w:hAnsi="Times New Roman" w:cs="Times New Roman"/>
          <w:sz w:val="28"/>
          <w:szCs w:val="28"/>
          <w:lang w:val="ru-RU" w:eastAsia="ru-RU" w:bidi="ru-RU"/>
        </w:rPr>
        <w:t xml:space="preserve">даться очередность отключения </w:t>
      </w:r>
      <w:r w:rsidR="00D000F0">
        <w:rPr>
          <w:rFonts w:ascii="Times New Roman" w:eastAsia="Arial Unicode MS" w:hAnsi="Times New Roman" w:cs="Times New Roman"/>
          <w:sz w:val="28"/>
          <w:szCs w:val="28"/>
          <w:lang w:val="ru-RU" w:eastAsia="ru-RU" w:bidi="ru-RU"/>
        </w:rPr>
        <w:t>главного привода и привода пода</w:t>
      </w:r>
      <w:r w:rsidRPr="00F568F8">
        <w:rPr>
          <w:rFonts w:ascii="Times New Roman" w:eastAsia="Arial Unicode MS" w:hAnsi="Times New Roman" w:cs="Times New Roman"/>
          <w:sz w:val="28"/>
          <w:szCs w:val="28"/>
          <w:lang w:val="ru-RU" w:eastAsia="ru-RU" w:bidi="ru-RU"/>
        </w:rPr>
        <w:t>чи, должна своевременно подаватьс</w:t>
      </w:r>
      <w:r w:rsidR="00D000F0">
        <w:rPr>
          <w:rFonts w:ascii="Times New Roman" w:eastAsia="Arial Unicode MS" w:hAnsi="Times New Roman" w:cs="Times New Roman"/>
          <w:sz w:val="28"/>
          <w:szCs w:val="28"/>
          <w:lang w:val="ru-RU" w:eastAsia="ru-RU" w:bidi="ru-RU"/>
        </w:rPr>
        <w:t>я смазка и т. д. Так, в металло</w:t>
      </w:r>
      <w:r w:rsidRPr="00F568F8">
        <w:rPr>
          <w:rFonts w:ascii="Times New Roman" w:eastAsia="Arial Unicode MS" w:hAnsi="Times New Roman" w:cs="Times New Roman"/>
          <w:sz w:val="28"/>
          <w:szCs w:val="28"/>
          <w:lang w:val="ru-RU" w:eastAsia="ru-RU" w:bidi="ru-RU"/>
        </w:rPr>
        <w:t>режущих станках, имеющих отд</w:t>
      </w:r>
      <w:r w:rsidR="00D000F0">
        <w:rPr>
          <w:rFonts w:ascii="Times New Roman" w:eastAsia="Arial Unicode MS" w:hAnsi="Times New Roman" w:cs="Times New Roman"/>
          <w:sz w:val="28"/>
          <w:szCs w:val="28"/>
          <w:lang w:val="ru-RU" w:eastAsia="ru-RU" w:bidi="ru-RU"/>
        </w:rPr>
        <w:t>ельный привод подачи, во избежа</w:t>
      </w:r>
      <w:r w:rsidRPr="00F568F8">
        <w:rPr>
          <w:rFonts w:ascii="Times New Roman" w:eastAsia="Arial Unicode MS" w:hAnsi="Times New Roman" w:cs="Times New Roman"/>
          <w:sz w:val="28"/>
          <w:szCs w:val="28"/>
          <w:lang w:val="ru-RU" w:eastAsia="ru-RU" w:bidi="ru-RU"/>
        </w:rPr>
        <w:t>ние поломки инструмента главный привод должен включаться первым. При поступлении команды на отключение, наоборот, главный привод должен останавливаться после остановки привода подачи.</w:t>
      </w:r>
    </w:p>
    <w:p w:rsidR="008B4536"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Указанную последов</w:t>
      </w:r>
      <w:r w:rsidR="00D000F0">
        <w:rPr>
          <w:rFonts w:ascii="Times New Roman" w:eastAsia="Arial Unicode MS" w:hAnsi="Times New Roman" w:cs="Times New Roman"/>
          <w:sz w:val="28"/>
          <w:szCs w:val="28"/>
          <w:lang w:val="ru-RU" w:eastAsia="ru-RU" w:bidi="ru-RU"/>
        </w:rPr>
        <w:t>ательность работы приводов обес</w:t>
      </w:r>
      <w:r w:rsidRPr="00F568F8">
        <w:rPr>
          <w:rFonts w:ascii="Times New Roman" w:eastAsia="Arial Unicode MS" w:hAnsi="Times New Roman" w:cs="Times New Roman"/>
          <w:sz w:val="28"/>
          <w:szCs w:val="28"/>
          <w:lang w:val="ru-RU" w:eastAsia="ru-RU" w:bidi="ru-RU"/>
        </w:rPr>
        <w:t>печива</w:t>
      </w:r>
      <w:r w:rsidR="00D000F0">
        <w:rPr>
          <w:rFonts w:ascii="Times New Roman" w:eastAsia="Arial Unicode MS" w:hAnsi="Times New Roman" w:cs="Times New Roman"/>
          <w:sz w:val="28"/>
          <w:szCs w:val="28"/>
          <w:lang w:val="ru-RU" w:eastAsia="ru-RU" w:bidi="ru-RU"/>
        </w:rPr>
        <w:t xml:space="preserve">ет схема, показанная на рис. </w:t>
      </w:r>
      <w:r w:rsidR="008966A0">
        <w:rPr>
          <w:rFonts w:ascii="Times New Roman" w:eastAsia="Arial Unicode MS" w:hAnsi="Times New Roman" w:cs="Times New Roman"/>
          <w:sz w:val="28"/>
          <w:szCs w:val="28"/>
          <w:lang w:val="ru-RU" w:eastAsia="ru-RU" w:bidi="ru-RU"/>
        </w:rPr>
        <w:t>2.8</w:t>
      </w:r>
      <w:r w:rsidRPr="00F568F8">
        <w:rPr>
          <w:rFonts w:ascii="Times New Roman" w:eastAsia="Arial Unicode MS" w:hAnsi="Times New Roman" w:cs="Times New Roman"/>
          <w:sz w:val="28"/>
          <w:szCs w:val="28"/>
          <w:lang w:val="ru-RU" w:eastAsia="ru-RU" w:bidi="ru-RU"/>
        </w:rPr>
        <w:t>.</w:t>
      </w:r>
    </w:p>
    <w:p w:rsidR="00D000F0" w:rsidRPr="00F568F8" w:rsidRDefault="00935021" w:rsidP="00F17C43">
      <w:pPr>
        <w:framePr w:w="8388" w:h="2688" w:wrap="notBeside" w:vAnchor="text" w:hAnchor="page" w:x="2426" w:y="367"/>
        <w:widowControl w:val="0"/>
        <w:spacing w:after="0" w:line="240" w:lineRule="auto"/>
        <w:jc w:val="center"/>
        <w:rPr>
          <w:rFonts w:ascii="Times New Roman" w:eastAsia="Arial Unicode MS" w:hAnsi="Times New Roman" w:cs="Times New Roman"/>
          <w:sz w:val="28"/>
          <w:szCs w:val="28"/>
          <w:lang w:val="ru-RU" w:eastAsia="ru-RU" w:bidi="ru-RU"/>
        </w:rPr>
      </w:pPr>
      <w:r w:rsidRPr="006C53F7">
        <w:rPr>
          <w:rFonts w:ascii="Times New Roman" w:eastAsia="Arial Unicode MS" w:hAnsi="Times New Roman" w:cs="Times New Roman"/>
          <w:sz w:val="28"/>
          <w:szCs w:val="28"/>
          <w:lang w:val="ru-RU" w:eastAsia="ru-RU" w:bidi="ru-RU"/>
        </w:rPr>
        <w:pict>
          <v:shape id="_x0000_i1059" type="#_x0000_t75" style="width:297.3pt;height:140.6pt">
            <v:imagedata r:id="rId104" r:href="rId105"/>
          </v:shape>
        </w:pict>
      </w:r>
    </w:p>
    <w:p w:rsidR="00D000F0" w:rsidRDefault="00D000F0" w:rsidP="004E3037">
      <w:pPr>
        <w:framePr w:w="8388" w:h="2688" w:wrap="notBeside" w:vAnchor="text" w:hAnchor="page" w:x="2426" w:y="367"/>
        <w:widowControl w:val="0"/>
        <w:spacing w:after="0" w:line="240" w:lineRule="auto"/>
        <w:ind w:firstLine="709"/>
        <w:jc w:val="center"/>
        <w:rPr>
          <w:rFonts w:ascii="Times New Roman" w:eastAsia="Times New Roman" w:hAnsi="Times New Roman" w:cs="Times New Roman"/>
          <w:sz w:val="28"/>
          <w:szCs w:val="28"/>
          <w:lang w:val="ru-RU"/>
        </w:rPr>
      </w:pPr>
    </w:p>
    <w:p w:rsidR="00D000F0" w:rsidRPr="00D000F0" w:rsidRDefault="00D000F0" w:rsidP="00344286">
      <w:pPr>
        <w:framePr w:w="8388" w:h="2688" w:wrap="notBeside" w:vAnchor="text" w:hAnchor="page" w:x="2426" w:y="367"/>
        <w:widowControl w:val="0"/>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Рис. </w:t>
      </w:r>
      <w:r w:rsidR="008966A0">
        <w:rPr>
          <w:rFonts w:ascii="Times New Roman" w:eastAsia="Times New Roman" w:hAnsi="Times New Roman" w:cs="Times New Roman"/>
          <w:sz w:val="24"/>
          <w:szCs w:val="24"/>
          <w:lang w:val="ru-RU"/>
        </w:rPr>
        <w:t>2.8</w:t>
      </w:r>
      <w:r w:rsidRPr="00D000F0">
        <w:rPr>
          <w:rFonts w:ascii="Times New Roman" w:eastAsia="Times New Roman" w:hAnsi="Times New Roman" w:cs="Times New Roman"/>
          <w:sz w:val="24"/>
          <w:szCs w:val="24"/>
          <w:lang w:val="ru-RU"/>
        </w:rPr>
        <w:t xml:space="preserve"> Схема согласования работы главного п</w:t>
      </w:r>
      <w:r>
        <w:rPr>
          <w:rFonts w:ascii="Times New Roman" w:eastAsia="Times New Roman" w:hAnsi="Times New Roman" w:cs="Times New Roman"/>
          <w:sz w:val="24"/>
          <w:szCs w:val="24"/>
          <w:lang w:val="ru-RU"/>
        </w:rPr>
        <w:t>ривода и привода подачи станка</w:t>
      </w:r>
    </w:p>
    <w:p w:rsidR="00D000F0" w:rsidRPr="00F568F8" w:rsidRDefault="00D000F0"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8B4536" w:rsidRPr="00F568F8" w:rsidRDefault="00D000F0"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 xml:space="preserve">Первоочередность включения главного привода здесь обеспечивается введением в цепь катушки контактора КП7, замыкающего контакта контактора </w:t>
      </w:r>
      <w:r w:rsidRPr="00F568F8">
        <w:rPr>
          <w:rFonts w:ascii="Times New Roman" w:eastAsia="Arial Unicode MS" w:hAnsi="Times New Roman" w:cs="Times New Roman"/>
          <w:iCs/>
          <w:spacing w:val="10"/>
          <w:sz w:val="28"/>
          <w:szCs w:val="28"/>
          <w:lang w:val="ru-RU" w:eastAsia="ru-RU" w:bidi="ru-RU"/>
        </w:rPr>
        <w:t>КГ.</w:t>
      </w:r>
      <w:r w:rsidR="00157DA6">
        <w:rPr>
          <w:rFonts w:ascii="Times New Roman" w:eastAsia="Arial Unicode MS" w:hAnsi="Times New Roman" w:cs="Times New Roman"/>
          <w:sz w:val="28"/>
          <w:szCs w:val="28"/>
          <w:lang w:val="ru-RU" w:eastAsia="ru-RU" w:bidi="ru-RU"/>
        </w:rPr>
        <w:t xml:space="preserve"> При нерабо</w:t>
      </w:r>
      <w:r w:rsidRPr="00F568F8">
        <w:rPr>
          <w:rFonts w:ascii="Times New Roman" w:eastAsia="Arial Unicode MS" w:hAnsi="Times New Roman" w:cs="Times New Roman"/>
          <w:sz w:val="28"/>
          <w:szCs w:val="28"/>
          <w:lang w:val="ru-RU" w:eastAsia="ru-RU" w:bidi="ru-RU"/>
        </w:rPr>
        <w:t xml:space="preserve">тающем приводе подачи контактор главного привода </w:t>
      </w:r>
      <w:r w:rsidRPr="00F568F8">
        <w:rPr>
          <w:rFonts w:ascii="Times New Roman" w:eastAsia="Arial Unicode MS" w:hAnsi="Times New Roman" w:cs="Times New Roman"/>
          <w:iCs/>
          <w:spacing w:val="10"/>
          <w:sz w:val="28"/>
          <w:szCs w:val="28"/>
          <w:lang w:val="ru-RU" w:eastAsia="ru-RU" w:bidi="ru-RU"/>
        </w:rPr>
        <w:t xml:space="preserve">КГ </w:t>
      </w:r>
      <w:r w:rsidRPr="00F568F8">
        <w:rPr>
          <w:rFonts w:ascii="Times New Roman" w:eastAsia="Arial Unicode MS" w:hAnsi="Times New Roman" w:cs="Times New Roman"/>
          <w:sz w:val="28"/>
          <w:szCs w:val="28"/>
          <w:lang w:val="ru-RU" w:eastAsia="ru-RU" w:bidi="ru-RU"/>
        </w:rPr>
        <w:t>отключается без выдержки времени после нажатия кноп</w:t>
      </w:r>
      <w:r w:rsidRPr="00F568F8">
        <w:rPr>
          <w:rFonts w:ascii="Times New Roman" w:eastAsia="Arial Unicode MS" w:hAnsi="Times New Roman" w:cs="Times New Roman"/>
          <w:sz w:val="28"/>
          <w:szCs w:val="28"/>
          <w:lang w:val="ru-RU" w:eastAsia="ru-RU" w:bidi="ru-RU"/>
        </w:rPr>
        <w:softHyphen/>
        <w:t xml:space="preserve">ки </w:t>
      </w:r>
      <w:r w:rsidRPr="00F568F8">
        <w:rPr>
          <w:rFonts w:ascii="Times New Roman" w:eastAsia="Arial Unicode MS" w:hAnsi="Times New Roman" w:cs="Times New Roman"/>
          <w:iCs/>
          <w:spacing w:val="10"/>
          <w:sz w:val="28"/>
          <w:szCs w:val="28"/>
          <w:lang w:val="ru-RU" w:eastAsia="ru-RU" w:bidi="ru-RU"/>
        </w:rPr>
        <w:t>КнС1.</w:t>
      </w:r>
      <w:r w:rsidRPr="00F568F8">
        <w:rPr>
          <w:rFonts w:ascii="Times New Roman" w:eastAsia="Arial Unicode MS" w:hAnsi="Times New Roman" w:cs="Times New Roman"/>
          <w:sz w:val="28"/>
          <w:szCs w:val="28"/>
          <w:lang w:val="ru-RU" w:eastAsia="ru-RU" w:bidi="ru-RU"/>
        </w:rPr>
        <w:t xml:space="preserve"> Для отключения главного привода при</w:t>
      </w:r>
      <w:r w:rsidR="00157DA6">
        <w:rPr>
          <w:rFonts w:ascii="Times New Roman" w:eastAsia="Arial Unicode MS" w:hAnsi="Times New Roman" w:cs="Times New Roman"/>
          <w:sz w:val="28"/>
          <w:szCs w:val="28"/>
          <w:lang w:val="ru-RU" w:eastAsia="ru-RU" w:bidi="ru-RU"/>
        </w:rPr>
        <w:t xml:space="preserve"> рабо</w:t>
      </w:r>
      <w:r w:rsidRPr="00F568F8">
        <w:rPr>
          <w:rFonts w:ascii="Times New Roman" w:eastAsia="Arial Unicode MS" w:hAnsi="Times New Roman" w:cs="Times New Roman"/>
          <w:sz w:val="28"/>
          <w:szCs w:val="28"/>
          <w:lang w:val="ru-RU" w:eastAsia="ru-RU" w:bidi="ru-RU"/>
        </w:rPr>
        <w:t>тающем приводе подачи следует длительно нажать на</w:t>
      </w:r>
      <w:r>
        <w:rPr>
          <w:rFonts w:ascii="Times New Roman" w:eastAsia="Arial Unicode MS" w:hAnsi="Times New Roman" w:cs="Times New Roman"/>
          <w:sz w:val="28"/>
          <w:szCs w:val="28"/>
          <w:lang w:val="ru-RU" w:eastAsia="ru-RU" w:bidi="ru-RU"/>
        </w:rPr>
        <w:t xml:space="preserve"> </w:t>
      </w:r>
      <w:r w:rsidR="008B4536" w:rsidRPr="00F568F8">
        <w:rPr>
          <w:rFonts w:ascii="Times New Roman" w:eastAsia="Arial Unicode MS" w:hAnsi="Times New Roman" w:cs="Times New Roman"/>
          <w:sz w:val="28"/>
          <w:szCs w:val="28"/>
          <w:lang w:val="ru-RU" w:eastAsia="ru-RU" w:bidi="ru-RU"/>
        </w:rPr>
        <w:t xml:space="preserve">кнопку </w:t>
      </w:r>
      <w:r w:rsidR="008B4536" w:rsidRPr="00F568F8">
        <w:rPr>
          <w:rFonts w:ascii="Times New Roman" w:eastAsia="Arial Unicode MS" w:hAnsi="Times New Roman" w:cs="Times New Roman"/>
          <w:iCs/>
          <w:spacing w:val="10"/>
          <w:sz w:val="28"/>
          <w:szCs w:val="28"/>
          <w:lang w:val="ru-RU" w:eastAsia="ru-RU" w:bidi="ru-RU"/>
        </w:rPr>
        <w:t>КнС1.</w:t>
      </w:r>
      <w:r w:rsidR="008B4536" w:rsidRPr="00F568F8">
        <w:rPr>
          <w:rFonts w:ascii="Times New Roman" w:eastAsia="Arial Unicode MS" w:hAnsi="Times New Roman" w:cs="Times New Roman"/>
          <w:sz w:val="28"/>
          <w:szCs w:val="28"/>
          <w:lang w:val="ru-RU" w:eastAsia="ru-RU" w:bidi="ru-RU"/>
        </w:rPr>
        <w:t xml:space="preserve"> При этом теряет питание промежуточное реле </w:t>
      </w:r>
      <w:r w:rsidR="008B4536" w:rsidRPr="00F568F8">
        <w:rPr>
          <w:rFonts w:ascii="Times New Roman" w:eastAsia="Arial Unicode MS" w:hAnsi="Times New Roman" w:cs="Times New Roman"/>
          <w:iCs/>
          <w:spacing w:val="10"/>
          <w:sz w:val="28"/>
          <w:szCs w:val="28"/>
          <w:lang w:val="ru-RU" w:eastAsia="ru-RU" w:bidi="ru-RU"/>
        </w:rPr>
        <w:t>РП,</w:t>
      </w:r>
      <w:r w:rsidR="008B4536" w:rsidRPr="00F568F8">
        <w:rPr>
          <w:rFonts w:ascii="Times New Roman" w:eastAsia="Arial Unicode MS" w:hAnsi="Times New Roman" w:cs="Times New Roman"/>
          <w:sz w:val="28"/>
          <w:szCs w:val="28"/>
          <w:lang w:val="ru-RU" w:eastAsia="ru-RU" w:bidi="ru-RU"/>
        </w:rPr>
        <w:t xml:space="preserve"> обесточивается контактор </w:t>
      </w:r>
      <w:r w:rsidR="008B4536" w:rsidRPr="00F568F8">
        <w:rPr>
          <w:rFonts w:ascii="Times New Roman" w:eastAsia="Arial Unicode MS" w:hAnsi="Times New Roman" w:cs="Times New Roman"/>
          <w:iCs/>
          <w:spacing w:val="10"/>
          <w:sz w:val="28"/>
          <w:szCs w:val="28"/>
          <w:lang w:val="ru-RU" w:eastAsia="ru-RU" w:bidi="ru-RU"/>
        </w:rPr>
        <w:t>КП</w:t>
      </w:r>
      <w:r w:rsidR="008B4536" w:rsidRPr="00F568F8">
        <w:rPr>
          <w:rFonts w:ascii="Times New Roman" w:eastAsia="Arial Unicode MS" w:hAnsi="Times New Roman" w:cs="Times New Roman"/>
          <w:sz w:val="28"/>
          <w:szCs w:val="28"/>
          <w:lang w:val="ru-RU" w:eastAsia="ru-RU" w:bidi="ru-RU"/>
        </w:rPr>
        <w:t xml:space="preserve"> и отключается двигатель подачи </w:t>
      </w:r>
      <w:r w:rsidR="008B4536" w:rsidRPr="00F568F8">
        <w:rPr>
          <w:rFonts w:ascii="Times New Roman" w:eastAsia="Arial Unicode MS" w:hAnsi="Times New Roman" w:cs="Times New Roman"/>
          <w:iCs/>
          <w:spacing w:val="10"/>
          <w:sz w:val="28"/>
          <w:szCs w:val="28"/>
          <w:lang w:val="ru-RU" w:eastAsia="ru-RU" w:bidi="ru-RU"/>
        </w:rPr>
        <w:t>Д2.</w:t>
      </w:r>
      <w:r w:rsidR="008B4536" w:rsidRPr="00F568F8">
        <w:rPr>
          <w:rFonts w:ascii="Times New Roman" w:eastAsia="Arial Unicode MS" w:hAnsi="Times New Roman" w:cs="Times New Roman"/>
          <w:sz w:val="28"/>
          <w:szCs w:val="28"/>
          <w:lang w:val="ru-RU" w:eastAsia="ru-RU" w:bidi="ru-RU"/>
        </w:rPr>
        <w:t xml:space="preserve"> Отключение главного привода с двигателем </w:t>
      </w:r>
      <w:r w:rsidR="008B4536" w:rsidRPr="00F568F8">
        <w:rPr>
          <w:rFonts w:ascii="Times New Roman" w:eastAsia="Arial Unicode MS" w:hAnsi="Times New Roman" w:cs="Times New Roman"/>
          <w:iCs/>
          <w:spacing w:val="10"/>
          <w:sz w:val="28"/>
          <w:szCs w:val="28"/>
          <w:lang w:val="ru-RU" w:eastAsia="ru-RU" w:bidi="ru-RU"/>
        </w:rPr>
        <w:t>Д1</w:t>
      </w:r>
      <w:r w:rsidR="008B4536" w:rsidRPr="00F568F8">
        <w:rPr>
          <w:rFonts w:ascii="Times New Roman" w:eastAsia="Arial Unicode MS" w:hAnsi="Times New Roman" w:cs="Times New Roman"/>
          <w:sz w:val="28"/>
          <w:szCs w:val="28"/>
          <w:lang w:val="ru-RU" w:eastAsia="ru-RU" w:bidi="ru-RU"/>
        </w:rPr>
        <w:t xml:space="preserve"> </w:t>
      </w:r>
      <w:r w:rsidR="008B4536" w:rsidRPr="00F568F8">
        <w:rPr>
          <w:rFonts w:ascii="Times New Roman" w:eastAsia="Arial Unicode MS" w:hAnsi="Times New Roman" w:cs="Times New Roman"/>
          <w:sz w:val="28"/>
          <w:szCs w:val="28"/>
          <w:lang w:val="ru-RU" w:eastAsia="ru-RU" w:bidi="ru-RU"/>
        </w:rPr>
        <w:lastRenderedPageBreak/>
        <w:t>произо</w:t>
      </w:r>
      <w:r w:rsidR="00157DA6">
        <w:rPr>
          <w:rFonts w:ascii="Times New Roman" w:eastAsia="Arial Unicode MS" w:hAnsi="Times New Roman" w:cs="Times New Roman"/>
          <w:sz w:val="28"/>
          <w:szCs w:val="28"/>
          <w:lang w:val="ru-RU" w:eastAsia="ru-RU" w:bidi="ru-RU"/>
        </w:rPr>
        <w:t>йдет через некоторое время, обу</w:t>
      </w:r>
      <w:r w:rsidR="008B4536" w:rsidRPr="00F568F8">
        <w:rPr>
          <w:rFonts w:ascii="Times New Roman" w:eastAsia="Arial Unicode MS" w:hAnsi="Times New Roman" w:cs="Times New Roman"/>
          <w:sz w:val="28"/>
          <w:szCs w:val="28"/>
          <w:lang w:val="ru-RU" w:eastAsia="ru-RU" w:bidi="ru-RU"/>
        </w:rPr>
        <w:t xml:space="preserve">словленное уставкой реле времени </w:t>
      </w:r>
      <w:r w:rsidR="008B4536" w:rsidRPr="00F568F8">
        <w:rPr>
          <w:rFonts w:ascii="Times New Roman" w:eastAsia="Arial Unicode MS" w:hAnsi="Times New Roman" w:cs="Times New Roman"/>
          <w:iCs/>
          <w:spacing w:val="10"/>
          <w:sz w:val="28"/>
          <w:szCs w:val="28"/>
          <w:lang w:val="ru-RU" w:eastAsia="ru-RU" w:bidi="ru-RU"/>
        </w:rPr>
        <w:t>РВ,</w:t>
      </w:r>
      <w:r w:rsidR="00157DA6">
        <w:rPr>
          <w:rFonts w:ascii="Times New Roman" w:eastAsia="Arial Unicode MS" w:hAnsi="Times New Roman" w:cs="Times New Roman"/>
          <w:sz w:val="28"/>
          <w:szCs w:val="28"/>
          <w:lang w:val="ru-RU" w:eastAsia="ru-RU" w:bidi="ru-RU"/>
        </w:rPr>
        <w:t xml:space="preserve"> катушка которо</w:t>
      </w:r>
      <w:r w:rsidR="008B4536" w:rsidRPr="00F568F8">
        <w:rPr>
          <w:rFonts w:ascii="Times New Roman" w:eastAsia="Arial Unicode MS" w:hAnsi="Times New Roman" w:cs="Times New Roman"/>
          <w:sz w:val="28"/>
          <w:szCs w:val="28"/>
          <w:lang w:val="ru-RU" w:eastAsia="ru-RU" w:bidi="ru-RU"/>
        </w:rPr>
        <w:t xml:space="preserve">го подключена параллельно катушке контактора </w:t>
      </w:r>
      <w:r w:rsidR="008B4536" w:rsidRPr="00F568F8">
        <w:rPr>
          <w:rFonts w:ascii="Times New Roman" w:eastAsia="Arial Unicode MS" w:hAnsi="Times New Roman" w:cs="Times New Roman"/>
          <w:iCs/>
          <w:spacing w:val="10"/>
          <w:sz w:val="28"/>
          <w:szCs w:val="28"/>
          <w:lang w:val="ru-RU" w:eastAsia="ru-RU" w:bidi="ru-RU"/>
        </w:rPr>
        <w:t xml:space="preserve">КП. </w:t>
      </w:r>
      <w:r w:rsidR="008B4536" w:rsidRPr="00F568F8">
        <w:rPr>
          <w:rFonts w:ascii="Times New Roman" w:eastAsia="Arial Unicode MS" w:hAnsi="Times New Roman" w:cs="Times New Roman"/>
          <w:sz w:val="28"/>
          <w:szCs w:val="28"/>
          <w:lang w:val="ru-RU" w:eastAsia="ru-RU" w:bidi="ru-RU"/>
        </w:rPr>
        <w:t xml:space="preserve">При кратковременном воздействии на кнопку </w:t>
      </w:r>
      <w:r w:rsidR="008B4536" w:rsidRPr="00F568F8">
        <w:rPr>
          <w:rFonts w:ascii="Times New Roman" w:eastAsia="Arial Unicode MS" w:hAnsi="Times New Roman" w:cs="Times New Roman"/>
          <w:iCs/>
          <w:spacing w:val="10"/>
          <w:sz w:val="28"/>
          <w:szCs w:val="28"/>
          <w:lang w:val="ru-RU" w:eastAsia="ru-RU" w:bidi="ru-RU"/>
        </w:rPr>
        <w:t>КнС1</w:t>
      </w:r>
      <w:r w:rsidR="008B4536" w:rsidRPr="00F568F8">
        <w:rPr>
          <w:rFonts w:ascii="Times New Roman" w:eastAsia="Arial Unicode MS" w:hAnsi="Times New Roman" w:cs="Times New Roman"/>
          <w:sz w:val="28"/>
          <w:szCs w:val="28"/>
          <w:lang w:val="ru-RU" w:eastAsia="ru-RU" w:bidi="ru-RU"/>
        </w:rPr>
        <w:t xml:space="preserve"> вновь включится реле </w:t>
      </w:r>
      <w:r w:rsidR="008B4536" w:rsidRPr="00F568F8">
        <w:rPr>
          <w:rFonts w:ascii="Times New Roman" w:eastAsia="Arial Unicode MS" w:hAnsi="Times New Roman" w:cs="Times New Roman"/>
          <w:iCs/>
          <w:spacing w:val="10"/>
          <w:sz w:val="28"/>
          <w:szCs w:val="28"/>
          <w:lang w:val="ru-RU" w:eastAsia="ru-RU" w:bidi="ru-RU"/>
        </w:rPr>
        <w:t>РП,</w:t>
      </w:r>
      <w:r w:rsidR="008B4536" w:rsidRPr="00F568F8">
        <w:rPr>
          <w:rFonts w:ascii="Times New Roman" w:eastAsia="Arial Unicode MS" w:hAnsi="Times New Roman" w:cs="Times New Roman"/>
          <w:sz w:val="28"/>
          <w:szCs w:val="28"/>
          <w:lang w:val="ru-RU" w:eastAsia="ru-RU" w:bidi="ru-RU"/>
        </w:rPr>
        <w:t xml:space="preserve"> и если к этому моменту реле </w:t>
      </w:r>
      <w:r w:rsidR="008B4536" w:rsidRPr="00F568F8">
        <w:rPr>
          <w:rFonts w:ascii="Times New Roman" w:eastAsia="Arial Unicode MS" w:hAnsi="Times New Roman" w:cs="Times New Roman"/>
          <w:iCs/>
          <w:spacing w:val="10"/>
          <w:sz w:val="28"/>
          <w:szCs w:val="28"/>
          <w:lang w:val="ru-RU" w:eastAsia="ru-RU" w:bidi="ru-RU"/>
        </w:rPr>
        <w:t>РВ</w:t>
      </w:r>
      <w:r w:rsidR="008B4536" w:rsidRPr="00F568F8">
        <w:rPr>
          <w:rFonts w:ascii="Times New Roman" w:eastAsia="Arial Unicode MS" w:hAnsi="Times New Roman" w:cs="Times New Roman"/>
          <w:sz w:val="28"/>
          <w:szCs w:val="28"/>
          <w:lang w:val="ru-RU" w:eastAsia="ru-RU" w:bidi="ru-RU"/>
        </w:rPr>
        <w:t xml:space="preserve"> не сработало, то главный привод не отключится после о</w:t>
      </w:r>
      <w:r w:rsidR="00157DA6">
        <w:rPr>
          <w:rFonts w:ascii="Times New Roman" w:eastAsia="Arial Unicode MS" w:hAnsi="Times New Roman" w:cs="Times New Roman"/>
          <w:sz w:val="28"/>
          <w:szCs w:val="28"/>
          <w:lang w:val="ru-RU" w:eastAsia="ru-RU" w:bidi="ru-RU"/>
        </w:rPr>
        <w:t>т</w:t>
      </w:r>
      <w:r w:rsidR="008B4536" w:rsidRPr="00F568F8">
        <w:rPr>
          <w:rFonts w:ascii="Times New Roman" w:eastAsia="Arial Unicode MS" w:hAnsi="Times New Roman" w:cs="Times New Roman"/>
          <w:sz w:val="28"/>
          <w:szCs w:val="28"/>
          <w:lang w:val="ru-RU" w:eastAsia="ru-RU" w:bidi="ru-RU"/>
        </w:rPr>
        <w:t>ключения привода подачи.</w:t>
      </w:r>
    </w:p>
    <w:p w:rsidR="008B4536"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В системах управле</w:t>
      </w:r>
      <w:r w:rsidR="00157DA6">
        <w:rPr>
          <w:rFonts w:ascii="Times New Roman" w:eastAsia="Arial Unicode MS" w:hAnsi="Times New Roman" w:cs="Times New Roman"/>
          <w:sz w:val="28"/>
          <w:szCs w:val="28"/>
          <w:lang w:val="ru-RU" w:eastAsia="ru-RU" w:bidi="ru-RU"/>
        </w:rPr>
        <w:t>ния станков и автоматических ли</w:t>
      </w:r>
      <w:r w:rsidRPr="00F568F8">
        <w:rPr>
          <w:rFonts w:ascii="Times New Roman" w:eastAsia="Arial Unicode MS" w:hAnsi="Times New Roman" w:cs="Times New Roman"/>
          <w:sz w:val="28"/>
          <w:szCs w:val="28"/>
          <w:lang w:val="ru-RU" w:eastAsia="ru-RU" w:bidi="ru-RU"/>
        </w:rPr>
        <w:t>ний нашли широкое п</w:t>
      </w:r>
      <w:r w:rsidR="00157DA6">
        <w:rPr>
          <w:rFonts w:ascii="Times New Roman" w:eastAsia="Arial Unicode MS" w:hAnsi="Times New Roman" w:cs="Times New Roman"/>
          <w:sz w:val="28"/>
          <w:szCs w:val="28"/>
          <w:lang w:val="ru-RU" w:eastAsia="ru-RU" w:bidi="ru-RU"/>
        </w:rPr>
        <w:t>рименение низковольтные электри</w:t>
      </w:r>
      <w:r w:rsidRPr="00F568F8">
        <w:rPr>
          <w:rFonts w:ascii="Times New Roman" w:eastAsia="Arial Unicode MS" w:hAnsi="Times New Roman" w:cs="Times New Roman"/>
          <w:sz w:val="28"/>
          <w:szCs w:val="28"/>
          <w:lang w:val="ru-RU" w:eastAsia="ru-RU" w:bidi="ru-RU"/>
        </w:rPr>
        <w:t>ческие аппараты, серийно выпускаемые отечественной промышленностью: магнитные пускатели, контакторы, реле напряжения и тока, электромагниты и электромаг</w:t>
      </w:r>
      <w:r w:rsidRPr="00F568F8">
        <w:rPr>
          <w:rFonts w:ascii="Times New Roman" w:eastAsia="Arial Unicode MS" w:hAnsi="Times New Roman" w:cs="Times New Roman"/>
          <w:sz w:val="28"/>
          <w:szCs w:val="28"/>
          <w:lang w:val="ru-RU" w:eastAsia="ru-RU" w:bidi="ru-RU"/>
        </w:rPr>
        <w:softHyphen/>
        <w:t>нитные муфты, путевые выключатели и переключатели, а</w:t>
      </w:r>
      <w:r w:rsidR="00157DA6">
        <w:rPr>
          <w:rFonts w:ascii="Times New Roman" w:eastAsia="Arial Unicode MS" w:hAnsi="Times New Roman" w:cs="Times New Roman"/>
          <w:sz w:val="28"/>
          <w:szCs w:val="28"/>
          <w:lang w:val="ru-RU" w:eastAsia="ru-RU" w:bidi="ru-RU"/>
        </w:rPr>
        <w:t>втоматические выключатели и др.</w:t>
      </w:r>
    </w:p>
    <w:p w:rsidR="00157DA6" w:rsidRPr="00F568F8" w:rsidRDefault="00157DA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3C7F98" w:rsidRPr="00157DA6" w:rsidRDefault="003C7F98" w:rsidP="004E3037">
      <w:pPr>
        <w:spacing w:after="0"/>
        <w:ind w:firstLine="709"/>
        <w:jc w:val="both"/>
        <w:rPr>
          <w:rFonts w:ascii="Times New Roman" w:hAnsi="Times New Roman" w:cs="Times New Roman"/>
          <w:b/>
          <w:sz w:val="28"/>
          <w:szCs w:val="28"/>
          <w:lang w:val="ru-RU"/>
        </w:rPr>
      </w:pPr>
      <w:r w:rsidRPr="00157DA6">
        <w:rPr>
          <w:rFonts w:ascii="Times New Roman" w:hAnsi="Times New Roman" w:cs="Times New Roman"/>
          <w:b/>
          <w:sz w:val="28"/>
          <w:szCs w:val="28"/>
          <w:lang w:val="ru-RU"/>
        </w:rPr>
        <w:t>Контрольные вопросы по теме</w:t>
      </w:r>
      <w:r w:rsidR="008966A0">
        <w:rPr>
          <w:rFonts w:ascii="Times New Roman" w:hAnsi="Times New Roman" w:cs="Times New Roman"/>
          <w:b/>
          <w:sz w:val="28"/>
          <w:szCs w:val="28"/>
          <w:lang w:val="ru-RU"/>
        </w:rPr>
        <w:t>:</w:t>
      </w:r>
    </w:p>
    <w:p w:rsidR="00157DA6" w:rsidRPr="00F568F8" w:rsidRDefault="00157DA6" w:rsidP="004E3037">
      <w:pPr>
        <w:spacing w:after="0"/>
        <w:ind w:firstLine="709"/>
        <w:jc w:val="both"/>
        <w:rPr>
          <w:rFonts w:ascii="Times New Roman" w:hAnsi="Times New Roman" w:cs="Times New Roman"/>
          <w:sz w:val="28"/>
          <w:szCs w:val="28"/>
          <w:lang w:val="ru-RU"/>
        </w:rPr>
      </w:pPr>
    </w:p>
    <w:p w:rsidR="003E1296" w:rsidRPr="00F568F8" w:rsidRDefault="003E1296"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1. В каком режиме </w:t>
      </w:r>
      <w:r w:rsidRPr="00F568F8">
        <w:rPr>
          <w:rFonts w:ascii="Times New Roman" w:eastAsia="Arial Unicode MS" w:hAnsi="Times New Roman" w:cs="Times New Roman"/>
          <w:sz w:val="28"/>
          <w:szCs w:val="28"/>
          <w:lang w:val="ru-RU" w:eastAsia="ru-RU" w:bidi="ru-RU"/>
        </w:rPr>
        <w:t>работают главные приводы крупных токарных, карусельных, шлифовальных станков.</w:t>
      </w:r>
    </w:p>
    <w:p w:rsidR="003E1296" w:rsidRPr="00F568F8" w:rsidRDefault="003E1296"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2. В каком режиме </w:t>
      </w:r>
      <w:r w:rsidRPr="00F568F8">
        <w:rPr>
          <w:rFonts w:ascii="Times New Roman" w:eastAsia="Arial Unicode MS" w:hAnsi="Times New Roman" w:cs="Times New Roman"/>
          <w:sz w:val="28"/>
          <w:szCs w:val="28"/>
          <w:lang w:val="ru-RU" w:eastAsia="ru-RU" w:bidi="ru-RU"/>
        </w:rPr>
        <w:t>работают главные приводы продольно-строгальных станков</w:t>
      </w:r>
    </w:p>
    <w:p w:rsidR="003E1296" w:rsidRPr="00F568F8" w:rsidRDefault="003E1296"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3. В каком режиме </w:t>
      </w:r>
      <w:r w:rsidRPr="00F568F8">
        <w:rPr>
          <w:rFonts w:ascii="Times New Roman" w:eastAsia="Arial Unicode MS" w:hAnsi="Times New Roman" w:cs="Times New Roman"/>
          <w:sz w:val="28"/>
          <w:szCs w:val="28"/>
          <w:lang w:val="ru-RU" w:eastAsia="ru-RU" w:bidi="ru-RU"/>
        </w:rPr>
        <w:t>работают вспомогательные приводы станков</w:t>
      </w:r>
    </w:p>
    <w:p w:rsidR="003E1296" w:rsidRPr="00F568F8" w:rsidRDefault="003E1296"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Перечислите э</w:t>
      </w:r>
      <w:r w:rsidRPr="00F568F8">
        <w:rPr>
          <w:rFonts w:ascii="Times New Roman" w:eastAsia="Arial Unicode MS" w:hAnsi="Times New Roman" w:cs="Times New Roman"/>
          <w:sz w:val="28"/>
          <w:szCs w:val="28"/>
          <w:lang w:val="ru-RU" w:eastAsia="ru-RU" w:bidi="ru-RU"/>
        </w:rPr>
        <w:t>ксплуатационные качества станка</w:t>
      </w:r>
    </w:p>
    <w:p w:rsidR="003E1296" w:rsidRPr="00F568F8" w:rsidRDefault="003E1296"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5. Опишите о</w:t>
      </w:r>
      <w:r w:rsidR="00157DA6">
        <w:rPr>
          <w:rFonts w:ascii="Times New Roman" w:eastAsia="Arial Unicode MS" w:hAnsi="Times New Roman" w:cs="Times New Roman"/>
          <w:sz w:val="28"/>
          <w:szCs w:val="28"/>
          <w:lang w:val="ru-RU" w:eastAsia="ru-RU" w:bidi="ru-RU"/>
        </w:rPr>
        <w:t>бщее направление развития совре</w:t>
      </w:r>
      <w:r w:rsidRPr="00F568F8">
        <w:rPr>
          <w:rFonts w:ascii="Times New Roman" w:eastAsia="Arial Unicode MS" w:hAnsi="Times New Roman" w:cs="Times New Roman"/>
          <w:sz w:val="28"/>
          <w:szCs w:val="28"/>
          <w:lang w:val="ru-RU" w:eastAsia="ru-RU" w:bidi="ru-RU"/>
        </w:rPr>
        <w:t>менного станкостроения</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692771" w:rsidRDefault="00692771" w:rsidP="004E3037">
      <w:pPr>
        <w:spacing w:after="0" w:line="240" w:lineRule="auto"/>
        <w:ind w:firstLine="709"/>
        <w:jc w:val="both"/>
        <w:rPr>
          <w:rFonts w:ascii="Times New Roman" w:eastAsia="Times New Roman" w:hAnsi="Times New Roman" w:cs="Times New Roman"/>
          <w:b/>
          <w:sz w:val="28"/>
          <w:szCs w:val="28"/>
          <w:lang w:val="ru-RU" w:eastAsia="ru-RU"/>
        </w:rPr>
      </w:pPr>
    </w:p>
    <w:p w:rsidR="00157DA6" w:rsidRDefault="00157DA6" w:rsidP="004E3037">
      <w:pPr>
        <w:spacing w:after="0" w:line="240" w:lineRule="auto"/>
        <w:ind w:firstLine="709"/>
        <w:jc w:val="both"/>
        <w:rPr>
          <w:rFonts w:ascii="Times New Roman" w:eastAsia="Times New Roman" w:hAnsi="Times New Roman" w:cs="Times New Roman"/>
          <w:b/>
          <w:sz w:val="28"/>
          <w:szCs w:val="28"/>
          <w:lang w:val="ru-RU" w:eastAsia="ru-RU"/>
        </w:rPr>
      </w:pPr>
    </w:p>
    <w:p w:rsidR="00157DA6" w:rsidRDefault="00157DA6" w:rsidP="004E3037">
      <w:pPr>
        <w:spacing w:after="0" w:line="240" w:lineRule="auto"/>
        <w:ind w:firstLine="709"/>
        <w:jc w:val="both"/>
        <w:rPr>
          <w:rFonts w:ascii="Times New Roman" w:eastAsia="Times New Roman" w:hAnsi="Times New Roman" w:cs="Times New Roman"/>
          <w:b/>
          <w:sz w:val="28"/>
          <w:szCs w:val="28"/>
          <w:lang w:val="ru-RU" w:eastAsia="ru-RU"/>
        </w:rPr>
      </w:pPr>
    </w:p>
    <w:p w:rsidR="00157DA6" w:rsidRDefault="00157DA6" w:rsidP="004E3037">
      <w:pPr>
        <w:spacing w:after="0" w:line="240" w:lineRule="auto"/>
        <w:ind w:firstLine="709"/>
        <w:jc w:val="both"/>
        <w:rPr>
          <w:rFonts w:ascii="Times New Roman" w:eastAsia="Times New Roman" w:hAnsi="Times New Roman" w:cs="Times New Roman"/>
          <w:b/>
          <w:sz w:val="28"/>
          <w:szCs w:val="28"/>
          <w:lang w:val="ru-RU" w:eastAsia="ru-RU"/>
        </w:rPr>
      </w:pPr>
    </w:p>
    <w:p w:rsidR="00157DA6" w:rsidRDefault="00157DA6" w:rsidP="004E3037">
      <w:pPr>
        <w:spacing w:after="0" w:line="240" w:lineRule="auto"/>
        <w:ind w:firstLine="709"/>
        <w:jc w:val="both"/>
        <w:rPr>
          <w:rFonts w:ascii="Times New Roman" w:eastAsia="Times New Roman" w:hAnsi="Times New Roman" w:cs="Times New Roman"/>
          <w:b/>
          <w:sz w:val="28"/>
          <w:szCs w:val="28"/>
          <w:lang w:val="ru-RU" w:eastAsia="ru-RU"/>
        </w:rPr>
      </w:pPr>
    </w:p>
    <w:p w:rsidR="00157DA6" w:rsidRDefault="00157DA6" w:rsidP="004E3037">
      <w:pPr>
        <w:spacing w:after="0" w:line="240" w:lineRule="auto"/>
        <w:ind w:firstLine="709"/>
        <w:jc w:val="both"/>
        <w:rPr>
          <w:rFonts w:ascii="Times New Roman" w:eastAsia="Times New Roman" w:hAnsi="Times New Roman" w:cs="Times New Roman"/>
          <w:b/>
          <w:sz w:val="28"/>
          <w:szCs w:val="28"/>
          <w:lang w:val="ru-RU" w:eastAsia="ru-RU"/>
        </w:rPr>
      </w:pPr>
    </w:p>
    <w:p w:rsidR="00157DA6" w:rsidRDefault="00157DA6" w:rsidP="004E3037">
      <w:pPr>
        <w:spacing w:after="0" w:line="240" w:lineRule="auto"/>
        <w:ind w:firstLine="709"/>
        <w:jc w:val="both"/>
        <w:rPr>
          <w:rFonts w:ascii="Times New Roman" w:eastAsia="Times New Roman" w:hAnsi="Times New Roman" w:cs="Times New Roman"/>
          <w:b/>
          <w:sz w:val="28"/>
          <w:szCs w:val="28"/>
          <w:lang w:val="ru-RU" w:eastAsia="ru-RU"/>
        </w:rPr>
      </w:pPr>
    </w:p>
    <w:p w:rsidR="00157DA6" w:rsidRDefault="00157DA6" w:rsidP="004E3037">
      <w:pPr>
        <w:spacing w:after="0" w:line="240" w:lineRule="auto"/>
        <w:ind w:firstLine="709"/>
        <w:jc w:val="both"/>
        <w:rPr>
          <w:rFonts w:ascii="Times New Roman" w:eastAsia="Times New Roman" w:hAnsi="Times New Roman" w:cs="Times New Roman"/>
          <w:b/>
          <w:sz w:val="28"/>
          <w:szCs w:val="28"/>
          <w:lang w:val="ru-RU" w:eastAsia="ru-RU"/>
        </w:rPr>
      </w:pPr>
    </w:p>
    <w:p w:rsidR="00157DA6" w:rsidRDefault="00157DA6" w:rsidP="004E3037">
      <w:pPr>
        <w:spacing w:after="0" w:line="240" w:lineRule="auto"/>
        <w:ind w:firstLine="709"/>
        <w:jc w:val="both"/>
        <w:rPr>
          <w:rFonts w:ascii="Times New Roman" w:eastAsia="Times New Roman" w:hAnsi="Times New Roman" w:cs="Times New Roman"/>
          <w:b/>
          <w:sz w:val="28"/>
          <w:szCs w:val="28"/>
          <w:lang w:val="ru-RU" w:eastAsia="ru-RU"/>
        </w:rPr>
      </w:pPr>
    </w:p>
    <w:p w:rsidR="00157DA6" w:rsidRDefault="00157DA6" w:rsidP="004E3037">
      <w:pPr>
        <w:spacing w:after="0" w:line="240" w:lineRule="auto"/>
        <w:ind w:firstLine="709"/>
        <w:jc w:val="both"/>
        <w:rPr>
          <w:rFonts w:ascii="Times New Roman" w:eastAsia="Times New Roman" w:hAnsi="Times New Roman" w:cs="Times New Roman"/>
          <w:b/>
          <w:sz w:val="28"/>
          <w:szCs w:val="28"/>
          <w:lang w:val="ru-RU" w:eastAsia="ru-RU"/>
        </w:rPr>
      </w:pPr>
    </w:p>
    <w:p w:rsidR="00157DA6" w:rsidRDefault="00157DA6" w:rsidP="004E3037">
      <w:pPr>
        <w:spacing w:after="0" w:line="240" w:lineRule="auto"/>
        <w:ind w:firstLine="709"/>
        <w:jc w:val="both"/>
        <w:rPr>
          <w:rFonts w:ascii="Times New Roman" w:eastAsia="Times New Roman" w:hAnsi="Times New Roman" w:cs="Times New Roman"/>
          <w:b/>
          <w:sz w:val="28"/>
          <w:szCs w:val="28"/>
          <w:lang w:val="ru-RU" w:eastAsia="ru-RU"/>
        </w:rPr>
      </w:pPr>
    </w:p>
    <w:p w:rsidR="00157DA6" w:rsidRDefault="00157DA6" w:rsidP="004E3037">
      <w:pPr>
        <w:spacing w:after="0" w:line="240" w:lineRule="auto"/>
        <w:ind w:firstLine="709"/>
        <w:jc w:val="both"/>
        <w:rPr>
          <w:rFonts w:ascii="Times New Roman" w:eastAsia="Times New Roman" w:hAnsi="Times New Roman" w:cs="Times New Roman"/>
          <w:b/>
          <w:sz w:val="28"/>
          <w:szCs w:val="28"/>
          <w:lang w:val="ru-RU" w:eastAsia="ru-RU"/>
        </w:rPr>
      </w:pPr>
    </w:p>
    <w:p w:rsidR="00157DA6" w:rsidRDefault="00157DA6" w:rsidP="004E3037">
      <w:pPr>
        <w:spacing w:after="0" w:line="240" w:lineRule="auto"/>
        <w:ind w:firstLine="709"/>
        <w:jc w:val="both"/>
        <w:rPr>
          <w:rFonts w:ascii="Times New Roman" w:eastAsia="Times New Roman" w:hAnsi="Times New Roman" w:cs="Times New Roman"/>
          <w:b/>
          <w:sz w:val="28"/>
          <w:szCs w:val="28"/>
          <w:lang w:val="ru-RU" w:eastAsia="ru-RU"/>
        </w:rPr>
      </w:pPr>
    </w:p>
    <w:p w:rsidR="00157DA6" w:rsidRDefault="00157DA6" w:rsidP="004E3037">
      <w:pPr>
        <w:spacing w:after="0" w:line="240" w:lineRule="auto"/>
        <w:ind w:firstLine="709"/>
        <w:jc w:val="both"/>
        <w:rPr>
          <w:rFonts w:ascii="Times New Roman" w:eastAsia="Times New Roman" w:hAnsi="Times New Roman" w:cs="Times New Roman"/>
          <w:b/>
          <w:sz w:val="28"/>
          <w:szCs w:val="28"/>
          <w:lang w:val="ru-RU" w:eastAsia="ru-RU"/>
        </w:rPr>
      </w:pPr>
    </w:p>
    <w:p w:rsidR="00157DA6" w:rsidRDefault="00157DA6" w:rsidP="004E3037">
      <w:pPr>
        <w:spacing w:after="0" w:line="240" w:lineRule="auto"/>
        <w:ind w:firstLine="709"/>
        <w:jc w:val="both"/>
        <w:rPr>
          <w:rFonts w:ascii="Times New Roman" w:eastAsia="Times New Roman" w:hAnsi="Times New Roman" w:cs="Times New Roman"/>
          <w:b/>
          <w:sz w:val="28"/>
          <w:szCs w:val="28"/>
          <w:lang w:val="ru-RU" w:eastAsia="ru-RU"/>
        </w:rPr>
      </w:pPr>
    </w:p>
    <w:p w:rsidR="00157DA6" w:rsidRDefault="00157DA6" w:rsidP="004E3037">
      <w:pPr>
        <w:spacing w:after="0" w:line="240" w:lineRule="auto"/>
        <w:ind w:firstLine="709"/>
        <w:jc w:val="both"/>
        <w:rPr>
          <w:rFonts w:ascii="Times New Roman" w:eastAsia="Times New Roman" w:hAnsi="Times New Roman" w:cs="Times New Roman"/>
          <w:b/>
          <w:sz w:val="28"/>
          <w:szCs w:val="28"/>
          <w:lang w:val="ru-RU" w:eastAsia="ru-RU"/>
        </w:rPr>
      </w:pPr>
    </w:p>
    <w:p w:rsidR="00157DA6" w:rsidRDefault="00157DA6" w:rsidP="004E3037">
      <w:pPr>
        <w:spacing w:after="0" w:line="240" w:lineRule="auto"/>
        <w:ind w:firstLine="709"/>
        <w:jc w:val="both"/>
        <w:rPr>
          <w:rFonts w:ascii="Times New Roman" w:eastAsia="Times New Roman" w:hAnsi="Times New Roman" w:cs="Times New Roman"/>
          <w:b/>
          <w:sz w:val="28"/>
          <w:szCs w:val="28"/>
          <w:lang w:val="ru-RU" w:eastAsia="ru-RU"/>
        </w:rPr>
      </w:pPr>
    </w:p>
    <w:p w:rsidR="00157DA6" w:rsidRDefault="00157DA6" w:rsidP="004E3037">
      <w:pPr>
        <w:spacing w:after="0" w:line="240" w:lineRule="auto"/>
        <w:ind w:firstLine="709"/>
        <w:jc w:val="both"/>
        <w:rPr>
          <w:rFonts w:ascii="Times New Roman" w:eastAsia="Times New Roman" w:hAnsi="Times New Roman" w:cs="Times New Roman"/>
          <w:b/>
          <w:sz w:val="28"/>
          <w:szCs w:val="28"/>
          <w:lang w:val="ru-RU" w:eastAsia="ru-RU"/>
        </w:rPr>
      </w:pPr>
    </w:p>
    <w:p w:rsidR="000456F5" w:rsidRDefault="000456F5" w:rsidP="004E3037">
      <w:pPr>
        <w:spacing w:after="0" w:line="240" w:lineRule="auto"/>
        <w:ind w:firstLine="709"/>
        <w:jc w:val="both"/>
        <w:rPr>
          <w:rFonts w:ascii="Times New Roman" w:eastAsia="Times New Roman" w:hAnsi="Times New Roman" w:cs="Times New Roman"/>
          <w:b/>
          <w:sz w:val="28"/>
          <w:szCs w:val="28"/>
          <w:lang w:val="ru-RU" w:eastAsia="ru-RU"/>
        </w:rPr>
      </w:pPr>
    </w:p>
    <w:p w:rsidR="00344286" w:rsidRDefault="00344286" w:rsidP="004E3037">
      <w:pPr>
        <w:spacing w:after="0" w:line="240" w:lineRule="auto"/>
        <w:ind w:firstLine="709"/>
        <w:jc w:val="both"/>
        <w:rPr>
          <w:rFonts w:ascii="Times New Roman" w:eastAsia="Times New Roman" w:hAnsi="Times New Roman" w:cs="Times New Roman"/>
          <w:b/>
          <w:sz w:val="28"/>
          <w:szCs w:val="28"/>
          <w:lang w:val="ru-RU" w:eastAsia="ru-RU"/>
        </w:rPr>
      </w:pPr>
    </w:p>
    <w:p w:rsidR="00157DA6" w:rsidRDefault="00157DA6" w:rsidP="004E3037">
      <w:pPr>
        <w:spacing w:after="0" w:line="240" w:lineRule="auto"/>
        <w:ind w:firstLine="709"/>
        <w:jc w:val="both"/>
        <w:rPr>
          <w:rFonts w:ascii="Times New Roman" w:eastAsia="Times New Roman" w:hAnsi="Times New Roman" w:cs="Times New Roman"/>
          <w:b/>
          <w:sz w:val="28"/>
          <w:szCs w:val="28"/>
          <w:lang w:val="ru-RU" w:eastAsia="ru-RU"/>
        </w:rPr>
      </w:pPr>
    </w:p>
    <w:p w:rsidR="00692771" w:rsidRPr="00F568F8" w:rsidRDefault="008966A0" w:rsidP="004E3037">
      <w:pPr>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ru-RU" w:eastAsia="ru-RU"/>
        </w:rPr>
        <w:lastRenderedPageBreak/>
        <w:t>2.3</w:t>
      </w:r>
      <w:r w:rsidR="00157DA6">
        <w:rPr>
          <w:rFonts w:ascii="Times New Roman" w:eastAsia="Times New Roman" w:hAnsi="Times New Roman" w:cs="Times New Roman"/>
          <w:b/>
          <w:sz w:val="28"/>
          <w:szCs w:val="28"/>
          <w:lang w:val="ru-RU" w:eastAsia="ru-RU"/>
        </w:rPr>
        <w:t xml:space="preserve"> </w:t>
      </w:r>
      <w:r w:rsidR="00157DA6" w:rsidRPr="00F568F8">
        <w:rPr>
          <w:rFonts w:ascii="Times New Roman" w:eastAsia="Times New Roman" w:hAnsi="Times New Roman" w:cs="Times New Roman"/>
          <w:b/>
          <w:sz w:val="28"/>
          <w:szCs w:val="28"/>
          <w:lang w:val="ru-RU" w:eastAsia="ru-RU"/>
        </w:rPr>
        <w:t>Э</w:t>
      </w:r>
      <w:r w:rsidR="001674DC" w:rsidRPr="00F568F8">
        <w:rPr>
          <w:rFonts w:ascii="Times New Roman" w:eastAsia="Times New Roman" w:hAnsi="Times New Roman" w:cs="Times New Roman"/>
          <w:b/>
          <w:sz w:val="28"/>
          <w:szCs w:val="28"/>
          <w:lang w:val="ru-RU" w:eastAsia="ru-RU"/>
        </w:rPr>
        <w:t>лектрооборудование</w:t>
      </w:r>
      <w:r w:rsidR="001674DC">
        <w:rPr>
          <w:rFonts w:ascii="Times New Roman" w:eastAsia="Times New Roman" w:hAnsi="Times New Roman" w:cs="Times New Roman"/>
          <w:b/>
          <w:sz w:val="28"/>
          <w:szCs w:val="28"/>
          <w:lang w:val="ru-RU" w:eastAsia="ru-RU"/>
        </w:rPr>
        <w:t xml:space="preserve"> сверлильных расточных станков</w:t>
      </w:r>
    </w:p>
    <w:p w:rsidR="00692771" w:rsidRPr="00F568F8" w:rsidRDefault="00692771" w:rsidP="004E3037">
      <w:pPr>
        <w:spacing w:after="0" w:line="240" w:lineRule="auto"/>
        <w:ind w:firstLine="709"/>
        <w:jc w:val="both"/>
        <w:rPr>
          <w:rFonts w:ascii="Times New Roman" w:eastAsia="Times New Roman" w:hAnsi="Times New Roman" w:cs="Times New Roman"/>
          <w:b/>
          <w:sz w:val="28"/>
          <w:szCs w:val="28"/>
          <w:lang w:val="ru-RU" w:eastAsia="ru-RU"/>
        </w:rPr>
      </w:pP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Сверлильные станки служат для получения сквозных и глухих отверстий в д</w:t>
      </w:r>
      <w:r w:rsidR="00157DA6">
        <w:rPr>
          <w:rFonts w:ascii="Times New Roman" w:eastAsia="Arial Unicode MS" w:hAnsi="Times New Roman" w:cs="Times New Roman"/>
          <w:sz w:val="28"/>
          <w:szCs w:val="28"/>
          <w:lang w:val="ru-RU" w:eastAsia="ru-RU" w:bidi="ru-RU"/>
        </w:rPr>
        <w:t>еталях с помощью сверл, для раз</w:t>
      </w:r>
      <w:r w:rsidRPr="00F568F8">
        <w:rPr>
          <w:rFonts w:ascii="Times New Roman" w:eastAsia="Arial Unicode MS" w:hAnsi="Times New Roman" w:cs="Times New Roman"/>
          <w:sz w:val="28"/>
          <w:szCs w:val="28"/>
          <w:lang w:val="ru-RU" w:eastAsia="ru-RU" w:bidi="ru-RU"/>
        </w:rPr>
        <w:t>вертывания и чистово</w:t>
      </w:r>
      <w:r w:rsidR="00157DA6">
        <w:rPr>
          <w:rFonts w:ascii="Times New Roman" w:eastAsia="Arial Unicode MS" w:hAnsi="Times New Roman" w:cs="Times New Roman"/>
          <w:sz w:val="28"/>
          <w:szCs w:val="28"/>
          <w:lang w:val="ru-RU" w:eastAsia="ru-RU" w:bidi="ru-RU"/>
        </w:rPr>
        <w:t>й обработки отверстий, предвари</w:t>
      </w:r>
      <w:r w:rsidRPr="00F568F8">
        <w:rPr>
          <w:rFonts w:ascii="Times New Roman" w:eastAsia="Arial Unicode MS" w:hAnsi="Times New Roman" w:cs="Times New Roman"/>
          <w:sz w:val="28"/>
          <w:szCs w:val="28"/>
          <w:lang w:val="ru-RU" w:eastAsia="ru-RU" w:bidi="ru-RU"/>
        </w:rPr>
        <w:t xml:space="preserve">тельно полученных литьем или штамповкой, и для выполнения других операций. В сверлильных станках главное движение </w:t>
      </w:r>
      <w:r w:rsidR="00157DA6">
        <w:rPr>
          <w:rFonts w:ascii="Times New Roman" w:eastAsia="Arial Unicode MS" w:hAnsi="Times New Roman" w:cs="Times New Roman"/>
          <w:sz w:val="28"/>
          <w:szCs w:val="28"/>
          <w:lang w:val="ru-RU" w:eastAsia="ru-RU" w:bidi="ru-RU"/>
        </w:rPr>
        <w:t>и движение подачи сообщаются ин</w:t>
      </w:r>
      <w:r w:rsidRPr="00F568F8">
        <w:rPr>
          <w:rFonts w:ascii="Times New Roman" w:eastAsia="Arial Unicode MS" w:hAnsi="Times New Roman" w:cs="Times New Roman"/>
          <w:sz w:val="28"/>
          <w:szCs w:val="28"/>
          <w:lang w:val="ru-RU" w:eastAsia="ru-RU" w:bidi="ru-RU"/>
        </w:rPr>
        <w:t xml:space="preserve">струменту. К станкам </w:t>
      </w:r>
      <w:r w:rsidR="00157DA6">
        <w:rPr>
          <w:rFonts w:ascii="Times New Roman" w:eastAsia="Arial Unicode MS" w:hAnsi="Times New Roman" w:cs="Times New Roman"/>
          <w:sz w:val="28"/>
          <w:szCs w:val="28"/>
          <w:lang w:val="ru-RU" w:eastAsia="ru-RU" w:bidi="ru-RU"/>
        </w:rPr>
        <w:t>общего назначения относятся вер</w:t>
      </w:r>
      <w:r w:rsidRPr="00F568F8">
        <w:rPr>
          <w:rFonts w:ascii="Times New Roman" w:eastAsia="Arial Unicode MS" w:hAnsi="Times New Roman" w:cs="Times New Roman"/>
          <w:sz w:val="28"/>
          <w:szCs w:val="28"/>
          <w:lang w:val="ru-RU" w:eastAsia="ru-RU" w:bidi="ru-RU"/>
        </w:rPr>
        <w:t>тикально-сверлильные и радиально-сверлильные станки.</w:t>
      </w:r>
    </w:p>
    <w:p w:rsidR="00157DA6" w:rsidRPr="00F568F8" w:rsidRDefault="00157DA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sz w:val="28"/>
          <w:szCs w:val="28"/>
          <w:lang w:val="ru-RU" w:eastAsia="ru-RU" w:bidi="ru-RU"/>
        </w:rPr>
        <w:t xml:space="preserve">На рис. </w:t>
      </w:r>
      <w:r w:rsidR="008966A0">
        <w:rPr>
          <w:rFonts w:ascii="Times New Roman" w:eastAsia="Arial Unicode MS" w:hAnsi="Times New Roman" w:cs="Times New Roman"/>
          <w:sz w:val="28"/>
          <w:szCs w:val="28"/>
          <w:lang w:val="ru-RU" w:eastAsia="ru-RU" w:bidi="ru-RU"/>
        </w:rPr>
        <w:t>2.9</w:t>
      </w:r>
      <w:r w:rsidR="00692771" w:rsidRPr="00F568F8">
        <w:rPr>
          <w:rFonts w:ascii="Times New Roman" w:eastAsia="Arial Unicode MS" w:hAnsi="Times New Roman" w:cs="Times New Roman"/>
          <w:sz w:val="28"/>
          <w:szCs w:val="28"/>
          <w:lang w:val="ru-RU" w:eastAsia="ru-RU" w:bidi="ru-RU"/>
        </w:rPr>
        <w:t xml:space="preserve"> показ</w:t>
      </w:r>
      <w:r>
        <w:rPr>
          <w:rFonts w:ascii="Times New Roman" w:eastAsia="Arial Unicode MS" w:hAnsi="Times New Roman" w:cs="Times New Roman"/>
          <w:sz w:val="28"/>
          <w:szCs w:val="28"/>
          <w:lang w:val="ru-RU" w:eastAsia="ru-RU" w:bidi="ru-RU"/>
        </w:rPr>
        <w:t>ан общий вид радиально-сверлиль</w:t>
      </w:r>
      <w:r w:rsidR="00692771" w:rsidRPr="00F568F8">
        <w:rPr>
          <w:rFonts w:ascii="Times New Roman" w:eastAsia="Arial Unicode MS" w:hAnsi="Times New Roman" w:cs="Times New Roman"/>
          <w:sz w:val="28"/>
          <w:szCs w:val="28"/>
          <w:lang w:val="ru-RU" w:eastAsia="ru-RU" w:bidi="ru-RU"/>
        </w:rPr>
        <w:t>ного станка. Станок состоит из фундаментной плиты 1 с установленной на ней неподвижной колонной, на ко</w:t>
      </w:r>
      <w:r w:rsidR="00692771" w:rsidRPr="00F568F8">
        <w:rPr>
          <w:rFonts w:ascii="Times New Roman" w:eastAsia="Arial Unicode MS" w:hAnsi="Times New Roman" w:cs="Times New Roman"/>
          <w:sz w:val="28"/>
          <w:szCs w:val="28"/>
          <w:lang w:val="ru-RU" w:eastAsia="ru-RU" w:bidi="ru-RU"/>
        </w:rPr>
        <w:softHyphen/>
        <w:t xml:space="preserve">торую надета пустотелая гильза </w:t>
      </w:r>
      <w:r w:rsidR="00692771" w:rsidRPr="00F568F8">
        <w:rPr>
          <w:rFonts w:ascii="Times New Roman" w:eastAsia="Arial Unicode MS" w:hAnsi="Times New Roman" w:cs="Times New Roman"/>
          <w:iCs/>
          <w:spacing w:val="10"/>
          <w:sz w:val="28"/>
          <w:szCs w:val="28"/>
          <w:lang w:val="ru-RU" w:eastAsia="ru-RU" w:bidi="ru-RU"/>
        </w:rPr>
        <w:t>2.</w:t>
      </w:r>
      <w:r w:rsidR="003B5C16">
        <w:rPr>
          <w:rFonts w:ascii="Times New Roman" w:eastAsia="Arial Unicode MS" w:hAnsi="Times New Roman" w:cs="Times New Roman"/>
          <w:sz w:val="28"/>
          <w:szCs w:val="28"/>
          <w:lang w:val="ru-RU" w:eastAsia="ru-RU" w:bidi="ru-RU"/>
        </w:rPr>
        <w:t xml:space="preserve"> Гильза может повер</w:t>
      </w:r>
      <w:r w:rsidR="00692771" w:rsidRPr="00F568F8">
        <w:rPr>
          <w:rFonts w:ascii="Times New Roman" w:eastAsia="Arial Unicode MS" w:hAnsi="Times New Roman" w:cs="Times New Roman"/>
          <w:sz w:val="28"/>
          <w:szCs w:val="28"/>
          <w:lang w:val="ru-RU" w:eastAsia="ru-RU" w:bidi="ru-RU"/>
        </w:rPr>
        <w:t>тываться вокруг колонны на 360°. На гильзу надет го</w:t>
      </w:r>
      <w:r w:rsidR="00692771" w:rsidRPr="00F568F8">
        <w:rPr>
          <w:rFonts w:ascii="Times New Roman" w:eastAsia="Arial Unicode MS" w:hAnsi="Times New Roman" w:cs="Times New Roman"/>
          <w:sz w:val="28"/>
          <w:szCs w:val="28"/>
          <w:lang w:val="ru-RU" w:eastAsia="ru-RU" w:bidi="ru-RU"/>
        </w:rPr>
        <w:softHyphen/>
        <w:t xml:space="preserve">ризонтальный рукав (траверса) </w:t>
      </w:r>
      <w:r w:rsidR="00692771" w:rsidRPr="00F568F8">
        <w:rPr>
          <w:rFonts w:ascii="Times New Roman" w:eastAsia="Arial Unicode MS" w:hAnsi="Times New Roman" w:cs="Times New Roman"/>
          <w:iCs/>
          <w:spacing w:val="10"/>
          <w:sz w:val="28"/>
          <w:szCs w:val="28"/>
          <w:lang w:val="ru-RU" w:eastAsia="ru-RU" w:bidi="ru-RU"/>
        </w:rPr>
        <w:t>4,</w:t>
      </w:r>
      <w:r w:rsidR="00692771" w:rsidRPr="00F568F8">
        <w:rPr>
          <w:rFonts w:ascii="Times New Roman" w:eastAsia="Arial Unicode MS" w:hAnsi="Times New Roman" w:cs="Times New Roman"/>
          <w:sz w:val="28"/>
          <w:szCs w:val="28"/>
          <w:lang w:val="ru-RU" w:eastAsia="ru-RU" w:bidi="ru-RU"/>
        </w:rPr>
        <w:t xml:space="preserve"> который можно под</w:t>
      </w:r>
      <w:r w:rsidR="00692771" w:rsidRPr="00F568F8">
        <w:rPr>
          <w:rFonts w:ascii="Times New Roman" w:eastAsia="Arial Unicode MS" w:hAnsi="Times New Roman" w:cs="Times New Roman"/>
          <w:sz w:val="28"/>
          <w:szCs w:val="28"/>
          <w:lang w:val="ru-RU" w:eastAsia="ru-RU" w:bidi="ru-RU"/>
        </w:rPr>
        <w:softHyphen/>
        <w:t>нимать и опускать вдоль колонны с помощью вертикаль</w:t>
      </w:r>
      <w:r w:rsidR="00692771" w:rsidRPr="00F568F8">
        <w:rPr>
          <w:rFonts w:ascii="Times New Roman" w:eastAsia="Arial Unicode MS" w:hAnsi="Times New Roman" w:cs="Times New Roman"/>
          <w:sz w:val="28"/>
          <w:szCs w:val="28"/>
          <w:lang w:val="ru-RU" w:eastAsia="ru-RU" w:bidi="ru-RU"/>
        </w:rPr>
        <w:softHyphen/>
        <w:t xml:space="preserve">ного винта механизма перемещения </w:t>
      </w:r>
      <w:r w:rsidR="00692771" w:rsidRPr="00F568F8">
        <w:rPr>
          <w:rFonts w:ascii="Times New Roman" w:eastAsia="Arial Unicode MS" w:hAnsi="Times New Roman" w:cs="Times New Roman"/>
          <w:iCs/>
          <w:spacing w:val="10"/>
          <w:sz w:val="28"/>
          <w:szCs w:val="28"/>
          <w:lang w:val="ru-RU" w:eastAsia="ru-RU" w:bidi="ru-RU"/>
        </w:rPr>
        <w:t>3.</w:t>
      </w:r>
      <w:r w:rsidR="00692771" w:rsidRPr="00F568F8">
        <w:rPr>
          <w:rFonts w:ascii="Times New Roman" w:eastAsia="Arial Unicode MS" w:hAnsi="Times New Roman" w:cs="Times New Roman"/>
          <w:sz w:val="28"/>
          <w:szCs w:val="28"/>
          <w:lang w:val="ru-RU" w:eastAsia="ru-RU" w:bidi="ru-RU"/>
        </w:rPr>
        <w:t xml:space="preserve"> Закрепление гильзы с рукавом на колонне (зажим колонны) произ</w:t>
      </w:r>
      <w:r w:rsidR="00692771" w:rsidRPr="00F568F8">
        <w:rPr>
          <w:rFonts w:ascii="Times New Roman" w:eastAsia="Arial Unicode MS" w:hAnsi="Times New Roman" w:cs="Times New Roman"/>
          <w:sz w:val="28"/>
          <w:szCs w:val="28"/>
          <w:lang w:val="ru-RU" w:eastAsia="ru-RU" w:bidi="ru-RU"/>
        </w:rPr>
        <w:softHyphen/>
        <w:t xml:space="preserve">водится разрезным </w:t>
      </w:r>
      <w:r>
        <w:rPr>
          <w:rFonts w:ascii="Times New Roman" w:eastAsia="Arial Unicode MS" w:hAnsi="Times New Roman" w:cs="Times New Roman"/>
          <w:sz w:val="28"/>
          <w:szCs w:val="28"/>
          <w:lang w:val="ru-RU" w:eastAsia="ru-RU" w:bidi="ru-RU"/>
        </w:rPr>
        <w:t>кольцом, которое стягивается по</w:t>
      </w:r>
      <w:r w:rsidR="00692771" w:rsidRPr="00F568F8">
        <w:rPr>
          <w:rFonts w:ascii="Times New Roman" w:eastAsia="Arial Unicode MS" w:hAnsi="Times New Roman" w:cs="Times New Roman"/>
          <w:sz w:val="28"/>
          <w:szCs w:val="28"/>
          <w:lang w:val="ru-RU" w:eastAsia="ru-RU" w:bidi="ru-RU"/>
        </w:rPr>
        <w:t>средством дифференц</w:t>
      </w:r>
      <w:r>
        <w:rPr>
          <w:rFonts w:ascii="Times New Roman" w:eastAsia="Arial Unicode MS" w:hAnsi="Times New Roman" w:cs="Times New Roman"/>
          <w:sz w:val="28"/>
          <w:szCs w:val="28"/>
          <w:lang w:val="ru-RU" w:eastAsia="ru-RU" w:bidi="ru-RU"/>
        </w:rPr>
        <w:t>иального винта, вращаемого вруч</w:t>
      </w:r>
      <w:r w:rsidR="00692771" w:rsidRPr="00F568F8">
        <w:rPr>
          <w:rFonts w:ascii="Times New Roman" w:eastAsia="Arial Unicode MS" w:hAnsi="Times New Roman" w:cs="Times New Roman"/>
          <w:sz w:val="28"/>
          <w:szCs w:val="28"/>
          <w:lang w:val="ru-RU" w:eastAsia="ru-RU" w:bidi="ru-RU"/>
        </w:rPr>
        <w:t>ную или отдельным электродвигателем. По горизонталь</w:t>
      </w:r>
      <w:r w:rsidR="00692771" w:rsidRPr="00F568F8">
        <w:rPr>
          <w:rFonts w:ascii="Times New Roman" w:eastAsia="Arial Unicode MS" w:hAnsi="Times New Roman" w:cs="Times New Roman"/>
          <w:sz w:val="28"/>
          <w:szCs w:val="28"/>
          <w:lang w:val="ru-RU" w:eastAsia="ru-RU" w:bidi="ru-RU"/>
        </w:rPr>
        <w:softHyphen/>
        <w:t xml:space="preserve">ным направляющим рукава может перемещаться </w:t>
      </w:r>
      <w:r w:rsidR="00692771" w:rsidRPr="00157DA6">
        <w:rPr>
          <w:rFonts w:ascii="Times New Roman" w:eastAsia="Arial Unicode MS" w:hAnsi="Times New Roman" w:cs="Times New Roman"/>
          <w:bCs/>
          <w:sz w:val="28"/>
          <w:szCs w:val="28"/>
          <w:lang w:val="ru-RU" w:eastAsia="ru-RU" w:bidi="ru-RU"/>
        </w:rPr>
        <w:t>в</w:t>
      </w:r>
      <w:r w:rsidRPr="00157DA6">
        <w:rPr>
          <w:rFonts w:ascii="Times New Roman" w:eastAsia="Arial Unicode MS" w:hAnsi="Times New Roman" w:cs="Times New Roman"/>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радиальном направлении шпиндельная бабка (сверлиль</w:t>
      </w:r>
      <w:r w:rsidRPr="00F568F8">
        <w:rPr>
          <w:rFonts w:ascii="Times New Roman" w:eastAsia="Arial Unicode MS" w:hAnsi="Times New Roman" w:cs="Times New Roman"/>
          <w:sz w:val="28"/>
          <w:szCs w:val="28"/>
          <w:lang w:val="ru-RU" w:eastAsia="ru-RU" w:bidi="ru-RU"/>
        </w:rPr>
        <w:softHyphen/>
        <w:t xml:space="preserve">ная головка) </w:t>
      </w:r>
      <w:r w:rsidRPr="00F568F8">
        <w:rPr>
          <w:rFonts w:ascii="Times New Roman" w:eastAsia="Arial Unicode MS" w:hAnsi="Times New Roman" w:cs="Times New Roman"/>
          <w:iCs/>
          <w:spacing w:val="10"/>
          <w:sz w:val="28"/>
          <w:szCs w:val="28"/>
          <w:lang w:val="ru-RU" w:eastAsia="ru-RU" w:bidi="ru-RU"/>
        </w:rPr>
        <w:t>5.</w:t>
      </w:r>
      <w:r w:rsidRPr="00F568F8">
        <w:rPr>
          <w:rFonts w:ascii="Times New Roman" w:eastAsia="Arial Unicode MS" w:hAnsi="Times New Roman" w:cs="Times New Roman"/>
          <w:sz w:val="28"/>
          <w:szCs w:val="28"/>
          <w:lang w:val="ru-RU" w:eastAsia="ru-RU" w:bidi="ru-RU"/>
        </w:rPr>
        <w:t xml:space="preserve"> Обрабатываемая деталь устанавлива</w:t>
      </w:r>
      <w:r w:rsidRPr="00F568F8">
        <w:rPr>
          <w:rFonts w:ascii="Times New Roman" w:eastAsia="Arial Unicode MS" w:hAnsi="Times New Roman" w:cs="Times New Roman"/>
          <w:sz w:val="28"/>
          <w:szCs w:val="28"/>
          <w:lang w:val="ru-RU" w:eastAsia="ru-RU" w:bidi="ru-RU"/>
        </w:rPr>
        <w:softHyphen/>
        <w:t xml:space="preserve">ется на столе </w:t>
      </w:r>
      <w:r w:rsidRPr="00F568F8">
        <w:rPr>
          <w:rFonts w:ascii="Times New Roman" w:eastAsia="Arial Unicode MS" w:hAnsi="Times New Roman" w:cs="Times New Roman"/>
          <w:iCs/>
          <w:spacing w:val="10"/>
          <w:sz w:val="28"/>
          <w:szCs w:val="28"/>
          <w:lang w:val="ru-RU" w:eastAsia="ru-RU" w:bidi="ru-RU"/>
        </w:rPr>
        <w:t>8.</w:t>
      </w:r>
      <w:r w:rsidRPr="00F568F8">
        <w:rPr>
          <w:rFonts w:ascii="Times New Roman" w:eastAsia="Arial Unicode MS" w:hAnsi="Times New Roman" w:cs="Times New Roman"/>
          <w:sz w:val="28"/>
          <w:szCs w:val="28"/>
          <w:lang w:val="ru-RU" w:eastAsia="ru-RU" w:bidi="ru-RU"/>
        </w:rPr>
        <w:t xml:space="preserve"> От главного электродвигателя </w:t>
      </w:r>
      <w:r w:rsidRPr="00F568F8">
        <w:rPr>
          <w:rFonts w:ascii="Times New Roman" w:eastAsia="Arial Unicode MS" w:hAnsi="Times New Roman" w:cs="Times New Roman"/>
          <w:iCs/>
          <w:spacing w:val="10"/>
          <w:sz w:val="28"/>
          <w:szCs w:val="28"/>
          <w:lang w:val="ru-RU" w:eastAsia="ru-RU" w:bidi="ru-RU"/>
        </w:rPr>
        <w:t>6</w:t>
      </w:r>
      <w:r w:rsidRPr="00F568F8">
        <w:rPr>
          <w:rFonts w:ascii="Times New Roman" w:eastAsia="Arial Unicode MS" w:hAnsi="Times New Roman" w:cs="Times New Roman"/>
          <w:sz w:val="28"/>
          <w:szCs w:val="28"/>
          <w:lang w:val="ru-RU" w:eastAsia="ru-RU" w:bidi="ru-RU"/>
        </w:rPr>
        <w:t xml:space="preserve"> сооб</w:t>
      </w:r>
      <w:r w:rsidRPr="00F568F8">
        <w:rPr>
          <w:rFonts w:ascii="Times New Roman" w:eastAsia="Arial Unicode MS" w:hAnsi="Times New Roman" w:cs="Times New Roman"/>
          <w:sz w:val="28"/>
          <w:szCs w:val="28"/>
          <w:lang w:val="ru-RU" w:eastAsia="ru-RU" w:bidi="ru-RU"/>
        </w:rPr>
        <w:softHyphen/>
        <w:t>щается вращение шпинделю 7 и производится подача инструмента (сверла).</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692771" w:rsidRPr="00F568F8" w:rsidRDefault="006C53F7" w:rsidP="00F17C43">
      <w:pPr>
        <w:framePr w:w="7946" w:h="5174" w:wrap="notBeside" w:vAnchor="text" w:hAnchor="page" w:x="2755" w:y="7"/>
        <w:widowControl w:val="0"/>
        <w:spacing w:after="0" w:line="240" w:lineRule="auto"/>
        <w:jc w:val="center"/>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fldChar w:fldCharType="begin"/>
      </w:r>
      <w:r w:rsidR="00692771"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"C:\\Users\\User\\AppData\\Local\\Temp\\FineReader12.00\\media\\image118.png"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692771"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"C:\\Users\\User\\AppData\\Local\\Temp\\FineReader12.00\\media\\image118.png"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692771"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"C:\\Users\\User\\AppData\\Local\\Temp\\FineReader12.00\\media\\image118.png"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692771"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"C:\\Users\\User\\AppData\\Local\\Temp\\FineReader12.00\\media\\image118.png"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CB6628"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"C:\\Users\\User\\AppData\\Local\\Temp\\FineReader12.00\\media\\image118.png"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FE701B"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"C:\\Users\\User\\AppData\\Local\\Temp\\FineReader12.00\\media\\image118.png" \* MERGEFORMATINET </w:instrText>
      </w:r>
      <w:r w:rsidRPr="00F568F8">
        <w:rPr>
          <w:rFonts w:ascii="Times New Roman" w:eastAsia="Arial Unicode MS" w:hAnsi="Times New Roman" w:cs="Times New Roman"/>
          <w:sz w:val="28"/>
          <w:szCs w:val="28"/>
          <w:lang w:val="ru-RU" w:eastAsia="ru-RU" w:bidi="ru-RU"/>
        </w:rPr>
        <w:fldChar w:fldCharType="separate"/>
      </w:r>
      <w:r w:rsidRPr="00F568F8">
        <w:rPr>
          <w:rFonts w:ascii="Times New Roman" w:eastAsia="Arial Unicode MS" w:hAnsi="Times New Roman" w:cs="Times New Roman"/>
          <w:sz w:val="28"/>
          <w:szCs w:val="28"/>
          <w:lang w:val="ru-RU" w:eastAsia="ru-RU" w:bidi="ru-RU"/>
        </w:rPr>
        <w:fldChar w:fldCharType="begin"/>
      </w:r>
      <w:r w:rsidR="004D3667" w:rsidRPr="00F568F8">
        <w:rPr>
          <w:rFonts w:ascii="Times New Roman" w:eastAsia="Arial Unicode MS" w:hAnsi="Times New Roman" w:cs="Times New Roman"/>
          <w:sz w:val="28"/>
          <w:szCs w:val="28"/>
          <w:lang w:val="ru-RU" w:eastAsia="ru-RU" w:bidi="ru-RU"/>
        </w:rPr>
        <w:instrText xml:space="preserve"> INCLUDEPICTURE  "C:\\Users\\User\\AppData\\Local\\Temp\\FineReader12.00\\media\\image118.png" \* MERGEFORMATINET </w:instrText>
      </w:r>
      <w:r w:rsidRPr="00F568F8">
        <w:rPr>
          <w:rFonts w:ascii="Times New Roman" w:eastAsia="Arial Unicode MS" w:hAnsi="Times New Roman" w:cs="Times New Roman"/>
          <w:sz w:val="28"/>
          <w:szCs w:val="28"/>
          <w:lang w:val="ru-RU" w:eastAsia="ru-RU" w:bidi="ru-RU"/>
        </w:rPr>
        <w:fldChar w:fldCharType="separate"/>
      </w:r>
      <w:r w:rsidRPr="006C53F7">
        <w:rPr>
          <w:rFonts w:ascii="Times New Roman" w:eastAsia="Arial Unicode MS" w:hAnsi="Times New Roman" w:cs="Times New Roman"/>
          <w:sz w:val="28"/>
          <w:szCs w:val="28"/>
          <w:lang w:val="ru-RU" w:eastAsia="ru-RU" w:bidi="ru-RU"/>
        </w:rPr>
        <w:pict>
          <v:shape id="_x0000_i1060" type="#_x0000_t75" style="width:184.65pt;height:259.2pt">
            <v:imagedata r:id="rId106" r:href="rId107"/>
          </v:shape>
        </w:pict>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r w:rsidRPr="00F568F8">
        <w:rPr>
          <w:rFonts w:ascii="Times New Roman" w:eastAsia="Arial Unicode MS" w:hAnsi="Times New Roman" w:cs="Times New Roman"/>
          <w:sz w:val="28"/>
          <w:szCs w:val="28"/>
          <w:lang w:val="ru-RU" w:eastAsia="ru-RU" w:bidi="ru-RU"/>
        </w:rPr>
        <w:fldChar w:fldCharType="end"/>
      </w:r>
    </w:p>
    <w:p w:rsidR="00157DA6" w:rsidRDefault="00157DA6" w:rsidP="004E3037">
      <w:pPr>
        <w:framePr w:w="7946" w:h="5174" w:wrap="notBeside" w:vAnchor="text" w:hAnchor="page" w:x="2755" w:y="7"/>
        <w:widowControl w:val="0"/>
        <w:spacing w:after="0" w:line="240" w:lineRule="auto"/>
        <w:ind w:firstLine="709"/>
        <w:jc w:val="both"/>
        <w:rPr>
          <w:rFonts w:ascii="Times New Roman" w:eastAsia="Times New Roman" w:hAnsi="Times New Roman" w:cs="Times New Roman"/>
          <w:sz w:val="28"/>
          <w:szCs w:val="28"/>
          <w:lang w:val="ru-RU"/>
        </w:rPr>
      </w:pPr>
    </w:p>
    <w:p w:rsidR="00692771" w:rsidRPr="00F568F8" w:rsidRDefault="00DA3B11" w:rsidP="004E3037">
      <w:pPr>
        <w:framePr w:w="7946" w:h="5174" w:wrap="notBeside" w:vAnchor="text" w:hAnchor="page" w:x="2755" w:y="7"/>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4"/>
          <w:szCs w:val="24"/>
          <w:lang w:val="ru-RU"/>
        </w:rPr>
        <w:t xml:space="preserve">Рис. </w:t>
      </w:r>
      <w:r w:rsidR="008966A0">
        <w:rPr>
          <w:rFonts w:ascii="Times New Roman" w:eastAsia="Times New Roman" w:hAnsi="Times New Roman" w:cs="Times New Roman"/>
          <w:sz w:val="24"/>
          <w:szCs w:val="24"/>
          <w:lang w:val="ru-RU"/>
        </w:rPr>
        <w:t>2.9</w:t>
      </w:r>
      <w:r w:rsidR="00692771" w:rsidRPr="00157DA6">
        <w:rPr>
          <w:rFonts w:ascii="Times New Roman" w:eastAsia="Times New Roman" w:hAnsi="Times New Roman" w:cs="Times New Roman"/>
          <w:sz w:val="24"/>
          <w:szCs w:val="24"/>
          <w:lang w:val="ru-RU"/>
        </w:rPr>
        <w:t xml:space="preserve"> Общий вид радиально-сверлильного станка</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В электромашиностроении на сверлильных станках производят сверление</w:t>
      </w:r>
      <w:r w:rsidR="00DA3B11">
        <w:rPr>
          <w:rFonts w:ascii="Times New Roman" w:eastAsia="Arial Unicode MS" w:hAnsi="Times New Roman" w:cs="Times New Roman"/>
          <w:sz w:val="28"/>
          <w:szCs w:val="28"/>
          <w:lang w:val="ru-RU" w:eastAsia="ru-RU" w:bidi="ru-RU"/>
        </w:rPr>
        <w:t xml:space="preserve"> отверстий в торцах станин элек</w:t>
      </w:r>
      <w:r w:rsidRPr="00F568F8">
        <w:rPr>
          <w:rFonts w:ascii="Times New Roman" w:eastAsia="Arial Unicode MS" w:hAnsi="Times New Roman" w:cs="Times New Roman"/>
          <w:sz w:val="28"/>
          <w:szCs w:val="28"/>
          <w:lang w:val="ru-RU" w:eastAsia="ru-RU" w:bidi="ru-RU"/>
        </w:rPr>
        <w:t xml:space="preserve">трических машин, в </w:t>
      </w:r>
      <w:r w:rsidRPr="00F568F8">
        <w:rPr>
          <w:rFonts w:ascii="Times New Roman" w:eastAsia="Arial Unicode MS" w:hAnsi="Times New Roman" w:cs="Times New Roman"/>
          <w:sz w:val="28"/>
          <w:szCs w:val="28"/>
          <w:lang w:val="ru-RU" w:eastAsia="ru-RU" w:bidi="ru-RU"/>
        </w:rPr>
        <w:lastRenderedPageBreak/>
        <w:t>подшипниковых щитах, лапах и др.</w:t>
      </w:r>
    </w:p>
    <w:p w:rsidR="00DA3B11" w:rsidRPr="00F568F8" w:rsidRDefault="00935021" w:rsidP="004E3037">
      <w:pPr>
        <w:framePr w:w="8767" w:h="2971" w:wrap="notBeside" w:vAnchor="text" w:hAnchor="page" w:x="2238" w:y="2903"/>
        <w:widowControl w:val="0"/>
        <w:spacing w:after="0" w:line="240" w:lineRule="auto"/>
        <w:ind w:firstLine="709"/>
        <w:jc w:val="center"/>
        <w:rPr>
          <w:rFonts w:ascii="Times New Roman" w:eastAsia="Arial Unicode MS" w:hAnsi="Times New Roman" w:cs="Times New Roman"/>
          <w:sz w:val="28"/>
          <w:szCs w:val="28"/>
          <w:lang w:val="ru-RU" w:eastAsia="ru-RU" w:bidi="ru-RU"/>
        </w:rPr>
      </w:pPr>
      <w:r w:rsidRPr="006C53F7">
        <w:rPr>
          <w:rFonts w:ascii="Times New Roman" w:eastAsia="Arial Unicode MS" w:hAnsi="Times New Roman" w:cs="Times New Roman"/>
          <w:sz w:val="28"/>
          <w:szCs w:val="28"/>
          <w:lang w:val="ru-RU" w:eastAsia="ru-RU" w:bidi="ru-RU"/>
        </w:rPr>
        <w:pict>
          <v:shape id="_x0000_i1061" type="#_x0000_t75" style="width:309.2pt;height:170.25pt">
            <v:imagedata r:id="rId108" r:href="rId109"/>
          </v:shape>
        </w:pict>
      </w:r>
    </w:p>
    <w:p w:rsidR="00DA3B11" w:rsidRDefault="00DA3B11" w:rsidP="004E3037">
      <w:pPr>
        <w:framePr w:w="8767" w:h="2971" w:wrap="notBeside" w:vAnchor="text" w:hAnchor="page" w:x="2238" w:y="2903"/>
        <w:widowControl w:val="0"/>
        <w:spacing w:after="0" w:line="240" w:lineRule="auto"/>
        <w:ind w:firstLine="709"/>
        <w:jc w:val="both"/>
        <w:rPr>
          <w:rFonts w:ascii="Times New Roman" w:eastAsia="Times New Roman" w:hAnsi="Times New Roman" w:cs="Times New Roman"/>
          <w:sz w:val="28"/>
          <w:szCs w:val="28"/>
          <w:lang w:val="ru-RU"/>
        </w:rPr>
      </w:pPr>
    </w:p>
    <w:p w:rsidR="00DA3B11" w:rsidRPr="00DA3B11" w:rsidRDefault="00DA3B11" w:rsidP="004E3037">
      <w:pPr>
        <w:framePr w:w="8767" w:h="2971" w:wrap="notBeside" w:vAnchor="text" w:hAnchor="page" w:x="2238" w:y="2903"/>
        <w:widowControl w:val="0"/>
        <w:spacing w:after="0" w:line="240" w:lineRule="auto"/>
        <w:ind w:firstLine="709"/>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Рис. </w:t>
      </w:r>
      <w:r w:rsidR="008966A0">
        <w:rPr>
          <w:rFonts w:ascii="Times New Roman" w:eastAsia="Times New Roman" w:hAnsi="Times New Roman" w:cs="Times New Roman"/>
          <w:sz w:val="24"/>
          <w:szCs w:val="24"/>
          <w:lang w:val="ru-RU"/>
        </w:rPr>
        <w:t>2.10</w:t>
      </w:r>
      <w:r w:rsidRPr="00DA3B11">
        <w:rPr>
          <w:rFonts w:ascii="Times New Roman" w:eastAsia="Times New Roman" w:hAnsi="Times New Roman" w:cs="Times New Roman"/>
          <w:sz w:val="24"/>
          <w:szCs w:val="24"/>
          <w:lang w:val="ru-RU"/>
        </w:rPr>
        <w:t xml:space="preserve"> Общий вид </w:t>
      </w:r>
      <w:r>
        <w:rPr>
          <w:rFonts w:ascii="Times New Roman" w:eastAsia="Times New Roman" w:hAnsi="Times New Roman" w:cs="Times New Roman"/>
          <w:sz w:val="24"/>
          <w:szCs w:val="24"/>
          <w:lang w:val="ru-RU"/>
        </w:rPr>
        <w:t>горизонтально-расточного станка</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Расточные станки применяются главным образом для обработки крупных деталей различными инструментами, при этом можно выпо</w:t>
      </w:r>
      <w:r w:rsidR="00DA3B11">
        <w:rPr>
          <w:rFonts w:ascii="Times New Roman" w:eastAsia="Arial Unicode MS" w:hAnsi="Times New Roman" w:cs="Times New Roman"/>
          <w:sz w:val="28"/>
          <w:szCs w:val="28"/>
          <w:lang w:val="ru-RU" w:eastAsia="ru-RU" w:bidi="ru-RU"/>
        </w:rPr>
        <w:t>лнять разнообразные работы: рас</w:t>
      </w:r>
      <w:r w:rsidRPr="00F568F8">
        <w:rPr>
          <w:rFonts w:ascii="Times New Roman" w:eastAsia="Arial Unicode MS" w:hAnsi="Times New Roman" w:cs="Times New Roman"/>
          <w:sz w:val="28"/>
          <w:szCs w:val="28"/>
          <w:lang w:val="ru-RU" w:eastAsia="ru-RU" w:bidi="ru-RU"/>
        </w:rPr>
        <w:t>тачивание цилиндрических и конических поверхностей резцами на борштанге, сверление отверстий сверлами, цилиндрическое и торц</w:t>
      </w:r>
      <w:r w:rsidR="00DA3B11">
        <w:rPr>
          <w:rFonts w:ascii="Times New Roman" w:eastAsia="Arial Unicode MS" w:hAnsi="Times New Roman" w:cs="Times New Roman"/>
          <w:sz w:val="28"/>
          <w:szCs w:val="28"/>
          <w:lang w:val="ru-RU" w:eastAsia="ru-RU" w:bidi="ru-RU"/>
        </w:rPr>
        <w:t>евое фрезерование; нарезание на</w:t>
      </w:r>
      <w:r w:rsidRPr="00F568F8">
        <w:rPr>
          <w:rFonts w:ascii="Times New Roman" w:eastAsia="Arial Unicode MS" w:hAnsi="Times New Roman" w:cs="Times New Roman"/>
          <w:sz w:val="28"/>
          <w:szCs w:val="28"/>
          <w:lang w:val="ru-RU" w:eastAsia="ru-RU" w:bidi="ru-RU"/>
        </w:rPr>
        <w:t>ружной и внутренней резьбы; обтачивание цилин</w:t>
      </w:r>
      <w:r w:rsidR="00DA3B11">
        <w:rPr>
          <w:rFonts w:ascii="Times New Roman" w:eastAsia="Arial Unicode MS" w:hAnsi="Times New Roman" w:cs="Times New Roman"/>
          <w:sz w:val="28"/>
          <w:szCs w:val="28"/>
          <w:lang w:val="ru-RU" w:eastAsia="ru-RU" w:bidi="ru-RU"/>
        </w:rPr>
        <w:t>дричес</w:t>
      </w:r>
      <w:r w:rsidRPr="00F568F8">
        <w:rPr>
          <w:rFonts w:ascii="Times New Roman" w:eastAsia="Arial Unicode MS" w:hAnsi="Times New Roman" w:cs="Times New Roman"/>
          <w:sz w:val="28"/>
          <w:szCs w:val="28"/>
          <w:lang w:val="ru-RU" w:eastAsia="ru-RU" w:bidi="ru-RU"/>
        </w:rPr>
        <w:t>ких поверхностей и торцов. Особенностью расточных станков является возможность с одной установки дета</w:t>
      </w:r>
      <w:r w:rsidRPr="00F568F8">
        <w:rPr>
          <w:rFonts w:ascii="Times New Roman" w:eastAsia="Arial Unicode MS" w:hAnsi="Times New Roman" w:cs="Times New Roman"/>
          <w:sz w:val="28"/>
          <w:szCs w:val="28"/>
          <w:lang w:val="ru-RU" w:eastAsia="ru-RU" w:bidi="ru-RU"/>
        </w:rPr>
        <w:softHyphen/>
        <w:t>ли обрабатывать в н</w:t>
      </w:r>
      <w:r w:rsidR="00DA3B11">
        <w:rPr>
          <w:rFonts w:ascii="Times New Roman" w:eastAsia="Arial Unicode MS" w:hAnsi="Times New Roman" w:cs="Times New Roman"/>
          <w:sz w:val="28"/>
          <w:szCs w:val="28"/>
          <w:lang w:val="ru-RU" w:eastAsia="ru-RU" w:bidi="ru-RU"/>
        </w:rPr>
        <w:t>ей различные отверстия со взаим</w:t>
      </w:r>
      <w:r w:rsidRPr="00F568F8">
        <w:rPr>
          <w:rFonts w:ascii="Times New Roman" w:eastAsia="Arial Unicode MS" w:hAnsi="Times New Roman" w:cs="Times New Roman"/>
          <w:sz w:val="28"/>
          <w:szCs w:val="28"/>
          <w:lang w:val="ru-RU" w:eastAsia="ru-RU" w:bidi="ru-RU"/>
        </w:rPr>
        <w:t>но параллельными и перпендикулярными осями.</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692771" w:rsidRPr="00F568F8" w:rsidRDefault="00DA3B1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sz w:val="28"/>
          <w:szCs w:val="28"/>
          <w:lang w:val="ru-RU" w:eastAsia="ru-RU" w:bidi="ru-RU"/>
        </w:rPr>
        <w:t xml:space="preserve">На рис. </w:t>
      </w:r>
      <w:r w:rsidR="008966A0">
        <w:rPr>
          <w:rFonts w:ascii="Times New Roman" w:eastAsia="Arial Unicode MS" w:hAnsi="Times New Roman" w:cs="Times New Roman"/>
          <w:sz w:val="28"/>
          <w:szCs w:val="28"/>
          <w:lang w:val="ru-RU" w:eastAsia="ru-RU" w:bidi="ru-RU"/>
        </w:rPr>
        <w:t>2.10</w:t>
      </w:r>
      <w:r w:rsidR="00692771" w:rsidRPr="00F568F8">
        <w:rPr>
          <w:rFonts w:ascii="Times New Roman" w:eastAsia="Arial Unicode MS" w:hAnsi="Times New Roman" w:cs="Times New Roman"/>
          <w:sz w:val="28"/>
          <w:szCs w:val="28"/>
          <w:lang w:val="ru-RU" w:eastAsia="ru-RU" w:bidi="ru-RU"/>
        </w:rPr>
        <w:t xml:space="preserve"> пока</w:t>
      </w:r>
      <w:r>
        <w:rPr>
          <w:rFonts w:ascii="Times New Roman" w:eastAsia="Arial Unicode MS" w:hAnsi="Times New Roman" w:cs="Times New Roman"/>
          <w:sz w:val="28"/>
          <w:szCs w:val="28"/>
          <w:lang w:val="ru-RU" w:eastAsia="ru-RU" w:bidi="ru-RU"/>
        </w:rPr>
        <w:t>зан общий вид горизонтально-рас</w:t>
      </w:r>
      <w:r w:rsidR="00692771" w:rsidRPr="00F568F8">
        <w:rPr>
          <w:rFonts w:ascii="Times New Roman" w:eastAsia="Arial Unicode MS" w:hAnsi="Times New Roman" w:cs="Times New Roman"/>
          <w:sz w:val="28"/>
          <w:szCs w:val="28"/>
          <w:lang w:val="ru-RU" w:eastAsia="ru-RU" w:bidi="ru-RU"/>
        </w:rPr>
        <w:t xml:space="preserve">точного станка общего назначения. Станок состоит из нескольких основных узлов. На его станине </w:t>
      </w:r>
      <w:r w:rsidR="00692771" w:rsidRPr="00F568F8">
        <w:rPr>
          <w:rFonts w:ascii="Times New Roman" w:eastAsia="Arial Unicode MS" w:hAnsi="Times New Roman" w:cs="Times New Roman"/>
          <w:iCs/>
          <w:spacing w:val="10"/>
          <w:sz w:val="28"/>
          <w:szCs w:val="28"/>
          <w:lang w:val="ru-RU" w:eastAsia="ru-RU" w:bidi="ru-RU"/>
        </w:rPr>
        <w:t>3</w:t>
      </w:r>
      <w:r>
        <w:rPr>
          <w:rFonts w:ascii="Times New Roman" w:eastAsia="Arial Unicode MS" w:hAnsi="Times New Roman" w:cs="Times New Roman"/>
          <w:sz w:val="28"/>
          <w:szCs w:val="28"/>
          <w:lang w:val="ru-RU" w:eastAsia="ru-RU" w:bidi="ru-RU"/>
        </w:rPr>
        <w:t xml:space="preserve"> справа за</w:t>
      </w:r>
      <w:r w:rsidR="00692771" w:rsidRPr="00F568F8">
        <w:rPr>
          <w:rFonts w:ascii="Times New Roman" w:eastAsia="Arial Unicode MS" w:hAnsi="Times New Roman" w:cs="Times New Roman"/>
          <w:sz w:val="28"/>
          <w:szCs w:val="28"/>
          <w:lang w:val="ru-RU" w:eastAsia="ru-RU" w:bidi="ru-RU"/>
        </w:rPr>
        <w:t>креплена передняя</w:t>
      </w:r>
      <w:r w:rsidR="003B5C16">
        <w:rPr>
          <w:rFonts w:ascii="Times New Roman" w:eastAsia="Arial Unicode MS" w:hAnsi="Times New Roman" w:cs="Times New Roman"/>
          <w:sz w:val="28"/>
          <w:szCs w:val="28"/>
          <w:lang w:val="ru-RU" w:eastAsia="ru-RU" w:bidi="ru-RU"/>
        </w:rPr>
        <w:t xml:space="preserve"> неподвижная стойка 5. По верти</w:t>
      </w:r>
      <w:r w:rsidR="00692771" w:rsidRPr="00F568F8">
        <w:rPr>
          <w:rFonts w:ascii="Times New Roman" w:eastAsia="Arial Unicode MS" w:hAnsi="Times New Roman" w:cs="Times New Roman"/>
          <w:sz w:val="28"/>
          <w:szCs w:val="28"/>
          <w:lang w:val="ru-RU" w:eastAsia="ru-RU" w:bidi="ru-RU"/>
        </w:rPr>
        <w:t>кальным направ</w:t>
      </w:r>
      <w:r>
        <w:rPr>
          <w:rFonts w:ascii="Times New Roman" w:eastAsia="Arial Unicode MS" w:hAnsi="Times New Roman" w:cs="Times New Roman"/>
          <w:sz w:val="28"/>
          <w:szCs w:val="28"/>
          <w:lang w:val="ru-RU" w:eastAsia="ru-RU" w:bidi="ru-RU"/>
        </w:rPr>
        <w:t>ляющим стойки перемещается шпин</w:t>
      </w:r>
      <w:r w:rsidR="00692771" w:rsidRPr="00F568F8">
        <w:rPr>
          <w:rFonts w:ascii="Times New Roman" w:eastAsia="Arial Unicode MS" w:hAnsi="Times New Roman" w:cs="Times New Roman"/>
          <w:sz w:val="28"/>
          <w:szCs w:val="28"/>
          <w:lang w:val="ru-RU" w:eastAsia="ru-RU" w:bidi="ru-RU"/>
        </w:rPr>
        <w:t xml:space="preserve">дельная бабка </w:t>
      </w:r>
      <w:r w:rsidR="00692771" w:rsidRPr="00F568F8">
        <w:rPr>
          <w:rFonts w:ascii="Times New Roman" w:eastAsia="Arial Unicode MS" w:hAnsi="Times New Roman" w:cs="Times New Roman"/>
          <w:iCs/>
          <w:spacing w:val="10"/>
          <w:sz w:val="28"/>
          <w:szCs w:val="28"/>
          <w:lang w:val="ru-RU" w:eastAsia="ru-RU" w:bidi="ru-RU"/>
        </w:rPr>
        <w:t>6</w:t>
      </w:r>
      <w:r w:rsidR="00692771" w:rsidRPr="00F568F8">
        <w:rPr>
          <w:rFonts w:ascii="Times New Roman" w:eastAsia="Arial Unicode MS" w:hAnsi="Times New Roman" w:cs="Times New Roman"/>
          <w:sz w:val="28"/>
          <w:szCs w:val="28"/>
          <w:lang w:val="ru-RU" w:eastAsia="ru-RU" w:bidi="ru-RU"/>
        </w:rPr>
        <w:t xml:space="preserve"> с коробкой скоростей и коробкой подач. С левой стороны станины установлена задняя стойка </w:t>
      </w:r>
      <w:r w:rsidR="00692771" w:rsidRPr="00F568F8">
        <w:rPr>
          <w:rFonts w:ascii="Times New Roman" w:eastAsia="Arial Unicode MS" w:hAnsi="Times New Roman" w:cs="Times New Roman"/>
          <w:iCs/>
          <w:spacing w:val="10"/>
          <w:sz w:val="28"/>
          <w:szCs w:val="28"/>
          <w:lang w:val="ru-RU" w:eastAsia="ru-RU" w:bidi="ru-RU"/>
        </w:rPr>
        <w:t xml:space="preserve">1, </w:t>
      </w:r>
      <w:r w:rsidR="00692771" w:rsidRPr="00F568F8">
        <w:rPr>
          <w:rFonts w:ascii="Times New Roman" w:eastAsia="Arial Unicode MS" w:hAnsi="Times New Roman" w:cs="Times New Roman"/>
          <w:sz w:val="28"/>
          <w:szCs w:val="28"/>
          <w:lang w:val="ru-RU" w:eastAsia="ru-RU" w:bidi="ru-RU"/>
        </w:rPr>
        <w:t xml:space="preserve">которую можно перемещать по направляющим станины. На задней стойке имеется люнет </w:t>
      </w:r>
      <w:r w:rsidR="00692771" w:rsidRPr="00F568F8">
        <w:rPr>
          <w:rFonts w:ascii="Times New Roman" w:eastAsia="Arial Unicode MS" w:hAnsi="Times New Roman" w:cs="Times New Roman"/>
          <w:iCs/>
          <w:spacing w:val="10"/>
          <w:sz w:val="28"/>
          <w:szCs w:val="28"/>
          <w:lang w:val="ru-RU" w:eastAsia="ru-RU" w:bidi="ru-RU"/>
        </w:rPr>
        <w:t>2</w:t>
      </w:r>
      <w:r>
        <w:rPr>
          <w:rFonts w:ascii="Times New Roman" w:eastAsia="Arial Unicode MS" w:hAnsi="Times New Roman" w:cs="Times New Roman"/>
          <w:sz w:val="28"/>
          <w:szCs w:val="28"/>
          <w:lang w:val="ru-RU" w:eastAsia="ru-RU" w:bidi="ru-RU"/>
        </w:rPr>
        <w:t xml:space="preserve"> с опорным подшип</w:t>
      </w:r>
      <w:r w:rsidR="00692771" w:rsidRPr="00F568F8">
        <w:rPr>
          <w:rFonts w:ascii="Times New Roman" w:eastAsia="Arial Unicode MS" w:hAnsi="Times New Roman" w:cs="Times New Roman"/>
          <w:sz w:val="28"/>
          <w:szCs w:val="28"/>
          <w:lang w:val="ru-RU" w:eastAsia="ru-RU" w:bidi="ru-RU"/>
        </w:rPr>
        <w:t>ником для поддержк</w:t>
      </w:r>
      <w:r>
        <w:rPr>
          <w:rFonts w:ascii="Times New Roman" w:eastAsia="Arial Unicode MS" w:hAnsi="Times New Roman" w:cs="Times New Roman"/>
          <w:sz w:val="28"/>
          <w:szCs w:val="28"/>
          <w:lang w:val="ru-RU" w:eastAsia="ru-RU" w:bidi="ru-RU"/>
        </w:rPr>
        <w:t>и борштанги и обеспечения ей не</w:t>
      </w:r>
      <w:r w:rsidR="00692771" w:rsidRPr="00F568F8">
        <w:rPr>
          <w:rFonts w:ascii="Times New Roman" w:eastAsia="Arial Unicode MS" w:hAnsi="Times New Roman" w:cs="Times New Roman"/>
          <w:sz w:val="28"/>
          <w:szCs w:val="28"/>
          <w:lang w:val="ru-RU" w:eastAsia="ru-RU" w:bidi="ru-RU"/>
        </w:rPr>
        <w:t>обходимой жесткости</w:t>
      </w:r>
      <w:r>
        <w:rPr>
          <w:rFonts w:ascii="Times New Roman" w:eastAsia="Arial Unicode MS" w:hAnsi="Times New Roman" w:cs="Times New Roman"/>
          <w:sz w:val="28"/>
          <w:szCs w:val="28"/>
          <w:lang w:val="ru-RU" w:eastAsia="ru-RU" w:bidi="ru-RU"/>
        </w:rPr>
        <w:t xml:space="preserve"> в процессе резания. Между стой</w:t>
      </w:r>
      <w:r w:rsidR="00692771" w:rsidRPr="00F568F8">
        <w:rPr>
          <w:rFonts w:ascii="Times New Roman" w:eastAsia="Arial Unicode MS" w:hAnsi="Times New Roman" w:cs="Times New Roman"/>
          <w:sz w:val="28"/>
          <w:szCs w:val="28"/>
          <w:lang w:val="ru-RU" w:eastAsia="ru-RU" w:bidi="ru-RU"/>
        </w:rPr>
        <w:t>ками на направля</w:t>
      </w:r>
      <w:r>
        <w:rPr>
          <w:rFonts w:ascii="Times New Roman" w:eastAsia="Arial Unicode MS" w:hAnsi="Times New Roman" w:cs="Times New Roman"/>
          <w:sz w:val="28"/>
          <w:szCs w:val="28"/>
          <w:lang w:val="ru-RU" w:eastAsia="ru-RU" w:bidi="ru-RU"/>
        </w:rPr>
        <w:t>ющих станины расположен поворот</w:t>
      </w:r>
      <w:r w:rsidR="00692771" w:rsidRPr="00F568F8">
        <w:rPr>
          <w:rFonts w:ascii="Times New Roman" w:eastAsia="Arial Unicode MS" w:hAnsi="Times New Roman" w:cs="Times New Roman"/>
          <w:sz w:val="28"/>
          <w:szCs w:val="28"/>
          <w:lang w:val="ru-RU" w:eastAsia="ru-RU" w:bidi="ru-RU"/>
        </w:rPr>
        <w:t xml:space="preserve">ный стол </w:t>
      </w:r>
      <w:r w:rsidR="00692771" w:rsidRPr="00F568F8">
        <w:rPr>
          <w:rFonts w:ascii="Times New Roman" w:eastAsia="Arial Unicode MS" w:hAnsi="Times New Roman" w:cs="Times New Roman"/>
          <w:iCs/>
          <w:spacing w:val="10"/>
          <w:sz w:val="28"/>
          <w:szCs w:val="28"/>
          <w:lang w:val="ru-RU" w:eastAsia="ru-RU" w:bidi="ru-RU"/>
        </w:rPr>
        <w:t>4,</w:t>
      </w:r>
      <w:r w:rsidR="00692771" w:rsidRPr="00F568F8">
        <w:rPr>
          <w:rFonts w:ascii="Times New Roman" w:eastAsia="Arial Unicode MS" w:hAnsi="Times New Roman" w:cs="Times New Roman"/>
          <w:sz w:val="28"/>
          <w:szCs w:val="28"/>
          <w:lang w:val="ru-RU" w:eastAsia="ru-RU" w:bidi="ru-RU"/>
        </w:rPr>
        <w:t xml:space="preserve"> который, может совершать движения подачи в продольном й поперечном направлениях.</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Главным движени</w:t>
      </w:r>
      <w:r w:rsidR="00DA3B11">
        <w:rPr>
          <w:rFonts w:ascii="Times New Roman" w:eastAsia="Arial Unicode MS" w:hAnsi="Times New Roman" w:cs="Times New Roman"/>
          <w:sz w:val="28"/>
          <w:szCs w:val="28"/>
          <w:lang w:val="ru-RU" w:eastAsia="ru-RU" w:bidi="ru-RU"/>
        </w:rPr>
        <w:t>ем станка является вращение рас</w:t>
      </w:r>
      <w:r w:rsidRPr="00F568F8">
        <w:rPr>
          <w:rFonts w:ascii="Times New Roman" w:eastAsia="Arial Unicode MS" w:hAnsi="Times New Roman" w:cs="Times New Roman"/>
          <w:sz w:val="28"/>
          <w:szCs w:val="28"/>
          <w:lang w:val="ru-RU" w:eastAsia="ru-RU" w:bidi="ru-RU"/>
        </w:rPr>
        <w:t xml:space="preserve">точного шпинделя </w:t>
      </w:r>
      <w:r w:rsidRPr="00F568F8">
        <w:rPr>
          <w:rFonts w:ascii="Times New Roman" w:eastAsia="Arial Unicode MS" w:hAnsi="Times New Roman" w:cs="Times New Roman"/>
          <w:iCs/>
          <w:spacing w:val="10"/>
          <w:sz w:val="28"/>
          <w:szCs w:val="28"/>
          <w:lang w:val="ru-RU" w:eastAsia="ru-RU" w:bidi="ru-RU"/>
        </w:rPr>
        <w:t>7</w:t>
      </w:r>
      <w:r w:rsidRPr="00F568F8">
        <w:rPr>
          <w:rFonts w:ascii="Times New Roman" w:eastAsia="Arial Unicode MS" w:hAnsi="Times New Roman" w:cs="Times New Roman"/>
          <w:sz w:val="28"/>
          <w:szCs w:val="28"/>
          <w:lang w:val="ru-RU" w:eastAsia="ru-RU" w:bidi="ru-RU"/>
        </w:rPr>
        <w:t xml:space="preserve"> или планшайбы </w:t>
      </w:r>
      <w:r w:rsidRPr="00F568F8">
        <w:rPr>
          <w:rFonts w:ascii="Times New Roman" w:eastAsia="Arial Unicode MS" w:hAnsi="Times New Roman" w:cs="Times New Roman"/>
          <w:iCs/>
          <w:spacing w:val="10"/>
          <w:sz w:val="28"/>
          <w:szCs w:val="28"/>
          <w:lang w:val="ru-RU" w:eastAsia="ru-RU" w:bidi="ru-RU"/>
        </w:rPr>
        <w:t>9,</w:t>
      </w:r>
      <w:r w:rsidR="00DA3B11">
        <w:rPr>
          <w:rFonts w:ascii="Times New Roman" w:eastAsia="Arial Unicode MS" w:hAnsi="Times New Roman" w:cs="Times New Roman"/>
          <w:sz w:val="28"/>
          <w:szCs w:val="28"/>
          <w:lang w:val="ru-RU" w:eastAsia="ru-RU" w:bidi="ru-RU"/>
        </w:rPr>
        <w:t xml:space="preserve"> которое осуще</w:t>
      </w:r>
      <w:r w:rsidRPr="00F568F8">
        <w:rPr>
          <w:rFonts w:ascii="Times New Roman" w:eastAsia="Arial Unicode MS" w:hAnsi="Times New Roman" w:cs="Times New Roman"/>
          <w:sz w:val="28"/>
          <w:szCs w:val="28"/>
          <w:lang w:val="ru-RU" w:eastAsia="ru-RU" w:bidi="ru-RU"/>
        </w:rPr>
        <w:t>ствляется от электрод</w:t>
      </w:r>
      <w:r w:rsidR="00DA3B11">
        <w:rPr>
          <w:rFonts w:ascii="Times New Roman" w:eastAsia="Arial Unicode MS" w:hAnsi="Times New Roman" w:cs="Times New Roman"/>
          <w:sz w:val="28"/>
          <w:szCs w:val="28"/>
          <w:lang w:val="ru-RU" w:eastAsia="ru-RU" w:bidi="ru-RU"/>
        </w:rPr>
        <w:t>вигателя, установленного в верх</w:t>
      </w:r>
      <w:r w:rsidRPr="00F568F8">
        <w:rPr>
          <w:rFonts w:ascii="Times New Roman" w:eastAsia="Arial Unicode MS" w:hAnsi="Times New Roman" w:cs="Times New Roman"/>
          <w:sz w:val="28"/>
          <w:szCs w:val="28"/>
          <w:lang w:val="ru-RU" w:eastAsia="ru-RU" w:bidi="ru-RU"/>
        </w:rPr>
        <w:t>ней части шпиндельной бабки. Движение подачи сооб</w:t>
      </w:r>
      <w:r w:rsidRPr="00F568F8">
        <w:rPr>
          <w:rFonts w:ascii="Times New Roman" w:eastAsia="Arial Unicode MS" w:hAnsi="Times New Roman" w:cs="Times New Roman"/>
          <w:sz w:val="28"/>
          <w:szCs w:val="28"/>
          <w:lang w:val="ru-RU" w:eastAsia="ru-RU" w:bidi="ru-RU"/>
        </w:rPr>
        <w:softHyphen/>
        <w:t>щается инструменту (осевое перемещение шпинделя или вертикальное  перем</w:t>
      </w:r>
      <w:r w:rsidR="00DA3B11">
        <w:rPr>
          <w:rFonts w:ascii="Times New Roman" w:eastAsia="Arial Unicode MS" w:hAnsi="Times New Roman" w:cs="Times New Roman"/>
          <w:sz w:val="28"/>
          <w:szCs w:val="28"/>
          <w:lang w:val="ru-RU" w:eastAsia="ru-RU" w:bidi="ru-RU"/>
        </w:rPr>
        <w:t>ещение шпиндельной бабки по на</w:t>
      </w:r>
      <w:r w:rsidRPr="00F568F8">
        <w:rPr>
          <w:rFonts w:ascii="Times New Roman" w:eastAsia="Arial Unicode MS" w:hAnsi="Times New Roman" w:cs="Times New Roman"/>
          <w:sz w:val="28"/>
          <w:szCs w:val="28"/>
          <w:lang w:val="ru-RU" w:eastAsia="ru-RU" w:bidi="ru-RU"/>
        </w:rPr>
        <w:t>правляющим стойки), либо обрабатываемой заготовке, располагаемой на столе.</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Обрабатываемая заготовка закрепляется на столе станка. Режущие инс</w:t>
      </w:r>
      <w:r w:rsidR="00DA3B11">
        <w:rPr>
          <w:rFonts w:ascii="Times New Roman" w:eastAsia="Arial Unicode MS" w:hAnsi="Times New Roman" w:cs="Times New Roman"/>
          <w:sz w:val="28"/>
          <w:szCs w:val="28"/>
          <w:lang w:val="ru-RU" w:eastAsia="ru-RU" w:bidi="ru-RU"/>
        </w:rPr>
        <w:t>трументы устанавливаются в шпин</w:t>
      </w:r>
      <w:r w:rsidRPr="00F568F8">
        <w:rPr>
          <w:rFonts w:ascii="Times New Roman" w:eastAsia="Arial Unicode MS" w:hAnsi="Times New Roman" w:cs="Times New Roman"/>
          <w:sz w:val="28"/>
          <w:szCs w:val="28"/>
          <w:lang w:val="ru-RU" w:eastAsia="ru-RU" w:bidi="ru-RU"/>
        </w:rPr>
        <w:t xml:space="preserve">деле или в радиальном суппорте </w:t>
      </w:r>
      <w:r w:rsidRPr="00F568F8">
        <w:rPr>
          <w:rFonts w:ascii="Times New Roman" w:eastAsia="Arial Unicode MS" w:hAnsi="Times New Roman" w:cs="Times New Roman"/>
          <w:iCs/>
          <w:spacing w:val="10"/>
          <w:sz w:val="28"/>
          <w:szCs w:val="28"/>
          <w:lang w:val="ru-RU" w:eastAsia="ru-RU" w:bidi="ru-RU"/>
        </w:rPr>
        <w:t>8</w:t>
      </w:r>
      <w:r w:rsidR="00DA3B11">
        <w:rPr>
          <w:rFonts w:ascii="Times New Roman" w:eastAsia="Arial Unicode MS" w:hAnsi="Times New Roman" w:cs="Times New Roman"/>
          <w:sz w:val="28"/>
          <w:szCs w:val="28"/>
          <w:lang w:val="ru-RU" w:eastAsia="ru-RU" w:bidi="ru-RU"/>
        </w:rPr>
        <w:t xml:space="preserve"> планшайбы. При рас</w:t>
      </w:r>
      <w:r w:rsidRPr="00F568F8">
        <w:rPr>
          <w:rFonts w:ascii="Times New Roman" w:eastAsia="Arial Unicode MS" w:hAnsi="Times New Roman" w:cs="Times New Roman"/>
          <w:sz w:val="28"/>
          <w:szCs w:val="28"/>
          <w:lang w:val="ru-RU" w:eastAsia="ru-RU" w:bidi="ru-RU"/>
        </w:rPr>
        <w:t xml:space="preserve">точке коротких отверстий подача сообщается </w:t>
      </w:r>
      <w:r w:rsidRPr="00F568F8">
        <w:rPr>
          <w:rFonts w:ascii="Times New Roman" w:eastAsia="Arial Unicode MS" w:hAnsi="Times New Roman" w:cs="Times New Roman"/>
          <w:sz w:val="28"/>
          <w:szCs w:val="28"/>
          <w:lang w:val="ru-RU" w:eastAsia="ru-RU" w:bidi="ru-RU"/>
        </w:rPr>
        <w:lastRenderedPageBreak/>
        <w:t>шпинделю. При обработке длинн</w:t>
      </w:r>
      <w:r w:rsidR="00DA3B11">
        <w:rPr>
          <w:rFonts w:ascii="Times New Roman" w:eastAsia="Arial Unicode MS" w:hAnsi="Times New Roman" w:cs="Times New Roman"/>
          <w:sz w:val="28"/>
          <w:szCs w:val="28"/>
          <w:lang w:val="ru-RU" w:eastAsia="ru-RU" w:bidi="ru-RU"/>
        </w:rPr>
        <w:t>ых и соосных отверстий с исполь</w:t>
      </w:r>
      <w:r w:rsidRPr="00F568F8">
        <w:rPr>
          <w:rFonts w:ascii="Times New Roman" w:eastAsia="Arial Unicode MS" w:hAnsi="Times New Roman" w:cs="Times New Roman"/>
          <w:sz w:val="28"/>
          <w:szCs w:val="28"/>
          <w:lang w:val="ru-RU" w:eastAsia="ru-RU" w:bidi="ru-RU"/>
        </w:rPr>
        <w:t>зованием борштанг</w:t>
      </w:r>
      <w:r w:rsidR="00DA3B11">
        <w:rPr>
          <w:rFonts w:ascii="Times New Roman" w:eastAsia="Arial Unicode MS" w:hAnsi="Times New Roman" w:cs="Times New Roman"/>
          <w:sz w:val="28"/>
          <w:szCs w:val="28"/>
          <w:lang w:val="ru-RU" w:eastAsia="ru-RU" w:bidi="ru-RU"/>
        </w:rPr>
        <w:t>и подача сообщается столу в про</w:t>
      </w:r>
      <w:r w:rsidRPr="00F568F8">
        <w:rPr>
          <w:rFonts w:ascii="Times New Roman" w:eastAsia="Arial Unicode MS" w:hAnsi="Times New Roman" w:cs="Times New Roman"/>
          <w:sz w:val="28"/>
          <w:szCs w:val="28"/>
          <w:lang w:val="ru-RU" w:eastAsia="ru-RU" w:bidi="ru-RU"/>
        </w:rPr>
        <w:t>дольном направлении.</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В электромашиностроении на расточных станках производят обработку внутренней цилин</w:t>
      </w:r>
      <w:r w:rsidR="00DA3B11">
        <w:rPr>
          <w:rFonts w:ascii="Times New Roman" w:eastAsia="Arial Unicode MS" w:hAnsi="Times New Roman" w:cs="Times New Roman"/>
          <w:sz w:val="28"/>
          <w:szCs w:val="28"/>
          <w:lang w:val="ru-RU" w:eastAsia="ru-RU" w:bidi="ru-RU"/>
        </w:rPr>
        <w:t>дрической по</w:t>
      </w:r>
      <w:r w:rsidRPr="00F568F8">
        <w:rPr>
          <w:rFonts w:ascii="Times New Roman" w:eastAsia="Arial Unicode MS" w:hAnsi="Times New Roman" w:cs="Times New Roman"/>
          <w:sz w:val="28"/>
          <w:szCs w:val="28"/>
          <w:lang w:val="ru-RU" w:eastAsia="ru-RU" w:bidi="ru-RU"/>
        </w:rPr>
        <w:t>верхности корпусов электрических машин.</w:t>
      </w:r>
    </w:p>
    <w:p w:rsidR="00692771"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Координатно-раст</w:t>
      </w:r>
      <w:r w:rsidR="00DA3B11">
        <w:rPr>
          <w:rFonts w:ascii="Times New Roman" w:eastAsia="Arial Unicode MS" w:hAnsi="Times New Roman" w:cs="Times New Roman"/>
          <w:sz w:val="28"/>
          <w:szCs w:val="28"/>
          <w:lang w:val="ru-RU" w:eastAsia="ru-RU" w:bidi="ru-RU"/>
        </w:rPr>
        <w:t>очные станки применяются для об</w:t>
      </w:r>
      <w:r w:rsidRPr="00F568F8">
        <w:rPr>
          <w:rFonts w:ascii="Times New Roman" w:eastAsia="Arial Unicode MS" w:hAnsi="Times New Roman" w:cs="Times New Roman"/>
          <w:sz w:val="28"/>
          <w:szCs w:val="28"/>
          <w:lang w:val="ru-RU" w:eastAsia="ru-RU" w:bidi="ru-RU"/>
        </w:rPr>
        <w:t>работки отверстий с высо</w:t>
      </w:r>
      <w:r w:rsidR="00DA3B11">
        <w:rPr>
          <w:rFonts w:ascii="Times New Roman" w:eastAsia="Arial Unicode MS" w:hAnsi="Times New Roman" w:cs="Times New Roman"/>
          <w:sz w:val="28"/>
          <w:szCs w:val="28"/>
          <w:lang w:val="ru-RU" w:eastAsia="ru-RU" w:bidi="ru-RU"/>
        </w:rPr>
        <w:t>кой точностью (в пределах 0,005-</w:t>
      </w:r>
      <w:r w:rsidRPr="00F568F8">
        <w:rPr>
          <w:rFonts w:ascii="Times New Roman" w:eastAsia="Arial Unicode MS" w:hAnsi="Times New Roman" w:cs="Times New Roman"/>
          <w:sz w:val="28"/>
          <w:szCs w:val="28"/>
          <w:lang w:val="ru-RU" w:eastAsia="ru-RU" w:bidi="ru-RU"/>
        </w:rPr>
        <w:t xml:space="preserve">0,01 мм) без </w:t>
      </w:r>
      <w:r w:rsidR="00DA3B11">
        <w:rPr>
          <w:rFonts w:ascii="Times New Roman" w:eastAsia="Arial Unicode MS" w:hAnsi="Times New Roman" w:cs="Times New Roman"/>
          <w:sz w:val="28"/>
          <w:szCs w:val="28"/>
          <w:lang w:val="ru-RU" w:eastAsia="ru-RU" w:bidi="ru-RU"/>
        </w:rPr>
        <w:t>предварительной разметки поверх</w:t>
      </w:r>
      <w:r w:rsidRPr="00F568F8">
        <w:rPr>
          <w:rFonts w:ascii="Times New Roman" w:eastAsia="Arial Unicode MS" w:hAnsi="Times New Roman" w:cs="Times New Roman"/>
          <w:sz w:val="28"/>
          <w:szCs w:val="28"/>
          <w:lang w:val="ru-RU" w:eastAsia="ru-RU" w:bidi="ru-RU"/>
        </w:rPr>
        <w:t>ности детали и без применения кондуктора. Установка координат центров от</w:t>
      </w:r>
      <w:r w:rsidR="00DA3B11">
        <w:rPr>
          <w:rFonts w:ascii="Times New Roman" w:eastAsia="Arial Unicode MS" w:hAnsi="Times New Roman" w:cs="Times New Roman"/>
          <w:sz w:val="28"/>
          <w:szCs w:val="28"/>
          <w:lang w:val="ru-RU" w:eastAsia="ru-RU" w:bidi="ru-RU"/>
        </w:rPr>
        <w:t>верстий по двум осям прямоуголь</w:t>
      </w:r>
      <w:r w:rsidRPr="00F568F8">
        <w:rPr>
          <w:rFonts w:ascii="Times New Roman" w:eastAsia="Arial Unicode MS" w:hAnsi="Times New Roman" w:cs="Times New Roman"/>
          <w:sz w:val="28"/>
          <w:szCs w:val="28"/>
          <w:lang w:val="ru-RU" w:eastAsia="ru-RU" w:bidi="ru-RU"/>
        </w:rPr>
        <w:t>ной  системы коорди</w:t>
      </w:r>
      <w:r w:rsidR="00DA3B11">
        <w:rPr>
          <w:rFonts w:ascii="Times New Roman" w:eastAsia="Arial Unicode MS" w:hAnsi="Times New Roman" w:cs="Times New Roman"/>
          <w:sz w:val="28"/>
          <w:szCs w:val="28"/>
          <w:lang w:val="ru-RU" w:eastAsia="ru-RU" w:bidi="ru-RU"/>
        </w:rPr>
        <w:t>нат производится путем перемеще</w:t>
      </w:r>
      <w:r w:rsidRPr="00F568F8">
        <w:rPr>
          <w:rFonts w:ascii="Times New Roman" w:eastAsia="Arial Unicode MS" w:hAnsi="Times New Roman" w:cs="Times New Roman"/>
          <w:sz w:val="28"/>
          <w:szCs w:val="28"/>
          <w:lang w:val="ru-RU" w:eastAsia="ru-RU" w:bidi="ru-RU"/>
        </w:rPr>
        <w:t xml:space="preserve">ния стола с изделием </w:t>
      </w:r>
      <w:r w:rsidR="00DA3B11">
        <w:rPr>
          <w:rFonts w:ascii="Times New Roman" w:eastAsia="Arial Unicode MS" w:hAnsi="Times New Roman" w:cs="Times New Roman"/>
          <w:sz w:val="28"/>
          <w:szCs w:val="28"/>
          <w:lang w:val="ru-RU" w:eastAsia="ru-RU" w:bidi="ru-RU"/>
        </w:rPr>
        <w:t>в одностоечных станках или шпин</w:t>
      </w:r>
      <w:r w:rsidRPr="00F568F8">
        <w:rPr>
          <w:rFonts w:ascii="Times New Roman" w:eastAsia="Arial Unicode MS" w:hAnsi="Times New Roman" w:cs="Times New Roman"/>
          <w:sz w:val="28"/>
          <w:szCs w:val="28"/>
          <w:lang w:val="ru-RU" w:eastAsia="ru-RU" w:bidi="ru-RU"/>
        </w:rPr>
        <w:t>дельной бабки с инструментом в двухстоечных станках. Для измерения установочных перемещений подвижных узлов станка примен</w:t>
      </w:r>
      <w:r w:rsidR="00DA3B11">
        <w:rPr>
          <w:rFonts w:ascii="Times New Roman" w:eastAsia="Arial Unicode MS" w:hAnsi="Times New Roman" w:cs="Times New Roman"/>
          <w:sz w:val="28"/>
          <w:szCs w:val="28"/>
          <w:lang w:val="ru-RU" w:eastAsia="ru-RU" w:bidi="ru-RU"/>
        </w:rPr>
        <w:t>яют зеркальные линейки или вали</w:t>
      </w:r>
      <w:r w:rsidRPr="00F568F8">
        <w:rPr>
          <w:rFonts w:ascii="Times New Roman" w:eastAsia="Arial Unicode MS" w:hAnsi="Times New Roman" w:cs="Times New Roman"/>
          <w:sz w:val="28"/>
          <w:szCs w:val="28"/>
          <w:lang w:val="ru-RU" w:eastAsia="ru-RU" w:bidi="ru-RU"/>
        </w:rPr>
        <w:t>ки. На координатно-</w:t>
      </w:r>
      <w:r w:rsidR="00DA3B11">
        <w:rPr>
          <w:rFonts w:ascii="Times New Roman" w:eastAsia="Arial Unicode MS" w:hAnsi="Times New Roman" w:cs="Times New Roman"/>
          <w:sz w:val="28"/>
          <w:szCs w:val="28"/>
          <w:lang w:val="ru-RU" w:eastAsia="ru-RU" w:bidi="ru-RU"/>
        </w:rPr>
        <w:t>расточных станках можно произво</w:t>
      </w:r>
      <w:r w:rsidRPr="00F568F8">
        <w:rPr>
          <w:rFonts w:ascii="Times New Roman" w:eastAsia="Arial Unicode MS" w:hAnsi="Times New Roman" w:cs="Times New Roman"/>
          <w:sz w:val="28"/>
          <w:szCs w:val="28"/>
          <w:lang w:val="ru-RU" w:eastAsia="ru-RU" w:bidi="ru-RU"/>
        </w:rPr>
        <w:t>дить сверление, раз</w:t>
      </w:r>
      <w:r w:rsidR="00DA3B11">
        <w:rPr>
          <w:rFonts w:ascii="Times New Roman" w:eastAsia="Arial Unicode MS" w:hAnsi="Times New Roman" w:cs="Times New Roman"/>
          <w:sz w:val="28"/>
          <w:szCs w:val="28"/>
          <w:lang w:val="ru-RU" w:eastAsia="ru-RU" w:bidi="ru-RU"/>
        </w:rPr>
        <w:t>метку, а также всевозможные рас</w:t>
      </w:r>
      <w:r w:rsidRPr="00F568F8">
        <w:rPr>
          <w:rFonts w:ascii="Times New Roman" w:eastAsia="Arial Unicode MS" w:hAnsi="Times New Roman" w:cs="Times New Roman"/>
          <w:sz w:val="28"/>
          <w:szCs w:val="28"/>
          <w:lang w:val="ru-RU" w:eastAsia="ru-RU" w:bidi="ru-RU"/>
        </w:rPr>
        <w:t>точные работы и фрезерование торцевыми фрезами.</w:t>
      </w:r>
    </w:p>
    <w:p w:rsidR="00DA3B11" w:rsidRPr="00F568F8" w:rsidRDefault="00DA3B1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3C7F98" w:rsidRDefault="003C7F98" w:rsidP="004E3037">
      <w:pPr>
        <w:spacing w:after="0"/>
        <w:ind w:firstLine="709"/>
        <w:jc w:val="both"/>
        <w:rPr>
          <w:rFonts w:ascii="Times New Roman" w:hAnsi="Times New Roman" w:cs="Times New Roman"/>
          <w:b/>
          <w:sz w:val="28"/>
          <w:szCs w:val="28"/>
          <w:lang w:val="ru-RU"/>
        </w:rPr>
      </w:pPr>
      <w:r w:rsidRPr="00DA3B11">
        <w:rPr>
          <w:rFonts w:ascii="Times New Roman" w:hAnsi="Times New Roman" w:cs="Times New Roman"/>
          <w:b/>
          <w:sz w:val="28"/>
          <w:szCs w:val="28"/>
          <w:lang w:val="ru-RU"/>
        </w:rPr>
        <w:t>Контрольные вопросы по теме</w:t>
      </w:r>
      <w:r w:rsidR="008966A0">
        <w:rPr>
          <w:rFonts w:ascii="Times New Roman" w:hAnsi="Times New Roman" w:cs="Times New Roman"/>
          <w:b/>
          <w:sz w:val="28"/>
          <w:szCs w:val="28"/>
          <w:lang w:val="ru-RU"/>
        </w:rPr>
        <w:t>:</w:t>
      </w:r>
    </w:p>
    <w:p w:rsidR="00DA3B11" w:rsidRPr="00DA3B11" w:rsidRDefault="00DA3B11" w:rsidP="004E3037">
      <w:pPr>
        <w:spacing w:after="0"/>
        <w:ind w:firstLine="709"/>
        <w:jc w:val="both"/>
        <w:rPr>
          <w:rFonts w:ascii="Times New Roman" w:hAnsi="Times New Roman" w:cs="Times New Roman"/>
          <w:b/>
          <w:sz w:val="28"/>
          <w:szCs w:val="28"/>
          <w:lang w:val="ru-RU"/>
        </w:rPr>
      </w:pPr>
    </w:p>
    <w:p w:rsidR="000573D3" w:rsidRPr="00F568F8" w:rsidRDefault="000573D3"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1. К каким станкам </w:t>
      </w:r>
      <w:r w:rsidRPr="00F568F8">
        <w:rPr>
          <w:rFonts w:ascii="Times New Roman" w:eastAsia="Arial Unicode MS" w:hAnsi="Times New Roman" w:cs="Times New Roman"/>
          <w:sz w:val="28"/>
          <w:szCs w:val="28"/>
          <w:lang w:val="ru-RU" w:eastAsia="ru-RU" w:bidi="ru-RU"/>
        </w:rPr>
        <w:t>относятс</w:t>
      </w:r>
      <w:r w:rsidR="002878C6">
        <w:rPr>
          <w:rFonts w:ascii="Times New Roman" w:eastAsia="Arial Unicode MS" w:hAnsi="Times New Roman" w:cs="Times New Roman"/>
          <w:sz w:val="28"/>
          <w:szCs w:val="28"/>
          <w:lang w:val="ru-RU" w:eastAsia="ru-RU" w:bidi="ru-RU"/>
        </w:rPr>
        <w:t>я вер</w:t>
      </w:r>
      <w:r w:rsidRPr="00F568F8">
        <w:rPr>
          <w:rFonts w:ascii="Times New Roman" w:eastAsia="Arial Unicode MS" w:hAnsi="Times New Roman" w:cs="Times New Roman"/>
          <w:sz w:val="28"/>
          <w:szCs w:val="28"/>
          <w:lang w:val="ru-RU" w:eastAsia="ru-RU" w:bidi="ru-RU"/>
        </w:rPr>
        <w:t>тикально-сверлильные и радиально-сверлильные станки</w:t>
      </w:r>
      <w:r w:rsidR="008966A0">
        <w:rPr>
          <w:rFonts w:ascii="Times New Roman" w:eastAsia="Arial Unicode MS" w:hAnsi="Times New Roman" w:cs="Times New Roman"/>
          <w:sz w:val="28"/>
          <w:szCs w:val="28"/>
          <w:lang w:val="ru-RU" w:eastAsia="ru-RU" w:bidi="ru-RU"/>
        </w:rPr>
        <w:t>?</w:t>
      </w:r>
    </w:p>
    <w:p w:rsidR="000573D3" w:rsidRPr="00F568F8" w:rsidRDefault="000573D3"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Какие работы можно производить на расточных станках</w:t>
      </w:r>
      <w:r w:rsidR="008966A0">
        <w:rPr>
          <w:rFonts w:ascii="Times New Roman" w:hAnsi="Times New Roman" w:cs="Times New Roman"/>
          <w:sz w:val="28"/>
          <w:szCs w:val="28"/>
          <w:lang w:val="ru-RU"/>
        </w:rPr>
        <w:t>?</w:t>
      </w:r>
    </w:p>
    <w:p w:rsidR="000573D3" w:rsidRPr="00F568F8" w:rsidRDefault="000573D3"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3. Что является главным движением </w:t>
      </w:r>
      <w:r w:rsidRPr="00F568F8">
        <w:rPr>
          <w:rFonts w:ascii="Times New Roman" w:eastAsia="Arial Unicode MS" w:hAnsi="Times New Roman" w:cs="Times New Roman"/>
          <w:sz w:val="28"/>
          <w:szCs w:val="28"/>
          <w:lang w:val="ru-RU" w:eastAsia="ru-RU" w:bidi="ru-RU"/>
        </w:rPr>
        <w:t>расточно</w:t>
      </w:r>
      <w:r w:rsidR="002878C6">
        <w:rPr>
          <w:rFonts w:ascii="Times New Roman" w:eastAsia="Arial Unicode MS" w:hAnsi="Times New Roman" w:cs="Times New Roman"/>
          <w:sz w:val="28"/>
          <w:szCs w:val="28"/>
          <w:lang w:val="ru-RU" w:eastAsia="ru-RU" w:bidi="ru-RU"/>
        </w:rPr>
        <w:t>го станка является вращение рас</w:t>
      </w:r>
      <w:r w:rsidRPr="00F568F8">
        <w:rPr>
          <w:rFonts w:ascii="Times New Roman" w:eastAsia="Arial Unicode MS" w:hAnsi="Times New Roman" w:cs="Times New Roman"/>
          <w:sz w:val="28"/>
          <w:szCs w:val="28"/>
          <w:lang w:val="ru-RU" w:eastAsia="ru-RU" w:bidi="ru-RU"/>
        </w:rPr>
        <w:t>точного шпинделя</w:t>
      </w:r>
      <w:r w:rsidR="008966A0">
        <w:rPr>
          <w:rFonts w:ascii="Times New Roman" w:eastAsia="Arial Unicode MS" w:hAnsi="Times New Roman" w:cs="Times New Roman"/>
          <w:sz w:val="28"/>
          <w:szCs w:val="28"/>
          <w:lang w:val="ru-RU" w:eastAsia="ru-RU" w:bidi="ru-RU"/>
        </w:rPr>
        <w:t>?</w:t>
      </w:r>
    </w:p>
    <w:p w:rsidR="000573D3" w:rsidRPr="00F568F8" w:rsidRDefault="000573D3"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Для чего применяются координатно-расточные станки</w:t>
      </w:r>
      <w:r w:rsidR="008966A0">
        <w:rPr>
          <w:rFonts w:ascii="Times New Roman" w:hAnsi="Times New Roman" w:cs="Times New Roman"/>
          <w:sz w:val="28"/>
          <w:szCs w:val="28"/>
          <w:lang w:val="ru-RU"/>
        </w:rPr>
        <w:t>?</w:t>
      </w:r>
    </w:p>
    <w:p w:rsidR="000573D3" w:rsidRPr="00F568F8" w:rsidRDefault="000573D3"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5. Какие работы можно производить на </w:t>
      </w:r>
      <w:r w:rsidRPr="00F568F8">
        <w:rPr>
          <w:rFonts w:ascii="Times New Roman" w:eastAsia="Arial Unicode MS" w:hAnsi="Times New Roman" w:cs="Times New Roman"/>
          <w:sz w:val="28"/>
          <w:szCs w:val="28"/>
          <w:lang w:val="ru-RU" w:eastAsia="ru-RU" w:bidi="ru-RU"/>
        </w:rPr>
        <w:t>координатно-расточных станках</w:t>
      </w:r>
      <w:r w:rsidR="008966A0">
        <w:rPr>
          <w:rFonts w:ascii="Times New Roman" w:eastAsia="Arial Unicode MS" w:hAnsi="Times New Roman" w:cs="Times New Roman"/>
          <w:sz w:val="28"/>
          <w:szCs w:val="28"/>
          <w:lang w:val="ru-RU" w:eastAsia="ru-RU" w:bidi="ru-RU"/>
        </w:rPr>
        <w:t>?</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2878C6" w:rsidRDefault="002878C6" w:rsidP="004E3037">
      <w:pPr>
        <w:spacing w:after="0" w:line="240" w:lineRule="auto"/>
        <w:ind w:firstLine="709"/>
        <w:jc w:val="both"/>
        <w:rPr>
          <w:rFonts w:ascii="Times New Roman" w:eastAsia="Times New Roman" w:hAnsi="Times New Roman" w:cs="Times New Roman"/>
          <w:b/>
          <w:sz w:val="28"/>
          <w:szCs w:val="28"/>
          <w:lang w:val="ru-RU" w:eastAsia="ru-RU"/>
        </w:rPr>
      </w:pPr>
    </w:p>
    <w:p w:rsidR="002878C6" w:rsidRDefault="002878C6" w:rsidP="004E3037">
      <w:pPr>
        <w:spacing w:after="0" w:line="240" w:lineRule="auto"/>
        <w:ind w:firstLine="709"/>
        <w:jc w:val="both"/>
        <w:rPr>
          <w:rFonts w:ascii="Times New Roman" w:eastAsia="Times New Roman" w:hAnsi="Times New Roman" w:cs="Times New Roman"/>
          <w:b/>
          <w:sz w:val="28"/>
          <w:szCs w:val="28"/>
          <w:lang w:val="ru-RU" w:eastAsia="ru-RU"/>
        </w:rPr>
      </w:pPr>
    </w:p>
    <w:p w:rsidR="002878C6" w:rsidRDefault="002878C6" w:rsidP="004E3037">
      <w:pPr>
        <w:spacing w:after="0" w:line="240" w:lineRule="auto"/>
        <w:ind w:firstLine="709"/>
        <w:jc w:val="both"/>
        <w:rPr>
          <w:rFonts w:ascii="Times New Roman" w:eastAsia="Times New Roman" w:hAnsi="Times New Roman" w:cs="Times New Roman"/>
          <w:b/>
          <w:sz w:val="28"/>
          <w:szCs w:val="28"/>
          <w:lang w:val="ru-RU" w:eastAsia="ru-RU"/>
        </w:rPr>
      </w:pPr>
    </w:p>
    <w:p w:rsidR="002878C6" w:rsidRDefault="002878C6" w:rsidP="004E3037">
      <w:pPr>
        <w:spacing w:after="0" w:line="240" w:lineRule="auto"/>
        <w:ind w:firstLine="709"/>
        <w:jc w:val="both"/>
        <w:rPr>
          <w:rFonts w:ascii="Times New Roman" w:eastAsia="Times New Roman" w:hAnsi="Times New Roman" w:cs="Times New Roman"/>
          <w:b/>
          <w:sz w:val="28"/>
          <w:szCs w:val="28"/>
          <w:lang w:val="ru-RU" w:eastAsia="ru-RU"/>
        </w:rPr>
      </w:pPr>
    </w:p>
    <w:p w:rsidR="002878C6" w:rsidRDefault="002878C6" w:rsidP="004E3037">
      <w:pPr>
        <w:spacing w:after="0" w:line="240" w:lineRule="auto"/>
        <w:ind w:firstLine="709"/>
        <w:jc w:val="both"/>
        <w:rPr>
          <w:rFonts w:ascii="Times New Roman" w:eastAsia="Times New Roman" w:hAnsi="Times New Roman" w:cs="Times New Roman"/>
          <w:b/>
          <w:sz w:val="28"/>
          <w:szCs w:val="28"/>
          <w:lang w:val="ru-RU" w:eastAsia="ru-RU"/>
        </w:rPr>
      </w:pPr>
    </w:p>
    <w:p w:rsidR="002878C6" w:rsidRDefault="002878C6" w:rsidP="004E3037">
      <w:pPr>
        <w:spacing w:after="0" w:line="240" w:lineRule="auto"/>
        <w:ind w:firstLine="709"/>
        <w:jc w:val="both"/>
        <w:rPr>
          <w:rFonts w:ascii="Times New Roman" w:eastAsia="Times New Roman" w:hAnsi="Times New Roman" w:cs="Times New Roman"/>
          <w:b/>
          <w:sz w:val="28"/>
          <w:szCs w:val="28"/>
          <w:lang w:val="ru-RU" w:eastAsia="ru-RU"/>
        </w:rPr>
      </w:pPr>
    </w:p>
    <w:p w:rsidR="002878C6" w:rsidRDefault="002878C6" w:rsidP="004E3037">
      <w:pPr>
        <w:spacing w:after="0" w:line="240" w:lineRule="auto"/>
        <w:ind w:firstLine="709"/>
        <w:jc w:val="both"/>
        <w:rPr>
          <w:rFonts w:ascii="Times New Roman" w:eastAsia="Times New Roman" w:hAnsi="Times New Roman" w:cs="Times New Roman"/>
          <w:b/>
          <w:sz w:val="28"/>
          <w:szCs w:val="28"/>
          <w:lang w:val="ru-RU" w:eastAsia="ru-RU"/>
        </w:rPr>
      </w:pPr>
    </w:p>
    <w:p w:rsidR="002878C6" w:rsidRDefault="002878C6" w:rsidP="004E3037">
      <w:pPr>
        <w:spacing w:after="0" w:line="240" w:lineRule="auto"/>
        <w:ind w:firstLine="709"/>
        <w:jc w:val="both"/>
        <w:rPr>
          <w:rFonts w:ascii="Times New Roman" w:eastAsia="Times New Roman" w:hAnsi="Times New Roman" w:cs="Times New Roman"/>
          <w:b/>
          <w:sz w:val="28"/>
          <w:szCs w:val="28"/>
          <w:lang w:val="ru-RU" w:eastAsia="ru-RU"/>
        </w:rPr>
      </w:pPr>
    </w:p>
    <w:p w:rsidR="002878C6" w:rsidRDefault="002878C6" w:rsidP="004E3037">
      <w:pPr>
        <w:spacing w:after="0" w:line="240" w:lineRule="auto"/>
        <w:ind w:firstLine="709"/>
        <w:jc w:val="both"/>
        <w:rPr>
          <w:rFonts w:ascii="Times New Roman" w:eastAsia="Times New Roman" w:hAnsi="Times New Roman" w:cs="Times New Roman"/>
          <w:b/>
          <w:sz w:val="28"/>
          <w:szCs w:val="28"/>
          <w:lang w:val="ru-RU" w:eastAsia="ru-RU"/>
        </w:rPr>
      </w:pPr>
    </w:p>
    <w:p w:rsidR="002878C6" w:rsidRDefault="002878C6" w:rsidP="004E3037">
      <w:pPr>
        <w:spacing w:after="0" w:line="240" w:lineRule="auto"/>
        <w:ind w:firstLine="709"/>
        <w:jc w:val="both"/>
        <w:rPr>
          <w:rFonts w:ascii="Times New Roman" w:eastAsia="Times New Roman" w:hAnsi="Times New Roman" w:cs="Times New Roman"/>
          <w:b/>
          <w:sz w:val="28"/>
          <w:szCs w:val="28"/>
          <w:lang w:val="ru-RU" w:eastAsia="ru-RU"/>
        </w:rPr>
      </w:pPr>
    </w:p>
    <w:p w:rsidR="002878C6" w:rsidRDefault="002878C6" w:rsidP="004E3037">
      <w:pPr>
        <w:spacing w:after="0" w:line="240" w:lineRule="auto"/>
        <w:ind w:firstLine="709"/>
        <w:jc w:val="both"/>
        <w:rPr>
          <w:rFonts w:ascii="Times New Roman" w:eastAsia="Times New Roman" w:hAnsi="Times New Roman" w:cs="Times New Roman"/>
          <w:b/>
          <w:sz w:val="28"/>
          <w:szCs w:val="28"/>
          <w:lang w:val="ru-RU" w:eastAsia="ru-RU"/>
        </w:rPr>
      </w:pPr>
    </w:p>
    <w:p w:rsidR="002878C6" w:rsidRDefault="002878C6" w:rsidP="004E3037">
      <w:pPr>
        <w:spacing w:after="0" w:line="240" w:lineRule="auto"/>
        <w:ind w:firstLine="709"/>
        <w:jc w:val="both"/>
        <w:rPr>
          <w:rFonts w:ascii="Times New Roman" w:eastAsia="Times New Roman" w:hAnsi="Times New Roman" w:cs="Times New Roman"/>
          <w:b/>
          <w:sz w:val="28"/>
          <w:szCs w:val="28"/>
          <w:lang w:val="ru-RU" w:eastAsia="ru-RU"/>
        </w:rPr>
      </w:pPr>
    </w:p>
    <w:p w:rsidR="002878C6" w:rsidRDefault="002878C6" w:rsidP="004E3037">
      <w:pPr>
        <w:spacing w:after="0" w:line="240" w:lineRule="auto"/>
        <w:ind w:firstLine="709"/>
        <w:jc w:val="both"/>
        <w:rPr>
          <w:rFonts w:ascii="Times New Roman" w:eastAsia="Times New Roman" w:hAnsi="Times New Roman" w:cs="Times New Roman"/>
          <w:b/>
          <w:sz w:val="28"/>
          <w:szCs w:val="28"/>
          <w:lang w:val="ru-RU" w:eastAsia="ru-RU"/>
        </w:rPr>
      </w:pPr>
    </w:p>
    <w:p w:rsidR="002878C6" w:rsidRDefault="002878C6" w:rsidP="004E3037">
      <w:pPr>
        <w:spacing w:after="0" w:line="240" w:lineRule="auto"/>
        <w:ind w:firstLine="709"/>
        <w:jc w:val="both"/>
        <w:rPr>
          <w:rFonts w:ascii="Times New Roman" w:eastAsia="Times New Roman" w:hAnsi="Times New Roman" w:cs="Times New Roman"/>
          <w:b/>
          <w:sz w:val="28"/>
          <w:szCs w:val="28"/>
          <w:lang w:val="ru-RU" w:eastAsia="ru-RU"/>
        </w:rPr>
      </w:pPr>
    </w:p>
    <w:p w:rsidR="002878C6" w:rsidRDefault="002878C6" w:rsidP="004E3037">
      <w:pPr>
        <w:spacing w:after="0" w:line="240" w:lineRule="auto"/>
        <w:ind w:firstLine="709"/>
        <w:jc w:val="both"/>
        <w:rPr>
          <w:rFonts w:ascii="Times New Roman" w:eastAsia="Times New Roman" w:hAnsi="Times New Roman" w:cs="Times New Roman"/>
          <w:b/>
          <w:sz w:val="28"/>
          <w:szCs w:val="28"/>
          <w:lang w:val="ru-RU" w:eastAsia="ru-RU"/>
        </w:rPr>
      </w:pPr>
    </w:p>
    <w:p w:rsidR="002878C6" w:rsidRDefault="002878C6" w:rsidP="004E3037">
      <w:pPr>
        <w:spacing w:after="0" w:line="240" w:lineRule="auto"/>
        <w:ind w:firstLine="709"/>
        <w:jc w:val="both"/>
        <w:rPr>
          <w:rFonts w:ascii="Times New Roman" w:eastAsia="Times New Roman" w:hAnsi="Times New Roman" w:cs="Times New Roman"/>
          <w:b/>
          <w:sz w:val="28"/>
          <w:szCs w:val="28"/>
          <w:lang w:val="ru-RU" w:eastAsia="ru-RU"/>
        </w:rPr>
      </w:pPr>
    </w:p>
    <w:p w:rsidR="002878C6" w:rsidRDefault="002878C6" w:rsidP="004E3037">
      <w:pPr>
        <w:spacing w:after="0" w:line="240" w:lineRule="auto"/>
        <w:ind w:firstLine="709"/>
        <w:jc w:val="both"/>
        <w:rPr>
          <w:rFonts w:ascii="Times New Roman" w:eastAsia="Times New Roman" w:hAnsi="Times New Roman" w:cs="Times New Roman"/>
          <w:b/>
          <w:sz w:val="28"/>
          <w:szCs w:val="28"/>
          <w:lang w:val="ru-RU" w:eastAsia="ru-RU"/>
        </w:rPr>
      </w:pPr>
    </w:p>
    <w:p w:rsidR="00692771" w:rsidRPr="00F568F8" w:rsidRDefault="008966A0" w:rsidP="004E3037">
      <w:pPr>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ru-RU" w:eastAsia="ru-RU"/>
        </w:rPr>
        <w:lastRenderedPageBreak/>
        <w:t>2.4</w:t>
      </w:r>
      <w:r w:rsidR="002878C6">
        <w:rPr>
          <w:rFonts w:ascii="Times New Roman" w:eastAsia="Times New Roman" w:hAnsi="Times New Roman" w:cs="Times New Roman"/>
          <w:b/>
          <w:sz w:val="28"/>
          <w:szCs w:val="28"/>
          <w:lang w:val="ru-RU" w:eastAsia="ru-RU"/>
        </w:rPr>
        <w:t xml:space="preserve"> </w:t>
      </w:r>
      <w:r w:rsidR="002878C6" w:rsidRPr="00F568F8">
        <w:rPr>
          <w:rFonts w:ascii="Times New Roman" w:eastAsia="Times New Roman" w:hAnsi="Times New Roman" w:cs="Times New Roman"/>
          <w:b/>
          <w:sz w:val="28"/>
          <w:szCs w:val="28"/>
          <w:lang w:val="ru-RU" w:eastAsia="ru-RU"/>
        </w:rPr>
        <w:t>О</w:t>
      </w:r>
      <w:r w:rsidR="001674DC" w:rsidRPr="00F568F8">
        <w:rPr>
          <w:rFonts w:ascii="Times New Roman" w:eastAsia="Times New Roman" w:hAnsi="Times New Roman" w:cs="Times New Roman"/>
          <w:b/>
          <w:sz w:val="28"/>
          <w:szCs w:val="28"/>
          <w:lang w:val="ru-RU" w:eastAsia="ru-RU"/>
        </w:rPr>
        <w:t>собенности и типы э</w:t>
      </w:r>
      <w:r w:rsidR="001674DC">
        <w:rPr>
          <w:rFonts w:ascii="Times New Roman" w:eastAsia="Times New Roman" w:hAnsi="Times New Roman" w:cs="Times New Roman"/>
          <w:b/>
          <w:sz w:val="28"/>
          <w:szCs w:val="28"/>
          <w:lang w:val="ru-RU" w:eastAsia="ru-RU"/>
        </w:rPr>
        <w:t>п</w:t>
      </w:r>
      <w:r w:rsidR="0003501D">
        <w:rPr>
          <w:rFonts w:ascii="Times New Roman" w:eastAsia="Times New Roman" w:hAnsi="Times New Roman" w:cs="Times New Roman"/>
          <w:b/>
          <w:sz w:val="28"/>
          <w:szCs w:val="28"/>
          <w:lang w:val="ru-RU" w:eastAsia="ru-RU"/>
        </w:rPr>
        <w:t>ривода</w:t>
      </w:r>
      <w:r w:rsidR="001674DC">
        <w:rPr>
          <w:rFonts w:ascii="Times New Roman" w:eastAsia="Times New Roman" w:hAnsi="Times New Roman" w:cs="Times New Roman"/>
          <w:b/>
          <w:sz w:val="28"/>
          <w:szCs w:val="28"/>
          <w:lang w:val="ru-RU" w:eastAsia="ru-RU"/>
        </w:rPr>
        <w:t xml:space="preserve"> сверлильных расточных станков</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К электропривода</w:t>
      </w:r>
      <w:r w:rsidR="002878C6">
        <w:rPr>
          <w:rFonts w:ascii="Times New Roman" w:eastAsia="Arial Unicode MS" w:hAnsi="Times New Roman" w:cs="Times New Roman"/>
          <w:sz w:val="28"/>
          <w:szCs w:val="28"/>
          <w:lang w:val="ru-RU" w:eastAsia="ru-RU" w:bidi="ru-RU"/>
        </w:rPr>
        <w:t>м сверлильных станков предъявля</w:t>
      </w:r>
      <w:r w:rsidRPr="00F568F8">
        <w:rPr>
          <w:rFonts w:ascii="Times New Roman" w:eastAsia="Arial Unicode MS" w:hAnsi="Times New Roman" w:cs="Times New Roman"/>
          <w:sz w:val="28"/>
          <w:szCs w:val="28"/>
          <w:lang w:val="ru-RU" w:eastAsia="ru-RU" w:bidi="ru-RU"/>
        </w:rPr>
        <w:t>ются следующие треб</w:t>
      </w:r>
      <w:r w:rsidR="00082066">
        <w:rPr>
          <w:rFonts w:ascii="Times New Roman" w:eastAsia="Arial Unicode MS" w:hAnsi="Times New Roman" w:cs="Times New Roman"/>
          <w:sz w:val="28"/>
          <w:szCs w:val="28"/>
          <w:lang w:val="ru-RU" w:eastAsia="ru-RU" w:bidi="ru-RU"/>
        </w:rPr>
        <w:t>ования: 1) если на станке произ</w:t>
      </w:r>
      <w:r w:rsidRPr="00F568F8">
        <w:rPr>
          <w:rFonts w:ascii="Times New Roman" w:eastAsia="Arial Unicode MS" w:hAnsi="Times New Roman" w:cs="Times New Roman"/>
          <w:sz w:val="28"/>
          <w:szCs w:val="28"/>
          <w:lang w:val="ru-RU" w:eastAsia="ru-RU" w:bidi="ru-RU"/>
        </w:rPr>
        <w:t xml:space="preserve">водится нарезание резьбы, то привод шпинделя должен быть реверсивным; </w:t>
      </w:r>
      <w:r w:rsidR="003B5C16">
        <w:rPr>
          <w:rFonts w:ascii="Times New Roman" w:eastAsia="Arial Unicode MS" w:hAnsi="Times New Roman" w:cs="Times New Roman"/>
          <w:sz w:val="28"/>
          <w:szCs w:val="28"/>
          <w:lang w:val="ru-RU" w:eastAsia="ru-RU" w:bidi="ru-RU"/>
        </w:rPr>
        <w:t>2) схема управления должна огра</w:t>
      </w:r>
      <w:r w:rsidRPr="00F568F8">
        <w:rPr>
          <w:rFonts w:ascii="Times New Roman" w:eastAsia="Arial Unicode MS" w:hAnsi="Times New Roman" w:cs="Times New Roman"/>
          <w:sz w:val="28"/>
          <w:szCs w:val="28"/>
          <w:lang w:val="ru-RU" w:eastAsia="ru-RU" w:bidi="ru-RU"/>
        </w:rPr>
        <w:t>ничивать перемещение</w:t>
      </w:r>
      <w:r w:rsidR="00082066">
        <w:rPr>
          <w:rFonts w:ascii="Times New Roman" w:eastAsia="Arial Unicode MS" w:hAnsi="Times New Roman" w:cs="Times New Roman"/>
          <w:sz w:val="28"/>
          <w:szCs w:val="28"/>
          <w:lang w:val="ru-RU" w:eastAsia="ru-RU" w:bidi="ru-RU"/>
        </w:rPr>
        <w:t xml:space="preserve"> траверсы; 3) должна быть преду</w:t>
      </w:r>
      <w:r w:rsidRPr="00F568F8">
        <w:rPr>
          <w:rFonts w:ascii="Times New Roman" w:eastAsia="Arial Unicode MS" w:hAnsi="Times New Roman" w:cs="Times New Roman"/>
          <w:sz w:val="28"/>
          <w:szCs w:val="28"/>
          <w:lang w:val="ru-RU" w:eastAsia="ru-RU" w:bidi="ru-RU"/>
        </w:rPr>
        <w:t>смотрена блокировка, не допускающая включения дви</w:t>
      </w:r>
      <w:r w:rsidRPr="00F568F8">
        <w:rPr>
          <w:rFonts w:ascii="Times New Roman" w:eastAsia="Arial Unicode MS" w:hAnsi="Times New Roman" w:cs="Times New Roman"/>
          <w:sz w:val="28"/>
          <w:szCs w:val="28"/>
          <w:lang w:val="ru-RU" w:eastAsia="ru-RU" w:bidi="ru-RU"/>
        </w:rPr>
        <w:softHyphen/>
        <w:t xml:space="preserve">гателя перемещения траверсы, когда она зажата; 4) не допускается работа станка с незажатой колонной. </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 xml:space="preserve">Диапазон регулирования скорости главного движения составляет </w:t>
      </w:r>
      <w:r w:rsidR="00082066">
        <w:rPr>
          <w:rFonts w:ascii="Times New Roman" w:eastAsia="Arial Unicode MS" w:hAnsi="Times New Roman" w:cs="Times New Roman"/>
          <w:sz w:val="28"/>
          <w:szCs w:val="28"/>
          <w:lang w:val="ru-RU" w:eastAsia="ru-RU" w:bidi="ru-RU"/>
        </w:rPr>
        <w:t>(2-10):</w:t>
      </w:r>
      <w:r w:rsidRPr="00F568F8">
        <w:rPr>
          <w:rFonts w:ascii="Times New Roman" w:eastAsia="Arial Unicode MS" w:hAnsi="Times New Roman" w:cs="Times New Roman"/>
          <w:sz w:val="28"/>
          <w:szCs w:val="28"/>
          <w:lang w:val="ru-RU" w:eastAsia="ru-RU" w:bidi="ru-RU"/>
        </w:rPr>
        <w:t>1 для в</w:t>
      </w:r>
      <w:r w:rsidR="00082066">
        <w:rPr>
          <w:rFonts w:ascii="Times New Roman" w:eastAsia="Arial Unicode MS" w:hAnsi="Times New Roman" w:cs="Times New Roman"/>
          <w:sz w:val="28"/>
          <w:szCs w:val="28"/>
          <w:lang w:val="ru-RU" w:eastAsia="ru-RU" w:bidi="ru-RU"/>
        </w:rPr>
        <w:t>ертикально-сверлильных, (20-70):</w:t>
      </w:r>
      <w:r w:rsidRPr="00F568F8">
        <w:rPr>
          <w:rFonts w:ascii="Times New Roman" w:eastAsia="Arial Unicode MS" w:hAnsi="Times New Roman" w:cs="Times New Roman"/>
          <w:sz w:val="28"/>
          <w:szCs w:val="28"/>
          <w:lang w:val="ru-RU" w:eastAsia="ru-RU" w:bidi="ru-RU"/>
        </w:rPr>
        <w:t>1 для ради</w:t>
      </w:r>
      <w:r w:rsidR="00082066">
        <w:rPr>
          <w:rFonts w:ascii="Times New Roman" w:eastAsia="Arial Unicode MS" w:hAnsi="Times New Roman" w:cs="Times New Roman"/>
          <w:sz w:val="28"/>
          <w:szCs w:val="28"/>
          <w:lang w:val="ru-RU" w:eastAsia="ru-RU" w:bidi="ru-RU"/>
        </w:rPr>
        <w:t>ально-сверлильных и (100-120):</w:t>
      </w:r>
      <w:r w:rsidRPr="00F568F8">
        <w:rPr>
          <w:rFonts w:ascii="Times New Roman" w:eastAsia="Arial Unicode MS" w:hAnsi="Times New Roman" w:cs="Times New Roman"/>
          <w:sz w:val="28"/>
          <w:szCs w:val="28"/>
          <w:lang w:val="ru-RU" w:eastAsia="ru-RU" w:bidi="ru-RU"/>
        </w:rPr>
        <w:t>1 для расточных станков при приблизительно постоянной мощности во всем диапазоне.</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Главный привод с</w:t>
      </w:r>
      <w:r w:rsidR="00082066">
        <w:rPr>
          <w:rFonts w:ascii="Times New Roman" w:eastAsia="Arial Unicode MS" w:hAnsi="Times New Roman" w:cs="Times New Roman"/>
          <w:sz w:val="28"/>
          <w:szCs w:val="28"/>
          <w:lang w:val="ru-RU" w:eastAsia="ru-RU" w:bidi="ru-RU"/>
        </w:rPr>
        <w:t>верлильных станков осуществляет</w:t>
      </w:r>
      <w:r w:rsidRPr="00F568F8">
        <w:rPr>
          <w:rFonts w:ascii="Times New Roman" w:eastAsia="Arial Unicode MS" w:hAnsi="Times New Roman" w:cs="Times New Roman"/>
          <w:sz w:val="28"/>
          <w:szCs w:val="28"/>
          <w:lang w:val="ru-RU" w:eastAsia="ru-RU" w:bidi="ru-RU"/>
        </w:rPr>
        <w:t>ся от асинхронных короткозамкнутых</w:t>
      </w:r>
      <w:r w:rsidR="00082066">
        <w:rPr>
          <w:rFonts w:ascii="Times New Roman" w:eastAsia="Arial Unicode MS" w:hAnsi="Times New Roman" w:cs="Times New Roman"/>
          <w:sz w:val="28"/>
          <w:szCs w:val="28"/>
          <w:lang w:val="ru-RU" w:eastAsia="ru-RU" w:bidi="ru-RU"/>
        </w:rPr>
        <w:t xml:space="preserve"> двигателей. Регу</w:t>
      </w:r>
      <w:r w:rsidRPr="00F568F8">
        <w:rPr>
          <w:rFonts w:ascii="Times New Roman" w:eastAsia="Arial Unicode MS" w:hAnsi="Times New Roman" w:cs="Times New Roman"/>
          <w:sz w:val="28"/>
          <w:szCs w:val="28"/>
          <w:lang w:val="ru-RU" w:eastAsia="ru-RU" w:bidi="ru-RU"/>
        </w:rPr>
        <w:t>лирование частоты вращения шпинделя производится переключением шестер</w:t>
      </w:r>
      <w:r w:rsidR="00082066">
        <w:rPr>
          <w:rFonts w:ascii="Times New Roman" w:eastAsia="Arial Unicode MS" w:hAnsi="Times New Roman" w:cs="Times New Roman"/>
          <w:sz w:val="28"/>
          <w:szCs w:val="28"/>
          <w:lang w:val="ru-RU" w:eastAsia="ru-RU" w:bidi="ru-RU"/>
        </w:rPr>
        <w:t>ен коробки скоростей. Для умень</w:t>
      </w:r>
      <w:r w:rsidRPr="00F568F8">
        <w:rPr>
          <w:rFonts w:ascii="Times New Roman" w:eastAsia="Arial Unicode MS" w:hAnsi="Times New Roman" w:cs="Times New Roman"/>
          <w:sz w:val="28"/>
          <w:szCs w:val="28"/>
          <w:lang w:val="ru-RU" w:eastAsia="ru-RU" w:bidi="ru-RU"/>
        </w:rPr>
        <w:t>шения числа промеж</w:t>
      </w:r>
      <w:r w:rsidR="00082066">
        <w:rPr>
          <w:rFonts w:ascii="Times New Roman" w:eastAsia="Arial Unicode MS" w:hAnsi="Times New Roman" w:cs="Times New Roman"/>
          <w:sz w:val="28"/>
          <w:szCs w:val="28"/>
          <w:lang w:val="ru-RU" w:eastAsia="ru-RU" w:bidi="ru-RU"/>
        </w:rPr>
        <w:t>уточных передач в отдельных слу</w:t>
      </w:r>
      <w:r w:rsidRPr="00F568F8">
        <w:rPr>
          <w:rFonts w:ascii="Times New Roman" w:eastAsia="Arial Unicode MS" w:hAnsi="Times New Roman" w:cs="Times New Roman"/>
          <w:sz w:val="28"/>
          <w:szCs w:val="28"/>
          <w:lang w:val="ru-RU" w:eastAsia="ru-RU" w:bidi="ru-RU"/>
        </w:rPr>
        <w:t>чаях можно применять многоскоростные асинхронные двигатели. Для привода перемещения рук</w:t>
      </w:r>
      <w:r w:rsidR="00082066">
        <w:rPr>
          <w:rFonts w:ascii="Times New Roman" w:eastAsia="Arial Unicode MS" w:hAnsi="Times New Roman" w:cs="Times New Roman"/>
          <w:sz w:val="28"/>
          <w:szCs w:val="28"/>
          <w:lang w:val="ru-RU" w:eastAsia="ru-RU" w:bidi="ru-RU"/>
        </w:rPr>
        <w:t>ава (травер</w:t>
      </w:r>
      <w:r w:rsidRPr="00F568F8">
        <w:rPr>
          <w:rFonts w:ascii="Times New Roman" w:eastAsia="Arial Unicode MS" w:hAnsi="Times New Roman" w:cs="Times New Roman"/>
          <w:sz w:val="28"/>
          <w:szCs w:val="28"/>
          <w:lang w:val="ru-RU" w:eastAsia="ru-RU" w:bidi="ru-RU"/>
        </w:rPr>
        <w:t>сы) и зажима колон</w:t>
      </w:r>
      <w:r w:rsidR="00082066">
        <w:rPr>
          <w:rFonts w:ascii="Times New Roman" w:eastAsia="Arial Unicode MS" w:hAnsi="Times New Roman" w:cs="Times New Roman"/>
          <w:sz w:val="28"/>
          <w:szCs w:val="28"/>
          <w:lang w:val="ru-RU" w:eastAsia="ru-RU" w:bidi="ru-RU"/>
        </w:rPr>
        <w:t>ны применяют отдельные асинхрон</w:t>
      </w:r>
      <w:r w:rsidRPr="00F568F8">
        <w:rPr>
          <w:rFonts w:ascii="Times New Roman" w:eastAsia="Arial Unicode MS" w:hAnsi="Times New Roman" w:cs="Times New Roman"/>
          <w:sz w:val="28"/>
          <w:szCs w:val="28"/>
          <w:lang w:val="ru-RU" w:eastAsia="ru-RU" w:bidi="ru-RU"/>
        </w:rPr>
        <w:t>ные, электродвигатели.</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Требования к гл</w:t>
      </w:r>
      <w:r w:rsidR="00082066">
        <w:rPr>
          <w:rFonts w:ascii="Times New Roman" w:eastAsia="Arial Unicode MS" w:hAnsi="Times New Roman" w:cs="Times New Roman"/>
          <w:sz w:val="28"/>
          <w:szCs w:val="28"/>
          <w:lang w:val="ru-RU" w:eastAsia="ru-RU" w:bidi="ru-RU"/>
        </w:rPr>
        <w:t>авному приводу расточных и коор</w:t>
      </w:r>
      <w:r w:rsidRPr="00F568F8">
        <w:rPr>
          <w:rFonts w:ascii="Times New Roman" w:eastAsia="Arial Unicode MS" w:hAnsi="Times New Roman" w:cs="Times New Roman"/>
          <w:sz w:val="28"/>
          <w:szCs w:val="28"/>
          <w:lang w:val="ru-RU" w:eastAsia="ru-RU" w:bidi="ru-RU"/>
        </w:rPr>
        <w:t>динатно-расточных ста</w:t>
      </w:r>
      <w:r w:rsidR="00082066">
        <w:rPr>
          <w:rFonts w:ascii="Times New Roman" w:eastAsia="Arial Unicode MS" w:hAnsi="Times New Roman" w:cs="Times New Roman"/>
          <w:sz w:val="28"/>
          <w:szCs w:val="28"/>
          <w:lang w:val="ru-RU" w:eastAsia="ru-RU" w:bidi="ru-RU"/>
        </w:rPr>
        <w:t>нков совпадают в основном с рас</w:t>
      </w:r>
      <w:r w:rsidRPr="00F568F8">
        <w:rPr>
          <w:rFonts w:ascii="Times New Roman" w:eastAsia="Arial Unicode MS" w:hAnsi="Times New Roman" w:cs="Times New Roman"/>
          <w:sz w:val="28"/>
          <w:szCs w:val="28"/>
          <w:lang w:val="ru-RU" w:eastAsia="ru-RU" w:bidi="ru-RU"/>
        </w:rPr>
        <w:t>смотренными ранее для станков токарной группы, но следует учитывать особенности расточных станков: 1) при обработке де</w:t>
      </w:r>
      <w:r w:rsidR="00082066">
        <w:rPr>
          <w:rFonts w:ascii="Times New Roman" w:eastAsia="Arial Unicode MS" w:hAnsi="Times New Roman" w:cs="Times New Roman"/>
          <w:sz w:val="28"/>
          <w:szCs w:val="28"/>
          <w:lang w:val="ru-RU" w:eastAsia="ru-RU" w:bidi="ru-RU"/>
        </w:rPr>
        <w:t>талей происходит выдвижение рас</w:t>
      </w:r>
      <w:r w:rsidRPr="00F568F8">
        <w:rPr>
          <w:rFonts w:ascii="Times New Roman" w:eastAsia="Arial Unicode MS" w:hAnsi="Times New Roman" w:cs="Times New Roman"/>
          <w:sz w:val="28"/>
          <w:szCs w:val="28"/>
          <w:lang w:val="ru-RU" w:eastAsia="ru-RU" w:bidi="ru-RU"/>
        </w:rPr>
        <w:t xml:space="preserve">точного шпинделя, изменяется жесткость системы </w:t>
      </w:r>
      <w:r w:rsidR="00082066" w:rsidRPr="00082066">
        <w:rPr>
          <w:rStyle w:val="af6"/>
          <w:rFonts w:ascii="Times New Roman" w:hAnsi="Times New Roman" w:cs="Times New Roman"/>
          <w:i w:val="0"/>
          <w:sz w:val="28"/>
          <w:szCs w:val="28"/>
          <w:lang w:val="ru-RU"/>
        </w:rPr>
        <w:t>станок - инструмент -</w:t>
      </w:r>
      <w:r w:rsidRPr="00082066">
        <w:rPr>
          <w:rStyle w:val="af6"/>
          <w:rFonts w:ascii="Times New Roman" w:hAnsi="Times New Roman" w:cs="Times New Roman"/>
          <w:i w:val="0"/>
          <w:sz w:val="28"/>
          <w:szCs w:val="28"/>
          <w:lang w:val="ru-RU"/>
        </w:rPr>
        <w:t xml:space="preserve"> деталь</w:t>
      </w:r>
      <w:r w:rsidRPr="00F568F8">
        <w:rPr>
          <w:rFonts w:ascii="Times New Roman" w:eastAsia="Arial Unicode MS" w:hAnsi="Times New Roman" w:cs="Times New Roman"/>
          <w:spacing w:val="50"/>
          <w:sz w:val="28"/>
          <w:szCs w:val="28"/>
          <w:lang w:val="ru-RU" w:eastAsia="ru-RU" w:bidi="ru-RU"/>
        </w:rPr>
        <w:t>,</w:t>
      </w:r>
      <w:r w:rsidR="00082066">
        <w:rPr>
          <w:rFonts w:ascii="Times New Roman" w:eastAsia="Arial Unicode MS" w:hAnsi="Times New Roman" w:cs="Times New Roman"/>
          <w:sz w:val="28"/>
          <w:szCs w:val="28"/>
          <w:lang w:val="ru-RU" w:eastAsia="ru-RU" w:bidi="ru-RU"/>
        </w:rPr>
        <w:t xml:space="preserve"> что делает целесо</w:t>
      </w:r>
      <w:r w:rsidRPr="00F568F8">
        <w:rPr>
          <w:rFonts w:ascii="Times New Roman" w:eastAsia="Arial Unicode MS" w:hAnsi="Times New Roman" w:cs="Times New Roman"/>
          <w:sz w:val="28"/>
          <w:szCs w:val="28"/>
          <w:lang w:val="ru-RU" w:eastAsia="ru-RU" w:bidi="ru-RU"/>
        </w:rPr>
        <w:t>образным изменение на ходу станка скорости резания и подачи; 2) для получения высо</w:t>
      </w:r>
      <w:r w:rsidR="00082066">
        <w:rPr>
          <w:rFonts w:ascii="Times New Roman" w:eastAsia="Arial Unicode MS" w:hAnsi="Times New Roman" w:cs="Times New Roman"/>
          <w:sz w:val="28"/>
          <w:szCs w:val="28"/>
          <w:lang w:val="ru-RU" w:eastAsia="ru-RU" w:bidi="ru-RU"/>
        </w:rPr>
        <w:t>кого качества обрабаты</w:t>
      </w:r>
      <w:r w:rsidRPr="00F568F8">
        <w:rPr>
          <w:rFonts w:ascii="Times New Roman" w:eastAsia="Arial Unicode MS" w:hAnsi="Times New Roman" w:cs="Times New Roman"/>
          <w:sz w:val="28"/>
          <w:szCs w:val="28"/>
          <w:lang w:val="ru-RU" w:eastAsia="ru-RU" w:bidi="ru-RU"/>
        </w:rPr>
        <w:t>ваемой поверхности желательно иметь бесступенчатое изменение частоты вращения шпинделя; 3) необходим большой диапа</w:t>
      </w:r>
      <w:r w:rsidR="00082066">
        <w:rPr>
          <w:rFonts w:ascii="Times New Roman" w:eastAsia="Arial Unicode MS" w:hAnsi="Times New Roman" w:cs="Times New Roman"/>
          <w:sz w:val="28"/>
          <w:szCs w:val="28"/>
          <w:lang w:val="ru-RU" w:eastAsia="ru-RU" w:bidi="ru-RU"/>
        </w:rPr>
        <w:t>зон регулирования частоты враще</w:t>
      </w:r>
      <w:r w:rsidRPr="00F568F8">
        <w:rPr>
          <w:rFonts w:ascii="Times New Roman" w:eastAsia="Arial Unicode MS" w:hAnsi="Times New Roman" w:cs="Times New Roman"/>
          <w:sz w:val="28"/>
          <w:szCs w:val="28"/>
          <w:lang w:val="ru-RU" w:eastAsia="ru-RU" w:bidi="ru-RU"/>
        </w:rPr>
        <w:t>ния шпинделя, достигающ</w:t>
      </w:r>
      <w:r w:rsidR="00082066">
        <w:rPr>
          <w:rFonts w:ascii="Times New Roman" w:eastAsia="Arial Unicode MS" w:hAnsi="Times New Roman" w:cs="Times New Roman"/>
          <w:sz w:val="28"/>
          <w:szCs w:val="28"/>
          <w:lang w:val="ru-RU" w:eastAsia="ru-RU" w:bidi="ru-RU"/>
        </w:rPr>
        <w:t>ий в современных станках до 250:</w:t>
      </w:r>
      <w:r w:rsidRPr="00F568F8">
        <w:rPr>
          <w:rFonts w:ascii="Times New Roman" w:eastAsia="Arial Unicode MS" w:hAnsi="Times New Roman" w:cs="Times New Roman"/>
          <w:sz w:val="28"/>
          <w:szCs w:val="28"/>
          <w:lang w:val="ru-RU" w:eastAsia="ru-RU" w:bidi="ru-RU"/>
        </w:rPr>
        <w:t>1 и более.</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В расточных станках</w:t>
      </w:r>
      <w:r w:rsidR="00082066">
        <w:rPr>
          <w:rFonts w:ascii="Times New Roman" w:eastAsia="Arial Unicode MS" w:hAnsi="Times New Roman" w:cs="Times New Roman"/>
          <w:sz w:val="28"/>
          <w:szCs w:val="28"/>
          <w:lang w:val="ru-RU" w:eastAsia="ru-RU" w:bidi="ru-RU"/>
        </w:rPr>
        <w:t xml:space="preserve"> общего назначения с диамет</w:t>
      </w:r>
      <w:r w:rsidRPr="00F568F8">
        <w:rPr>
          <w:rFonts w:ascii="Times New Roman" w:eastAsia="Arial Unicode MS" w:hAnsi="Times New Roman" w:cs="Times New Roman"/>
          <w:sz w:val="28"/>
          <w:szCs w:val="28"/>
          <w:lang w:val="ru-RU" w:eastAsia="ru-RU" w:bidi="ru-RU"/>
        </w:rPr>
        <w:t>ром</w:t>
      </w:r>
      <w:r w:rsidR="006810C9">
        <w:rPr>
          <w:rFonts w:ascii="Times New Roman" w:eastAsia="Arial Unicode MS" w:hAnsi="Times New Roman" w:cs="Times New Roman"/>
          <w:sz w:val="28"/>
          <w:szCs w:val="28"/>
          <w:lang w:val="ru-RU" w:eastAsia="ru-RU" w:bidi="ru-RU"/>
        </w:rPr>
        <w:t xml:space="preserve"> расточного шпинделя до 150-175</w:t>
      </w:r>
      <w:r w:rsidRPr="00F568F8">
        <w:rPr>
          <w:rFonts w:ascii="Times New Roman" w:eastAsia="Arial Unicode MS" w:hAnsi="Times New Roman" w:cs="Times New Roman"/>
          <w:sz w:val="28"/>
          <w:szCs w:val="28"/>
          <w:lang w:val="ru-RU" w:eastAsia="ru-RU" w:bidi="ru-RU"/>
        </w:rPr>
        <w:t>мм приценяется главный привод от одно</w:t>
      </w:r>
      <w:r w:rsidR="00082066" w:rsidRPr="00082066">
        <w:rPr>
          <w:rFonts w:ascii="Times New Roman" w:eastAsia="Arial Unicode MS" w:hAnsi="Times New Roman" w:cs="Times New Roman"/>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 или многоскоростных асинхрон</w:t>
      </w:r>
      <w:r w:rsidRPr="00F568F8">
        <w:rPr>
          <w:rFonts w:ascii="Times New Roman" w:eastAsia="Arial Unicode MS" w:hAnsi="Times New Roman" w:cs="Times New Roman"/>
          <w:sz w:val="28"/>
          <w:szCs w:val="28"/>
          <w:lang w:val="ru-RU" w:eastAsia="ru-RU" w:bidi="ru-RU"/>
        </w:rPr>
        <w:softHyphen/>
        <w:t>ных двигателей с многоступенчатой коробкой скоростей.</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В тяжелых гори</w:t>
      </w:r>
      <w:r w:rsidR="00082066">
        <w:rPr>
          <w:rFonts w:ascii="Times New Roman" w:eastAsia="Arial Unicode MS" w:hAnsi="Times New Roman" w:cs="Times New Roman"/>
          <w:sz w:val="28"/>
          <w:szCs w:val="28"/>
          <w:lang w:val="ru-RU" w:eastAsia="ru-RU" w:bidi="ru-RU"/>
        </w:rPr>
        <w:t>зонтально-расточных станках при</w:t>
      </w:r>
      <w:r w:rsidRPr="00F568F8">
        <w:rPr>
          <w:rFonts w:ascii="Times New Roman" w:eastAsia="Arial Unicode MS" w:hAnsi="Times New Roman" w:cs="Times New Roman"/>
          <w:sz w:val="28"/>
          <w:szCs w:val="28"/>
          <w:lang w:val="ru-RU" w:eastAsia="ru-RU" w:bidi="ru-RU"/>
        </w:rPr>
        <w:t>меняется привод от двигателей постоянного тока с двух</w:t>
      </w:r>
      <w:r w:rsidR="00082066" w:rsidRPr="00082066">
        <w:rPr>
          <w:rFonts w:ascii="Times New Roman" w:eastAsia="Arial Unicode MS" w:hAnsi="Times New Roman" w:cs="Times New Roman"/>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 или трехступенчатой</w:t>
      </w:r>
      <w:r w:rsidR="00082066">
        <w:rPr>
          <w:rFonts w:ascii="Times New Roman" w:eastAsia="Arial Unicode MS" w:hAnsi="Times New Roman" w:cs="Times New Roman"/>
          <w:sz w:val="28"/>
          <w:szCs w:val="28"/>
          <w:lang w:val="ru-RU" w:eastAsia="ru-RU" w:bidi="ru-RU"/>
        </w:rPr>
        <w:t xml:space="preserve"> коробкой скоростей. Для получе</w:t>
      </w:r>
      <w:r w:rsidRPr="00F568F8">
        <w:rPr>
          <w:rFonts w:ascii="Times New Roman" w:eastAsia="Arial Unicode MS" w:hAnsi="Times New Roman" w:cs="Times New Roman"/>
          <w:sz w:val="28"/>
          <w:szCs w:val="28"/>
          <w:lang w:val="ru-RU" w:eastAsia="ru-RU" w:bidi="ru-RU"/>
        </w:rPr>
        <w:t>ния постоянного тока</w:t>
      </w:r>
      <w:r w:rsidR="003B5C16">
        <w:rPr>
          <w:rFonts w:ascii="Times New Roman" w:eastAsia="Arial Unicode MS" w:hAnsi="Times New Roman" w:cs="Times New Roman"/>
          <w:sz w:val="28"/>
          <w:szCs w:val="28"/>
          <w:lang w:val="ru-RU" w:eastAsia="ru-RU" w:bidi="ru-RU"/>
        </w:rPr>
        <w:t xml:space="preserve"> обычно используют полупровод</w:t>
      </w:r>
      <w:r w:rsidRPr="00F568F8">
        <w:rPr>
          <w:rFonts w:ascii="Times New Roman" w:eastAsia="Arial Unicode MS" w:hAnsi="Times New Roman" w:cs="Times New Roman"/>
          <w:sz w:val="28"/>
          <w:szCs w:val="28"/>
          <w:lang w:val="ru-RU" w:eastAsia="ru-RU" w:bidi="ru-RU"/>
        </w:rPr>
        <w:t>никовые преобразователи. Угловая скорость двигателя регулируется при малых частота</w:t>
      </w:r>
      <w:r w:rsidR="00082066">
        <w:rPr>
          <w:rFonts w:ascii="Times New Roman" w:eastAsia="Arial Unicode MS" w:hAnsi="Times New Roman" w:cs="Times New Roman"/>
          <w:sz w:val="28"/>
          <w:szCs w:val="28"/>
          <w:lang w:val="ru-RU" w:eastAsia="ru-RU" w:bidi="ru-RU"/>
        </w:rPr>
        <w:t>х вращения шпинделя (от 5 до 10</w:t>
      </w:r>
      <w:r w:rsidRPr="00F568F8">
        <w:rPr>
          <w:rFonts w:ascii="Times New Roman" w:eastAsia="Arial Unicode MS" w:hAnsi="Times New Roman" w:cs="Times New Roman"/>
          <w:sz w:val="28"/>
          <w:szCs w:val="28"/>
          <w:lang w:val="ru-RU" w:eastAsia="ru-RU" w:bidi="ru-RU"/>
        </w:rPr>
        <w:t>об/мин) изменением напряжения на якоре, дальнейшее повышение угловой скорости производится ослаблением поток</w:t>
      </w:r>
      <w:r w:rsidR="00082066">
        <w:rPr>
          <w:rFonts w:ascii="Times New Roman" w:eastAsia="Arial Unicode MS" w:hAnsi="Times New Roman" w:cs="Times New Roman"/>
          <w:sz w:val="28"/>
          <w:szCs w:val="28"/>
          <w:lang w:val="ru-RU" w:eastAsia="ru-RU" w:bidi="ru-RU"/>
        </w:rPr>
        <w:t>а возбуждения в диапазоне (3-6):</w:t>
      </w:r>
      <w:r w:rsidRPr="00F568F8">
        <w:rPr>
          <w:rFonts w:ascii="Times New Roman" w:eastAsia="Arial Unicode MS" w:hAnsi="Times New Roman" w:cs="Times New Roman"/>
          <w:sz w:val="28"/>
          <w:szCs w:val="28"/>
          <w:lang w:val="ru-RU" w:eastAsia="ru-RU" w:bidi="ru-RU"/>
        </w:rPr>
        <w:t>1.</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В координатно-ра</w:t>
      </w:r>
      <w:r w:rsidR="00082066">
        <w:rPr>
          <w:rFonts w:ascii="Times New Roman" w:eastAsia="Arial Unicode MS" w:hAnsi="Times New Roman" w:cs="Times New Roman"/>
          <w:sz w:val="28"/>
          <w:szCs w:val="28"/>
          <w:lang w:val="ru-RU" w:eastAsia="ru-RU" w:bidi="ru-RU"/>
        </w:rPr>
        <w:t>сточных станках даже при неболь</w:t>
      </w:r>
      <w:r w:rsidRPr="00F568F8">
        <w:rPr>
          <w:rFonts w:ascii="Times New Roman" w:eastAsia="Arial Unicode MS" w:hAnsi="Times New Roman" w:cs="Times New Roman"/>
          <w:sz w:val="28"/>
          <w:szCs w:val="28"/>
          <w:lang w:val="ru-RU" w:eastAsia="ru-RU" w:bidi="ru-RU"/>
        </w:rPr>
        <w:t>шой мощности главного привода находят все большее применение приводы от двигателя постоянного токае бесступенчатым регулированием скорости. В этом слу</w:t>
      </w:r>
      <w:r w:rsidRPr="00F568F8">
        <w:rPr>
          <w:rFonts w:ascii="Times New Roman" w:eastAsia="Arial Unicode MS" w:hAnsi="Times New Roman" w:cs="Times New Roman"/>
          <w:sz w:val="28"/>
          <w:szCs w:val="28"/>
          <w:lang w:val="ru-RU" w:eastAsia="ru-RU" w:bidi="ru-RU"/>
        </w:rPr>
        <w:softHyphen/>
        <w:t xml:space="preserve">чае для питания двигателя используются системы ПМУ-Д, ЭМУ-Д, ТП-Д. </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lastRenderedPageBreak/>
        <w:t>Привод подачи с</w:t>
      </w:r>
      <w:r w:rsidR="00082066">
        <w:rPr>
          <w:rFonts w:ascii="Times New Roman" w:eastAsia="Arial Unicode MS" w:hAnsi="Times New Roman" w:cs="Times New Roman"/>
          <w:sz w:val="28"/>
          <w:szCs w:val="28"/>
          <w:lang w:val="ru-RU" w:eastAsia="ru-RU" w:bidi="ru-RU"/>
        </w:rPr>
        <w:t>верлильных станков обычно выпол</w:t>
      </w:r>
      <w:r w:rsidRPr="00F568F8">
        <w:rPr>
          <w:rFonts w:ascii="Times New Roman" w:eastAsia="Arial Unicode MS" w:hAnsi="Times New Roman" w:cs="Times New Roman"/>
          <w:sz w:val="28"/>
          <w:szCs w:val="28"/>
          <w:lang w:val="ru-RU" w:eastAsia="ru-RU" w:bidi="ru-RU"/>
        </w:rPr>
        <w:t>няется от главного двигателя, для чего коробка подач располагается на шпиндельной бабке. Общий диапазон регулирования скоро</w:t>
      </w:r>
      <w:r w:rsidR="003B5C16">
        <w:rPr>
          <w:rFonts w:ascii="Times New Roman" w:eastAsia="Arial Unicode MS" w:hAnsi="Times New Roman" w:cs="Times New Roman"/>
          <w:sz w:val="28"/>
          <w:szCs w:val="28"/>
          <w:lang w:val="ru-RU" w:eastAsia="ru-RU" w:bidi="ru-RU"/>
        </w:rPr>
        <w:t>сти подачи для вертикально-свер</w:t>
      </w:r>
      <w:r w:rsidRPr="00F568F8">
        <w:rPr>
          <w:rFonts w:ascii="Times New Roman" w:eastAsia="Arial Unicode MS" w:hAnsi="Times New Roman" w:cs="Times New Roman"/>
          <w:sz w:val="28"/>
          <w:szCs w:val="28"/>
          <w:lang w:val="ru-RU" w:eastAsia="ru-RU" w:bidi="ru-RU"/>
        </w:rPr>
        <w:t>лильных станков (2-</w:t>
      </w:r>
      <w:r w:rsidR="00082066">
        <w:rPr>
          <w:rFonts w:ascii="Times New Roman" w:eastAsia="Arial Unicode MS" w:hAnsi="Times New Roman" w:cs="Times New Roman"/>
          <w:sz w:val="28"/>
          <w:szCs w:val="28"/>
          <w:lang w:val="ru-RU" w:eastAsia="ru-RU" w:bidi="ru-RU"/>
        </w:rPr>
        <w:t>24):1, для радиально-сверлильных (3-40):</w:t>
      </w:r>
      <w:r w:rsidRPr="00F568F8">
        <w:rPr>
          <w:rFonts w:ascii="Times New Roman" w:eastAsia="Arial Unicode MS" w:hAnsi="Times New Roman" w:cs="Times New Roman"/>
          <w:sz w:val="28"/>
          <w:szCs w:val="28"/>
          <w:lang w:val="ru-RU" w:eastAsia="ru-RU" w:bidi="ru-RU"/>
        </w:rPr>
        <w:t>1.</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 xml:space="preserve">К приводам подач расточных станков предъявляются более жесткие требования: 1) обеспечить диапазон </w:t>
      </w:r>
      <w:r w:rsidR="00082066">
        <w:rPr>
          <w:rFonts w:ascii="Times New Roman" w:eastAsia="Arial Unicode MS" w:hAnsi="Times New Roman" w:cs="Times New Roman"/>
          <w:sz w:val="28"/>
          <w:szCs w:val="28"/>
          <w:lang w:val="ru-RU" w:eastAsia="ru-RU" w:bidi="ru-RU"/>
        </w:rPr>
        <w:t>регу</w:t>
      </w:r>
      <w:r w:rsidRPr="00F568F8">
        <w:rPr>
          <w:rFonts w:ascii="Times New Roman" w:eastAsia="Arial Unicode MS" w:hAnsi="Times New Roman" w:cs="Times New Roman"/>
          <w:sz w:val="28"/>
          <w:szCs w:val="28"/>
          <w:lang w:val="ru-RU" w:eastAsia="ru-RU" w:bidi="ru-RU"/>
        </w:rPr>
        <w:t xml:space="preserve">лирования скорости до </w:t>
      </w:r>
      <w:r w:rsidR="00082066">
        <w:rPr>
          <w:rFonts w:ascii="Times New Roman" w:eastAsia="Arial Unicode MS" w:hAnsi="Times New Roman" w:cs="Times New Roman"/>
          <w:sz w:val="28"/>
          <w:szCs w:val="28"/>
          <w:lang w:val="ru-RU" w:eastAsia="ru-RU" w:bidi="ru-RU"/>
        </w:rPr>
        <w:t>(1500-2000):1, так как необхо</w:t>
      </w:r>
      <w:r w:rsidRPr="00F568F8">
        <w:rPr>
          <w:rFonts w:ascii="Times New Roman" w:eastAsia="Arial Unicode MS" w:hAnsi="Times New Roman" w:cs="Times New Roman"/>
          <w:sz w:val="28"/>
          <w:szCs w:val="28"/>
          <w:lang w:val="ru-RU" w:eastAsia="ru-RU" w:bidi="ru-RU"/>
        </w:rPr>
        <w:t>димо обеспечить рабочие подачи и быстрые установоч</w:t>
      </w:r>
      <w:r w:rsidRPr="00F568F8">
        <w:rPr>
          <w:rFonts w:ascii="Times New Roman" w:eastAsia="Arial Unicode MS" w:hAnsi="Times New Roman" w:cs="Times New Roman"/>
          <w:sz w:val="28"/>
          <w:szCs w:val="28"/>
          <w:lang w:val="ru-RU" w:eastAsia="ru-RU" w:bidi="ru-RU"/>
        </w:rPr>
        <w:softHyphen/>
        <w:t>ные перемещения; 2) отклонение скорости подачи не должно превышать 10% начального значения при изме</w:t>
      </w:r>
      <w:r w:rsidRPr="00F568F8">
        <w:rPr>
          <w:rFonts w:ascii="Times New Roman" w:eastAsia="Arial Unicode MS" w:hAnsi="Times New Roman" w:cs="Times New Roman"/>
          <w:sz w:val="28"/>
          <w:szCs w:val="28"/>
          <w:lang w:val="ru-RU" w:eastAsia="ru-RU" w:bidi="ru-RU"/>
        </w:rPr>
        <w:softHyphen/>
        <w:t xml:space="preserve">нении момента от нуля до </w:t>
      </w:r>
      <w:r w:rsidRPr="00F568F8">
        <w:rPr>
          <w:rFonts w:ascii="Times New Roman" w:eastAsia="Arial Unicode MS" w:hAnsi="Times New Roman" w:cs="Times New Roman"/>
          <w:bCs/>
          <w:sz w:val="28"/>
          <w:szCs w:val="28"/>
          <w:lang w:val="ru-RU" w:eastAsia="ru-RU" w:bidi="ru-RU"/>
        </w:rPr>
        <w:t>М</w:t>
      </w:r>
      <w:r w:rsidRPr="00F568F8">
        <w:rPr>
          <w:rFonts w:ascii="Times New Roman" w:eastAsia="Arial Unicode MS" w:hAnsi="Times New Roman" w:cs="Times New Roman"/>
          <w:bCs/>
          <w:sz w:val="28"/>
          <w:szCs w:val="28"/>
          <w:vertAlign w:val="subscript"/>
          <w:lang w:val="ru-RU" w:eastAsia="ru-RU" w:bidi="ru-RU"/>
        </w:rPr>
        <w:t>с</w:t>
      </w:r>
      <w:r w:rsidRPr="00F568F8">
        <w:rPr>
          <w:rFonts w:ascii="Times New Roman" w:eastAsia="Arial Unicode MS" w:hAnsi="Times New Roman" w:cs="Times New Roman"/>
          <w:bCs/>
          <w:sz w:val="28"/>
          <w:szCs w:val="28"/>
          <w:lang w:val="ru-RU" w:eastAsia="ru-RU" w:bidi="ru-RU"/>
        </w:rPr>
        <w:t>,ном;</w:t>
      </w:r>
      <w:r w:rsidRPr="00F568F8">
        <w:rPr>
          <w:rFonts w:ascii="Times New Roman" w:eastAsia="Arial Unicode MS" w:hAnsi="Times New Roman" w:cs="Times New Roman"/>
          <w:sz w:val="28"/>
          <w:szCs w:val="28"/>
          <w:lang w:val="ru-RU" w:eastAsia="ru-RU" w:bidi="ru-RU"/>
        </w:rPr>
        <w:t>привод должен обла</w:t>
      </w:r>
      <w:r w:rsidRPr="00F568F8">
        <w:rPr>
          <w:rFonts w:ascii="Times New Roman" w:eastAsia="Arial Unicode MS" w:hAnsi="Times New Roman" w:cs="Times New Roman"/>
          <w:sz w:val="28"/>
          <w:szCs w:val="28"/>
          <w:lang w:val="ru-RU" w:eastAsia="ru-RU" w:bidi="ru-RU"/>
        </w:rPr>
        <w:softHyphen/>
        <w:t>дать высоким быстродействием и обеспечивать точную остановку.</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Для выполнения ук</w:t>
      </w:r>
      <w:r w:rsidR="00082066">
        <w:rPr>
          <w:rFonts w:ascii="Times New Roman" w:eastAsia="Arial Unicode MS" w:hAnsi="Times New Roman" w:cs="Times New Roman"/>
          <w:sz w:val="28"/>
          <w:szCs w:val="28"/>
          <w:lang w:val="ru-RU" w:eastAsia="ru-RU" w:bidi="ru-RU"/>
        </w:rPr>
        <w:t>азанных требований и с целью уп</w:t>
      </w:r>
      <w:r w:rsidRPr="00F568F8">
        <w:rPr>
          <w:rFonts w:ascii="Times New Roman" w:eastAsia="Arial Unicode MS" w:hAnsi="Times New Roman" w:cs="Times New Roman"/>
          <w:sz w:val="28"/>
          <w:szCs w:val="28"/>
          <w:lang w:val="ru-RU" w:eastAsia="ru-RU" w:bidi="ru-RU"/>
        </w:rPr>
        <w:t>рощения кинематичес</w:t>
      </w:r>
      <w:r w:rsidR="00082066">
        <w:rPr>
          <w:rFonts w:ascii="Times New Roman" w:eastAsia="Arial Unicode MS" w:hAnsi="Times New Roman" w:cs="Times New Roman"/>
          <w:sz w:val="28"/>
          <w:szCs w:val="28"/>
          <w:lang w:val="ru-RU" w:eastAsia="ru-RU" w:bidi="ru-RU"/>
        </w:rPr>
        <w:t>кой цепи в универсальных и тяже</w:t>
      </w:r>
      <w:r w:rsidRPr="00F568F8">
        <w:rPr>
          <w:rFonts w:ascii="Times New Roman" w:eastAsia="Arial Unicode MS" w:hAnsi="Times New Roman" w:cs="Times New Roman"/>
          <w:sz w:val="28"/>
          <w:szCs w:val="28"/>
          <w:lang w:val="ru-RU" w:eastAsia="ru-RU" w:bidi="ru-RU"/>
        </w:rPr>
        <w:t>лых расточных станках применяется привод подачи от двигателя постоянного тока по системе Г-Д (в более легких станках применяется система ПМУ-Д или ЭМУ-Д) или ТП-Д (для новых станков).</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В качестве примера</w:t>
      </w:r>
      <w:r w:rsidR="00082066">
        <w:rPr>
          <w:rFonts w:ascii="Times New Roman" w:eastAsia="Arial Unicode MS" w:hAnsi="Times New Roman" w:cs="Times New Roman"/>
          <w:sz w:val="28"/>
          <w:szCs w:val="28"/>
          <w:lang w:val="ru-RU" w:eastAsia="ru-RU" w:bidi="ru-RU"/>
        </w:rPr>
        <w:t xml:space="preserve"> рассмотрим электропривод и схему управления (рис. </w:t>
      </w:r>
      <w:r w:rsidR="008966A0">
        <w:rPr>
          <w:rFonts w:ascii="Times New Roman" w:eastAsia="Arial Unicode MS" w:hAnsi="Times New Roman" w:cs="Times New Roman"/>
          <w:sz w:val="28"/>
          <w:szCs w:val="28"/>
          <w:lang w:val="ru-RU" w:eastAsia="ru-RU" w:bidi="ru-RU"/>
        </w:rPr>
        <w:t>2.11</w:t>
      </w:r>
      <w:r w:rsidR="00082066">
        <w:rPr>
          <w:rFonts w:ascii="Times New Roman" w:eastAsia="Arial Unicode MS" w:hAnsi="Times New Roman" w:cs="Times New Roman"/>
          <w:sz w:val="28"/>
          <w:szCs w:val="28"/>
          <w:lang w:val="ru-RU" w:eastAsia="ru-RU" w:bidi="ru-RU"/>
        </w:rPr>
        <w:t>) радиально-сверлильного стан</w:t>
      </w:r>
      <w:r w:rsidRPr="00F568F8">
        <w:rPr>
          <w:rFonts w:ascii="Times New Roman" w:eastAsia="Arial Unicode MS" w:hAnsi="Times New Roman" w:cs="Times New Roman"/>
          <w:sz w:val="28"/>
          <w:szCs w:val="28"/>
          <w:lang w:val="ru-RU" w:eastAsia="ru-RU" w:bidi="ru-RU"/>
        </w:rPr>
        <w:t xml:space="preserve">ка модели 2А55, предназначенного для обработки отверстий диаметром </w:t>
      </w:r>
      <w:r w:rsidR="00082066">
        <w:rPr>
          <w:rFonts w:ascii="Times New Roman" w:eastAsia="Arial Unicode MS" w:hAnsi="Times New Roman" w:cs="Times New Roman"/>
          <w:sz w:val="28"/>
          <w:szCs w:val="28"/>
          <w:lang w:val="ru-RU" w:eastAsia="ru-RU" w:bidi="ru-RU"/>
        </w:rPr>
        <w:t>до 50 мм сверлами из быстрорежу</w:t>
      </w:r>
      <w:r w:rsidRPr="00F568F8">
        <w:rPr>
          <w:rFonts w:ascii="Times New Roman" w:eastAsia="Arial Unicode MS" w:hAnsi="Times New Roman" w:cs="Times New Roman"/>
          <w:sz w:val="28"/>
          <w:szCs w:val="28"/>
          <w:lang w:val="ru-RU" w:eastAsia="ru-RU" w:bidi="ru-RU"/>
        </w:rPr>
        <w:t>щей стали. Станок им</w:t>
      </w:r>
      <w:r w:rsidR="00082066">
        <w:rPr>
          <w:rFonts w:ascii="Times New Roman" w:eastAsia="Arial Unicode MS" w:hAnsi="Times New Roman" w:cs="Times New Roman"/>
          <w:sz w:val="28"/>
          <w:szCs w:val="28"/>
          <w:lang w:val="ru-RU" w:eastAsia="ru-RU" w:bidi="ru-RU"/>
        </w:rPr>
        <w:t>еет пять асинхронных короткозам</w:t>
      </w:r>
      <w:r w:rsidRPr="00F568F8">
        <w:rPr>
          <w:rFonts w:ascii="Times New Roman" w:eastAsia="Arial Unicode MS" w:hAnsi="Times New Roman" w:cs="Times New Roman"/>
          <w:sz w:val="28"/>
          <w:szCs w:val="28"/>
          <w:lang w:val="ru-RU" w:eastAsia="ru-RU" w:bidi="ru-RU"/>
        </w:rPr>
        <w:t xml:space="preserve">кнутых двигателей: вращения шпинделя </w:t>
      </w:r>
      <w:r w:rsidRPr="00F568F8">
        <w:rPr>
          <w:rFonts w:ascii="Times New Roman" w:eastAsia="Arial Unicode MS" w:hAnsi="Times New Roman" w:cs="Times New Roman"/>
          <w:iCs/>
          <w:spacing w:val="10"/>
          <w:sz w:val="28"/>
          <w:szCs w:val="28"/>
          <w:lang w:val="ru-RU" w:eastAsia="ru-RU" w:bidi="ru-RU"/>
        </w:rPr>
        <w:t>Д1</w:t>
      </w:r>
      <w:r w:rsidR="00082066">
        <w:rPr>
          <w:rFonts w:ascii="Times New Roman" w:eastAsia="Arial Unicode MS" w:hAnsi="Times New Roman" w:cs="Times New Roman"/>
          <w:sz w:val="28"/>
          <w:szCs w:val="28"/>
          <w:lang w:val="ru-RU" w:eastAsia="ru-RU" w:bidi="ru-RU"/>
        </w:rPr>
        <w:t xml:space="preserve"> (4,5</w:t>
      </w:r>
      <w:r w:rsidRPr="00F568F8">
        <w:rPr>
          <w:rFonts w:ascii="Times New Roman" w:eastAsia="Arial Unicode MS" w:hAnsi="Times New Roman" w:cs="Times New Roman"/>
          <w:sz w:val="28"/>
          <w:szCs w:val="28"/>
          <w:lang w:val="ru-RU" w:eastAsia="ru-RU" w:bidi="ru-RU"/>
        </w:rPr>
        <w:t xml:space="preserve">кВт перемещения траверсы </w:t>
      </w:r>
      <w:r w:rsidRPr="00F568F8">
        <w:rPr>
          <w:rFonts w:ascii="Times New Roman" w:eastAsia="Arial Unicode MS" w:hAnsi="Times New Roman" w:cs="Times New Roman"/>
          <w:iCs/>
          <w:spacing w:val="10"/>
          <w:sz w:val="28"/>
          <w:szCs w:val="28"/>
          <w:lang w:val="ru-RU" w:eastAsia="ru-RU" w:bidi="ru-RU"/>
        </w:rPr>
        <w:t>Д2</w:t>
      </w:r>
      <w:r w:rsidR="00082066">
        <w:rPr>
          <w:rFonts w:ascii="Times New Roman" w:eastAsia="Arial Unicode MS" w:hAnsi="Times New Roman" w:cs="Times New Roman"/>
          <w:sz w:val="28"/>
          <w:szCs w:val="28"/>
          <w:lang w:val="ru-RU" w:eastAsia="ru-RU" w:bidi="ru-RU"/>
        </w:rPr>
        <w:t xml:space="preserve"> (1,7кВт), гидрозажима ко</w:t>
      </w:r>
      <w:r w:rsidRPr="00F568F8">
        <w:rPr>
          <w:rFonts w:ascii="Times New Roman" w:eastAsia="Arial Unicode MS" w:hAnsi="Times New Roman" w:cs="Times New Roman"/>
          <w:sz w:val="28"/>
          <w:szCs w:val="28"/>
          <w:lang w:val="ru-RU" w:eastAsia="ru-RU" w:bidi="ru-RU"/>
        </w:rPr>
        <w:t xml:space="preserve">лонны </w:t>
      </w:r>
      <w:r w:rsidRPr="00F568F8">
        <w:rPr>
          <w:rFonts w:ascii="Times New Roman" w:eastAsia="Arial Unicode MS" w:hAnsi="Times New Roman" w:cs="Times New Roman"/>
          <w:iCs/>
          <w:spacing w:val="10"/>
          <w:sz w:val="28"/>
          <w:szCs w:val="28"/>
          <w:lang w:val="ru-RU" w:eastAsia="ru-RU" w:bidi="ru-RU"/>
        </w:rPr>
        <w:t>ДЗ</w:t>
      </w:r>
      <w:r w:rsidRPr="00F568F8">
        <w:rPr>
          <w:rFonts w:ascii="Times New Roman" w:eastAsia="Arial Unicode MS" w:hAnsi="Times New Roman" w:cs="Times New Roman"/>
          <w:sz w:val="28"/>
          <w:szCs w:val="28"/>
          <w:lang w:val="ru-RU" w:eastAsia="ru-RU" w:bidi="ru-RU"/>
        </w:rPr>
        <w:t xml:space="preserve"> и шпиндельной головки </w:t>
      </w:r>
      <w:r w:rsidRPr="00F568F8">
        <w:rPr>
          <w:rFonts w:ascii="Times New Roman" w:eastAsia="Arial Unicode MS" w:hAnsi="Times New Roman" w:cs="Times New Roman"/>
          <w:iCs/>
          <w:spacing w:val="10"/>
          <w:sz w:val="28"/>
          <w:szCs w:val="28"/>
          <w:lang w:val="ru-RU" w:eastAsia="ru-RU" w:bidi="ru-RU"/>
        </w:rPr>
        <w:t>Д4</w:t>
      </w:r>
      <w:r w:rsidR="00082066">
        <w:rPr>
          <w:rFonts w:ascii="Times New Roman" w:eastAsia="Arial Unicode MS" w:hAnsi="Times New Roman" w:cs="Times New Roman"/>
          <w:sz w:val="28"/>
          <w:szCs w:val="28"/>
          <w:lang w:val="ru-RU" w:eastAsia="ru-RU" w:bidi="ru-RU"/>
        </w:rPr>
        <w:t xml:space="preserve"> (по 0,5</w:t>
      </w:r>
      <w:r w:rsidRPr="00F568F8">
        <w:rPr>
          <w:rFonts w:ascii="Times New Roman" w:eastAsia="Arial Unicode MS" w:hAnsi="Times New Roman" w:cs="Times New Roman"/>
          <w:sz w:val="28"/>
          <w:szCs w:val="28"/>
          <w:lang w:val="ru-RU" w:eastAsia="ru-RU" w:bidi="ru-RU"/>
        </w:rPr>
        <w:t xml:space="preserve">кВт) и электронасоса </w:t>
      </w:r>
      <w:r w:rsidRPr="00F568F8">
        <w:rPr>
          <w:rFonts w:ascii="Times New Roman" w:eastAsia="Arial Unicode MS" w:hAnsi="Times New Roman" w:cs="Times New Roman"/>
          <w:iCs/>
          <w:spacing w:val="10"/>
          <w:sz w:val="28"/>
          <w:szCs w:val="28"/>
          <w:lang w:val="ru-RU" w:eastAsia="ru-RU" w:bidi="ru-RU"/>
        </w:rPr>
        <w:t>Д5</w:t>
      </w:r>
      <w:r w:rsidR="00082066">
        <w:rPr>
          <w:rFonts w:ascii="Times New Roman" w:eastAsia="Arial Unicode MS" w:hAnsi="Times New Roman" w:cs="Times New Roman"/>
          <w:sz w:val="28"/>
          <w:szCs w:val="28"/>
          <w:lang w:val="ru-RU" w:eastAsia="ru-RU" w:bidi="ru-RU"/>
        </w:rPr>
        <w:t xml:space="preserve"> (0,125</w:t>
      </w:r>
      <w:r w:rsidRPr="00F568F8">
        <w:rPr>
          <w:rFonts w:ascii="Times New Roman" w:eastAsia="Arial Unicode MS" w:hAnsi="Times New Roman" w:cs="Times New Roman"/>
          <w:sz w:val="28"/>
          <w:szCs w:val="28"/>
          <w:lang w:val="ru-RU" w:eastAsia="ru-RU" w:bidi="ru-RU"/>
        </w:rPr>
        <w:t>кВт).</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Частота вращен</w:t>
      </w:r>
      <w:r w:rsidR="00082066">
        <w:rPr>
          <w:rFonts w:ascii="Times New Roman" w:eastAsia="Arial Unicode MS" w:hAnsi="Times New Roman" w:cs="Times New Roman"/>
          <w:sz w:val="28"/>
          <w:szCs w:val="28"/>
          <w:lang w:val="ru-RU" w:eastAsia="ru-RU" w:bidi="ru-RU"/>
        </w:rPr>
        <w:t>ия шпинделя регулируется механи</w:t>
      </w:r>
      <w:r w:rsidRPr="00F568F8">
        <w:rPr>
          <w:rFonts w:ascii="Times New Roman" w:eastAsia="Arial Unicode MS" w:hAnsi="Times New Roman" w:cs="Times New Roman"/>
          <w:sz w:val="28"/>
          <w:szCs w:val="28"/>
          <w:lang w:val="ru-RU" w:eastAsia="ru-RU" w:bidi="ru-RU"/>
        </w:rPr>
        <w:t>ческим путем с помощью коробки скоро</w:t>
      </w:r>
      <w:r w:rsidR="00082066">
        <w:rPr>
          <w:rFonts w:ascii="Times New Roman" w:eastAsia="Arial Unicode MS" w:hAnsi="Times New Roman" w:cs="Times New Roman"/>
          <w:sz w:val="28"/>
          <w:szCs w:val="28"/>
          <w:lang w:val="ru-RU" w:eastAsia="ru-RU" w:bidi="ru-RU"/>
        </w:rPr>
        <w:t>стей в диапазоне от 30 до 1500</w:t>
      </w:r>
      <w:r w:rsidRPr="00F568F8">
        <w:rPr>
          <w:rFonts w:ascii="Times New Roman" w:eastAsia="Arial Unicode MS" w:hAnsi="Times New Roman" w:cs="Times New Roman"/>
          <w:sz w:val="28"/>
          <w:szCs w:val="28"/>
          <w:lang w:val="ru-RU" w:eastAsia="ru-RU" w:bidi="ru-RU"/>
        </w:rPr>
        <w:t xml:space="preserve">об/мин (12 скоростей). Привод подачи выполнен от главного двигателя </w:t>
      </w:r>
      <w:r w:rsidRPr="00F568F8">
        <w:rPr>
          <w:rFonts w:ascii="Times New Roman" w:eastAsia="Arial Unicode MS" w:hAnsi="Times New Roman" w:cs="Times New Roman"/>
          <w:iCs/>
          <w:spacing w:val="10"/>
          <w:sz w:val="28"/>
          <w:szCs w:val="28"/>
          <w:lang w:val="ru-RU" w:eastAsia="ru-RU" w:bidi="ru-RU"/>
        </w:rPr>
        <w:t>Д1</w:t>
      </w:r>
      <w:r w:rsidR="00082066">
        <w:rPr>
          <w:rFonts w:ascii="Times New Roman" w:eastAsia="Arial Unicode MS" w:hAnsi="Times New Roman" w:cs="Times New Roman"/>
          <w:sz w:val="28"/>
          <w:szCs w:val="28"/>
          <w:lang w:val="ru-RU" w:eastAsia="ru-RU" w:bidi="ru-RU"/>
        </w:rPr>
        <w:t xml:space="preserve"> через коробку по</w:t>
      </w:r>
      <w:r w:rsidRPr="00F568F8">
        <w:rPr>
          <w:rFonts w:ascii="Times New Roman" w:eastAsia="Arial Unicode MS" w:hAnsi="Times New Roman" w:cs="Times New Roman"/>
          <w:sz w:val="28"/>
          <w:szCs w:val="28"/>
          <w:lang w:val="ru-RU" w:eastAsia="ru-RU" w:bidi="ru-RU"/>
        </w:rPr>
        <w:t>дач. Скорость подачи регулируется от 0</w:t>
      </w:r>
      <w:r w:rsidR="00082066">
        <w:rPr>
          <w:rFonts w:ascii="Times New Roman" w:eastAsia="Arial Unicode MS" w:hAnsi="Times New Roman" w:cs="Times New Roman"/>
          <w:sz w:val="28"/>
          <w:szCs w:val="28"/>
          <w:lang w:val="ru-RU" w:eastAsia="ru-RU" w:bidi="ru-RU"/>
        </w:rPr>
        <w:t>,05 до 2,2</w:t>
      </w:r>
      <w:r w:rsidRPr="00F568F8">
        <w:rPr>
          <w:rFonts w:ascii="Times New Roman" w:eastAsia="Arial Unicode MS" w:hAnsi="Times New Roman" w:cs="Times New Roman"/>
          <w:sz w:val="28"/>
          <w:szCs w:val="28"/>
          <w:lang w:val="ru-RU" w:eastAsia="ru-RU" w:bidi="ru-RU"/>
        </w:rPr>
        <w:t xml:space="preserve">мм/об, наибольшее усилие подачи </w:t>
      </w:r>
      <w:r w:rsidRPr="00F568F8">
        <w:rPr>
          <w:rFonts w:ascii="Times New Roman" w:eastAsia="Arial Unicode MS" w:hAnsi="Times New Roman" w:cs="Times New Roman"/>
          <w:iCs/>
          <w:spacing w:val="10"/>
          <w:sz w:val="28"/>
          <w:szCs w:val="28"/>
          <w:lang w:bidi="en-US"/>
        </w:rPr>
        <w:t>Fa</w:t>
      </w:r>
      <w:r w:rsidRPr="00F568F8">
        <w:rPr>
          <w:rFonts w:ascii="Times New Roman" w:eastAsia="Arial Unicode MS" w:hAnsi="Times New Roman" w:cs="Times New Roman"/>
          <w:iCs/>
          <w:spacing w:val="10"/>
          <w:sz w:val="28"/>
          <w:szCs w:val="28"/>
          <w:lang w:val="ru-RU" w:bidi="en-US"/>
        </w:rPr>
        <w:t>,</w:t>
      </w:r>
      <w:r w:rsidRPr="00F568F8">
        <w:rPr>
          <w:rFonts w:ascii="Times New Roman" w:eastAsia="Arial Unicode MS" w:hAnsi="Times New Roman" w:cs="Times New Roman"/>
          <w:iCs/>
          <w:spacing w:val="10"/>
          <w:sz w:val="28"/>
          <w:szCs w:val="28"/>
          <w:lang w:bidi="en-US"/>
        </w:rPr>
        <w:t>max</w:t>
      </w:r>
      <w:r w:rsidRPr="00F568F8">
        <w:rPr>
          <w:rFonts w:ascii="Times New Roman" w:eastAsia="Arial Unicode MS" w:hAnsi="Times New Roman" w:cs="Times New Roman"/>
          <w:sz w:val="28"/>
          <w:szCs w:val="28"/>
          <w:lang w:val="ru-RU" w:bidi="en-US"/>
        </w:rPr>
        <w:t>=</w:t>
      </w:r>
      <w:r w:rsidR="00082066">
        <w:rPr>
          <w:rFonts w:ascii="Times New Roman" w:eastAsia="Arial Unicode MS" w:hAnsi="Times New Roman" w:cs="Times New Roman"/>
          <w:sz w:val="28"/>
          <w:szCs w:val="28"/>
          <w:lang w:val="ru-RU" w:eastAsia="ru-RU" w:bidi="ru-RU"/>
        </w:rPr>
        <w:t>2000</w:t>
      </w:r>
      <w:r w:rsidRPr="00F568F8">
        <w:rPr>
          <w:rFonts w:ascii="Times New Roman" w:eastAsia="Arial Unicode MS" w:hAnsi="Times New Roman" w:cs="Times New Roman"/>
          <w:sz w:val="28"/>
          <w:szCs w:val="28"/>
          <w:lang w:val="ru-RU" w:eastAsia="ru-RU" w:bidi="ru-RU"/>
        </w:rPr>
        <w:t>Н. Траверса может поворачиваться вокруг оси колонны на 360° и вертикально- перемещае</w:t>
      </w:r>
      <w:r w:rsidR="00082066">
        <w:rPr>
          <w:rFonts w:ascii="Times New Roman" w:eastAsia="Arial Unicode MS" w:hAnsi="Times New Roman" w:cs="Times New Roman"/>
          <w:sz w:val="28"/>
          <w:szCs w:val="28"/>
          <w:lang w:val="ru-RU" w:eastAsia="ru-RU" w:bidi="ru-RU"/>
        </w:rPr>
        <w:t>тся по колонне на 680 мм со ско</w:t>
      </w:r>
      <w:r w:rsidRPr="00F568F8">
        <w:rPr>
          <w:rFonts w:ascii="Times New Roman" w:eastAsia="Arial Unicode MS" w:hAnsi="Times New Roman" w:cs="Times New Roman"/>
          <w:sz w:val="28"/>
          <w:szCs w:val="28"/>
          <w:lang w:val="ru-RU" w:eastAsia="ru-RU" w:bidi="ru-RU"/>
        </w:rPr>
        <w:t xml:space="preserve">ростью 1,4 м/мин. </w:t>
      </w:r>
      <w:r w:rsidR="00082066">
        <w:rPr>
          <w:rFonts w:ascii="Times New Roman" w:eastAsia="Arial Unicode MS" w:hAnsi="Times New Roman" w:cs="Times New Roman"/>
          <w:sz w:val="28"/>
          <w:szCs w:val="28"/>
          <w:lang w:val="ru-RU" w:eastAsia="ru-RU" w:bidi="ru-RU"/>
        </w:rPr>
        <w:t>Зажим траверсы на колонне произ</w:t>
      </w:r>
      <w:r w:rsidRPr="00F568F8">
        <w:rPr>
          <w:rFonts w:ascii="Times New Roman" w:eastAsia="Arial Unicode MS" w:hAnsi="Times New Roman" w:cs="Times New Roman"/>
          <w:sz w:val="28"/>
          <w:szCs w:val="28"/>
          <w:lang w:val="ru-RU" w:eastAsia="ru-RU" w:bidi="ru-RU"/>
        </w:rPr>
        <w:t>водится автоматически. Все органы</w:t>
      </w:r>
      <w:r w:rsidR="00082066">
        <w:rPr>
          <w:rFonts w:ascii="Times New Roman" w:eastAsia="Arial Unicode MS" w:hAnsi="Times New Roman" w:cs="Times New Roman"/>
          <w:sz w:val="28"/>
          <w:szCs w:val="28"/>
          <w:lang w:val="ru-RU" w:eastAsia="ru-RU" w:bidi="ru-RU"/>
        </w:rPr>
        <w:t xml:space="preserve"> управления стан</w:t>
      </w:r>
      <w:r w:rsidRPr="00F568F8">
        <w:rPr>
          <w:rFonts w:ascii="Times New Roman" w:eastAsia="Arial Unicode MS" w:hAnsi="Times New Roman" w:cs="Times New Roman"/>
          <w:sz w:val="28"/>
          <w:szCs w:val="28"/>
          <w:lang w:val="ru-RU" w:eastAsia="ru-RU" w:bidi="ru-RU"/>
        </w:rPr>
        <w:t xml:space="preserve">ком сосредоточены на </w:t>
      </w:r>
      <w:r w:rsidR="003B5C16">
        <w:rPr>
          <w:rFonts w:ascii="Times New Roman" w:eastAsia="Arial Unicode MS" w:hAnsi="Times New Roman" w:cs="Times New Roman"/>
          <w:sz w:val="28"/>
          <w:szCs w:val="28"/>
          <w:lang w:val="ru-RU" w:eastAsia="ru-RU" w:bidi="ru-RU"/>
        </w:rPr>
        <w:t>сверлильной головке, что обеспе</w:t>
      </w:r>
      <w:r w:rsidRPr="00F568F8">
        <w:rPr>
          <w:rFonts w:ascii="Times New Roman" w:eastAsia="Arial Unicode MS" w:hAnsi="Times New Roman" w:cs="Times New Roman"/>
          <w:sz w:val="28"/>
          <w:szCs w:val="28"/>
          <w:lang w:val="ru-RU" w:eastAsia="ru-RU" w:bidi="ru-RU"/>
        </w:rPr>
        <w:t>чивает значительное сокращение вспомогательного времени при работе на станке.</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Все электрообору</w:t>
      </w:r>
      <w:r w:rsidR="00082066">
        <w:rPr>
          <w:rFonts w:ascii="Times New Roman" w:eastAsia="Arial Unicode MS" w:hAnsi="Times New Roman" w:cs="Times New Roman"/>
          <w:sz w:val="28"/>
          <w:szCs w:val="28"/>
          <w:lang w:val="ru-RU" w:eastAsia="ru-RU" w:bidi="ru-RU"/>
        </w:rPr>
        <w:t>дование, за исключением электро</w:t>
      </w:r>
      <w:r w:rsidRPr="00F568F8">
        <w:rPr>
          <w:rFonts w:ascii="Times New Roman" w:eastAsia="Arial Unicode MS" w:hAnsi="Times New Roman" w:cs="Times New Roman"/>
          <w:sz w:val="28"/>
          <w:szCs w:val="28"/>
          <w:lang w:val="ru-RU" w:eastAsia="ru-RU" w:bidi="ru-RU"/>
        </w:rPr>
        <w:t>насоса, установлено на</w:t>
      </w:r>
      <w:r w:rsidR="00082066">
        <w:rPr>
          <w:rFonts w:ascii="Times New Roman" w:eastAsia="Arial Unicode MS" w:hAnsi="Times New Roman" w:cs="Times New Roman"/>
          <w:sz w:val="28"/>
          <w:szCs w:val="28"/>
          <w:lang w:val="ru-RU" w:eastAsia="ru-RU" w:bidi="ru-RU"/>
        </w:rPr>
        <w:t xml:space="preserve"> поворотной части станка, поэто</w:t>
      </w:r>
      <w:r w:rsidR="006810C9">
        <w:rPr>
          <w:rFonts w:ascii="Times New Roman" w:eastAsia="Arial Unicode MS" w:hAnsi="Times New Roman" w:cs="Times New Roman"/>
          <w:sz w:val="28"/>
          <w:szCs w:val="28"/>
          <w:lang w:val="ru-RU" w:eastAsia="ru-RU" w:bidi="ru-RU"/>
        </w:rPr>
        <w:t>му напряжение сети 380</w:t>
      </w:r>
      <w:r w:rsidRPr="00F568F8">
        <w:rPr>
          <w:rFonts w:ascii="Times New Roman" w:eastAsia="Arial Unicode MS" w:hAnsi="Times New Roman" w:cs="Times New Roman"/>
          <w:sz w:val="28"/>
          <w:szCs w:val="28"/>
          <w:lang w:val="ru-RU" w:eastAsia="ru-RU" w:bidi="ru-RU"/>
        </w:rPr>
        <w:t xml:space="preserve">В подается через вводной переключатель </w:t>
      </w:r>
      <w:r w:rsidRPr="00F568F8">
        <w:rPr>
          <w:rFonts w:ascii="Times New Roman" w:eastAsia="Arial Unicode MS" w:hAnsi="Times New Roman" w:cs="Times New Roman"/>
          <w:iCs/>
          <w:spacing w:val="10"/>
          <w:sz w:val="28"/>
          <w:szCs w:val="28"/>
          <w:lang w:val="ru-RU" w:eastAsia="ru-RU" w:bidi="ru-RU"/>
        </w:rPr>
        <w:t>ВВ</w:t>
      </w:r>
      <w:r w:rsidRPr="00F568F8">
        <w:rPr>
          <w:rFonts w:ascii="Times New Roman" w:eastAsia="Arial Unicode MS" w:hAnsi="Times New Roman" w:cs="Times New Roman"/>
          <w:sz w:val="28"/>
          <w:szCs w:val="28"/>
          <w:lang w:val="ru-RU" w:eastAsia="ru-RU" w:bidi="ru-RU"/>
        </w:rPr>
        <w:t xml:space="preserve"> на кольцевой токосъемник </w:t>
      </w:r>
      <w:r w:rsidRPr="00F568F8">
        <w:rPr>
          <w:rFonts w:ascii="Times New Roman" w:eastAsia="Arial Unicode MS" w:hAnsi="Times New Roman" w:cs="Times New Roman"/>
          <w:iCs/>
          <w:spacing w:val="10"/>
          <w:sz w:val="28"/>
          <w:szCs w:val="28"/>
          <w:lang w:val="ru-RU" w:eastAsia="ru-RU" w:bidi="ru-RU"/>
        </w:rPr>
        <w:t>КТ</w:t>
      </w:r>
      <w:r w:rsidRPr="00F568F8">
        <w:rPr>
          <w:rFonts w:ascii="Times New Roman" w:eastAsia="Arial Unicode MS" w:hAnsi="Times New Roman" w:cs="Times New Roman"/>
          <w:sz w:val="28"/>
          <w:szCs w:val="28"/>
          <w:lang w:val="ru-RU" w:eastAsia="ru-RU" w:bidi="ru-RU"/>
        </w:rPr>
        <w:t xml:space="preserve"> и далее через щеточный конта</w:t>
      </w:r>
      <w:r w:rsidR="00082066">
        <w:rPr>
          <w:rFonts w:ascii="Times New Roman" w:eastAsia="Arial Unicode MS" w:hAnsi="Times New Roman" w:cs="Times New Roman"/>
          <w:sz w:val="28"/>
          <w:szCs w:val="28"/>
          <w:lang w:val="ru-RU" w:eastAsia="ru-RU" w:bidi="ru-RU"/>
        </w:rPr>
        <w:t>кт в распределительный шкаф, ус</w:t>
      </w:r>
      <w:r w:rsidRPr="00F568F8">
        <w:rPr>
          <w:rFonts w:ascii="Times New Roman" w:eastAsia="Arial Unicode MS" w:hAnsi="Times New Roman" w:cs="Times New Roman"/>
          <w:sz w:val="28"/>
          <w:szCs w:val="28"/>
          <w:lang w:val="ru-RU" w:eastAsia="ru-RU" w:bidi="ru-RU"/>
        </w:rPr>
        <w:t>тановленный на траверсе.</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Перед началом раб</w:t>
      </w:r>
      <w:r w:rsidR="00082066">
        <w:rPr>
          <w:rFonts w:ascii="Times New Roman" w:eastAsia="Arial Unicode MS" w:hAnsi="Times New Roman" w:cs="Times New Roman"/>
          <w:sz w:val="28"/>
          <w:szCs w:val="28"/>
          <w:lang w:val="ru-RU" w:eastAsia="ru-RU" w:bidi="ru-RU"/>
        </w:rPr>
        <w:t>оты следует произвести зажим ко</w:t>
      </w:r>
      <w:r w:rsidRPr="00F568F8">
        <w:rPr>
          <w:rFonts w:ascii="Times New Roman" w:eastAsia="Arial Unicode MS" w:hAnsi="Times New Roman" w:cs="Times New Roman"/>
          <w:sz w:val="28"/>
          <w:szCs w:val="28"/>
          <w:lang w:val="ru-RU" w:eastAsia="ru-RU" w:bidi="ru-RU"/>
        </w:rPr>
        <w:t>лонны и шпиндельной головки, что ос</w:t>
      </w:r>
      <w:r w:rsidR="00082066">
        <w:rPr>
          <w:rFonts w:ascii="Times New Roman" w:eastAsia="Arial Unicode MS" w:hAnsi="Times New Roman" w:cs="Times New Roman"/>
          <w:sz w:val="28"/>
          <w:szCs w:val="28"/>
          <w:lang w:val="ru-RU" w:eastAsia="ru-RU" w:bidi="ru-RU"/>
        </w:rPr>
        <w:t>уществляется на</w:t>
      </w:r>
      <w:r w:rsidRPr="00F568F8">
        <w:rPr>
          <w:rFonts w:ascii="Times New Roman" w:eastAsia="Arial Unicode MS" w:hAnsi="Times New Roman" w:cs="Times New Roman"/>
          <w:sz w:val="28"/>
          <w:szCs w:val="28"/>
          <w:lang w:val="ru-RU" w:eastAsia="ru-RU" w:bidi="ru-RU"/>
        </w:rPr>
        <w:t xml:space="preserve">жатием кнопки </w:t>
      </w:r>
      <w:r w:rsidRPr="00F568F8">
        <w:rPr>
          <w:rFonts w:ascii="Times New Roman" w:eastAsia="Arial Unicode MS" w:hAnsi="Times New Roman" w:cs="Times New Roman"/>
          <w:iCs/>
          <w:spacing w:val="10"/>
          <w:sz w:val="28"/>
          <w:szCs w:val="28"/>
          <w:lang w:val="ru-RU" w:eastAsia="ru-RU" w:bidi="ru-RU"/>
        </w:rPr>
        <w:t>Зажим.</w:t>
      </w:r>
      <w:r w:rsidRPr="00F568F8">
        <w:rPr>
          <w:rFonts w:ascii="Times New Roman" w:eastAsia="Arial Unicode MS" w:hAnsi="Times New Roman" w:cs="Times New Roman"/>
          <w:sz w:val="28"/>
          <w:szCs w:val="28"/>
          <w:lang w:val="ru-RU" w:eastAsia="ru-RU" w:bidi="ru-RU"/>
        </w:rPr>
        <w:t xml:space="preserve"> Получает питание контактор </w:t>
      </w:r>
      <w:r w:rsidRPr="00F568F8">
        <w:rPr>
          <w:rFonts w:ascii="Times New Roman" w:eastAsia="Arial Unicode MS" w:hAnsi="Times New Roman" w:cs="Times New Roman"/>
          <w:iCs/>
          <w:spacing w:val="10"/>
          <w:sz w:val="28"/>
          <w:szCs w:val="28"/>
          <w:lang w:val="ru-RU" w:eastAsia="ru-RU" w:bidi="ru-RU"/>
        </w:rPr>
        <w:t>КЗ</w:t>
      </w:r>
      <w:r w:rsidRPr="00F568F8">
        <w:rPr>
          <w:rFonts w:ascii="Times New Roman" w:eastAsia="Arial Unicode MS" w:hAnsi="Times New Roman" w:cs="Times New Roman"/>
          <w:sz w:val="28"/>
          <w:szCs w:val="28"/>
          <w:lang w:val="ru-RU" w:eastAsia="ru-RU" w:bidi="ru-RU"/>
        </w:rPr>
        <w:t xml:space="preserve"> и главными контактами включает двигатели </w:t>
      </w:r>
      <w:r w:rsidRPr="00F568F8">
        <w:rPr>
          <w:rFonts w:ascii="Times New Roman" w:eastAsia="Arial Unicode MS" w:hAnsi="Times New Roman" w:cs="Times New Roman"/>
          <w:iCs/>
          <w:spacing w:val="10"/>
          <w:sz w:val="28"/>
          <w:szCs w:val="28"/>
          <w:lang w:val="ru-RU" w:eastAsia="ru-RU" w:bidi="ru-RU"/>
        </w:rPr>
        <w:t>ДЗ</w:t>
      </w:r>
      <w:r w:rsidRPr="00F568F8">
        <w:rPr>
          <w:rFonts w:ascii="Times New Roman" w:eastAsia="Arial Unicode MS" w:hAnsi="Times New Roman" w:cs="Times New Roman"/>
          <w:sz w:val="28"/>
          <w:szCs w:val="28"/>
          <w:lang w:val="ru-RU" w:eastAsia="ru-RU" w:bidi="ru-RU"/>
        </w:rPr>
        <w:t xml:space="preserve"> и </w:t>
      </w:r>
      <w:r w:rsidRPr="00F568F8">
        <w:rPr>
          <w:rFonts w:ascii="Times New Roman" w:eastAsia="Arial Unicode MS" w:hAnsi="Times New Roman" w:cs="Times New Roman"/>
          <w:iCs/>
          <w:spacing w:val="10"/>
          <w:sz w:val="28"/>
          <w:szCs w:val="28"/>
          <w:lang w:val="ru-RU" w:eastAsia="ru-RU" w:bidi="ru-RU"/>
        </w:rPr>
        <w:t>Д4,</w:t>
      </w:r>
      <w:r w:rsidRPr="00F568F8">
        <w:rPr>
          <w:rFonts w:ascii="Times New Roman" w:eastAsia="Arial Unicode MS" w:hAnsi="Times New Roman" w:cs="Times New Roman"/>
          <w:sz w:val="28"/>
          <w:szCs w:val="28"/>
          <w:lang w:val="ru-RU" w:eastAsia="ru-RU" w:bidi="ru-RU"/>
        </w:rPr>
        <w:t xml:space="preserve"> которые привод</w:t>
      </w:r>
      <w:r w:rsidR="00082066">
        <w:rPr>
          <w:rFonts w:ascii="Times New Roman" w:eastAsia="Arial Unicode MS" w:hAnsi="Times New Roman" w:cs="Times New Roman"/>
          <w:sz w:val="28"/>
          <w:szCs w:val="28"/>
          <w:lang w:val="ru-RU" w:eastAsia="ru-RU" w:bidi="ru-RU"/>
        </w:rPr>
        <w:t>ят в действие гидравлические за</w:t>
      </w:r>
      <w:r w:rsidRPr="00F568F8">
        <w:rPr>
          <w:rFonts w:ascii="Times New Roman" w:eastAsia="Arial Unicode MS" w:hAnsi="Times New Roman" w:cs="Times New Roman"/>
          <w:sz w:val="28"/>
          <w:szCs w:val="28"/>
          <w:lang w:val="ru-RU" w:eastAsia="ru-RU" w:bidi="ru-RU"/>
        </w:rPr>
        <w:t xml:space="preserve">жимные устройства. </w:t>
      </w:r>
      <w:r w:rsidR="00082066">
        <w:rPr>
          <w:rFonts w:ascii="Times New Roman" w:eastAsia="Arial Unicode MS" w:hAnsi="Times New Roman" w:cs="Times New Roman"/>
          <w:sz w:val="28"/>
          <w:szCs w:val="28"/>
          <w:lang w:val="ru-RU" w:eastAsia="ru-RU" w:bidi="ru-RU"/>
        </w:rPr>
        <w:t>Одновременно через вспомогатель</w:t>
      </w:r>
      <w:r w:rsidRPr="00F568F8">
        <w:rPr>
          <w:rFonts w:ascii="Times New Roman" w:eastAsia="Arial Unicode MS" w:hAnsi="Times New Roman" w:cs="Times New Roman"/>
          <w:sz w:val="28"/>
          <w:szCs w:val="28"/>
          <w:lang w:val="ru-RU" w:eastAsia="ru-RU" w:bidi="ru-RU"/>
        </w:rPr>
        <w:t xml:space="preserve">ный контакт контактора </w:t>
      </w:r>
      <w:r w:rsidRPr="00F568F8">
        <w:rPr>
          <w:rFonts w:ascii="Times New Roman" w:eastAsia="Arial Unicode MS" w:hAnsi="Times New Roman" w:cs="Times New Roman"/>
          <w:iCs/>
          <w:spacing w:val="10"/>
          <w:sz w:val="28"/>
          <w:szCs w:val="28"/>
          <w:lang w:val="ru-RU" w:eastAsia="ru-RU" w:bidi="ru-RU"/>
        </w:rPr>
        <w:t>КЗ</w:t>
      </w:r>
      <w:r w:rsidRPr="00F568F8">
        <w:rPr>
          <w:rFonts w:ascii="Times New Roman" w:eastAsia="Arial Unicode MS" w:hAnsi="Times New Roman" w:cs="Times New Roman"/>
          <w:sz w:val="28"/>
          <w:szCs w:val="28"/>
          <w:lang w:val="ru-RU" w:eastAsia="ru-RU" w:bidi="ru-RU"/>
        </w:rPr>
        <w:t xml:space="preserve"> включается реле </w:t>
      </w:r>
      <w:r w:rsidRPr="00F568F8">
        <w:rPr>
          <w:rFonts w:ascii="Times New Roman" w:eastAsia="Arial Unicode MS" w:hAnsi="Times New Roman" w:cs="Times New Roman"/>
          <w:iCs/>
          <w:spacing w:val="10"/>
          <w:sz w:val="28"/>
          <w:szCs w:val="28"/>
          <w:lang w:val="ru-RU" w:eastAsia="ru-RU" w:bidi="ru-RU"/>
        </w:rPr>
        <w:t>PH,</w:t>
      </w:r>
      <w:r w:rsidR="00082066">
        <w:rPr>
          <w:rFonts w:ascii="Times New Roman" w:eastAsia="Arial Unicode MS" w:hAnsi="Times New Roman" w:cs="Times New Roman"/>
          <w:sz w:val="28"/>
          <w:szCs w:val="28"/>
          <w:lang w:val="ru-RU" w:eastAsia="ru-RU" w:bidi="ru-RU"/>
        </w:rPr>
        <w:t xml:space="preserve"> под</w:t>
      </w:r>
      <w:r w:rsidRPr="00F568F8">
        <w:rPr>
          <w:rFonts w:ascii="Times New Roman" w:eastAsia="Arial Unicode MS" w:hAnsi="Times New Roman" w:cs="Times New Roman"/>
          <w:sz w:val="28"/>
          <w:szCs w:val="28"/>
          <w:lang w:val="ru-RU" w:eastAsia="ru-RU" w:bidi="ru-RU"/>
        </w:rPr>
        <w:t xml:space="preserve">готавливающее питание цепей управления через свой контакт после прекращения воздействия на кнопку </w:t>
      </w:r>
      <w:r w:rsidR="00082066">
        <w:rPr>
          <w:rFonts w:ascii="Times New Roman" w:eastAsia="Arial Unicode MS" w:hAnsi="Times New Roman" w:cs="Times New Roman"/>
          <w:iCs/>
          <w:spacing w:val="10"/>
          <w:sz w:val="28"/>
          <w:szCs w:val="28"/>
          <w:lang w:val="ru-RU" w:eastAsia="ru-RU" w:bidi="ru-RU"/>
        </w:rPr>
        <w:t>За</w:t>
      </w:r>
      <w:r w:rsidRPr="00F568F8">
        <w:rPr>
          <w:rFonts w:ascii="Times New Roman" w:eastAsia="Arial Unicode MS" w:hAnsi="Times New Roman" w:cs="Times New Roman"/>
          <w:iCs/>
          <w:spacing w:val="10"/>
          <w:sz w:val="28"/>
          <w:szCs w:val="28"/>
          <w:lang w:val="ru-RU" w:eastAsia="ru-RU" w:bidi="ru-RU"/>
        </w:rPr>
        <w:t>жим</w:t>
      </w:r>
      <w:r w:rsidRPr="00F568F8">
        <w:rPr>
          <w:rFonts w:ascii="Times New Roman" w:eastAsia="Arial Unicode MS" w:hAnsi="Times New Roman" w:cs="Times New Roman"/>
          <w:sz w:val="28"/>
          <w:szCs w:val="28"/>
          <w:lang w:val="ru-RU" w:eastAsia="ru-RU" w:bidi="ru-RU"/>
        </w:rPr>
        <w:t xml:space="preserve"> и </w:t>
      </w:r>
      <w:r w:rsidRPr="00F568F8">
        <w:rPr>
          <w:rFonts w:ascii="Times New Roman" w:eastAsia="Arial Unicode MS" w:hAnsi="Times New Roman" w:cs="Times New Roman"/>
          <w:sz w:val="28"/>
          <w:szCs w:val="28"/>
          <w:lang w:val="ru-RU" w:eastAsia="ru-RU" w:bidi="ru-RU"/>
        </w:rPr>
        <w:lastRenderedPageBreak/>
        <w:t xml:space="preserve">отключения контактора </w:t>
      </w:r>
      <w:r w:rsidRPr="00F568F8">
        <w:rPr>
          <w:rFonts w:ascii="Times New Roman" w:eastAsia="Arial Unicode MS" w:hAnsi="Times New Roman" w:cs="Times New Roman"/>
          <w:iCs/>
          <w:spacing w:val="10"/>
          <w:sz w:val="28"/>
          <w:szCs w:val="28"/>
          <w:lang w:val="ru-RU" w:eastAsia="ru-RU" w:bidi="ru-RU"/>
        </w:rPr>
        <w:t>КЗ.</w:t>
      </w:r>
      <w:r w:rsidR="00082066">
        <w:rPr>
          <w:rFonts w:ascii="Times New Roman" w:eastAsia="Arial Unicode MS" w:hAnsi="Times New Roman" w:cs="Times New Roman"/>
          <w:sz w:val="28"/>
          <w:szCs w:val="28"/>
          <w:lang w:val="ru-RU" w:eastAsia="ru-RU" w:bidi="ru-RU"/>
        </w:rPr>
        <w:t xml:space="preserve"> Для отжима колон</w:t>
      </w:r>
      <w:r w:rsidRPr="00F568F8">
        <w:rPr>
          <w:rFonts w:ascii="Times New Roman" w:eastAsia="Arial Unicode MS" w:hAnsi="Times New Roman" w:cs="Times New Roman"/>
          <w:sz w:val="28"/>
          <w:szCs w:val="28"/>
          <w:lang w:val="ru-RU" w:eastAsia="ru-RU" w:bidi="ru-RU"/>
        </w:rPr>
        <w:t xml:space="preserve">ны и шпиндельной головки </w:t>
      </w:r>
      <w:r w:rsidR="00082066">
        <w:rPr>
          <w:rFonts w:ascii="Times New Roman" w:eastAsia="Arial Unicode MS" w:hAnsi="Times New Roman" w:cs="Times New Roman"/>
          <w:sz w:val="28"/>
          <w:szCs w:val="28"/>
          <w:lang w:val="ru-RU" w:eastAsia="ru-RU" w:bidi="ru-RU"/>
        </w:rPr>
        <w:t>при необходимости их пере</w:t>
      </w:r>
      <w:r w:rsidRPr="00F568F8">
        <w:rPr>
          <w:rFonts w:ascii="Times New Roman" w:eastAsia="Arial Unicode MS" w:hAnsi="Times New Roman" w:cs="Times New Roman"/>
          <w:sz w:val="28"/>
          <w:szCs w:val="28"/>
          <w:lang w:val="ru-RU" w:eastAsia="ru-RU" w:bidi="ru-RU"/>
        </w:rPr>
        <w:t xml:space="preserve">мещения нажимается кнопка </w:t>
      </w:r>
      <w:r w:rsidRPr="00F568F8">
        <w:rPr>
          <w:rFonts w:ascii="Times New Roman" w:eastAsia="Arial Unicode MS" w:hAnsi="Times New Roman" w:cs="Times New Roman"/>
          <w:iCs/>
          <w:spacing w:val="10"/>
          <w:sz w:val="28"/>
          <w:szCs w:val="28"/>
          <w:lang w:val="ru-RU" w:eastAsia="ru-RU" w:bidi="ru-RU"/>
        </w:rPr>
        <w:t>Отжим,</w:t>
      </w:r>
      <w:r w:rsidRPr="00F568F8">
        <w:rPr>
          <w:rFonts w:ascii="Times New Roman" w:eastAsia="Arial Unicode MS" w:hAnsi="Times New Roman" w:cs="Times New Roman"/>
          <w:sz w:val="28"/>
          <w:szCs w:val="28"/>
          <w:lang w:val="ru-RU" w:eastAsia="ru-RU" w:bidi="ru-RU"/>
        </w:rPr>
        <w:t xml:space="preserve"> при этом теряет питание реле </w:t>
      </w:r>
      <w:r w:rsidRPr="00F568F8">
        <w:rPr>
          <w:rFonts w:ascii="Times New Roman" w:eastAsia="Arial Unicode MS" w:hAnsi="Times New Roman" w:cs="Times New Roman"/>
          <w:iCs/>
          <w:spacing w:val="10"/>
          <w:sz w:val="28"/>
          <w:szCs w:val="28"/>
          <w:lang w:val="ru-RU" w:eastAsia="ru-RU" w:bidi="ru-RU"/>
        </w:rPr>
        <w:t>PH,</w:t>
      </w:r>
      <w:r w:rsidRPr="00F568F8">
        <w:rPr>
          <w:rFonts w:ascii="Times New Roman" w:eastAsia="Arial Unicode MS" w:hAnsi="Times New Roman" w:cs="Times New Roman"/>
          <w:sz w:val="28"/>
          <w:szCs w:val="28"/>
          <w:lang w:val="ru-RU" w:eastAsia="ru-RU" w:bidi="ru-RU"/>
        </w:rPr>
        <w:t xml:space="preserve"> что делает невозможным работу на станке при отжатых колонне и шпиндельной головке.</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 xml:space="preserve">Управление двигателями шпинделя </w:t>
      </w:r>
      <w:r w:rsidRPr="00F568F8">
        <w:rPr>
          <w:rFonts w:ascii="Times New Roman" w:eastAsia="Arial Unicode MS" w:hAnsi="Times New Roman" w:cs="Times New Roman"/>
          <w:iCs/>
          <w:spacing w:val="10"/>
          <w:sz w:val="28"/>
          <w:szCs w:val="28"/>
          <w:lang w:val="ru-RU" w:eastAsia="ru-RU" w:bidi="ru-RU"/>
        </w:rPr>
        <w:t>Д1</w:t>
      </w:r>
      <w:r w:rsidRPr="00F568F8">
        <w:rPr>
          <w:rFonts w:ascii="Times New Roman" w:eastAsia="Arial Unicode MS" w:hAnsi="Times New Roman" w:cs="Times New Roman"/>
          <w:sz w:val="28"/>
          <w:szCs w:val="28"/>
          <w:lang w:val="ru-RU" w:eastAsia="ru-RU" w:bidi="ru-RU"/>
        </w:rPr>
        <w:t xml:space="preserve"> и перемеще</w:t>
      </w:r>
      <w:r w:rsidRPr="00F568F8">
        <w:rPr>
          <w:rFonts w:ascii="Times New Roman" w:eastAsia="Arial Unicode MS" w:hAnsi="Times New Roman" w:cs="Times New Roman"/>
          <w:sz w:val="28"/>
          <w:szCs w:val="28"/>
          <w:lang w:val="ru-RU" w:eastAsia="ru-RU" w:bidi="ru-RU"/>
        </w:rPr>
        <w:softHyphen/>
        <w:t xml:space="preserve">ния траверсы </w:t>
      </w:r>
      <w:r w:rsidRPr="00F568F8">
        <w:rPr>
          <w:rFonts w:ascii="Times New Roman" w:eastAsia="Arial Unicode MS" w:hAnsi="Times New Roman" w:cs="Times New Roman"/>
          <w:iCs/>
          <w:spacing w:val="10"/>
          <w:sz w:val="28"/>
          <w:szCs w:val="28"/>
          <w:lang w:val="ru-RU" w:eastAsia="ru-RU" w:bidi="ru-RU"/>
        </w:rPr>
        <w:t>Д2</w:t>
      </w:r>
      <w:r w:rsidRPr="00F568F8">
        <w:rPr>
          <w:rFonts w:ascii="Times New Roman" w:eastAsia="Arial Unicode MS" w:hAnsi="Times New Roman" w:cs="Times New Roman"/>
          <w:sz w:val="28"/>
          <w:szCs w:val="28"/>
          <w:lang w:val="ru-RU" w:eastAsia="ru-RU" w:bidi="ru-RU"/>
        </w:rPr>
        <w:t xml:space="preserve"> производится при помощи крестового переключателя </w:t>
      </w:r>
      <w:r w:rsidRPr="00F568F8">
        <w:rPr>
          <w:rFonts w:ascii="Times New Roman" w:eastAsia="Arial Unicode MS" w:hAnsi="Times New Roman" w:cs="Times New Roman"/>
          <w:iCs/>
          <w:spacing w:val="10"/>
          <w:sz w:val="28"/>
          <w:szCs w:val="28"/>
          <w:lang w:val="ru-RU" w:eastAsia="ru-RU" w:bidi="ru-RU"/>
        </w:rPr>
        <w:t>КП,</w:t>
      </w:r>
      <w:r w:rsidR="00082066">
        <w:rPr>
          <w:rFonts w:ascii="Times New Roman" w:eastAsia="Arial Unicode MS" w:hAnsi="Times New Roman" w:cs="Times New Roman"/>
          <w:sz w:val="28"/>
          <w:szCs w:val="28"/>
          <w:lang w:val="ru-RU" w:eastAsia="ru-RU" w:bidi="ru-RU"/>
        </w:rPr>
        <w:t xml:space="preserve"> рукоятка которого может переме</w:t>
      </w:r>
      <w:r w:rsidRPr="00F568F8">
        <w:rPr>
          <w:rFonts w:ascii="Times New Roman" w:eastAsia="Arial Unicode MS" w:hAnsi="Times New Roman" w:cs="Times New Roman"/>
          <w:sz w:val="28"/>
          <w:szCs w:val="28"/>
          <w:lang w:val="ru-RU" w:eastAsia="ru-RU" w:bidi="ru-RU"/>
        </w:rPr>
        <w:t xml:space="preserve">щаться в четыре положения: </w:t>
      </w:r>
      <w:r w:rsidRPr="00F568F8">
        <w:rPr>
          <w:rFonts w:ascii="Times New Roman" w:eastAsia="Arial Unicode MS" w:hAnsi="Times New Roman" w:cs="Times New Roman"/>
          <w:iCs/>
          <w:spacing w:val="10"/>
          <w:sz w:val="28"/>
          <w:szCs w:val="28"/>
          <w:lang w:val="ru-RU" w:eastAsia="ru-RU" w:bidi="ru-RU"/>
        </w:rPr>
        <w:t>Влево, Вправо, Вверх и Вниз,</w:t>
      </w:r>
      <w:r w:rsidRPr="00F568F8">
        <w:rPr>
          <w:rFonts w:ascii="Times New Roman" w:eastAsia="Arial Unicode MS" w:hAnsi="Times New Roman" w:cs="Times New Roman"/>
          <w:sz w:val="28"/>
          <w:szCs w:val="28"/>
          <w:lang w:val="ru-RU" w:eastAsia="ru-RU" w:bidi="ru-RU"/>
        </w:rPr>
        <w:t xml:space="preserve"> замыкая при этом соответственно контакты </w:t>
      </w:r>
      <w:r w:rsidR="00082066">
        <w:rPr>
          <w:rFonts w:ascii="Times New Roman" w:eastAsia="Arial Unicode MS" w:hAnsi="Times New Roman" w:cs="Times New Roman"/>
          <w:iCs/>
          <w:spacing w:val="10"/>
          <w:sz w:val="28"/>
          <w:szCs w:val="28"/>
          <w:lang w:val="ru-RU" w:eastAsia="ru-RU" w:bidi="ru-RU"/>
        </w:rPr>
        <w:t>КП1 -</w:t>
      </w:r>
      <w:r w:rsidRPr="00F568F8">
        <w:rPr>
          <w:rFonts w:ascii="Times New Roman" w:eastAsia="Arial Unicode MS" w:hAnsi="Times New Roman" w:cs="Times New Roman"/>
          <w:iCs/>
          <w:spacing w:val="10"/>
          <w:sz w:val="28"/>
          <w:szCs w:val="28"/>
          <w:lang w:val="ru-RU" w:eastAsia="ru-RU" w:bidi="ru-RU"/>
        </w:rPr>
        <w:t xml:space="preserve"> КП4.</w:t>
      </w:r>
      <w:r w:rsidRPr="00F568F8">
        <w:rPr>
          <w:rFonts w:ascii="Times New Roman" w:eastAsia="Arial Unicode MS" w:hAnsi="Times New Roman" w:cs="Times New Roman"/>
          <w:sz w:val="28"/>
          <w:szCs w:val="28"/>
          <w:lang w:val="ru-RU" w:eastAsia="ru-RU" w:bidi="ru-RU"/>
        </w:rPr>
        <w:t xml:space="preserve"> Так, в положении рукоятки </w:t>
      </w:r>
      <w:r w:rsidRPr="00F568F8">
        <w:rPr>
          <w:rFonts w:ascii="Times New Roman" w:eastAsia="Arial Unicode MS" w:hAnsi="Times New Roman" w:cs="Times New Roman"/>
          <w:iCs/>
          <w:spacing w:val="10"/>
          <w:sz w:val="28"/>
          <w:szCs w:val="28"/>
          <w:lang w:val="ru-RU" w:eastAsia="ru-RU" w:bidi="ru-RU"/>
        </w:rPr>
        <w:t>Влево</w:t>
      </w:r>
      <w:r w:rsidRPr="00F568F8">
        <w:rPr>
          <w:rFonts w:ascii="Times New Roman" w:eastAsia="Arial Unicode MS" w:hAnsi="Times New Roman" w:cs="Times New Roman"/>
          <w:sz w:val="28"/>
          <w:szCs w:val="28"/>
          <w:lang w:val="ru-RU" w:eastAsia="ru-RU" w:bidi="ru-RU"/>
        </w:rPr>
        <w:t xml:space="preserve"> включается контактор </w:t>
      </w:r>
      <w:r w:rsidRPr="00F568F8">
        <w:rPr>
          <w:rFonts w:ascii="Times New Roman" w:eastAsia="Arial Unicode MS" w:hAnsi="Times New Roman" w:cs="Times New Roman"/>
          <w:iCs/>
          <w:spacing w:val="10"/>
          <w:sz w:val="28"/>
          <w:szCs w:val="28"/>
          <w:lang w:val="ru-RU" w:eastAsia="ru-RU" w:bidi="ru-RU"/>
        </w:rPr>
        <w:t>КШВ,</w:t>
      </w:r>
      <w:r w:rsidRPr="00F568F8">
        <w:rPr>
          <w:rFonts w:ascii="Times New Roman" w:eastAsia="Arial Unicode MS" w:hAnsi="Times New Roman" w:cs="Times New Roman"/>
          <w:sz w:val="28"/>
          <w:szCs w:val="28"/>
          <w:lang w:val="ru-RU" w:eastAsia="ru-RU" w:bidi="ru-RU"/>
        </w:rPr>
        <w:t xml:space="preserve"> и</w:t>
      </w:r>
      <w:r w:rsidR="00082066">
        <w:rPr>
          <w:rFonts w:ascii="Times New Roman" w:eastAsia="Arial Unicode MS" w:hAnsi="Times New Roman" w:cs="Times New Roman"/>
          <w:sz w:val="28"/>
          <w:szCs w:val="28"/>
          <w:lang w:val="ru-RU" w:eastAsia="ru-RU" w:bidi="ru-RU"/>
        </w:rPr>
        <w:t xml:space="preserve"> шпиндель вращается против часо</w:t>
      </w:r>
      <w:r w:rsidRPr="00F568F8">
        <w:rPr>
          <w:rFonts w:ascii="Times New Roman" w:eastAsia="Arial Unicode MS" w:hAnsi="Times New Roman" w:cs="Times New Roman"/>
          <w:sz w:val="28"/>
          <w:szCs w:val="28"/>
          <w:lang w:val="ru-RU" w:eastAsia="ru-RU" w:bidi="ru-RU"/>
        </w:rPr>
        <w:t xml:space="preserve">вой стрелки. Если рукоятку переместить в положение </w:t>
      </w:r>
      <w:r w:rsidRPr="00F568F8">
        <w:rPr>
          <w:rFonts w:ascii="Times New Roman" w:eastAsia="Arial Unicode MS" w:hAnsi="Times New Roman" w:cs="Times New Roman"/>
          <w:iCs/>
          <w:spacing w:val="10"/>
          <w:sz w:val="28"/>
          <w:szCs w:val="28"/>
          <w:lang w:val="ru-RU" w:eastAsia="ru-RU" w:bidi="ru-RU"/>
        </w:rPr>
        <w:t>Вправо,</w:t>
      </w:r>
      <w:r w:rsidRPr="00F568F8">
        <w:rPr>
          <w:rFonts w:ascii="Times New Roman" w:eastAsia="Arial Unicode MS" w:hAnsi="Times New Roman" w:cs="Times New Roman"/>
          <w:sz w:val="28"/>
          <w:szCs w:val="28"/>
          <w:lang w:val="ru-RU" w:eastAsia="ru-RU" w:bidi="ru-RU"/>
        </w:rPr>
        <w:t xml:space="preserve"> то отключается контактор </w:t>
      </w:r>
      <w:r w:rsidRPr="00F568F8">
        <w:rPr>
          <w:rFonts w:ascii="Times New Roman" w:eastAsia="Arial Unicode MS" w:hAnsi="Times New Roman" w:cs="Times New Roman"/>
          <w:iCs/>
          <w:spacing w:val="10"/>
          <w:sz w:val="28"/>
          <w:szCs w:val="28"/>
          <w:lang w:val="ru-RU" w:eastAsia="ru-RU" w:bidi="ru-RU"/>
        </w:rPr>
        <w:t>КШВ,</w:t>
      </w:r>
      <w:r w:rsidRPr="00F568F8">
        <w:rPr>
          <w:rFonts w:ascii="Times New Roman" w:eastAsia="Arial Unicode MS" w:hAnsi="Times New Roman" w:cs="Times New Roman"/>
          <w:sz w:val="28"/>
          <w:szCs w:val="28"/>
          <w:lang w:val="ru-RU" w:eastAsia="ru-RU" w:bidi="ru-RU"/>
        </w:rPr>
        <w:t xml:space="preserve"> включается контактор </w:t>
      </w:r>
      <w:r w:rsidRPr="00F568F8">
        <w:rPr>
          <w:rFonts w:ascii="Times New Roman" w:eastAsia="Arial Unicode MS" w:hAnsi="Times New Roman" w:cs="Times New Roman"/>
          <w:iCs/>
          <w:spacing w:val="10"/>
          <w:sz w:val="28"/>
          <w:szCs w:val="28"/>
          <w:lang w:val="ru-RU" w:eastAsia="ru-RU" w:bidi="ru-RU"/>
        </w:rPr>
        <w:t>КШН,</w:t>
      </w:r>
      <w:r w:rsidRPr="00F568F8">
        <w:rPr>
          <w:rFonts w:ascii="Times New Roman" w:eastAsia="Arial Unicode MS" w:hAnsi="Times New Roman" w:cs="Times New Roman"/>
          <w:sz w:val="28"/>
          <w:szCs w:val="28"/>
          <w:lang w:val="ru-RU" w:eastAsia="ru-RU" w:bidi="ru-RU"/>
        </w:rPr>
        <w:t xml:space="preserve"> и шпиндель станка будет вращаться по часовой стрелке.</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 xml:space="preserve">При установке рукоятки крестового переключателя </w:t>
      </w:r>
      <w:r w:rsidRPr="00F568F8">
        <w:rPr>
          <w:rFonts w:ascii="Times New Roman" w:eastAsia="Arial Unicode MS" w:hAnsi="Times New Roman" w:cs="Times New Roman"/>
          <w:iCs/>
          <w:spacing w:val="10"/>
          <w:sz w:val="28"/>
          <w:szCs w:val="28"/>
          <w:lang w:val="ru-RU" w:eastAsia="ru-RU" w:bidi="ru-RU"/>
        </w:rPr>
        <w:t>КП,</w:t>
      </w:r>
      <w:r w:rsidRPr="00F568F8">
        <w:rPr>
          <w:rFonts w:ascii="Times New Roman" w:eastAsia="Arial Unicode MS" w:hAnsi="Times New Roman" w:cs="Times New Roman"/>
          <w:sz w:val="28"/>
          <w:szCs w:val="28"/>
          <w:lang w:val="ru-RU" w:eastAsia="ru-RU" w:bidi="ru-RU"/>
        </w:rPr>
        <w:t xml:space="preserve"> например, в положение </w:t>
      </w:r>
      <w:r w:rsidRPr="00F568F8">
        <w:rPr>
          <w:rFonts w:ascii="Times New Roman" w:eastAsia="Arial Unicode MS" w:hAnsi="Times New Roman" w:cs="Times New Roman"/>
          <w:iCs/>
          <w:spacing w:val="10"/>
          <w:sz w:val="28"/>
          <w:szCs w:val="28"/>
          <w:lang w:val="ru-RU" w:eastAsia="ru-RU" w:bidi="ru-RU"/>
        </w:rPr>
        <w:t>Вверх</w:t>
      </w:r>
      <w:r w:rsidR="00082066">
        <w:rPr>
          <w:rFonts w:ascii="Times New Roman" w:eastAsia="Arial Unicode MS" w:hAnsi="Times New Roman" w:cs="Times New Roman"/>
          <w:sz w:val="28"/>
          <w:szCs w:val="28"/>
          <w:lang w:val="ru-RU" w:eastAsia="ru-RU" w:bidi="ru-RU"/>
        </w:rPr>
        <w:t xml:space="preserve"> включается контак</w:t>
      </w:r>
      <w:r w:rsidRPr="00F568F8">
        <w:rPr>
          <w:rFonts w:ascii="Times New Roman" w:eastAsia="Arial Unicode MS" w:hAnsi="Times New Roman" w:cs="Times New Roman"/>
          <w:sz w:val="28"/>
          <w:szCs w:val="28"/>
          <w:lang w:val="ru-RU" w:eastAsia="ru-RU" w:bidi="ru-RU"/>
        </w:rPr>
        <w:t xml:space="preserve">тором </w:t>
      </w:r>
      <w:r w:rsidRPr="00F568F8">
        <w:rPr>
          <w:rFonts w:ascii="Times New Roman" w:eastAsia="Arial Unicode MS" w:hAnsi="Times New Roman" w:cs="Times New Roman"/>
          <w:iCs/>
          <w:spacing w:val="10"/>
          <w:sz w:val="28"/>
          <w:szCs w:val="28"/>
          <w:lang w:val="ru-RU" w:eastAsia="ru-RU" w:bidi="ru-RU"/>
        </w:rPr>
        <w:t>КТВ</w:t>
      </w:r>
      <w:r w:rsidRPr="00F568F8">
        <w:rPr>
          <w:rFonts w:ascii="Times New Roman" w:eastAsia="Arial Unicode MS" w:hAnsi="Times New Roman" w:cs="Times New Roman"/>
          <w:sz w:val="28"/>
          <w:szCs w:val="28"/>
          <w:lang w:val="ru-RU" w:eastAsia="ru-RU" w:bidi="ru-RU"/>
        </w:rPr>
        <w:t xml:space="preserve"> двигатель </w:t>
      </w:r>
      <w:r w:rsidRPr="00F568F8">
        <w:rPr>
          <w:rFonts w:ascii="Times New Roman" w:eastAsia="Arial Unicode MS" w:hAnsi="Times New Roman" w:cs="Times New Roman"/>
          <w:iCs/>
          <w:spacing w:val="10"/>
          <w:sz w:val="28"/>
          <w:szCs w:val="28"/>
          <w:lang w:val="ru-RU" w:eastAsia="ru-RU" w:bidi="ru-RU"/>
        </w:rPr>
        <w:t>Д2.</w:t>
      </w:r>
      <w:r w:rsidR="00082066">
        <w:rPr>
          <w:rFonts w:ascii="Times New Roman" w:eastAsia="Arial Unicode MS" w:hAnsi="Times New Roman" w:cs="Times New Roman"/>
          <w:sz w:val="28"/>
          <w:szCs w:val="28"/>
          <w:lang w:val="ru-RU" w:eastAsia="ru-RU" w:bidi="ru-RU"/>
        </w:rPr>
        <w:t xml:space="preserve"> При этом ходовой винт меха</w:t>
      </w:r>
      <w:r w:rsidRPr="00F568F8">
        <w:rPr>
          <w:rFonts w:ascii="Times New Roman" w:eastAsia="Arial Unicode MS" w:hAnsi="Times New Roman" w:cs="Times New Roman"/>
          <w:sz w:val="28"/>
          <w:szCs w:val="28"/>
          <w:lang w:val="ru-RU" w:eastAsia="ru-RU" w:bidi="ru-RU"/>
        </w:rPr>
        <w:t xml:space="preserve">низма перемещения </w:t>
      </w:r>
      <w:r w:rsidR="003B5C16">
        <w:rPr>
          <w:rFonts w:ascii="Times New Roman" w:eastAsia="Arial Unicode MS" w:hAnsi="Times New Roman" w:cs="Times New Roman"/>
          <w:sz w:val="28"/>
          <w:szCs w:val="28"/>
          <w:lang w:val="ru-RU" w:eastAsia="ru-RU" w:bidi="ru-RU"/>
        </w:rPr>
        <w:t>вращается вначале вхолостую, пе</w:t>
      </w:r>
      <w:r w:rsidRPr="00F568F8">
        <w:rPr>
          <w:rFonts w:ascii="Times New Roman" w:eastAsia="Arial Unicode MS" w:hAnsi="Times New Roman" w:cs="Times New Roman"/>
          <w:sz w:val="28"/>
          <w:szCs w:val="28"/>
          <w:lang w:val="ru-RU" w:eastAsia="ru-RU" w:bidi="ru-RU"/>
        </w:rPr>
        <w:t xml:space="preserve">редвигая сидящую на нем гайку, что вызывает отжим траверсы (при этом замыкается контакт </w:t>
      </w:r>
      <w:r w:rsidRPr="00F568F8">
        <w:rPr>
          <w:rFonts w:ascii="Times New Roman" w:eastAsia="Arial Unicode MS" w:hAnsi="Times New Roman" w:cs="Times New Roman"/>
          <w:iCs/>
          <w:spacing w:val="10"/>
          <w:sz w:val="28"/>
          <w:szCs w:val="28"/>
          <w:lang w:val="ru-RU" w:eastAsia="ru-RU" w:bidi="ru-RU"/>
        </w:rPr>
        <w:t>ПАЗ-2</w:t>
      </w:r>
      <w:r w:rsidR="00082066">
        <w:rPr>
          <w:rFonts w:ascii="Times New Roman" w:eastAsia="Arial Unicode MS" w:hAnsi="Times New Roman" w:cs="Times New Roman"/>
          <w:sz w:val="28"/>
          <w:szCs w:val="28"/>
          <w:lang w:val="ru-RU" w:eastAsia="ru-RU" w:bidi="ru-RU"/>
        </w:rPr>
        <w:t xml:space="preserve"> пере</w:t>
      </w:r>
      <w:r w:rsidRPr="00F568F8">
        <w:rPr>
          <w:rFonts w:ascii="Times New Roman" w:eastAsia="Arial Unicode MS" w:hAnsi="Times New Roman" w:cs="Times New Roman"/>
          <w:sz w:val="28"/>
          <w:szCs w:val="28"/>
          <w:lang w:val="ru-RU" w:eastAsia="ru-RU" w:bidi="ru-RU"/>
        </w:rPr>
        <w:t>ключателя автоматиче</w:t>
      </w:r>
      <w:r w:rsidR="00082066">
        <w:rPr>
          <w:rFonts w:ascii="Times New Roman" w:eastAsia="Arial Unicode MS" w:hAnsi="Times New Roman" w:cs="Times New Roman"/>
          <w:sz w:val="28"/>
          <w:szCs w:val="28"/>
          <w:lang w:val="ru-RU" w:eastAsia="ru-RU" w:bidi="ru-RU"/>
        </w:rPr>
        <w:t>ского зажима), после чего проис</w:t>
      </w:r>
      <w:r w:rsidRPr="00F568F8">
        <w:rPr>
          <w:rFonts w:ascii="Times New Roman" w:eastAsia="Arial Unicode MS" w:hAnsi="Times New Roman" w:cs="Times New Roman"/>
          <w:sz w:val="28"/>
          <w:szCs w:val="28"/>
          <w:lang w:val="ru-RU" w:eastAsia="ru-RU" w:bidi="ru-RU"/>
        </w:rPr>
        <w:t>ходит подъем траве</w:t>
      </w:r>
      <w:r w:rsidR="00082066">
        <w:rPr>
          <w:rFonts w:ascii="Times New Roman" w:eastAsia="Arial Unicode MS" w:hAnsi="Times New Roman" w:cs="Times New Roman"/>
          <w:sz w:val="28"/>
          <w:szCs w:val="28"/>
          <w:lang w:val="ru-RU" w:eastAsia="ru-RU" w:bidi="ru-RU"/>
        </w:rPr>
        <w:t>рсы. По достижении траверсой не</w:t>
      </w:r>
      <w:r w:rsidRPr="00F568F8">
        <w:rPr>
          <w:rFonts w:ascii="Times New Roman" w:eastAsia="Arial Unicode MS" w:hAnsi="Times New Roman" w:cs="Times New Roman"/>
          <w:sz w:val="28"/>
          <w:szCs w:val="28"/>
          <w:lang w:val="ru-RU" w:eastAsia="ru-RU" w:bidi="ru-RU"/>
        </w:rPr>
        <w:t xml:space="preserve">обходимого уровня переводят рукоятку </w:t>
      </w:r>
      <w:r w:rsidRPr="00F568F8">
        <w:rPr>
          <w:rFonts w:ascii="Times New Roman" w:eastAsia="Arial Unicode MS" w:hAnsi="Times New Roman" w:cs="Times New Roman"/>
          <w:iCs/>
          <w:spacing w:val="10"/>
          <w:sz w:val="28"/>
          <w:szCs w:val="28"/>
          <w:lang w:val="ru-RU" w:eastAsia="ru-RU" w:bidi="ru-RU"/>
        </w:rPr>
        <w:t>КП</w:t>
      </w:r>
      <w:r w:rsidRPr="00F568F8">
        <w:rPr>
          <w:rFonts w:ascii="Times New Roman" w:eastAsia="Arial Unicode MS" w:hAnsi="Times New Roman" w:cs="Times New Roman"/>
          <w:sz w:val="28"/>
          <w:szCs w:val="28"/>
          <w:lang w:val="ru-RU" w:eastAsia="ru-RU" w:bidi="ru-RU"/>
        </w:rPr>
        <w:t xml:space="preserve"> в среднее положение, поэтому отключается контактор </w:t>
      </w:r>
      <w:r w:rsidRPr="00F568F8">
        <w:rPr>
          <w:rFonts w:ascii="Times New Roman" w:eastAsia="Arial Unicode MS" w:hAnsi="Times New Roman" w:cs="Times New Roman"/>
          <w:iCs/>
          <w:spacing w:val="10"/>
          <w:sz w:val="28"/>
          <w:szCs w:val="28"/>
          <w:lang w:val="ru-RU" w:eastAsia="ru-RU" w:bidi="ru-RU"/>
        </w:rPr>
        <w:t>КТВ,</w:t>
      </w:r>
      <w:r w:rsidR="00082066">
        <w:rPr>
          <w:rFonts w:ascii="Times New Roman" w:eastAsia="Arial Unicode MS" w:hAnsi="Times New Roman" w:cs="Times New Roman"/>
          <w:sz w:val="28"/>
          <w:szCs w:val="28"/>
          <w:lang w:val="ru-RU" w:eastAsia="ru-RU" w:bidi="ru-RU"/>
        </w:rPr>
        <w:t xml:space="preserve"> вклю</w:t>
      </w:r>
      <w:r w:rsidRPr="00F568F8">
        <w:rPr>
          <w:rFonts w:ascii="Times New Roman" w:eastAsia="Arial Unicode MS" w:hAnsi="Times New Roman" w:cs="Times New Roman"/>
          <w:sz w:val="28"/>
          <w:szCs w:val="28"/>
          <w:lang w:val="ru-RU" w:eastAsia="ru-RU" w:bidi="ru-RU"/>
        </w:rPr>
        <w:t xml:space="preserve">чается контактор </w:t>
      </w:r>
      <w:r w:rsidRPr="00F568F8">
        <w:rPr>
          <w:rFonts w:ascii="Times New Roman" w:eastAsia="Arial Unicode MS" w:hAnsi="Times New Roman" w:cs="Times New Roman"/>
          <w:iCs/>
          <w:spacing w:val="10"/>
          <w:sz w:val="28"/>
          <w:szCs w:val="28"/>
          <w:lang w:val="ru-RU" w:eastAsia="ru-RU" w:bidi="ru-RU"/>
        </w:rPr>
        <w:t>КТН</w:t>
      </w:r>
      <w:r w:rsidRPr="00F568F8">
        <w:rPr>
          <w:rFonts w:ascii="Times New Roman" w:eastAsia="Arial Unicode MS" w:hAnsi="Times New Roman" w:cs="Times New Roman"/>
          <w:sz w:val="28"/>
          <w:szCs w:val="28"/>
          <w:lang w:val="ru-RU" w:eastAsia="ru-RU" w:bidi="ru-RU"/>
        </w:rPr>
        <w:t xml:space="preserve"> и двигатель </w:t>
      </w:r>
      <w:r w:rsidRPr="00F568F8">
        <w:rPr>
          <w:rFonts w:ascii="Times New Roman" w:eastAsia="Arial Unicode MS" w:hAnsi="Times New Roman" w:cs="Times New Roman"/>
          <w:iCs/>
          <w:spacing w:val="10"/>
          <w:sz w:val="28"/>
          <w:szCs w:val="28"/>
          <w:lang w:val="ru-RU" w:eastAsia="ru-RU" w:bidi="ru-RU"/>
        </w:rPr>
        <w:t>Д2</w:t>
      </w:r>
      <w:r w:rsidRPr="00F568F8">
        <w:rPr>
          <w:rFonts w:ascii="Times New Roman" w:eastAsia="Arial Unicode MS" w:hAnsi="Times New Roman" w:cs="Times New Roman"/>
          <w:sz w:val="28"/>
          <w:szCs w:val="28"/>
          <w:lang w:val="ru-RU" w:eastAsia="ru-RU" w:bidi="ru-RU"/>
        </w:rPr>
        <w:t xml:space="preserve"> реверсируется. Реверс его необходи</w:t>
      </w:r>
      <w:r w:rsidR="00082066">
        <w:rPr>
          <w:rFonts w:ascii="Times New Roman" w:eastAsia="Arial Unicode MS" w:hAnsi="Times New Roman" w:cs="Times New Roman"/>
          <w:sz w:val="28"/>
          <w:szCs w:val="28"/>
          <w:lang w:val="ru-RU" w:eastAsia="ru-RU" w:bidi="ru-RU"/>
        </w:rPr>
        <w:t>м для осуществления автоматичес</w:t>
      </w:r>
      <w:r w:rsidRPr="00F568F8">
        <w:rPr>
          <w:rFonts w:ascii="Times New Roman" w:eastAsia="Arial Unicode MS" w:hAnsi="Times New Roman" w:cs="Times New Roman"/>
          <w:sz w:val="28"/>
          <w:szCs w:val="28"/>
          <w:lang w:val="ru-RU" w:eastAsia="ru-RU" w:bidi="ru-RU"/>
        </w:rPr>
        <w:t>кого зажима траверсы благодаря вращению ходового винта в обратную сторону й передвижению гайки до по</w:t>
      </w:r>
      <w:r w:rsidRPr="00F568F8">
        <w:rPr>
          <w:rFonts w:ascii="Times New Roman" w:eastAsia="Arial Unicode MS" w:hAnsi="Times New Roman" w:cs="Times New Roman"/>
          <w:sz w:val="28"/>
          <w:szCs w:val="28"/>
          <w:lang w:val="ru-RU" w:eastAsia="ru-RU" w:bidi="ru-RU"/>
        </w:rPr>
        <w:softHyphen/>
        <w:t xml:space="preserve">ложения зажима, после чего двигатель разомкнувшимся контактом </w:t>
      </w:r>
      <w:r w:rsidRPr="00F568F8">
        <w:rPr>
          <w:rFonts w:ascii="Times New Roman" w:eastAsia="Arial Unicode MS" w:hAnsi="Times New Roman" w:cs="Times New Roman"/>
          <w:iCs/>
          <w:spacing w:val="10"/>
          <w:sz w:val="28"/>
          <w:szCs w:val="28"/>
          <w:lang w:val="ru-RU" w:eastAsia="ru-RU" w:bidi="ru-RU"/>
        </w:rPr>
        <w:t>ПАЗ-2</w:t>
      </w:r>
      <w:r w:rsidRPr="00F568F8">
        <w:rPr>
          <w:rFonts w:ascii="Times New Roman" w:eastAsia="Arial Unicode MS" w:hAnsi="Times New Roman" w:cs="Times New Roman"/>
          <w:sz w:val="28"/>
          <w:szCs w:val="28"/>
          <w:lang w:val="ru-RU" w:eastAsia="ru-RU" w:bidi="ru-RU"/>
        </w:rPr>
        <w:t xml:space="preserve"> отключается. Если теперь установить рукоятку переключателя </w:t>
      </w:r>
      <w:r w:rsidRPr="00F568F8">
        <w:rPr>
          <w:rFonts w:ascii="Times New Roman" w:eastAsia="Arial Unicode MS" w:hAnsi="Times New Roman" w:cs="Times New Roman"/>
          <w:iCs/>
          <w:spacing w:val="10"/>
          <w:sz w:val="28"/>
          <w:szCs w:val="28"/>
          <w:lang w:val="ru-RU" w:eastAsia="ru-RU" w:bidi="ru-RU"/>
        </w:rPr>
        <w:t>КП</w:t>
      </w:r>
      <w:r w:rsidRPr="00F568F8">
        <w:rPr>
          <w:rFonts w:ascii="Times New Roman" w:eastAsia="Arial Unicode MS" w:hAnsi="Times New Roman" w:cs="Times New Roman"/>
          <w:sz w:val="28"/>
          <w:szCs w:val="28"/>
          <w:lang w:val="ru-RU" w:eastAsia="ru-RU" w:bidi="ru-RU"/>
        </w:rPr>
        <w:t xml:space="preserve"> в положение </w:t>
      </w:r>
      <w:r w:rsidRPr="00F568F8">
        <w:rPr>
          <w:rFonts w:ascii="Times New Roman" w:eastAsia="Arial Unicode MS" w:hAnsi="Times New Roman" w:cs="Times New Roman"/>
          <w:iCs/>
          <w:spacing w:val="10"/>
          <w:sz w:val="28"/>
          <w:szCs w:val="28"/>
          <w:lang w:val="ru-RU" w:eastAsia="ru-RU" w:bidi="ru-RU"/>
        </w:rPr>
        <w:t>Вниз,</w:t>
      </w:r>
      <w:r w:rsidR="00082066">
        <w:rPr>
          <w:rFonts w:ascii="Times New Roman" w:eastAsia="Arial Unicode MS" w:hAnsi="Times New Roman" w:cs="Times New Roman"/>
          <w:sz w:val="28"/>
          <w:szCs w:val="28"/>
          <w:lang w:val="ru-RU" w:eastAsia="ru-RU" w:bidi="ru-RU"/>
        </w:rPr>
        <w:t xml:space="preserve"> то сна</w:t>
      </w:r>
      <w:r w:rsidRPr="00F568F8">
        <w:rPr>
          <w:rFonts w:ascii="Times New Roman" w:eastAsia="Arial Unicode MS" w:hAnsi="Times New Roman" w:cs="Times New Roman"/>
          <w:sz w:val="28"/>
          <w:szCs w:val="28"/>
          <w:lang w:val="ru-RU" w:eastAsia="ru-RU" w:bidi="ru-RU"/>
        </w:rPr>
        <w:t>чала произойдет отжим траверсы, а затем ее опускание и т. д. Перемещение т</w:t>
      </w:r>
      <w:r w:rsidR="00082066">
        <w:rPr>
          <w:rFonts w:ascii="Times New Roman" w:eastAsia="Arial Unicode MS" w:hAnsi="Times New Roman" w:cs="Times New Roman"/>
          <w:sz w:val="28"/>
          <w:szCs w:val="28"/>
          <w:lang w:val="ru-RU" w:eastAsia="ru-RU" w:bidi="ru-RU"/>
        </w:rPr>
        <w:t>раверсы в крайних положениях ог</w:t>
      </w:r>
      <w:r w:rsidRPr="00F568F8">
        <w:rPr>
          <w:rFonts w:ascii="Times New Roman" w:eastAsia="Arial Unicode MS" w:hAnsi="Times New Roman" w:cs="Times New Roman"/>
          <w:sz w:val="28"/>
          <w:szCs w:val="28"/>
          <w:lang w:val="ru-RU" w:eastAsia="ru-RU" w:bidi="ru-RU"/>
        </w:rPr>
        <w:t xml:space="preserve">раничивается конечными выключателями </w:t>
      </w:r>
      <w:r w:rsidRPr="00F568F8">
        <w:rPr>
          <w:rFonts w:ascii="Times New Roman" w:eastAsia="Arial Unicode MS" w:hAnsi="Times New Roman" w:cs="Times New Roman"/>
          <w:iCs/>
          <w:spacing w:val="10"/>
          <w:sz w:val="28"/>
          <w:szCs w:val="28"/>
          <w:lang w:val="ru-RU" w:eastAsia="ru-RU" w:bidi="ru-RU"/>
        </w:rPr>
        <w:t>ВКВ</w:t>
      </w:r>
      <w:r w:rsidRPr="00F568F8">
        <w:rPr>
          <w:rFonts w:ascii="Times New Roman" w:eastAsia="Arial Unicode MS" w:hAnsi="Times New Roman" w:cs="Times New Roman"/>
          <w:sz w:val="28"/>
          <w:szCs w:val="28"/>
          <w:lang w:val="ru-RU" w:eastAsia="ru-RU" w:bidi="ru-RU"/>
        </w:rPr>
        <w:t xml:space="preserve"> и </w:t>
      </w:r>
      <w:r w:rsidRPr="00F568F8">
        <w:rPr>
          <w:rFonts w:ascii="Times New Roman" w:eastAsia="Arial Unicode MS" w:hAnsi="Times New Roman" w:cs="Times New Roman"/>
          <w:iCs/>
          <w:spacing w:val="10"/>
          <w:sz w:val="28"/>
          <w:szCs w:val="28"/>
          <w:lang w:val="ru-RU" w:eastAsia="ru-RU" w:bidi="ru-RU"/>
        </w:rPr>
        <w:t xml:space="preserve">ВКН, </w:t>
      </w:r>
      <w:r w:rsidRPr="00F568F8">
        <w:rPr>
          <w:rFonts w:ascii="Times New Roman" w:eastAsia="Arial Unicode MS" w:hAnsi="Times New Roman" w:cs="Times New Roman"/>
          <w:sz w:val="28"/>
          <w:szCs w:val="28"/>
          <w:lang w:val="ru-RU" w:eastAsia="ru-RU" w:bidi="ru-RU"/>
        </w:rPr>
        <w:t xml:space="preserve">разрывающими цепи питания контакторов </w:t>
      </w:r>
      <w:r w:rsidRPr="00F568F8">
        <w:rPr>
          <w:rFonts w:ascii="Times New Roman" w:eastAsia="Arial Unicode MS" w:hAnsi="Times New Roman" w:cs="Times New Roman"/>
          <w:iCs/>
          <w:spacing w:val="10"/>
          <w:sz w:val="28"/>
          <w:szCs w:val="28"/>
          <w:lang w:val="ru-RU" w:eastAsia="ru-RU" w:bidi="ru-RU"/>
        </w:rPr>
        <w:t>КТВ</w:t>
      </w:r>
      <w:r w:rsidRPr="00F568F8">
        <w:rPr>
          <w:rFonts w:ascii="Times New Roman" w:eastAsia="Arial Unicode MS" w:hAnsi="Times New Roman" w:cs="Times New Roman"/>
          <w:sz w:val="28"/>
          <w:szCs w:val="28"/>
          <w:lang w:val="ru-RU" w:eastAsia="ru-RU" w:bidi="ru-RU"/>
        </w:rPr>
        <w:t xml:space="preserve"> или КТН.</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 xml:space="preserve">Защита от к.з. в силовых цепях, цепях управления и освещения производится плавкими предохранителями </w:t>
      </w:r>
      <w:r w:rsidRPr="00F568F8">
        <w:rPr>
          <w:rFonts w:ascii="Times New Roman" w:eastAsia="Arial Unicode MS" w:hAnsi="Times New Roman" w:cs="Times New Roman"/>
          <w:iCs/>
          <w:spacing w:val="10"/>
          <w:sz w:val="28"/>
          <w:szCs w:val="28"/>
          <w:lang w:val="ru-RU" w:eastAsia="ru-RU" w:bidi="ru-RU"/>
        </w:rPr>
        <w:t>Пр1</w:t>
      </w:r>
      <w:r w:rsidR="00082066">
        <w:rPr>
          <w:rFonts w:ascii="Times New Roman" w:eastAsia="Arial Unicode MS" w:hAnsi="Times New Roman" w:cs="Times New Roman"/>
          <w:sz w:val="28"/>
          <w:szCs w:val="28"/>
          <w:lang w:val="ru-RU" w:eastAsia="ru-RU" w:bidi="ru-RU"/>
        </w:rPr>
        <w:t>-</w:t>
      </w:r>
      <w:r w:rsidRPr="00F568F8">
        <w:rPr>
          <w:rFonts w:ascii="Times New Roman" w:eastAsia="Arial Unicode MS" w:hAnsi="Times New Roman" w:cs="Times New Roman"/>
          <w:iCs/>
          <w:spacing w:val="10"/>
          <w:sz w:val="28"/>
          <w:szCs w:val="28"/>
          <w:lang w:val="ru-RU" w:eastAsia="ru-RU" w:bidi="ru-RU"/>
        </w:rPr>
        <w:t>Пр4.</w:t>
      </w:r>
      <w:r w:rsidRPr="00F568F8">
        <w:rPr>
          <w:rFonts w:ascii="Times New Roman" w:eastAsia="Arial Unicode MS" w:hAnsi="Times New Roman" w:cs="Times New Roman"/>
          <w:sz w:val="28"/>
          <w:szCs w:val="28"/>
          <w:lang w:val="ru-RU" w:eastAsia="ru-RU" w:bidi="ru-RU"/>
        </w:rPr>
        <w:t xml:space="preserve"> Двигате</w:t>
      </w:r>
      <w:r w:rsidR="00082066">
        <w:rPr>
          <w:rFonts w:ascii="Times New Roman" w:eastAsia="Arial Unicode MS" w:hAnsi="Times New Roman" w:cs="Times New Roman"/>
          <w:sz w:val="28"/>
          <w:szCs w:val="28"/>
          <w:lang w:val="ru-RU" w:eastAsia="ru-RU" w:bidi="ru-RU"/>
        </w:rPr>
        <w:t>ль шпинделя защищен от перегруз</w:t>
      </w:r>
      <w:r w:rsidRPr="00F568F8">
        <w:rPr>
          <w:rFonts w:ascii="Times New Roman" w:eastAsia="Arial Unicode MS" w:hAnsi="Times New Roman" w:cs="Times New Roman"/>
          <w:sz w:val="28"/>
          <w:szCs w:val="28"/>
          <w:lang w:val="ru-RU" w:eastAsia="ru-RU" w:bidi="ru-RU"/>
        </w:rPr>
        <w:t xml:space="preserve">ки тепловым реле </w:t>
      </w:r>
      <w:r w:rsidRPr="00F568F8">
        <w:rPr>
          <w:rFonts w:ascii="Times New Roman" w:eastAsia="Arial Unicode MS" w:hAnsi="Times New Roman" w:cs="Times New Roman"/>
          <w:iCs/>
          <w:spacing w:val="10"/>
          <w:sz w:val="28"/>
          <w:szCs w:val="28"/>
          <w:lang w:val="ru-RU" w:eastAsia="ru-RU" w:bidi="ru-RU"/>
        </w:rPr>
        <w:t>РТ.</w:t>
      </w:r>
      <w:r w:rsidRPr="00F568F8">
        <w:rPr>
          <w:rFonts w:ascii="Times New Roman" w:eastAsia="Arial Unicode MS" w:hAnsi="Times New Roman" w:cs="Times New Roman"/>
          <w:sz w:val="28"/>
          <w:szCs w:val="28"/>
          <w:lang w:val="ru-RU" w:eastAsia="ru-RU" w:bidi="ru-RU"/>
        </w:rPr>
        <w:t xml:space="preserve"> Реле </w:t>
      </w:r>
      <w:r w:rsidRPr="00F568F8">
        <w:rPr>
          <w:rFonts w:ascii="Times New Roman" w:eastAsia="Arial Unicode MS" w:hAnsi="Times New Roman" w:cs="Times New Roman"/>
          <w:iCs/>
          <w:spacing w:val="10"/>
          <w:sz w:val="28"/>
          <w:szCs w:val="28"/>
          <w:lang w:val="ru-RU" w:eastAsia="ru-RU" w:bidi="ru-RU"/>
        </w:rPr>
        <w:t>PH</w:t>
      </w:r>
      <w:r w:rsidRPr="00F568F8">
        <w:rPr>
          <w:rFonts w:ascii="Times New Roman" w:eastAsia="Arial Unicode MS" w:hAnsi="Times New Roman" w:cs="Times New Roman"/>
          <w:sz w:val="28"/>
          <w:szCs w:val="28"/>
          <w:lang w:val="ru-RU" w:eastAsia="ru-RU" w:bidi="ru-RU"/>
        </w:rPr>
        <w:t xml:space="preserve"> осуществляет нулевую защиту, предотвращая самозапуск двигателей </w:t>
      </w:r>
      <w:r w:rsidRPr="00F568F8">
        <w:rPr>
          <w:rFonts w:ascii="Times New Roman" w:eastAsia="Arial Unicode MS" w:hAnsi="Times New Roman" w:cs="Times New Roman"/>
          <w:iCs/>
          <w:spacing w:val="10"/>
          <w:sz w:val="28"/>
          <w:szCs w:val="28"/>
          <w:lang w:val="ru-RU" w:eastAsia="ru-RU" w:bidi="ru-RU"/>
        </w:rPr>
        <w:t>Д1</w:t>
      </w:r>
      <w:r w:rsidRPr="00F568F8">
        <w:rPr>
          <w:rFonts w:ascii="Times New Roman" w:eastAsia="Arial Unicode MS" w:hAnsi="Times New Roman" w:cs="Times New Roman"/>
          <w:sz w:val="28"/>
          <w:szCs w:val="28"/>
          <w:lang w:val="ru-RU" w:eastAsia="ru-RU" w:bidi="ru-RU"/>
        </w:rPr>
        <w:t xml:space="preserve"> и </w:t>
      </w:r>
      <w:r w:rsidRPr="00F568F8">
        <w:rPr>
          <w:rFonts w:ascii="Times New Roman" w:eastAsia="Arial Unicode MS" w:hAnsi="Times New Roman" w:cs="Times New Roman"/>
          <w:iCs/>
          <w:spacing w:val="10"/>
          <w:sz w:val="28"/>
          <w:szCs w:val="28"/>
          <w:lang w:val="ru-RU" w:eastAsia="ru-RU" w:bidi="ru-RU"/>
        </w:rPr>
        <w:t xml:space="preserve">Д2, </w:t>
      </w:r>
      <w:r w:rsidRPr="00F568F8">
        <w:rPr>
          <w:rFonts w:ascii="Times New Roman" w:eastAsia="Arial Unicode MS" w:hAnsi="Times New Roman" w:cs="Times New Roman"/>
          <w:sz w:val="28"/>
          <w:szCs w:val="28"/>
          <w:lang w:val="ru-RU" w:eastAsia="ru-RU" w:bidi="ru-RU"/>
        </w:rPr>
        <w:t xml:space="preserve">включенных переключателем </w:t>
      </w:r>
      <w:r w:rsidRPr="00F568F8">
        <w:rPr>
          <w:rFonts w:ascii="Times New Roman" w:eastAsia="Arial Unicode MS" w:hAnsi="Times New Roman" w:cs="Times New Roman"/>
          <w:iCs/>
          <w:spacing w:val="10"/>
          <w:sz w:val="28"/>
          <w:szCs w:val="28"/>
          <w:lang w:val="ru-RU" w:eastAsia="ru-RU" w:bidi="ru-RU"/>
        </w:rPr>
        <w:t>КП,</w:t>
      </w:r>
      <w:r w:rsidR="00082066">
        <w:rPr>
          <w:rFonts w:ascii="Times New Roman" w:eastAsia="Arial Unicode MS" w:hAnsi="Times New Roman" w:cs="Times New Roman"/>
          <w:sz w:val="28"/>
          <w:szCs w:val="28"/>
          <w:lang w:val="ru-RU" w:eastAsia="ru-RU" w:bidi="ru-RU"/>
        </w:rPr>
        <w:t xml:space="preserve"> при снятии и последу</w:t>
      </w:r>
      <w:r w:rsidRPr="00F568F8">
        <w:rPr>
          <w:rFonts w:ascii="Times New Roman" w:eastAsia="Arial Unicode MS" w:hAnsi="Times New Roman" w:cs="Times New Roman"/>
          <w:sz w:val="28"/>
          <w:szCs w:val="28"/>
          <w:lang w:val="ru-RU" w:eastAsia="ru-RU" w:bidi="ru-RU"/>
        </w:rPr>
        <w:t>ющем восстановлени</w:t>
      </w:r>
      <w:r w:rsidR="00082066">
        <w:rPr>
          <w:rFonts w:ascii="Times New Roman" w:eastAsia="Arial Unicode MS" w:hAnsi="Times New Roman" w:cs="Times New Roman"/>
          <w:sz w:val="28"/>
          <w:szCs w:val="28"/>
          <w:lang w:val="ru-RU" w:eastAsia="ru-RU" w:bidi="ru-RU"/>
        </w:rPr>
        <w:t>и напряжения питания. Восстанов</w:t>
      </w:r>
      <w:r w:rsidRPr="00F568F8">
        <w:rPr>
          <w:rFonts w:ascii="Times New Roman" w:eastAsia="Arial Unicode MS" w:hAnsi="Times New Roman" w:cs="Times New Roman"/>
          <w:sz w:val="28"/>
          <w:szCs w:val="28"/>
          <w:lang w:val="ru-RU" w:eastAsia="ru-RU" w:bidi="ru-RU"/>
        </w:rPr>
        <w:t>ление цепи управления возможно только при повтор</w:t>
      </w:r>
      <w:r w:rsidRPr="00F568F8">
        <w:rPr>
          <w:rFonts w:ascii="Times New Roman" w:eastAsia="Arial Unicode MS" w:hAnsi="Times New Roman" w:cs="Times New Roman"/>
          <w:sz w:val="28"/>
          <w:szCs w:val="28"/>
          <w:lang w:val="ru-RU" w:eastAsia="ru-RU" w:bidi="ru-RU"/>
        </w:rPr>
        <w:softHyphen/>
        <w:t xml:space="preserve">ном нажатии кнопки </w:t>
      </w:r>
      <w:r w:rsidRPr="00F568F8">
        <w:rPr>
          <w:rFonts w:ascii="Times New Roman" w:eastAsia="Arial Unicode MS" w:hAnsi="Times New Roman" w:cs="Times New Roman"/>
          <w:iCs/>
          <w:spacing w:val="10"/>
          <w:sz w:val="28"/>
          <w:szCs w:val="28"/>
          <w:lang w:val="ru-RU" w:eastAsia="ru-RU" w:bidi="ru-RU"/>
        </w:rPr>
        <w:t>Зажим.</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Универсальные горизонтально-расточные станки средних размеров, например моделей 2620, 265 и других, при различных мощностях электродвигателей шпинделя имеют сходные системы управления как главным</w:t>
      </w:r>
      <w:r w:rsidR="00082066">
        <w:rPr>
          <w:rFonts w:ascii="Times New Roman" w:eastAsia="Arial Unicode MS" w:hAnsi="Times New Roman" w:cs="Times New Roman"/>
          <w:sz w:val="28"/>
          <w:szCs w:val="28"/>
          <w:lang w:val="ru-RU" w:eastAsia="ru-RU" w:bidi="ru-RU"/>
        </w:rPr>
        <w:t>и при</w:t>
      </w:r>
      <w:r w:rsidRPr="00F568F8">
        <w:rPr>
          <w:rFonts w:ascii="Times New Roman" w:eastAsia="Arial Unicode MS" w:hAnsi="Times New Roman" w:cs="Times New Roman"/>
          <w:sz w:val="28"/>
          <w:szCs w:val="28"/>
          <w:lang w:val="ru-RU" w:eastAsia="ru-RU" w:bidi="ru-RU"/>
        </w:rPr>
        <w:t>водами, так и приводами подач.</w:t>
      </w:r>
    </w:p>
    <w:p w:rsidR="00082066"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Рассмотрим особе</w:t>
      </w:r>
      <w:r w:rsidR="00082066">
        <w:rPr>
          <w:rFonts w:ascii="Times New Roman" w:eastAsia="Arial Unicode MS" w:hAnsi="Times New Roman" w:cs="Times New Roman"/>
          <w:sz w:val="28"/>
          <w:szCs w:val="28"/>
          <w:lang w:val="ru-RU" w:eastAsia="ru-RU" w:bidi="ru-RU"/>
        </w:rPr>
        <w:t>нности электрооборудования и ра</w:t>
      </w:r>
      <w:r w:rsidRPr="00F568F8">
        <w:rPr>
          <w:rFonts w:ascii="Times New Roman" w:eastAsia="Arial Unicode MS" w:hAnsi="Times New Roman" w:cs="Times New Roman"/>
          <w:sz w:val="28"/>
          <w:szCs w:val="28"/>
          <w:lang w:val="ru-RU" w:eastAsia="ru-RU" w:bidi="ru-RU"/>
        </w:rPr>
        <w:t>боту схемы управления расточного станка модели 2620.</w:t>
      </w:r>
    </w:p>
    <w:p w:rsidR="00082066" w:rsidRDefault="006C53F7" w:rsidP="00F17C43">
      <w:pPr>
        <w:widowControl w:val="0"/>
        <w:spacing w:after="0" w:line="240" w:lineRule="auto"/>
        <w:jc w:val="center"/>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noProof/>
          <w:sz w:val="28"/>
          <w:szCs w:val="28"/>
          <w:lang w:val="ru-RU" w:eastAsia="ru-RU"/>
        </w:rPr>
        <w:lastRenderedPageBreak/>
        <w:pict>
          <v:rect id="_x0000_s1659" style="position:absolute;left:0;text-align:left;margin-left:34.75pt;margin-top:260.35pt;width:406.95pt;height:27.15pt;z-index:251845632" strokecolor="white [3212]">
            <v:textbox style="mso-next-textbox:#_x0000_s1659">
              <w:txbxContent>
                <w:p w:rsidR="006F73A5" w:rsidRPr="00BE75FB" w:rsidRDefault="006F73A5" w:rsidP="00A7024F">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ru-RU"/>
                    </w:rPr>
                    <w:t>Рис. 2.11 Схема управления электроприводами станка додели 2А55</w:t>
                  </w:r>
                </w:p>
                <w:p w:rsidR="006F73A5" w:rsidRPr="00BE75FB" w:rsidRDefault="006F73A5" w:rsidP="00A7024F">
                  <w:pPr>
                    <w:spacing w:after="0"/>
                    <w:rPr>
                      <w:lang w:val="kk-KZ"/>
                    </w:rPr>
                  </w:pPr>
                </w:p>
              </w:txbxContent>
            </v:textbox>
          </v:rect>
        </w:pict>
      </w:r>
      <w:r w:rsidR="00082066">
        <w:rPr>
          <w:rFonts w:ascii="Times New Roman" w:eastAsia="Arial Unicode MS" w:hAnsi="Times New Roman" w:cs="Times New Roman"/>
          <w:noProof/>
          <w:sz w:val="28"/>
          <w:szCs w:val="28"/>
          <w:lang w:val="ru-RU" w:eastAsia="ru-RU"/>
        </w:rPr>
        <w:drawing>
          <wp:inline distT="0" distB="0" distL="0" distR="0">
            <wp:extent cx="5523498" cy="3483419"/>
            <wp:effectExtent l="19050" t="0" r="1002" b="0"/>
            <wp:docPr id="222" name="Рисунок 222" descr="C:\Users\User\AppData\Local\Temp\FineReader12.00\media\image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C:\Users\User\AppData\Local\Temp\FineReader12.00\media\image120.png"/>
                    <pic:cNvPicPr>
                      <a:picLocks noChangeAspect="1" noChangeArrowheads="1"/>
                    </pic:cNvPicPr>
                  </pic:nvPicPr>
                  <pic:blipFill>
                    <a:blip r:embed="rId110"/>
                    <a:srcRect/>
                    <a:stretch>
                      <a:fillRect/>
                    </a:stretch>
                  </pic:blipFill>
                  <pic:spPr bwMode="auto">
                    <a:xfrm>
                      <a:off x="0" y="0"/>
                      <a:ext cx="5526927" cy="3485582"/>
                    </a:xfrm>
                    <a:prstGeom prst="rect">
                      <a:avLst/>
                    </a:prstGeom>
                    <a:noFill/>
                    <a:ln w="9525">
                      <a:noFill/>
                      <a:miter lim="800000"/>
                      <a:headEnd/>
                      <a:tailEnd/>
                    </a:ln>
                  </pic:spPr>
                </pic:pic>
              </a:graphicData>
            </a:graphic>
          </wp:inline>
        </w:drawing>
      </w:r>
    </w:p>
    <w:p w:rsidR="00082066" w:rsidRDefault="0008206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8966A0" w:rsidRDefault="008966A0"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8966A0" w:rsidRDefault="006C53F7" w:rsidP="008966A0">
      <w:pPr>
        <w:widowControl w:val="0"/>
        <w:spacing w:after="0" w:line="240" w:lineRule="auto"/>
        <w:ind w:firstLine="709"/>
        <w:jc w:val="center"/>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noProof/>
          <w:sz w:val="28"/>
          <w:szCs w:val="28"/>
          <w:lang w:val="ru-RU" w:eastAsia="ru-RU"/>
        </w:rPr>
        <w:pict>
          <v:rect id="_x0000_s26955" style="position:absolute;left:0;text-align:left;margin-left:34.75pt;margin-top:330.3pt;width:406.95pt;height:27.15pt;z-index:251907072" strokecolor="white [3212]">
            <v:textbox style="mso-next-textbox:#_x0000_s26955">
              <w:txbxContent>
                <w:p w:rsidR="006F73A5" w:rsidRPr="00BE75FB" w:rsidRDefault="006F73A5" w:rsidP="008966A0">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ru-RU"/>
                    </w:rPr>
                    <w:t>Рис. 2.12 Электрическая схема главного привода растояного станка</w:t>
                  </w:r>
                </w:p>
                <w:p w:rsidR="006F73A5" w:rsidRPr="00BE75FB" w:rsidRDefault="006F73A5" w:rsidP="008966A0">
                  <w:pPr>
                    <w:spacing w:after="0"/>
                    <w:rPr>
                      <w:lang w:val="kk-KZ"/>
                    </w:rPr>
                  </w:pPr>
                </w:p>
              </w:txbxContent>
            </v:textbox>
          </v:rect>
        </w:pict>
      </w:r>
      <w:r w:rsidR="008966A0">
        <w:rPr>
          <w:rFonts w:ascii="Times New Roman" w:eastAsia="Arial Unicode MS" w:hAnsi="Times New Roman" w:cs="Times New Roman"/>
          <w:noProof/>
          <w:sz w:val="28"/>
          <w:szCs w:val="28"/>
          <w:lang w:val="ru-RU" w:eastAsia="ru-RU"/>
        </w:rPr>
        <w:drawing>
          <wp:inline distT="0" distB="0" distL="0" distR="0">
            <wp:extent cx="3603625" cy="4410710"/>
            <wp:effectExtent l="19050" t="0" r="0" b="0"/>
            <wp:docPr id="7" name="Рисунок 75" descr="image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mage121"/>
                    <pic:cNvPicPr>
                      <a:picLocks noChangeAspect="1" noChangeArrowheads="1"/>
                    </pic:cNvPicPr>
                  </pic:nvPicPr>
                  <pic:blipFill>
                    <a:blip r:embed="rId111"/>
                    <a:srcRect/>
                    <a:stretch>
                      <a:fillRect/>
                    </a:stretch>
                  </pic:blipFill>
                  <pic:spPr bwMode="auto">
                    <a:xfrm>
                      <a:off x="0" y="0"/>
                      <a:ext cx="3603625" cy="4410710"/>
                    </a:xfrm>
                    <a:prstGeom prst="rect">
                      <a:avLst/>
                    </a:prstGeom>
                    <a:noFill/>
                    <a:ln w="9525">
                      <a:noFill/>
                      <a:miter lim="800000"/>
                      <a:headEnd/>
                      <a:tailEnd/>
                    </a:ln>
                  </pic:spPr>
                </pic:pic>
              </a:graphicData>
            </a:graphic>
          </wp:inline>
        </w:drawing>
      </w:r>
    </w:p>
    <w:p w:rsidR="008966A0" w:rsidRDefault="008966A0"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692771" w:rsidRDefault="0008206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sz w:val="28"/>
          <w:szCs w:val="28"/>
          <w:lang w:val="ru-RU" w:eastAsia="ru-RU" w:bidi="ru-RU"/>
        </w:rPr>
        <w:t>Главное движение -</w:t>
      </w:r>
      <w:r w:rsidR="00692771" w:rsidRPr="00F568F8">
        <w:rPr>
          <w:rFonts w:ascii="Times New Roman" w:eastAsia="Arial Unicode MS" w:hAnsi="Times New Roman" w:cs="Times New Roman"/>
          <w:sz w:val="28"/>
          <w:szCs w:val="28"/>
          <w:lang w:val="ru-RU" w:eastAsia="ru-RU" w:bidi="ru-RU"/>
        </w:rPr>
        <w:t xml:space="preserve"> вращение расточного шпинделя осуществляется от дву</w:t>
      </w:r>
      <w:r w:rsidR="00D71415">
        <w:rPr>
          <w:rFonts w:ascii="Times New Roman" w:eastAsia="Arial Unicode MS" w:hAnsi="Times New Roman" w:cs="Times New Roman"/>
          <w:sz w:val="28"/>
          <w:szCs w:val="28"/>
          <w:lang w:val="ru-RU" w:eastAsia="ru-RU" w:bidi="ru-RU"/>
        </w:rPr>
        <w:t>хскоростного асинхронного двигателя мощностью 10</w:t>
      </w:r>
      <w:r w:rsidR="00692771" w:rsidRPr="00F568F8">
        <w:rPr>
          <w:rFonts w:ascii="Times New Roman" w:eastAsia="Arial Unicode MS" w:hAnsi="Times New Roman" w:cs="Times New Roman"/>
          <w:sz w:val="28"/>
          <w:szCs w:val="28"/>
          <w:lang w:val="ru-RU" w:eastAsia="ru-RU" w:bidi="ru-RU"/>
        </w:rPr>
        <w:t xml:space="preserve">кВт при М60/980 </w:t>
      </w:r>
      <w:r w:rsidR="00692771" w:rsidRPr="00F568F8">
        <w:rPr>
          <w:rFonts w:ascii="Times New Roman" w:eastAsia="Arial Unicode MS" w:hAnsi="Times New Roman" w:cs="Times New Roman"/>
          <w:sz w:val="28"/>
          <w:szCs w:val="28"/>
          <w:lang w:val="ru-RU" w:eastAsia="ru-RU" w:bidi="ru-RU"/>
        </w:rPr>
        <w:lastRenderedPageBreak/>
        <w:t>об/мин. Частоту</w:t>
      </w:r>
      <w:r w:rsidRPr="00082066">
        <w:rPr>
          <w:rFonts w:ascii="Times New Roman" w:eastAsia="Arial Unicode MS" w:hAnsi="Times New Roman" w:cs="Times New Roman"/>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вращения шпинделя можно изменять в пределах 12,5÷1600 об/мин с помощью коробки скоростей и переключе</w:t>
      </w:r>
      <w:r w:rsidRPr="00F568F8">
        <w:rPr>
          <w:rFonts w:ascii="Times New Roman" w:eastAsia="Arial Unicode MS" w:hAnsi="Times New Roman" w:cs="Times New Roman"/>
          <w:sz w:val="28"/>
          <w:szCs w:val="28"/>
          <w:lang w:val="ru-RU" w:eastAsia="ru-RU" w:bidi="ru-RU"/>
        </w:rPr>
        <w:softHyphen/>
        <w:t>ния числа пар полюсов двигателя</w:t>
      </w:r>
      <w:r w:rsidR="00D71415">
        <w:rPr>
          <w:rFonts w:ascii="Times New Roman" w:eastAsia="Arial Unicode MS" w:hAnsi="Times New Roman" w:cs="Times New Roman"/>
          <w:sz w:val="28"/>
          <w:szCs w:val="28"/>
          <w:lang w:val="ru-RU" w:eastAsia="ru-RU" w:bidi="ru-RU"/>
        </w:rPr>
        <w:t>.</w:t>
      </w:r>
      <w:r w:rsidR="008966A0" w:rsidRPr="008966A0">
        <w:rPr>
          <w:rFonts w:ascii="Times New Roman" w:eastAsia="Arial Unicode MS" w:hAnsi="Times New Roman" w:cs="Times New Roman"/>
          <w:noProof/>
          <w:sz w:val="28"/>
          <w:szCs w:val="28"/>
          <w:lang w:val="ru-RU" w:eastAsia="ru-RU"/>
        </w:rPr>
        <w:t xml:space="preserve"> </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Система управле</w:t>
      </w:r>
      <w:r w:rsidR="00D71415">
        <w:rPr>
          <w:rFonts w:ascii="Times New Roman" w:eastAsia="Arial Unicode MS" w:hAnsi="Times New Roman" w:cs="Times New Roman"/>
          <w:sz w:val="28"/>
          <w:szCs w:val="28"/>
          <w:lang w:val="ru-RU" w:eastAsia="ru-RU" w:bidi="ru-RU"/>
        </w:rPr>
        <w:t>ния главным приводом станка обе</w:t>
      </w:r>
      <w:r w:rsidRPr="00F568F8">
        <w:rPr>
          <w:rFonts w:ascii="Times New Roman" w:eastAsia="Arial Unicode MS" w:hAnsi="Times New Roman" w:cs="Times New Roman"/>
          <w:sz w:val="28"/>
          <w:szCs w:val="28"/>
          <w:lang w:val="ru-RU" w:eastAsia="ru-RU" w:bidi="ru-RU"/>
        </w:rPr>
        <w:t>спечивает: возможность вращения шп</w:t>
      </w:r>
      <w:r w:rsidR="00D71415">
        <w:rPr>
          <w:rFonts w:ascii="Times New Roman" w:eastAsia="Arial Unicode MS" w:hAnsi="Times New Roman" w:cs="Times New Roman"/>
          <w:sz w:val="28"/>
          <w:szCs w:val="28"/>
          <w:lang w:val="ru-RU" w:eastAsia="ru-RU" w:bidi="ru-RU"/>
        </w:rPr>
        <w:t>инделя в обоих на</w:t>
      </w:r>
      <w:r w:rsidRPr="00F568F8">
        <w:rPr>
          <w:rFonts w:ascii="Times New Roman" w:eastAsia="Arial Unicode MS" w:hAnsi="Times New Roman" w:cs="Times New Roman"/>
          <w:sz w:val="28"/>
          <w:szCs w:val="28"/>
          <w:lang w:val="ru-RU" w:eastAsia="ru-RU" w:bidi="ru-RU"/>
        </w:rPr>
        <w:t>правлениях; рабочий и наладочный режимы; одновременное включение привода шпинделя и насоса смазки; возможность переключения скоростей в шпиндельной коробке только при отключенном двигателе; принудительное электрическое торможен</w:t>
      </w:r>
      <w:r w:rsidR="00D71415">
        <w:rPr>
          <w:rFonts w:ascii="Times New Roman" w:eastAsia="Arial Unicode MS" w:hAnsi="Times New Roman" w:cs="Times New Roman"/>
          <w:sz w:val="28"/>
          <w:szCs w:val="28"/>
          <w:lang w:val="ru-RU" w:eastAsia="ru-RU" w:bidi="ru-RU"/>
        </w:rPr>
        <w:t>ие шпинделя для быст</w:t>
      </w:r>
      <w:r w:rsidRPr="00F568F8">
        <w:rPr>
          <w:rFonts w:ascii="Times New Roman" w:eastAsia="Arial Unicode MS" w:hAnsi="Times New Roman" w:cs="Times New Roman"/>
          <w:sz w:val="28"/>
          <w:szCs w:val="28"/>
          <w:lang w:val="ru-RU" w:eastAsia="ru-RU" w:bidi="ru-RU"/>
        </w:rPr>
        <w:t>рой остановки.</w:t>
      </w:r>
    </w:p>
    <w:p w:rsidR="00D71415" w:rsidRDefault="00D71415"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sz w:val="28"/>
          <w:szCs w:val="28"/>
          <w:lang w:val="ru-RU" w:eastAsia="ru-RU" w:bidi="ru-RU"/>
        </w:rPr>
        <w:t xml:space="preserve">На рис. </w:t>
      </w:r>
      <w:r w:rsidR="008966A0">
        <w:rPr>
          <w:rFonts w:ascii="Times New Roman" w:eastAsia="Arial Unicode MS" w:hAnsi="Times New Roman" w:cs="Times New Roman"/>
          <w:sz w:val="28"/>
          <w:szCs w:val="28"/>
          <w:lang w:val="ru-RU" w:eastAsia="ru-RU" w:bidi="ru-RU"/>
        </w:rPr>
        <w:t>2</w:t>
      </w:r>
      <w:r>
        <w:rPr>
          <w:rFonts w:ascii="Times New Roman" w:eastAsia="Arial Unicode MS" w:hAnsi="Times New Roman" w:cs="Times New Roman"/>
          <w:sz w:val="28"/>
          <w:szCs w:val="28"/>
          <w:lang w:val="ru-RU" w:eastAsia="ru-RU" w:bidi="ru-RU"/>
        </w:rPr>
        <w:t>.</w:t>
      </w:r>
      <w:r w:rsidR="008966A0">
        <w:rPr>
          <w:rFonts w:ascii="Times New Roman" w:eastAsia="Arial Unicode MS" w:hAnsi="Times New Roman" w:cs="Times New Roman"/>
          <w:sz w:val="28"/>
          <w:szCs w:val="28"/>
          <w:lang w:val="ru-RU" w:eastAsia="ru-RU" w:bidi="ru-RU"/>
        </w:rPr>
        <w:t>1</w:t>
      </w:r>
      <w:r>
        <w:rPr>
          <w:rFonts w:ascii="Times New Roman" w:eastAsia="Arial Unicode MS" w:hAnsi="Times New Roman" w:cs="Times New Roman"/>
          <w:sz w:val="28"/>
          <w:szCs w:val="28"/>
          <w:lang w:val="ru-RU" w:eastAsia="ru-RU" w:bidi="ru-RU"/>
        </w:rPr>
        <w:t>2</w:t>
      </w:r>
      <w:r w:rsidR="00692771" w:rsidRPr="00F568F8">
        <w:rPr>
          <w:rFonts w:ascii="Times New Roman" w:eastAsia="Arial Unicode MS" w:hAnsi="Times New Roman" w:cs="Times New Roman"/>
          <w:sz w:val="28"/>
          <w:szCs w:val="28"/>
          <w:lang w:val="ru-RU" w:eastAsia="ru-RU" w:bidi="ru-RU"/>
        </w:rPr>
        <w:t xml:space="preserve"> пок</w:t>
      </w:r>
      <w:r>
        <w:rPr>
          <w:rFonts w:ascii="Times New Roman" w:eastAsia="Arial Unicode MS" w:hAnsi="Times New Roman" w:cs="Times New Roman"/>
          <w:sz w:val="28"/>
          <w:szCs w:val="28"/>
          <w:lang w:val="ru-RU" w:eastAsia="ru-RU" w:bidi="ru-RU"/>
        </w:rPr>
        <w:t>азана несколько упрощенная элек</w:t>
      </w:r>
      <w:r w:rsidR="00692771" w:rsidRPr="00F568F8">
        <w:rPr>
          <w:rFonts w:ascii="Times New Roman" w:eastAsia="Arial Unicode MS" w:hAnsi="Times New Roman" w:cs="Times New Roman"/>
          <w:sz w:val="28"/>
          <w:szCs w:val="28"/>
          <w:lang w:val="ru-RU" w:eastAsia="ru-RU" w:bidi="ru-RU"/>
        </w:rPr>
        <w:t>трическая схема главн</w:t>
      </w:r>
      <w:r>
        <w:rPr>
          <w:rFonts w:ascii="Times New Roman" w:eastAsia="Arial Unicode MS" w:hAnsi="Times New Roman" w:cs="Times New Roman"/>
          <w:sz w:val="28"/>
          <w:szCs w:val="28"/>
          <w:lang w:val="ru-RU" w:eastAsia="ru-RU" w:bidi="ru-RU"/>
        </w:rPr>
        <w:t>ого привода. Включение реверсив</w:t>
      </w:r>
      <w:r w:rsidR="00692771" w:rsidRPr="00F568F8">
        <w:rPr>
          <w:rFonts w:ascii="Times New Roman" w:eastAsia="Arial Unicode MS" w:hAnsi="Times New Roman" w:cs="Times New Roman"/>
          <w:sz w:val="28"/>
          <w:szCs w:val="28"/>
          <w:lang w:val="ru-RU" w:eastAsia="ru-RU" w:bidi="ru-RU"/>
        </w:rPr>
        <w:t xml:space="preserve">ных контакторов </w:t>
      </w:r>
      <w:r w:rsidR="00692771" w:rsidRPr="00F568F8">
        <w:rPr>
          <w:rFonts w:ascii="Times New Roman" w:eastAsia="Arial Unicode MS" w:hAnsi="Times New Roman" w:cs="Times New Roman"/>
          <w:iCs/>
          <w:spacing w:val="10"/>
          <w:sz w:val="28"/>
          <w:szCs w:val="28"/>
          <w:lang w:val="ru-RU" w:eastAsia="ru-RU" w:bidi="ru-RU"/>
        </w:rPr>
        <w:t>КШВ1</w:t>
      </w:r>
      <w:r w:rsidR="00692771" w:rsidRPr="00F568F8">
        <w:rPr>
          <w:rFonts w:ascii="Times New Roman" w:eastAsia="Arial Unicode MS" w:hAnsi="Times New Roman" w:cs="Times New Roman"/>
          <w:sz w:val="28"/>
          <w:szCs w:val="28"/>
          <w:lang w:val="ru-RU" w:eastAsia="ru-RU" w:bidi="ru-RU"/>
        </w:rPr>
        <w:t xml:space="preserve"> и </w:t>
      </w:r>
      <w:r w:rsidR="00692771" w:rsidRPr="00F568F8">
        <w:rPr>
          <w:rFonts w:ascii="Times New Roman" w:eastAsia="Arial Unicode MS" w:hAnsi="Times New Roman" w:cs="Times New Roman"/>
          <w:iCs/>
          <w:spacing w:val="10"/>
          <w:sz w:val="28"/>
          <w:szCs w:val="28"/>
          <w:lang w:val="ru-RU" w:eastAsia="ru-RU" w:bidi="ru-RU"/>
        </w:rPr>
        <w:t>КШН1</w:t>
      </w:r>
      <w:r w:rsidR="00692771" w:rsidRPr="00F568F8">
        <w:rPr>
          <w:rFonts w:ascii="Times New Roman" w:eastAsia="Arial Unicode MS" w:hAnsi="Times New Roman" w:cs="Times New Roman"/>
          <w:sz w:val="28"/>
          <w:szCs w:val="28"/>
          <w:lang w:val="ru-RU" w:eastAsia="ru-RU" w:bidi="ru-RU"/>
        </w:rPr>
        <w:t xml:space="preserve"> определяет направле</w:t>
      </w:r>
      <w:r w:rsidR="00692771" w:rsidRPr="00F568F8">
        <w:rPr>
          <w:rFonts w:ascii="Times New Roman" w:eastAsia="Arial Unicode MS" w:hAnsi="Times New Roman" w:cs="Times New Roman"/>
          <w:sz w:val="28"/>
          <w:szCs w:val="28"/>
          <w:lang w:val="ru-RU" w:eastAsia="ru-RU" w:bidi="ru-RU"/>
        </w:rPr>
        <w:softHyphen/>
        <w:t xml:space="preserve">ние вращения двигателя шпинделя </w:t>
      </w:r>
      <w:r w:rsidR="00692771" w:rsidRPr="00F568F8">
        <w:rPr>
          <w:rFonts w:ascii="Times New Roman" w:eastAsia="Arial Unicode MS" w:hAnsi="Times New Roman" w:cs="Times New Roman"/>
          <w:iCs/>
          <w:spacing w:val="10"/>
          <w:sz w:val="28"/>
          <w:szCs w:val="28"/>
          <w:lang w:val="ru-RU" w:eastAsia="ru-RU" w:bidi="ru-RU"/>
        </w:rPr>
        <w:t>ДШ.</w:t>
      </w:r>
      <w:r w:rsidR="00692771" w:rsidRPr="00F568F8">
        <w:rPr>
          <w:rFonts w:ascii="Times New Roman" w:eastAsia="Arial Unicode MS" w:hAnsi="Times New Roman" w:cs="Times New Roman"/>
          <w:sz w:val="28"/>
          <w:szCs w:val="28"/>
          <w:lang w:val="ru-RU" w:eastAsia="ru-RU" w:bidi="ru-RU"/>
        </w:rPr>
        <w:t xml:space="preserve"> Его частота</w:t>
      </w:r>
      <w:r w:rsidRPr="00D71415">
        <w:rPr>
          <w:rFonts w:ascii="Times New Roman" w:eastAsia="Arial Unicode MS" w:hAnsi="Times New Roman" w:cs="Times New Roman"/>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 xml:space="preserve">вращения задается положением выключателя </w:t>
      </w:r>
      <w:r w:rsidRPr="00F568F8">
        <w:rPr>
          <w:rFonts w:ascii="Times New Roman" w:eastAsia="Arial Unicode MS" w:hAnsi="Times New Roman" w:cs="Times New Roman"/>
          <w:iCs/>
          <w:spacing w:val="10"/>
          <w:sz w:val="28"/>
          <w:szCs w:val="28"/>
          <w:lang w:val="ru-RU" w:eastAsia="ru-RU" w:bidi="ru-RU"/>
        </w:rPr>
        <w:t>ВК2,</w:t>
      </w:r>
      <w:r>
        <w:rPr>
          <w:rFonts w:ascii="Times New Roman" w:eastAsia="Arial Unicode MS" w:hAnsi="Times New Roman" w:cs="Times New Roman"/>
          <w:sz w:val="28"/>
          <w:szCs w:val="28"/>
          <w:lang w:val="ru-RU" w:eastAsia="ru-RU" w:bidi="ru-RU"/>
        </w:rPr>
        <w:t xml:space="preserve"> ко</w:t>
      </w:r>
      <w:r w:rsidRPr="00F568F8">
        <w:rPr>
          <w:rFonts w:ascii="Times New Roman" w:eastAsia="Arial Unicode MS" w:hAnsi="Times New Roman" w:cs="Times New Roman"/>
          <w:sz w:val="28"/>
          <w:szCs w:val="28"/>
          <w:lang w:val="ru-RU" w:eastAsia="ru-RU" w:bidi="ru-RU"/>
        </w:rPr>
        <w:t xml:space="preserve">торый связан с устройством переключения скоростей в  шпиндельной коробке. При азомкнутом контакте </w:t>
      </w:r>
      <w:r w:rsidRPr="00F568F8">
        <w:rPr>
          <w:rFonts w:ascii="Times New Roman" w:eastAsia="Arial Unicode MS" w:hAnsi="Times New Roman" w:cs="Times New Roman"/>
          <w:iCs/>
          <w:spacing w:val="10"/>
          <w:sz w:val="28"/>
          <w:szCs w:val="28"/>
          <w:lang w:val="ru-RU" w:eastAsia="ru-RU" w:bidi="ru-RU"/>
        </w:rPr>
        <w:t xml:space="preserve">ВК2 </w:t>
      </w:r>
      <w:r w:rsidRPr="00F568F8">
        <w:rPr>
          <w:rFonts w:ascii="Times New Roman" w:eastAsia="Arial Unicode MS" w:hAnsi="Times New Roman" w:cs="Times New Roman"/>
          <w:sz w:val="28"/>
          <w:szCs w:val="28"/>
          <w:lang w:val="ru-RU" w:eastAsia="ru-RU" w:bidi="ru-RU"/>
        </w:rPr>
        <w:t xml:space="preserve">включен контактор </w:t>
      </w:r>
      <w:r w:rsidRPr="00F568F8">
        <w:rPr>
          <w:rFonts w:ascii="Times New Roman" w:eastAsia="Arial Unicode MS" w:hAnsi="Times New Roman" w:cs="Times New Roman"/>
          <w:iCs/>
          <w:spacing w:val="10"/>
          <w:sz w:val="28"/>
          <w:szCs w:val="28"/>
          <w:lang w:val="ru-RU" w:eastAsia="ru-RU" w:bidi="ru-RU"/>
        </w:rPr>
        <w:t>КШМ,</w:t>
      </w:r>
      <w:r w:rsidRPr="00F568F8">
        <w:rPr>
          <w:rFonts w:ascii="Times New Roman" w:eastAsia="Arial Unicode MS" w:hAnsi="Times New Roman" w:cs="Times New Roman"/>
          <w:sz w:val="28"/>
          <w:szCs w:val="28"/>
          <w:lang w:val="ru-RU" w:eastAsia="ru-RU" w:bidi="ru-RU"/>
        </w:rPr>
        <w:t xml:space="preserve"> обмотка статора соединена в треугольник, и двигатель вращается с малой угловой скоростью.</w:t>
      </w:r>
    </w:p>
    <w:p w:rsidR="00D71415" w:rsidRPr="00F568F8" w:rsidRDefault="00D71415"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 xml:space="preserve">Если контакт </w:t>
      </w:r>
      <w:r w:rsidRPr="00F568F8">
        <w:rPr>
          <w:rFonts w:ascii="Times New Roman" w:eastAsia="Arial Unicode MS" w:hAnsi="Times New Roman" w:cs="Times New Roman"/>
          <w:iCs/>
          <w:spacing w:val="10"/>
          <w:sz w:val="28"/>
          <w:szCs w:val="28"/>
          <w:lang w:val="ru-RU" w:eastAsia="ru-RU" w:bidi="ru-RU"/>
        </w:rPr>
        <w:t>ВК2</w:t>
      </w:r>
      <w:r w:rsidRPr="00F568F8">
        <w:rPr>
          <w:rFonts w:ascii="Times New Roman" w:eastAsia="Arial Unicode MS" w:hAnsi="Times New Roman" w:cs="Times New Roman"/>
          <w:sz w:val="28"/>
          <w:szCs w:val="28"/>
          <w:lang w:val="ru-RU" w:eastAsia="ru-RU" w:bidi="ru-RU"/>
        </w:rPr>
        <w:t xml:space="preserve"> замкнут, то включены, контакторы </w:t>
      </w:r>
      <w:r w:rsidRPr="00F568F8">
        <w:rPr>
          <w:rFonts w:ascii="Times New Roman" w:eastAsia="Arial Unicode MS" w:hAnsi="Times New Roman" w:cs="Times New Roman"/>
          <w:iCs/>
          <w:spacing w:val="10"/>
          <w:sz w:val="28"/>
          <w:szCs w:val="28"/>
          <w:lang w:val="ru-RU" w:eastAsia="ru-RU" w:bidi="ru-RU"/>
        </w:rPr>
        <w:t>КШБ1</w:t>
      </w:r>
      <w:r w:rsidRPr="00F568F8">
        <w:rPr>
          <w:rFonts w:ascii="Times New Roman" w:eastAsia="Arial Unicode MS" w:hAnsi="Times New Roman" w:cs="Times New Roman"/>
          <w:sz w:val="28"/>
          <w:szCs w:val="28"/>
          <w:lang w:val="ru-RU" w:eastAsia="ru-RU" w:bidi="ru-RU"/>
        </w:rPr>
        <w:t xml:space="preserve"> и </w:t>
      </w:r>
      <w:r w:rsidRPr="00F568F8">
        <w:rPr>
          <w:rFonts w:ascii="Times New Roman" w:eastAsia="Arial Unicode MS" w:hAnsi="Times New Roman" w:cs="Times New Roman"/>
          <w:iCs/>
          <w:spacing w:val="10"/>
          <w:sz w:val="28"/>
          <w:szCs w:val="28"/>
          <w:lang w:val="ru-RU" w:eastAsia="ru-RU" w:bidi="ru-RU"/>
        </w:rPr>
        <w:t>КШБ2,</w:t>
      </w:r>
      <w:r>
        <w:rPr>
          <w:rFonts w:ascii="Times New Roman" w:eastAsia="Arial Unicode MS" w:hAnsi="Times New Roman" w:cs="Times New Roman"/>
          <w:sz w:val="28"/>
          <w:szCs w:val="28"/>
          <w:lang w:val="ru-RU" w:eastAsia="ru-RU" w:bidi="ru-RU"/>
        </w:rPr>
        <w:t xml:space="preserve"> обмотка статора соедине</w:t>
      </w:r>
      <w:r w:rsidRPr="00F568F8">
        <w:rPr>
          <w:rFonts w:ascii="Times New Roman" w:eastAsia="Arial Unicode MS" w:hAnsi="Times New Roman" w:cs="Times New Roman"/>
          <w:sz w:val="28"/>
          <w:szCs w:val="28"/>
          <w:lang w:val="ru-RU" w:eastAsia="ru-RU" w:bidi="ru-RU"/>
        </w:rPr>
        <w:t>на в двойную звезду и двигатель вращается с большой скоростью.</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Переключение ско</w:t>
      </w:r>
      <w:r w:rsidR="00D71415">
        <w:rPr>
          <w:rFonts w:ascii="Times New Roman" w:eastAsia="Arial Unicode MS" w:hAnsi="Times New Roman" w:cs="Times New Roman"/>
          <w:sz w:val="28"/>
          <w:szCs w:val="28"/>
          <w:lang w:val="ru-RU" w:eastAsia="ru-RU" w:bidi="ru-RU"/>
        </w:rPr>
        <w:t>ростей в шпиндельной коробке мо</w:t>
      </w:r>
      <w:r w:rsidRPr="00F568F8">
        <w:rPr>
          <w:rFonts w:ascii="Times New Roman" w:eastAsia="Arial Unicode MS" w:hAnsi="Times New Roman" w:cs="Times New Roman"/>
          <w:sz w:val="28"/>
          <w:szCs w:val="28"/>
          <w:lang w:val="ru-RU" w:eastAsia="ru-RU" w:bidi="ru-RU"/>
        </w:rPr>
        <w:t xml:space="preserve">жет производиться только при неподвижном положении шпинделя. Поэтому в начале операции переключения размыкается контакт выключателя </w:t>
      </w:r>
      <w:r w:rsidRPr="00F568F8">
        <w:rPr>
          <w:rFonts w:ascii="Times New Roman" w:eastAsia="Arial Unicode MS" w:hAnsi="Times New Roman" w:cs="Times New Roman"/>
          <w:iCs/>
          <w:spacing w:val="10"/>
          <w:sz w:val="28"/>
          <w:szCs w:val="28"/>
          <w:lang w:val="ru-RU" w:eastAsia="ru-RU" w:bidi="ru-RU"/>
        </w:rPr>
        <w:t>ВКК</w:t>
      </w:r>
      <w:r w:rsidRPr="00F568F8">
        <w:rPr>
          <w:rFonts w:ascii="Times New Roman" w:eastAsia="Arial Unicode MS" w:hAnsi="Times New Roman" w:cs="Times New Roman"/>
          <w:sz w:val="28"/>
          <w:szCs w:val="28"/>
          <w:lang w:val="ru-RU" w:eastAsia="ru-RU" w:bidi="ru-RU"/>
        </w:rPr>
        <w:t xml:space="preserve"> связанного с механизмом переключ</w:t>
      </w:r>
      <w:r w:rsidR="00D71415">
        <w:rPr>
          <w:rFonts w:ascii="Times New Roman" w:eastAsia="Arial Unicode MS" w:hAnsi="Times New Roman" w:cs="Times New Roman"/>
          <w:sz w:val="28"/>
          <w:szCs w:val="28"/>
          <w:lang w:val="ru-RU" w:eastAsia="ru-RU" w:bidi="ru-RU"/>
        </w:rPr>
        <w:t>ения, двигатель тормозится и ос</w:t>
      </w:r>
      <w:r w:rsidRPr="00F568F8">
        <w:rPr>
          <w:rFonts w:ascii="Times New Roman" w:eastAsia="Arial Unicode MS" w:hAnsi="Times New Roman" w:cs="Times New Roman"/>
          <w:sz w:val="28"/>
          <w:szCs w:val="28"/>
          <w:lang w:val="ru-RU" w:eastAsia="ru-RU" w:bidi="ru-RU"/>
        </w:rPr>
        <w:t>танавливается. После</w:t>
      </w:r>
      <w:r w:rsidR="00D71415">
        <w:rPr>
          <w:rFonts w:ascii="Times New Roman" w:eastAsia="Arial Unicode MS" w:hAnsi="Times New Roman" w:cs="Times New Roman"/>
          <w:sz w:val="28"/>
          <w:szCs w:val="28"/>
          <w:lang w:val="ru-RU" w:eastAsia="ru-RU" w:bidi="ru-RU"/>
        </w:rPr>
        <w:t xml:space="preserve"> завершения установки новой ско</w:t>
      </w:r>
      <w:r w:rsidRPr="00F568F8">
        <w:rPr>
          <w:rFonts w:ascii="Times New Roman" w:eastAsia="Arial Unicode MS" w:hAnsi="Times New Roman" w:cs="Times New Roman"/>
          <w:sz w:val="28"/>
          <w:szCs w:val="28"/>
          <w:lang w:val="ru-RU" w:eastAsia="ru-RU" w:bidi="ru-RU"/>
        </w:rPr>
        <w:t xml:space="preserve">рости нажатие на выключатель </w:t>
      </w:r>
      <w:r w:rsidRPr="00F568F8">
        <w:rPr>
          <w:rFonts w:ascii="Times New Roman" w:eastAsia="Arial Unicode MS" w:hAnsi="Times New Roman" w:cs="Times New Roman"/>
          <w:iCs/>
          <w:spacing w:val="10"/>
          <w:sz w:val="28"/>
          <w:szCs w:val="28"/>
          <w:lang w:val="ru-RU" w:eastAsia="ru-RU" w:bidi="ru-RU"/>
        </w:rPr>
        <w:t>ВК1</w:t>
      </w:r>
      <w:r w:rsidRPr="00F568F8">
        <w:rPr>
          <w:rFonts w:ascii="Times New Roman" w:eastAsia="Arial Unicode MS" w:hAnsi="Times New Roman" w:cs="Times New Roman"/>
          <w:sz w:val="28"/>
          <w:szCs w:val="28"/>
          <w:lang w:val="ru-RU" w:eastAsia="ru-RU" w:bidi="ru-RU"/>
        </w:rPr>
        <w:t xml:space="preserve"> прекращается, и двигатель вновь пускается.</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Рассмотрим раб</w:t>
      </w:r>
      <w:r w:rsidR="00D71415">
        <w:rPr>
          <w:rFonts w:ascii="Times New Roman" w:eastAsia="Arial Unicode MS" w:hAnsi="Times New Roman" w:cs="Times New Roman"/>
          <w:sz w:val="28"/>
          <w:szCs w:val="28"/>
          <w:lang w:val="ru-RU" w:eastAsia="ru-RU" w:bidi="ru-RU"/>
        </w:rPr>
        <w:t>оту схемы при условии, что шпин</w:t>
      </w:r>
      <w:r w:rsidRPr="00F568F8">
        <w:rPr>
          <w:rFonts w:ascii="Times New Roman" w:eastAsia="Arial Unicode MS" w:hAnsi="Times New Roman" w:cs="Times New Roman"/>
          <w:sz w:val="28"/>
          <w:szCs w:val="28"/>
          <w:lang w:val="ru-RU" w:eastAsia="ru-RU" w:bidi="ru-RU"/>
        </w:rPr>
        <w:t xml:space="preserve">дель станка должен вращаться с большой частотой, т. е. при замкнутом контакте выключателя </w:t>
      </w:r>
      <w:r w:rsidRPr="00F568F8">
        <w:rPr>
          <w:rFonts w:ascii="Times New Roman" w:eastAsia="Arial Unicode MS" w:hAnsi="Times New Roman" w:cs="Times New Roman"/>
          <w:iCs/>
          <w:spacing w:val="10"/>
          <w:sz w:val="28"/>
          <w:szCs w:val="28"/>
          <w:lang w:val="ru-RU" w:eastAsia="ru-RU" w:bidi="ru-RU"/>
        </w:rPr>
        <w:t>ВК2.</w:t>
      </w:r>
      <w:r w:rsidRPr="00F568F8">
        <w:rPr>
          <w:rFonts w:ascii="Times New Roman" w:eastAsia="Arial Unicode MS" w:hAnsi="Times New Roman" w:cs="Times New Roman"/>
          <w:sz w:val="28"/>
          <w:szCs w:val="28"/>
          <w:lang w:val="ru-RU" w:eastAsia="ru-RU" w:bidi="ru-RU"/>
        </w:rPr>
        <w:t xml:space="preserve"> Нажатием кнопки </w:t>
      </w:r>
      <w:r w:rsidRPr="00F568F8">
        <w:rPr>
          <w:rFonts w:ascii="Times New Roman" w:eastAsia="Arial Unicode MS" w:hAnsi="Times New Roman" w:cs="Times New Roman"/>
          <w:iCs/>
          <w:spacing w:val="10"/>
          <w:sz w:val="28"/>
          <w:szCs w:val="28"/>
          <w:lang w:val="ru-RU" w:eastAsia="ru-RU" w:bidi="ru-RU"/>
        </w:rPr>
        <w:t>КнВ</w:t>
      </w:r>
      <w:r w:rsidRPr="00F568F8">
        <w:rPr>
          <w:rFonts w:ascii="Times New Roman" w:eastAsia="Arial Unicode MS" w:hAnsi="Times New Roman" w:cs="Times New Roman"/>
          <w:sz w:val="28"/>
          <w:szCs w:val="28"/>
          <w:lang w:val="ru-RU" w:eastAsia="ru-RU" w:bidi="ru-RU"/>
        </w:rPr>
        <w:t xml:space="preserve"> включаются контактор </w:t>
      </w:r>
      <w:r w:rsidRPr="00F568F8">
        <w:rPr>
          <w:rFonts w:ascii="Times New Roman" w:eastAsia="Arial Unicode MS" w:hAnsi="Times New Roman" w:cs="Times New Roman"/>
          <w:iCs/>
          <w:spacing w:val="10"/>
          <w:sz w:val="28"/>
          <w:szCs w:val="28"/>
          <w:lang w:val="ru-RU" w:eastAsia="ru-RU" w:bidi="ru-RU"/>
        </w:rPr>
        <w:t>КШВ1,</w:t>
      </w:r>
      <w:r w:rsidRPr="00F568F8">
        <w:rPr>
          <w:rFonts w:ascii="Times New Roman" w:eastAsia="Arial Unicode MS" w:hAnsi="Times New Roman" w:cs="Times New Roman"/>
          <w:sz w:val="28"/>
          <w:szCs w:val="28"/>
          <w:lang w:val="ru-RU" w:eastAsia="ru-RU" w:bidi="ru-RU"/>
        </w:rPr>
        <w:t xml:space="preserve"> контактор </w:t>
      </w:r>
      <w:r w:rsidRPr="00F568F8">
        <w:rPr>
          <w:rFonts w:ascii="Times New Roman" w:eastAsia="Arial Unicode MS" w:hAnsi="Times New Roman" w:cs="Times New Roman"/>
          <w:iCs/>
          <w:spacing w:val="10"/>
          <w:sz w:val="28"/>
          <w:szCs w:val="28"/>
          <w:lang w:val="ru-RU" w:eastAsia="ru-RU" w:bidi="ru-RU"/>
        </w:rPr>
        <w:t>КН</w:t>
      </w:r>
      <w:r w:rsidRPr="00F568F8">
        <w:rPr>
          <w:rFonts w:ascii="Times New Roman" w:eastAsia="Arial Unicode MS" w:hAnsi="Times New Roman" w:cs="Times New Roman"/>
          <w:sz w:val="28"/>
          <w:szCs w:val="28"/>
          <w:lang w:val="ru-RU" w:eastAsia="ru-RU" w:bidi="ru-RU"/>
        </w:rPr>
        <w:t xml:space="preserve"> двигателя насоса смазки </w:t>
      </w:r>
      <w:r w:rsidRPr="00F568F8">
        <w:rPr>
          <w:rFonts w:ascii="Times New Roman" w:eastAsia="Arial Unicode MS" w:hAnsi="Times New Roman" w:cs="Times New Roman"/>
          <w:iCs/>
          <w:spacing w:val="10"/>
          <w:sz w:val="28"/>
          <w:szCs w:val="28"/>
          <w:lang w:val="ru-RU" w:eastAsia="ru-RU" w:bidi="ru-RU"/>
        </w:rPr>
        <w:t>ДН,</w:t>
      </w:r>
      <w:r w:rsidRPr="00F568F8">
        <w:rPr>
          <w:rFonts w:ascii="Times New Roman" w:eastAsia="Arial Unicode MS" w:hAnsi="Times New Roman" w:cs="Times New Roman"/>
          <w:sz w:val="28"/>
          <w:szCs w:val="28"/>
          <w:lang w:val="ru-RU" w:eastAsia="ru-RU" w:bidi="ru-RU"/>
        </w:rPr>
        <w:t xml:space="preserve"> затем реле </w:t>
      </w:r>
      <w:r w:rsidRPr="00F568F8">
        <w:rPr>
          <w:rFonts w:ascii="Times New Roman" w:eastAsia="Arial Unicode MS" w:hAnsi="Times New Roman" w:cs="Times New Roman"/>
          <w:iCs/>
          <w:spacing w:val="10"/>
          <w:sz w:val="28"/>
          <w:szCs w:val="28"/>
          <w:lang w:val="ru-RU" w:eastAsia="ru-RU" w:bidi="ru-RU"/>
        </w:rPr>
        <w:t>РПС,</w:t>
      </w:r>
      <w:r w:rsidR="00D71415">
        <w:rPr>
          <w:rFonts w:ascii="Times New Roman" w:eastAsia="Arial Unicode MS" w:hAnsi="Times New Roman" w:cs="Times New Roman"/>
          <w:sz w:val="28"/>
          <w:szCs w:val="28"/>
          <w:lang w:val="ru-RU" w:eastAsia="ru-RU" w:bidi="ru-RU"/>
        </w:rPr>
        <w:t xml:space="preserve"> ре</w:t>
      </w:r>
      <w:r w:rsidRPr="00F568F8">
        <w:rPr>
          <w:rFonts w:ascii="Times New Roman" w:eastAsia="Arial Unicode MS" w:hAnsi="Times New Roman" w:cs="Times New Roman"/>
          <w:sz w:val="28"/>
          <w:szCs w:val="28"/>
          <w:lang w:val="ru-RU" w:eastAsia="ru-RU" w:bidi="ru-RU"/>
        </w:rPr>
        <w:t xml:space="preserve">ле времени </w:t>
      </w:r>
      <w:r w:rsidRPr="00F568F8">
        <w:rPr>
          <w:rFonts w:ascii="Times New Roman" w:eastAsia="Arial Unicode MS" w:hAnsi="Times New Roman" w:cs="Times New Roman"/>
          <w:iCs/>
          <w:spacing w:val="10"/>
          <w:sz w:val="28"/>
          <w:szCs w:val="28"/>
          <w:lang w:val="ru-RU" w:eastAsia="ru-RU" w:bidi="ru-RU"/>
        </w:rPr>
        <w:t>РВС</w:t>
      </w:r>
      <w:r w:rsidRPr="00F568F8">
        <w:rPr>
          <w:rFonts w:ascii="Times New Roman" w:eastAsia="Arial Unicode MS" w:hAnsi="Times New Roman" w:cs="Times New Roman"/>
          <w:sz w:val="28"/>
          <w:szCs w:val="28"/>
          <w:lang w:val="ru-RU" w:eastAsia="ru-RU" w:bidi="ru-RU"/>
        </w:rPr>
        <w:t xml:space="preserve"> и контактор </w:t>
      </w:r>
      <w:r w:rsidRPr="00F568F8">
        <w:rPr>
          <w:rFonts w:ascii="Times New Roman" w:eastAsia="Arial Unicode MS" w:hAnsi="Times New Roman" w:cs="Times New Roman"/>
          <w:iCs/>
          <w:spacing w:val="10"/>
          <w:sz w:val="28"/>
          <w:szCs w:val="28"/>
          <w:lang w:val="ru-RU" w:eastAsia="ru-RU" w:bidi="ru-RU"/>
        </w:rPr>
        <w:t>КШМ.</w:t>
      </w:r>
      <w:r w:rsidRPr="00F568F8">
        <w:rPr>
          <w:rFonts w:ascii="Times New Roman" w:eastAsia="Arial Unicode MS" w:hAnsi="Times New Roman" w:cs="Times New Roman"/>
          <w:sz w:val="28"/>
          <w:szCs w:val="28"/>
          <w:lang w:val="ru-RU" w:eastAsia="ru-RU" w:bidi="ru-RU"/>
        </w:rPr>
        <w:t xml:space="preserve"> Поэтому двигатель </w:t>
      </w:r>
      <w:r w:rsidRPr="00F568F8">
        <w:rPr>
          <w:rFonts w:ascii="Times New Roman" w:eastAsia="Arial Unicode MS" w:hAnsi="Times New Roman" w:cs="Times New Roman"/>
          <w:iCs/>
          <w:spacing w:val="10"/>
          <w:sz w:val="28"/>
          <w:szCs w:val="28"/>
          <w:lang w:val="ru-RU" w:eastAsia="ru-RU" w:bidi="ru-RU"/>
        </w:rPr>
        <w:t>ДШ</w:t>
      </w:r>
      <w:r w:rsidRPr="00F568F8">
        <w:rPr>
          <w:rFonts w:ascii="Times New Roman" w:eastAsia="Arial Unicode MS" w:hAnsi="Times New Roman" w:cs="Times New Roman"/>
          <w:sz w:val="28"/>
          <w:szCs w:val="28"/>
          <w:lang w:val="ru-RU" w:eastAsia="ru-RU" w:bidi="ru-RU"/>
        </w:rPr>
        <w:t xml:space="preserve"> пускается на меньшую угловую скорость. Через некоторое время реле </w:t>
      </w:r>
      <w:r w:rsidRPr="00F568F8">
        <w:rPr>
          <w:rFonts w:ascii="Times New Roman" w:eastAsia="Arial Unicode MS" w:hAnsi="Times New Roman" w:cs="Times New Roman"/>
          <w:iCs/>
          <w:spacing w:val="10"/>
          <w:sz w:val="28"/>
          <w:szCs w:val="28"/>
          <w:lang w:val="ru-RU" w:eastAsia="ru-RU" w:bidi="ru-RU"/>
        </w:rPr>
        <w:t>РВС</w:t>
      </w:r>
      <w:r w:rsidRPr="00F568F8">
        <w:rPr>
          <w:rFonts w:ascii="Times New Roman" w:eastAsia="Arial Unicode MS" w:hAnsi="Times New Roman" w:cs="Times New Roman"/>
          <w:sz w:val="28"/>
          <w:szCs w:val="28"/>
          <w:lang w:val="ru-RU" w:eastAsia="ru-RU" w:bidi="ru-RU"/>
        </w:rPr>
        <w:t xml:space="preserve"> отключает контактор </w:t>
      </w:r>
      <w:r w:rsidRPr="00F568F8">
        <w:rPr>
          <w:rFonts w:ascii="Times New Roman" w:eastAsia="Arial Unicode MS" w:hAnsi="Times New Roman" w:cs="Times New Roman"/>
          <w:iCs/>
          <w:spacing w:val="10"/>
          <w:sz w:val="28"/>
          <w:szCs w:val="28"/>
          <w:lang w:val="ru-RU" w:eastAsia="ru-RU" w:bidi="ru-RU"/>
        </w:rPr>
        <w:t xml:space="preserve">КШМ </w:t>
      </w:r>
      <w:r w:rsidRPr="00F568F8">
        <w:rPr>
          <w:rFonts w:ascii="Times New Roman" w:eastAsia="Arial Unicode MS" w:hAnsi="Times New Roman" w:cs="Times New Roman"/>
          <w:sz w:val="28"/>
          <w:szCs w:val="28"/>
          <w:lang w:val="ru-RU" w:eastAsia="ru-RU" w:bidi="ru-RU"/>
        </w:rPr>
        <w:t xml:space="preserve">и включает контакторы </w:t>
      </w:r>
      <w:r w:rsidRPr="00F568F8">
        <w:rPr>
          <w:rFonts w:ascii="Times New Roman" w:eastAsia="Arial Unicode MS" w:hAnsi="Times New Roman" w:cs="Times New Roman"/>
          <w:iCs/>
          <w:spacing w:val="10"/>
          <w:sz w:val="28"/>
          <w:szCs w:val="28"/>
          <w:lang w:val="ru-RU" w:eastAsia="ru-RU" w:bidi="ru-RU"/>
        </w:rPr>
        <w:t>КШБ1</w:t>
      </w:r>
      <w:r w:rsidRPr="00F568F8">
        <w:rPr>
          <w:rFonts w:ascii="Times New Roman" w:eastAsia="Arial Unicode MS" w:hAnsi="Times New Roman" w:cs="Times New Roman"/>
          <w:sz w:val="28"/>
          <w:szCs w:val="28"/>
          <w:lang w:val="ru-RU" w:eastAsia="ru-RU" w:bidi="ru-RU"/>
        </w:rPr>
        <w:t xml:space="preserve"> и </w:t>
      </w:r>
      <w:r w:rsidRPr="00F568F8">
        <w:rPr>
          <w:rFonts w:ascii="Times New Roman" w:eastAsia="Arial Unicode MS" w:hAnsi="Times New Roman" w:cs="Times New Roman"/>
          <w:iCs/>
          <w:spacing w:val="10"/>
          <w:sz w:val="28"/>
          <w:szCs w:val="28"/>
          <w:lang w:val="ru-RU" w:eastAsia="ru-RU" w:bidi="ru-RU"/>
        </w:rPr>
        <w:t>КШБ2,</w:t>
      </w:r>
      <w:r w:rsidR="00D71415">
        <w:rPr>
          <w:rFonts w:ascii="Times New Roman" w:eastAsia="Arial Unicode MS" w:hAnsi="Times New Roman" w:cs="Times New Roman"/>
          <w:sz w:val="28"/>
          <w:szCs w:val="28"/>
          <w:lang w:val="ru-RU" w:eastAsia="ru-RU" w:bidi="ru-RU"/>
        </w:rPr>
        <w:t xml:space="preserve"> двигатель те</w:t>
      </w:r>
      <w:r w:rsidRPr="00F568F8">
        <w:rPr>
          <w:rFonts w:ascii="Times New Roman" w:eastAsia="Arial Unicode MS" w:hAnsi="Times New Roman" w:cs="Times New Roman"/>
          <w:sz w:val="28"/>
          <w:szCs w:val="28"/>
          <w:lang w:val="ru-RU" w:eastAsia="ru-RU" w:bidi="ru-RU"/>
        </w:rPr>
        <w:t>перь будет разгонятьс</w:t>
      </w:r>
      <w:r w:rsidR="00D71415">
        <w:rPr>
          <w:rFonts w:ascii="Times New Roman" w:eastAsia="Arial Unicode MS" w:hAnsi="Times New Roman" w:cs="Times New Roman"/>
          <w:sz w:val="28"/>
          <w:szCs w:val="28"/>
          <w:lang w:val="ru-RU" w:eastAsia="ru-RU" w:bidi="ru-RU"/>
        </w:rPr>
        <w:t>я до своей высшей угловой скоро</w:t>
      </w:r>
      <w:r w:rsidRPr="00F568F8">
        <w:rPr>
          <w:rFonts w:ascii="Times New Roman" w:eastAsia="Arial Unicode MS" w:hAnsi="Times New Roman" w:cs="Times New Roman"/>
          <w:sz w:val="28"/>
          <w:szCs w:val="28"/>
          <w:lang w:val="ru-RU" w:eastAsia="ru-RU" w:bidi="ru-RU"/>
        </w:rPr>
        <w:t xml:space="preserve">сти. Во время пуска двигателя реле контроля скорости </w:t>
      </w:r>
      <w:r w:rsidRPr="00F568F8">
        <w:rPr>
          <w:rFonts w:ascii="Times New Roman" w:eastAsia="Arial Unicode MS" w:hAnsi="Times New Roman" w:cs="Times New Roman"/>
          <w:iCs/>
          <w:spacing w:val="10"/>
          <w:sz w:val="28"/>
          <w:szCs w:val="28"/>
          <w:lang w:val="ru-RU" w:eastAsia="ru-RU" w:bidi="ru-RU"/>
        </w:rPr>
        <w:t>РКС</w:t>
      </w:r>
      <w:r w:rsidRPr="00F568F8">
        <w:rPr>
          <w:rFonts w:ascii="Times New Roman" w:eastAsia="Arial Unicode MS" w:hAnsi="Times New Roman" w:cs="Times New Roman"/>
          <w:sz w:val="28"/>
          <w:szCs w:val="28"/>
          <w:lang w:val="ru-RU" w:eastAsia="ru-RU" w:bidi="ru-RU"/>
        </w:rPr>
        <w:t xml:space="preserve"> замыкает свой </w:t>
      </w:r>
      <w:r w:rsidR="00D71415">
        <w:rPr>
          <w:rFonts w:ascii="Times New Roman" w:eastAsia="Arial Unicode MS" w:hAnsi="Times New Roman" w:cs="Times New Roman"/>
          <w:sz w:val="28"/>
          <w:szCs w:val="28"/>
          <w:lang w:val="ru-RU" w:eastAsia="ru-RU" w:bidi="ru-RU"/>
        </w:rPr>
        <w:t>контакт и включает реле торможе</w:t>
      </w:r>
      <w:r w:rsidRPr="00F568F8">
        <w:rPr>
          <w:rFonts w:ascii="Times New Roman" w:eastAsia="Arial Unicode MS" w:hAnsi="Times New Roman" w:cs="Times New Roman"/>
          <w:sz w:val="28"/>
          <w:szCs w:val="28"/>
          <w:lang w:val="ru-RU" w:eastAsia="ru-RU" w:bidi="ru-RU"/>
        </w:rPr>
        <w:t xml:space="preserve">ния </w:t>
      </w:r>
      <w:r w:rsidRPr="00F568F8">
        <w:rPr>
          <w:rFonts w:ascii="Times New Roman" w:eastAsia="Arial Unicode MS" w:hAnsi="Times New Roman" w:cs="Times New Roman"/>
          <w:iCs/>
          <w:spacing w:val="10"/>
          <w:sz w:val="28"/>
          <w:szCs w:val="28"/>
          <w:lang w:val="ru-RU" w:eastAsia="ru-RU" w:bidi="ru-RU"/>
        </w:rPr>
        <w:t>РТ1,</w:t>
      </w:r>
      <w:r w:rsidRPr="00F568F8">
        <w:rPr>
          <w:rFonts w:ascii="Times New Roman" w:eastAsia="Arial Unicode MS" w:hAnsi="Times New Roman" w:cs="Times New Roman"/>
          <w:sz w:val="28"/>
          <w:szCs w:val="28"/>
          <w:lang w:val="ru-RU" w:eastAsia="ru-RU" w:bidi="ru-RU"/>
        </w:rPr>
        <w:t xml:space="preserve"> которое своим контактом подготавливает цепь катушки контактора </w:t>
      </w:r>
      <w:r w:rsidRPr="00F568F8">
        <w:rPr>
          <w:rFonts w:ascii="Times New Roman" w:eastAsia="Arial Unicode MS" w:hAnsi="Times New Roman" w:cs="Times New Roman"/>
          <w:iCs/>
          <w:spacing w:val="10"/>
          <w:sz w:val="28"/>
          <w:szCs w:val="28"/>
          <w:lang w:val="ru-RU" w:eastAsia="ru-RU" w:bidi="ru-RU"/>
        </w:rPr>
        <w:t>КШН2</w:t>
      </w:r>
      <w:r w:rsidRPr="00F568F8">
        <w:rPr>
          <w:rFonts w:ascii="Times New Roman" w:eastAsia="Arial Unicode MS" w:hAnsi="Times New Roman" w:cs="Times New Roman"/>
          <w:sz w:val="28"/>
          <w:szCs w:val="28"/>
          <w:lang w:val="ru-RU" w:eastAsia="ru-RU" w:bidi="ru-RU"/>
        </w:rPr>
        <w:t xml:space="preserve"> к последующему процессу торможения.</w:t>
      </w:r>
    </w:p>
    <w:p w:rsidR="00692771" w:rsidRDefault="00692771" w:rsidP="004E3037">
      <w:pPr>
        <w:widowControl w:val="0"/>
        <w:spacing w:after="0" w:line="240" w:lineRule="auto"/>
        <w:ind w:firstLine="709"/>
        <w:jc w:val="both"/>
        <w:rPr>
          <w:rFonts w:ascii="Times New Roman" w:eastAsia="Arial Unicode MS" w:hAnsi="Times New Roman" w:cs="Times New Roman"/>
          <w:iCs/>
          <w:spacing w:val="10"/>
          <w:sz w:val="28"/>
          <w:szCs w:val="28"/>
          <w:lang w:val="ru-RU" w:eastAsia="ru-RU" w:bidi="ru-RU"/>
        </w:rPr>
      </w:pPr>
      <w:r w:rsidRPr="00F568F8">
        <w:rPr>
          <w:rFonts w:ascii="Times New Roman" w:eastAsia="Arial Unicode MS" w:hAnsi="Times New Roman" w:cs="Times New Roman"/>
          <w:sz w:val="28"/>
          <w:szCs w:val="28"/>
          <w:lang w:val="ru-RU" w:eastAsia="ru-RU" w:bidi="ru-RU"/>
        </w:rPr>
        <w:t xml:space="preserve">При нажатии кнопки </w:t>
      </w:r>
      <w:r w:rsidRPr="00F568F8">
        <w:rPr>
          <w:rFonts w:ascii="Times New Roman" w:eastAsia="Arial Unicode MS" w:hAnsi="Times New Roman" w:cs="Times New Roman"/>
          <w:iCs/>
          <w:spacing w:val="10"/>
          <w:sz w:val="28"/>
          <w:szCs w:val="28"/>
          <w:lang w:val="ru-RU" w:eastAsia="ru-RU" w:bidi="ru-RU"/>
        </w:rPr>
        <w:t>КнС</w:t>
      </w:r>
      <w:r w:rsidRPr="00F568F8">
        <w:rPr>
          <w:rFonts w:ascii="Times New Roman" w:eastAsia="Arial Unicode MS" w:hAnsi="Times New Roman" w:cs="Times New Roman"/>
          <w:sz w:val="28"/>
          <w:szCs w:val="28"/>
          <w:lang w:val="ru-RU" w:eastAsia="ru-RU" w:bidi="ru-RU"/>
        </w:rPr>
        <w:t xml:space="preserve"> отключаются контакторы </w:t>
      </w:r>
      <w:r w:rsidRPr="00F568F8">
        <w:rPr>
          <w:rFonts w:ascii="Times New Roman" w:eastAsia="Arial Unicode MS" w:hAnsi="Times New Roman" w:cs="Times New Roman"/>
          <w:iCs/>
          <w:spacing w:val="10"/>
          <w:sz w:val="28"/>
          <w:szCs w:val="28"/>
          <w:lang w:val="ru-RU" w:eastAsia="ru-RU" w:bidi="ru-RU"/>
        </w:rPr>
        <w:t>КШВ1, КН, КШБ1, КШБ2,</w:t>
      </w:r>
      <w:r w:rsidRPr="00F568F8">
        <w:rPr>
          <w:rFonts w:ascii="Times New Roman" w:eastAsia="Arial Unicode MS" w:hAnsi="Times New Roman" w:cs="Times New Roman"/>
          <w:sz w:val="28"/>
          <w:szCs w:val="28"/>
          <w:lang w:val="ru-RU" w:eastAsia="ru-RU" w:bidi="ru-RU"/>
        </w:rPr>
        <w:t xml:space="preserve"> реле </w:t>
      </w:r>
      <w:r w:rsidRPr="00F568F8">
        <w:rPr>
          <w:rFonts w:ascii="Times New Roman" w:eastAsia="Arial Unicode MS" w:hAnsi="Times New Roman" w:cs="Times New Roman"/>
          <w:iCs/>
          <w:spacing w:val="10"/>
          <w:sz w:val="28"/>
          <w:szCs w:val="28"/>
          <w:lang w:val="ru-RU" w:eastAsia="ru-RU" w:bidi="ru-RU"/>
        </w:rPr>
        <w:t>РВС</w:t>
      </w:r>
      <w:r w:rsidR="00D71415">
        <w:rPr>
          <w:rFonts w:ascii="Times New Roman" w:eastAsia="Arial Unicode MS" w:hAnsi="Times New Roman" w:cs="Times New Roman"/>
          <w:sz w:val="28"/>
          <w:szCs w:val="28"/>
          <w:lang w:val="ru-RU" w:eastAsia="ru-RU" w:bidi="ru-RU"/>
        </w:rPr>
        <w:t xml:space="preserve"> и подается пита</w:t>
      </w:r>
      <w:r w:rsidRPr="00F568F8">
        <w:rPr>
          <w:rFonts w:ascii="Times New Roman" w:eastAsia="Arial Unicode MS" w:hAnsi="Times New Roman" w:cs="Times New Roman"/>
          <w:sz w:val="28"/>
          <w:szCs w:val="28"/>
          <w:lang w:val="ru-RU" w:eastAsia="ru-RU" w:bidi="ru-RU"/>
        </w:rPr>
        <w:t xml:space="preserve">ние на катушку контактора </w:t>
      </w:r>
      <w:r w:rsidRPr="00F568F8">
        <w:rPr>
          <w:rFonts w:ascii="Times New Roman" w:eastAsia="Arial Unicode MS" w:hAnsi="Times New Roman" w:cs="Times New Roman"/>
          <w:iCs/>
          <w:spacing w:val="10"/>
          <w:sz w:val="28"/>
          <w:szCs w:val="28"/>
          <w:lang w:val="ru-RU" w:eastAsia="ru-RU" w:bidi="ru-RU"/>
        </w:rPr>
        <w:t>КШН2.</w:t>
      </w:r>
      <w:r w:rsidRPr="00F568F8">
        <w:rPr>
          <w:rFonts w:ascii="Times New Roman" w:eastAsia="Arial Unicode MS" w:hAnsi="Times New Roman" w:cs="Times New Roman"/>
          <w:sz w:val="28"/>
          <w:szCs w:val="28"/>
          <w:lang w:val="ru-RU" w:eastAsia="ru-RU" w:bidi="ru-RU"/>
        </w:rPr>
        <w:t xml:space="preserve"> Этот контактор включается, подавая на статор двигателя напряжение обратной последовательности. Происходит процесс торможения противовкл</w:t>
      </w:r>
      <w:r w:rsidR="00D71415">
        <w:rPr>
          <w:rFonts w:ascii="Times New Roman" w:eastAsia="Arial Unicode MS" w:hAnsi="Times New Roman" w:cs="Times New Roman"/>
          <w:sz w:val="28"/>
          <w:szCs w:val="28"/>
          <w:lang w:val="ru-RU" w:eastAsia="ru-RU" w:bidi="ru-RU"/>
        </w:rPr>
        <w:t>ючением при введении в цепь ста</w:t>
      </w:r>
      <w:r w:rsidRPr="00F568F8">
        <w:rPr>
          <w:rFonts w:ascii="Times New Roman" w:eastAsia="Arial Unicode MS" w:hAnsi="Times New Roman" w:cs="Times New Roman"/>
          <w:sz w:val="28"/>
          <w:szCs w:val="28"/>
          <w:lang w:val="ru-RU" w:eastAsia="ru-RU" w:bidi="ru-RU"/>
        </w:rPr>
        <w:t xml:space="preserve">тора резисторов </w:t>
      </w:r>
      <w:r w:rsidRPr="00F568F8">
        <w:rPr>
          <w:rFonts w:ascii="Times New Roman" w:eastAsia="Arial Unicode MS" w:hAnsi="Times New Roman" w:cs="Times New Roman"/>
          <w:iCs/>
          <w:spacing w:val="10"/>
          <w:sz w:val="28"/>
          <w:szCs w:val="28"/>
          <w:lang w:val="ru-RU" w:eastAsia="ru-RU" w:bidi="ru-RU"/>
        </w:rPr>
        <w:t>К</w:t>
      </w:r>
      <w:r w:rsidRPr="00F568F8">
        <w:rPr>
          <w:rFonts w:ascii="Times New Roman" w:eastAsia="Arial Unicode MS" w:hAnsi="Times New Roman" w:cs="Times New Roman"/>
          <w:iCs/>
          <w:spacing w:val="10"/>
          <w:sz w:val="28"/>
          <w:szCs w:val="28"/>
          <w:vertAlign w:val="subscript"/>
          <w:lang w:val="ru-RU" w:eastAsia="ru-RU" w:bidi="ru-RU"/>
        </w:rPr>
        <w:t>д</w:t>
      </w:r>
      <w:r w:rsidRPr="00F568F8">
        <w:rPr>
          <w:rFonts w:ascii="Times New Roman" w:eastAsia="Arial Unicode MS" w:hAnsi="Times New Roman" w:cs="Times New Roman"/>
          <w:iCs/>
          <w:spacing w:val="10"/>
          <w:sz w:val="28"/>
          <w:szCs w:val="28"/>
          <w:lang w:val="ru-RU" w:eastAsia="ru-RU" w:bidi="ru-RU"/>
        </w:rPr>
        <w:t>,</w:t>
      </w:r>
      <w:r w:rsidRPr="00F568F8">
        <w:rPr>
          <w:rFonts w:ascii="Times New Roman" w:eastAsia="Arial Unicode MS" w:hAnsi="Times New Roman" w:cs="Times New Roman"/>
          <w:sz w:val="28"/>
          <w:szCs w:val="28"/>
          <w:lang w:val="ru-RU" w:eastAsia="ru-RU" w:bidi="ru-RU"/>
        </w:rPr>
        <w:t xml:space="preserve"> ограничивающих тормозной ток двигателя. Контрол</w:t>
      </w:r>
      <w:r w:rsidR="00D71415">
        <w:rPr>
          <w:rFonts w:ascii="Times New Roman" w:eastAsia="Arial Unicode MS" w:hAnsi="Times New Roman" w:cs="Times New Roman"/>
          <w:sz w:val="28"/>
          <w:szCs w:val="28"/>
          <w:lang w:val="ru-RU" w:eastAsia="ru-RU" w:bidi="ru-RU"/>
        </w:rPr>
        <w:t>ь за процессом торможения осуще</w:t>
      </w:r>
      <w:r w:rsidRPr="00F568F8">
        <w:rPr>
          <w:rFonts w:ascii="Times New Roman" w:eastAsia="Arial Unicode MS" w:hAnsi="Times New Roman" w:cs="Times New Roman"/>
          <w:sz w:val="28"/>
          <w:szCs w:val="28"/>
          <w:lang w:val="ru-RU" w:eastAsia="ru-RU" w:bidi="ru-RU"/>
        </w:rPr>
        <w:t xml:space="preserve">ствляет реле </w:t>
      </w:r>
      <w:r w:rsidRPr="00F568F8">
        <w:rPr>
          <w:rFonts w:ascii="Times New Roman" w:eastAsia="Arial Unicode MS" w:hAnsi="Times New Roman" w:cs="Times New Roman"/>
          <w:iCs/>
          <w:spacing w:val="10"/>
          <w:sz w:val="28"/>
          <w:szCs w:val="28"/>
          <w:lang w:val="ru-RU" w:eastAsia="ru-RU" w:bidi="ru-RU"/>
        </w:rPr>
        <w:t>РКС,</w:t>
      </w:r>
      <w:r w:rsidRPr="00F568F8">
        <w:rPr>
          <w:rFonts w:ascii="Times New Roman" w:eastAsia="Arial Unicode MS" w:hAnsi="Times New Roman" w:cs="Times New Roman"/>
          <w:sz w:val="28"/>
          <w:szCs w:val="28"/>
          <w:lang w:val="ru-RU" w:eastAsia="ru-RU" w:bidi="ru-RU"/>
        </w:rPr>
        <w:t xml:space="preserve"> кон</w:t>
      </w:r>
      <w:r w:rsidR="00D71415">
        <w:rPr>
          <w:rFonts w:ascii="Times New Roman" w:eastAsia="Arial Unicode MS" w:hAnsi="Times New Roman" w:cs="Times New Roman"/>
          <w:sz w:val="28"/>
          <w:szCs w:val="28"/>
          <w:lang w:val="ru-RU" w:eastAsia="ru-RU" w:bidi="ru-RU"/>
        </w:rPr>
        <w:t>такт которого в цепи катушки ре</w:t>
      </w:r>
      <w:r w:rsidRPr="00F568F8">
        <w:rPr>
          <w:rFonts w:ascii="Times New Roman" w:eastAsia="Arial Unicode MS" w:hAnsi="Times New Roman" w:cs="Times New Roman"/>
          <w:sz w:val="28"/>
          <w:szCs w:val="28"/>
          <w:lang w:val="ru-RU" w:eastAsia="ru-RU" w:bidi="ru-RU"/>
        </w:rPr>
        <w:t xml:space="preserve">ле </w:t>
      </w:r>
      <w:r w:rsidRPr="00F568F8">
        <w:rPr>
          <w:rFonts w:ascii="Times New Roman" w:eastAsia="Arial Unicode MS" w:hAnsi="Times New Roman" w:cs="Times New Roman"/>
          <w:iCs/>
          <w:spacing w:val="10"/>
          <w:sz w:val="28"/>
          <w:szCs w:val="28"/>
          <w:lang w:val="ru-RU" w:eastAsia="ru-RU" w:bidi="ru-RU"/>
        </w:rPr>
        <w:t>РТ1</w:t>
      </w:r>
      <w:r w:rsidRPr="00F568F8">
        <w:rPr>
          <w:rFonts w:ascii="Times New Roman" w:eastAsia="Arial Unicode MS" w:hAnsi="Times New Roman" w:cs="Times New Roman"/>
          <w:sz w:val="28"/>
          <w:szCs w:val="28"/>
          <w:lang w:val="ru-RU" w:eastAsia="ru-RU" w:bidi="ru-RU"/>
        </w:rPr>
        <w:t xml:space="preserve"> размыкается при угловой скорости, близкой к нулю. Реле </w:t>
      </w:r>
      <w:r w:rsidRPr="00F568F8">
        <w:rPr>
          <w:rFonts w:ascii="Times New Roman" w:eastAsia="Arial Unicode MS" w:hAnsi="Times New Roman" w:cs="Times New Roman"/>
          <w:iCs/>
          <w:spacing w:val="10"/>
          <w:sz w:val="28"/>
          <w:szCs w:val="28"/>
          <w:lang w:val="ru-RU" w:eastAsia="ru-RU" w:bidi="ru-RU"/>
        </w:rPr>
        <w:t>РТ1</w:t>
      </w:r>
      <w:r w:rsidRPr="00F568F8">
        <w:rPr>
          <w:rFonts w:ascii="Times New Roman" w:eastAsia="Arial Unicode MS" w:hAnsi="Times New Roman" w:cs="Times New Roman"/>
          <w:sz w:val="28"/>
          <w:szCs w:val="28"/>
          <w:lang w:val="ru-RU" w:eastAsia="ru-RU" w:bidi="ru-RU"/>
        </w:rPr>
        <w:t xml:space="preserve"> теряет </w:t>
      </w:r>
      <w:r w:rsidRPr="00F568F8">
        <w:rPr>
          <w:rFonts w:ascii="Times New Roman" w:eastAsia="Arial Unicode MS" w:hAnsi="Times New Roman" w:cs="Times New Roman"/>
          <w:sz w:val="28"/>
          <w:szCs w:val="28"/>
          <w:lang w:val="ru-RU" w:eastAsia="ru-RU" w:bidi="ru-RU"/>
        </w:rPr>
        <w:lastRenderedPageBreak/>
        <w:t xml:space="preserve">питание и отключает контактор </w:t>
      </w:r>
      <w:r w:rsidRPr="00F568F8">
        <w:rPr>
          <w:rFonts w:ascii="Times New Roman" w:eastAsia="Arial Unicode MS" w:hAnsi="Times New Roman" w:cs="Times New Roman"/>
          <w:iCs/>
          <w:spacing w:val="10"/>
          <w:sz w:val="28"/>
          <w:szCs w:val="28"/>
          <w:lang w:val="ru-RU" w:eastAsia="ru-RU" w:bidi="ru-RU"/>
        </w:rPr>
        <w:t>КШН2</w:t>
      </w:r>
      <w:r w:rsidR="00C861A2" w:rsidRPr="00F568F8">
        <w:rPr>
          <w:rFonts w:ascii="Times New Roman" w:eastAsia="Arial Unicode MS" w:hAnsi="Times New Roman" w:cs="Times New Roman"/>
          <w:iCs/>
          <w:spacing w:val="10"/>
          <w:sz w:val="28"/>
          <w:szCs w:val="28"/>
          <w:lang w:val="ru-RU" w:eastAsia="ru-RU" w:bidi="ru-RU"/>
        </w:rPr>
        <w:t>.</w:t>
      </w:r>
    </w:p>
    <w:p w:rsidR="008966A0" w:rsidRDefault="008966A0" w:rsidP="00796BE4">
      <w:pPr>
        <w:widowControl w:val="0"/>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noProof/>
          <w:sz w:val="28"/>
          <w:szCs w:val="28"/>
          <w:lang w:val="ru-RU" w:eastAsia="ru-RU"/>
        </w:rPr>
        <w:drawing>
          <wp:anchor distT="0" distB="0" distL="63500" distR="63500" simplePos="0" relativeHeight="251843584" behindDoc="1" locked="0" layoutInCell="1" allowOverlap="1">
            <wp:simplePos x="0" y="0"/>
            <wp:positionH relativeFrom="margin">
              <wp:posOffset>895985</wp:posOffset>
            </wp:positionH>
            <wp:positionV relativeFrom="paragraph">
              <wp:posOffset>1249045</wp:posOffset>
            </wp:positionV>
            <wp:extent cx="4350385" cy="4804410"/>
            <wp:effectExtent l="19050" t="0" r="0" b="0"/>
            <wp:wrapTopAndBottom/>
            <wp:docPr id="76" name="Рисунок 139" descr="image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mage123"/>
                    <pic:cNvPicPr>
                      <a:picLocks noChangeAspect="1" noChangeArrowheads="1"/>
                    </pic:cNvPicPr>
                  </pic:nvPicPr>
                  <pic:blipFill>
                    <a:blip r:embed="rId112">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50385" cy="4804410"/>
                    </a:xfrm>
                    <a:prstGeom prst="rect">
                      <a:avLst/>
                    </a:prstGeom>
                    <a:noFill/>
                  </pic:spPr>
                </pic:pic>
              </a:graphicData>
            </a:graphic>
          </wp:anchor>
        </w:drawing>
      </w:r>
      <w:r w:rsidR="00692771" w:rsidRPr="00F568F8">
        <w:rPr>
          <w:rFonts w:ascii="Times New Roman" w:eastAsia="Arial Unicode MS" w:hAnsi="Times New Roman" w:cs="Times New Roman"/>
          <w:sz w:val="28"/>
          <w:szCs w:val="28"/>
          <w:lang w:val="ru-RU" w:eastAsia="ru-RU" w:bidi="ru-RU"/>
        </w:rPr>
        <w:t>Проворот шпинде</w:t>
      </w:r>
      <w:r w:rsidR="00D71415">
        <w:rPr>
          <w:rFonts w:ascii="Times New Roman" w:eastAsia="Arial Unicode MS" w:hAnsi="Times New Roman" w:cs="Times New Roman"/>
          <w:sz w:val="28"/>
          <w:szCs w:val="28"/>
          <w:lang w:val="ru-RU" w:eastAsia="ru-RU" w:bidi="ru-RU"/>
        </w:rPr>
        <w:t>ля при наладочных операциях со</w:t>
      </w:r>
      <w:r w:rsidR="00692771" w:rsidRPr="00F568F8">
        <w:rPr>
          <w:rFonts w:ascii="Times New Roman" w:eastAsia="Arial Unicode MS" w:hAnsi="Times New Roman" w:cs="Times New Roman"/>
          <w:sz w:val="28"/>
          <w:szCs w:val="28"/>
          <w:lang w:val="ru-RU" w:eastAsia="ru-RU" w:bidi="ru-RU"/>
        </w:rPr>
        <w:t xml:space="preserve">вершается после нажатия кнопки </w:t>
      </w:r>
      <w:r w:rsidR="00692771" w:rsidRPr="00F568F8">
        <w:rPr>
          <w:rFonts w:ascii="Times New Roman" w:eastAsia="Arial Unicode MS" w:hAnsi="Times New Roman" w:cs="Times New Roman"/>
          <w:iCs/>
          <w:spacing w:val="10"/>
          <w:sz w:val="28"/>
          <w:szCs w:val="28"/>
          <w:lang w:val="ru-RU" w:eastAsia="ru-RU" w:bidi="ru-RU"/>
        </w:rPr>
        <w:t>Толч. вперед</w:t>
      </w:r>
      <w:r w:rsidR="00692771" w:rsidRPr="00F568F8">
        <w:rPr>
          <w:rFonts w:ascii="Times New Roman" w:eastAsia="Arial Unicode MS" w:hAnsi="Times New Roman" w:cs="Times New Roman"/>
          <w:sz w:val="28"/>
          <w:szCs w:val="28"/>
          <w:lang w:val="ru-RU" w:eastAsia="ru-RU" w:bidi="ru-RU"/>
        </w:rPr>
        <w:t xml:space="preserve"> . или </w:t>
      </w:r>
      <w:r w:rsidR="00692771" w:rsidRPr="00F568F8">
        <w:rPr>
          <w:rFonts w:ascii="Times New Roman" w:eastAsia="Arial Unicode MS" w:hAnsi="Times New Roman" w:cs="Times New Roman"/>
          <w:iCs/>
          <w:spacing w:val="10"/>
          <w:sz w:val="28"/>
          <w:szCs w:val="28"/>
          <w:lang w:val="ru-RU" w:eastAsia="ru-RU" w:bidi="ru-RU"/>
        </w:rPr>
        <w:t>Толч. назад,</w:t>
      </w:r>
      <w:r w:rsidR="00692771" w:rsidRPr="00F568F8">
        <w:rPr>
          <w:rFonts w:ascii="Times New Roman" w:eastAsia="Arial Unicode MS" w:hAnsi="Times New Roman" w:cs="Times New Roman"/>
          <w:sz w:val="28"/>
          <w:szCs w:val="28"/>
          <w:lang w:val="ru-RU" w:eastAsia="ru-RU" w:bidi="ru-RU"/>
        </w:rPr>
        <w:t xml:space="preserve"> что вызывает включение контактора </w:t>
      </w:r>
      <w:r w:rsidR="00692771" w:rsidRPr="00F568F8">
        <w:rPr>
          <w:rFonts w:ascii="Times New Roman" w:eastAsia="Arial Unicode MS" w:hAnsi="Times New Roman" w:cs="Times New Roman"/>
          <w:iCs/>
          <w:spacing w:val="10"/>
          <w:sz w:val="28"/>
          <w:szCs w:val="28"/>
          <w:lang w:val="ru-RU" w:eastAsia="ru-RU" w:bidi="ru-RU"/>
        </w:rPr>
        <w:t xml:space="preserve">КШВ2 </w:t>
      </w:r>
      <w:r w:rsidR="00692771" w:rsidRPr="00F568F8">
        <w:rPr>
          <w:rFonts w:ascii="Times New Roman" w:eastAsia="Arial Unicode MS" w:hAnsi="Times New Roman" w:cs="Times New Roman"/>
          <w:sz w:val="28"/>
          <w:szCs w:val="28"/>
          <w:lang w:val="ru-RU" w:eastAsia="ru-RU" w:bidi="ru-RU"/>
        </w:rPr>
        <w:t xml:space="preserve">или </w:t>
      </w:r>
      <w:r w:rsidR="00692771" w:rsidRPr="00F568F8">
        <w:rPr>
          <w:rFonts w:ascii="Times New Roman" w:eastAsia="Arial Unicode MS" w:hAnsi="Times New Roman" w:cs="Times New Roman"/>
          <w:iCs/>
          <w:spacing w:val="10"/>
          <w:sz w:val="28"/>
          <w:szCs w:val="28"/>
          <w:lang w:val="ru-RU" w:eastAsia="ru-RU" w:bidi="ru-RU"/>
        </w:rPr>
        <w:t>КШН2.</w:t>
      </w:r>
      <w:r w:rsidR="00692771" w:rsidRPr="00F568F8">
        <w:rPr>
          <w:rFonts w:ascii="Times New Roman" w:eastAsia="Arial Unicode MS" w:hAnsi="Times New Roman" w:cs="Times New Roman"/>
          <w:sz w:val="28"/>
          <w:szCs w:val="28"/>
          <w:lang w:val="ru-RU" w:eastAsia="ru-RU" w:bidi="ru-RU"/>
        </w:rPr>
        <w:t xml:space="preserve"> В цепь</w:t>
      </w:r>
      <w:r w:rsidR="00344286">
        <w:rPr>
          <w:rFonts w:ascii="Times New Roman" w:eastAsia="Arial Unicode MS" w:hAnsi="Times New Roman" w:cs="Times New Roman"/>
          <w:sz w:val="28"/>
          <w:szCs w:val="28"/>
          <w:lang w:val="ru-RU" w:eastAsia="ru-RU" w:bidi="ru-RU"/>
        </w:rPr>
        <w:t xml:space="preserve"> статора вводятся резисторы, ог</w:t>
      </w:r>
      <w:r w:rsidR="00692771" w:rsidRPr="00F568F8">
        <w:rPr>
          <w:rFonts w:ascii="Times New Roman" w:eastAsia="Arial Unicode MS" w:hAnsi="Times New Roman" w:cs="Times New Roman"/>
          <w:sz w:val="28"/>
          <w:szCs w:val="28"/>
          <w:lang w:val="ru-RU" w:eastAsia="ru-RU" w:bidi="ru-RU"/>
        </w:rPr>
        <w:t>раничивающие пусков</w:t>
      </w:r>
      <w:r w:rsidR="00D71415">
        <w:rPr>
          <w:rFonts w:ascii="Times New Roman" w:eastAsia="Arial Unicode MS" w:hAnsi="Times New Roman" w:cs="Times New Roman"/>
          <w:sz w:val="28"/>
          <w:szCs w:val="28"/>
          <w:lang w:val="ru-RU" w:eastAsia="ru-RU" w:bidi="ru-RU"/>
        </w:rPr>
        <w:t>ой момент и обеспечивающие плав</w:t>
      </w:r>
      <w:r w:rsidR="00692771" w:rsidRPr="00F568F8">
        <w:rPr>
          <w:rFonts w:ascii="Times New Roman" w:eastAsia="Arial Unicode MS" w:hAnsi="Times New Roman" w:cs="Times New Roman"/>
          <w:sz w:val="28"/>
          <w:szCs w:val="28"/>
          <w:lang w:val="ru-RU" w:eastAsia="ru-RU" w:bidi="ru-RU"/>
        </w:rPr>
        <w:t xml:space="preserve">ный пуск привода. При наладочных </w:t>
      </w:r>
      <w:r w:rsidRPr="00F568F8">
        <w:rPr>
          <w:rFonts w:ascii="Times New Roman" w:eastAsia="Arial Unicode MS" w:hAnsi="Times New Roman" w:cs="Times New Roman"/>
          <w:sz w:val="28"/>
          <w:szCs w:val="28"/>
          <w:lang w:val="ru-RU" w:eastAsia="ru-RU" w:bidi="ru-RU"/>
        </w:rPr>
        <w:t xml:space="preserve">режимах двигатель насоса смазки </w:t>
      </w:r>
      <w:r w:rsidRPr="00F568F8">
        <w:rPr>
          <w:rFonts w:ascii="Times New Roman" w:eastAsia="Arial Unicode MS" w:hAnsi="Times New Roman" w:cs="Times New Roman"/>
          <w:iCs/>
          <w:spacing w:val="10"/>
          <w:sz w:val="28"/>
          <w:szCs w:val="28"/>
          <w:lang w:val="ru-RU" w:eastAsia="ru-RU" w:bidi="ru-RU"/>
        </w:rPr>
        <w:t>ДН</w:t>
      </w:r>
      <w:r>
        <w:rPr>
          <w:rFonts w:ascii="Times New Roman" w:eastAsia="Arial Unicode MS" w:hAnsi="Times New Roman" w:cs="Times New Roman"/>
          <w:sz w:val="28"/>
          <w:szCs w:val="28"/>
          <w:lang w:val="ru-RU" w:eastAsia="ru-RU" w:bidi="ru-RU"/>
        </w:rPr>
        <w:t xml:space="preserve"> не включается.</w:t>
      </w:r>
    </w:p>
    <w:p w:rsidR="008711F9" w:rsidRPr="008966A0" w:rsidRDefault="008711F9" w:rsidP="00F17C43">
      <w:pPr>
        <w:widowControl w:val="0"/>
        <w:spacing w:after="0" w:line="240" w:lineRule="auto"/>
        <w:jc w:val="both"/>
        <w:rPr>
          <w:rFonts w:ascii="Times New Roman" w:eastAsia="Arial Unicode MS" w:hAnsi="Times New Roman" w:cs="Times New Roman"/>
          <w:sz w:val="24"/>
          <w:szCs w:val="24"/>
          <w:lang w:val="ru-RU" w:eastAsia="ru-RU" w:bidi="ru-RU"/>
        </w:rPr>
      </w:pPr>
    </w:p>
    <w:p w:rsidR="008711F9" w:rsidRPr="008966A0" w:rsidRDefault="008966A0" w:rsidP="008966A0">
      <w:pPr>
        <w:widowControl w:val="0"/>
        <w:spacing w:after="0" w:line="240" w:lineRule="auto"/>
        <w:ind w:firstLine="709"/>
        <w:jc w:val="center"/>
        <w:rPr>
          <w:rFonts w:ascii="Times New Roman" w:eastAsia="Arial Unicode MS" w:hAnsi="Times New Roman" w:cs="Times New Roman"/>
          <w:sz w:val="24"/>
          <w:szCs w:val="24"/>
          <w:lang w:val="ru-RU" w:eastAsia="ru-RU" w:bidi="ru-RU"/>
        </w:rPr>
      </w:pPr>
      <w:r>
        <w:rPr>
          <w:rFonts w:ascii="Times New Roman" w:eastAsia="Arial Unicode MS" w:hAnsi="Times New Roman" w:cs="Times New Roman"/>
          <w:sz w:val="24"/>
          <w:szCs w:val="24"/>
          <w:lang w:val="ru-RU" w:eastAsia="ru-RU" w:bidi="ru-RU"/>
        </w:rPr>
        <w:t>Рис. 2</w:t>
      </w:r>
      <w:r w:rsidR="008711F9" w:rsidRPr="008966A0">
        <w:rPr>
          <w:rFonts w:ascii="Times New Roman" w:eastAsia="Arial Unicode MS" w:hAnsi="Times New Roman" w:cs="Times New Roman"/>
          <w:sz w:val="24"/>
          <w:szCs w:val="24"/>
          <w:lang w:val="ru-RU" w:eastAsia="ru-RU" w:bidi="ru-RU"/>
        </w:rPr>
        <w:t>.</w:t>
      </w:r>
      <w:r>
        <w:rPr>
          <w:rFonts w:ascii="Times New Roman" w:eastAsia="Arial Unicode MS" w:hAnsi="Times New Roman" w:cs="Times New Roman"/>
          <w:sz w:val="24"/>
          <w:szCs w:val="24"/>
          <w:lang w:val="ru-RU" w:eastAsia="ru-RU" w:bidi="ru-RU"/>
        </w:rPr>
        <w:t>1</w:t>
      </w:r>
      <w:r w:rsidR="008711F9" w:rsidRPr="008966A0">
        <w:rPr>
          <w:rFonts w:ascii="Times New Roman" w:eastAsia="Arial Unicode MS" w:hAnsi="Times New Roman" w:cs="Times New Roman"/>
          <w:sz w:val="24"/>
          <w:szCs w:val="24"/>
          <w:lang w:val="ru-RU" w:eastAsia="ru-RU" w:bidi="ru-RU"/>
        </w:rPr>
        <w:t>3 Электропривод подачи универсальных расточных станков</w:t>
      </w:r>
    </w:p>
    <w:p w:rsidR="008711F9" w:rsidRDefault="008711F9" w:rsidP="00F17C43">
      <w:pPr>
        <w:widowControl w:val="0"/>
        <w:spacing w:after="0" w:line="240" w:lineRule="auto"/>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sz w:val="28"/>
          <w:szCs w:val="28"/>
          <w:lang w:val="ru-RU" w:eastAsia="ru-RU" w:bidi="ru-RU"/>
        </w:rPr>
        <w:t xml:space="preserve"> </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Как отмечалось</w:t>
      </w:r>
      <w:r w:rsidR="00D71415">
        <w:rPr>
          <w:rFonts w:ascii="Times New Roman" w:eastAsia="Arial Unicode MS" w:hAnsi="Times New Roman" w:cs="Times New Roman"/>
          <w:sz w:val="28"/>
          <w:szCs w:val="28"/>
          <w:lang w:val="ru-RU" w:eastAsia="ru-RU" w:bidi="ru-RU"/>
        </w:rPr>
        <w:t xml:space="preserve"> выше, привод подачи универсаль</w:t>
      </w:r>
      <w:r w:rsidRPr="00F568F8">
        <w:rPr>
          <w:rFonts w:ascii="Times New Roman" w:eastAsia="Arial Unicode MS" w:hAnsi="Times New Roman" w:cs="Times New Roman"/>
          <w:sz w:val="28"/>
          <w:szCs w:val="28"/>
          <w:lang w:val="ru-RU" w:eastAsia="ru-RU" w:bidi="ru-RU"/>
        </w:rPr>
        <w:t>ных расточных стан</w:t>
      </w:r>
      <w:r w:rsidR="00D71415">
        <w:rPr>
          <w:rFonts w:ascii="Times New Roman" w:eastAsia="Arial Unicode MS" w:hAnsi="Times New Roman" w:cs="Times New Roman"/>
          <w:sz w:val="28"/>
          <w:szCs w:val="28"/>
          <w:lang w:val="ru-RU" w:eastAsia="ru-RU" w:bidi="ru-RU"/>
        </w:rPr>
        <w:t>ков выполняется от двигателя по</w:t>
      </w:r>
      <w:r w:rsidRPr="00F568F8">
        <w:rPr>
          <w:rFonts w:ascii="Times New Roman" w:eastAsia="Arial Unicode MS" w:hAnsi="Times New Roman" w:cs="Times New Roman"/>
          <w:sz w:val="28"/>
          <w:szCs w:val="28"/>
          <w:lang w:val="ru-RU" w:eastAsia="ru-RU" w:bidi="ru-RU"/>
        </w:rPr>
        <w:t>стоянного тока. Электропривод, ст</w:t>
      </w:r>
      <w:r w:rsidR="00D71415">
        <w:rPr>
          <w:rFonts w:ascii="Times New Roman" w:eastAsia="Arial Unicode MS" w:hAnsi="Times New Roman" w:cs="Times New Roman"/>
          <w:sz w:val="28"/>
          <w:szCs w:val="28"/>
          <w:lang w:val="ru-RU" w:eastAsia="ru-RU" w:bidi="ru-RU"/>
        </w:rPr>
        <w:t xml:space="preserve">руктурная схема которого изображена на рис. </w:t>
      </w:r>
      <w:r w:rsidR="008966A0">
        <w:rPr>
          <w:rFonts w:ascii="Times New Roman" w:eastAsia="Arial Unicode MS" w:hAnsi="Times New Roman" w:cs="Times New Roman"/>
          <w:sz w:val="28"/>
          <w:szCs w:val="28"/>
          <w:lang w:val="ru-RU" w:eastAsia="ru-RU" w:bidi="ru-RU"/>
        </w:rPr>
        <w:t>2</w:t>
      </w:r>
      <w:r w:rsidR="00D71415">
        <w:rPr>
          <w:rFonts w:ascii="Times New Roman" w:eastAsia="Arial Unicode MS" w:hAnsi="Times New Roman" w:cs="Times New Roman"/>
          <w:sz w:val="28"/>
          <w:szCs w:val="28"/>
          <w:lang w:val="ru-RU" w:eastAsia="ru-RU" w:bidi="ru-RU"/>
        </w:rPr>
        <w:t>.</w:t>
      </w:r>
      <w:r w:rsidR="008966A0">
        <w:rPr>
          <w:rFonts w:ascii="Times New Roman" w:eastAsia="Arial Unicode MS" w:hAnsi="Times New Roman" w:cs="Times New Roman"/>
          <w:sz w:val="28"/>
          <w:szCs w:val="28"/>
          <w:lang w:val="ru-RU" w:eastAsia="ru-RU" w:bidi="ru-RU"/>
        </w:rPr>
        <w:t>1</w:t>
      </w:r>
      <w:r w:rsidR="00D71415">
        <w:rPr>
          <w:rFonts w:ascii="Times New Roman" w:eastAsia="Arial Unicode MS" w:hAnsi="Times New Roman" w:cs="Times New Roman"/>
          <w:sz w:val="28"/>
          <w:szCs w:val="28"/>
          <w:lang w:val="ru-RU" w:eastAsia="ru-RU" w:bidi="ru-RU"/>
        </w:rPr>
        <w:t>3</w:t>
      </w:r>
      <w:r w:rsidRPr="00F568F8">
        <w:rPr>
          <w:rFonts w:ascii="Times New Roman" w:eastAsia="Arial Unicode MS" w:hAnsi="Times New Roman" w:cs="Times New Roman"/>
          <w:sz w:val="28"/>
          <w:szCs w:val="28"/>
          <w:lang w:val="ru-RU" w:eastAsia="ru-RU" w:bidi="ru-RU"/>
        </w:rPr>
        <w:t xml:space="preserve"> представляет соб</w:t>
      </w:r>
      <w:r w:rsidR="00D71415">
        <w:rPr>
          <w:rFonts w:ascii="Times New Roman" w:eastAsia="Arial Unicode MS" w:hAnsi="Times New Roman" w:cs="Times New Roman"/>
          <w:sz w:val="28"/>
          <w:szCs w:val="28"/>
          <w:lang w:val="ru-RU" w:eastAsia="ru-RU" w:bidi="ru-RU"/>
        </w:rPr>
        <w:t>ой систему автома</w:t>
      </w:r>
      <w:r w:rsidRPr="00F568F8">
        <w:rPr>
          <w:rFonts w:ascii="Times New Roman" w:eastAsia="Arial Unicode MS" w:hAnsi="Times New Roman" w:cs="Times New Roman"/>
          <w:sz w:val="28"/>
          <w:szCs w:val="28"/>
          <w:lang w:val="ru-RU" w:eastAsia="ru-RU" w:bidi="ru-RU"/>
        </w:rPr>
        <w:t>тического регулирования с отрицательной обратной связью по скорости и</w:t>
      </w:r>
      <w:r w:rsidR="00D71415">
        <w:rPr>
          <w:rFonts w:ascii="Times New Roman" w:eastAsia="Arial Unicode MS" w:hAnsi="Times New Roman" w:cs="Times New Roman"/>
          <w:sz w:val="28"/>
          <w:szCs w:val="28"/>
          <w:lang w:val="ru-RU" w:eastAsia="ru-RU" w:bidi="ru-RU"/>
        </w:rPr>
        <w:t xml:space="preserve"> ограничением тока в силовой це</w:t>
      </w:r>
      <w:r w:rsidRPr="00F568F8">
        <w:rPr>
          <w:rFonts w:ascii="Times New Roman" w:eastAsia="Arial Unicode MS" w:hAnsi="Times New Roman" w:cs="Times New Roman"/>
          <w:sz w:val="28"/>
          <w:szCs w:val="28"/>
          <w:lang w:val="ru-RU" w:eastAsia="ru-RU" w:bidi="ru-RU"/>
        </w:rPr>
        <w:t xml:space="preserve">пи. Якорь двигателя </w:t>
      </w:r>
      <w:r w:rsidRPr="00F568F8">
        <w:rPr>
          <w:rFonts w:ascii="Times New Roman" w:eastAsia="Arial Unicode MS" w:hAnsi="Times New Roman" w:cs="Times New Roman"/>
          <w:iCs/>
          <w:spacing w:val="10"/>
          <w:sz w:val="28"/>
          <w:szCs w:val="28"/>
          <w:lang w:val="ru-RU" w:eastAsia="ru-RU" w:bidi="ru-RU"/>
        </w:rPr>
        <w:t>Д</w:t>
      </w:r>
      <w:r w:rsidR="00D71415">
        <w:rPr>
          <w:rFonts w:ascii="Times New Roman" w:eastAsia="Arial Unicode MS" w:hAnsi="Times New Roman" w:cs="Times New Roman"/>
          <w:sz w:val="28"/>
          <w:szCs w:val="28"/>
          <w:lang w:val="ru-RU" w:eastAsia="ru-RU" w:bidi="ru-RU"/>
        </w:rPr>
        <w:t xml:space="preserve"> получает питание от реверсив</w:t>
      </w:r>
      <w:r w:rsidRPr="00F568F8">
        <w:rPr>
          <w:rFonts w:ascii="Times New Roman" w:eastAsia="Arial Unicode MS" w:hAnsi="Times New Roman" w:cs="Times New Roman"/>
          <w:sz w:val="28"/>
          <w:szCs w:val="28"/>
          <w:lang w:val="ru-RU" w:eastAsia="ru-RU" w:bidi="ru-RU"/>
        </w:rPr>
        <w:t xml:space="preserve">ного тиристорного преобразователя </w:t>
      </w:r>
      <w:r w:rsidRPr="00F568F8">
        <w:rPr>
          <w:rFonts w:ascii="Times New Roman" w:eastAsia="Arial Unicode MS" w:hAnsi="Times New Roman" w:cs="Times New Roman"/>
          <w:iCs/>
          <w:spacing w:val="10"/>
          <w:sz w:val="28"/>
          <w:szCs w:val="28"/>
          <w:lang w:val="ru-RU" w:eastAsia="ru-RU" w:bidi="ru-RU"/>
        </w:rPr>
        <w:t>ТП</w:t>
      </w:r>
      <w:r w:rsidR="008966A0">
        <w:rPr>
          <w:rFonts w:ascii="Times New Roman" w:eastAsia="Arial Unicode MS" w:hAnsi="Times New Roman" w:cs="Times New Roman"/>
          <w:sz w:val="28"/>
          <w:szCs w:val="28"/>
          <w:lang w:val="ru-RU" w:eastAsia="ru-RU" w:bidi="ru-RU"/>
        </w:rPr>
        <w:t xml:space="preserve"> (рис. 2</w:t>
      </w:r>
      <w:r w:rsidR="006810C9">
        <w:rPr>
          <w:rFonts w:ascii="Times New Roman" w:eastAsia="Arial Unicode MS" w:hAnsi="Times New Roman" w:cs="Times New Roman"/>
          <w:sz w:val="28"/>
          <w:szCs w:val="28"/>
          <w:lang w:val="ru-RU" w:eastAsia="ru-RU" w:bidi="ru-RU"/>
        </w:rPr>
        <w:t>.</w:t>
      </w:r>
      <w:r w:rsidR="008966A0">
        <w:rPr>
          <w:rFonts w:ascii="Times New Roman" w:eastAsia="Arial Unicode MS" w:hAnsi="Times New Roman" w:cs="Times New Roman"/>
          <w:sz w:val="28"/>
          <w:szCs w:val="28"/>
          <w:lang w:val="ru-RU" w:eastAsia="ru-RU" w:bidi="ru-RU"/>
        </w:rPr>
        <w:t>1</w:t>
      </w:r>
      <w:r w:rsidR="006810C9">
        <w:rPr>
          <w:rFonts w:ascii="Times New Roman" w:eastAsia="Arial Unicode MS" w:hAnsi="Times New Roman" w:cs="Times New Roman"/>
          <w:sz w:val="28"/>
          <w:szCs w:val="28"/>
          <w:lang w:val="ru-RU" w:eastAsia="ru-RU" w:bidi="ru-RU"/>
        </w:rPr>
        <w:t>4</w:t>
      </w:r>
      <w:r w:rsidR="00D71415">
        <w:rPr>
          <w:rFonts w:ascii="Times New Roman" w:eastAsia="Arial Unicode MS" w:hAnsi="Times New Roman" w:cs="Times New Roman"/>
          <w:sz w:val="28"/>
          <w:szCs w:val="28"/>
          <w:lang w:val="ru-RU" w:eastAsia="ru-RU" w:bidi="ru-RU"/>
        </w:rPr>
        <w:t>), со</w:t>
      </w:r>
      <w:r w:rsidRPr="00F568F8">
        <w:rPr>
          <w:rFonts w:ascii="Times New Roman" w:eastAsia="Arial Unicode MS" w:hAnsi="Times New Roman" w:cs="Times New Roman"/>
          <w:sz w:val="28"/>
          <w:szCs w:val="28"/>
          <w:lang w:val="ru-RU" w:eastAsia="ru-RU" w:bidi="ru-RU"/>
        </w:rPr>
        <w:t xml:space="preserve">стоящего из двух групп вентилей </w:t>
      </w:r>
      <w:r w:rsidRPr="00F568F8">
        <w:rPr>
          <w:rFonts w:ascii="Times New Roman" w:eastAsia="Arial Unicode MS" w:hAnsi="Times New Roman" w:cs="Times New Roman"/>
          <w:iCs/>
          <w:spacing w:val="10"/>
          <w:sz w:val="28"/>
          <w:szCs w:val="28"/>
          <w:lang w:val="ru-RU" w:eastAsia="ru-RU" w:bidi="ru-RU"/>
        </w:rPr>
        <w:t>ТЗ, Т5</w:t>
      </w:r>
      <w:r w:rsidRPr="00F568F8">
        <w:rPr>
          <w:rFonts w:ascii="Times New Roman" w:eastAsia="Arial Unicode MS" w:hAnsi="Times New Roman" w:cs="Times New Roman"/>
          <w:sz w:val="28"/>
          <w:szCs w:val="28"/>
          <w:lang w:val="ru-RU" w:eastAsia="ru-RU" w:bidi="ru-RU"/>
        </w:rPr>
        <w:t xml:space="preserve"> и </w:t>
      </w:r>
      <w:r w:rsidRPr="00F568F8">
        <w:rPr>
          <w:rFonts w:ascii="Times New Roman" w:eastAsia="Arial Unicode MS" w:hAnsi="Times New Roman" w:cs="Times New Roman"/>
          <w:iCs/>
          <w:spacing w:val="10"/>
          <w:sz w:val="28"/>
          <w:szCs w:val="28"/>
          <w:lang w:val="ru-RU" w:eastAsia="ru-RU" w:bidi="ru-RU"/>
        </w:rPr>
        <w:t xml:space="preserve">Т2, Т4, Тб, </w:t>
      </w:r>
      <w:r w:rsidRPr="00F568F8">
        <w:rPr>
          <w:rFonts w:ascii="Times New Roman" w:eastAsia="Arial Unicode MS" w:hAnsi="Times New Roman" w:cs="Times New Roman"/>
          <w:sz w:val="28"/>
          <w:szCs w:val="28"/>
          <w:lang w:val="ru-RU" w:eastAsia="ru-RU" w:bidi="ru-RU"/>
        </w:rPr>
        <w:t>включенных по трехфа</w:t>
      </w:r>
      <w:r w:rsidR="00D71415">
        <w:rPr>
          <w:rFonts w:ascii="Times New Roman" w:eastAsia="Arial Unicode MS" w:hAnsi="Times New Roman" w:cs="Times New Roman"/>
          <w:sz w:val="28"/>
          <w:szCs w:val="28"/>
          <w:lang w:val="ru-RU" w:eastAsia="ru-RU" w:bidi="ru-RU"/>
        </w:rPr>
        <w:t>зной нулевой встречно-параллель</w:t>
      </w:r>
      <w:r w:rsidRPr="00F568F8">
        <w:rPr>
          <w:rFonts w:ascii="Times New Roman" w:eastAsia="Arial Unicode MS" w:hAnsi="Times New Roman" w:cs="Times New Roman"/>
          <w:sz w:val="28"/>
          <w:szCs w:val="28"/>
          <w:lang w:val="ru-RU" w:eastAsia="ru-RU" w:bidi="ru-RU"/>
        </w:rPr>
        <w:t xml:space="preserve">ной схеме с общим силовым трансформатором </w:t>
      </w:r>
      <w:r w:rsidRPr="00F568F8">
        <w:rPr>
          <w:rFonts w:ascii="Times New Roman" w:eastAsia="Arial Unicode MS" w:hAnsi="Times New Roman" w:cs="Times New Roman"/>
          <w:iCs/>
          <w:spacing w:val="10"/>
          <w:sz w:val="28"/>
          <w:szCs w:val="28"/>
          <w:lang w:val="ru-RU" w:eastAsia="ru-RU" w:bidi="ru-RU"/>
        </w:rPr>
        <w:t xml:space="preserve">Тр2. </w:t>
      </w:r>
      <w:r w:rsidRPr="00F568F8">
        <w:rPr>
          <w:rFonts w:ascii="Times New Roman" w:eastAsia="Arial Unicode MS" w:hAnsi="Times New Roman" w:cs="Times New Roman"/>
          <w:sz w:val="28"/>
          <w:szCs w:val="28"/>
          <w:lang w:val="ru-RU" w:eastAsia="ru-RU" w:bidi="ru-RU"/>
        </w:rPr>
        <w:t>В схеме применяется совместное управление группами тиристоров при нели</w:t>
      </w:r>
      <w:r w:rsidR="00D71415">
        <w:rPr>
          <w:rFonts w:ascii="Times New Roman" w:eastAsia="Arial Unicode MS" w:hAnsi="Times New Roman" w:cs="Times New Roman"/>
          <w:sz w:val="28"/>
          <w:szCs w:val="28"/>
          <w:lang w:val="ru-RU" w:eastAsia="ru-RU" w:bidi="ru-RU"/>
        </w:rPr>
        <w:t>нейном согласовании регулировоч</w:t>
      </w:r>
      <w:r w:rsidRPr="00F568F8">
        <w:rPr>
          <w:rFonts w:ascii="Times New Roman" w:eastAsia="Arial Unicode MS" w:hAnsi="Times New Roman" w:cs="Times New Roman"/>
          <w:sz w:val="28"/>
          <w:szCs w:val="28"/>
          <w:lang w:val="ru-RU" w:eastAsia="ru-RU" w:bidi="ru-RU"/>
        </w:rPr>
        <w:t>ных характеристик. Для ограничения урав</w:t>
      </w:r>
      <w:r w:rsidRPr="00F568F8">
        <w:rPr>
          <w:rFonts w:ascii="Times New Roman" w:eastAsia="Arial Unicode MS" w:hAnsi="Times New Roman" w:cs="Times New Roman"/>
          <w:sz w:val="28"/>
          <w:szCs w:val="28"/>
          <w:lang w:val="ru-RU" w:eastAsia="ru-RU" w:bidi="ru-RU"/>
        </w:rPr>
        <w:softHyphen/>
        <w:t xml:space="preserve">нительного тока, который может </w:t>
      </w:r>
      <w:r w:rsidRPr="00F568F8">
        <w:rPr>
          <w:rFonts w:ascii="Times New Roman" w:eastAsia="Arial Unicode MS" w:hAnsi="Times New Roman" w:cs="Times New Roman"/>
          <w:sz w:val="28"/>
          <w:szCs w:val="28"/>
          <w:lang w:val="ru-RU" w:eastAsia="ru-RU" w:bidi="ru-RU"/>
        </w:rPr>
        <w:lastRenderedPageBreak/>
        <w:t xml:space="preserve">протекать при </w:t>
      </w:r>
      <w:r w:rsidRPr="00F568F8">
        <w:rPr>
          <w:rFonts w:ascii="Times New Roman" w:eastAsia="Arial Unicode MS" w:hAnsi="Times New Roman" w:cs="Times New Roman"/>
          <w:iCs/>
          <w:spacing w:val="10"/>
          <w:sz w:val="28"/>
          <w:szCs w:val="28"/>
          <w:lang w:bidi="en-US"/>
        </w:rPr>
        <w:t>Ud</w:t>
      </w:r>
      <w:r w:rsidRPr="00F568F8">
        <w:rPr>
          <w:rFonts w:ascii="Times New Roman" w:eastAsia="Arial Unicode MS" w:hAnsi="Times New Roman" w:cs="Times New Roman"/>
          <w:iCs/>
          <w:spacing w:val="10"/>
          <w:sz w:val="28"/>
          <w:szCs w:val="28"/>
          <w:lang w:val="ru-RU" w:bidi="en-US"/>
        </w:rPr>
        <w:t>,</w:t>
      </w:r>
      <w:r w:rsidRPr="00F568F8">
        <w:rPr>
          <w:rFonts w:ascii="Times New Roman" w:eastAsia="Arial Unicode MS" w:hAnsi="Times New Roman" w:cs="Times New Roman"/>
          <w:sz w:val="28"/>
          <w:szCs w:val="28"/>
          <w:lang w:val="ru-RU" w:eastAsia="ru-RU" w:bidi="ru-RU"/>
        </w:rPr>
        <w:t xml:space="preserve">в&gt;, </w:t>
      </w:r>
      <w:r w:rsidRPr="00F568F8">
        <w:rPr>
          <w:rFonts w:ascii="Times New Roman" w:eastAsia="Arial Unicode MS" w:hAnsi="Times New Roman" w:cs="Times New Roman"/>
          <w:iCs/>
          <w:spacing w:val="10"/>
          <w:sz w:val="28"/>
          <w:szCs w:val="28"/>
          <w:lang w:val="ru-RU" w:bidi="en-US"/>
        </w:rPr>
        <w:t>&gt;</w:t>
      </w:r>
      <w:r w:rsidRPr="00F568F8">
        <w:rPr>
          <w:rFonts w:ascii="Times New Roman" w:eastAsia="Arial Unicode MS" w:hAnsi="Times New Roman" w:cs="Times New Roman"/>
          <w:iCs/>
          <w:spacing w:val="10"/>
          <w:sz w:val="28"/>
          <w:szCs w:val="28"/>
          <w:lang w:bidi="en-US"/>
        </w:rPr>
        <w:t>Ud</w:t>
      </w:r>
      <w:r w:rsidRPr="00F568F8">
        <w:rPr>
          <w:rFonts w:ascii="Times New Roman" w:eastAsia="Arial Unicode MS" w:hAnsi="Times New Roman" w:cs="Times New Roman"/>
          <w:iCs/>
          <w:spacing w:val="10"/>
          <w:sz w:val="28"/>
          <w:szCs w:val="28"/>
          <w:lang w:val="ru-RU" w:bidi="en-US"/>
        </w:rPr>
        <w:t>,</w:t>
      </w:r>
      <w:r w:rsidRPr="00F568F8">
        <w:rPr>
          <w:rFonts w:ascii="Times New Roman" w:eastAsia="Arial Unicode MS" w:hAnsi="Times New Roman" w:cs="Times New Roman"/>
          <w:iCs/>
          <w:spacing w:val="10"/>
          <w:sz w:val="28"/>
          <w:szCs w:val="28"/>
          <w:lang w:bidi="en-US"/>
        </w:rPr>
        <w:t>w</w:t>
      </w:r>
      <w:r w:rsidRPr="00F568F8">
        <w:rPr>
          <w:rFonts w:ascii="Times New Roman" w:eastAsia="Arial Unicode MS" w:hAnsi="Times New Roman" w:cs="Times New Roman"/>
          <w:iCs/>
          <w:spacing w:val="10"/>
          <w:sz w:val="28"/>
          <w:szCs w:val="28"/>
          <w:lang w:val="ru-RU" w:bidi="en-US"/>
        </w:rPr>
        <w:t>,</w:t>
      </w:r>
      <w:r w:rsidRPr="00F568F8">
        <w:rPr>
          <w:rFonts w:ascii="Times New Roman" w:eastAsia="Arial Unicode MS" w:hAnsi="Times New Roman" w:cs="Times New Roman"/>
          <w:sz w:val="28"/>
          <w:szCs w:val="28"/>
          <w:lang w:val="ru-RU" w:eastAsia="ru-RU" w:bidi="ru-RU"/>
        </w:rPr>
        <w:t xml:space="preserve">служат уравнительные дроссели </w:t>
      </w:r>
      <w:r w:rsidRPr="00F568F8">
        <w:rPr>
          <w:rFonts w:ascii="Times New Roman" w:eastAsia="Arial Unicode MS" w:hAnsi="Times New Roman" w:cs="Times New Roman"/>
          <w:iCs/>
          <w:spacing w:val="10"/>
          <w:sz w:val="28"/>
          <w:szCs w:val="28"/>
          <w:lang w:val="ru-RU" w:eastAsia="ru-RU" w:bidi="ru-RU"/>
        </w:rPr>
        <w:t>Др1</w:t>
      </w:r>
      <w:r w:rsidRPr="00F568F8">
        <w:rPr>
          <w:rFonts w:ascii="Times New Roman" w:eastAsia="Arial Unicode MS" w:hAnsi="Times New Roman" w:cs="Times New Roman"/>
          <w:sz w:val="28"/>
          <w:szCs w:val="28"/>
          <w:lang w:val="ru-RU" w:eastAsia="ru-RU" w:bidi="ru-RU"/>
        </w:rPr>
        <w:t xml:space="preserve"> и </w:t>
      </w:r>
      <w:r w:rsidRPr="00F568F8">
        <w:rPr>
          <w:rFonts w:ascii="Times New Roman" w:eastAsia="Arial Unicode MS" w:hAnsi="Times New Roman" w:cs="Times New Roman"/>
          <w:iCs/>
          <w:spacing w:val="10"/>
          <w:sz w:val="28"/>
          <w:szCs w:val="28"/>
          <w:lang w:val="ru-RU" w:eastAsia="ru-RU" w:bidi="ru-RU"/>
        </w:rPr>
        <w:t>Др2.</w:t>
      </w:r>
    </w:p>
    <w:p w:rsidR="00C74A13" w:rsidRPr="00F568F8" w:rsidRDefault="00C74A13"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C74A13" w:rsidRDefault="00C74A13" w:rsidP="004E3037">
      <w:pPr>
        <w:widowControl w:val="0"/>
        <w:spacing w:after="0" w:line="240" w:lineRule="auto"/>
        <w:ind w:firstLine="709"/>
        <w:jc w:val="center"/>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noProof/>
          <w:sz w:val="28"/>
          <w:szCs w:val="28"/>
          <w:lang w:val="ru-RU" w:eastAsia="ru-RU"/>
        </w:rPr>
        <w:drawing>
          <wp:inline distT="0" distB="0" distL="0" distR="0">
            <wp:extent cx="2571750" cy="5340908"/>
            <wp:effectExtent l="19050" t="0" r="0" b="0"/>
            <wp:docPr id="512" name="Рисунок 512" descr="image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image124"/>
                    <pic:cNvPicPr>
                      <a:picLocks noChangeAspect="1" noChangeArrowheads="1"/>
                    </pic:cNvPicPr>
                  </pic:nvPicPr>
                  <pic:blipFill>
                    <a:blip r:embed="rId113"/>
                    <a:srcRect/>
                    <a:stretch>
                      <a:fillRect/>
                    </a:stretch>
                  </pic:blipFill>
                  <pic:spPr bwMode="auto">
                    <a:xfrm>
                      <a:off x="0" y="0"/>
                      <a:ext cx="2575067" cy="5347798"/>
                    </a:xfrm>
                    <a:prstGeom prst="rect">
                      <a:avLst/>
                    </a:prstGeom>
                    <a:noFill/>
                    <a:ln w="9525">
                      <a:noFill/>
                      <a:miter lim="800000"/>
                      <a:headEnd/>
                      <a:tailEnd/>
                    </a:ln>
                  </pic:spPr>
                </pic:pic>
              </a:graphicData>
            </a:graphic>
          </wp:inline>
        </w:drawing>
      </w:r>
    </w:p>
    <w:p w:rsidR="00C74A13" w:rsidRDefault="006C53F7" w:rsidP="004E3037">
      <w:pPr>
        <w:widowControl w:val="0"/>
        <w:spacing w:after="0" w:line="240" w:lineRule="auto"/>
        <w:ind w:firstLine="709"/>
        <w:jc w:val="center"/>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noProof/>
          <w:sz w:val="28"/>
          <w:szCs w:val="28"/>
          <w:lang w:val="ru-RU" w:eastAsia="ru-RU"/>
        </w:rPr>
        <w:pict>
          <v:shape id="_x0000_s26728" type="#_x0000_t202" style="position:absolute;left:0;text-align:left;margin-left:73.45pt;margin-top:22.35pt;width:342.95pt;height:20.3pt;z-index:-25143500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" filled="f" stroked="f">
            <v:textbox style="mso-next-textbox:#_x0000_s26728" inset="0,0,0,0">
              <w:txbxContent>
                <w:p w:rsidR="006F73A5" w:rsidRPr="00D71415" w:rsidRDefault="006F73A5" w:rsidP="002E5E68">
                  <w:pPr>
                    <w:pStyle w:val="50"/>
                    <w:shd w:val="clear" w:color="auto" w:fill="auto"/>
                    <w:spacing w:line="240" w:lineRule="atLeast"/>
                    <w:rPr>
                      <w:sz w:val="24"/>
                      <w:szCs w:val="24"/>
                      <w:lang w:val="ru-RU"/>
                    </w:rPr>
                  </w:pPr>
                  <w:r>
                    <w:rPr>
                      <w:rStyle w:val="5Exact"/>
                      <w:rFonts w:eastAsia="Trebuchet MS"/>
                      <w:sz w:val="24"/>
                      <w:szCs w:val="24"/>
                      <w:lang w:val="ru-RU"/>
                    </w:rPr>
                    <w:t>Рис. 2.14</w:t>
                  </w:r>
                  <w:r w:rsidRPr="00D71415">
                    <w:rPr>
                      <w:rStyle w:val="5Exact"/>
                      <w:rFonts w:eastAsia="Trebuchet MS"/>
                      <w:sz w:val="24"/>
                      <w:szCs w:val="24"/>
                      <w:lang w:val="ru-RU"/>
                    </w:rPr>
                    <w:t xml:space="preserve"> Принципиальная электрическая схема привода подачи </w:t>
                  </w:r>
                </w:p>
              </w:txbxContent>
            </v:textbox>
            <w10:wrap type="topAndBottom" anchorx="margin"/>
          </v:shape>
        </w:pict>
      </w:r>
    </w:p>
    <w:p w:rsidR="00C74A13" w:rsidRDefault="00C74A13" w:rsidP="004E3037">
      <w:pPr>
        <w:widowControl w:val="0"/>
        <w:spacing w:after="0" w:line="240" w:lineRule="auto"/>
        <w:ind w:firstLine="709"/>
        <w:jc w:val="center"/>
        <w:rPr>
          <w:rFonts w:ascii="Times New Roman" w:eastAsia="Arial Unicode MS" w:hAnsi="Times New Roman" w:cs="Times New Roman"/>
          <w:sz w:val="28"/>
          <w:szCs w:val="28"/>
          <w:lang w:val="ru-RU" w:eastAsia="ru-RU" w:bidi="ru-RU"/>
        </w:rPr>
      </w:pPr>
    </w:p>
    <w:p w:rsidR="002E5E68" w:rsidRDefault="002E5E68" w:rsidP="002E5E68">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Блок управления БУ состоит из трех однотипных каналов, на входе каждого из которых суммируются три напряжения: синхронизированное сетью с требуемой фазировкой относительно анодного напряжени</w:t>
      </w:r>
      <w:r>
        <w:rPr>
          <w:rFonts w:ascii="Times New Roman" w:eastAsia="Arial Unicode MS" w:hAnsi="Times New Roman" w:cs="Times New Roman"/>
          <w:sz w:val="28"/>
          <w:szCs w:val="28"/>
          <w:lang w:val="ru-RU" w:eastAsia="ru-RU" w:bidi="ru-RU"/>
        </w:rPr>
        <w:t>я тиристо</w:t>
      </w:r>
      <w:r w:rsidRPr="00F568F8">
        <w:rPr>
          <w:rFonts w:ascii="Times New Roman" w:eastAsia="Arial Unicode MS" w:hAnsi="Times New Roman" w:cs="Times New Roman"/>
          <w:sz w:val="28"/>
          <w:szCs w:val="28"/>
          <w:lang w:val="ru-RU" w:eastAsia="ru-RU" w:bidi="ru-RU"/>
        </w:rPr>
        <w:t xml:space="preserve">ров переменное напряжение </w:t>
      </w:r>
      <w:r w:rsidRPr="00F568F8">
        <w:rPr>
          <w:rFonts w:ascii="Times New Roman" w:eastAsia="Arial Unicode MS" w:hAnsi="Times New Roman" w:cs="Times New Roman"/>
          <w:iCs/>
          <w:spacing w:val="10"/>
          <w:sz w:val="28"/>
          <w:szCs w:val="28"/>
          <w:lang w:bidi="en-US"/>
        </w:rPr>
        <w:t>U</w:t>
      </w:r>
      <w:r w:rsidRPr="00F568F8">
        <w:rPr>
          <w:rFonts w:ascii="Times New Roman" w:eastAsia="Arial Unicode MS" w:hAnsi="Times New Roman" w:cs="Times New Roman"/>
          <w:iCs/>
          <w:spacing w:val="10"/>
          <w:sz w:val="28"/>
          <w:szCs w:val="28"/>
          <w:vertAlign w:val="subscript"/>
          <w:lang w:bidi="en-US"/>
        </w:rPr>
        <w:t>a</w:t>
      </w:r>
      <w:r w:rsidRPr="00F568F8">
        <w:rPr>
          <w:rFonts w:ascii="Times New Roman" w:eastAsia="Arial Unicode MS" w:hAnsi="Times New Roman" w:cs="Times New Roman"/>
          <w:iCs/>
          <w:spacing w:val="10"/>
          <w:sz w:val="28"/>
          <w:szCs w:val="28"/>
          <w:lang w:val="ru-RU" w:bidi="en-US"/>
        </w:rPr>
        <w:t>,</w:t>
      </w:r>
      <w:r w:rsidRPr="00F568F8">
        <w:rPr>
          <w:rFonts w:ascii="Times New Roman" w:eastAsia="Arial Unicode MS" w:hAnsi="Times New Roman" w:cs="Times New Roman"/>
          <w:sz w:val="28"/>
          <w:szCs w:val="28"/>
          <w:lang w:val="ru-RU" w:eastAsia="ru-RU" w:bidi="ru-RU"/>
        </w:rPr>
        <w:t xml:space="preserve">поступающее из блока </w:t>
      </w:r>
      <w:r w:rsidRPr="00F568F8">
        <w:rPr>
          <w:rFonts w:ascii="Times New Roman" w:eastAsia="Arial Unicode MS" w:hAnsi="Times New Roman" w:cs="Times New Roman"/>
          <w:iCs/>
          <w:spacing w:val="10"/>
          <w:sz w:val="28"/>
          <w:szCs w:val="28"/>
          <w:lang w:val="ru-RU" w:eastAsia="ru-RU" w:bidi="ru-RU"/>
        </w:rPr>
        <w:t>БУН</w:t>
      </w:r>
      <w:r w:rsidRPr="00F568F8">
        <w:rPr>
          <w:rFonts w:ascii="Times New Roman" w:eastAsia="Arial Unicode MS" w:hAnsi="Times New Roman" w:cs="Times New Roman"/>
          <w:sz w:val="28"/>
          <w:szCs w:val="28"/>
          <w:lang w:val="ru-RU" w:eastAsia="ru-RU" w:bidi="ru-RU"/>
        </w:rPr>
        <w:t xml:space="preserve">; напряжение управления преобразователем от блока ПУ и напряжение смещения </w:t>
      </w:r>
      <w:r w:rsidRPr="00F568F8">
        <w:rPr>
          <w:rFonts w:ascii="Times New Roman" w:eastAsia="Arial Unicode MS" w:hAnsi="Times New Roman" w:cs="Times New Roman"/>
          <w:iCs/>
          <w:spacing w:val="10"/>
          <w:sz w:val="28"/>
          <w:szCs w:val="28"/>
          <w:lang w:bidi="en-US"/>
        </w:rPr>
        <w:t>U</w:t>
      </w:r>
      <w:r w:rsidRPr="00F568F8">
        <w:rPr>
          <w:rFonts w:ascii="Times New Roman" w:eastAsia="Arial Unicode MS" w:hAnsi="Times New Roman" w:cs="Times New Roman"/>
          <w:sz w:val="28"/>
          <w:szCs w:val="28"/>
          <w:vertAlign w:val="subscript"/>
          <w:lang w:val="ru-RU" w:bidi="en-US"/>
        </w:rPr>
        <w:t>0</w:t>
      </w:r>
      <w:r w:rsidRPr="00F568F8">
        <w:rPr>
          <w:rFonts w:ascii="Times New Roman" w:eastAsia="Arial Unicode MS" w:hAnsi="Times New Roman" w:cs="Times New Roman"/>
          <w:sz w:val="28"/>
          <w:szCs w:val="28"/>
          <w:vertAlign w:val="subscript"/>
          <w:lang w:val="ru-RU" w:eastAsia="ru-RU" w:bidi="ru-RU"/>
        </w:rPr>
        <w:t>м</w:t>
      </w:r>
      <w:r>
        <w:rPr>
          <w:rFonts w:ascii="Times New Roman" w:eastAsia="Arial Unicode MS" w:hAnsi="Times New Roman" w:cs="Times New Roman"/>
          <w:sz w:val="28"/>
          <w:szCs w:val="28"/>
          <w:lang w:val="ru-RU" w:eastAsia="ru-RU" w:bidi="ru-RU"/>
        </w:rPr>
        <w:t>. Каждый ка</w:t>
      </w:r>
      <w:r w:rsidRPr="00F568F8">
        <w:rPr>
          <w:rFonts w:ascii="Times New Roman" w:eastAsia="Arial Unicode MS" w:hAnsi="Times New Roman" w:cs="Times New Roman"/>
          <w:sz w:val="28"/>
          <w:szCs w:val="28"/>
          <w:lang w:val="ru-RU" w:eastAsia="ru-RU" w:bidi="ru-RU"/>
        </w:rPr>
        <w:t>нал заканчивается двумя., импульсными трансформато</w:t>
      </w:r>
      <w:r w:rsidRPr="00F568F8">
        <w:rPr>
          <w:rFonts w:ascii="Times New Roman" w:eastAsia="Arial Unicode MS" w:hAnsi="Times New Roman" w:cs="Times New Roman"/>
          <w:sz w:val="28"/>
          <w:szCs w:val="28"/>
          <w:lang w:val="ru-RU" w:eastAsia="ru-RU" w:bidi="ru-RU"/>
        </w:rPr>
        <w:softHyphen/>
        <w:t>рами, вторичные обм</w:t>
      </w:r>
      <w:r>
        <w:rPr>
          <w:rFonts w:ascii="Times New Roman" w:eastAsia="Arial Unicode MS" w:hAnsi="Times New Roman" w:cs="Times New Roman"/>
          <w:sz w:val="28"/>
          <w:szCs w:val="28"/>
          <w:lang w:val="ru-RU" w:eastAsia="ru-RU" w:bidi="ru-RU"/>
        </w:rPr>
        <w:t>отки которых подключены к управ</w:t>
      </w:r>
      <w:r w:rsidRPr="00F568F8">
        <w:rPr>
          <w:rFonts w:ascii="Times New Roman" w:eastAsia="Arial Unicode MS" w:hAnsi="Times New Roman" w:cs="Times New Roman"/>
          <w:sz w:val="28"/>
          <w:szCs w:val="28"/>
          <w:lang w:val="ru-RU" w:eastAsia="ru-RU" w:bidi="ru-RU"/>
        </w:rPr>
        <w:t xml:space="preserve">ляющим электродам тиристоров,  одной фазы разных групп. Таким образом </w:t>
      </w:r>
      <w:r w:rsidRPr="00F568F8">
        <w:rPr>
          <w:rFonts w:ascii="Times New Roman" w:eastAsia="Arial Unicode MS" w:hAnsi="Times New Roman" w:cs="Times New Roman"/>
          <w:iCs/>
          <w:spacing w:val="10"/>
          <w:sz w:val="28"/>
          <w:szCs w:val="28"/>
          <w:lang w:val="ru-RU" w:eastAsia="ru-RU" w:bidi="ru-RU"/>
        </w:rPr>
        <w:t>БУ</w:t>
      </w:r>
      <w:r>
        <w:rPr>
          <w:rFonts w:ascii="Times New Roman" w:eastAsia="Arial Unicode MS" w:hAnsi="Times New Roman" w:cs="Times New Roman"/>
          <w:sz w:val="28"/>
          <w:szCs w:val="28"/>
          <w:lang w:val="ru-RU" w:eastAsia="ru-RU" w:bidi="ru-RU"/>
        </w:rPr>
        <w:t xml:space="preserve"> выраба</w:t>
      </w:r>
      <w:r w:rsidRPr="00F568F8">
        <w:rPr>
          <w:rFonts w:ascii="Times New Roman" w:eastAsia="Arial Unicode MS" w:hAnsi="Times New Roman" w:cs="Times New Roman"/>
          <w:sz w:val="28"/>
          <w:szCs w:val="28"/>
          <w:lang w:val="ru-RU" w:eastAsia="ru-RU" w:bidi="ru-RU"/>
        </w:rPr>
        <w:t xml:space="preserve">тывает, распределяет по тиристорам и смещает управляющие импульсы </w:t>
      </w:r>
      <w:r w:rsidRPr="00F568F8">
        <w:rPr>
          <w:rFonts w:ascii="Times New Roman" w:eastAsia="Arial Unicode MS" w:hAnsi="Times New Roman" w:cs="Times New Roman"/>
          <w:iCs/>
          <w:spacing w:val="10"/>
          <w:sz w:val="28"/>
          <w:szCs w:val="28"/>
          <w:lang w:bidi="en-US"/>
        </w:rPr>
        <w:t>U</w:t>
      </w:r>
      <w:r w:rsidRPr="00F568F8">
        <w:rPr>
          <w:rFonts w:ascii="Times New Roman" w:eastAsia="Arial Unicode MS" w:hAnsi="Times New Roman" w:cs="Times New Roman"/>
          <w:iCs/>
          <w:spacing w:val="10"/>
          <w:sz w:val="28"/>
          <w:szCs w:val="28"/>
          <w:vertAlign w:val="subscript"/>
          <w:lang w:bidi="en-US"/>
        </w:rPr>
        <w:t>MM</w:t>
      </w:r>
      <w:r w:rsidRPr="00F568F8">
        <w:rPr>
          <w:rFonts w:ascii="Times New Roman" w:eastAsia="Arial Unicode MS" w:hAnsi="Times New Roman" w:cs="Times New Roman"/>
          <w:iCs/>
          <w:spacing w:val="10"/>
          <w:sz w:val="28"/>
          <w:szCs w:val="28"/>
          <w:lang w:val="ru-RU" w:bidi="en-US"/>
        </w:rPr>
        <w:t>,</w:t>
      </w:r>
      <w:r>
        <w:rPr>
          <w:rFonts w:ascii="Times New Roman" w:eastAsia="Arial Unicode MS" w:hAnsi="Times New Roman" w:cs="Times New Roman"/>
          <w:sz w:val="28"/>
          <w:szCs w:val="28"/>
          <w:lang w:val="ru-RU" w:eastAsia="ru-RU" w:bidi="ru-RU"/>
        </w:rPr>
        <w:t>осуществляя регулирование на</w:t>
      </w:r>
      <w:r w:rsidRPr="00F568F8">
        <w:rPr>
          <w:rFonts w:ascii="Times New Roman" w:eastAsia="Arial Unicode MS" w:hAnsi="Times New Roman" w:cs="Times New Roman"/>
          <w:sz w:val="28"/>
          <w:szCs w:val="28"/>
          <w:lang w:val="ru-RU" w:eastAsia="ru-RU" w:bidi="ru-RU"/>
        </w:rPr>
        <w:t xml:space="preserve">пряжения </w:t>
      </w:r>
      <w:r w:rsidRPr="00F568F8">
        <w:rPr>
          <w:rFonts w:ascii="Times New Roman" w:eastAsia="Arial Unicode MS" w:hAnsi="Times New Roman" w:cs="Times New Roman"/>
          <w:iCs/>
          <w:spacing w:val="10"/>
          <w:sz w:val="28"/>
          <w:szCs w:val="28"/>
          <w:lang w:bidi="en-US"/>
        </w:rPr>
        <w:t>Lid</w:t>
      </w:r>
      <w:r>
        <w:rPr>
          <w:rFonts w:ascii="Times New Roman" w:eastAsia="Arial Unicode MS" w:hAnsi="Times New Roman" w:cs="Times New Roman"/>
          <w:sz w:val="28"/>
          <w:szCs w:val="28"/>
          <w:lang w:val="ru-RU" w:eastAsia="ru-RU" w:bidi="ru-RU"/>
        </w:rPr>
        <w:t>преобразователя. На рис.2.14</w:t>
      </w:r>
      <w:r w:rsidRPr="00F568F8">
        <w:rPr>
          <w:rFonts w:ascii="Times New Roman" w:eastAsia="Arial Unicode MS" w:hAnsi="Times New Roman" w:cs="Times New Roman"/>
          <w:sz w:val="28"/>
          <w:szCs w:val="28"/>
          <w:lang w:val="ru-RU" w:eastAsia="ru-RU" w:bidi="ru-RU"/>
        </w:rPr>
        <w:t xml:space="preserve"> </w:t>
      </w:r>
      <w:r>
        <w:rPr>
          <w:rFonts w:ascii="Times New Roman" w:eastAsia="Arial Unicode MS" w:hAnsi="Times New Roman" w:cs="Times New Roman"/>
          <w:sz w:val="28"/>
          <w:szCs w:val="28"/>
          <w:lang w:val="ru-RU" w:eastAsia="ru-RU" w:bidi="ru-RU"/>
        </w:rPr>
        <w:t>пока</w:t>
      </w:r>
      <w:r w:rsidRPr="00F568F8">
        <w:rPr>
          <w:rFonts w:ascii="Times New Roman" w:eastAsia="Arial Unicode MS" w:hAnsi="Times New Roman" w:cs="Times New Roman"/>
          <w:sz w:val="28"/>
          <w:szCs w:val="28"/>
          <w:lang w:val="ru-RU" w:eastAsia="ru-RU" w:bidi="ru-RU"/>
        </w:rPr>
        <w:t xml:space="preserve">зан канал управления фазы </w:t>
      </w:r>
      <w:r w:rsidRPr="00F568F8">
        <w:rPr>
          <w:rFonts w:ascii="Times New Roman" w:eastAsia="Arial Unicode MS" w:hAnsi="Times New Roman" w:cs="Times New Roman"/>
          <w:iCs/>
          <w:spacing w:val="10"/>
          <w:sz w:val="28"/>
          <w:szCs w:val="28"/>
          <w:lang w:val="ru-RU" w:eastAsia="ru-RU" w:bidi="ru-RU"/>
        </w:rPr>
        <w:t>А1</w:t>
      </w:r>
      <w:r w:rsidRPr="00F568F8">
        <w:rPr>
          <w:rFonts w:ascii="Times New Roman" w:eastAsia="Arial Unicode MS" w:hAnsi="Times New Roman" w:cs="Times New Roman"/>
          <w:sz w:val="28"/>
          <w:szCs w:val="28"/>
          <w:lang w:val="ru-RU" w:eastAsia="ru-RU" w:bidi="ru-RU"/>
        </w:rPr>
        <w:t xml:space="preserve"> с входным транзистором </w:t>
      </w:r>
      <w:r w:rsidRPr="00F568F8">
        <w:rPr>
          <w:rFonts w:ascii="Times New Roman" w:eastAsia="Arial Unicode MS" w:hAnsi="Times New Roman" w:cs="Times New Roman"/>
          <w:iCs/>
          <w:spacing w:val="10"/>
          <w:sz w:val="28"/>
          <w:szCs w:val="28"/>
          <w:lang w:val="ru-RU" w:eastAsia="ru-RU" w:bidi="ru-RU"/>
        </w:rPr>
        <w:t>ПТ101.</w:t>
      </w:r>
      <w:r w:rsidRPr="00F568F8">
        <w:rPr>
          <w:rFonts w:ascii="Times New Roman" w:eastAsia="Arial Unicode MS" w:hAnsi="Times New Roman" w:cs="Times New Roman"/>
          <w:sz w:val="28"/>
          <w:szCs w:val="28"/>
          <w:lang w:val="ru-RU" w:eastAsia="ru-RU" w:bidi="ru-RU"/>
        </w:rPr>
        <w:t xml:space="preserve"> Каналы фаз </w:t>
      </w:r>
      <w:r w:rsidRPr="00F568F8">
        <w:rPr>
          <w:rFonts w:ascii="Times New Roman" w:eastAsia="Arial Unicode MS" w:hAnsi="Times New Roman" w:cs="Times New Roman"/>
          <w:iCs/>
          <w:spacing w:val="10"/>
          <w:sz w:val="28"/>
          <w:szCs w:val="28"/>
          <w:lang w:val="ru-RU" w:eastAsia="ru-RU" w:bidi="ru-RU"/>
        </w:rPr>
        <w:t>В1</w:t>
      </w:r>
      <w:r w:rsidRPr="00F568F8">
        <w:rPr>
          <w:rFonts w:ascii="Times New Roman" w:eastAsia="Arial Unicode MS" w:hAnsi="Times New Roman" w:cs="Times New Roman"/>
          <w:sz w:val="28"/>
          <w:szCs w:val="28"/>
          <w:lang w:val="ru-RU" w:eastAsia="ru-RU" w:bidi="ru-RU"/>
        </w:rPr>
        <w:t xml:space="preserve"> и </w:t>
      </w:r>
      <w:r w:rsidRPr="00F568F8">
        <w:rPr>
          <w:rFonts w:ascii="Times New Roman" w:eastAsia="Arial Unicode MS" w:hAnsi="Times New Roman" w:cs="Times New Roman"/>
          <w:iCs/>
          <w:spacing w:val="10"/>
          <w:sz w:val="28"/>
          <w:szCs w:val="28"/>
          <w:lang w:val="ru-RU" w:eastAsia="ru-RU" w:bidi="ru-RU"/>
        </w:rPr>
        <w:t>С1</w:t>
      </w:r>
      <w:r w:rsidRPr="00F568F8">
        <w:rPr>
          <w:rFonts w:ascii="Times New Roman" w:eastAsia="Arial Unicode MS" w:hAnsi="Times New Roman" w:cs="Times New Roman"/>
          <w:sz w:val="28"/>
          <w:szCs w:val="28"/>
          <w:lang w:val="ru-RU" w:eastAsia="ru-RU" w:bidi="ru-RU"/>
        </w:rPr>
        <w:t xml:space="preserve"> выполнены аналогично, </w:t>
      </w:r>
      <w:r w:rsidRPr="00F568F8">
        <w:rPr>
          <w:rFonts w:ascii="Times New Roman" w:eastAsia="Arial Unicode MS" w:hAnsi="Times New Roman" w:cs="Times New Roman"/>
          <w:sz w:val="28"/>
          <w:szCs w:val="28"/>
          <w:lang w:val="ru-RU" w:eastAsia="ru-RU" w:bidi="ru-RU"/>
        </w:rPr>
        <w:lastRenderedPageBreak/>
        <w:t>только процессы в них происходят с отставанием соот</w:t>
      </w:r>
      <w:r w:rsidRPr="00F568F8">
        <w:rPr>
          <w:rFonts w:ascii="Times New Roman" w:eastAsia="Arial Unicode MS" w:hAnsi="Times New Roman" w:cs="Times New Roman"/>
          <w:sz w:val="28"/>
          <w:szCs w:val="28"/>
          <w:lang w:val="ru-RU" w:eastAsia="ru-RU" w:bidi="ru-RU"/>
        </w:rPr>
        <w:softHyphen/>
        <w:t>ветственно на 120 и 240°.</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Блок промежуточн</w:t>
      </w:r>
      <w:r w:rsidR="00D71415">
        <w:rPr>
          <w:rFonts w:ascii="Times New Roman" w:eastAsia="Arial Unicode MS" w:hAnsi="Times New Roman" w:cs="Times New Roman"/>
          <w:sz w:val="28"/>
          <w:szCs w:val="28"/>
          <w:lang w:val="ru-RU" w:eastAsia="ru-RU" w:bidi="ru-RU"/>
        </w:rPr>
        <w:t>ого усилителя ПУ состоит: из ре</w:t>
      </w:r>
      <w:r w:rsidRPr="00F568F8">
        <w:rPr>
          <w:rFonts w:ascii="Times New Roman" w:eastAsia="Arial Unicode MS" w:hAnsi="Times New Roman" w:cs="Times New Roman"/>
          <w:sz w:val="28"/>
          <w:szCs w:val="28"/>
          <w:lang w:val="ru-RU" w:eastAsia="ru-RU" w:bidi="ru-RU"/>
        </w:rPr>
        <w:t xml:space="preserve">версивного транзисторного усилителя напряжения </w:t>
      </w:r>
      <w:r w:rsidRPr="00F568F8">
        <w:rPr>
          <w:rFonts w:ascii="Times New Roman" w:eastAsia="Arial Unicode MS" w:hAnsi="Times New Roman" w:cs="Times New Roman"/>
          <w:iCs/>
          <w:spacing w:val="10"/>
          <w:sz w:val="28"/>
          <w:szCs w:val="28"/>
          <w:lang w:val="ru-RU" w:eastAsia="ru-RU" w:bidi="ru-RU"/>
        </w:rPr>
        <w:t>ОУ,</w:t>
      </w:r>
      <w:r w:rsidR="00C74A13">
        <w:rPr>
          <w:rFonts w:ascii="Times New Roman" w:eastAsia="Arial Unicode MS" w:hAnsi="Times New Roman" w:cs="Times New Roman"/>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 xml:space="preserve">выполненного на базе интегрального усилителя типа К1УТ401Б; усилителя мощности на транзисторе </w:t>
      </w:r>
      <w:r w:rsidRPr="00F568F8">
        <w:rPr>
          <w:rFonts w:ascii="Times New Roman" w:eastAsia="Arial Unicode MS" w:hAnsi="Times New Roman" w:cs="Times New Roman"/>
          <w:iCs/>
          <w:spacing w:val="10"/>
          <w:sz w:val="28"/>
          <w:szCs w:val="28"/>
          <w:lang w:val="ru-RU" w:eastAsia="ru-RU" w:bidi="ru-RU"/>
        </w:rPr>
        <w:t xml:space="preserve">ПТ301; </w:t>
      </w:r>
      <w:r w:rsidRPr="00F568F8">
        <w:rPr>
          <w:rFonts w:ascii="Times New Roman" w:eastAsia="Arial Unicode MS" w:hAnsi="Times New Roman" w:cs="Times New Roman"/>
          <w:sz w:val="28"/>
          <w:szCs w:val="28"/>
          <w:lang w:val="ru-RU" w:eastAsia="ru-RU" w:bidi="ru-RU"/>
        </w:rPr>
        <w:t xml:space="preserve">узлов коррекции </w:t>
      </w:r>
      <w:r w:rsidRPr="00F568F8">
        <w:rPr>
          <w:rFonts w:ascii="Times New Roman" w:eastAsia="Arial Unicode MS" w:hAnsi="Times New Roman" w:cs="Times New Roman"/>
          <w:iCs/>
          <w:spacing w:val="10"/>
          <w:sz w:val="28"/>
          <w:szCs w:val="28"/>
          <w:lang w:val="ru-RU" w:eastAsia="ru-RU" w:bidi="ru-RU"/>
        </w:rPr>
        <w:t>К.У</w:t>
      </w:r>
      <w:r w:rsidRPr="00F568F8">
        <w:rPr>
          <w:rFonts w:ascii="Times New Roman" w:eastAsia="Arial Unicode MS" w:hAnsi="Times New Roman" w:cs="Times New Roman"/>
          <w:sz w:val="28"/>
          <w:szCs w:val="28"/>
          <w:lang w:val="ru-RU" w:eastAsia="ru-RU" w:bidi="ru-RU"/>
        </w:rPr>
        <w:t xml:space="preserve"> и токоограничения </w:t>
      </w:r>
      <w:r w:rsidRPr="00F568F8">
        <w:rPr>
          <w:rFonts w:ascii="Times New Roman" w:eastAsia="Arial Unicode MS" w:hAnsi="Times New Roman" w:cs="Times New Roman"/>
          <w:iCs/>
          <w:spacing w:val="10"/>
          <w:sz w:val="28"/>
          <w:szCs w:val="28"/>
          <w:lang w:val="ru-RU" w:eastAsia="ru-RU" w:bidi="ru-RU"/>
        </w:rPr>
        <w:t>ТО;</w:t>
      </w:r>
      <w:r w:rsidRPr="00F568F8">
        <w:rPr>
          <w:rFonts w:ascii="Times New Roman" w:eastAsia="Arial Unicode MS" w:hAnsi="Times New Roman" w:cs="Times New Roman"/>
          <w:sz w:val="28"/>
          <w:szCs w:val="28"/>
          <w:lang w:val="ru-RU" w:eastAsia="ru-RU" w:bidi="ru-RU"/>
        </w:rPr>
        <w:t xml:space="preserve"> звеньев преобразования напряжения тахогенератора </w:t>
      </w:r>
      <w:r w:rsidRPr="00F568F8">
        <w:rPr>
          <w:rFonts w:ascii="Times New Roman" w:eastAsia="Arial Unicode MS" w:hAnsi="Times New Roman" w:cs="Times New Roman"/>
          <w:iCs/>
          <w:spacing w:val="10"/>
          <w:sz w:val="28"/>
          <w:szCs w:val="28"/>
          <w:lang w:val="ru-RU" w:eastAsia="ru-RU" w:bidi="ru-RU"/>
        </w:rPr>
        <w:t>К1</w:t>
      </w:r>
      <w:r w:rsidRPr="00F568F8">
        <w:rPr>
          <w:rFonts w:ascii="Times New Roman" w:eastAsia="Arial Unicode MS" w:hAnsi="Times New Roman" w:cs="Times New Roman"/>
          <w:sz w:val="28"/>
          <w:szCs w:val="28"/>
          <w:lang w:val="ru-RU" w:eastAsia="ru-RU" w:bidi="ru-RU"/>
        </w:rPr>
        <w:t xml:space="preserve"> и </w:t>
      </w:r>
      <w:r w:rsidR="00C74A13">
        <w:rPr>
          <w:rFonts w:ascii="Times New Roman" w:eastAsia="Arial Unicode MS" w:hAnsi="Times New Roman" w:cs="Times New Roman"/>
          <w:iCs/>
          <w:spacing w:val="10"/>
          <w:sz w:val="28"/>
          <w:szCs w:val="28"/>
          <w:lang w:val="ru-RU" w:eastAsia="ru-RU" w:bidi="ru-RU"/>
        </w:rPr>
        <w:t>К2</w:t>
      </w:r>
      <w:r w:rsidRPr="00F568F8">
        <w:rPr>
          <w:rFonts w:ascii="Times New Roman" w:eastAsia="Arial Unicode MS" w:hAnsi="Times New Roman" w:cs="Times New Roman"/>
          <w:iCs/>
          <w:spacing w:val="10"/>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 xml:space="preserve">На вход </w:t>
      </w:r>
      <w:r w:rsidRPr="00F568F8">
        <w:rPr>
          <w:rFonts w:ascii="Times New Roman" w:eastAsia="Arial Unicode MS" w:hAnsi="Times New Roman" w:cs="Times New Roman"/>
          <w:iCs/>
          <w:spacing w:val="10"/>
          <w:sz w:val="28"/>
          <w:szCs w:val="28"/>
          <w:lang w:val="ru-RU" w:eastAsia="ru-RU" w:bidi="ru-RU"/>
        </w:rPr>
        <w:t>ОУ</w:t>
      </w:r>
      <w:r w:rsidRPr="00F568F8">
        <w:rPr>
          <w:rFonts w:ascii="Times New Roman" w:eastAsia="Arial Unicode MS" w:hAnsi="Times New Roman" w:cs="Times New Roman"/>
          <w:sz w:val="28"/>
          <w:szCs w:val="28"/>
          <w:lang w:val="ru-RU" w:eastAsia="ru-RU" w:bidi="ru-RU"/>
        </w:rPr>
        <w:t xml:space="preserve"> (точки </w:t>
      </w:r>
      <w:r w:rsidR="00C74A13">
        <w:rPr>
          <w:rFonts w:ascii="Times New Roman" w:eastAsia="Arial Unicode MS" w:hAnsi="Times New Roman" w:cs="Times New Roman"/>
          <w:iCs/>
          <w:spacing w:val="10"/>
          <w:sz w:val="28"/>
          <w:szCs w:val="28"/>
          <w:lang w:val="ru-RU" w:eastAsia="ru-RU" w:bidi="ru-RU"/>
        </w:rPr>
        <w:t>148-</w:t>
      </w:r>
      <w:r w:rsidRPr="00F568F8">
        <w:rPr>
          <w:rFonts w:ascii="Times New Roman" w:eastAsia="Arial Unicode MS" w:hAnsi="Times New Roman" w:cs="Times New Roman"/>
          <w:iCs/>
          <w:spacing w:val="10"/>
          <w:sz w:val="28"/>
          <w:szCs w:val="28"/>
          <w:lang w:val="ru-RU" w:eastAsia="ru-RU" w:bidi="ru-RU"/>
        </w:rPr>
        <w:t>13)</w:t>
      </w:r>
      <w:r w:rsidRPr="00F568F8">
        <w:rPr>
          <w:rFonts w:ascii="Times New Roman" w:eastAsia="Arial Unicode MS" w:hAnsi="Times New Roman" w:cs="Times New Roman"/>
          <w:sz w:val="28"/>
          <w:szCs w:val="28"/>
          <w:lang w:val="ru-RU" w:eastAsia="ru-RU" w:bidi="ru-RU"/>
        </w:rPr>
        <w:t xml:space="preserve"> - поступает управляющее напряжение </w:t>
      </w:r>
      <w:r w:rsidRPr="00F568F8">
        <w:rPr>
          <w:rFonts w:ascii="Times New Roman" w:eastAsia="Arial Unicode MS" w:hAnsi="Times New Roman" w:cs="Times New Roman"/>
          <w:iCs/>
          <w:spacing w:val="10"/>
          <w:sz w:val="28"/>
          <w:szCs w:val="28"/>
          <w:lang w:bidi="en-US"/>
        </w:rPr>
        <w:t>U</w:t>
      </w:r>
      <w:r w:rsidRPr="00F568F8">
        <w:rPr>
          <w:rFonts w:ascii="Times New Roman" w:eastAsia="Arial Unicode MS" w:hAnsi="Times New Roman" w:cs="Times New Roman"/>
          <w:iCs/>
          <w:spacing w:val="10"/>
          <w:sz w:val="28"/>
          <w:szCs w:val="28"/>
          <w:vertAlign w:val="subscript"/>
          <w:lang w:bidi="en-US"/>
        </w:rPr>
        <w:t>y</w:t>
      </w:r>
      <w:r w:rsidRPr="00F568F8">
        <w:rPr>
          <w:rFonts w:ascii="Times New Roman" w:eastAsia="Arial Unicode MS" w:hAnsi="Times New Roman" w:cs="Times New Roman"/>
          <w:iCs/>
          <w:spacing w:val="10"/>
          <w:sz w:val="28"/>
          <w:szCs w:val="28"/>
          <w:lang w:val="ru-RU" w:bidi="en-US"/>
        </w:rPr>
        <w:t>,</w:t>
      </w:r>
      <w:r w:rsidRPr="00F568F8">
        <w:rPr>
          <w:rFonts w:ascii="Times New Roman" w:eastAsia="Arial Unicode MS" w:hAnsi="Times New Roman" w:cs="Times New Roman"/>
          <w:sz w:val="28"/>
          <w:szCs w:val="28"/>
          <w:lang w:val="ru-RU" w:eastAsia="ru-RU" w:bidi="ru-RU"/>
        </w:rPr>
        <w:t>равное разности задающего на</w:t>
      </w:r>
      <w:r w:rsidRPr="00F568F8">
        <w:rPr>
          <w:rFonts w:ascii="Times New Roman" w:eastAsia="Arial Unicode MS" w:hAnsi="Times New Roman" w:cs="Times New Roman"/>
          <w:sz w:val="28"/>
          <w:szCs w:val="28"/>
          <w:lang w:val="ru-RU" w:eastAsia="ru-RU" w:bidi="ru-RU"/>
        </w:rPr>
        <w:softHyphen/>
        <w:t xml:space="preserve">пряжения </w:t>
      </w:r>
      <w:r w:rsidRPr="00F568F8">
        <w:rPr>
          <w:rFonts w:ascii="Times New Roman" w:eastAsia="Arial Unicode MS" w:hAnsi="Times New Roman" w:cs="Times New Roman"/>
          <w:iCs/>
          <w:spacing w:val="10"/>
          <w:sz w:val="28"/>
          <w:szCs w:val="28"/>
          <w:lang w:bidi="en-US"/>
        </w:rPr>
        <w:t>U</w:t>
      </w:r>
      <w:r w:rsidRPr="00F568F8">
        <w:rPr>
          <w:rFonts w:ascii="Times New Roman" w:eastAsia="Arial Unicode MS" w:hAnsi="Times New Roman" w:cs="Times New Roman"/>
          <w:iCs/>
          <w:spacing w:val="10"/>
          <w:sz w:val="28"/>
          <w:szCs w:val="28"/>
          <w:vertAlign w:val="subscript"/>
          <w:lang w:val="ru-RU" w:eastAsia="ru-RU" w:bidi="ru-RU"/>
        </w:rPr>
        <w:t>а</w:t>
      </w:r>
      <w:r w:rsidRPr="00F568F8">
        <w:rPr>
          <w:rFonts w:ascii="Times New Roman" w:eastAsia="Arial Unicode MS" w:hAnsi="Times New Roman" w:cs="Times New Roman"/>
          <w:iCs/>
          <w:spacing w:val="10"/>
          <w:sz w:val="28"/>
          <w:szCs w:val="28"/>
          <w:lang w:val="ru-RU" w:eastAsia="ru-RU" w:bidi="ru-RU"/>
        </w:rPr>
        <w:t>,</w:t>
      </w:r>
      <w:r w:rsidRPr="00F568F8">
        <w:rPr>
          <w:rFonts w:ascii="Times New Roman" w:eastAsia="Arial Unicode MS" w:hAnsi="Times New Roman" w:cs="Times New Roman"/>
          <w:sz w:val="28"/>
          <w:szCs w:val="28"/>
          <w:lang w:val="ru-RU" w:eastAsia="ru-RU" w:bidi="ru-RU"/>
        </w:rPr>
        <w:t xml:space="preserve"> снимаемого с регулятора скорости </w:t>
      </w:r>
      <w:r w:rsidRPr="00F568F8">
        <w:rPr>
          <w:rFonts w:ascii="Times New Roman" w:eastAsia="Arial Unicode MS" w:hAnsi="Times New Roman" w:cs="Times New Roman"/>
          <w:iCs/>
          <w:spacing w:val="10"/>
          <w:sz w:val="28"/>
          <w:szCs w:val="28"/>
          <w:lang w:bidi="en-US"/>
        </w:rPr>
        <w:t>PC</w:t>
      </w:r>
      <w:r w:rsidRPr="00F568F8">
        <w:rPr>
          <w:rFonts w:ascii="Times New Roman" w:eastAsia="Arial Unicode MS" w:hAnsi="Times New Roman" w:cs="Times New Roman"/>
          <w:iCs/>
          <w:spacing w:val="10"/>
          <w:sz w:val="28"/>
          <w:szCs w:val="28"/>
          <w:lang w:val="ru-RU" w:bidi="en-US"/>
        </w:rPr>
        <w:t>,</w:t>
      </w:r>
      <w:r w:rsidRPr="00F568F8">
        <w:rPr>
          <w:rFonts w:ascii="Times New Roman" w:eastAsia="Arial Unicode MS" w:hAnsi="Times New Roman" w:cs="Times New Roman"/>
          <w:bCs/>
          <w:sz w:val="28"/>
          <w:szCs w:val="28"/>
          <w:lang w:val="ru-RU" w:eastAsia="ru-RU" w:bidi="ru-RU"/>
        </w:rPr>
        <w:t>и</w:t>
      </w:r>
      <w:r w:rsidRPr="00F568F8">
        <w:rPr>
          <w:rFonts w:ascii="Times New Roman" w:eastAsia="Arial Unicode MS" w:hAnsi="Times New Roman" w:cs="Times New Roman"/>
          <w:sz w:val="28"/>
          <w:szCs w:val="28"/>
          <w:lang w:val="ru-RU" w:eastAsia="ru-RU" w:bidi="ru-RU"/>
        </w:rPr>
        <w:t xml:space="preserve">напряжения обратной связи </w:t>
      </w:r>
      <w:r w:rsidRPr="00F568F8">
        <w:rPr>
          <w:rFonts w:ascii="Times New Roman" w:eastAsia="Arial Unicode MS" w:hAnsi="Times New Roman" w:cs="Times New Roman"/>
          <w:iCs/>
          <w:spacing w:val="10"/>
          <w:sz w:val="28"/>
          <w:szCs w:val="28"/>
          <w:lang w:bidi="en-US"/>
        </w:rPr>
        <w:t>U</w:t>
      </w:r>
      <w:r w:rsidRPr="00F568F8">
        <w:rPr>
          <w:rFonts w:ascii="Times New Roman" w:eastAsia="Arial Unicode MS" w:hAnsi="Times New Roman" w:cs="Times New Roman"/>
          <w:iCs/>
          <w:spacing w:val="10"/>
          <w:sz w:val="28"/>
          <w:szCs w:val="28"/>
          <w:vertAlign w:val="subscript"/>
          <w:lang w:val="ru-RU" w:bidi="en-US"/>
        </w:rPr>
        <w:t>0</w:t>
      </w:r>
      <w:r w:rsidRPr="00F568F8">
        <w:rPr>
          <w:rFonts w:ascii="Times New Roman" w:eastAsia="Arial Unicode MS" w:hAnsi="Times New Roman" w:cs="Times New Roman"/>
          <w:iCs/>
          <w:spacing w:val="10"/>
          <w:sz w:val="28"/>
          <w:szCs w:val="28"/>
          <w:lang w:val="ru-RU" w:bidi="en-US"/>
        </w:rPr>
        <w:t>,</w:t>
      </w:r>
      <w:r w:rsidRPr="00F568F8">
        <w:rPr>
          <w:rFonts w:ascii="Times New Roman" w:eastAsia="Arial Unicode MS" w:hAnsi="Times New Roman" w:cs="Times New Roman"/>
          <w:iCs/>
          <w:spacing w:val="10"/>
          <w:sz w:val="28"/>
          <w:szCs w:val="28"/>
          <w:vertAlign w:val="subscript"/>
          <w:lang w:bidi="en-US"/>
        </w:rPr>
        <w:t>c</w:t>
      </w:r>
      <w:r w:rsidRPr="00F568F8">
        <w:rPr>
          <w:rFonts w:ascii="Times New Roman" w:eastAsia="Arial Unicode MS" w:hAnsi="Times New Roman" w:cs="Times New Roman"/>
          <w:iCs/>
          <w:spacing w:val="10"/>
          <w:sz w:val="28"/>
          <w:szCs w:val="28"/>
          <w:lang w:val="ru-RU" w:bidi="en-US"/>
        </w:rPr>
        <w:t>,</w:t>
      </w:r>
      <w:r w:rsidR="00C74A13">
        <w:rPr>
          <w:rFonts w:ascii="Times New Roman" w:eastAsia="Arial Unicode MS" w:hAnsi="Times New Roman" w:cs="Times New Roman"/>
          <w:sz w:val="28"/>
          <w:szCs w:val="28"/>
          <w:lang w:val="ru-RU" w:eastAsia="ru-RU" w:bidi="ru-RU"/>
        </w:rPr>
        <w:t>получаемого с тахоге</w:t>
      </w:r>
      <w:r w:rsidRPr="00F568F8">
        <w:rPr>
          <w:rFonts w:ascii="Times New Roman" w:eastAsia="Arial Unicode MS" w:hAnsi="Times New Roman" w:cs="Times New Roman"/>
          <w:sz w:val="28"/>
          <w:szCs w:val="28"/>
          <w:lang w:val="ru-RU" w:eastAsia="ru-RU" w:bidi="ru-RU"/>
        </w:rPr>
        <w:t xml:space="preserve">нератора </w:t>
      </w:r>
      <w:r w:rsidRPr="00F568F8">
        <w:rPr>
          <w:rFonts w:ascii="Times New Roman" w:eastAsia="Arial Unicode MS" w:hAnsi="Times New Roman" w:cs="Times New Roman"/>
          <w:iCs/>
          <w:spacing w:val="10"/>
          <w:sz w:val="28"/>
          <w:szCs w:val="28"/>
          <w:lang w:val="ru-RU" w:eastAsia="ru-RU" w:bidi="ru-RU"/>
        </w:rPr>
        <w:t>ТГ</w:t>
      </w:r>
      <w:r w:rsidRPr="00F568F8">
        <w:rPr>
          <w:rFonts w:ascii="Times New Roman" w:eastAsia="Arial Unicode MS" w:hAnsi="Times New Roman" w:cs="Times New Roman"/>
          <w:sz w:val="28"/>
          <w:szCs w:val="28"/>
          <w:lang w:val="ru-RU" w:eastAsia="ru-RU" w:bidi="ru-RU"/>
        </w:rPr>
        <w:t xml:space="preserve"> через делитель на резисторах </w:t>
      </w:r>
      <w:r w:rsidRPr="00F568F8">
        <w:rPr>
          <w:rFonts w:ascii="Times New Roman" w:eastAsia="Arial Unicode MS" w:hAnsi="Times New Roman" w:cs="Times New Roman"/>
          <w:iCs/>
          <w:spacing w:val="10"/>
          <w:sz w:val="28"/>
          <w:szCs w:val="28"/>
          <w:lang w:bidi="en-US"/>
        </w:rPr>
        <w:t>R</w:t>
      </w:r>
      <w:r w:rsidRPr="00F568F8">
        <w:rPr>
          <w:rFonts w:ascii="Times New Roman" w:eastAsia="Arial Unicode MS" w:hAnsi="Times New Roman" w:cs="Times New Roman"/>
          <w:iCs/>
          <w:spacing w:val="10"/>
          <w:sz w:val="28"/>
          <w:szCs w:val="28"/>
          <w:lang w:val="ru-RU" w:bidi="en-US"/>
        </w:rPr>
        <w:t xml:space="preserve">319, </w:t>
      </w:r>
      <w:r w:rsidRPr="00F568F8">
        <w:rPr>
          <w:rFonts w:ascii="Times New Roman" w:eastAsia="Arial Unicode MS" w:hAnsi="Times New Roman" w:cs="Times New Roman"/>
          <w:iCs/>
          <w:spacing w:val="10"/>
          <w:sz w:val="28"/>
          <w:szCs w:val="28"/>
          <w:lang w:bidi="en-US"/>
        </w:rPr>
        <w:t>R</w:t>
      </w:r>
      <w:r w:rsidRPr="00F568F8">
        <w:rPr>
          <w:rFonts w:ascii="Times New Roman" w:eastAsia="Arial Unicode MS" w:hAnsi="Times New Roman" w:cs="Times New Roman"/>
          <w:iCs/>
          <w:spacing w:val="10"/>
          <w:sz w:val="28"/>
          <w:szCs w:val="28"/>
          <w:lang w:val="ru-RU" w:bidi="en-US"/>
        </w:rPr>
        <w:t xml:space="preserve">323, </w:t>
      </w:r>
      <w:r w:rsidRPr="00F568F8">
        <w:rPr>
          <w:rFonts w:ascii="Times New Roman" w:eastAsia="Arial Unicode MS" w:hAnsi="Times New Roman" w:cs="Times New Roman"/>
          <w:sz w:val="28"/>
          <w:szCs w:val="28"/>
          <w:lang w:val="ru-RU" w:eastAsia="ru-RU" w:bidi="ru-RU"/>
        </w:rPr>
        <w:t>Напряжение усиливается до напряжения управления преобразователем</w:t>
      </w:r>
      <w:r w:rsidRPr="00F568F8">
        <w:rPr>
          <w:rFonts w:ascii="Times New Roman" w:eastAsia="Arial Unicode MS" w:hAnsi="Times New Roman" w:cs="Times New Roman"/>
          <w:iCs/>
          <w:spacing w:val="10"/>
          <w:sz w:val="28"/>
          <w:szCs w:val="28"/>
          <w:lang w:val="ru-RU" w:bidi="en-US"/>
        </w:rPr>
        <w:t>,</w:t>
      </w:r>
      <w:r w:rsidRPr="00F568F8">
        <w:rPr>
          <w:rFonts w:ascii="Times New Roman" w:eastAsia="Arial Unicode MS" w:hAnsi="Times New Roman" w:cs="Times New Roman"/>
          <w:sz w:val="28"/>
          <w:szCs w:val="28"/>
          <w:lang w:val="ru-RU" w:eastAsia="ru-RU" w:bidi="ru-RU"/>
        </w:rPr>
        <w:t xml:space="preserve">которое подается на вход блока </w:t>
      </w:r>
      <w:r w:rsidRPr="00F568F8">
        <w:rPr>
          <w:rFonts w:ascii="Times New Roman" w:eastAsia="Arial Unicode MS" w:hAnsi="Times New Roman" w:cs="Times New Roman"/>
          <w:iCs/>
          <w:spacing w:val="10"/>
          <w:sz w:val="28"/>
          <w:szCs w:val="28"/>
          <w:lang w:val="ru-RU" w:eastAsia="ru-RU" w:bidi="ru-RU"/>
        </w:rPr>
        <w:t>БУ</w:t>
      </w:r>
      <w:r w:rsidRPr="00F568F8">
        <w:rPr>
          <w:rFonts w:ascii="Times New Roman" w:eastAsia="Arial Unicode MS" w:hAnsi="Times New Roman" w:cs="Times New Roman"/>
          <w:sz w:val="28"/>
          <w:szCs w:val="28"/>
          <w:lang w:val="ru-RU" w:eastAsia="ru-RU" w:bidi="ru-RU"/>
        </w:rPr>
        <w:t xml:space="preserve"> (точки </w:t>
      </w:r>
      <w:r w:rsidRPr="00F568F8">
        <w:rPr>
          <w:rFonts w:ascii="Times New Roman" w:eastAsia="Arial Unicode MS" w:hAnsi="Times New Roman" w:cs="Times New Roman"/>
          <w:iCs/>
          <w:spacing w:val="10"/>
          <w:sz w:val="28"/>
          <w:szCs w:val="28"/>
          <w:lang w:val="ru-RU" w:eastAsia="ru-RU" w:bidi="ru-RU"/>
        </w:rPr>
        <w:t>14-13).</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bCs/>
          <w:sz w:val="28"/>
          <w:szCs w:val="28"/>
          <w:lang w:val="ru-RU" w:eastAsia="ru-RU" w:bidi="ru-RU"/>
        </w:rPr>
        <w:t>Блок управляющих напряжений БУН</w:t>
      </w:r>
      <w:r w:rsidR="00F17C43">
        <w:rPr>
          <w:rFonts w:ascii="Times New Roman" w:eastAsia="Arial Unicode MS" w:hAnsi="Times New Roman" w:cs="Times New Roman"/>
          <w:bCs/>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 xml:space="preserve">вырабатывает три периодических напряжения </w:t>
      </w:r>
      <w:r w:rsidRPr="00F568F8">
        <w:rPr>
          <w:rFonts w:ascii="Times New Roman" w:eastAsia="Arial Unicode MS" w:hAnsi="Times New Roman" w:cs="Times New Roman"/>
          <w:iCs/>
          <w:spacing w:val="10"/>
          <w:sz w:val="28"/>
          <w:szCs w:val="28"/>
          <w:lang w:bidi="en-US"/>
        </w:rPr>
        <w:t>U</w:t>
      </w:r>
      <w:r w:rsidRPr="00F568F8">
        <w:rPr>
          <w:rFonts w:ascii="Times New Roman" w:eastAsia="Arial Unicode MS" w:hAnsi="Times New Roman" w:cs="Times New Roman"/>
          <w:iCs/>
          <w:spacing w:val="10"/>
          <w:sz w:val="28"/>
          <w:szCs w:val="28"/>
          <w:vertAlign w:val="subscript"/>
          <w:lang w:bidi="en-US"/>
        </w:rPr>
        <w:t>n</w:t>
      </w:r>
      <w:r w:rsidRPr="00F568F8">
        <w:rPr>
          <w:rFonts w:ascii="Times New Roman" w:eastAsia="Arial Unicode MS" w:hAnsi="Times New Roman" w:cs="Times New Roman"/>
          <w:sz w:val="28"/>
          <w:szCs w:val="28"/>
          <w:lang w:val="ru-RU" w:eastAsia="ru-RU" w:bidi="ru-RU"/>
        </w:rPr>
        <w:t>сложной формы, сдвинутых между собой на угол 120°. Каждое из этих напряжений состои</w:t>
      </w:r>
      <w:r w:rsidR="003B5C16">
        <w:rPr>
          <w:rFonts w:ascii="Times New Roman" w:eastAsia="Arial Unicode MS" w:hAnsi="Times New Roman" w:cs="Times New Roman"/>
          <w:sz w:val="28"/>
          <w:szCs w:val="28"/>
          <w:lang w:val="ru-RU" w:eastAsia="ru-RU" w:bidi="ru-RU"/>
        </w:rPr>
        <w:t>т из суммы синусоидального и им</w:t>
      </w:r>
      <w:r w:rsidRPr="00F568F8">
        <w:rPr>
          <w:rFonts w:ascii="Times New Roman" w:eastAsia="Arial Unicode MS" w:hAnsi="Times New Roman" w:cs="Times New Roman"/>
          <w:sz w:val="28"/>
          <w:szCs w:val="28"/>
          <w:lang w:val="ru-RU" w:eastAsia="ru-RU" w:bidi="ru-RU"/>
        </w:rPr>
        <w:t>пульсного напряжений,</w:t>
      </w:r>
      <w:r w:rsidR="00C74A13">
        <w:rPr>
          <w:rFonts w:ascii="Times New Roman" w:eastAsia="Arial Unicode MS" w:hAnsi="Times New Roman" w:cs="Times New Roman"/>
          <w:sz w:val="28"/>
          <w:szCs w:val="28"/>
          <w:lang w:val="ru-RU" w:eastAsia="ru-RU" w:bidi="ru-RU"/>
        </w:rPr>
        <w:t xml:space="preserve"> что обеспечивает достаточно ши</w:t>
      </w:r>
      <w:r w:rsidRPr="00F568F8">
        <w:rPr>
          <w:rFonts w:ascii="Times New Roman" w:eastAsia="Arial Unicode MS" w:hAnsi="Times New Roman" w:cs="Times New Roman"/>
          <w:sz w:val="28"/>
          <w:szCs w:val="28"/>
          <w:lang w:val="ru-RU" w:eastAsia="ru-RU" w:bidi="ru-RU"/>
        </w:rPr>
        <w:t>рокий диапазон из</w:t>
      </w:r>
      <w:r w:rsidR="00C74A13">
        <w:rPr>
          <w:rFonts w:ascii="Times New Roman" w:eastAsia="Arial Unicode MS" w:hAnsi="Times New Roman" w:cs="Times New Roman"/>
          <w:sz w:val="28"/>
          <w:szCs w:val="28"/>
          <w:lang w:val="ru-RU" w:eastAsia="ru-RU" w:bidi="ru-RU"/>
        </w:rPr>
        <w:t>менения фазы управляющих импуль</w:t>
      </w:r>
      <w:r w:rsidRPr="00F568F8">
        <w:rPr>
          <w:rFonts w:ascii="Times New Roman" w:eastAsia="Arial Unicode MS" w:hAnsi="Times New Roman" w:cs="Times New Roman"/>
          <w:sz w:val="28"/>
          <w:szCs w:val="28"/>
          <w:lang w:val="ru-RU" w:eastAsia="ru-RU" w:bidi="ru-RU"/>
        </w:rPr>
        <w:t xml:space="preserve">сов </w:t>
      </w:r>
      <w:r w:rsidRPr="00F568F8">
        <w:rPr>
          <w:rFonts w:ascii="Times New Roman" w:eastAsia="Arial Unicode MS" w:hAnsi="Times New Roman" w:cs="Times New Roman"/>
          <w:iCs/>
          <w:spacing w:val="10"/>
          <w:sz w:val="28"/>
          <w:szCs w:val="28"/>
          <w:lang w:bidi="en-US"/>
        </w:rPr>
        <w:t>U</w:t>
      </w:r>
      <w:r w:rsidRPr="00F568F8">
        <w:rPr>
          <w:rFonts w:ascii="Times New Roman" w:eastAsia="Arial Unicode MS" w:hAnsi="Times New Roman" w:cs="Times New Roman"/>
          <w:sz w:val="28"/>
          <w:szCs w:val="28"/>
          <w:lang w:val="ru-RU" w:eastAsia="ru-RU" w:bidi="ru-RU"/>
        </w:rPr>
        <w:t xml:space="preserve">и, подаваемых </w:t>
      </w:r>
      <w:r w:rsidR="00C74A13">
        <w:rPr>
          <w:rFonts w:ascii="Times New Roman" w:eastAsia="Arial Unicode MS" w:hAnsi="Times New Roman" w:cs="Times New Roman"/>
          <w:sz w:val="28"/>
          <w:szCs w:val="28"/>
          <w:lang w:val="ru-RU" w:eastAsia="ru-RU" w:bidi="ru-RU"/>
        </w:rPr>
        <w:t>на тиристоры, и устойчивую рабо</w:t>
      </w:r>
      <w:r w:rsidRPr="00F568F8">
        <w:rPr>
          <w:rFonts w:ascii="Times New Roman" w:eastAsia="Arial Unicode MS" w:hAnsi="Times New Roman" w:cs="Times New Roman"/>
          <w:sz w:val="28"/>
          <w:szCs w:val="28"/>
          <w:lang w:val="ru-RU" w:eastAsia="ru-RU" w:bidi="ru-RU"/>
        </w:rPr>
        <w:t xml:space="preserve">ту блока </w:t>
      </w:r>
      <w:r w:rsidRPr="00F568F8">
        <w:rPr>
          <w:rFonts w:ascii="Times New Roman" w:eastAsia="Arial Unicode MS" w:hAnsi="Times New Roman" w:cs="Times New Roman"/>
          <w:iCs/>
          <w:spacing w:val="10"/>
          <w:sz w:val="28"/>
          <w:szCs w:val="28"/>
          <w:lang w:val="ru-RU" w:eastAsia="ru-RU" w:bidi="ru-RU"/>
        </w:rPr>
        <w:t>БУ</w:t>
      </w:r>
      <w:r w:rsidRPr="00F568F8">
        <w:rPr>
          <w:rFonts w:ascii="Times New Roman" w:eastAsia="Arial Unicode MS" w:hAnsi="Times New Roman" w:cs="Times New Roman"/>
          <w:sz w:val="28"/>
          <w:szCs w:val="28"/>
          <w:lang w:val="ru-RU" w:eastAsia="ru-RU" w:bidi="ru-RU"/>
        </w:rPr>
        <w:t xml:space="preserve"> в переходных режимах. Блок состоит из трех идентичных схе</w:t>
      </w:r>
      <w:r w:rsidR="00C74A13">
        <w:rPr>
          <w:rFonts w:ascii="Times New Roman" w:eastAsia="Arial Unicode MS" w:hAnsi="Times New Roman" w:cs="Times New Roman"/>
          <w:sz w:val="28"/>
          <w:szCs w:val="28"/>
          <w:lang w:val="ru-RU" w:eastAsia="ru-RU" w:bidi="ru-RU"/>
        </w:rPr>
        <w:t>м, получающих питание от вторич</w:t>
      </w:r>
      <w:r w:rsidRPr="00F568F8">
        <w:rPr>
          <w:rFonts w:ascii="Times New Roman" w:eastAsia="Arial Unicode MS" w:hAnsi="Times New Roman" w:cs="Times New Roman"/>
          <w:sz w:val="28"/>
          <w:szCs w:val="28"/>
          <w:lang w:val="ru-RU" w:eastAsia="ru-RU" w:bidi="ru-RU"/>
        </w:rPr>
        <w:t xml:space="preserve">ных обмоток трансформатора </w:t>
      </w:r>
      <w:r w:rsidRPr="00F568F8">
        <w:rPr>
          <w:rFonts w:ascii="Times New Roman" w:eastAsia="Arial Unicode MS" w:hAnsi="Times New Roman" w:cs="Times New Roman"/>
          <w:iCs/>
          <w:spacing w:val="10"/>
          <w:sz w:val="28"/>
          <w:szCs w:val="28"/>
          <w:lang w:val="ru-RU" w:eastAsia="ru-RU" w:bidi="ru-RU"/>
        </w:rPr>
        <w:t>Тр1,</w:t>
      </w:r>
      <w:r w:rsidR="00C74A13">
        <w:rPr>
          <w:rFonts w:ascii="Times New Roman" w:eastAsia="Arial Unicode MS" w:hAnsi="Times New Roman" w:cs="Times New Roman"/>
          <w:sz w:val="28"/>
          <w:szCs w:val="28"/>
          <w:lang w:val="ru-RU" w:eastAsia="ru-RU" w:bidi="ru-RU"/>
        </w:rPr>
        <w:t xml:space="preserve"> соединенных в зиг</w:t>
      </w:r>
      <w:r w:rsidRPr="00F568F8">
        <w:rPr>
          <w:rFonts w:ascii="Times New Roman" w:eastAsia="Arial Unicode MS" w:hAnsi="Times New Roman" w:cs="Times New Roman"/>
          <w:sz w:val="28"/>
          <w:szCs w:val="28"/>
          <w:lang w:val="ru-RU" w:eastAsia="ru-RU" w:bidi="ru-RU"/>
        </w:rPr>
        <w:t>заг.</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 xml:space="preserve">Узел </w:t>
      </w:r>
      <w:r w:rsidRPr="00F568F8">
        <w:rPr>
          <w:rFonts w:ascii="Times New Roman" w:eastAsia="Arial Unicode MS" w:hAnsi="Times New Roman" w:cs="Times New Roman"/>
          <w:bCs/>
          <w:sz w:val="28"/>
          <w:szCs w:val="28"/>
          <w:lang w:val="ru-RU" w:eastAsia="ru-RU" w:bidi="ru-RU"/>
        </w:rPr>
        <w:t>токоограничения</w:t>
      </w:r>
      <w:r w:rsidR="00C74A13">
        <w:rPr>
          <w:rFonts w:ascii="Times New Roman" w:eastAsia="Arial Unicode MS" w:hAnsi="Times New Roman" w:cs="Times New Roman"/>
          <w:bCs/>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Т</w:t>
      </w:r>
      <w:r w:rsidR="00C74A13">
        <w:rPr>
          <w:rFonts w:ascii="Times New Roman" w:eastAsia="Arial Unicode MS" w:hAnsi="Times New Roman" w:cs="Times New Roman"/>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 xml:space="preserve">О. Для ограничения тока двигателя в системе ТП-Д наряду с токовой отсечкой, которая не может ограничить ток </w:t>
      </w:r>
      <w:r w:rsidRPr="00F568F8">
        <w:rPr>
          <w:rFonts w:ascii="Times New Roman" w:eastAsia="Arial Unicode MS" w:hAnsi="Times New Roman" w:cs="Times New Roman"/>
          <w:sz w:val="28"/>
          <w:szCs w:val="28"/>
          <w:lang w:eastAsia="ru-RU" w:bidi="ru-RU"/>
        </w:rPr>
        <w:t>I</w:t>
      </w:r>
      <w:r w:rsidRPr="00F568F8">
        <w:rPr>
          <w:rFonts w:ascii="Times New Roman" w:eastAsia="Arial Unicode MS" w:hAnsi="Times New Roman" w:cs="Times New Roman"/>
          <w:sz w:val="28"/>
          <w:szCs w:val="28"/>
          <w:vertAlign w:val="subscript"/>
          <w:lang w:val="ru-RU" w:eastAsia="ru-RU" w:bidi="ru-RU"/>
        </w:rPr>
        <w:t>я</w:t>
      </w:r>
      <w:r w:rsidRPr="00F568F8">
        <w:rPr>
          <w:rFonts w:ascii="Times New Roman" w:eastAsia="Arial Unicode MS" w:hAnsi="Times New Roman" w:cs="Times New Roman"/>
          <w:sz w:val="28"/>
          <w:szCs w:val="28"/>
          <w:lang w:val="ru-RU" w:eastAsia="ru-RU" w:bidi="ru-RU"/>
        </w:rPr>
        <w:t xml:space="preserve"> за первый интервал проводимости тиристоров, часто применяется упрежда</w:t>
      </w:r>
      <w:r w:rsidRPr="00F568F8">
        <w:rPr>
          <w:rFonts w:ascii="Times New Roman" w:eastAsia="Arial Unicode MS" w:hAnsi="Times New Roman" w:cs="Times New Roman"/>
          <w:sz w:val="28"/>
          <w:szCs w:val="28"/>
          <w:lang w:val="ru-RU" w:eastAsia="ru-RU" w:bidi="ru-RU"/>
        </w:rPr>
        <w:softHyphen/>
        <w:t>ющее токоограничение. Сущность его заключается в том, что ток I</w:t>
      </w:r>
      <w:r w:rsidRPr="00F568F8">
        <w:rPr>
          <w:rFonts w:ascii="Times New Roman" w:eastAsia="Arial Unicode MS" w:hAnsi="Times New Roman" w:cs="Times New Roman"/>
          <w:sz w:val="28"/>
          <w:szCs w:val="28"/>
          <w:vertAlign w:val="subscript"/>
          <w:lang w:val="ru-RU" w:eastAsia="ru-RU" w:bidi="ru-RU"/>
        </w:rPr>
        <w:t>я</w:t>
      </w:r>
      <w:r w:rsidRPr="00F568F8">
        <w:rPr>
          <w:rFonts w:ascii="Times New Roman" w:eastAsia="Arial Unicode MS" w:hAnsi="Times New Roman" w:cs="Times New Roman"/>
          <w:sz w:val="28"/>
          <w:szCs w:val="28"/>
          <w:lang w:val="ru-RU" w:eastAsia="ru-RU" w:bidi="ru-RU"/>
        </w:rPr>
        <w:t xml:space="preserve"> непосредственно не измеряется, а оценивается по косвенным показателям: по соотношению ЭДС двигателя </w:t>
      </w:r>
      <w:r w:rsidRPr="00F568F8">
        <w:rPr>
          <w:rFonts w:ascii="Times New Roman" w:eastAsia="Arial Unicode MS" w:hAnsi="Times New Roman" w:cs="Times New Roman"/>
          <w:iCs/>
          <w:spacing w:val="10"/>
          <w:sz w:val="28"/>
          <w:szCs w:val="28"/>
          <w:lang w:val="ru-RU" w:eastAsia="ru-RU" w:bidi="ru-RU"/>
        </w:rPr>
        <w:t>Е</w:t>
      </w:r>
      <w:r w:rsidRPr="00F568F8">
        <w:rPr>
          <w:rFonts w:ascii="Times New Roman" w:eastAsia="Arial Unicode MS" w:hAnsi="Times New Roman" w:cs="Times New Roman"/>
          <w:iCs/>
          <w:spacing w:val="10"/>
          <w:sz w:val="28"/>
          <w:szCs w:val="28"/>
          <w:vertAlign w:val="subscript"/>
          <w:lang w:val="ru-RU" w:eastAsia="ru-RU" w:bidi="ru-RU"/>
        </w:rPr>
        <w:t>я</w:t>
      </w:r>
      <w:r w:rsidRPr="00F568F8">
        <w:rPr>
          <w:rFonts w:ascii="Times New Roman" w:eastAsia="Arial Unicode MS" w:hAnsi="Times New Roman" w:cs="Times New Roman"/>
          <w:sz w:val="28"/>
          <w:szCs w:val="28"/>
          <w:lang w:val="ru-RU" w:eastAsia="ru-RU" w:bidi="ru-RU"/>
        </w:rPr>
        <w:t xml:space="preserve"> и ЭДС преобразователя </w:t>
      </w:r>
      <w:r w:rsidRPr="00F568F8">
        <w:rPr>
          <w:rFonts w:ascii="Times New Roman" w:eastAsia="Arial Unicode MS" w:hAnsi="Times New Roman" w:cs="Times New Roman"/>
          <w:iCs/>
          <w:spacing w:val="10"/>
          <w:sz w:val="28"/>
          <w:szCs w:val="28"/>
          <w:lang w:val="ru-RU" w:eastAsia="ru-RU" w:bidi="ru-RU"/>
        </w:rPr>
        <w:t>Е</w:t>
      </w:r>
      <w:r w:rsidRPr="00F568F8">
        <w:rPr>
          <w:rFonts w:ascii="Times New Roman" w:eastAsia="Arial Unicode MS" w:hAnsi="Times New Roman" w:cs="Times New Roman"/>
          <w:iCs/>
          <w:spacing w:val="10"/>
          <w:sz w:val="28"/>
          <w:szCs w:val="28"/>
          <w:vertAlign w:val="subscript"/>
          <w:lang w:val="ru-RU" w:eastAsia="ru-RU" w:bidi="ru-RU"/>
        </w:rPr>
        <w:t>п</w:t>
      </w:r>
      <w:r w:rsidRPr="00F568F8">
        <w:rPr>
          <w:rFonts w:ascii="Times New Roman" w:eastAsia="Arial Unicode MS" w:hAnsi="Times New Roman" w:cs="Times New Roman"/>
          <w:iCs/>
          <w:spacing w:val="10"/>
          <w:sz w:val="28"/>
          <w:szCs w:val="28"/>
          <w:lang w:val="ru-RU" w:eastAsia="ru-RU" w:bidi="ru-RU"/>
        </w:rPr>
        <w:t>.</w:t>
      </w:r>
      <w:r w:rsidR="00C74A13">
        <w:rPr>
          <w:rFonts w:ascii="Times New Roman" w:eastAsia="Arial Unicode MS" w:hAnsi="Times New Roman" w:cs="Times New Roman"/>
          <w:sz w:val="28"/>
          <w:szCs w:val="28"/>
          <w:lang w:val="ru-RU" w:eastAsia="ru-RU" w:bidi="ru-RU"/>
        </w:rPr>
        <w:t xml:space="preserve"> Для того что</w:t>
      </w:r>
      <w:r w:rsidRPr="00F568F8">
        <w:rPr>
          <w:rFonts w:ascii="Times New Roman" w:eastAsia="Arial Unicode MS" w:hAnsi="Times New Roman" w:cs="Times New Roman"/>
          <w:sz w:val="28"/>
          <w:szCs w:val="28"/>
          <w:lang w:val="ru-RU" w:eastAsia="ru-RU" w:bidi="ru-RU"/>
        </w:rPr>
        <w:t>бы ток якоря I</w:t>
      </w:r>
      <w:r w:rsidRPr="00F568F8">
        <w:rPr>
          <w:rFonts w:ascii="Times New Roman" w:eastAsia="Arial Unicode MS" w:hAnsi="Times New Roman" w:cs="Times New Roman"/>
          <w:sz w:val="28"/>
          <w:szCs w:val="28"/>
          <w:vertAlign w:val="subscript"/>
          <w:lang w:val="ru-RU" w:eastAsia="ru-RU" w:bidi="ru-RU"/>
        </w:rPr>
        <w:t>я</w:t>
      </w:r>
      <w:r w:rsidRPr="00F568F8">
        <w:rPr>
          <w:rFonts w:ascii="Times New Roman" w:eastAsia="Arial Unicode MS" w:hAnsi="Times New Roman" w:cs="Times New Roman"/>
          <w:sz w:val="28"/>
          <w:szCs w:val="28"/>
          <w:lang w:val="ru-RU" w:eastAsia="ru-RU" w:bidi="ru-RU"/>
        </w:rPr>
        <w:t xml:space="preserve"> при</w:t>
      </w:r>
      <w:r w:rsidR="00C74A13">
        <w:rPr>
          <w:rFonts w:ascii="Times New Roman" w:eastAsia="Arial Unicode MS" w:hAnsi="Times New Roman" w:cs="Times New Roman"/>
          <w:sz w:val="28"/>
          <w:szCs w:val="28"/>
          <w:lang w:val="ru-RU" w:eastAsia="ru-RU" w:bidi="ru-RU"/>
        </w:rPr>
        <w:t xml:space="preserve"> изменении угловой скорости дви</w:t>
      </w:r>
      <w:r w:rsidRPr="00F568F8">
        <w:rPr>
          <w:rFonts w:ascii="Times New Roman" w:eastAsia="Arial Unicode MS" w:hAnsi="Times New Roman" w:cs="Times New Roman"/>
          <w:sz w:val="28"/>
          <w:szCs w:val="28"/>
          <w:lang w:val="ru-RU" w:eastAsia="ru-RU" w:bidi="ru-RU"/>
        </w:rPr>
        <w:t>гателя поддерживат</w:t>
      </w:r>
      <w:r w:rsidR="00C74A13">
        <w:rPr>
          <w:rFonts w:ascii="Times New Roman" w:eastAsia="Arial Unicode MS" w:hAnsi="Times New Roman" w:cs="Times New Roman"/>
          <w:sz w:val="28"/>
          <w:szCs w:val="28"/>
          <w:lang w:val="ru-RU" w:eastAsia="ru-RU" w:bidi="ru-RU"/>
        </w:rPr>
        <w:t>ь постоянным, например в процес</w:t>
      </w:r>
      <w:r w:rsidRPr="00F568F8">
        <w:rPr>
          <w:rFonts w:ascii="Times New Roman" w:eastAsia="Arial Unicode MS" w:hAnsi="Times New Roman" w:cs="Times New Roman"/>
          <w:sz w:val="28"/>
          <w:szCs w:val="28"/>
          <w:lang w:val="ru-RU" w:eastAsia="ru-RU" w:bidi="ru-RU"/>
        </w:rPr>
        <w:t xml:space="preserve">се пуска, нужно соответственно увеличению изменять ЭДС преобразователя </w:t>
      </w:r>
      <w:r w:rsidRPr="00F568F8">
        <w:rPr>
          <w:rFonts w:ascii="Times New Roman" w:eastAsia="Arial Unicode MS" w:hAnsi="Times New Roman" w:cs="Times New Roman"/>
          <w:iCs/>
          <w:sz w:val="28"/>
          <w:szCs w:val="28"/>
          <w:lang w:val="ru-RU" w:eastAsia="ru-RU" w:bidi="ru-RU"/>
        </w:rPr>
        <w:t>Е</w:t>
      </w:r>
      <w:r w:rsidRPr="00F568F8">
        <w:rPr>
          <w:rFonts w:ascii="Times New Roman" w:eastAsia="Arial Unicode MS" w:hAnsi="Times New Roman" w:cs="Times New Roman"/>
          <w:iCs/>
          <w:sz w:val="28"/>
          <w:szCs w:val="28"/>
          <w:vertAlign w:val="subscript"/>
          <w:lang w:val="ru-RU" w:eastAsia="ru-RU" w:bidi="ru-RU"/>
        </w:rPr>
        <w:t>п</w:t>
      </w:r>
      <w:r w:rsidRPr="00F568F8">
        <w:rPr>
          <w:rFonts w:ascii="Times New Roman" w:eastAsia="Arial Unicode MS" w:hAnsi="Times New Roman" w:cs="Times New Roman"/>
          <w:iCs/>
          <w:sz w:val="28"/>
          <w:szCs w:val="28"/>
          <w:lang w:val="ru-RU" w:eastAsia="ru-RU" w:bidi="ru-RU"/>
        </w:rPr>
        <w:t>.</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Для того, чтобы</w:t>
      </w:r>
      <w:r w:rsidR="00C74A13">
        <w:rPr>
          <w:rFonts w:ascii="Times New Roman" w:eastAsia="Arial Unicode MS" w:hAnsi="Times New Roman" w:cs="Times New Roman"/>
          <w:sz w:val="28"/>
          <w:szCs w:val="28"/>
          <w:lang w:val="ru-RU" w:eastAsia="ru-RU" w:bidi="ru-RU"/>
        </w:rPr>
        <w:t xml:space="preserve"> ограничить и поддерживать в пе</w:t>
      </w:r>
      <w:r w:rsidRPr="00F568F8">
        <w:rPr>
          <w:rFonts w:ascii="Times New Roman" w:eastAsia="Arial Unicode MS" w:hAnsi="Times New Roman" w:cs="Times New Roman"/>
          <w:sz w:val="28"/>
          <w:szCs w:val="28"/>
          <w:lang w:val="ru-RU" w:eastAsia="ru-RU" w:bidi="ru-RU"/>
        </w:rPr>
        <w:t xml:space="preserve">реходных процессах ток якоря на уровне </w:t>
      </w:r>
      <w:r w:rsidRPr="00F568F8">
        <w:rPr>
          <w:rFonts w:ascii="Times New Roman" w:eastAsia="Arial Unicode MS" w:hAnsi="Times New Roman" w:cs="Times New Roman"/>
          <w:sz w:val="28"/>
          <w:szCs w:val="28"/>
          <w:lang w:eastAsia="ru-RU" w:bidi="ru-RU"/>
        </w:rPr>
        <w:t>I</w:t>
      </w:r>
      <w:r w:rsidRPr="00F568F8">
        <w:rPr>
          <w:rFonts w:ascii="Times New Roman" w:eastAsia="Arial Unicode MS" w:hAnsi="Times New Roman" w:cs="Times New Roman"/>
          <w:sz w:val="28"/>
          <w:szCs w:val="28"/>
          <w:vertAlign w:val="subscript"/>
          <w:lang w:val="ru-RU" w:eastAsia="ru-RU" w:bidi="ru-RU"/>
        </w:rPr>
        <w:t>я</w:t>
      </w:r>
      <w:r w:rsidRPr="00F568F8">
        <w:rPr>
          <w:rFonts w:ascii="Times New Roman" w:eastAsia="Arial Unicode MS" w:hAnsi="Times New Roman" w:cs="Times New Roman"/>
          <w:sz w:val="28"/>
          <w:szCs w:val="28"/>
          <w:lang w:val="ru-RU" w:eastAsia="ru-RU" w:bidi="ru-RU"/>
        </w:rPr>
        <w:t xml:space="preserve">,стоп, нужно ограничивать ЭДС преобразователя на уровне </w:t>
      </w:r>
      <w:r w:rsidRPr="00F568F8">
        <w:rPr>
          <w:rFonts w:ascii="Times New Roman" w:eastAsia="Arial Unicode MS" w:hAnsi="Times New Roman" w:cs="Times New Roman"/>
          <w:iCs/>
          <w:sz w:val="28"/>
          <w:szCs w:val="28"/>
          <w:lang w:val="ru-RU" w:eastAsia="ru-RU" w:bidi="ru-RU"/>
        </w:rPr>
        <w:t>Е</w:t>
      </w:r>
      <w:r w:rsidRPr="00F568F8">
        <w:rPr>
          <w:rFonts w:ascii="Times New Roman" w:eastAsia="Arial Unicode MS" w:hAnsi="Times New Roman" w:cs="Times New Roman"/>
          <w:iCs/>
          <w:sz w:val="28"/>
          <w:szCs w:val="28"/>
          <w:lang w:eastAsia="ru-RU" w:bidi="ru-RU"/>
        </w:rPr>
        <w:t>m</w:t>
      </w:r>
      <w:r w:rsidRPr="00F568F8">
        <w:rPr>
          <w:rFonts w:ascii="Times New Roman" w:eastAsia="Arial Unicode MS" w:hAnsi="Times New Roman" w:cs="Times New Roman"/>
          <w:iCs/>
          <w:sz w:val="28"/>
          <w:szCs w:val="28"/>
          <w:lang w:val="ru-RU" w:eastAsia="ru-RU" w:bidi="ru-RU"/>
        </w:rPr>
        <w:t xml:space="preserve">ах, </w:t>
      </w:r>
      <w:r w:rsidRPr="00F568F8">
        <w:rPr>
          <w:rFonts w:ascii="Times New Roman" w:eastAsia="Arial Unicode MS" w:hAnsi="Times New Roman" w:cs="Times New Roman"/>
          <w:sz w:val="28"/>
          <w:szCs w:val="28"/>
          <w:lang w:val="ru-RU" w:eastAsia="ru-RU" w:bidi="ru-RU"/>
        </w:rPr>
        <w:t>зависящем от текущего значения угловой скорос</w:t>
      </w:r>
      <w:r w:rsidR="00C74A13">
        <w:rPr>
          <w:rFonts w:ascii="Times New Roman" w:eastAsia="Arial Unicode MS" w:hAnsi="Times New Roman" w:cs="Times New Roman"/>
          <w:sz w:val="28"/>
          <w:szCs w:val="28"/>
          <w:lang w:val="ru-RU" w:eastAsia="ru-RU" w:bidi="ru-RU"/>
        </w:rPr>
        <w:t>ти дви</w:t>
      </w:r>
      <w:r w:rsidRPr="00F568F8">
        <w:rPr>
          <w:rFonts w:ascii="Times New Roman" w:eastAsia="Arial Unicode MS" w:hAnsi="Times New Roman" w:cs="Times New Roman"/>
          <w:sz w:val="28"/>
          <w:szCs w:val="28"/>
          <w:lang w:val="ru-RU" w:eastAsia="ru-RU" w:bidi="ru-RU"/>
        </w:rPr>
        <w:t>гателя, например, посредством так называемой отсечки по скорости с уставк</w:t>
      </w:r>
      <w:r w:rsidR="00C74A13">
        <w:rPr>
          <w:rFonts w:ascii="Times New Roman" w:eastAsia="Arial Unicode MS" w:hAnsi="Times New Roman" w:cs="Times New Roman"/>
          <w:sz w:val="28"/>
          <w:szCs w:val="28"/>
          <w:lang w:val="ru-RU" w:eastAsia="ru-RU" w:bidi="ru-RU"/>
        </w:rPr>
        <w:t>ой, регулируемой в функции угло</w:t>
      </w:r>
      <w:r w:rsidRPr="00F568F8">
        <w:rPr>
          <w:rFonts w:ascii="Times New Roman" w:eastAsia="Arial Unicode MS" w:hAnsi="Times New Roman" w:cs="Times New Roman"/>
          <w:sz w:val="28"/>
          <w:szCs w:val="28"/>
          <w:lang w:val="ru-RU" w:eastAsia="ru-RU" w:bidi="ru-RU"/>
        </w:rPr>
        <w:t>вой скорости двигате</w:t>
      </w:r>
      <w:r w:rsidR="00C74A13">
        <w:rPr>
          <w:rFonts w:ascii="Times New Roman" w:eastAsia="Arial Unicode MS" w:hAnsi="Times New Roman" w:cs="Times New Roman"/>
          <w:sz w:val="28"/>
          <w:szCs w:val="28"/>
          <w:lang w:val="ru-RU" w:eastAsia="ru-RU" w:bidi="ru-RU"/>
        </w:rPr>
        <w:t>ля. Ограничение ЭДС преобразова</w:t>
      </w:r>
      <w:r w:rsidRPr="00F568F8">
        <w:rPr>
          <w:rFonts w:ascii="Times New Roman" w:eastAsia="Arial Unicode MS" w:hAnsi="Times New Roman" w:cs="Times New Roman"/>
          <w:sz w:val="28"/>
          <w:szCs w:val="28"/>
          <w:lang w:val="ru-RU" w:eastAsia="ru-RU" w:bidi="ru-RU"/>
        </w:rPr>
        <w:t xml:space="preserve">теля можно осуществить, ограничивая напряжение на выходе </w:t>
      </w:r>
      <w:r w:rsidRPr="00F568F8">
        <w:rPr>
          <w:rFonts w:ascii="Times New Roman" w:eastAsia="Arial Unicode MS" w:hAnsi="Times New Roman" w:cs="Times New Roman"/>
          <w:iCs/>
          <w:sz w:val="28"/>
          <w:szCs w:val="28"/>
          <w:lang w:val="ru-RU" w:eastAsia="ru-RU" w:bidi="ru-RU"/>
        </w:rPr>
        <w:t>ПУ.</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 xml:space="preserve">С помощью потенциометра </w:t>
      </w:r>
      <w:r w:rsidRPr="00F568F8">
        <w:rPr>
          <w:rFonts w:ascii="Times New Roman" w:eastAsia="Arial Unicode MS" w:hAnsi="Times New Roman" w:cs="Times New Roman"/>
          <w:iCs/>
          <w:sz w:val="28"/>
          <w:szCs w:val="28"/>
          <w:lang w:bidi="en-US"/>
        </w:rPr>
        <w:t>R</w:t>
      </w:r>
      <w:r w:rsidRPr="00F568F8">
        <w:rPr>
          <w:rFonts w:ascii="Times New Roman" w:eastAsia="Arial Unicode MS" w:hAnsi="Times New Roman" w:cs="Times New Roman"/>
          <w:iCs/>
          <w:sz w:val="28"/>
          <w:szCs w:val="28"/>
          <w:lang w:val="ru-RU" w:bidi="en-US"/>
        </w:rPr>
        <w:t>321</w:t>
      </w:r>
      <w:r w:rsidR="006810C9">
        <w:rPr>
          <w:rFonts w:ascii="Times New Roman" w:eastAsia="Arial Unicode MS" w:hAnsi="Times New Roman" w:cs="Times New Roman"/>
          <w:iCs/>
          <w:sz w:val="28"/>
          <w:szCs w:val="28"/>
          <w:lang w:val="ru-RU" w:bidi="en-US"/>
        </w:rPr>
        <w:t xml:space="preserve"> </w:t>
      </w:r>
      <w:r w:rsidRPr="00F568F8">
        <w:rPr>
          <w:rFonts w:ascii="Times New Roman" w:eastAsia="Arial Unicode MS" w:hAnsi="Times New Roman" w:cs="Times New Roman"/>
          <w:sz w:val="28"/>
          <w:szCs w:val="28"/>
          <w:lang w:val="ru-RU" w:eastAsia="ru-RU" w:bidi="ru-RU"/>
        </w:rPr>
        <w:t>выс</w:t>
      </w:r>
      <w:r w:rsidR="00C74A13">
        <w:rPr>
          <w:rFonts w:ascii="Times New Roman" w:eastAsia="Arial Unicode MS" w:hAnsi="Times New Roman" w:cs="Times New Roman"/>
          <w:sz w:val="28"/>
          <w:szCs w:val="28"/>
          <w:lang w:val="ru-RU" w:eastAsia="ru-RU" w:bidi="ru-RU"/>
        </w:rPr>
        <w:t>тавля</w:t>
      </w:r>
      <w:r w:rsidRPr="00F568F8">
        <w:rPr>
          <w:rFonts w:ascii="Times New Roman" w:eastAsia="Arial Unicode MS" w:hAnsi="Times New Roman" w:cs="Times New Roman"/>
          <w:sz w:val="28"/>
          <w:szCs w:val="28"/>
          <w:lang w:val="ru-RU" w:eastAsia="ru-RU" w:bidi="ru-RU"/>
        </w:rPr>
        <w:t>ется равенство этих напряжений при работе</w:t>
      </w:r>
      <w:r w:rsidR="00C74A13">
        <w:rPr>
          <w:rFonts w:ascii="Times New Roman" w:eastAsia="Arial Unicode MS" w:hAnsi="Times New Roman" w:cs="Times New Roman"/>
          <w:sz w:val="28"/>
          <w:szCs w:val="28"/>
          <w:lang w:val="ru-RU" w:eastAsia="ru-RU" w:bidi="ru-RU"/>
        </w:rPr>
        <w:t xml:space="preserve"> двигателя на холостом ходу. </w:t>
      </w:r>
      <w:r w:rsidRPr="00F568F8">
        <w:rPr>
          <w:rFonts w:ascii="Times New Roman" w:eastAsia="Arial Unicode MS" w:hAnsi="Times New Roman" w:cs="Times New Roman"/>
          <w:sz w:val="28"/>
          <w:szCs w:val="28"/>
          <w:lang w:val="ru-RU" w:eastAsia="ru-RU" w:bidi="ru-RU"/>
        </w:rPr>
        <w:t xml:space="preserve">Конструктивно блоки </w:t>
      </w:r>
      <w:r w:rsidRPr="00F568F8">
        <w:rPr>
          <w:rFonts w:ascii="Times New Roman" w:eastAsia="Arial Unicode MS" w:hAnsi="Times New Roman" w:cs="Times New Roman"/>
          <w:iCs/>
          <w:spacing w:val="10"/>
          <w:sz w:val="28"/>
          <w:szCs w:val="28"/>
          <w:lang w:val="ru-RU" w:eastAsia="ru-RU" w:bidi="ru-RU"/>
        </w:rPr>
        <w:t>БУ, ПУ, БУН</w:t>
      </w:r>
      <w:r w:rsidR="00C74A13">
        <w:rPr>
          <w:rFonts w:ascii="Times New Roman" w:eastAsia="Arial Unicode MS" w:hAnsi="Times New Roman" w:cs="Times New Roman"/>
          <w:sz w:val="28"/>
          <w:szCs w:val="28"/>
          <w:lang w:val="ru-RU" w:eastAsia="ru-RU" w:bidi="ru-RU"/>
        </w:rPr>
        <w:t xml:space="preserve"> и другие выпол</w:t>
      </w:r>
      <w:r w:rsidRPr="00F568F8">
        <w:rPr>
          <w:rFonts w:ascii="Times New Roman" w:eastAsia="Arial Unicode MS" w:hAnsi="Times New Roman" w:cs="Times New Roman"/>
          <w:sz w:val="28"/>
          <w:szCs w:val="28"/>
          <w:lang w:val="ru-RU" w:eastAsia="ru-RU" w:bidi="ru-RU"/>
        </w:rPr>
        <w:t xml:space="preserve">нены на печатных платах с разъемами, что позволяет быстро делать замену вышедшего из строя электронного узла. Источники питания блоков управления, усилителя </w:t>
      </w:r>
      <w:r w:rsidRPr="00F568F8">
        <w:rPr>
          <w:rFonts w:ascii="Times New Roman" w:eastAsia="Arial Unicode MS" w:hAnsi="Times New Roman" w:cs="Times New Roman"/>
          <w:iCs/>
          <w:spacing w:val="10"/>
          <w:sz w:val="28"/>
          <w:szCs w:val="28"/>
          <w:lang w:val="ru-RU" w:eastAsia="ru-RU" w:bidi="ru-RU"/>
        </w:rPr>
        <w:t>ОУ</w:t>
      </w:r>
      <w:r w:rsidRPr="00F568F8">
        <w:rPr>
          <w:rFonts w:ascii="Times New Roman" w:eastAsia="Arial Unicode MS" w:hAnsi="Times New Roman" w:cs="Times New Roman"/>
          <w:sz w:val="28"/>
          <w:szCs w:val="28"/>
          <w:lang w:val="ru-RU" w:eastAsia="ru-RU" w:bidi="ru-RU"/>
        </w:rPr>
        <w:t xml:space="preserve"> и др. размещены в отдельном блоке </w:t>
      </w:r>
      <w:r w:rsidRPr="00F568F8">
        <w:rPr>
          <w:rFonts w:ascii="Times New Roman" w:eastAsia="Arial Unicode MS" w:hAnsi="Times New Roman" w:cs="Times New Roman"/>
          <w:iCs/>
          <w:spacing w:val="10"/>
          <w:sz w:val="28"/>
          <w:szCs w:val="28"/>
          <w:lang w:val="ru-RU" w:eastAsia="ru-RU" w:bidi="ru-RU"/>
        </w:rPr>
        <w:t>БП,</w:t>
      </w:r>
      <w:r w:rsidRPr="00F568F8">
        <w:rPr>
          <w:rFonts w:ascii="Times New Roman" w:eastAsia="Arial Unicode MS" w:hAnsi="Times New Roman" w:cs="Times New Roman"/>
          <w:sz w:val="28"/>
          <w:szCs w:val="28"/>
          <w:lang w:val="ru-RU" w:eastAsia="ru-RU" w:bidi="ru-RU"/>
        </w:rPr>
        <w:t xml:space="preserve"> который состоит из четырех трехфазных выпрямителей на крем</w:t>
      </w:r>
      <w:r w:rsidRPr="00F568F8">
        <w:rPr>
          <w:rFonts w:ascii="Times New Roman" w:eastAsia="Arial Unicode MS" w:hAnsi="Times New Roman" w:cs="Times New Roman"/>
          <w:sz w:val="28"/>
          <w:szCs w:val="28"/>
          <w:lang w:val="ru-RU" w:eastAsia="ru-RU" w:bidi="ru-RU"/>
        </w:rPr>
        <w:softHyphen/>
        <w:t>ниевых диодах и стабилизатора напряжения на стаби</w:t>
      </w:r>
      <w:r w:rsidRPr="00F568F8">
        <w:rPr>
          <w:rFonts w:ascii="Times New Roman" w:eastAsia="Arial Unicode MS" w:hAnsi="Times New Roman" w:cs="Times New Roman"/>
          <w:sz w:val="28"/>
          <w:szCs w:val="28"/>
          <w:lang w:val="ru-RU" w:eastAsia="ru-RU" w:bidi="ru-RU"/>
        </w:rPr>
        <w:softHyphen/>
        <w:t xml:space="preserve">литронах </w:t>
      </w:r>
      <w:r w:rsidRPr="00F568F8">
        <w:rPr>
          <w:rFonts w:ascii="Times New Roman" w:eastAsia="Arial Unicode MS" w:hAnsi="Times New Roman" w:cs="Times New Roman"/>
          <w:iCs/>
          <w:spacing w:val="10"/>
          <w:sz w:val="28"/>
          <w:szCs w:val="28"/>
          <w:lang w:val="ru-RU" w:eastAsia="ru-RU" w:bidi="ru-RU"/>
        </w:rPr>
        <w:t>СТ1</w:t>
      </w:r>
      <w:r w:rsidR="00C74A13">
        <w:rPr>
          <w:rFonts w:ascii="Times New Roman" w:eastAsia="Arial Unicode MS" w:hAnsi="Times New Roman" w:cs="Times New Roman"/>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 xml:space="preserve"> </w:t>
      </w:r>
      <w:r w:rsidRPr="00F568F8">
        <w:rPr>
          <w:rFonts w:ascii="Times New Roman" w:eastAsia="Arial Unicode MS" w:hAnsi="Times New Roman" w:cs="Times New Roman"/>
          <w:iCs/>
          <w:spacing w:val="10"/>
          <w:sz w:val="28"/>
          <w:szCs w:val="28"/>
          <w:lang w:val="ru-RU" w:eastAsia="ru-RU" w:bidi="ru-RU"/>
        </w:rPr>
        <w:lastRenderedPageBreak/>
        <w:t>СТЗ,</w:t>
      </w:r>
      <w:r w:rsidR="00C74A13">
        <w:rPr>
          <w:rFonts w:ascii="Times New Roman" w:eastAsia="Arial Unicode MS" w:hAnsi="Times New Roman" w:cs="Times New Roman"/>
          <w:sz w:val="28"/>
          <w:szCs w:val="28"/>
          <w:lang w:val="ru-RU" w:eastAsia="ru-RU" w:bidi="ru-RU"/>
        </w:rPr>
        <w:t xml:space="preserve"> от которого питается регу</w:t>
      </w:r>
      <w:r w:rsidRPr="00F568F8">
        <w:rPr>
          <w:rFonts w:ascii="Times New Roman" w:eastAsia="Arial Unicode MS" w:hAnsi="Times New Roman" w:cs="Times New Roman"/>
          <w:sz w:val="28"/>
          <w:szCs w:val="28"/>
          <w:lang w:val="ru-RU" w:eastAsia="ru-RU" w:bidi="ru-RU"/>
        </w:rPr>
        <w:t xml:space="preserve">лятор скорости </w:t>
      </w:r>
      <w:r w:rsidRPr="00F568F8">
        <w:rPr>
          <w:rFonts w:ascii="Times New Roman" w:eastAsia="Arial Unicode MS" w:hAnsi="Times New Roman" w:cs="Times New Roman"/>
          <w:iCs/>
          <w:spacing w:val="10"/>
          <w:sz w:val="28"/>
          <w:szCs w:val="28"/>
          <w:lang w:bidi="en-US"/>
        </w:rPr>
        <w:t>PC</w:t>
      </w:r>
      <w:r w:rsidRPr="00F568F8">
        <w:rPr>
          <w:rFonts w:ascii="Times New Roman" w:eastAsia="Arial Unicode MS" w:hAnsi="Times New Roman" w:cs="Times New Roman"/>
          <w:sz w:val="28"/>
          <w:szCs w:val="28"/>
          <w:lang w:val="ru-RU" w:eastAsia="ru-RU" w:bidi="ru-RU"/>
        </w:rPr>
        <w:t>ч</w:t>
      </w:r>
      <w:r w:rsidR="00C861A2" w:rsidRPr="00F568F8">
        <w:rPr>
          <w:rFonts w:ascii="Times New Roman" w:eastAsia="Arial Unicode MS" w:hAnsi="Times New Roman" w:cs="Times New Roman"/>
          <w:sz w:val="28"/>
          <w:szCs w:val="28"/>
          <w:lang w:val="ru-RU" w:eastAsia="ru-RU" w:bidi="ru-RU"/>
        </w:rPr>
        <w:t>ерез реверсивный контактный мос</w:t>
      </w:r>
      <w:r w:rsidRPr="00F568F8">
        <w:rPr>
          <w:rFonts w:ascii="Times New Roman" w:eastAsia="Arial Unicode MS" w:hAnsi="Times New Roman" w:cs="Times New Roman"/>
          <w:sz w:val="28"/>
          <w:szCs w:val="28"/>
          <w:lang w:val="ru-RU" w:eastAsia="ru-RU" w:bidi="ru-RU"/>
        </w:rPr>
        <w:t xml:space="preserve">тик </w:t>
      </w:r>
      <w:r w:rsidRPr="00F568F8">
        <w:rPr>
          <w:rFonts w:ascii="Times New Roman" w:eastAsia="Arial Unicode MS" w:hAnsi="Times New Roman" w:cs="Times New Roman"/>
          <w:iCs/>
          <w:spacing w:val="10"/>
          <w:sz w:val="28"/>
          <w:szCs w:val="28"/>
          <w:lang w:val="ru-RU" w:eastAsia="ru-RU" w:bidi="ru-RU"/>
        </w:rPr>
        <w:t>РП4-РП5</w:t>
      </w:r>
      <w:r w:rsidR="002E5E68">
        <w:rPr>
          <w:rFonts w:ascii="Times New Roman" w:eastAsia="Arial Unicode MS" w:hAnsi="Times New Roman" w:cs="Times New Roman"/>
          <w:sz w:val="28"/>
          <w:szCs w:val="28"/>
          <w:lang w:val="ru-RU" w:eastAsia="ru-RU" w:bidi="ru-RU"/>
        </w:rPr>
        <w:t xml:space="preserve"> (рис. 2</w:t>
      </w:r>
      <w:r w:rsidR="00C74A13">
        <w:rPr>
          <w:rFonts w:ascii="Times New Roman" w:eastAsia="Arial Unicode MS" w:hAnsi="Times New Roman" w:cs="Times New Roman"/>
          <w:sz w:val="28"/>
          <w:szCs w:val="28"/>
          <w:lang w:val="ru-RU" w:eastAsia="ru-RU" w:bidi="ru-RU"/>
        </w:rPr>
        <w:t>.</w:t>
      </w:r>
      <w:r w:rsidR="002E5E68">
        <w:rPr>
          <w:rFonts w:ascii="Times New Roman" w:eastAsia="Arial Unicode MS" w:hAnsi="Times New Roman" w:cs="Times New Roman"/>
          <w:sz w:val="28"/>
          <w:szCs w:val="28"/>
          <w:lang w:val="ru-RU" w:eastAsia="ru-RU" w:bidi="ru-RU"/>
        </w:rPr>
        <w:t>1</w:t>
      </w:r>
      <w:r w:rsidR="006810C9">
        <w:rPr>
          <w:rFonts w:ascii="Times New Roman" w:eastAsia="Arial Unicode MS" w:hAnsi="Times New Roman" w:cs="Times New Roman"/>
          <w:sz w:val="28"/>
          <w:szCs w:val="28"/>
          <w:lang w:val="ru-RU" w:eastAsia="ru-RU" w:bidi="ru-RU"/>
        </w:rPr>
        <w:t>4</w:t>
      </w:r>
      <w:r w:rsidRPr="00F568F8">
        <w:rPr>
          <w:rFonts w:ascii="Times New Roman" w:eastAsia="Arial Unicode MS" w:hAnsi="Times New Roman" w:cs="Times New Roman"/>
          <w:iCs/>
          <w:spacing w:val="10"/>
          <w:sz w:val="28"/>
          <w:szCs w:val="28"/>
          <w:lang w:val="ru-RU" w:eastAsia="ru-RU" w:bidi="ru-RU"/>
        </w:rPr>
        <w:t>).</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 xml:space="preserve">Выходные каскады блока </w:t>
      </w:r>
      <w:r w:rsidRPr="00F568F8">
        <w:rPr>
          <w:rFonts w:ascii="Times New Roman" w:eastAsia="Arial Unicode MS" w:hAnsi="Times New Roman" w:cs="Times New Roman"/>
          <w:iCs/>
          <w:spacing w:val="10"/>
          <w:sz w:val="28"/>
          <w:szCs w:val="28"/>
          <w:lang w:val="ru-RU" w:eastAsia="ru-RU" w:bidi="ru-RU"/>
        </w:rPr>
        <w:t>БУ</w:t>
      </w:r>
      <w:r w:rsidRPr="00F568F8">
        <w:rPr>
          <w:rFonts w:ascii="Times New Roman" w:eastAsia="Arial Unicode MS" w:hAnsi="Times New Roman" w:cs="Times New Roman"/>
          <w:sz w:val="28"/>
          <w:szCs w:val="28"/>
          <w:lang w:val="ru-RU" w:eastAsia="ru-RU" w:bidi="ru-RU"/>
        </w:rPr>
        <w:t xml:space="preserve"> (транзисторы </w:t>
      </w:r>
      <w:r w:rsidRPr="00F568F8">
        <w:rPr>
          <w:rFonts w:ascii="Times New Roman" w:eastAsia="Arial Unicode MS" w:hAnsi="Times New Roman" w:cs="Times New Roman"/>
          <w:iCs/>
          <w:spacing w:val="10"/>
          <w:sz w:val="28"/>
          <w:szCs w:val="28"/>
          <w:lang w:val="ru-RU" w:eastAsia="ru-RU" w:bidi="ru-RU"/>
        </w:rPr>
        <w:t>ПТ 107, ПТ 108</w:t>
      </w:r>
      <w:r w:rsidRPr="00F568F8">
        <w:rPr>
          <w:rFonts w:ascii="Times New Roman" w:eastAsia="Arial Unicode MS" w:hAnsi="Times New Roman" w:cs="Times New Roman"/>
          <w:sz w:val="28"/>
          <w:szCs w:val="28"/>
          <w:lang w:val="ru-RU" w:eastAsia="ru-RU" w:bidi="ru-RU"/>
        </w:rPr>
        <w:t xml:space="preserve"> и др.) подкл</w:t>
      </w:r>
      <w:r w:rsidR="00C74A13">
        <w:rPr>
          <w:rFonts w:ascii="Times New Roman" w:eastAsia="Arial Unicode MS" w:hAnsi="Times New Roman" w:cs="Times New Roman"/>
          <w:sz w:val="28"/>
          <w:szCs w:val="28"/>
          <w:lang w:val="ru-RU" w:eastAsia="ru-RU" w:bidi="ru-RU"/>
        </w:rPr>
        <w:t>ючаются к источнику питания кон</w:t>
      </w:r>
      <w:r w:rsidRPr="00F568F8">
        <w:rPr>
          <w:rFonts w:ascii="Times New Roman" w:eastAsia="Arial Unicode MS" w:hAnsi="Times New Roman" w:cs="Times New Roman"/>
          <w:sz w:val="28"/>
          <w:szCs w:val="28"/>
          <w:lang w:val="ru-RU" w:eastAsia="ru-RU" w:bidi="ru-RU"/>
        </w:rPr>
        <w:t xml:space="preserve">тактом реле </w:t>
      </w:r>
      <w:r w:rsidRPr="00F568F8">
        <w:rPr>
          <w:rFonts w:ascii="Times New Roman" w:eastAsia="Arial Unicode MS" w:hAnsi="Times New Roman" w:cs="Times New Roman"/>
          <w:iCs/>
          <w:spacing w:val="10"/>
          <w:sz w:val="28"/>
          <w:szCs w:val="28"/>
          <w:lang w:val="ru-RU" w:eastAsia="ru-RU" w:bidi="ru-RU"/>
        </w:rPr>
        <w:t>РП2,</w:t>
      </w:r>
      <w:r w:rsidRPr="00F568F8">
        <w:rPr>
          <w:rFonts w:ascii="Times New Roman" w:eastAsia="Arial Unicode MS" w:hAnsi="Times New Roman" w:cs="Times New Roman"/>
          <w:sz w:val="28"/>
          <w:szCs w:val="28"/>
          <w:lang w:val="ru-RU" w:eastAsia="ru-RU" w:bidi="ru-RU"/>
        </w:rPr>
        <w:t xml:space="preserve"> которое включается нажатием кнопки </w:t>
      </w:r>
      <w:r w:rsidRPr="00F568F8">
        <w:rPr>
          <w:rFonts w:ascii="Times New Roman" w:eastAsia="Arial Unicode MS" w:hAnsi="Times New Roman" w:cs="Times New Roman"/>
          <w:iCs/>
          <w:spacing w:val="10"/>
          <w:sz w:val="28"/>
          <w:szCs w:val="28"/>
          <w:lang w:val="ru-RU" w:eastAsia="ru-RU" w:bidi="ru-RU"/>
        </w:rPr>
        <w:t>КнП</w:t>
      </w:r>
      <w:r w:rsidRPr="00F568F8">
        <w:rPr>
          <w:rFonts w:ascii="Times New Roman" w:eastAsia="Arial Unicode MS" w:hAnsi="Times New Roman" w:cs="Times New Roman"/>
          <w:sz w:val="28"/>
          <w:szCs w:val="28"/>
          <w:lang w:val="ru-RU" w:eastAsia="ru-RU" w:bidi="ru-RU"/>
        </w:rPr>
        <w:t xml:space="preserve"> через транзистор </w:t>
      </w:r>
      <w:r w:rsidRPr="00F568F8">
        <w:rPr>
          <w:rFonts w:ascii="Times New Roman" w:eastAsia="Arial Unicode MS" w:hAnsi="Times New Roman" w:cs="Times New Roman"/>
          <w:iCs/>
          <w:spacing w:val="10"/>
          <w:sz w:val="28"/>
          <w:szCs w:val="28"/>
          <w:lang w:val="ru-RU" w:eastAsia="ru-RU" w:bidi="ru-RU"/>
        </w:rPr>
        <w:t>ПТ205.</w:t>
      </w:r>
      <w:r w:rsidRPr="00F568F8">
        <w:rPr>
          <w:rFonts w:ascii="Times New Roman" w:eastAsia="Arial Unicode MS" w:hAnsi="Times New Roman" w:cs="Times New Roman"/>
          <w:sz w:val="28"/>
          <w:szCs w:val="28"/>
          <w:lang w:val="ru-RU" w:eastAsia="ru-RU" w:bidi="ru-RU"/>
        </w:rPr>
        <w:t xml:space="preserve"> Защита электропривода от к. з. осуществляе</w:t>
      </w:r>
      <w:r w:rsidR="00C74A13">
        <w:rPr>
          <w:rFonts w:ascii="Times New Roman" w:eastAsia="Arial Unicode MS" w:hAnsi="Times New Roman" w:cs="Times New Roman"/>
          <w:sz w:val="28"/>
          <w:szCs w:val="28"/>
          <w:lang w:val="ru-RU" w:eastAsia="ru-RU" w:bidi="ru-RU"/>
        </w:rPr>
        <w:t>тся автоматическими выключателя</w:t>
      </w:r>
      <w:r w:rsidRPr="00F568F8">
        <w:rPr>
          <w:rFonts w:ascii="Times New Roman" w:eastAsia="Arial Unicode MS" w:hAnsi="Times New Roman" w:cs="Times New Roman"/>
          <w:sz w:val="28"/>
          <w:szCs w:val="28"/>
          <w:lang w:val="ru-RU" w:eastAsia="ru-RU" w:bidi="ru-RU"/>
        </w:rPr>
        <w:t xml:space="preserve">ми </w:t>
      </w:r>
      <w:r w:rsidRPr="00F568F8">
        <w:rPr>
          <w:rFonts w:ascii="Times New Roman" w:eastAsia="Arial Unicode MS" w:hAnsi="Times New Roman" w:cs="Times New Roman"/>
          <w:iCs/>
          <w:spacing w:val="10"/>
          <w:sz w:val="28"/>
          <w:szCs w:val="28"/>
          <w:lang w:val="ru-RU" w:eastAsia="ru-RU" w:bidi="ru-RU"/>
        </w:rPr>
        <w:t>ВА1</w:t>
      </w:r>
      <w:r w:rsidRPr="00F568F8">
        <w:rPr>
          <w:rFonts w:ascii="Times New Roman" w:eastAsia="Arial Unicode MS" w:hAnsi="Times New Roman" w:cs="Times New Roman"/>
          <w:sz w:val="28"/>
          <w:szCs w:val="28"/>
          <w:lang w:val="ru-RU" w:eastAsia="ru-RU" w:bidi="ru-RU"/>
        </w:rPr>
        <w:t xml:space="preserve"> и </w:t>
      </w:r>
      <w:r w:rsidRPr="00F568F8">
        <w:rPr>
          <w:rFonts w:ascii="Times New Roman" w:eastAsia="Arial Unicode MS" w:hAnsi="Times New Roman" w:cs="Times New Roman"/>
          <w:iCs/>
          <w:spacing w:val="10"/>
          <w:sz w:val="28"/>
          <w:szCs w:val="28"/>
          <w:lang w:val="ru-RU" w:eastAsia="ru-RU" w:bidi="ru-RU"/>
        </w:rPr>
        <w:t>ВА2,</w:t>
      </w:r>
      <w:r w:rsidRPr="00F568F8">
        <w:rPr>
          <w:rFonts w:ascii="Times New Roman" w:eastAsia="Arial Unicode MS" w:hAnsi="Times New Roman" w:cs="Times New Roman"/>
          <w:sz w:val="28"/>
          <w:szCs w:val="28"/>
          <w:lang w:val="ru-RU" w:eastAsia="ru-RU" w:bidi="ru-RU"/>
        </w:rPr>
        <w:t xml:space="preserve"> а м</w:t>
      </w:r>
      <w:r w:rsidR="00C74A13">
        <w:rPr>
          <w:rFonts w:ascii="Times New Roman" w:eastAsia="Arial Unicode MS" w:hAnsi="Times New Roman" w:cs="Times New Roman"/>
          <w:sz w:val="28"/>
          <w:szCs w:val="28"/>
          <w:lang w:val="ru-RU" w:eastAsia="ru-RU" w:bidi="ru-RU"/>
        </w:rPr>
        <w:t>аксимальная токовая защита с по</w:t>
      </w:r>
      <w:r w:rsidRPr="00F568F8">
        <w:rPr>
          <w:rFonts w:ascii="Times New Roman" w:eastAsia="Arial Unicode MS" w:hAnsi="Times New Roman" w:cs="Times New Roman"/>
          <w:sz w:val="28"/>
          <w:szCs w:val="28"/>
          <w:lang w:val="ru-RU" w:eastAsia="ru-RU" w:bidi="ru-RU"/>
        </w:rPr>
        <w:t xml:space="preserve">мощью реле </w:t>
      </w:r>
      <w:r w:rsidRPr="00F568F8">
        <w:rPr>
          <w:rFonts w:ascii="Times New Roman" w:eastAsia="Arial Unicode MS" w:hAnsi="Times New Roman" w:cs="Times New Roman"/>
          <w:iCs/>
          <w:spacing w:val="10"/>
          <w:sz w:val="28"/>
          <w:szCs w:val="28"/>
          <w:lang w:val="ru-RU" w:eastAsia="ru-RU" w:bidi="ru-RU"/>
        </w:rPr>
        <w:t>РП1</w:t>
      </w:r>
      <w:r w:rsidRPr="00F568F8">
        <w:rPr>
          <w:rFonts w:ascii="Times New Roman" w:eastAsia="Arial Unicode MS" w:hAnsi="Times New Roman" w:cs="Times New Roman"/>
          <w:sz w:val="28"/>
          <w:szCs w:val="28"/>
          <w:lang w:val="ru-RU" w:eastAsia="ru-RU" w:bidi="ru-RU"/>
        </w:rPr>
        <w:t xml:space="preserve"> и </w:t>
      </w:r>
      <w:r w:rsidRPr="00F568F8">
        <w:rPr>
          <w:rFonts w:ascii="Times New Roman" w:eastAsia="Arial Unicode MS" w:hAnsi="Times New Roman" w:cs="Times New Roman"/>
          <w:iCs/>
          <w:spacing w:val="10"/>
          <w:sz w:val="28"/>
          <w:szCs w:val="28"/>
          <w:lang w:val="ru-RU" w:eastAsia="ru-RU" w:bidi="ru-RU"/>
        </w:rPr>
        <w:t>РП2.</w:t>
      </w:r>
      <w:r w:rsidRPr="00F568F8">
        <w:rPr>
          <w:rFonts w:ascii="Times New Roman" w:eastAsia="Arial Unicode MS" w:hAnsi="Times New Roman" w:cs="Times New Roman"/>
          <w:sz w:val="28"/>
          <w:szCs w:val="28"/>
          <w:lang w:val="ru-RU" w:eastAsia="ru-RU" w:bidi="ru-RU"/>
        </w:rPr>
        <w:t xml:space="preserve"> Если ток якоря </w:t>
      </w:r>
      <w:r w:rsidRPr="00F568F8">
        <w:rPr>
          <w:rFonts w:ascii="Times New Roman" w:eastAsia="Arial Unicode MS" w:hAnsi="Times New Roman" w:cs="Times New Roman"/>
          <w:sz w:val="28"/>
          <w:szCs w:val="28"/>
          <w:lang w:eastAsia="ru-RU" w:bidi="ru-RU"/>
        </w:rPr>
        <w:t>I</w:t>
      </w:r>
      <w:r w:rsidRPr="00F568F8">
        <w:rPr>
          <w:rFonts w:ascii="Times New Roman" w:eastAsia="Arial Unicode MS" w:hAnsi="Times New Roman" w:cs="Times New Roman"/>
          <w:sz w:val="28"/>
          <w:szCs w:val="28"/>
          <w:vertAlign w:val="subscript"/>
          <w:lang w:val="ru-RU" w:eastAsia="ru-RU" w:bidi="ru-RU"/>
        </w:rPr>
        <w:t>я</w:t>
      </w:r>
      <w:r w:rsidRPr="00F568F8">
        <w:rPr>
          <w:rFonts w:ascii="Times New Roman" w:eastAsia="Arial Unicode MS" w:hAnsi="Times New Roman" w:cs="Times New Roman"/>
          <w:sz w:val="28"/>
          <w:szCs w:val="28"/>
          <w:lang w:val="ru-RU" w:eastAsia="ru-RU" w:bidi="ru-RU"/>
        </w:rPr>
        <w:t xml:space="preserve"> превысит </w:t>
      </w:r>
      <w:r w:rsidRPr="00F568F8">
        <w:rPr>
          <w:rFonts w:ascii="Times New Roman" w:eastAsia="Arial Unicode MS" w:hAnsi="Times New Roman" w:cs="Times New Roman"/>
          <w:sz w:val="28"/>
          <w:szCs w:val="28"/>
          <w:lang w:eastAsia="ru-RU" w:bidi="ru-RU"/>
        </w:rPr>
        <w:t>I</w:t>
      </w:r>
      <w:r w:rsidRPr="00F568F8">
        <w:rPr>
          <w:rFonts w:ascii="Times New Roman" w:eastAsia="Arial Unicode MS" w:hAnsi="Times New Roman" w:cs="Times New Roman"/>
          <w:sz w:val="28"/>
          <w:szCs w:val="28"/>
          <w:lang w:val="ru-RU" w:eastAsia="ru-RU" w:bidi="ru-RU"/>
        </w:rPr>
        <w:t xml:space="preserve">я,стоп (например, при заклинивании механизма подачи станка), то максимальное токовое реле </w:t>
      </w:r>
      <w:r w:rsidRPr="00F568F8">
        <w:rPr>
          <w:rFonts w:ascii="Times New Roman" w:eastAsia="Arial Unicode MS" w:hAnsi="Times New Roman" w:cs="Times New Roman"/>
          <w:iCs/>
          <w:spacing w:val="10"/>
          <w:sz w:val="28"/>
          <w:szCs w:val="28"/>
          <w:lang w:val="ru-RU" w:eastAsia="ru-RU" w:bidi="ru-RU"/>
        </w:rPr>
        <w:t>РП1</w:t>
      </w:r>
      <w:r w:rsidRPr="00F568F8">
        <w:rPr>
          <w:rFonts w:ascii="Times New Roman" w:eastAsia="Arial Unicode MS" w:hAnsi="Times New Roman" w:cs="Times New Roman"/>
          <w:sz w:val="28"/>
          <w:szCs w:val="28"/>
          <w:lang w:val="ru-RU" w:eastAsia="ru-RU" w:bidi="ru-RU"/>
        </w:rPr>
        <w:t xml:space="preserve"> сработает и замкнет цепь базы транзистора </w:t>
      </w:r>
      <w:r w:rsidRPr="00F568F8">
        <w:rPr>
          <w:rFonts w:ascii="Times New Roman" w:eastAsia="Arial Unicode MS" w:hAnsi="Times New Roman" w:cs="Times New Roman"/>
          <w:iCs/>
          <w:spacing w:val="10"/>
          <w:sz w:val="28"/>
          <w:szCs w:val="28"/>
          <w:lang w:val="ru-RU" w:eastAsia="ru-RU" w:bidi="ru-RU"/>
        </w:rPr>
        <w:t>ЛТ205</w:t>
      </w:r>
      <w:r w:rsidRPr="00F568F8">
        <w:rPr>
          <w:rFonts w:ascii="Times New Roman" w:eastAsia="Arial Unicode MS" w:hAnsi="Times New Roman" w:cs="Times New Roman"/>
          <w:sz w:val="28"/>
          <w:szCs w:val="28"/>
          <w:lang w:val="ru-RU" w:eastAsia="ru-RU" w:bidi="ru-RU"/>
        </w:rPr>
        <w:t xml:space="preserve"> с эмиттером, триод закроется, реле </w:t>
      </w:r>
      <w:r w:rsidRPr="00F568F8">
        <w:rPr>
          <w:rFonts w:ascii="Times New Roman" w:eastAsia="Arial Unicode MS" w:hAnsi="Times New Roman" w:cs="Times New Roman"/>
          <w:iCs/>
          <w:spacing w:val="10"/>
          <w:sz w:val="28"/>
          <w:szCs w:val="28"/>
          <w:lang w:val="ru-RU" w:eastAsia="ru-RU" w:bidi="ru-RU"/>
        </w:rPr>
        <w:t>РП2</w:t>
      </w:r>
      <w:r w:rsidRPr="00F568F8">
        <w:rPr>
          <w:rFonts w:ascii="Times New Roman" w:eastAsia="Arial Unicode MS" w:hAnsi="Times New Roman" w:cs="Times New Roman"/>
          <w:sz w:val="28"/>
          <w:szCs w:val="28"/>
          <w:lang w:val="ru-RU" w:eastAsia="ru-RU" w:bidi="ru-RU"/>
        </w:rPr>
        <w:t xml:space="preserve"> потеряет питание и через небольшую выдержку времени разомкнет свои контак</w:t>
      </w:r>
      <w:r w:rsidRPr="00F568F8">
        <w:rPr>
          <w:rFonts w:ascii="Times New Roman" w:eastAsia="Arial Unicode MS" w:hAnsi="Times New Roman" w:cs="Times New Roman"/>
          <w:sz w:val="28"/>
          <w:szCs w:val="28"/>
          <w:lang w:val="ru-RU" w:eastAsia="ru-RU" w:bidi="ru-RU"/>
        </w:rPr>
        <w:softHyphen/>
        <w:t xml:space="preserve">ты в цепях питания выходных каскадов </w:t>
      </w:r>
      <w:r w:rsidRPr="00F568F8">
        <w:rPr>
          <w:rFonts w:ascii="Times New Roman" w:eastAsia="Arial Unicode MS" w:hAnsi="Times New Roman" w:cs="Times New Roman"/>
          <w:iCs/>
          <w:spacing w:val="10"/>
          <w:sz w:val="28"/>
          <w:szCs w:val="28"/>
          <w:lang w:val="ru-RU" w:eastAsia="ru-RU" w:bidi="ru-RU"/>
        </w:rPr>
        <w:t>БУ,</w:t>
      </w:r>
      <w:r w:rsidR="00C74A13">
        <w:rPr>
          <w:rFonts w:ascii="Times New Roman" w:eastAsia="Arial Unicode MS" w:hAnsi="Times New Roman" w:cs="Times New Roman"/>
          <w:sz w:val="28"/>
          <w:szCs w:val="28"/>
          <w:lang w:val="ru-RU" w:eastAsia="ru-RU" w:bidi="ru-RU"/>
        </w:rPr>
        <w:t xml:space="preserve"> снимая уп</w:t>
      </w:r>
      <w:r w:rsidRPr="00F568F8">
        <w:rPr>
          <w:rFonts w:ascii="Times New Roman" w:eastAsia="Arial Unicode MS" w:hAnsi="Times New Roman" w:cs="Times New Roman"/>
          <w:sz w:val="28"/>
          <w:szCs w:val="28"/>
          <w:lang w:val="ru-RU" w:eastAsia="ru-RU" w:bidi="ru-RU"/>
        </w:rPr>
        <w:t xml:space="preserve">равляющие импульсы с тиристоров </w:t>
      </w:r>
      <w:r w:rsidR="00C74A13">
        <w:rPr>
          <w:rFonts w:ascii="Times New Roman" w:eastAsia="Arial Unicode MS" w:hAnsi="Times New Roman" w:cs="Times New Roman"/>
          <w:iCs/>
          <w:spacing w:val="10"/>
          <w:sz w:val="28"/>
          <w:szCs w:val="28"/>
          <w:lang w:val="ru-RU" w:eastAsia="ru-RU" w:bidi="ru-RU"/>
        </w:rPr>
        <w:t>Т1 -</w:t>
      </w:r>
      <w:r w:rsidRPr="00F568F8">
        <w:rPr>
          <w:rFonts w:ascii="Times New Roman" w:eastAsia="Arial Unicode MS" w:hAnsi="Times New Roman" w:cs="Times New Roman"/>
          <w:iCs/>
          <w:spacing w:val="10"/>
          <w:sz w:val="28"/>
          <w:szCs w:val="28"/>
          <w:lang w:val="ru-RU" w:eastAsia="ru-RU" w:bidi="ru-RU"/>
        </w:rPr>
        <w:t xml:space="preserve"> Т6.</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 xml:space="preserve">Коррекция системы автоматического регулирования (САР) привода осуществляется изменением параметров гибкой обратной связи, охватывающей усилитель </w:t>
      </w:r>
      <w:r w:rsidRPr="00F568F8">
        <w:rPr>
          <w:rFonts w:ascii="Times New Roman" w:eastAsia="Arial Unicode MS" w:hAnsi="Times New Roman" w:cs="Times New Roman"/>
          <w:iCs/>
          <w:spacing w:val="10"/>
          <w:sz w:val="28"/>
          <w:szCs w:val="28"/>
          <w:lang w:val="ru-RU" w:eastAsia="ru-RU" w:bidi="ru-RU"/>
        </w:rPr>
        <w:t xml:space="preserve">ОУ </w:t>
      </w:r>
      <w:r w:rsidRPr="00F568F8">
        <w:rPr>
          <w:rFonts w:ascii="Times New Roman" w:eastAsia="Arial Unicode MS" w:hAnsi="Times New Roman" w:cs="Times New Roman"/>
          <w:sz w:val="28"/>
          <w:szCs w:val="28"/>
          <w:lang w:val="ru-RU" w:eastAsia="ru-RU" w:bidi="ru-RU"/>
        </w:rPr>
        <w:t xml:space="preserve">(конденсаторы </w:t>
      </w:r>
      <w:r w:rsidRPr="00F568F8">
        <w:rPr>
          <w:rFonts w:ascii="Times New Roman" w:eastAsia="Arial Unicode MS" w:hAnsi="Times New Roman" w:cs="Times New Roman"/>
          <w:iCs/>
          <w:spacing w:val="10"/>
          <w:sz w:val="28"/>
          <w:szCs w:val="28"/>
          <w:lang w:val="ru-RU" w:eastAsia="ru-RU" w:bidi="ru-RU"/>
        </w:rPr>
        <w:t>С</w:t>
      </w:r>
      <w:r w:rsidRPr="00F568F8">
        <w:rPr>
          <w:rFonts w:ascii="Times New Roman" w:eastAsia="Arial Unicode MS" w:hAnsi="Times New Roman" w:cs="Times New Roman"/>
          <w:iCs/>
          <w:spacing w:val="10"/>
          <w:sz w:val="28"/>
          <w:szCs w:val="28"/>
          <w:vertAlign w:val="subscript"/>
          <w:lang w:val="ru-RU" w:eastAsia="ru-RU" w:bidi="ru-RU"/>
        </w:rPr>
        <w:t>к</w:t>
      </w:r>
      <w:r w:rsidRPr="00F568F8">
        <w:rPr>
          <w:rFonts w:ascii="Times New Roman" w:eastAsia="Arial Unicode MS" w:hAnsi="Times New Roman" w:cs="Times New Roman"/>
          <w:iCs/>
          <w:spacing w:val="10"/>
          <w:sz w:val="28"/>
          <w:szCs w:val="28"/>
          <w:lang w:val="ru-RU" w:eastAsia="ru-RU" w:bidi="ru-RU"/>
        </w:rPr>
        <w:t>),</w:t>
      </w:r>
      <w:r w:rsidRPr="00F568F8">
        <w:rPr>
          <w:rFonts w:ascii="Times New Roman" w:eastAsia="Arial Unicode MS" w:hAnsi="Times New Roman" w:cs="Times New Roman"/>
          <w:sz w:val="28"/>
          <w:szCs w:val="28"/>
          <w:lang w:val="ru-RU" w:eastAsia="ru-RU" w:bidi="ru-RU"/>
        </w:rPr>
        <w:t xml:space="preserve"> и подбором резисторов </w:t>
      </w:r>
      <w:r w:rsidRPr="00F568F8">
        <w:rPr>
          <w:rFonts w:ascii="Times New Roman" w:eastAsia="Arial Unicode MS" w:hAnsi="Times New Roman" w:cs="Times New Roman"/>
          <w:iCs/>
          <w:spacing w:val="10"/>
          <w:sz w:val="28"/>
          <w:szCs w:val="28"/>
          <w:lang w:bidi="en-US"/>
        </w:rPr>
        <w:t>R</w:t>
      </w:r>
      <w:r w:rsidRPr="00F568F8">
        <w:rPr>
          <w:rFonts w:ascii="Times New Roman" w:eastAsia="Arial Unicode MS" w:hAnsi="Times New Roman" w:cs="Times New Roman"/>
          <w:iCs/>
          <w:spacing w:val="10"/>
          <w:sz w:val="28"/>
          <w:szCs w:val="28"/>
          <w:lang w:val="ru-RU" w:bidi="en-US"/>
        </w:rPr>
        <w:t>305</w:t>
      </w:r>
      <w:r w:rsidRPr="00F568F8">
        <w:rPr>
          <w:rFonts w:ascii="Times New Roman" w:eastAsia="Arial Unicode MS" w:hAnsi="Times New Roman" w:cs="Times New Roman"/>
          <w:sz w:val="28"/>
          <w:szCs w:val="28"/>
          <w:lang w:val="ru-RU" w:eastAsia="ru-RU" w:bidi="ru-RU"/>
        </w:rPr>
        <w:t xml:space="preserve">и </w:t>
      </w:r>
      <w:r w:rsidRPr="00F568F8">
        <w:rPr>
          <w:rFonts w:ascii="Times New Roman" w:eastAsia="Arial Unicode MS" w:hAnsi="Times New Roman" w:cs="Times New Roman"/>
          <w:iCs/>
          <w:spacing w:val="10"/>
          <w:sz w:val="28"/>
          <w:szCs w:val="28"/>
          <w:lang w:bidi="en-US"/>
        </w:rPr>
        <w:t>R</w:t>
      </w:r>
      <w:r w:rsidRPr="00F568F8">
        <w:rPr>
          <w:rFonts w:ascii="Times New Roman" w:eastAsia="Arial Unicode MS" w:hAnsi="Times New Roman" w:cs="Times New Roman"/>
          <w:iCs/>
          <w:spacing w:val="10"/>
          <w:sz w:val="28"/>
          <w:szCs w:val="28"/>
          <w:lang w:val="ru-RU" w:bidi="en-US"/>
        </w:rPr>
        <w:t>317.</w:t>
      </w:r>
      <w:r w:rsidRPr="00F568F8">
        <w:rPr>
          <w:rFonts w:ascii="Times New Roman" w:eastAsia="Arial Unicode MS" w:hAnsi="Times New Roman" w:cs="Times New Roman"/>
          <w:sz w:val="28"/>
          <w:szCs w:val="28"/>
          <w:lang w:val="ru-RU" w:eastAsia="ru-RU" w:bidi="ru-RU"/>
        </w:rPr>
        <w:t xml:space="preserve">Для пуска двигателя </w:t>
      </w:r>
      <w:r w:rsidRPr="00F568F8">
        <w:rPr>
          <w:rFonts w:ascii="Times New Roman" w:eastAsia="Arial Unicode MS" w:hAnsi="Times New Roman" w:cs="Times New Roman"/>
          <w:iCs/>
          <w:spacing w:val="10"/>
          <w:sz w:val="28"/>
          <w:szCs w:val="28"/>
          <w:lang w:val="ru-RU" w:eastAsia="ru-RU" w:bidi="ru-RU"/>
        </w:rPr>
        <w:t>Д</w:t>
      </w:r>
      <w:r w:rsidRPr="00F568F8">
        <w:rPr>
          <w:rFonts w:ascii="Times New Roman" w:eastAsia="Arial Unicode MS" w:hAnsi="Times New Roman" w:cs="Times New Roman"/>
          <w:sz w:val="28"/>
          <w:szCs w:val="28"/>
          <w:lang w:val="ru-RU" w:eastAsia="ru-RU" w:bidi="ru-RU"/>
        </w:rPr>
        <w:t xml:space="preserve"> включается реле </w:t>
      </w:r>
      <w:r w:rsidRPr="00F568F8">
        <w:rPr>
          <w:rFonts w:ascii="Times New Roman" w:eastAsia="Arial Unicode MS" w:hAnsi="Times New Roman" w:cs="Times New Roman"/>
          <w:iCs/>
          <w:spacing w:val="10"/>
          <w:sz w:val="28"/>
          <w:szCs w:val="28"/>
          <w:lang w:val="ru-RU" w:eastAsia="ru-RU" w:bidi="ru-RU"/>
        </w:rPr>
        <w:t>РП4</w:t>
      </w:r>
      <w:r w:rsidRPr="00F568F8">
        <w:rPr>
          <w:rFonts w:ascii="Times New Roman" w:eastAsia="Arial Unicode MS" w:hAnsi="Times New Roman" w:cs="Times New Roman"/>
          <w:sz w:val="28"/>
          <w:szCs w:val="28"/>
          <w:lang w:val="ru-RU" w:eastAsia="ru-RU" w:bidi="ru-RU"/>
        </w:rPr>
        <w:t xml:space="preserve"> или </w:t>
      </w:r>
      <w:r w:rsidRPr="00F568F8">
        <w:rPr>
          <w:rFonts w:ascii="Times New Roman" w:eastAsia="Arial Unicode MS" w:hAnsi="Times New Roman" w:cs="Times New Roman"/>
          <w:iCs/>
          <w:spacing w:val="10"/>
          <w:sz w:val="28"/>
          <w:szCs w:val="28"/>
          <w:lang w:val="ru-RU" w:eastAsia="ru-RU" w:bidi="ru-RU"/>
        </w:rPr>
        <w:t>РП5</w:t>
      </w:r>
      <w:r w:rsidRPr="00F568F8">
        <w:rPr>
          <w:rFonts w:ascii="Times New Roman" w:eastAsia="Arial Unicode MS" w:hAnsi="Times New Roman" w:cs="Times New Roman"/>
          <w:sz w:val="28"/>
          <w:szCs w:val="28"/>
          <w:lang w:val="ru-RU" w:eastAsia="ru-RU" w:bidi="ru-RU"/>
        </w:rPr>
        <w:t xml:space="preserve"> (катушкй этих реле на схеме не по</w:t>
      </w:r>
      <w:r w:rsidR="00C74A13">
        <w:rPr>
          <w:rFonts w:ascii="Times New Roman" w:eastAsia="Arial Unicode MS" w:hAnsi="Times New Roman" w:cs="Times New Roman"/>
          <w:sz w:val="28"/>
          <w:szCs w:val="28"/>
          <w:lang w:val="ru-RU" w:eastAsia="ru-RU" w:bidi="ru-RU"/>
        </w:rPr>
        <w:t>казаны) и пода</w:t>
      </w:r>
      <w:r w:rsidRPr="00F568F8">
        <w:rPr>
          <w:rFonts w:ascii="Times New Roman" w:eastAsia="Arial Unicode MS" w:hAnsi="Times New Roman" w:cs="Times New Roman"/>
          <w:sz w:val="28"/>
          <w:szCs w:val="28"/>
          <w:lang w:val="ru-RU" w:eastAsia="ru-RU" w:bidi="ru-RU"/>
        </w:rPr>
        <w:t xml:space="preserve">ет на вход схемы задающее напряжение </w:t>
      </w:r>
      <w:r w:rsidRPr="00F568F8">
        <w:rPr>
          <w:rFonts w:ascii="Times New Roman" w:eastAsia="Arial Unicode MS" w:hAnsi="Times New Roman" w:cs="Times New Roman"/>
          <w:iCs/>
          <w:spacing w:val="10"/>
          <w:sz w:val="28"/>
          <w:szCs w:val="28"/>
          <w:lang w:bidi="en-US"/>
        </w:rPr>
        <w:t>U</w:t>
      </w:r>
      <w:r w:rsidRPr="00F568F8">
        <w:rPr>
          <w:rFonts w:ascii="Times New Roman" w:eastAsia="Arial Unicode MS" w:hAnsi="Times New Roman" w:cs="Times New Roman"/>
          <w:iCs/>
          <w:spacing w:val="10"/>
          <w:sz w:val="28"/>
          <w:szCs w:val="28"/>
          <w:vertAlign w:val="subscript"/>
          <w:lang w:val="ru-RU" w:bidi="en-US"/>
        </w:rPr>
        <w:t>3</w:t>
      </w:r>
      <w:r w:rsidRPr="00F568F8">
        <w:rPr>
          <w:rFonts w:ascii="Times New Roman" w:eastAsia="Arial Unicode MS" w:hAnsi="Times New Roman" w:cs="Times New Roman"/>
          <w:iCs/>
          <w:spacing w:val="10"/>
          <w:sz w:val="28"/>
          <w:szCs w:val="28"/>
          <w:lang w:val="ru-RU" w:bidi="en-US"/>
        </w:rPr>
        <w:t>,</w:t>
      </w:r>
      <w:r w:rsidRPr="00F568F8">
        <w:rPr>
          <w:rFonts w:ascii="Times New Roman" w:eastAsia="Arial Unicode MS" w:hAnsi="Times New Roman" w:cs="Times New Roman"/>
          <w:sz w:val="28"/>
          <w:szCs w:val="28"/>
          <w:lang w:val="ru-RU" w:eastAsia="ru-RU" w:bidi="ru-RU"/>
        </w:rPr>
        <w:t>значение, и знак которого опр</w:t>
      </w:r>
      <w:r w:rsidR="00C74A13">
        <w:rPr>
          <w:rFonts w:ascii="Times New Roman" w:eastAsia="Arial Unicode MS" w:hAnsi="Times New Roman" w:cs="Times New Roman"/>
          <w:sz w:val="28"/>
          <w:szCs w:val="28"/>
          <w:lang w:val="ru-RU" w:eastAsia="ru-RU" w:bidi="ru-RU"/>
        </w:rPr>
        <w:t>еделяют фазы управляющих импуль</w:t>
      </w:r>
      <w:r w:rsidRPr="00F568F8">
        <w:rPr>
          <w:rFonts w:ascii="Times New Roman" w:eastAsia="Arial Unicode MS" w:hAnsi="Times New Roman" w:cs="Times New Roman"/>
          <w:sz w:val="28"/>
          <w:szCs w:val="28"/>
          <w:lang w:val="ru-RU" w:eastAsia="ru-RU" w:bidi="ru-RU"/>
        </w:rPr>
        <w:t>сов относительно анодного напряжения на тиристорах, а следовательно, угол включения тиристоров  или значение напряжения на- якоре двигателя, его угловую скорость ц направлен</w:t>
      </w:r>
      <w:r w:rsidR="007D4793">
        <w:rPr>
          <w:rFonts w:ascii="Times New Roman" w:eastAsia="Arial Unicode MS" w:hAnsi="Times New Roman" w:cs="Times New Roman"/>
          <w:sz w:val="28"/>
          <w:szCs w:val="28"/>
          <w:lang w:val="ru-RU" w:eastAsia="ru-RU" w:bidi="ru-RU"/>
        </w:rPr>
        <w:t>ие вращения. С помощью потенцио</w:t>
      </w:r>
      <w:r w:rsidRPr="00F568F8">
        <w:rPr>
          <w:rFonts w:ascii="Times New Roman" w:eastAsia="Arial Unicode MS" w:hAnsi="Times New Roman" w:cs="Times New Roman"/>
          <w:sz w:val="28"/>
          <w:szCs w:val="28"/>
          <w:lang w:val="ru-RU" w:eastAsia="ru-RU" w:bidi="ru-RU"/>
        </w:rPr>
        <w:t xml:space="preserve">метра </w:t>
      </w:r>
      <w:r w:rsidRPr="00F568F8">
        <w:rPr>
          <w:rFonts w:ascii="Times New Roman" w:eastAsia="Arial Unicode MS" w:hAnsi="Times New Roman" w:cs="Times New Roman"/>
          <w:iCs/>
          <w:spacing w:val="10"/>
          <w:sz w:val="28"/>
          <w:szCs w:val="28"/>
          <w:lang w:bidi="en-US"/>
        </w:rPr>
        <w:t>R</w:t>
      </w:r>
      <w:r w:rsidRPr="00F568F8">
        <w:rPr>
          <w:rFonts w:ascii="Times New Roman" w:eastAsia="Arial Unicode MS" w:hAnsi="Times New Roman" w:cs="Times New Roman"/>
          <w:iCs/>
          <w:spacing w:val="10"/>
          <w:sz w:val="28"/>
          <w:szCs w:val="28"/>
          <w:lang w:val="ru-RU" w:bidi="en-US"/>
        </w:rPr>
        <w:t>707</w:t>
      </w:r>
      <w:r w:rsidR="006810C9">
        <w:rPr>
          <w:rFonts w:ascii="Times New Roman" w:eastAsia="Arial Unicode MS" w:hAnsi="Times New Roman" w:cs="Times New Roman"/>
          <w:iCs/>
          <w:spacing w:val="10"/>
          <w:sz w:val="28"/>
          <w:szCs w:val="28"/>
          <w:lang w:val="ru-RU" w:bidi="en-US"/>
        </w:rPr>
        <w:t xml:space="preserve"> </w:t>
      </w:r>
      <w:r w:rsidRPr="00F568F8">
        <w:rPr>
          <w:rFonts w:ascii="Times New Roman" w:eastAsia="Arial Unicode MS" w:hAnsi="Times New Roman" w:cs="Times New Roman"/>
          <w:sz w:val="28"/>
          <w:szCs w:val="28"/>
          <w:lang w:val="ru-RU" w:eastAsia="ru-RU" w:bidi="ru-RU"/>
        </w:rPr>
        <w:t>выставляется минимальная угловая скорость двигателя.</w:t>
      </w:r>
    </w:p>
    <w:p w:rsidR="00692771" w:rsidRPr="00F568F8" w:rsidRDefault="00692771"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 xml:space="preserve">Схема управления </w:t>
      </w:r>
      <w:r w:rsidR="00C74A13">
        <w:rPr>
          <w:rFonts w:ascii="Times New Roman" w:eastAsia="Arial Unicode MS" w:hAnsi="Times New Roman" w:cs="Times New Roman"/>
          <w:sz w:val="28"/>
          <w:szCs w:val="28"/>
          <w:lang w:val="ru-RU" w:eastAsia="ru-RU" w:bidi="ru-RU"/>
        </w:rPr>
        <w:t>приводом подачи расточного стан</w:t>
      </w:r>
      <w:r w:rsidRPr="00F568F8">
        <w:rPr>
          <w:rFonts w:ascii="Times New Roman" w:eastAsia="Arial Unicode MS" w:hAnsi="Times New Roman" w:cs="Times New Roman"/>
          <w:sz w:val="28"/>
          <w:szCs w:val="28"/>
          <w:lang w:val="ru-RU" w:eastAsia="ru-RU" w:bidi="ru-RU"/>
        </w:rPr>
        <w:t>ка должна предусматривать: а) работу привода подачи только при вращении шпиндел</w:t>
      </w:r>
      <w:r w:rsidR="00C74A13">
        <w:rPr>
          <w:rFonts w:ascii="Times New Roman" w:eastAsia="Arial Unicode MS" w:hAnsi="Times New Roman" w:cs="Times New Roman"/>
          <w:sz w:val="28"/>
          <w:szCs w:val="28"/>
          <w:lang w:val="ru-RU" w:eastAsia="ru-RU" w:bidi="ru-RU"/>
        </w:rPr>
        <w:t>я; б) установочные пере</w:t>
      </w:r>
      <w:r w:rsidRPr="00F568F8">
        <w:rPr>
          <w:rFonts w:ascii="Times New Roman" w:eastAsia="Arial Unicode MS" w:hAnsi="Times New Roman" w:cs="Times New Roman"/>
          <w:sz w:val="28"/>
          <w:szCs w:val="28"/>
          <w:lang w:val="ru-RU" w:eastAsia="ru-RU" w:bidi="ru-RU"/>
        </w:rPr>
        <w:t xml:space="preserve">мещения механизмов подачи независимо от работы главного привода; в) автоматическое ограничение хода шпинделя, шпиндельной бабки или стола; г) защиту силовых элементов и </w:t>
      </w:r>
      <w:r w:rsidR="007D4793">
        <w:rPr>
          <w:rFonts w:ascii="Times New Roman" w:eastAsia="Arial Unicode MS" w:hAnsi="Times New Roman" w:cs="Times New Roman"/>
          <w:sz w:val="28"/>
          <w:szCs w:val="28"/>
          <w:lang w:val="ru-RU" w:eastAsia="ru-RU" w:bidi="ru-RU"/>
        </w:rPr>
        <w:t>цепей управления от токов корот</w:t>
      </w:r>
      <w:r w:rsidRPr="00F568F8">
        <w:rPr>
          <w:rFonts w:ascii="Times New Roman" w:eastAsia="Arial Unicode MS" w:hAnsi="Times New Roman" w:cs="Times New Roman"/>
          <w:sz w:val="28"/>
          <w:szCs w:val="28"/>
          <w:lang w:val="ru-RU" w:eastAsia="ru-RU" w:bidi="ru-RU"/>
        </w:rPr>
        <w:t>кого замыкания.</w:t>
      </w:r>
    </w:p>
    <w:p w:rsidR="003C7F98" w:rsidRPr="00F568F8" w:rsidRDefault="003C7F98"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p>
    <w:p w:rsidR="003C7F98" w:rsidRDefault="003C7F98" w:rsidP="004E3037">
      <w:pPr>
        <w:spacing w:after="0"/>
        <w:ind w:firstLine="709"/>
        <w:jc w:val="both"/>
        <w:rPr>
          <w:rFonts w:ascii="Times New Roman" w:hAnsi="Times New Roman" w:cs="Times New Roman"/>
          <w:b/>
          <w:sz w:val="28"/>
          <w:szCs w:val="28"/>
          <w:lang w:val="ru-RU"/>
        </w:rPr>
      </w:pPr>
      <w:r w:rsidRPr="007D4793">
        <w:rPr>
          <w:rFonts w:ascii="Times New Roman" w:hAnsi="Times New Roman" w:cs="Times New Roman"/>
          <w:b/>
          <w:sz w:val="28"/>
          <w:szCs w:val="28"/>
          <w:lang w:val="ru-RU"/>
        </w:rPr>
        <w:t>Контрольные вопросы по теме</w:t>
      </w:r>
      <w:r w:rsidR="002E5E68">
        <w:rPr>
          <w:rFonts w:ascii="Times New Roman" w:hAnsi="Times New Roman" w:cs="Times New Roman"/>
          <w:b/>
          <w:sz w:val="28"/>
          <w:szCs w:val="28"/>
          <w:lang w:val="ru-RU"/>
        </w:rPr>
        <w:t>:</w:t>
      </w:r>
    </w:p>
    <w:p w:rsidR="007D4793" w:rsidRPr="007D4793" w:rsidRDefault="007D4793" w:rsidP="004E3037">
      <w:pPr>
        <w:spacing w:after="0"/>
        <w:ind w:firstLine="709"/>
        <w:jc w:val="both"/>
        <w:rPr>
          <w:rFonts w:ascii="Times New Roman" w:hAnsi="Times New Roman" w:cs="Times New Roman"/>
          <w:b/>
          <w:sz w:val="28"/>
          <w:szCs w:val="28"/>
          <w:lang w:val="ru-RU"/>
        </w:rPr>
      </w:pPr>
    </w:p>
    <w:p w:rsidR="00634A13" w:rsidRPr="00F568F8" w:rsidRDefault="00634A13"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1. Какие требования предъявляются к </w:t>
      </w:r>
      <w:r w:rsidRPr="00F568F8">
        <w:rPr>
          <w:rFonts w:ascii="Times New Roman" w:eastAsia="Arial Unicode MS" w:hAnsi="Times New Roman" w:cs="Times New Roman"/>
          <w:sz w:val="28"/>
          <w:szCs w:val="28"/>
          <w:lang w:val="ru-RU" w:eastAsia="ru-RU" w:bidi="ru-RU"/>
        </w:rPr>
        <w:t>электроприводам сверлильных станков</w:t>
      </w:r>
      <w:r w:rsidR="002E5E68">
        <w:rPr>
          <w:rFonts w:ascii="Times New Roman" w:eastAsia="Arial Unicode MS" w:hAnsi="Times New Roman" w:cs="Times New Roman"/>
          <w:sz w:val="28"/>
          <w:szCs w:val="28"/>
          <w:lang w:val="ru-RU" w:eastAsia="ru-RU" w:bidi="ru-RU"/>
        </w:rPr>
        <w:t>?</w:t>
      </w:r>
    </w:p>
    <w:p w:rsidR="00634A13" w:rsidRPr="00F568F8" w:rsidRDefault="00634A13"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Какой д</w:t>
      </w:r>
      <w:r w:rsidRPr="00F568F8">
        <w:rPr>
          <w:rFonts w:ascii="Times New Roman" w:eastAsia="Arial Unicode MS" w:hAnsi="Times New Roman" w:cs="Times New Roman"/>
          <w:sz w:val="28"/>
          <w:szCs w:val="28"/>
          <w:lang w:val="ru-RU" w:eastAsia="ru-RU" w:bidi="ru-RU"/>
        </w:rPr>
        <w:t>иапазон регулирования скорости главного движения составляет для вертикально-сверлильных станков</w:t>
      </w:r>
      <w:r w:rsidR="002E5E68">
        <w:rPr>
          <w:rFonts w:ascii="Times New Roman" w:eastAsia="Arial Unicode MS" w:hAnsi="Times New Roman" w:cs="Times New Roman"/>
          <w:sz w:val="28"/>
          <w:szCs w:val="28"/>
          <w:lang w:val="ru-RU" w:eastAsia="ru-RU" w:bidi="ru-RU"/>
        </w:rPr>
        <w:t>?</w:t>
      </w:r>
    </w:p>
    <w:p w:rsidR="00634A13" w:rsidRPr="00F568F8" w:rsidRDefault="00634A13"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3. Какой тип электрического двигателя реализует г</w:t>
      </w:r>
      <w:r w:rsidRPr="00F568F8">
        <w:rPr>
          <w:rFonts w:ascii="Times New Roman" w:eastAsia="Arial Unicode MS" w:hAnsi="Times New Roman" w:cs="Times New Roman"/>
          <w:sz w:val="28"/>
          <w:szCs w:val="28"/>
          <w:lang w:val="ru-RU" w:eastAsia="ru-RU" w:bidi="ru-RU"/>
        </w:rPr>
        <w:t>лавный привод сверлильных станков</w:t>
      </w:r>
      <w:r w:rsidR="002E5E68">
        <w:rPr>
          <w:rFonts w:ascii="Times New Roman" w:eastAsia="Arial Unicode MS" w:hAnsi="Times New Roman" w:cs="Times New Roman"/>
          <w:sz w:val="28"/>
          <w:szCs w:val="28"/>
          <w:lang w:val="ru-RU" w:eastAsia="ru-RU" w:bidi="ru-RU"/>
        </w:rPr>
        <w:t>?</w:t>
      </w:r>
    </w:p>
    <w:p w:rsidR="00634A13" w:rsidRPr="00F568F8" w:rsidRDefault="00634A13"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Чем производится р</w:t>
      </w:r>
      <w:r w:rsidR="007D4793">
        <w:rPr>
          <w:rFonts w:ascii="Times New Roman" w:eastAsia="Arial Unicode MS" w:hAnsi="Times New Roman" w:cs="Times New Roman"/>
          <w:sz w:val="28"/>
          <w:szCs w:val="28"/>
          <w:lang w:val="ru-RU" w:eastAsia="ru-RU" w:bidi="ru-RU"/>
        </w:rPr>
        <w:t>егу</w:t>
      </w:r>
      <w:r w:rsidRPr="00F568F8">
        <w:rPr>
          <w:rFonts w:ascii="Times New Roman" w:eastAsia="Arial Unicode MS" w:hAnsi="Times New Roman" w:cs="Times New Roman"/>
          <w:sz w:val="28"/>
          <w:szCs w:val="28"/>
          <w:lang w:val="ru-RU" w:eastAsia="ru-RU" w:bidi="ru-RU"/>
        </w:rPr>
        <w:t>лирование частоты вращения шпинделясверлильных станков</w:t>
      </w:r>
      <w:r w:rsidR="002E5E68">
        <w:rPr>
          <w:rFonts w:ascii="Times New Roman" w:eastAsia="Arial Unicode MS" w:hAnsi="Times New Roman" w:cs="Times New Roman"/>
          <w:sz w:val="28"/>
          <w:szCs w:val="28"/>
          <w:lang w:val="ru-RU" w:eastAsia="ru-RU" w:bidi="ru-RU"/>
        </w:rPr>
        <w:t>?</w:t>
      </w:r>
    </w:p>
    <w:p w:rsidR="007D4793" w:rsidRDefault="007D4793" w:rsidP="004E3037">
      <w:pPr>
        <w:spacing w:after="0" w:line="240" w:lineRule="auto"/>
        <w:ind w:firstLine="709"/>
        <w:jc w:val="both"/>
        <w:rPr>
          <w:rFonts w:ascii="Times New Roman" w:eastAsia="Times New Roman" w:hAnsi="Times New Roman" w:cs="Times New Roman"/>
          <w:b/>
          <w:sz w:val="28"/>
          <w:szCs w:val="28"/>
          <w:lang w:val="ru-RU" w:eastAsia="ru-RU"/>
        </w:rPr>
      </w:pPr>
    </w:p>
    <w:p w:rsidR="00796BE4" w:rsidRDefault="00796BE4" w:rsidP="004E3037">
      <w:pPr>
        <w:spacing w:after="0" w:line="240" w:lineRule="auto"/>
        <w:ind w:firstLine="709"/>
        <w:jc w:val="both"/>
        <w:rPr>
          <w:rFonts w:ascii="Times New Roman" w:eastAsia="Times New Roman" w:hAnsi="Times New Roman" w:cs="Times New Roman"/>
          <w:b/>
          <w:sz w:val="28"/>
          <w:szCs w:val="28"/>
          <w:lang w:val="ru-RU" w:eastAsia="ru-RU"/>
        </w:rPr>
      </w:pPr>
    </w:p>
    <w:p w:rsidR="00796BE4" w:rsidRDefault="00796BE4" w:rsidP="004E3037">
      <w:pPr>
        <w:spacing w:after="0" w:line="240" w:lineRule="auto"/>
        <w:ind w:firstLine="709"/>
        <w:jc w:val="both"/>
        <w:rPr>
          <w:rFonts w:ascii="Times New Roman" w:eastAsia="Times New Roman" w:hAnsi="Times New Roman" w:cs="Times New Roman"/>
          <w:b/>
          <w:sz w:val="28"/>
          <w:szCs w:val="28"/>
          <w:lang w:val="ru-RU" w:eastAsia="ru-RU"/>
        </w:rPr>
      </w:pPr>
    </w:p>
    <w:p w:rsidR="0094002A" w:rsidRDefault="002E5E68"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ru-RU" w:eastAsia="ru-RU"/>
        </w:rPr>
        <w:lastRenderedPageBreak/>
        <w:t>2.5</w:t>
      </w:r>
      <w:r w:rsidR="00CB2F8C">
        <w:rPr>
          <w:rFonts w:ascii="Times New Roman" w:eastAsia="Times New Roman" w:hAnsi="Times New Roman" w:cs="Times New Roman"/>
          <w:b/>
          <w:sz w:val="28"/>
          <w:szCs w:val="28"/>
          <w:lang w:val="ru-RU" w:eastAsia="ru-RU"/>
        </w:rPr>
        <w:t xml:space="preserve"> </w:t>
      </w:r>
      <w:r w:rsidR="00CB2F8C" w:rsidRPr="00F568F8">
        <w:rPr>
          <w:rFonts w:ascii="Times New Roman" w:eastAsia="Times New Roman" w:hAnsi="Times New Roman" w:cs="Times New Roman"/>
          <w:b/>
          <w:sz w:val="28"/>
          <w:szCs w:val="28"/>
          <w:lang w:val="ru-RU" w:eastAsia="ru-RU"/>
        </w:rPr>
        <w:t>Э</w:t>
      </w:r>
      <w:r w:rsidR="001674DC" w:rsidRPr="00F568F8">
        <w:rPr>
          <w:rFonts w:ascii="Times New Roman" w:eastAsia="Times New Roman" w:hAnsi="Times New Roman" w:cs="Times New Roman"/>
          <w:b/>
          <w:sz w:val="28"/>
          <w:szCs w:val="28"/>
          <w:lang w:val="ru-RU" w:eastAsia="ru-RU"/>
        </w:rPr>
        <w:t>лектрооборудование шлифовальных станков</w:t>
      </w:r>
    </w:p>
    <w:p w:rsidR="00CB2F8C" w:rsidRPr="00F568F8" w:rsidRDefault="00CB2F8C"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Шлифовальные станки применяются для чистовой обработки деталей </w:t>
      </w:r>
      <w:r w:rsidR="0012538D">
        <w:rPr>
          <w:rFonts w:ascii="Times New Roman" w:eastAsia="Times New Roman" w:hAnsi="Times New Roman" w:cs="Times New Roman"/>
          <w:sz w:val="28"/>
          <w:szCs w:val="28"/>
          <w:lang w:val="ru-RU"/>
        </w:rPr>
        <w:t>шлифовальными абразивными круга</w:t>
      </w:r>
      <w:r w:rsidRPr="00F568F8">
        <w:rPr>
          <w:rFonts w:ascii="Times New Roman" w:eastAsia="Times New Roman" w:hAnsi="Times New Roman" w:cs="Times New Roman"/>
          <w:sz w:val="28"/>
          <w:szCs w:val="28"/>
          <w:lang w:val="ru-RU"/>
        </w:rPr>
        <w:t>ми, снимающими с по</w:t>
      </w:r>
      <w:r w:rsidR="0012538D">
        <w:rPr>
          <w:rFonts w:ascii="Times New Roman" w:eastAsia="Times New Roman" w:hAnsi="Times New Roman" w:cs="Times New Roman"/>
          <w:sz w:val="28"/>
          <w:szCs w:val="28"/>
          <w:lang w:val="ru-RU"/>
        </w:rPr>
        <w:t>верхности детали тонкий слой ме</w:t>
      </w:r>
      <w:r w:rsidRPr="00F568F8">
        <w:rPr>
          <w:rFonts w:ascii="Times New Roman" w:eastAsia="Times New Roman" w:hAnsi="Times New Roman" w:cs="Times New Roman"/>
          <w:sz w:val="28"/>
          <w:szCs w:val="28"/>
          <w:lang w:val="ru-RU"/>
        </w:rPr>
        <w:t>талла. На шлифовальных станках можно обрабатывать плоские, цилиндрическ</w:t>
      </w:r>
      <w:r w:rsidR="0012538D">
        <w:rPr>
          <w:rFonts w:ascii="Times New Roman" w:eastAsia="Times New Roman" w:hAnsi="Times New Roman" w:cs="Times New Roman"/>
          <w:sz w:val="28"/>
          <w:szCs w:val="28"/>
          <w:lang w:val="ru-RU"/>
        </w:rPr>
        <w:t>ие наружные и внутренние поверх</w:t>
      </w:r>
      <w:r w:rsidRPr="00F568F8">
        <w:rPr>
          <w:rFonts w:ascii="Times New Roman" w:eastAsia="Times New Roman" w:hAnsi="Times New Roman" w:cs="Times New Roman"/>
          <w:sz w:val="28"/>
          <w:szCs w:val="28"/>
          <w:lang w:val="ru-RU"/>
        </w:rPr>
        <w:t xml:space="preserve">ности, шлифовать зубья шестерен, затачивать различные инструменты и т. д. </w:t>
      </w:r>
      <w:r w:rsidR="0012538D">
        <w:rPr>
          <w:rFonts w:ascii="Times New Roman" w:eastAsia="Times New Roman" w:hAnsi="Times New Roman" w:cs="Times New Roman"/>
          <w:sz w:val="28"/>
          <w:szCs w:val="28"/>
          <w:lang w:val="ru-RU"/>
        </w:rPr>
        <w:t>Шлифовальные станки получили ши</w:t>
      </w:r>
      <w:r w:rsidRPr="00F568F8">
        <w:rPr>
          <w:rFonts w:ascii="Times New Roman" w:eastAsia="Times New Roman" w:hAnsi="Times New Roman" w:cs="Times New Roman"/>
          <w:sz w:val="28"/>
          <w:szCs w:val="28"/>
          <w:lang w:val="ru-RU"/>
        </w:rPr>
        <w:t>рокое распространение во всех отраслях промышленности в качестве стан</w:t>
      </w:r>
      <w:r w:rsidR="0012538D">
        <w:rPr>
          <w:rFonts w:ascii="Times New Roman" w:eastAsia="Times New Roman" w:hAnsi="Times New Roman" w:cs="Times New Roman"/>
          <w:sz w:val="28"/>
          <w:szCs w:val="28"/>
          <w:lang w:val="ru-RU"/>
        </w:rPr>
        <w:t>ков общего и специального назна</w:t>
      </w:r>
      <w:r w:rsidRPr="00F568F8">
        <w:rPr>
          <w:rFonts w:ascii="Times New Roman" w:eastAsia="Times New Roman" w:hAnsi="Times New Roman" w:cs="Times New Roman"/>
          <w:sz w:val="28"/>
          <w:szCs w:val="28"/>
          <w:lang w:val="ru-RU"/>
        </w:rPr>
        <w:t>чения.</w:t>
      </w:r>
    </w:p>
    <w:p w:rsidR="00692771"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Станки общего назначения делятся на следующие основные типы: а) круглошлифовальные; б) внутришлифовальные; в) плоскошлифовальные; г) бесцентровые кругло- и внутришлифовальные. Специализированные шлифовальные станки предназначаются для получения  весьма чистых (гладких) поверхностей; доводочные, отделочные станки и другие, либо для выполнения определенных операций над различными деталями резьбошлифовальные, шлицешлифовальные и др.</w:t>
      </w:r>
    </w:p>
    <w:p w:rsidR="00344286" w:rsidRPr="00F568F8" w:rsidRDefault="00344286" w:rsidP="00344286">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 внедрением в практику новых методов получения заготовок с малыми припусками (ковка в штампах, литье в формы под да</w:t>
      </w:r>
      <w:r>
        <w:rPr>
          <w:rFonts w:ascii="Times New Roman" w:eastAsia="Times New Roman" w:hAnsi="Times New Roman" w:cs="Times New Roman"/>
          <w:sz w:val="28"/>
          <w:szCs w:val="28"/>
          <w:lang w:val="ru-RU"/>
        </w:rPr>
        <w:t>влением и др.) появилась возмож</w:t>
      </w:r>
      <w:r w:rsidRPr="00F568F8">
        <w:rPr>
          <w:rFonts w:ascii="Times New Roman" w:eastAsia="Times New Roman" w:hAnsi="Times New Roman" w:cs="Times New Roman"/>
          <w:sz w:val="28"/>
          <w:szCs w:val="28"/>
          <w:lang w:val="ru-RU"/>
        </w:rPr>
        <w:t>ность обрабатывать такие заготовки сразу шлифованием, минуя обработку на других металлорежущих станках. Поэтому шлифовальн</w:t>
      </w:r>
      <w:r>
        <w:rPr>
          <w:rFonts w:ascii="Times New Roman" w:eastAsia="Times New Roman" w:hAnsi="Times New Roman" w:cs="Times New Roman"/>
          <w:sz w:val="28"/>
          <w:szCs w:val="28"/>
          <w:lang w:val="ru-RU"/>
        </w:rPr>
        <w:t>ые станки со временем могут ока</w:t>
      </w:r>
      <w:r w:rsidRPr="00F568F8">
        <w:rPr>
          <w:rFonts w:ascii="Times New Roman" w:eastAsia="Times New Roman" w:hAnsi="Times New Roman" w:cs="Times New Roman"/>
          <w:sz w:val="28"/>
          <w:szCs w:val="28"/>
          <w:lang w:val="ru-RU"/>
        </w:rPr>
        <w:t>заться преобладающими среди других металлорежущих станков.</w:t>
      </w:r>
    </w:p>
    <w:p w:rsidR="00692771" w:rsidRPr="0096674B"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p>
    <w:p w:rsidR="0012538D" w:rsidRDefault="006C53F7" w:rsidP="00F17C43">
      <w:pPr>
        <w:widowControl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val="ru-RU" w:eastAsia="ru-RU"/>
        </w:rPr>
        <w:pict>
          <v:rect id="_x0000_s26729" style="position:absolute;left:0;text-align:left;margin-left:25.3pt;margin-top:215.3pt;width:417.5pt;height:31.55pt;z-index:251882496" strokecolor="white [3212]">
            <v:textbox style="mso-next-textbox:#_x0000_s26729">
              <w:txbxContent>
                <w:p w:rsidR="006F73A5" w:rsidRPr="00BE75FB" w:rsidRDefault="006F73A5" w:rsidP="00262155">
                  <w:pPr>
                    <w:jc w:val="center"/>
                    <w:rPr>
                      <w:rFonts w:ascii="Times New Roman" w:hAnsi="Times New Roman" w:cs="Times New Roman"/>
                      <w:sz w:val="24"/>
                      <w:szCs w:val="24"/>
                      <w:lang w:val="kk-KZ"/>
                    </w:rPr>
                  </w:pPr>
                  <w:r>
                    <w:rPr>
                      <w:rFonts w:ascii="Times New Roman" w:hAnsi="Times New Roman" w:cs="Times New Roman"/>
                      <w:sz w:val="24"/>
                      <w:szCs w:val="24"/>
                      <w:lang w:val="ru-RU"/>
                    </w:rPr>
                    <w:t>Рис. 2.15 Общий вид круглошлифовального станка модели 3151</w:t>
                  </w:r>
                </w:p>
                <w:p w:rsidR="006F73A5" w:rsidRPr="00BE75FB" w:rsidRDefault="006F73A5" w:rsidP="00262155">
                  <w:pPr>
                    <w:rPr>
                      <w:lang w:val="kk-KZ"/>
                    </w:rPr>
                  </w:pPr>
                </w:p>
              </w:txbxContent>
            </v:textbox>
          </v:rect>
        </w:pict>
      </w:r>
      <w:r w:rsidR="0012538D">
        <w:rPr>
          <w:rFonts w:ascii="Times New Roman" w:hAnsi="Times New Roman" w:cs="Times New Roman"/>
          <w:noProof/>
          <w:sz w:val="28"/>
          <w:szCs w:val="28"/>
          <w:lang w:val="ru-RU" w:eastAsia="ru-RU"/>
        </w:rPr>
        <w:drawing>
          <wp:inline distT="0" distB="0" distL="0" distR="0">
            <wp:extent cx="5478682" cy="2847473"/>
            <wp:effectExtent l="19050" t="0" r="7718" b="0"/>
            <wp:docPr id="144" name="Рисунок 144" descr="C:\Users\User\AppData\Local\Temp\FineReader12.00\media\image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C:\Users\User\AppData\Local\Temp\FineReader12.00\media\image144.png"/>
                    <pic:cNvPicPr>
                      <a:picLocks noChangeAspect="1" noChangeArrowheads="1"/>
                    </pic:cNvPicPr>
                  </pic:nvPicPr>
                  <pic:blipFill>
                    <a:blip r:embed="rId114"/>
                    <a:srcRect/>
                    <a:stretch>
                      <a:fillRect/>
                    </a:stretch>
                  </pic:blipFill>
                  <pic:spPr bwMode="auto">
                    <a:xfrm>
                      <a:off x="0" y="0"/>
                      <a:ext cx="5482336" cy="2849372"/>
                    </a:xfrm>
                    <a:prstGeom prst="rect">
                      <a:avLst/>
                    </a:prstGeom>
                    <a:noFill/>
                    <a:ln w="9525">
                      <a:noFill/>
                      <a:miter lim="800000"/>
                      <a:headEnd/>
                      <a:tailEnd/>
                    </a:ln>
                  </pic:spPr>
                </pic:pic>
              </a:graphicData>
            </a:graphic>
          </wp:inline>
        </w:drawing>
      </w:r>
    </w:p>
    <w:p w:rsidR="0012538D" w:rsidRDefault="0012538D" w:rsidP="004E3037">
      <w:pPr>
        <w:widowControl w:val="0"/>
        <w:spacing w:after="0" w:line="240" w:lineRule="auto"/>
        <w:ind w:firstLine="709"/>
        <w:jc w:val="both"/>
        <w:rPr>
          <w:rFonts w:ascii="Times New Roman" w:eastAsia="Times New Roman" w:hAnsi="Times New Roman" w:cs="Times New Roman"/>
          <w:sz w:val="28"/>
          <w:szCs w:val="28"/>
        </w:rPr>
      </w:pPr>
    </w:p>
    <w:p w:rsidR="00262155" w:rsidRDefault="00262155" w:rsidP="004E3037">
      <w:pPr>
        <w:widowControl w:val="0"/>
        <w:spacing w:after="0" w:line="240" w:lineRule="auto"/>
        <w:ind w:firstLine="709"/>
        <w:jc w:val="both"/>
        <w:rPr>
          <w:rFonts w:ascii="Times New Roman" w:eastAsia="Times New Roman" w:hAnsi="Times New Roman" w:cs="Times New Roman"/>
          <w:sz w:val="28"/>
          <w:szCs w:val="28"/>
          <w:lang w:val="ru-RU"/>
        </w:rPr>
      </w:pP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iCs/>
          <w:spacing w:val="10"/>
          <w:sz w:val="28"/>
          <w:szCs w:val="28"/>
          <w:shd w:val="clear" w:color="auto" w:fill="FFFFFF"/>
          <w:lang w:val="ru-RU" w:eastAsia="ru-RU" w:bidi="ru-RU"/>
        </w:rPr>
        <w:t>Круглошлифовальные станки</w:t>
      </w:r>
      <w:r w:rsidRPr="00F568F8">
        <w:rPr>
          <w:rFonts w:ascii="Times New Roman" w:eastAsia="Times New Roman" w:hAnsi="Times New Roman" w:cs="Times New Roman"/>
          <w:sz w:val="28"/>
          <w:szCs w:val="28"/>
          <w:lang w:val="ru-RU"/>
        </w:rPr>
        <w:t xml:space="preserve"> предназначены для шлифования цилиндрических поверхностей тел враще</w:t>
      </w:r>
      <w:r w:rsidRPr="00F568F8">
        <w:rPr>
          <w:rFonts w:ascii="Times New Roman" w:eastAsia="Times New Roman" w:hAnsi="Times New Roman" w:cs="Times New Roman"/>
          <w:sz w:val="28"/>
          <w:szCs w:val="28"/>
          <w:lang w:val="ru-RU"/>
        </w:rPr>
        <w:softHyphen/>
        <w:t>ния, пологих конических и торцевых поверхностей. В электромашиностроении на таких станках шлифуют валы электродвигателей. Н</w:t>
      </w:r>
      <w:r w:rsidR="00344286">
        <w:rPr>
          <w:rFonts w:ascii="Times New Roman" w:eastAsia="Times New Roman" w:hAnsi="Times New Roman" w:cs="Times New Roman"/>
          <w:sz w:val="28"/>
          <w:szCs w:val="28"/>
          <w:lang w:val="ru-RU"/>
        </w:rPr>
        <w:t>а рис. 2.15</w:t>
      </w:r>
      <w:r w:rsidR="0012538D">
        <w:rPr>
          <w:rFonts w:ascii="Times New Roman" w:eastAsia="Times New Roman" w:hAnsi="Times New Roman" w:cs="Times New Roman"/>
          <w:sz w:val="28"/>
          <w:szCs w:val="28"/>
          <w:lang w:val="ru-RU"/>
        </w:rPr>
        <w:t xml:space="preserve"> изображен круглошли</w:t>
      </w:r>
      <w:r w:rsidRPr="00F568F8">
        <w:rPr>
          <w:rFonts w:ascii="Times New Roman" w:eastAsia="Times New Roman" w:hAnsi="Times New Roman" w:cs="Times New Roman"/>
          <w:sz w:val="28"/>
          <w:szCs w:val="28"/>
          <w:lang w:val="ru-RU"/>
        </w:rPr>
        <w:t>фовальный станок, о</w:t>
      </w:r>
      <w:r w:rsidR="0012538D">
        <w:rPr>
          <w:rFonts w:ascii="Times New Roman" w:eastAsia="Times New Roman" w:hAnsi="Times New Roman" w:cs="Times New Roman"/>
          <w:sz w:val="28"/>
          <w:szCs w:val="28"/>
          <w:lang w:val="ru-RU"/>
        </w:rPr>
        <w:t>сновными узлами которого являют</w:t>
      </w:r>
      <w:r w:rsidRPr="00F568F8">
        <w:rPr>
          <w:rFonts w:ascii="Times New Roman" w:eastAsia="Times New Roman" w:hAnsi="Times New Roman" w:cs="Times New Roman"/>
          <w:sz w:val="28"/>
          <w:szCs w:val="28"/>
          <w:lang w:val="ru-RU"/>
        </w:rPr>
        <w:t xml:space="preserve">ся: станина </w:t>
      </w:r>
      <w:r w:rsidRPr="00F568F8">
        <w:rPr>
          <w:rFonts w:ascii="Times New Roman" w:eastAsia="Times New Roman" w:hAnsi="Times New Roman" w:cs="Times New Roman"/>
          <w:sz w:val="28"/>
          <w:szCs w:val="28"/>
          <w:lang w:val="ru-RU"/>
        </w:rPr>
        <w:lastRenderedPageBreak/>
        <w:t xml:space="preserve">1; рабочий стол </w:t>
      </w:r>
      <w:r w:rsidRPr="00F568F8">
        <w:rPr>
          <w:rFonts w:ascii="Times New Roman" w:eastAsia="Times New Roman" w:hAnsi="Times New Roman" w:cs="Times New Roman"/>
          <w:iCs/>
          <w:spacing w:val="1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с размещенными на нем передней </w:t>
      </w:r>
      <w:r w:rsidRPr="00F568F8">
        <w:rPr>
          <w:rFonts w:ascii="Times New Roman" w:eastAsia="Times New Roman" w:hAnsi="Times New Roman" w:cs="Times New Roman"/>
          <w:iCs/>
          <w:spacing w:val="1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и задней </w:t>
      </w:r>
      <w:r w:rsidRPr="00F568F8">
        <w:rPr>
          <w:rFonts w:ascii="Times New Roman" w:eastAsia="Times New Roman" w:hAnsi="Times New Roman" w:cs="Times New Roman"/>
          <w:iCs/>
          <w:spacing w:val="10"/>
          <w:sz w:val="28"/>
          <w:szCs w:val="28"/>
          <w:shd w:val="clear" w:color="auto" w:fill="FFFFFF"/>
          <w:lang w:val="ru-RU" w:eastAsia="ru-RU" w:bidi="ru-RU"/>
        </w:rPr>
        <w:t>5</w:t>
      </w:r>
      <w:r w:rsidRPr="00F568F8">
        <w:rPr>
          <w:rFonts w:ascii="Times New Roman" w:eastAsia="Times New Roman" w:hAnsi="Times New Roman" w:cs="Times New Roman"/>
          <w:sz w:val="28"/>
          <w:szCs w:val="28"/>
          <w:lang w:val="ru-RU"/>
        </w:rPr>
        <w:t xml:space="preserve"> бабками; шлифовальная бабка </w:t>
      </w:r>
      <w:r w:rsidRPr="00F568F8">
        <w:rPr>
          <w:rFonts w:ascii="Times New Roman" w:eastAsia="Times New Roman" w:hAnsi="Times New Roman" w:cs="Times New Roman"/>
          <w:iCs/>
          <w:spacing w:val="10"/>
          <w:sz w:val="28"/>
          <w:szCs w:val="28"/>
          <w:shd w:val="clear" w:color="auto" w:fill="FFFFFF"/>
          <w:lang w:val="ru-RU" w:eastAsia="ru-RU" w:bidi="ru-RU"/>
        </w:rPr>
        <w:t xml:space="preserve">4, </w:t>
      </w:r>
      <w:r w:rsidRPr="00F568F8">
        <w:rPr>
          <w:rFonts w:ascii="Times New Roman" w:eastAsia="Times New Roman" w:hAnsi="Times New Roman" w:cs="Times New Roman"/>
          <w:sz w:val="28"/>
          <w:szCs w:val="28"/>
          <w:lang w:val="ru-RU"/>
        </w:rPr>
        <w:t>на шпинделе которой закрепляется шлифовальный круг 6. Обрабатываемая деталь устанавливается в центрах задней и передней бабки</w:t>
      </w:r>
      <w:r w:rsidR="0012538D">
        <w:rPr>
          <w:rFonts w:ascii="Times New Roman" w:eastAsia="Times New Roman" w:hAnsi="Times New Roman" w:cs="Times New Roman"/>
          <w:sz w:val="28"/>
          <w:szCs w:val="28"/>
          <w:lang w:val="ru-RU"/>
        </w:rPr>
        <w:t xml:space="preserve"> и закрепляется в патроне перед</w:t>
      </w:r>
      <w:r w:rsidRPr="00F568F8">
        <w:rPr>
          <w:rFonts w:ascii="Times New Roman" w:eastAsia="Times New Roman" w:hAnsi="Times New Roman" w:cs="Times New Roman"/>
          <w:sz w:val="28"/>
          <w:szCs w:val="28"/>
          <w:lang w:val="ru-RU"/>
        </w:rPr>
        <w:t>ней бабки. Патрон по</w:t>
      </w:r>
      <w:r w:rsidR="0012538D">
        <w:rPr>
          <w:rFonts w:ascii="Times New Roman" w:eastAsia="Times New Roman" w:hAnsi="Times New Roman" w:cs="Times New Roman"/>
          <w:sz w:val="28"/>
          <w:szCs w:val="28"/>
          <w:lang w:val="ru-RU"/>
        </w:rPr>
        <w:t>лучает вращение от электродвига</w:t>
      </w:r>
      <w:r w:rsidRPr="00F568F8">
        <w:rPr>
          <w:rFonts w:ascii="Times New Roman" w:eastAsia="Times New Roman" w:hAnsi="Times New Roman" w:cs="Times New Roman"/>
          <w:sz w:val="28"/>
          <w:szCs w:val="28"/>
          <w:lang w:val="ru-RU"/>
        </w:rPr>
        <w:t>теля через плоскоременную передачу. Шлифовальный круг приводится во вращение от главного двигателя 7 через клиноременную передачу.</w:t>
      </w:r>
    </w:p>
    <w:p w:rsidR="00692771" w:rsidRDefault="0096674B"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На рис. </w:t>
      </w:r>
      <w:r w:rsidR="00344286">
        <w:rPr>
          <w:rFonts w:ascii="Times New Roman" w:eastAsia="Times New Roman" w:hAnsi="Times New Roman" w:cs="Times New Roman"/>
          <w:sz w:val="28"/>
          <w:szCs w:val="28"/>
          <w:lang w:val="ru-RU"/>
        </w:rPr>
        <w:t>2.16</w:t>
      </w:r>
      <w:r w:rsidR="00692771" w:rsidRPr="00F568F8">
        <w:rPr>
          <w:rFonts w:ascii="Times New Roman" w:eastAsia="Times New Roman" w:hAnsi="Times New Roman" w:cs="Times New Roman"/>
          <w:iCs/>
          <w:spacing w:val="10"/>
          <w:sz w:val="28"/>
          <w:szCs w:val="28"/>
          <w:shd w:val="clear" w:color="auto" w:fill="FFFFFF"/>
          <w:lang w:val="ru-RU" w:eastAsia="ru-RU" w:bidi="ru-RU"/>
        </w:rPr>
        <w:t>,а</w:t>
      </w:r>
      <w:r w:rsidR="00692771" w:rsidRPr="00F568F8">
        <w:rPr>
          <w:rFonts w:ascii="Times New Roman" w:eastAsia="Times New Roman" w:hAnsi="Times New Roman" w:cs="Times New Roman"/>
          <w:sz w:val="28"/>
          <w:szCs w:val="28"/>
          <w:lang w:val="ru-RU"/>
        </w:rPr>
        <w:t xml:space="preserve"> изображена схема процесса наружного шлифования на к</w:t>
      </w:r>
      <w:r w:rsidR="0012538D">
        <w:rPr>
          <w:rFonts w:ascii="Times New Roman" w:eastAsia="Times New Roman" w:hAnsi="Times New Roman" w:cs="Times New Roman"/>
          <w:sz w:val="28"/>
          <w:szCs w:val="28"/>
          <w:lang w:val="ru-RU"/>
        </w:rPr>
        <w:t>руглошлифовальном станке. Шлифо</w:t>
      </w:r>
      <w:r w:rsidR="00692771" w:rsidRPr="00F568F8">
        <w:rPr>
          <w:rFonts w:ascii="Times New Roman" w:eastAsia="Times New Roman" w:hAnsi="Times New Roman" w:cs="Times New Roman"/>
          <w:sz w:val="28"/>
          <w:szCs w:val="28"/>
          <w:lang w:val="ru-RU"/>
        </w:rPr>
        <w:t xml:space="preserve">вальный круг </w:t>
      </w:r>
      <w:r w:rsidR="00692771" w:rsidRPr="00F568F8">
        <w:rPr>
          <w:rFonts w:ascii="Times New Roman" w:eastAsia="Times New Roman" w:hAnsi="Times New Roman" w:cs="Times New Roman"/>
          <w:iCs/>
          <w:spacing w:val="10"/>
          <w:sz w:val="28"/>
          <w:szCs w:val="28"/>
          <w:shd w:val="clear" w:color="auto" w:fill="FFFFFF"/>
          <w:lang w:val="ru-RU" w:eastAsia="ru-RU" w:bidi="ru-RU"/>
        </w:rPr>
        <w:t>2</w:t>
      </w:r>
      <w:r w:rsidR="00692771" w:rsidRPr="00F568F8">
        <w:rPr>
          <w:rFonts w:ascii="Times New Roman" w:eastAsia="Times New Roman" w:hAnsi="Times New Roman" w:cs="Times New Roman"/>
          <w:sz w:val="28"/>
          <w:szCs w:val="28"/>
          <w:lang w:val="ru-RU"/>
        </w:rPr>
        <w:t xml:space="preserve"> и обрабатываемая деталь </w:t>
      </w:r>
      <w:r w:rsidR="00692771" w:rsidRPr="00F568F8">
        <w:rPr>
          <w:rFonts w:ascii="Times New Roman" w:eastAsia="Times New Roman" w:hAnsi="Times New Roman" w:cs="Times New Roman"/>
          <w:iCs/>
          <w:spacing w:val="10"/>
          <w:sz w:val="28"/>
          <w:szCs w:val="28"/>
          <w:shd w:val="clear" w:color="auto" w:fill="FFFFFF"/>
          <w:lang w:val="ru-RU" w:eastAsia="ru-RU" w:bidi="ru-RU"/>
        </w:rPr>
        <w:t>1</w:t>
      </w:r>
      <w:r w:rsidR="00692771" w:rsidRPr="00F568F8">
        <w:rPr>
          <w:rFonts w:ascii="Times New Roman" w:eastAsia="Times New Roman" w:hAnsi="Times New Roman" w:cs="Times New Roman"/>
          <w:sz w:val="28"/>
          <w:szCs w:val="28"/>
          <w:lang w:val="ru-RU"/>
        </w:rPr>
        <w:t xml:space="preserve"> вращаются в разные стороны. Вращение детали создает круговую подачу </w:t>
      </w:r>
      <w:r w:rsidR="00692771" w:rsidRPr="00F568F8">
        <w:rPr>
          <w:rFonts w:ascii="Times New Roman" w:eastAsia="Times New Roman" w:hAnsi="Times New Roman" w:cs="Times New Roman"/>
          <w:iCs/>
          <w:spacing w:val="10"/>
          <w:sz w:val="28"/>
          <w:szCs w:val="28"/>
          <w:shd w:val="clear" w:color="auto" w:fill="FFFFFF"/>
          <w:lang w:val="ru-RU" w:eastAsia="ru-RU" w:bidi="en-US"/>
        </w:rPr>
        <w:t>v</w:t>
      </w:r>
      <w:r w:rsidR="00692771" w:rsidRPr="00F568F8">
        <w:rPr>
          <w:rFonts w:ascii="Times New Roman" w:eastAsia="Times New Roman" w:hAnsi="Times New Roman" w:cs="Times New Roman"/>
          <w:iCs/>
          <w:spacing w:val="10"/>
          <w:sz w:val="28"/>
          <w:szCs w:val="28"/>
          <w:shd w:val="clear" w:color="auto" w:fill="FFFFFF"/>
          <w:vertAlign w:val="subscript"/>
          <w:lang w:val="ru-RU" w:eastAsia="ru-RU" w:bidi="en-US"/>
        </w:rPr>
        <w:t>w</w:t>
      </w:r>
      <w:r w:rsidR="0012538D">
        <w:rPr>
          <w:rFonts w:ascii="Times New Roman" w:eastAsia="Times New Roman" w:hAnsi="Times New Roman" w:cs="Times New Roman"/>
          <w:sz w:val="28"/>
          <w:szCs w:val="28"/>
          <w:lang w:val="ru-RU"/>
        </w:rPr>
        <w:t xml:space="preserve">вращение шлифовального круга </w:t>
      </w:r>
      <w:r w:rsidR="0012538D" w:rsidRPr="0012538D">
        <w:rPr>
          <w:rFonts w:ascii="Times New Roman" w:eastAsia="Times New Roman" w:hAnsi="Times New Roman" w:cs="Times New Roman"/>
          <w:sz w:val="28"/>
          <w:szCs w:val="28"/>
          <w:lang w:val="ru-RU"/>
        </w:rPr>
        <w:t>-</w:t>
      </w:r>
      <w:r w:rsidR="0012538D">
        <w:rPr>
          <w:rFonts w:ascii="Times New Roman" w:eastAsia="Times New Roman" w:hAnsi="Times New Roman" w:cs="Times New Roman"/>
          <w:sz w:val="28"/>
          <w:szCs w:val="28"/>
          <w:lang w:val="ru-RU"/>
        </w:rPr>
        <w:t xml:space="preserve"> главное движение </w:t>
      </w:r>
      <w:r w:rsidR="0012538D" w:rsidRPr="0012538D">
        <w:rPr>
          <w:rFonts w:ascii="Times New Roman" w:eastAsia="Times New Roman" w:hAnsi="Times New Roman" w:cs="Times New Roman"/>
          <w:sz w:val="28"/>
          <w:szCs w:val="28"/>
          <w:lang w:val="ru-RU"/>
        </w:rPr>
        <w:t xml:space="preserve">- </w:t>
      </w:r>
      <w:r w:rsidR="00692771" w:rsidRPr="00F568F8">
        <w:rPr>
          <w:rFonts w:ascii="Times New Roman" w:eastAsia="Times New Roman" w:hAnsi="Times New Roman" w:cs="Times New Roman"/>
          <w:sz w:val="28"/>
          <w:szCs w:val="28"/>
          <w:lang w:val="ru-RU"/>
        </w:rPr>
        <w:t xml:space="preserve">скорость резания </w:t>
      </w:r>
      <w:r w:rsidR="00692771" w:rsidRPr="00F568F8">
        <w:rPr>
          <w:rFonts w:ascii="Times New Roman" w:eastAsia="Times New Roman" w:hAnsi="Times New Roman" w:cs="Times New Roman"/>
          <w:iCs/>
          <w:spacing w:val="10"/>
          <w:sz w:val="28"/>
          <w:szCs w:val="28"/>
          <w:shd w:val="clear" w:color="auto" w:fill="FFFFFF"/>
          <w:lang w:val="ru-RU" w:eastAsia="ru-RU" w:bidi="en-US"/>
        </w:rPr>
        <w:t>v</w:t>
      </w:r>
      <w:r w:rsidR="00692771" w:rsidRPr="00F568F8">
        <w:rPr>
          <w:rFonts w:ascii="Times New Roman" w:eastAsia="Times New Roman" w:hAnsi="Times New Roman" w:cs="Times New Roman"/>
          <w:iCs/>
          <w:spacing w:val="10"/>
          <w:sz w:val="28"/>
          <w:szCs w:val="28"/>
          <w:shd w:val="clear" w:color="auto" w:fill="FFFFFF"/>
          <w:vertAlign w:val="subscript"/>
          <w:lang w:val="ru-RU" w:eastAsia="ru-RU" w:bidi="en-US"/>
        </w:rPr>
        <w:t>K</w:t>
      </w:r>
      <w:r w:rsidR="00692771" w:rsidRPr="00F568F8">
        <w:rPr>
          <w:rFonts w:ascii="Times New Roman" w:eastAsia="Times New Roman" w:hAnsi="Times New Roman" w:cs="Times New Roman"/>
          <w:iCs/>
          <w:spacing w:val="10"/>
          <w:sz w:val="28"/>
          <w:szCs w:val="28"/>
          <w:shd w:val="clear" w:color="auto" w:fill="FFFFFF"/>
          <w:lang w:val="ru-RU" w:eastAsia="ru-RU" w:bidi="en-US"/>
        </w:rPr>
        <w:t>.</w:t>
      </w:r>
      <w:r w:rsidR="00692771" w:rsidRPr="00F568F8">
        <w:rPr>
          <w:rFonts w:ascii="Times New Roman" w:eastAsia="Times New Roman" w:hAnsi="Times New Roman" w:cs="Times New Roman"/>
          <w:sz w:val="28"/>
          <w:szCs w:val="28"/>
          <w:lang w:val="ru-RU"/>
        </w:rPr>
        <w:t xml:space="preserve">Для обработки детали по длине, если она превышает ширину круга, стол станка с установленной на </w:t>
      </w:r>
      <w:r>
        <w:rPr>
          <w:rFonts w:ascii="Times New Roman" w:eastAsia="Times New Roman" w:hAnsi="Times New Roman" w:cs="Times New Roman"/>
          <w:sz w:val="28"/>
          <w:szCs w:val="28"/>
          <w:lang w:val="ru-RU"/>
        </w:rPr>
        <w:t>нем деталью совершает возвратно</w:t>
      </w:r>
      <w:r w:rsidR="00692771" w:rsidRPr="00F568F8">
        <w:rPr>
          <w:rFonts w:ascii="Times New Roman" w:eastAsia="Times New Roman" w:hAnsi="Times New Roman" w:cs="Times New Roman"/>
          <w:sz w:val="28"/>
          <w:szCs w:val="28"/>
          <w:lang w:val="ru-RU"/>
        </w:rPr>
        <w:t>поступательное движение (создает продольную подачу</w:t>
      </w:r>
      <w:r w:rsidR="00692771" w:rsidRPr="00F568F8">
        <w:rPr>
          <w:rFonts w:ascii="Times New Roman" w:eastAsia="Times New Roman" w:hAnsi="Times New Roman" w:cs="Times New Roman"/>
          <w:sz w:val="28"/>
          <w:szCs w:val="28"/>
          <w:lang w:val="ru-RU" w:bidi="en-US"/>
        </w:rPr>
        <w:t xml:space="preserve">). </w:t>
      </w:r>
      <w:r w:rsidR="00692771" w:rsidRPr="00F568F8">
        <w:rPr>
          <w:rFonts w:ascii="Times New Roman" w:eastAsia="Times New Roman" w:hAnsi="Times New Roman" w:cs="Times New Roman"/>
          <w:sz w:val="28"/>
          <w:szCs w:val="28"/>
          <w:lang w:val="ru-RU"/>
        </w:rPr>
        <w:t>Шлифовальный кр</w:t>
      </w:r>
      <w:r w:rsidR="0012538D">
        <w:rPr>
          <w:rFonts w:ascii="Times New Roman" w:eastAsia="Times New Roman" w:hAnsi="Times New Roman" w:cs="Times New Roman"/>
          <w:sz w:val="28"/>
          <w:szCs w:val="28"/>
          <w:lang w:val="ru-RU"/>
        </w:rPr>
        <w:t>уг совершает поперечное периоди</w:t>
      </w:r>
      <w:r w:rsidR="00692771" w:rsidRPr="00F568F8">
        <w:rPr>
          <w:rFonts w:ascii="Times New Roman" w:eastAsia="Times New Roman" w:hAnsi="Times New Roman" w:cs="Times New Roman"/>
          <w:sz w:val="28"/>
          <w:szCs w:val="28"/>
          <w:lang w:val="ru-RU"/>
        </w:rPr>
        <w:t xml:space="preserve">ческое перемещение относительно детали - поперечную подачу </w:t>
      </w:r>
      <w:r w:rsidR="00692771" w:rsidRPr="00F568F8">
        <w:rPr>
          <w:rFonts w:ascii="Times New Roman" w:eastAsia="Times New Roman" w:hAnsi="Times New Roman" w:cs="Times New Roman"/>
          <w:sz w:val="28"/>
          <w:szCs w:val="28"/>
          <w:lang w:bidi="en-US"/>
        </w:rPr>
        <w:t>s</w:t>
      </w:r>
      <w:r w:rsidR="00692771" w:rsidRPr="00F568F8">
        <w:rPr>
          <w:rFonts w:ascii="Times New Roman" w:eastAsia="Times New Roman" w:hAnsi="Times New Roman" w:cs="Times New Roman"/>
          <w:sz w:val="28"/>
          <w:szCs w:val="28"/>
          <w:vertAlign w:val="subscript"/>
          <w:lang w:val="ru-RU" w:bidi="en-US"/>
        </w:rPr>
        <w:t>2</w:t>
      </w:r>
      <w:r w:rsidR="00692771" w:rsidRPr="00F568F8">
        <w:rPr>
          <w:rFonts w:ascii="Times New Roman" w:eastAsia="Times New Roman" w:hAnsi="Times New Roman" w:cs="Times New Roman"/>
          <w:sz w:val="28"/>
          <w:szCs w:val="28"/>
          <w:lang w:val="ru-RU"/>
        </w:rPr>
        <w:t>(подачу на глубину резания).</w:t>
      </w:r>
    </w:p>
    <w:p w:rsidR="00344286" w:rsidRPr="00F568F8" w:rsidRDefault="00344286" w:rsidP="004E3037">
      <w:pPr>
        <w:widowControl w:val="0"/>
        <w:spacing w:after="0" w:line="240" w:lineRule="auto"/>
        <w:ind w:firstLine="709"/>
        <w:jc w:val="both"/>
        <w:rPr>
          <w:rFonts w:ascii="Times New Roman" w:eastAsia="Times New Roman" w:hAnsi="Times New Roman" w:cs="Times New Roman"/>
          <w:sz w:val="28"/>
          <w:szCs w:val="28"/>
          <w:lang w:val="ru-RU"/>
        </w:rPr>
      </w:pPr>
    </w:p>
    <w:p w:rsidR="00692771" w:rsidRPr="00F568F8" w:rsidRDefault="006C53F7" w:rsidP="000A57D6">
      <w:pPr>
        <w:widowControl w:val="0"/>
        <w:spacing w:after="0" w:line="240" w:lineRule="auto"/>
        <w:jc w:val="center"/>
        <w:rPr>
          <w:rFonts w:ascii="Times New Roman" w:eastAsia="Times New Roman" w:hAnsi="Times New Roman" w:cs="Times New Roman"/>
          <w:sz w:val="28"/>
          <w:szCs w:val="28"/>
          <w:lang w:val="ru-RU"/>
        </w:rPr>
      </w:pPr>
      <w:r w:rsidRPr="006C53F7">
        <w:rPr>
          <w:rFonts w:ascii="Times New Roman" w:hAnsi="Times New Roman" w:cs="Times New Roman"/>
          <w:noProof/>
          <w:sz w:val="28"/>
          <w:szCs w:val="28"/>
          <w:lang w:val="ru-RU" w:eastAsia="ru-RU"/>
        </w:rPr>
        <w:pict>
          <v:rect id="_x0000_s26730" style="position:absolute;left:0;text-align:left;margin-left:32.9pt;margin-top:231.8pt;width:417.5pt;height:25.25pt;z-index:251883520" strokecolor="white [3212]">
            <v:textbox style="mso-next-textbox:#_x0000_s26730">
              <w:txbxContent>
                <w:p w:rsidR="006F73A5" w:rsidRPr="00BE75FB" w:rsidRDefault="006F73A5" w:rsidP="00262155">
                  <w:pPr>
                    <w:jc w:val="center"/>
                    <w:rPr>
                      <w:rFonts w:ascii="Times New Roman" w:hAnsi="Times New Roman" w:cs="Times New Roman"/>
                      <w:sz w:val="24"/>
                      <w:szCs w:val="24"/>
                      <w:lang w:val="kk-KZ"/>
                    </w:rPr>
                  </w:pPr>
                  <w:r>
                    <w:rPr>
                      <w:rFonts w:ascii="Times New Roman" w:hAnsi="Times New Roman" w:cs="Times New Roman"/>
                      <w:sz w:val="24"/>
                      <w:szCs w:val="24"/>
                      <w:lang w:val="ru-RU"/>
                    </w:rPr>
                    <w:t>Рис. 4.2 Схема движений в шлифовальных станках</w:t>
                  </w:r>
                </w:p>
                <w:p w:rsidR="006F73A5" w:rsidRPr="00BE75FB" w:rsidRDefault="006F73A5" w:rsidP="00262155">
                  <w:pPr>
                    <w:rPr>
                      <w:lang w:val="kk-KZ"/>
                    </w:rPr>
                  </w:pPr>
                </w:p>
              </w:txbxContent>
            </v:textbox>
          </v:rect>
        </w:pict>
      </w:r>
      <w:r w:rsidR="0012538D">
        <w:rPr>
          <w:rFonts w:ascii="Times New Roman" w:hAnsi="Times New Roman" w:cs="Times New Roman"/>
          <w:noProof/>
          <w:sz w:val="28"/>
          <w:szCs w:val="28"/>
          <w:lang w:val="ru-RU" w:eastAsia="ru-RU"/>
        </w:rPr>
        <w:drawing>
          <wp:inline distT="0" distB="0" distL="0" distR="0">
            <wp:extent cx="3983455" cy="3049865"/>
            <wp:effectExtent l="19050" t="0" r="0" b="0"/>
            <wp:docPr id="146" name="Рисунок 146" descr="C:\Users\User\AppData\Local\Temp\FineReader12.00\media\image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C:\Users\User\AppData\Local\Temp\FineReader12.00\media\image145.png"/>
                    <pic:cNvPicPr>
                      <a:picLocks noChangeAspect="1" noChangeArrowheads="1"/>
                    </pic:cNvPicPr>
                  </pic:nvPicPr>
                  <pic:blipFill>
                    <a:blip r:embed="rId115"/>
                    <a:srcRect/>
                    <a:stretch>
                      <a:fillRect/>
                    </a:stretch>
                  </pic:blipFill>
                  <pic:spPr bwMode="auto">
                    <a:xfrm>
                      <a:off x="0" y="0"/>
                      <a:ext cx="3983455" cy="3049865"/>
                    </a:xfrm>
                    <a:prstGeom prst="rect">
                      <a:avLst/>
                    </a:prstGeom>
                    <a:noFill/>
                    <a:ln w="9525">
                      <a:noFill/>
                      <a:miter lim="800000"/>
                      <a:headEnd/>
                      <a:tailEnd/>
                    </a:ln>
                  </pic:spPr>
                </pic:pic>
              </a:graphicData>
            </a:graphic>
          </wp:inline>
        </w:drawing>
      </w:r>
    </w:p>
    <w:p w:rsidR="00692771" w:rsidRPr="00F568F8" w:rsidRDefault="00692771" w:rsidP="004E3037">
      <w:pPr>
        <w:spacing w:after="0"/>
        <w:ind w:firstLine="709"/>
        <w:jc w:val="both"/>
        <w:rPr>
          <w:rFonts w:ascii="Times New Roman" w:hAnsi="Times New Roman" w:cs="Times New Roman"/>
          <w:sz w:val="28"/>
          <w:szCs w:val="28"/>
        </w:rPr>
      </w:pPr>
    </w:p>
    <w:p w:rsidR="00344286" w:rsidRPr="00F568F8" w:rsidRDefault="00344286" w:rsidP="00344286">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тяжелых круг</w:t>
      </w:r>
      <w:r>
        <w:rPr>
          <w:rFonts w:ascii="Times New Roman" w:eastAsia="Times New Roman" w:hAnsi="Times New Roman" w:cs="Times New Roman"/>
          <w:sz w:val="28"/>
          <w:szCs w:val="28"/>
          <w:lang w:val="ru-RU"/>
        </w:rPr>
        <w:t>лошлифовальных станках при боль</w:t>
      </w:r>
      <w:r w:rsidRPr="00F568F8">
        <w:rPr>
          <w:rFonts w:ascii="Times New Roman" w:eastAsia="Times New Roman" w:hAnsi="Times New Roman" w:cs="Times New Roman"/>
          <w:sz w:val="28"/>
          <w:szCs w:val="28"/>
          <w:lang w:val="ru-RU"/>
        </w:rPr>
        <w:t>ших размерах обраб</w:t>
      </w:r>
      <w:r>
        <w:rPr>
          <w:rFonts w:ascii="Times New Roman" w:eastAsia="Times New Roman" w:hAnsi="Times New Roman" w:cs="Times New Roman"/>
          <w:sz w:val="28"/>
          <w:szCs w:val="28"/>
          <w:lang w:val="ru-RU"/>
        </w:rPr>
        <w:t>атываемых деталей продольное пе</w:t>
      </w:r>
      <w:r w:rsidRPr="00F568F8">
        <w:rPr>
          <w:rFonts w:ascii="Times New Roman" w:eastAsia="Times New Roman" w:hAnsi="Times New Roman" w:cs="Times New Roman"/>
          <w:sz w:val="28"/>
          <w:szCs w:val="28"/>
          <w:lang w:val="ru-RU"/>
        </w:rPr>
        <w:t>ремещение совершает шлифовальная бабка с кругом, а стол с деталью, закре</w:t>
      </w:r>
      <w:r>
        <w:rPr>
          <w:rFonts w:ascii="Times New Roman" w:eastAsia="Times New Roman" w:hAnsi="Times New Roman" w:cs="Times New Roman"/>
          <w:sz w:val="28"/>
          <w:szCs w:val="28"/>
          <w:lang w:val="ru-RU"/>
        </w:rPr>
        <w:t>пленной в передней и задней баб</w:t>
      </w:r>
      <w:r w:rsidRPr="00F568F8">
        <w:rPr>
          <w:rFonts w:ascii="Times New Roman" w:eastAsia="Times New Roman" w:hAnsi="Times New Roman" w:cs="Times New Roman"/>
          <w:sz w:val="28"/>
          <w:szCs w:val="28"/>
          <w:lang w:val="ru-RU"/>
        </w:rPr>
        <w:t>ках, остается неподвижным,</w:t>
      </w:r>
    </w:p>
    <w:p w:rsidR="00344286" w:rsidRDefault="00344286" w:rsidP="00344286">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iCs/>
          <w:spacing w:val="10"/>
          <w:sz w:val="28"/>
          <w:szCs w:val="28"/>
          <w:shd w:val="clear" w:color="auto" w:fill="FFFFFF"/>
          <w:lang w:val="ru-RU" w:eastAsia="ru-RU" w:bidi="ru-RU"/>
        </w:rPr>
        <w:t>Внутришлифовальные станки</w:t>
      </w:r>
      <w:r w:rsidRPr="00F568F8">
        <w:rPr>
          <w:rFonts w:ascii="Times New Roman" w:eastAsia="Times New Roman" w:hAnsi="Times New Roman" w:cs="Times New Roman"/>
          <w:sz w:val="28"/>
          <w:szCs w:val="28"/>
          <w:lang w:val="ru-RU"/>
        </w:rPr>
        <w:t xml:space="preserve"> предназначены для: </w:t>
      </w:r>
      <w:r w:rsidRPr="00F568F8">
        <w:rPr>
          <w:rFonts w:ascii="Times New Roman" w:eastAsia="Times New Roman" w:hAnsi="Times New Roman" w:cs="Times New Roman"/>
          <w:sz w:val="28"/>
          <w:szCs w:val="28"/>
          <w:shd w:val="clear" w:color="auto" w:fill="FFFFFF"/>
          <w:lang w:val="ru-RU" w:eastAsia="ru-RU" w:bidi="ru-RU"/>
        </w:rPr>
        <w:t>шли</w:t>
      </w:r>
      <w:r w:rsidRPr="00F568F8">
        <w:rPr>
          <w:rFonts w:ascii="Times New Roman" w:eastAsia="Times New Roman" w:hAnsi="Times New Roman" w:cs="Times New Roman"/>
          <w:sz w:val="28"/>
          <w:szCs w:val="28"/>
          <w:lang w:val="ru-RU"/>
        </w:rPr>
        <w:t>фования внутренних ц</w:t>
      </w:r>
      <w:r>
        <w:rPr>
          <w:rFonts w:ascii="Times New Roman" w:eastAsia="Times New Roman" w:hAnsi="Times New Roman" w:cs="Times New Roman"/>
          <w:sz w:val="28"/>
          <w:szCs w:val="28"/>
          <w:lang w:val="ru-RU"/>
        </w:rPr>
        <w:t>илиндрических, конических ц дру</w:t>
      </w:r>
      <w:r w:rsidRPr="00F568F8">
        <w:rPr>
          <w:rFonts w:ascii="Times New Roman" w:eastAsia="Times New Roman" w:hAnsi="Times New Roman" w:cs="Times New Roman"/>
          <w:sz w:val="28"/>
          <w:szCs w:val="28"/>
          <w:lang w:val="ru-RU"/>
        </w:rPr>
        <w:t>гих пов</w:t>
      </w:r>
      <w:r>
        <w:rPr>
          <w:rFonts w:ascii="Times New Roman" w:eastAsia="Times New Roman" w:hAnsi="Times New Roman" w:cs="Times New Roman"/>
          <w:sz w:val="28"/>
          <w:szCs w:val="28"/>
          <w:lang w:val="ru-RU"/>
        </w:rPr>
        <w:t>ерхностей тел вращения (рис. 2.16</w:t>
      </w:r>
      <w:r w:rsidRPr="00F568F8">
        <w:rPr>
          <w:rFonts w:ascii="Times New Roman" w:eastAsia="Times New Roman" w:hAnsi="Times New Roman" w:cs="Times New Roman"/>
          <w:sz w:val="28"/>
          <w:szCs w:val="28"/>
          <w:lang w:val="ru-RU"/>
        </w:rPr>
        <w:t>,б). Обычно у таких станков обрабатываемая деталь вращается вокруг оси шлифуемого отверс</w:t>
      </w:r>
      <w:r>
        <w:rPr>
          <w:rFonts w:ascii="Times New Roman" w:eastAsia="Times New Roman" w:hAnsi="Times New Roman" w:cs="Times New Roman"/>
          <w:sz w:val="28"/>
          <w:szCs w:val="28"/>
          <w:lang w:val="ru-RU"/>
        </w:rPr>
        <w:t>тия, осуществляя круговую - пода</w:t>
      </w:r>
      <w:r w:rsidRPr="00F568F8">
        <w:rPr>
          <w:rFonts w:ascii="Times New Roman" w:eastAsia="Times New Roman" w:hAnsi="Times New Roman" w:cs="Times New Roman"/>
          <w:sz w:val="28"/>
          <w:szCs w:val="28"/>
          <w:lang w:val="ru-RU"/>
        </w:rPr>
        <w:t>чу г</w:t>
      </w:r>
      <w:r w:rsidRPr="00F568F8">
        <w:rPr>
          <w:rFonts w:ascii="Times New Roman" w:eastAsia="Times New Roman" w:hAnsi="Times New Roman" w:cs="Times New Roman"/>
          <w:sz w:val="28"/>
          <w:szCs w:val="28"/>
          <w:vertAlign w:val="subscript"/>
          <w:lang w:val="ru-RU"/>
        </w:rPr>
        <w:t>и</w:t>
      </w:r>
      <w:r w:rsidRPr="00F568F8">
        <w:rPr>
          <w:rFonts w:ascii="Times New Roman" w:eastAsia="Times New Roman" w:hAnsi="Times New Roman" w:cs="Times New Roman"/>
          <w:sz w:val="28"/>
          <w:szCs w:val="28"/>
          <w:lang w:val="ru-RU"/>
        </w:rPr>
        <w:t>. Шлифовальный круг вращается вокруг своей оси,</w:t>
      </w:r>
      <w:r w:rsidRPr="0012538D">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создавая скорость резания </w:t>
      </w:r>
      <w:r w:rsidRPr="00F568F8">
        <w:rPr>
          <w:rFonts w:ascii="Times New Roman" w:eastAsia="Times New Roman" w:hAnsi="Times New Roman" w:cs="Times New Roman"/>
          <w:iCs/>
          <w:spacing w:val="10"/>
          <w:sz w:val="28"/>
          <w:szCs w:val="28"/>
          <w:shd w:val="clear" w:color="auto" w:fill="FFFFFF"/>
          <w:lang w:val="ru-RU" w:eastAsia="ru-RU" w:bidi="en-US"/>
        </w:rPr>
        <w:t>v</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K</w:t>
      </w:r>
      <w:r w:rsidRPr="00F568F8">
        <w:rPr>
          <w:rFonts w:ascii="Times New Roman" w:eastAsia="Times New Roman" w:hAnsi="Times New Roman" w:cs="Times New Roman"/>
          <w:iCs/>
          <w:spacing w:val="10"/>
          <w:sz w:val="28"/>
          <w:szCs w:val="28"/>
          <w:shd w:val="clear" w:color="auto" w:fill="FFFFFF"/>
          <w:lang w:val="ru-RU" w:eastAsia="ru-RU" w:bidi="en-US"/>
        </w:rPr>
        <w:t>,</w:t>
      </w:r>
      <w:r w:rsidRPr="0012538D">
        <w:rPr>
          <w:rFonts w:ascii="Times New Roman" w:eastAsia="Times New Roman" w:hAnsi="Times New Roman" w:cs="Times New Roman"/>
          <w:iCs/>
          <w:spacing w:val="10"/>
          <w:sz w:val="28"/>
          <w:szCs w:val="28"/>
          <w:shd w:val="clear" w:color="auto" w:fill="FFFFFF"/>
          <w:lang w:val="ru-RU" w:eastAsia="ru-RU" w:bidi="en-US"/>
        </w:rPr>
        <w:t xml:space="preserve"> </w:t>
      </w:r>
      <w:r w:rsidRPr="00F568F8">
        <w:rPr>
          <w:rFonts w:ascii="Times New Roman" w:eastAsia="Times New Roman" w:hAnsi="Times New Roman" w:cs="Times New Roman"/>
          <w:sz w:val="28"/>
          <w:szCs w:val="28"/>
          <w:lang w:val="ru-RU"/>
        </w:rPr>
        <w:t xml:space="preserve">Продольная подача </w:t>
      </w:r>
      <w:r w:rsidRPr="00F568F8">
        <w:rPr>
          <w:rFonts w:ascii="Times New Roman" w:eastAsia="Times New Roman" w:hAnsi="Times New Roman" w:cs="Times New Roman"/>
          <w:sz w:val="28"/>
          <w:szCs w:val="28"/>
          <w:lang w:bidi="en-US"/>
        </w:rPr>
        <w:t>si</w:t>
      </w:r>
      <w:r w:rsidRPr="0012538D">
        <w:rPr>
          <w:rFonts w:ascii="Times New Roman" w:eastAsia="Times New Roman" w:hAnsi="Times New Roman" w:cs="Times New Roman"/>
          <w:sz w:val="28"/>
          <w:szCs w:val="28"/>
          <w:lang w:val="ru-RU" w:bidi="en-US"/>
        </w:rPr>
        <w:t xml:space="preserve"> </w:t>
      </w:r>
      <w:r>
        <w:rPr>
          <w:rFonts w:ascii="Times New Roman" w:eastAsia="Times New Roman" w:hAnsi="Times New Roman" w:cs="Times New Roman"/>
          <w:sz w:val="28"/>
          <w:szCs w:val="28"/>
          <w:lang w:val="ru-RU"/>
        </w:rPr>
        <w:t>по</w:t>
      </w:r>
      <w:r w:rsidRPr="00F568F8">
        <w:rPr>
          <w:rFonts w:ascii="Times New Roman" w:eastAsia="Times New Roman" w:hAnsi="Times New Roman" w:cs="Times New Roman"/>
          <w:sz w:val="28"/>
          <w:szCs w:val="28"/>
          <w:lang w:val="ru-RU"/>
        </w:rPr>
        <w:t xml:space="preserve">лучается за счет возвратно-поступательного движения шлифовального круга или детали. Поперечная </w:t>
      </w:r>
      <w:r w:rsidRPr="00F568F8">
        <w:rPr>
          <w:rFonts w:ascii="Times New Roman" w:eastAsia="Times New Roman" w:hAnsi="Times New Roman" w:cs="Times New Roman"/>
          <w:sz w:val="28"/>
          <w:szCs w:val="28"/>
          <w:lang w:val="ru-RU"/>
        </w:rPr>
        <w:lastRenderedPageBreak/>
        <w:t>подача  производится путем пе</w:t>
      </w:r>
      <w:r>
        <w:rPr>
          <w:rFonts w:ascii="Times New Roman" w:eastAsia="Times New Roman" w:hAnsi="Times New Roman" w:cs="Times New Roman"/>
          <w:sz w:val="28"/>
          <w:szCs w:val="28"/>
          <w:lang w:val="ru-RU"/>
        </w:rPr>
        <w:t>риодического поперечного переме</w:t>
      </w:r>
      <w:r w:rsidRPr="00F568F8">
        <w:rPr>
          <w:rFonts w:ascii="Times New Roman" w:eastAsia="Times New Roman" w:hAnsi="Times New Roman" w:cs="Times New Roman"/>
          <w:sz w:val="28"/>
          <w:szCs w:val="28"/>
          <w:lang w:val="ru-RU"/>
        </w:rPr>
        <w:t>щения шлифовальной бабки в конце каждого прохода; поверхности обрабатываемой детали.</w:t>
      </w:r>
    </w:p>
    <w:p w:rsidR="00692771" w:rsidRPr="0012538D" w:rsidRDefault="0012538D" w:rsidP="00344286">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iCs/>
          <w:noProof/>
          <w:spacing w:val="10"/>
          <w:sz w:val="28"/>
          <w:szCs w:val="28"/>
          <w:lang w:val="ru-RU" w:eastAsia="ru-RU"/>
        </w:rPr>
        <w:drawing>
          <wp:anchor distT="0" distB="0" distL="63500" distR="63500" simplePos="0" relativeHeight="251848704" behindDoc="1" locked="0" layoutInCell="1" allowOverlap="1">
            <wp:simplePos x="0" y="0"/>
            <wp:positionH relativeFrom="margin">
              <wp:posOffset>1290955</wp:posOffset>
            </wp:positionH>
            <wp:positionV relativeFrom="paragraph">
              <wp:posOffset>1196340</wp:posOffset>
            </wp:positionV>
            <wp:extent cx="3371850" cy="2783205"/>
            <wp:effectExtent l="19050" t="0" r="0" b="0"/>
            <wp:wrapTopAndBottom/>
            <wp:docPr id="3" name="Рисунок 156" descr="image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146"/>
                    <pic:cNvPicPr>
                      <a:picLocks noChangeAspect="1" noChangeArrowheads="1"/>
                    </pic:cNvPicPr>
                  </pic:nvPicPr>
                  <pic:blipFill>
                    <a:blip r:embed="rId116">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71850" cy="2783205"/>
                    </a:xfrm>
                    <a:prstGeom prst="rect">
                      <a:avLst/>
                    </a:prstGeom>
                    <a:noFill/>
                  </pic:spPr>
                </pic:pic>
              </a:graphicData>
            </a:graphic>
          </wp:anchor>
        </w:drawing>
      </w:r>
      <w:r w:rsidR="00692771" w:rsidRPr="00F568F8">
        <w:rPr>
          <w:rFonts w:ascii="Times New Roman" w:eastAsia="Times New Roman" w:hAnsi="Times New Roman" w:cs="Times New Roman"/>
          <w:iCs/>
          <w:spacing w:val="10"/>
          <w:sz w:val="28"/>
          <w:szCs w:val="28"/>
          <w:shd w:val="clear" w:color="auto" w:fill="FFFFFF"/>
          <w:lang w:val="ru-RU" w:eastAsia="ru-RU" w:bidi="ru-RU"/>
        </w:rPr>
        <w:t>Плоскошлифовальные станки</w:t>
      </w:r>
      <w:r w:rsidR="00692771" w:rsidRPr="00F568F8">
        <w:rPr>
          <w:rFonts w:ascii="Times New Roman" w:eastAsia="Times New Roman" w:hAnsi="Times New Roman" w:cs="Times New Roman"/>
          <w:sz w:val="28"/>
          <w:szCs w:val="28"/>
          <w:lang w:val="ru-RU"/>
        </w:rPr>
        <w:t xml:space="preserve"> предназначаются для обработки наружных поверхностей плоских деталей. По; форме стола, на ко</w:t>
      </w:r>
      <w:r>
        <w:rPr>
          <w:rFonts w:ascii="Times New Roman" w:eastAsia="Times New Roman" w:hAnsi="Times New Roman" w:cs="Times New Roman"/>
          <w:sz w:val="28"/>
          <w:szCs w:val="28"/>
          <w:lang w:val="ru-RU"/>
        </w:rPr>
        <w:t>тором закрепляются шлифуемые из</w:t>
      </w:r>
      <w:r w:rsidR="00692771" w:rsidRPr="00F568F8">
        <w:rPr>
          <w:rFonts w:ascii="Times New Roman" w:eastAsia="Times New Roman" w:hAnsi="Times New Roman" w:cs="Times New Roman"/>
          <w:sz w:val="28"/>
          <w:szCs w:val="28"/>
          <w:lang w:val="ru-RU"/>
        </w:rPr>
        <w:t>делия, эти станки п</w:t>
      </w:r>
      <w:r>
        <w:rPr>
          <w:rFonts w:ascii="Times New Roman" w:eastAsia="Times New Roman" w:hAnsi="Times New Roman" w:cs="Times New Roman"/>
          <w:sz w:val="28"/>
          <w:szCs w:val="28"/>
          <w:lang w:val="ru-RU"/>
        </w:rPr>
        <w:t>одразделяются на станки с прямо</w:t>
      </w:r>
      <w:r w:rsidR="00692771" w:rsidRPr="00F568F8">
        <w:rPr>
          <w:rFonts w:ascii="Times New Roman" w:eastAsia="Times New Roman" w:hAnsi="Times New Roman" w:cs="Times New Roman"/>
          <w:sz w:val="28"/>
          <w:szCs w:val="28"/>
          <w:lang w:val="ru-RU"/>
        </w:rPr>
        <w:t>угольным и круглым столами, а по рас</w:t>
      </w:r>
      <w:r w:rsidR="0096674B">
        <w:rPr>
          <w:rFonts w:ascii="Times New Roman" w:eastAsia="Times New Roman" w:hAnsi="Times New Roman" w:cs="Times New Roman"/>
          <w:sz w:val="28"/>
          <w:szCs w:val="28"/>
          <w:lang w:val="ru-RU"/>
        </w:rPr>
        <w:t>положению шли</w:t>
      </w:r>
      <w:r>
        <w:rPr>
          <w:rFonts w:ascii="Times New Roman" w:eastAsia="Times New Roman" w:hAnsi="Times New Roman" w:cs="Times New Roman"/>
          <w:sz w:val="28"/>
          <w:szCs w:val="28"/>
          <w:lang w:val="ru-RU"/>
        </w:rPr>
        <w:t>фовального круга -</w:t>
      </w:r>
      <w:r w:rsidR="00692771" w:rsidRPr="00F568F8">
        <w:rPr>
          <w:rFonts w:ascii="Times New Roman" w:eastAsia="Times New Roman" w:hAnsi="Times New Roman" w:cs="Times New Roman"/>
          <w:sz w:val="28"/>
          <w:szCs w:val="28"/>
          <w:lang w:val="ru-RU"/>
        </w:rPr>
        <w:t xml:space="preserve"> н</w:t>
      </w:r>
      <w:r>
        <w:rPr>
          <w:rFonts w:ascii="Times New Roman" w:eastAsia="Times New Roman" w:hAnsi="Times New Roman" w:cs="Times New Roman"/>
          <w:sz w:val="28"/>
          <w:szCs w:val="28"/>
          <w:lang w:val="ru-RU"/>
        </w:rPr>
        <w:t>а станки с горизонтальным и вер</w:t>
      </w:r>
      <w:r w:rsidR="00692771" w:rsidRPr="00F568F8">
        <w:rPr>
          <w:rFonts w:ascii="Times New Roman" w:eastAsia="Times New Roman" w:hAnsi="Times New Roman" w:cs="Times New Roman"/>
          <w:sz w:val="28"/>
          <w:szCs w:val="28"/>
          <w:lang w:val="ru-RU"/>
        </w:rPr>
        <w:t>тикальным шпинделем.</w:t>
      </w:r>
    </w:p>
    <w:p w:rsidR="0012538D" w:rsidRPr="0012538D" w:rsidRDefault="006C53F7" w:rsidP="004E3037">
      <w:pPr>
        <w:widowControl w:val="0"/>
        <w:spacing w:after="0" w:line="240" w:lineRule="auto"/>
        <w:ind w:firstLine="709"/>
        <w:jc w:val="both"/>
        <w:rPr>
          <w:rFonts w:ascii="Times New Roman" w:eastAsia="Times New Roman" w:hAnsi="Times New Roman" w:cs="Times New Roman"/>
          <w:sz w:val="28"/>
          <w:szCs w:val="28"/>
          <w:lang w:val="ru-RU"/>
        </w:rPr>
      </w:pPr>
      <w:r w:rsidRPr="006C53F7">
        <w:rPr>
          <w:rFonts w:ascii="Times New Roman" w:eastAsia="Times New Roman" w:hAnsi="Times New Roman" w:cs="Times New Roman"/>
          <w:noProof/>
          <w:sz w:val="28"/>
          <w:szCs w:val="28"/>
        </w:rPr>
        <w:pict>
          <v:shape id="Надпись 148" o:spid="_x0000_s1059" type="#_x0000_t202" style="position:absolute;left:0;text-align:left;margin-left:37.5pt;margin-top:241.75pt;width:422.5pt;height:9.35pt;z-index:-25154252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" filled="f" stroked="f">
            <v:textbox style="mso-next-textbox:#Надпись 148;mso-fit-shape-to-text:t" inset="0,0,0,0">
              <w:txbxContent>
                <w:p w:rsidR="006F73A5" w:rsidRPr="0012538D" w:rsidRDefault="006F73A5" w:rsidP="00692771">
                  <w:pPr>
                    <w:pStyle w:val="50"/>
                    <w:shd w:val="clear" w:color="auto" w:fill="auto"/>
                    <w:spacing w:line="187" w:lineRule="exact"/>
                    <w:jc w:val="both"/>
                    <w:rPr>
                      <w:sz w:val="24"/>
                      <w:szCs w:val="24"/>
                      <w:lang w:val="ru-RU"/>
                    </w:rPr>
                  </w:pPr>
                  <w:r w:rsidRPr="0012538D">
                    <w:rPr>
                      <w:rStyle w:val="5Exact"/>
                      <w:sz w:val="24"/>
                      <w:szCs w:val="24"/>
                      <w:lang w:val="ru-RU"/>
                    </w:rPr>
                    <w:t xml:space="preserve">Рис. </w:t>
                  </w:r>
                  <w:r>
                    <w:rPr>
                      <w:rStyle w:val="5Exact"/>
                      <w:sz w:val="24"/>
                      <w:szCs w:val="24"/>
                      <w:lang w:val="ru-RU"/>
                    </w:rPr>
                    <w:t xml:space="preserve">2.17 </w:t>
                  </w:r>
                  <w:r w:rsidRPr="0012538D">
                    <w:rPr>
                      <w:rStyle w:val="5Exact"/>
                      <w:sz w:val="24"/>
                      <w:szCs w:val="24"/>
                      <w:lang w:val="ru-RU"/>
                    </w:rPr>
                    <w:t>Общий вид плоскошлифовальног</w:t>
                  </w:r>
                  <w:r>
                    <w:rPr>
                      <w:rStyle w:val="5Exact"/>
                      <w:sz w:val="24"/>
                      <w:szCs w:val="24"/>
                      <w:lang w:val="ru-RU"/>
                    </w:rPr>
                    <w:t>о станка с прямоугольным столом</w:t>
                  </w:r>
                </w:p>
              </w:txbxContent>
            </v:textbox>
            <w10:wrap type="topAndBottom" anchorx="margin"/>
          </v:shape>
        </w:pict>
      </w:r>
    </w:p>
    <w:p w:rsidR="00B636B0" w:rsidRDefault="0012538D"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На рис. </w:t>
      </w:r>
      <w:r w:rsidR="00344286">
        <w:rPr>
          <w:rFonts w:ascii="Times New Roman" w:eastAsia="Times New Roman" w:hAnsi="Times New Roman" w:cs="Times New Roman"/>
          <w:sz w:val="28"/>
          <w:szCs w:val="28"/>
          <w:lang w:val="ru-RU"/>
        </w:rPr>
        <w:t>2.17</w:t>
      </w:r>
      <w:r w:rsidR="00692771" w:rsidRPr="00F568F8">
        <w:rPr>
          <w:rFonts w:ascii="Times New Roman" w:eastAsia="Times New Roman" w:hAnsi="Times New Roman" w:cs="Times New Roman"/>
          <w:sz w:val="28"/>
          <w:szCs w:val="28"/>
          <w:lang w:val="ru-RU"/>
        </w:rPr>
        <w:t xml:space="preserve"> пока</w:t>
      </w:r>
      <w:r>
        <w:rPr>
          <w:rFonts w:ascii="Times New Roman" w:eastAsia="Times New Roman" w:hAnsi="Times New Roman" w:cs="Times New Roman"/>
          <w:sz w:val="28"/>
          <w:szCs w:val="28"/>
          <w:lang w:val="ru-RU"/>
        </w:rPr>
        <w:t>зан общий вид плоскошлифовально</w:t>
      </w:r>
      <w:r w:rsidR="00692771" w:rsidRPr="00F568F8">
        <w:rPr>
          <w:rFonts w:ascii="Times New Roman" w:eastAsia="Times New Roman" w:hAnsi="Times New Roman" w:cs="Times New Roman"/>
          <w:sz w:val="28"/>
          <w:szCs w:val="28"/>
          <w:lang w:val="ru-RU"/>
        </w:rPr>
        <w:t>го станка с прямоугольным столом. Его основные узлы:</w:t>
      </w:r>
      <w:r>
        <w:rPr>
          <w:rFonts w:ascii="Times New Roman" w:eastAsia="Times New Roman" w:hAnsi="Times New Roman" w:cs="Times New Roman"/>
          <w:sz w:val="28"/>
          <w:szCs w:val="28"/>
          <w:lang w:val="ru-RU"/>
        </w:rPr>
        <w:t xml:space="preserve"> </w:t>
      </w:r>
      <w:r w:rsidR="00692771" w:rsidRPr="00F568F8">
        <w:rPr>
          <w:rFonts w:ascii="Times New Roman" w:eastAsia="Times New Roman" w:hAnsi="Times New Roman" w:cs="Times New Roman"/>
          <w:sz w:val="28"/>
          <w:szCs w:val="28"/>
          <w:lang w:val="ru-RU"/>
        </w:rPr>
        <w:t xml:space="preserve">станина 1, стойка </w:t>
      </w:r>
      <w:r w:rsidR="00692771" w:rsidRPr="00F568F8">
        <w:rPr>
          <w:rFonts w:ascii="Times New Roman" w:eastAsia="Times New Roman" w:hAnsi="Times New Roman" w:cs="Times New Roman"/>
          <w:iCs/>
          <w:spacing w:val="10"/>
          <w:sz w:val="28"/>
          <w:szCs w:val="28"/>
          <w:shd w:val="clear" w:color="auto" w:fill="FFFFFF"/>
          <w:lang w:val="ru-RU" w:eastAsia="ru-RU" w:bidi="ru-RU"/>
        </w:rPr>
        <w:t>2,</w:t>
      </w:r>
      <w:r w:rsidR="00692771" w:rsidRPr="00F568F8">
        <w:rPr>
          <w:rFonts w:ascii="Times New Roman" w:eastAsia="Times New Roman" w:hAnsi="Times New Roman" w:cs="Times New Roman"/>
          <w:sz w:val="28"/>
          <w:szCs w:val="28"/>
          <w:lang w:val="ru-RU"/>
        </w:rPr>
        <w:t xml:space="preserve"> шлифовальная бабка </w:t>
      </w:r>
      <w:r w:rsidR="00692771" w:rsidRPr="00F568F8">
        <w:rPr>
          <w:rFonts w:ascii="Times New Roman" w:eastAsia="Times New Roman" w:hAnsi="Times New Roman" w:cs="Times New Roman"/>
          <w:iCs/>
          <w:spacing w:val="10"/>
          <w:sz w:val="28"/>
          <w:szCs w:val="28"/>
          <w:shd w:val="clear" w:color="auto" w:fill="FFFFFF"/>
          <w:lang w:val="ru-RU" w:eastAsia="ru-RU" w:bidi="ru-RU"/>
        </w:rPr>
        <w:t>3,</w:t>
      </w:r>
      <w:r w:rsidR="00692771" w:rsidRPr="00F568F8">
        <w:rPr>
          <w:rFonts w:ascii="Times New Roman" w:eastAsia="Times New Roman" w:hAnsi="Times New Roman" w:cs="Times New Roman"/>
          <w:sz w:val="28"/>
          <w:szCs w:val="28"/>
          <w:lang w:val="ru-RU"/>
        </w:rPr>
        <w:t xml:space="preserve"> рабочий стол </w:t>
      </w:r>
      <w:r w:rsidR="00692771" w:rsidRPr="00F568F8">
        <w:rPr>
          <w:rFonts w:ascii="Times New Roman" w:eastAsia="Times New Roman" w:hAnsi="Times New Roman" w:cs="Times New Roman"/>
          <w:iCs/>
          <w:spacing w:val="10"/>
          <w:sz w:val="28"/>
          <w:szCs w:val="28"/>
          <w:shd w:val="clear" w:color="auto" w:fill="FFFFFF"/>
          <w:lang w:val="ru-RU" w:eastAsia="ru-RU" w:bidi="ru-RU"/>
        </w:rPr>
        <w:t>4.</w:t>
      </w:r>
      <w:r w:rsidR="00692771" w:rsidRPr="00F568F8">
        <w:rPr>
          <w:rFonts w:ascii="Times New Roman" w:eastAsia="Times New Roman" w:hAnsi="Times New Roman" w:cs="Times New Roman"/>
          <w:sz w:val="28"/>
          <w:szCs w:val="28"/>
          <w:lang w:val="ru-RU"/>
        </w:rPr>
        <w:t xml:space="preserve"> Дисковый абразивный круг </w:t>
      </w:r>
      <w:r w:rsidR="00692771" w:rsidRPr="00F568F8">
        <w:rPr>
          <w:rFonts w:ascii="Times New Roman" w:eastAsia="Times New Roman" w:hAnsi="Times New Roman" w:cs="Times New Roman"/>
          <w:iCs/>
          <w:spacing w:val="10"/>
          <w:sz w:val="28"/>
          <w:szCs w:val="28"/>
          <w:shd w:val="clear" w:color="auto" w:fill="FFFFFF"/>
          <w:lang w:val="ru-RU" w:eastAsia="ru-RU" w:bidi="ru-RU"/>
        </w:rPr>
        <w:t>5</w:t>
      </w:r>
      <w:r w:rsidR="00692771" w:rsidRPr="00F568F8">
        <w:rPr>
          <w:rFonts w:ascii="Times New Roman" w:eastAsia="Times New Roman" w:hAnsi="Times New Roman" w:cs="Times New Roman"/>
          <w:sz w:val="28"/>
          <w:szCs w:val="28"/>
          <w:lang w:val="ru-RU"/>
        </w:rPr>
        <w:t xml:space="preserve"> укрепляется на конце шпинделя шлифовальной бабки. Шлифуемая деталь в зависимости от ее фо</w:t>
      </w:r>
      <w:r>
        <w:rPr>
          <w:rFonts w:ascii="Times New Roman" w:eastAsia="Times New Roman" w:hAnsi="Times New Roman" w:cs="Times New Roman"/>
          <w:sz w:val="28"/>
          <w:szCs w:val="28"/>
          <w:lang w:val="ru-RU"/>
        </w:rPr>
        <w:t>рмы, размера и материала закреп</w:t>
      </w:r>
      <w:r w:rsidR="00692771" w:rsidRPr="00F568F8">
        <w:rPr>
          <w:rFonts w:ascii="Times New Roman" w:eastAsia="Times New Roman" w:hAnsi="Times New Roman" w:cs="Times New Roman"/>
          <w:sz w:val="28"/>
          <w:szCs w:val="28"/>
          <w:lang w:val="ru-RU"/>
        </w:rPr>
        <w:t>ляется непосредственно</w:t>
      </w:r>
      <w:r>
        <w:rPr>
          <w:rFonts w:ascii="Times New Roman" w:eastAsia="Times New Roman" w:hAnsi="Times New Roman" w:cs="Times New Roman"/>
          <w:sz w:val="28"/>
          <w:szCs w:val="28"/>
          <w:lang w:val="ru-RU"/>
        </w:rPr>
        <w:t xml:space="preserve"> на столе станка, либо на специ</w:t>
      </w:r>
      <w:r w:rsidR="00692771" w:rsidRPr="00F568F8">
        <w:rPr>
          <w:rFonts w:ascii="Times New Roman" w:eastAsia="Times New Roman" w:hAnsi="Times New Roman" w:cs="Times New Roman"/>
          <w:sz w:val="28"/>
          <w:szCs w:val="28"/>
          <w:lang w:val="ru-RU"/>
        </w:rPr>
        <w:t>альной магнитной плите, устанавливаемой на столе. В плоскошлифоваль</w:t>
      </w:r>
      <w:r>
        <w:rPr>
          <w:rFonts w:ascii="Times New Roman" w:eastAsia="Times New Roman" w:hAnsi="Times New Roman" w:cs="Times New Roman"/>
          <w:sz w:val="28"/>
          <w:szCs w:val="28"/>
          <w:lang w:val="ru-RU"/>
        </w:rPr>
        <w:t>ных станках, кроме главного движения -</w:t>
      </w:r>
      <w:r w:rsidR="00692771" w:rsidRPr="00F568F8">
        <w:rPr>
          <w:rFonts w:ascii="Times New Roman" w:eastAsia="Times New Roman" w:hAnsi="Times New Roman" w:cs="Times New Roman"/>
          <w:sz w:val="28"/>
          <w:szCs w:val="28"/>
          <w:lang w:val="ru-RU"/>
        </w:rPr>
        <w:t xml:space="preserve"> вращения круга, различают следующие виды движений: </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а) В станках с пря</w:t>
      </w:r>
      <w:r w:rsidR="0012538D">
        <w:rPr>
          <w:rFonts w:ascii="Times New Roman" w:eastAsia="Times New Roman" w:hAnsi="Times New Roman" w:cs="Times New Roman"/>
          <w:sz w:val="28"/>
          <w:szCs w:val="28"/>
          <w:lang w:val="ru-RU"/>
        </w:rPr>
        <w:t>моугольным столом и при обработ</w:t>
      </w:r>
      <w:r w:rsidRPr="00F568F8">
        <w:rPr>
          <w:rFonts w:ascii="Times New Roman" w:eastAsia="Times New Roman" w:hAnsi="Times New Roman" w:cs="Times New Roman"/>
          <w:sz w:val="28"/>
          <w:szCs w:val="28"/>
          <w:lang w:val="ru-RU"/>
        </w:rPr>
        <w:t>ке деталей периферией круг</w:t>
      </w:r>
      <w:r w:rsidR="0012538D">
        <w:rPr>
          <w:rFonts w:ascii="Times New Roman" w:eastAsia="Times New Roman" w:hAnsi="Times New Roman" w:cs="Times New Roman"/>
          <w:sz w:val="28"/>
          <w:szCs w:val="28"/>
          <w:lang w:val="ru-RU"/>
        </w:rPr>
        <w:t xml:space="preserve">а (см. рис. </w:t>
      </w:r>
      <w:r w:rsidR="00B636B0">
        <w:rPr>
          <w:rFonts w:ascii="Times New Roman" w:eastAsia="Times New Roman" w:hAnsi="Times New Roman" w:cs="Times New Roman"/>
          <w:sz w:val="28"/>
          <w:szCs w:val="28"/>
          <w:lang w:val="ru-RU"/>
        </w:rPr>
        <w:t>2.16,в</w:t>
      </w:r>
      <w:r w:rsidR="0012538D">
        <w:rPr>
          <w:rFonts w:ascii="Times New Roman" w:eastAsia="Times New Roman" w:hAnsi="Times New Roman" w:cs="Times New Roman"/>
          <w:sz w:val="28"/>
          <w:szCs w:val="28"/>
          <w:lang w:val="ru-RU"/>
        </w:rPr>
        <w:t>) стол с де</w:t>
      </w:r>
      <w:r w:rsidRPr="00F568F8">
        <w:rPr>
          <w:rFonts w:ascii="Times New Roman" w:eastAsia="Times New Roman" w:hAnsi="Times New Roman" w:cs="Times New Roman"/>
          <w:sz w:val="28"/>
          <w:szCs w:val="28"/>
          <w:lang w:val="ru-RU"/>
        </w:rPr>
        <w:t>талью совершает возвратно-поступательное движение подачи, шлифова</w:t>
      </w:r>
      <w:r w:rsidR="0012538D">
        <w:rPr>
          <w:rFonts w:ascii="Times New Roman" w:eastAsia="Times New Roman" w:hAnsi="Times New Roman" w:cs="Times New Roman"/>
          <w:sz w:val="28"/>
          <w:szCs w:val="28"/>
          <w:lang w:val="ru-RU"/>
        </w:rPr>
        <w:t>льная бабка (или стол.) периоди</w:t>
      </w:r>
      <w:r w:rsidRPr="00F568F8">
        <w:rPr>
          <w:rFonts w:ascii="Times New Roman" w:eastAsia="Times New Roman" w:hAnsi="Times New Roman" w:cs="Times New Roman"/>
          <w:sz w:val="28"/>
          <w:szCs w:val="28"/>
          <w:lang w:val="ru-RU"/>
        </w:rPr>
        <w:t xml:space="preserve">ческое перемещение на величину, несколько меньшую ширины круга, после </w:t>
      </w:r>
      <w:r w:rsidR="0012538D">
        <w:rPr>
          <w:rFonts w:ascii="Times New Roman" w:eastAsia="Times New Roman" w:hAnsi="Times New Roman" w:cs="Times New Roman"/>
          <w:sz w:val="28"/>
          <w:szCs w:val="28"/>
          <w:lang w:val="ru-RU"/>
        </w:rPr>
        <w:t>каждого хода стола, а круг полу</w:t>
      </w:r>
      <w:r w:rsidRPr="00F568F8">
        <w:rPr>
          <w:rFonts w:ascii="Times New Roman" w:eastAsia="Times New Roman" w:hAnsi="Times New Roman" w:cs="Times New Roman"/>
          <w:sz w:val="28"/>
          <w:szCs w:val="28"/>
          <w:lang w:val="ru-RU"/>
        </w:rPr>
        <w:t>чает верти</w:t>
      </w:r>
      <w:r w:rsidR="0012538D">
        <w:rPr>
          <w:rFonts w:ascii="Times New Roman" w:eastAsia="Times New Roman" w:hAnsi="Times New Roman" w:cs="Times New Roman"/>
          <w:sz w:val="28"/>
          <w:szCs w:val="28"/>
          <w:lang w:val="ru-RU"/>
        </w:rPr>
        <w:t>кальное перемещение - подачу на глубину шлифования.</w:t>
      </w:r>
    </w:p>
    <w:p w:rsidR="003C7F98" w:rsidRPr="00F568F8" w:rsidRDefault="00692771" w:rsidP="004E3037">
      <w:pPr>
        <w:widowControl w:val="0"/>
        <w:spacing w:after="0" w:line="240" w:lineRule="auto"/>
        <w:ind w:firstLine="709"/>
        <w:jc w:val="both"/>
        <w:rPr>
          <w:rFonts w:ascii="Times New Roman" w:eastAsia="Times New Roman" w:hAnsi="Times New Roman" w:cs="Times New Roman"/>
          <w:iCs/>
          <w:smallCaps/>
          <w:spacing w:val="10"/>
          <w:sz w:val="28"/>
          <w:szCs w:val="28"/>
          <w:shd w:val="clear" w:color="auto" w:fill="FFFFFF"/>
          <w:lang w:val="ru-RU" w:bidi="en-US"/>
        </w:rPr>
      </w:pPr>
      <w:r w:rsidRPr="00F568F8">
        <w:rPr>
          <w:rFonts w:ascii="Times New Roman" w:eastAsia="Times New Roman" w:hAnsi="Times New Roman" w:cs="Times New Roman"/>
          <w:sz w:val="28"/>
          <w:szCs w:val="28"/>
          <w:lang w:val="ru-RU"/>
        </w:rPr>
        <w:t>б) В станках с круглым столом при обработке дет</w:t>
      </w:r>
      <w:r w:rsidR="0012538D">
        <w:rPr>
          <w:rFonts w:ascii="Times New Roman" w:eastAsia="Times New Roman" w:hAnsi="Times New Roman" w:cs="Times New Roman"/>
          <w:sz w:val="28"/>
          <w:szCs w:val="28"/>
          <w:lang w:val="ru-RU"/>
        </w:rPr>
        <w:t xml:space="preserve">алей торцом круга (см. рис. </w:t>
      </w:r>
      <w:r w:rsidR="00B636B0">
        <w:rPr>
          <w:rFonts w:ascii="Times New Roman" w:eastAsia="Times New Roman" w:hAnsi="Times New Roman" w:cs="Times New Roman"/>
          <w:sz w:val="28"/>
          <w:szCs w:val="28"/>
          <w:lang w:val="ru-RU"/>
        </w:rPr>
        <w:t>2.16,</w:t>
      </w:r>
      <w:r w:rsidRPr="00F568F8">
        <w:rPr>
          <w:rFonts w:ascii="Times New Roman" w:eastAsia="Times New Roman" w:hAnsi="Times New Roman" w:cs="Times New Roman"/>
          <w:sz w:val="28"/>
          <w:szCs w:val="28"/>
          <w:lang w:val="ru-RU"/>
        </w:rPr>
        <w:t>г) столу сообщается дви</w:t>
      </w:r>
      <w:r w:rsidR="0012538D">
        <w:rPr>
          <w:rFonts w:ascii="Times New Roman" w:eastAsia="Times New Roman" w:hAnsi="Times New Roman" w:cs="Times New Roman"/>
          <w:sz w:val="28"/>
          <w:szCs w:val="28"/>
          <w:lang w:val="ru-RU"/>
        </w:rPr>
        <w:t>жение круговой подачи, а кругу -</w:t>
      </w:r>
      <w:r w:rsidRPr="00F568F8">
        <w:rPr>
          <w:rFonts w:ascii="Times New Roman" w:eastAsia="Times New Roman" w:hAnsi="Times New Roman" w:cs="Times New Roman"/>
          <w:sz w:val="28"/>
          <w:szCs w:val="28"/>
          <w:lang w:val="ru-RU"/>
        </w:rPr>
        <w:t xml:space="preserve"> вертикальное периодическое перемещение</w:t>
      </w:r>
      <w:r w:rsidRPr="00F568F8">
        <w:rPr>
          <w:rFonts w:ascii="Times New Roman" w:eastAsia="Times New Roman" w:hAnsi="Times New Roman" w:cs="Times New Roman"/>
          <w:iCs/>
          <w:smallCaps/>
          <w:spacing w:val="10"/>
          <w:sz w:val="28"/>
          <w:szCs w:val="28"/>
          <w:shd w:val="clear" w:color="auto" w:fill="FFFFFF"/>
          <w:lang w:val="ru-RU" w:bidi="en-US"/>
        </w:rPr>
        <w:t>.</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Шлифовальные станки относятся к точным станкам, поэтому конструкции </w:t>
      </w:r>
      <w:r w:rsidR="0012538D">
        <w:rPr>
          <w:rFonts w:ascii="Times New Roman" w:eastAsia="Times New Roman" w:hAnsi="Times New Roman" w:cs="Times New Roman"/>
          <w:sz w:val="28"/>
          <w:szCs w:val="28"/>
          <w:lang w:val="ru-RU"/>
        </w:rPr>
        <w:t>их отдельных узлов и кинематиче</w:t>
      </w:r>
      <w:r w:rsidRPr="00F568F8">
        <w:rPr>
          <w:rFonts w:ascii="Times New Roman" w:eastAsia="Times New Roman" w:hAnsi="Times New Roman" w:cs="Times New Roman"/>
          <w:sz w:val="28"/>
          <w:szCs w:val="28"/>
          <w:lang w:val="ru-RU"/>
        </w:rPr>
        <w:t xml:space="preserve">ские передачи должны быть </w:t>
      </w:r>
      <w:r w:rsidRPr="00F568F8">
        <w:rPr>
          <w:rFonts w:ascii="Times New Roman" w:eastAsia="Times New Roman" w:hAnsi="Times New Roman" w:cs="Times New Roman"/>
          <w:sz w:val="28"/>
          <w:szCs w:val="28"/>
          <w:lang w:val="ru-RU"/>
        </w:rPr>
        <w:lastRenderedPageBreak/>
        <w:t>максимально просты, что достигается широким применением индивидуального привода. В шлифов</w:t>
      </w:r>
      <w:r w:rsidR="0012538D">
        <w:rPr>
          <w:rFonts w:ascii="Times New Roman" w:eastAsia="Times New Roman" w:hAnsi="Times New Roman" w:cs="Times New Roman"/>
          <w:sz w:val="28"/>
          <w:szCs w:val="28"/>
          <w:lang w:val="ru-RU"/>
        </w:rPr>
        <w:t>альных станках различают следую</w:t>
      </w:r>
      <w:r w:rsidRPr="00F568F8">
        <w:rPr>
          <w:rFonts w:ascii="Times New Roman" w:eastAsia="Times New Roman" w:hAnsi="Times New Roman" w:cs="Times New Roman"/>
          <w:sz w:val="28"/>
          <w:szCs w:val="28"/>
          <w:lang w:val="ru-RU"/>
        </w:rPr>
        <w:t>щие виды электроприводов: главный привод (вращение шлифовального круга</w:t>
      </w:r>
      <w:r w:rsidR="0012538D">
        <w:rPr>
          <w:rFonts w:ascii="Times New Roman" w:eastAsia="Times New Roman" w:hAnsi="Times New Roman" w:cs="Times New Roman"/>
          <w:sz w:val="28"/>
          <w:szCs w:val="28"/>
          <w:lang w:val="ru-RU"/>
        </w:rPr>
        <w:t>), привод вращения изделия, при</w:t>
      </w:r>
      <w:r w:rsidRPr="00F568F8">
        <w:rPr>
          <w:rFonts w:ascii="Times New Roman" w:eastAsia="Times New Roman" w:hAnsi="Times New Roman" w:cs="Times New Roman"/>
          <w:sz w:val="28"/>
          <w:szCs w:val="28"/>
          <w:lang w:val="ru-RU"/>
        </w:rPr>
        <w:t>вод подачи, вспомогательные приводы и специальные электромеханические устройства.</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шлифовальных станках малых и средних размеров при мощности г</w:t>
      </w:r>
      <w:r w:rsidR="0096674B">
        <w:rPr>
          <w:rFonts w:ascii="Times New Roman" w:eastAsia="Times New Roman" w:hAnsi="Times New Roman" w:cs="Times New Roman"/>
          <w:sz w:val="28"/>
          <w:szCs w:val="28"/>
          <w:lang w:val="ru-RU"/>
        </w:rPr>
        <w:t>лавного привода до 10кВт враще</w:t>
      </w:r>
      <w:r w:rsidRPr="00F568F8">
        <w:rPr>
          <w:rFonts w:ascii="Times New Roman" w:eastAsia="Times New Roman" w:hAnsi="Times New Roman" w:cs="Times New Roman"/>
          <w:sz w:val="28"/>
          <w:szCs w:val="28"/>
          <w:lang w:val="ru-RU"/>
        </w:rPr>
        <w:t>ние круга обычн</w:t>
      </w:r>
      <w:r w:rsidR="0012538D">
        <w:rPr>
          <w:rFonts w:ascii="Times New Roman" w:eastAsia="Times New Roman" w:hAnsi="Times New Roman" w:cs="Times New Roman"/>
          <w:sz w:val="28"/>
          <w:szCs w:val="28"/>
          <w:lang w:val="ru-RU"/>
        </w:rPr>
        <w:t>о осуществляется от односкорост</w:t>
      </w:r>
      <w:r w:rsidRPr="00F568F8">
        <w:rPr>
          <w:rFonts w:ascii="Times New Roman" w:eastAsia="Times New Roman" w:hAnsi="Times New Roman" w:cs="Times New Roman"/>
          <w:sz w:val="28"/>
          <w:szCs w:val="28"/>
          <w:lang w:val="ru-RU"/>
        </w:rPr>
        <w:t>ных асинхронных короткозамкнутых двигателей. На круглошлифовальных</w:t>
      </w:r>
      <w:r w:rsidR="0012538D">
        <w:rPr>
          <w:rFonts w:ascii="Times New Roman" w:eastAsia="Times New Roman" w:hAnsi="Times New Roman" w:cs="Times New Roman"/>
          <w:sz w:val="28"/>
          <w:szCs w:val="28"/>
          <w:lang w:val="ru-RU"/>
        </w:rPr>
        <w:t xml:space="preserve"> станках при значительных разме</w:t>
      </w:r>
      <w:r w:rsidRPr="00F568F8">
        <w:rPr>
          <w:rFonts w:ascii="Times New Roman" w:eastAsia="Times New Roman" w:hAnsi="Times New Roman" w:cs="Times New Roman"/>
          <w:sz w:val="28"/>
          <w:szCs w:val="28"/>
          <w:lang w:val="ru-RU"/>
        </w:rPr>
        <w:t>рах шлифовальных к</w:t>
      </w:r>
      <w:r w:rsidR="0096674B">
        <w:rPr>
          <w:rFonts w:ascii="Times New Roman" w:eastAsia="Times New Roman" w:hAnsi="Times New Roman" w:cs="Times New Roman"/>
          <w:sz w:val="28"/>
          <w:szCs w:val="28"/>
          <w:lang w:val="ru-RU"/>
        </w:rPr>
        <w:t>ругов (диаметр до 1000</w:t>
      </w:r>
      <w:r w:rsidR="0012538D">
        <w:rPr>
          <w:rFonts w:ascii="Times New Roman" w:eastAsia="Times New Roman" w:hAnsi="Times New Roman" w:cs="Times New Roman"/>
          <w:sz w:val="28"/>
          <w:szCs w:val="28"/>
          <w:lang w:val="ru-RU"/>
        </w:rPr>
        <w:t>мм, шири</w:t>
      </w:r>
      <w:r w:rsidR="0096674B">
        <w:rPr>
          <w:rFonts w:ascii="Times New Roman" w:eastAsia="Times New Roman" w:hAnsi="Times New Roman" w:cs="Times New Roman"/>
          <w:sz w:val="28"/>
          <w:szCs w:val="28"/>
          <w:lang w:val="ru-RU"/>
        </w:rPr>
        <w:t>на до 700</w:t>
      </w:r>
      <w:r w:rsidRPr="00F568F8">
        <w:rPr>
          <w:rFonts w:ascii="Times New Roman" w:eastAsia="Times New Roman" w:hAnsi="Times New Roman" w:cs="Times New Roman"/>
          <w:sz w:val="28"/>
          <w:szCs w:val="28"/>
          <w:lang w:val="ru-RU"/>
        </w:rPr>
        <w:t>мм), при</w:t>
      </w:r>
      <w:r w:rsidR="0012538D">
        <w:rPr>
          <w:rFonts w:ascii="Times New Roman" w:eastAsia="Times New Roman" w:hAnsi="Times New Roman" w:cs="Times New Roman"/>
          <w:sz w:val="28"/>
          <w:szCs w:val="28"/>
          <w:lang w:val="ru-RU"/>
        </w:rPr>
        <w:t>меняют понижающие ременные пере</w:t>
      </w:r>
      <w:r w:rsidRPr="00F568F8">
        <w:rPr>
          <w:rFonts w:ascii="Times New Roman" w:eastAsia="Times New Roman" w:hAnsi="Times New Roman" w:cs="Times New Roman"/>
          <w:sz w:val="28"/>
          <w:szCs w:val="28"/>
          <w:lang w:val="ru-RU"/>
        </w:rPr>
        <w:t>дачи от двигателя к шпинделю и электрическое торможе</w:t>
      </w:r>
      <w:r w:rsidRPr="00F568F8">
        <w:rPr>
          <w:rFonts w:ascii="Times New Roman" w:eastAsia="Times New Roman" w:hAnsi="Times New Roman" w:cs="Times New Roman"/>
          <w:sz w:val="28"/>
          <w:szCs w:val="28"/>
          <w:lang w:val="ru-RU"/>
        </w:rPr>
        <w:softHyphen/>
        <w:t>ние привода для уменьшения времени остановки.</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На внутришлифовальных станках обработка ведется кругами небольших размеров, поэтому в них применяют ускоряющие передачи</w:t>
      </w:r>
      <w:r w:rsidR="0012538D">
        <w:rPr>
          <w:rFonts w:ascii="Times New Roman" w:eastAsia="Times New Roman" w:hAnsi="Times New Roman" w:cs="Times New Roman"/>
          <w:sz w:val="28"/>
          <w:szCs w:val="28"/>
          <w:lang w:val="ru-RU"/>
        </w:rPr>
        <w:t xml:space="preserve"> от двигателя к шпинделю или ис</w:t>
      </w:r>
      <w:r w:rsidRPr="00F568F8">
        <w:rPr>
          <w:rFonts w:ascii="Times New Roman" w:eastAsia="Times New Roman" w:hAnsi="Times New Roman" w:cs="Times New Roman"/>
          <w:sz w:val="28"/>
          <w:szCs w:val="28"/>
          <w:lang w:val="ru-RU"/>
        </w:rPr>
        <w:t xml:space="preserve">пользуют специальные высокоскоростные асинхронные двигатели, встраиваемые в корпус шлифовальной бабки. Устройство, в котором короткозамкнутый двигатель и  шлифовальный шпиндель конструктивно объединены в один узел, называют </w:t>
      </w:r>
      <w:r w:rsidRPr="0096674B">
        <w:rPr>
          <w:rStyle w:val="af6"/>
          <w:rFonts w:ascii="Times New Roman" w:hAnsi="Times New Roman" w:cs="Times New Roman"/>
          <w:i w:val="0"/>
          <w:sz w:val="28"/>
          <w:szCs w:val="28"/>
          <w:lang w:val="ru-RU"/>
        </w:rPr>
        <w:t>электрошпинделем</w:t>
      </w:r>
      <w:r w:rsidRPr="00F568F8">
        <w:rPr>
          <w:rFonts w:ascii="Times New Roman" w:eastAsia="Times New Roman" w:hAnsi="Times New Roman" w:cs="Times New Roman"/>
          <w:spacing w:val="40"/>
          <w:sz w:val="28"/>
          <w:szCs w:val="28"/>
          <w:shd w:val="clear" w:color="auto" w:fill="FFFFFF"/>
          <w:lang w:val="ru-RU" w:eastAsia="ru-RU" w:bidi="ru-RU"/>
        </w:rPr>
        <w:t>.</w:t>
      </w:r>
      <w:r w:rsidR="0012538D">
        <w:rPr>
          <w:rFonts w:ascii="Times New Roman" w:eastAsia="Times New Roman" w:hAnsi="Times New Roman" w:cs="Times New Roman"/>
          <w:sz w:val="28"/>
          <w:szCs w:val="28"/>
          <w:lang w:val="ru-RU"/>
        </w:rPr>
        <w:t xml:space="preserve"> Часто</w:t>
      </w:r>
      <w:r w:rsidRPr="00F568F8">
        <w:rPr>
          <w:rFonts w:ascii="Times New Roman" w:eastAsia="Times New Roman" w:hAnsi="Times New Roman" w:cs="Times New Roman"/>
          <w:sz w:val="28"/>
          <w:szCs w:val="28"/>
          <w:lang w:val="ru-RU"/>
        </w:rPr>
        <w:t>ты вращения таких двигателей 24 000÷48 000 об/мин, а при малых диаметрах шлифовальных кругов доходят до 150 000 ÷250 000 об/мин.</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Статор дви</w:t>
      </w:r>
      <w:r w:rsidR="0012538D">
        <w:rPr>
          <w:rFonts w:ascii="Times New Roman" w:eastAsia="Times New Roman" w:hAnsi="Times New Roman" w:cs="Times New Roman"/>
          <w:sz w:val="28"/>
          <w:szCs w:val="28"/>
          <w:lang w:val="ru-RU"/>
        </w:rPr>
        <w:t xml:space="preserve">гателя электрошпинделя (рис. </w:t>
      </w:r>
      <w:r w:rsidR="00B636B0">
        <w:rPr>
          <w:rFonts w:ascii="Times New Roman" w:eastAsia="Times New Roman" w:hAnsi="Times New Roman" w:cs="Times New Roman"/>
          <w:sz w:val="28"/>
          <w:szCs w:val="28"/>
          <w:lang w:val="ru-RU"/>
        </w:rPr>
        <w:t>2.18</w:t>
      </w:r>
      <w:r w:rsidR="0012538D">
        <w:rPr>
          <w:rFonts w:ascii="Times New Roman" w:eastAsia="Times New Roman" w:hAnsi="Times New Roman" w:cs="Times New Roman"/>
          <w:sz w:val="28"/>
          <w:szCs w:val="28"/>
          <w:lang w:val="ru-RU"/>
        </w:rPr>
        <w:t>) наби</w:t>
      </w:r>
      <w:r w:rsidRPr="00F568F8">
        <w:rPr>
          <w:rFonts w:ascii="Times New Roman" w:eastAsia="Times New Roman" w:hAnsi="Times New Roman" w:cs="Times New Roman"/>
          <w:sz w:val="28"/>
          <w:szCs w:val="28"/>
          <w:lang w:val="ru-RU"/>
        </w:rPr>
        <w:t>рается из листов электротехнической стали, в его пазах располагается двухпо</w:t>
      </w:r>
      <w:r w:rsidR="008B734A">
        <w:rPr>
          <w:rFonts w:ascii="Times New Roman" w:eastAsia="Times New Roman" w:hAnsi="Times New Roman" w:cs="Times New Roman"/>
          <w:sz w:val="28"/>
          <w:szCs w:val="28"/>
          <w:lang w:val="ru-RU"/>
        </w:rPr>
        <w:t>люсная обмотка, а ротор выполня</w:t>
      </w:r>
      <w:r w:rsidRPr="00F568F8">
        <w:rPr>
          <w:rFonts w:ascii="Times New Roman" w:eastAsia="Times New Roman" w:hAnsi="Times New Roman" w:cs="Times New Roman"/>
          <w:sz w:val="28"/>
          <w:szCs w:val="28"/>
          <w:lang w:val="ru-RU"/>
        </w:rPr>
        <w:t>ется типа беличьей клет</w:t>
      </w:r>
      <w:r w:rsidR="0096674B">
        <w:rPr>
          <w:rFonts w:ascii="Times New Roman" w:eastAsia="Times New Roman" w:hAnsi="Times New Roman" w:cs="Times New Roman"/>
          <w:sz w:val="28"/>
          <w:szCs w:val="28"/>
          <w:lang w:val="ru-RU"/>
        </w:rPr>
        <w:t>ки либо в виде массивного сталь</w:t>
      </w:r>
      <w:r w:rsidRPr="00F568F8">
        <w:rPr>
          <w:rFonts w:ascii="Times New Roman" w:eastAsia="Times New Roman" w:hAnsi="Times New Roman" w:cs="Times New Roman"/>
          <w:sz w:val="28"/>
          <w:szCs w:val="28"/>
          <w:lang w:val="ru-RU"/>
        </w:rPr>
        <w:t xml:space="preserve">ного цилиндра. Двигатели электрошпинделей питаются от специальных индукционных генераторов повышенной частоты типа ГИС </w:t>
      </w:r>
      <w:r w:rsidRPr="00F568F8">
        <w:rPr>
          <w:rFonts w:ascii="Times New Roman" w:eastAsia="Times New Roman" w:hAnsi="Times New Roman" w:cs="Times New Roman"/>
          <w:sz w:val="28"/>
          <w:szCs w:val="28"/>
          <w:lang w:val="ru-RU" w:bidi="en-US"/>
        </w:rPr>
        <w:t>(</w:t>
      </w:r>
      <w:r w:rsidRPr="00F568F8">
        <w:rPr>
          <w:rFonts w:ascii="Times New Roman" w:eastAsia="Times New Roman" w:hAnsi="Times New Roman" w:cs="Times New Roman"/>
          <w:sz w:val="28"/>
          <w:szCs w:val="28"/>
          <w:lang w:val="ru-RU"/>
        </w:rPr>
        <w:t>300÷2000 Гц) или от статических преобразователей частоты на тиристорах.</w:t>
      </w:r>
    </w:p>
    <w:p w:rsidR="00692771"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При работе шлифовальный круг постепенно изнаши</w:t>
      </w:r>
      <w:r w:rsidRPr="00F568F8">
        <w:rPr>
          <w:rFonts w:ascii="Times New Roman" w:eastAsia="Times New Roman" w:hAnsi="Times New Roman" w:cs="Times New Roman"/>
          <w:sz w:val="28"/>
          <w:szCs w:val="28"/>
          <w:lang w:val="ru-RU"/>
        </w:rPr>
        <w:softHyphen/>
        <w:t>вается и диаметр его уменьшается, что вызывает уменьшения скорости резания. Для пол</w:t>
      </w:r>
      <w:r w:rsidR="008B734A">
        <w:rPr>
          <w:rFonts w:ascii="Times New Roman" w:eastAsia="Times New Roman" w:hAnsi="Times New Roman" w:cs="Times New Roman"/>
          <w:sz w:val="28"/>
          <w:szCs w:val="28"/>
          <w:lang w:val="ru-RU"/>
        </w:rPr>
        <w:t>учения хорошего качества шлифуе</w:t>
      </w:r>
      <w:r w:rsidRPr="00F568F8">
        <w:rPr>
          <w:rFonts w:ascii="Times New Roman" w:eastAsia="Times New Roman" w:hAnsi="Times New Roman" w:cs="Times New Roman"/>
          <w:sz w:val="28"/>
          <w:szCs w:val="28"/>
          <w:lang w:val="ru-RU"/>
        </w:rPr>
        <w:t xml:space="preserve">мой поверхности и повышения </w:t>
      </w:r>
      <w:r w:rsidR="00C861A2" w:rsidRPr="00F568F8">
        <w:rPr>
          <w:rFonts w:ascii="Times New Roman" w:eastAsia="Times New Roman" w:hAnsi="Times New Roman" w:cs="Times New Roman"/>
          <w:sz w:val="28"/>
          <w:szCs w:val="28"/>
          <w:lang w:val="ru-RU"/>
        </w:rPr>
        <w:t>п</w:t>
      </w:r>
      <w:r w:rsidRPr="00F568F8">
        <w:rPr>
          <w:rFonts w:ascii="Times New Roman" w:eastAsia="Times New Roman" w:hAnsi="Times New Roman" w:cs="Times New Roman"/>
          <w:sz w:val="28"/>
          <w:szCs w:val="28"/>
          <w:lang w:val="ru-RU"/>
        </w:rPr>
        <w:t>роизводительности стан</w:t>
      </w:r>
      <w:r w:rsidRPr="00F568F8">
        <w:rPr>
          <w:rFonts w:ascii="Times New Roman" w:eastAsia="Times New Roman" w:hAnsi="Times New Roman" w:cs="Times New Roman"/>
          <w:sz w:val="28"/>
          <w:szCs w:val="28"/>
          <w:lang w:val="ru-RU"/>
        </w:rPr>
        <w:softHyphen/>
        <w:t xml:space="preserve">ка необходимо поддерживать скорость резания при износе круга постоянной. </w:t>
      </w:r>
    </w:p>
    <w:p w:rsidR="008B734A" w:rsidRDefault="008B734A" w:rsidP="004E3037">
      <w:pPr>
        <w:widowControl w:val="0"/>
        <w:spacing w:after="0" w:line="240" w:lineRule="auto"/>
        <w:ind w:firstLine="709"/>
        <w:jc w:val="both"/>
        <w:rPr>
          <w:rFonts w:ascii="Times New Roman" w:eastAsia="Times New Roman" w:hAnsi="Times New Roman" w:cs="Times New Roman"/>
          <w:sz w:val="28"/>
          <w:szCs w:val="28"/>
          <w:lang w:val="ru-RU"/>
        </w:rPr>
      </w:pPr>
    </w:p>
    <w:p w:rsidR="008B734A" w:rsidRPr="00F568F8" w:rsidRDefault="008B734A" w:rsidP="000A57D6">
      <w:pPr>
        <w:widowControl w:val="0"/>
        <w:spacing w:after="0" w:line="240" w:lineRule="auto"/>
        <w:jc w:val="center"/>
        <w:rPr>
          <w:rFonts w:ascii="Times New Roman" w:eastAsia="Times New Roman" w:hAnsi="Times New Roman" w:cs="Times New Roman"/>
          <w:sz w:val="28"/>
          <w:szCs w:val="28"/>
          <w:lang w:val="ru-RU"/>
        </w:rPr>
      </w:pPr>
      <w:r>
        <w:rPr>
          <w:rFonts w:ascii="Times New Roman" w:hAnsi="Times New Roman" w:cs="Times New Roman"/>
          <w:noProof/>
          <w:sz w:val="28"/>
          <w:szCs w:val="28"/>
          <w:lang w:val="ru-RU" w:eastAsia="ru-RU"/>
        </w:rPr>
        <w:drawing>
          <wp:inline distT="0" distB="0" distL="0" distR="0">
            <wp:extent cx="4262773" cy="1524000"/>
            <wp:effectExtent l="19050" t="0" r="4427" b="0"/>
            <wp:docPr id="148" name="Рисунок 148" descr="image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image147"/>
                    <pic:cNvPicPr>
                      <a:picLocks noChangeAspect="1" noChangeArrowheads="1"/>
                    </pic:cNvPicPr>
                  </pic:nvPicPr>
                  <pic:blipFill>
                    <a:blip r:embed="rId117"/>
                    <a:srcRect/>
                    <a:stretch>
                      <a:fillRect/>
                    </a:stretch>
                  </pic:blipFill>
                  <pic:spPr bwMode="auto">
                    <a:xfrm>
                      <a:off x="0" y="0"/>
                      <a:ext cx="4266273" cy="1525251"/>
                    </a:xfrm>
                    <a:prstGeom prst="rect">
                      <a:avLst/>
                    </a:prstGeom>
                    <a:noFill/>
                    <a:ln w="9525">
                      <a:noFill/>
                      <a:miter lim="800000"/>
                      <a:headEnd/>
                      <a:tailEnd/>
                    </a:ln>
                  </pic:spPr>
                </pic:pic>
              </a:graphicData>
            </a:graphic>
          </wp:inline>
        </w:drawing>
      </w:r>
    </w:p>
    <w:p w:rsidR="008B734A" w:rsidRDefault="008B734A" w:rsidP="004E3037">
      <w:pPr>
        <w:spacing w:after="0"/>
        <w:ind w:firstLine="709"/>
        <w:jc w:val="both"/>
        <w:rPr>
          <w:rFonts w:ascii="Times New Roman" w:eastAsia="Times New Roman" w:hAnsi="Times New Roman" w:cs="Times New Roman"/>
          <w:sz w:val="28"/>
          <w:szCs w:val="28"/>
          <w:lang w:val="ru-RU"/>
        </w:rPr>
      </w:pPr>
    </w:p>
    <w:p w:rsidR="00692771" w:rsidRPr="008B734A" w:rsidRDefault="0096674B" w:rsidP="004E3037">
      <w:pPr>
        <w:spacing w:after="0"/>
        <w:ind w:firstLine="709"/>
        <w:jc w:val="center"/>
        <w:rPr>
          <w:rFonts w:ascii="Times New Roman" w:hAnsi="Times New Roman" w:cs="Times New Roman"/>
          <w:sz w:val="24"/>
          <w:szCs w:val="24"/>
          <w:lang w:val="ru-RU"/>
        </w:rPr>
      </w:pPr>
      <w:r>
        <w:rPr>
          <w:rFonts w:ascii="Times New Roman" w:eastAsia="Times New Roman" w:hAnsi="Times New Roman" w:cs="Times New Roman"/>
          <w:sz w:val="24"/>
          <w:szCs w:val="24"/>
          <w:lang w:val="ru-RU"/>
        </w:rPr>
        <w:t>Рис.</w:t>
      </w:r>
      <w:r w:rsidR="00B636B0">
        <w:rPr>
          <w:rFonts w:ascii="Times New Roman" w:eastAsia="Times New Roman" w:hAnsi="Times New Roman" w:cs="Times New Roman"/>
          <w:sz w:val="24"/>
          <w:szCs w:val="24"/>
          <w:lang w:val="ru-RU"/>
        </w:rPr>
        <w:t xml:space="preserve"> 2.18</w:t>
      </w:r>
      <w:r w:rsidR="008B734A" w:rsidRPr="008B734A">
        <w:rPr>
          <w:rFonts w:ascii="Times New Roman" w:eastAsia="Times New Roman" w:hAnsi="Times New Roman" w:cs="Times New Roman"/>
          <w:sz w:val="24"/>
          <w:szCs w:val="24"/>
          <w:lang w:val="ru-RU"/>
        </w:rPr>
        <w:t xml:space="preserve"> Электрошпиндель типа Ш-24/2,2 горизонтального исполнения</w:t>
      </w:r>
    </w:p>
    <w:p w:rsidR="008B734A" w:rsidRDefault="008B734A" w:rsidP="004E3037">
      <w:pPr>
        <w:widowControl w:val="0"/>
        <w:spacing w:after="0" w:line="240" w:lineRule="auto"/>
        <w:ind w:firstLine="709"/>
        <w:jc w:val="both"/>
        <w:rPr>
          <w:rFonts w:ascii="Times New Roman" w:eastAsia="Times New Roman" w:hAnsi="Times New Roman" w:cs="Times New Roman"/>
          <w:sz w:val="28"/>
          <w:szCs w:val="28"/>
          <w:lang w:val="ru-RU"/>
        </w:rPr>
      </w:pPr>
    </w:p>
    <w:p w:rsidR="00692771" w:rsidRPr="00F568F8" w:rsidRDefault="0096674B"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lastRenderedPageBreak/>
        <w:t>С этой целью в крупных шлифо</w:t>
      </w:r>
      <w:r w:rsidR="00692771" w:rsidRPr="00F568F8">
        <w:rPr>
          <w:rFonts w:ascii="Times New Roman" w:eastAsia="Times New Roman" w:hAnsi="Times New Roman" w:cs="Times New Roman"/>
          <w:sz w:val="28"/>
          <w:szCs w:val="28"/>
          <w:lang w:val="ru-RU"/>
        </w:rPr>
        <w:t>вальных станках устанавливают двигатели постоянного тока с независимым возбуждением, угловая скорость ко</w:t>
      </w:r>
      <w:r w:rsidR="00692771" w:rsidRPr="00F568F8">
        <w:rPr>
          <w:rFonts w:ascii="Times New Roman" w:eastAsia="Times New Roman" w:hAnsi="Times New Roman" w:cs="Times New Roman"/>
          <w:sz w:val="28"/>
          <w:szCs w:val="28"/>
          <w:lang w:val="ru-RU"/>
        </w:rPr>
        <w:softHyphen/>
        <w:t>торых регулируется изменением поток</w:t>
      </w:r>
      <w:r>
        <w:rPr>
          <w:rFonts w:ascii="Times New Roman" w:eastAsia="Times New Roman" w:hAnsi="Times New Roman" w:cs="Times New Roman"/>
          <w:sz w:val="28"/>
          <w:szCs w:val="28"/>
          <w:lang w:val="ru-RU"/>
        </w:rPr>
        <w:t>а возбуждения в диапазоне (2÷3):</w:t>
      </w:r>
      <w:r w:rsidR="00692771" w:rsidRPr="00F568F8">
        <w:rPr>
          <w:rFonts w:ascii="Times New Roman" w:eastAsia="Times New Roman" w:hAnsi="Times New Roman" w:cs="Times New Roman"/>
          <w:sz w:val="28"/>
          <w:szCs w:val="28"/>
          <w:lang w:val="ru-RU"/>
        </w:rPr>
        <w:t>1.</w:t>
      </w:r>
      <w:r>
        <w:rPr>
          <w:rFonts w:ascii="Times New Roman" w:eastAsia="Times New Roman" w:hAnsi="Times New Roman" w:cs="Times New Roman"/>
          <w:sz w:val="28"/>
          <w:szCs w:val="28"/>
          <w:lang w:val="ru-RU"/>
        </w:rPr>
        <w:t xml:space="preserve"> Питание таких двигателей осуще</w:t>
      </w:r>
      <w:r w:rsidR="00692771" w:rsidRPr="00F568F8">
        <w:rPr>
          <w:rFonts w:ascii="Times New Roman" w:eastAsia="Times New Roman" w:hAnsi="Times New Roman" w:cs="Times New Roman"/>
          <w:sz w:val="28"/>
          <w:szCs w:val="28"/>
          <w:lang w:val="ru-RU"/>
        </w:rPr>
        <w:t>ствляется от полупроводниковых выпрямителей.</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Для вращения обрабатываемого изделия на внутришлифовальных станках применяют асинхронные короткозамкнутые двигатели о</w:t>
      </w:r>
      <w:r w:rsidR="008B734A">
        <w:rPr>
          <w:rFonts w:ascii="Times New Roman" w:eastAsia="Times New Roman" w:hAnsi="Times New Roman" w:cs="Times New Roman"/>
          <w:sz w:val="28"/>
          <w:szCs w:val="28"/>
          <w:lang w:val="ru-RU"/>
        </w:rPr>
        <w:t>дно - или многоскоростные. На тя</w:t>
      </w:r>
      <w:r w:rsidRPr="00F568F8">
        <w:rPr>
          <w:rFonts w:ascii="Times New Roman" w:eastAsia="Times New Roman" w:hAnsi="Times New Roman" w:cs="Times New Roman"/>
          <w:sz w:val="28"/>
          <w:szCs w:val="28"/>
          <w:lang w:val="ru-RU"/>
        </w:rPr>
        <w:t>желых круглошлифовальных станках привод вращения изделия выполняется</w:t>
      </w:r>
      <w:r w:rsidR="008B734A">
        <w:rPr>
          <w:rFonts w:ascii="Times New Roman" w:eastAsia="Times New Roman" w:hAnsi="Times New Roman" w:cs="Times New Roman"/>
          <w:sz w:val="28"/>
          <w:szCs w:val="28"/>
          <w:lang w:val="ru-RU"/>
        </w:rPr>
        <w:t xml:space="preserve"> по системе Г-Д с диапазоном ре</w:t>
      </w:r>
      <w:r w:rsidRPr="00F568F8">
        <w:rPr>
          <w:rFonts w:ascii="Times New Roman" w:eastAsia="Times New Roman" w:hAnsi="Times New Roman" w:cs="Times New Roman"/>
          <w:sz w:val="28"/>
          <w:szCs w:val="28"/>
          <w:lang w:val="ru-RU"/>
        </w:rPr>
        <w:t>гулирования скорости от</w:t>
      </w:r>
      <w:r w:rsidR="0096674B">
        <w:rPr>
          <w:rFonts w:ascii="Times New Roman" w:eastAsia="Times New Roman" w:hAnsi="Times New Roman" w:cs="Times New Roman"/>
          <w:sz w:val="28"/>
          <w:szCs w:val="28"/>
          <w:lang w:val="ru-RU"/>
        </w:rPr>
        <w:t xml:space="preserve"> (8÷10):1 до (20÷25):</w:t>
      </w:r>
      <w:r w:rsidR="008B734A">
        <w:rPr>
          <w:rFonts w:ascii="Times New Roman" w:eastAsia="Times New Roman" w:hAnsi="Times New Roman" w:cs="Times New Roman"/>
          <w:sz w:val="28"/>
          <w:szCs w:val="28"/>
          <w:lang w:val="ru-RU"/>
        </w:rPr>
        <w:t>1 и бо</w:t>
      </w:r>
      <w:r w:rsidRPr="00F568F8">
        <w:rPr>
          <w:rFonts w:ascii="Times New Roman" w:eastAsia="Times New Roman" w:hAnsi="Times New Roman" w:cs="Times New Roman"/>
          <w:sz w:val="28"/>
          <w:szCs w:val="28"/>
          <w:lang w:val="ru-RU"/>
        </w:rPr>
        <w:t>лее. Получили распр</w:t>
      </w:r>
      <w:r w:rsidR="008B734A">
        <w:rPr>
          <w:rFonts w:ascii="Times New Roman" w:eastAsia="Times New Roman" w:hAnsi="Times New Roman" w:cs="Times New Roman"/>
          <w:sz w:val="28"/>
          <w:szCs w:val="28"/>
          <w:lang w:val="ru-RU"/>
        </w:rPr>
        <w:t>остранение приводы с тиристорны</w:t>
      </w:r>
      <w:r w:rsidRPr="00F568F8">
        <w:rPr>
          <w:rFonts w:ascii="Times New Roman" w:eastAsia="Times New Roman" w:hAnsi="Times New Roman" w:cs="Times New Roman"/>
          <w:sz w:val="28"/>
          <w:szCs w:val="28"/>
          <w:lang w:val="ru-RU"/>
        </w:rPr>
        <w:t>ми преобразователями переменного тока в постоянный, а также приводы с магнитными усили</w:t>
      </w:r>
      <w:r w:rsidR="008B734A">
        <w:rPr>
          <w:rFonts w:ascii="Times New Roman" w:eastAsia="Times New Roman" w:hAnsi="Times New Roman" w:cs="Times New Roman"/>
          <w:sz w:val="28"/>
          <w:szCs w:val="28"/>
          <w:lang w:val="ru-RU"/>
        </w:rPr>
        <w:t>телями типа ПМУ на мощности 0,1-</w:t>
      </w:r>
      <w:r w:rsidR="0096674B">
        <w:rPr>
          <w:rFonts w:ascii="Times New Roman" w:eastAsia="Times New Roman" w:hAnsi="Times New Roman" w:cs="Times New Roman"/>
          <w:sz w:val="28"/>
          <w:szCs w:val="28"/>
          <w:lang w:val="ru-RU"/>
        </w:rPr>
        <w:t>8</w:t>
      </w:r>
      <w:r w:rsidRPr="00F568F8">
        <w:rPr>
          <w:rFonts w:ascii="Times New Roman" w:eastAsia="Times New Roman" w:hAnsi="Times New Roman" w:cs="Times New Roman"/>
          <w:sz w:val="28"/>
          <w:szCs w:val="28"/>
          <w:lang w:val="ru-RU"/>
        </w:rPr>
        <w:t>кВт. Особенностью нагрузки привода вращения изделия та</w:t>
      </w:r>
      <w:r w:rsidR="0096674B">
        <w:rPr>
          <w:rFonts w:ascii="Times New Roman" w:eastAsia="Times New Roman" w:hAnsi="Times New Roman" w:cs="Times New Roman"/>
          <w:sz w:val="28"/>
          <w:szCs w:val="28"/>
          <w:lang w:val="ru-RU"/>
        </w:rPr>
        <w:t>ких станков является большой мо</w:t>
      </w:r>
      <w:r w:rsidRPr="00F568F8">
        <w:rPr>
          <w:rFonts w:ascii="Times New Roman" w:eastAsia="Times New Roman" w:hAnsi="Times New Roman" w:cs="Times New Roman"/>
          <w:sz w:val="28"/>
          <w:szCs w:val="28"/>
          <w:lang w:val="ru-RU"/>
        </w:rPr>
        <w:t>мент сопротивления при пуске (до 2М</w:t>
      </w:r>
      <w:r w:rsidRPr="00F568F8">
        <w:rPr>
          <w:rFonts w:ascii="Times New Roman" w:eastAsia="Times New Roman" w:hAnsi="Times New Roman" w:cs="Times New Roman"/>
          <w:sz w:val="28"/>
          <w:szCs w:val="28"/>
          <w:vertAlign w:val="subscript"/>
          <w:lang w:val="ru-RU"/>
        </w:rPr>
        <w:t>НО</w:t>
      </w:r>
      <w:r w:rsidR="008B734A">
        <w:rPr>
          <w:rFonts w:ascii="Times New Roman" w:eastAsia="Times New Roman" w:hAnsi="Times New Roman" w:cs="Times New Roman"/>
          <w:sz w:val="28"/>
          <w:szCs w:val="28"/>
          <w:lang w:val="ru-RU"/>
        </w:rPr>
        <w:t>м).</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Подача (возвратно-поступательное движение стола, продольное и поперечное перемещение шлифовальной бабки) на шлифовальных станках небольших размеров производится от гидропривода. Приводы подач тяжелых плоско</w:t>
      </w:r>
      <w:r w:rsidR="008B734A">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и круглошлифовальных станков выполняются от  двигателя постоянного тока по системе ЭМУ-Д, ПМУ-Д или ТП-Д с диапа</w:t>
      </w:r>
      <w:r w:rsidR="0096674B">
        <w:rPr>
          <w:rFonts w:ascii="Times New Roman" w:eastAsia="Times New Roman" w:hAnsi="Times New Roman" w:cs="Times New Roman"/>
          <w:sz w:val="28"/>
          <w:szCs w:val="28"/>
          <w:lang w:val="ru-RU"/>
        </w:rPr>
        <w:t>зоном регулирования до (40÷450)</w:t>
      </w:r>
      <w:r w:rsidRPr="00F568F8">
        <w:rPr>
          <w:rFonts w:ascii="Times New Roman" w:eastAsia="Times New Roman" w:hAnsi="Times New Roman" w:cs="Times New Roman"/>
          <w:sz w:val="28"/>
          <w:szCs w:val="28"/>
          <w:lang w:val="ru-RU"/>
        </w:rPr>
        <w:t>:1. Иногда д</w:t>
      </w:r>
      <w:r w:rsidR="0096674B">
        <w:rPr>
          <w:rFonts w:ascii="Times New Roman" w:eastAsia="Times New Roman" w:hAnsi="Times New Roman" w:cs="Times New Roman"/>
          <w:sz w:val="28"/>
          <w:szCs w:val="28"/>
          <w:lang w:val="ru-RU"/>
        </w:rPr>
        <w:t>ля приводов продольных подач ис</w:t>
      </w:r>
      <w:r w:rsidRPr="00F568F8">
        <w:rPr>
          <w:rFonts w:ascii="Times New Roman" w:eastAsia="Times New Roman" w:hAnsi="Times New Roman" w:cs="Times New Roman"/>
          <w:sz w:val="28"/>
          <w:szCs w:val="28"/>
          <w:lang w:val="ru-RU"/>
        </w:rPr>
        <w:t xml:space="preserve">пользуют многоскоростные асинхронные двигатели с многоступенчатой коробкой подач. Однако такой привод применяют редко, так </w:t>
      </w:r>
      <w:r w:rsidR="008B734A">
        <w:rPr>
          <w:rFonts w:ascii="Times New Roman" w:eastAsia="Times New Roman" w:hAnsi="Times New Roman" w:cs="Times New Roman"/>
          <w:sz w:val="28"/>
          <w:szCs w:val="28"/>
          <w:lang w:val="ru-RU"/>
        </w:rPr>
        <w:t>как он не дает возможности плав</w:t>
      </w:r>
      <w:r w:rsidRPr="00F568F8">
        <w:rPr>
          <w:rFonts w:ascii="Times New Roman" w:eastAsia="Times New Roman" w:hAnsi="Times New Roman" w:cs="Times New Roman"/>
          <w:sz w:val="28"/>
          <w:szCs w:val="28"/>
          <w:lang w:val="ru-RU"/>
        </w:rPr>
        <w:t xml:space="preserve">ного регулирования и не обеспечивает постоянства заданной скорости (допустимая погрешность до </w:t>
      </w:r>
      <w:r w:rsidRPr="00F568F8">
        <w:rPr>
          <w:rFonts w:ascii="Times New Roman" w:eastAsia="Times New Roman" w:hAnsi="Times New Roman" w:cs="Times New Roman"/>
          <w:spacing w:val="40"/>
          <w:sz w:val="28"/>
          <w:szCs w:val="28"/>
          <w:shd w:val="clear" w:color="auto" w:fill="FFFFFF"/>
          <w:lang w:val="ru-RU" w:eastAsia="ru-RU" w:bidi="ru-RU"/>
        </w:rPr>
        <w:t>5%).</w:t>
      </w:r>
      <w:r w:rsidRPr="00F568F8">
        <w:rPr>
          <w:rFonts w:ascii="Times New Roman" w:eastAsia="Times New Roman" w:hAnsi="Times New Roman" w:cs="Times New Roman"/>
          <w:sz w:val="28"/>
          <w:szCs w:val="28"/>
          <w:lang w:val="ru-RU"/>
        </w:rPr>
        <w:t xml:space="preserve"> Для вращения круглого стола плоскошлифовальных станков часто применяют аси</w:t>
      </w:r>
      <w:r w:rsidR="008B734A">
        <w:rPr>
          <w:rFonts w:ascii="Times New Roman" w:eastAsia="Times New Roman" w:hAnsi="Times New Roman" w:cs="Times New Roman"/>
          <w:sz w:val="28"/>
          <w:szCs w:val="28"/>
          <w:lang w:val="ru-RU"/>
        </w:rPr>
        <w:t>нхронные короткозамкнутые двига</w:t>
      </w:r>
      <w:r w:rsidRPr="00F568F8">
        <w:rPr>
          <w:rFonts w:ascii="Times New Roman" w:eastAsia="Times New Roman" w:hAnsi="Times New Roman" w:cs="Times New Roman"/>
          <w:sz w:val="28"/>
          <w:szCs w:val="28"/>
          <w:lang w:val="ru-RU"/>
        </w:rPr>
        <w:t>тели.</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Для вспомогател</w:t>
      </w:r>
      <w:r w:rsidR="008B734A">
        <w:rPr>
          <w:rFonts w:ascii="Times New Roman" w:eastAsia="Times New Roman" w:hAnsi="Times New Roman" w:cs="Times New Roman"/>
          <w:sz w:val="28"/>
          <w:szCs w:val="28"/>
          <w:lang w:val="ru-RU"/>
        </w:rPr>
        <w:t>ьных приводов шлифовальных стан</w:t>
      </w:r>
      <w:r w:rsidRPr="00F568F8">
        <w:rPr>
          <w:rFonts w:ascii="Times New Roman" w:eastAsia="Times New Roman" w:hAnsi="Times New Roman" w:cs="Times New Roman"/>
          <w:sz w:val="28"/>
          <w:szCs w:val="28"/>
          <w:lang w:val="ru-RU"/>
        </w:rPr>
        <w:t>ков (приводы насосов смазки и охлаждения, насосов гидропривода, быстро</w:t>
      </w:r>
      <w:r w:rsidR="008B734A">
        <w:rPr>
          <w:rFonts w:ascii="Times New Roman" w:eastAsia="Times New Roman" w:hAnsi="Times New Roman" w:cs="Times New Roman"/>
          <w:sz w:val="28"/>
          <w:szCs w:val="28"/>
          <w:lang w:val="ru-RU"/>
        </w:rPr>
        <w:t>го перемещения шлифовальной баб</w:t>
      </w:r>
      <w:r w:rsidRPr="00F568F8">
        <w:rPr>
          <w:rFonts w:ascii="Times New Roman" w:eastAsia="Times New Roman" w:hAnsi="Times New Roman" w:cs="Times New Roman"/>
          <w:sz w:val="28"/>
          <w:szCs w:val="28"/>
          <w:lang w:val="ru-RU"/>
        </w:rPr>
        <w:t>ки и др.) также прим</w:t>
      </w:r>
      <w:r w:rsidR="003B5C16">
        <w:rPr>
          <w:rFonts w:ascii="Times New Roman" w:eastAsia="Times New Roman" w:hAnsi="Times New Roman" w:cs="Times New Roman"/>
          <w:sz w:val="28"/>
          <w:szCs w:val="28"/>
          <w:lang w:val="ru-RU"/>
        </w:rPr>
        <w:t>еняются асинхронные короткозамк</w:t>
      </w:r>
      <w:r w:rsidRPr="00F568F8">
        <w:rPr>
          <w:rFonts w:ascii="Times New Roman" w:eastAsia="Times New Roman" w:hAnsi="Times New Roman" w:cs="Times New Roman"/>
          <w:sz w:val="28"/>
          <w:szCs w:val="28"/>
          <w:lang w:val="ru-RU"/>
        </w:rPr>
        <w:t>нутые двигатели.</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 На плоскошлифова</w:t>
      </w:r>
      <w:r w:rsidR="008B734A">
        <w:rPr>
          <w:rFonts w:ascii="Times New Roman" w:eastAsia="Times New Roman" w:hAnsi="Times New Roman" w:cs="Times New Roman"/>
          <w:sz w:val="28"/>
          <w:szCs w:val="28"/>
          <w:lang w:val="ru-RU"/>
        </w:rPr>
        <w:t>льных станках для быстрого и на</w:t>
      </w:r>
      <w:r w:rsidRPr="00F568F8">
        <w:rPr>
          <w:rFonts w:ascii="Times New Roman" w:eastAsia="Times New Roman" w:hAnsi="Times New Roman" w:cs="Times New Roman"/>
          <w:sz w:val="28"/>
          <w:szCs w:val="28"/>
          <w:lang w:val="ru-RU"/>
        </w:rPr>
        <w:t xml:space="preserve">дежного закрепления обрабатываемых деталей из стали и чугуна нашли широкое применение </w:t>
      </w:r>
      <w:r w:rsidR="008B734A" w:rsidRPr="008B734A">
        <w:rPr>
          <w:rStyle w:val="af6"/>
          <w:rFonts w:ascii="Times New Roman" w:hAnsi="Times New Roman" w:cs="Times New Roman"/>
          <w:i w:val="0"/>
          <w:sz w:val="28"/>
          <w:szCs w:val="28"/>
          <w:lang w:val="ru-RU"/>
        </w:rPr>
        <w:t>электромаг</w:t>
      </w:r>
      <w:r w:rsidRPr="008B734A">
        <w:rPr>
          <w:rStyle w:val="af6"/>
          <w:rFonts w:ascii="Times New Roman" w:hAnsi="Times New Roman" w:cs="Times New Roman"/>
          <w:i w:val="0"/>
          <w:sz w:val="28"/>
          <w:szCs w:val="28"/>
          <w:lang w:val="ru-RU"/>
        </w:rPr>
        <w:t>нитные плиты и вращающиеся электромагнитные столы</w:t>
      </w:r>
      <w:r w:rsidRPr="00F568F8">
        <w:rPr>
          <w:rFonts w:ascii="Times New Roman" w:eastAsia="Times New Roman" w:hAnsi="Times New Roman" w:cs="Times New Roman"/>
          <w:spacing w:val="40"/>
          <w:sz w:val="28"/>
          <w:szCs w:val="28"/>
          <w:shd w:val="clear" w:color="auto" w:fill="FFFFFF"/>
          <w:lang w:val="ru-RU" w:eastAsia="ru-RU" w:bidi="ru-RU"/>
        </w:rPr>
        <w:t>.</w:t>
      </w:r>
      <w:r w:rsidRPr="00F568F8">
        <w:rPr>
          <w:rFonts w:ascii="Times New Roman" w:eastAsia="Times New Roman" w:hAnsi="Times New Roman" w:cs="Times New Roman"/>
          <w:sz w:val="28"/>
          <w:szCs w:val="28"/>
          <w:lang w:val="ru-RU"/>
        </w:rPr>
        <w:t xml:space="preserve"> Удержание деталей на таких плитах и столах в про</w:t>
      </w:r>
      <w:r w:rsidR="008B734A">
        <w:rPr>
          <w:rFonts w:ascii="Times New Roman" w:eastAsia="Times New Roman" w:hAnsi="Times New Roman" w:cs="Times New Roman"/>
          <w:sz w:val="28"/>
          <w:szCs w:val="28"/>
          <w:lang w:val="ru-RU"/>
        </w:rPr>
        <w:t>цессе обработки производится си</w:t>
      </w:r>
      <w:r w:rsidRPr="00F568F8">
        <w:rPr>
          <w:rFonts w:ascii="Times New Roman" w:eastAsia="Times New Roman" w:hAnsi="Times New Roman" w:cs="Times New Roman"/>
          <w:sz w:val="28"/>
          <w:szCs w:val="28"/>
          <w:lang w:val="ru-RU"/>
        </w:rPr>
        <w:t>лами магнитного пол</w:t>
      </w:r>
      <w:r w:rsidR="008B734A">
        <w:rPr>
          <w:rFonts w:ascii="Times New Roman" w:eastAsia="Times New Roman" w:hAnsi="Times New Roman" w:cs="Times New Roman"/>
          <w:sz w:val="28"/>
          <w:szCs w:val="28"/>
          <w:lang w:val="ru-RU"/>
        </w:rPr>
        <w:t>я, создаваемого чаще всего с по</w:t>
      </w:r>
      <w:r w:rsidRPr="00F568F8">
        <w:rPr>
          <w:rFonts w:ascii="Times New Roman" w:eastAsia="Times New Roman" w:hAnsi="Times New Roman" w:cs="Times New Roman"/>
          <w:sz w:val="28"/>
          <w:szCs w:val="28"/>
          <w:lang w:val="ru-RU"/>
        </w:rPr>
        <w:t>мощью электромагнитов. Удельное тяговое у</w:t>
      </w:r>
      <w:r w:rsidR="008B734A">
        <w:rPr>
          <w:rFonts w:ascii="Times New Roman" w:eastAsia="Times New Roman" w:hAnsi="Times New Roman" w:cs="Times New Roman"/>
          <w:sz w:val="28"/>
          <w:szCs w:val="28"/>
          <w:lang w:val="ru-RU"/>
        </w:rPr>
        <w:t>силие у со</w:t>
      </w:r>
      <w:r w:rsidRPr="00F568F8">
        <w:rPr>
          <w:rFonts w:ascii="Times New Roman" w:eastAsia="Times New Roman" w:hAnsi="Times New Roman" w:cs="Times New Roman"/>
          <w:sz w:val="28"/>
          <w:szCs w:val="28"/>
          <w:lang w:val="ru-RU"/>
        </w:rPr>
        <w:t>временных электромагнитных плит составляет обычно 20÷130Н/см</w:t>
      </w:r>
      <w:r w:rsidRPr="00F568F8">
        <w:rPr>
          <w:rFonts w:ascii="Times New Roman" w:eastAsia="Times New Roman" w:hAnsi="Times New Roman" w:cs="Times New Roman"/>
          <w:sz w:val="28"/>
          <w:szCs w:val="28"/>
          <w:vertAlign w:val="superscript"/>
          <w:lang w:val="ru-RU"/>
        </w:rPr>
        <w:t>2</w:t>
      </w:r>
      <w:r w:rsidRPr="00F568F8">
        <w:rPr>
          <w:rFonts w:ascii="Times New Roman" w:eastAsia="Times New Roman" w:hAnsi="Times New Roman" w:cs="Times New Roman"/>
          <w:sz w:val="28"/>
          <w:szCs w:val="28"/>
          <w:lang w:val="ru-RU"/>
        </w:rPr>
        <w:t>.</w:t>
      </w:r>
    </w:p>
    <w:p w:rsidR="00692771" w:rsidRPr="00F568F8" w:rsidRDefault="008B734A"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На рис. </w:t>
      </w:r>
      <w:r w:rsidR="00B636B0">
        <w:rPr>
          <w:rFonts w:ascii="Times New Roman" w:eastAsia="Times New Roman" w:hAnsi="Times New Roman" w:cs="Times New Roman"/>
          <w:sz w:val="28"/>
          <w:szCs w:val="28"/>
          <w:lang w:val="ru-RU"/>
        </w:rPr>
        <w:t>2.19</w:t>
      </w:r>
      <w:r w:rsidR="00692771" w:rsidRPr="00F568F8">
        <w:rPr>
          <w:rFonts w:ascii="Times New Roman" w:eastAsia="Times New Roman" w:hAnsi="Times New Roman" w:cs="Times New Roman"/>
          <w:sz w:val="28"/>
          <w:szCs w:val="28"/>
          <w:lang w:val="ru-RU"/>
        </w:rPr>
        <w:t xml:space="preserve"> схемати</w:t>
      </w:r>
      <w:r>
        <w:rPr>
          <w:rFonts w:ascii="Times New Roman" w:eastAsia="Times New Roman" w:hAnsi="Times New Roman" w:cs="Times New Roman"/>
          <w:sz w:val="28"/>
          <w:szCs w:val="28"/>
          <w:lang w:val="ru-RU"/>
        </w:rPr>
        <w:t>чески показано устройство элект</w:t>
      </w:r>
      <w:r w:rsidR="00692771" w:rsidRPr="00F568F8">
        <w:rPr>
          <w:rFonts w:ascii="Times New Roman" w:eastAsia="Times New Roman" w:hAnsi="Times New Roman" w:cs="Times New Roman"/>
          <w:sz w:val="28"/>
          <w:szCs w:val="28"/>
          <w:lang w:val="ru-RU"/>
        </w:rPr>
        <w:t xml:space="preserve">ромагнитной плиты для плоскошлифовального станка с прямоугольным столом. На плите </w:t>
      </w:r>
      <w:r w:rsidR="00692771" w:rsidRPr="00F568F8">
        <w:rPr>
          <w:rFonts w:ascii="Times New Roman" w:eastAsia="Times New Roman" w:hAnsi="Times New Roman" w:cs="Times New Roman"/>
          <w:iCs/>
          <w:spacing w:val="10"/>
          <w:sz w:val="28"/>
          <w:szCs w:val="28"/>
          <w:shd w:val="clear" w:color="auto" w:fill="FFFFFF"/>
          <w:lang w:val="ru-RU" w:eastAsia="ru-RU" w:bidi="ru-RU"/>
        </w:rPr>
        <w:t>1</w:t>
      </w:r>
      <w:r w:rsidR="00692771" w:rsidRPr="00F568F8">
        <w:rPr>
          <w:rFonts w:ascii="Times New Roman" w:eastAsia="Times New Roman" w:hAnsi="Times New Roman" w:cs="Times New Roman"/>
          <w:sz w:val="28"/>
          <w:szCs w:val="28"/>
          <w:lang w:val="ru-RU"/>
        </w:rPr>
        <w:t xml:space="preserve"> из малоуглеродистой стали располагаются сердечники </w:t>
      </w:r>
      <w:r w:rsidR="00692771" w:rsidRPr="00F568F8">
        <w:rPr>
          <w:rFonts w:ascii="Times New Roman" w:eastAsia="Times New Roman" w:hAnsi="Times New Roman" w:cs="Times New Roman"/>
          <w:iCs/>
          <w:spacing w:val="10"/>
          <w:sz w:val="28"/>
          <w:szCs w:val="28"/>
          <w:shd w:val="clear" w:color="auto" w:fill="FFFFFF"/>
          <w:lang w:val="ru-RU" w:eastAsia="ru-RU" w:bidi="ru-RU"/>
        </w:rPr>
        <w:t>2</w:t>
      </w:r>
      <w:r w:rsidR="00692771" w:rsidRPr="00F568F8">
        <w:rPr>
          <w:rFonts w:ascii="Times New Roman" w:eastAsia="Times New Roman" w:hAnsi="Times New Roman" w:cs="Times New Roman"/>
          <w:sz w:val="28"/>
          <w:szCs w:val="28"/>
          <w:lang w:val="ru-RU"/>
        </w:rPr>
        <w:t xml:space="preserve"> с надетыми на них катушками </w:t>
      </w:r>
      <w:r w:rsidR="00692771" w:rsidRPr="00F568F8">
        <w:rPr>
          <w:rFonts w:ascii="Times New Roman" w:eastAsia="Times New Roman" w:hAnsi="Times New Roman" w:cs="Times New Roman"/>
          <w:iCs/>
          <w:spacing w:val="10"/>
          <w:sz w:val="28"/>
          <w:szCs w:val="28"/>
          <w:shd w:val="clear" w:color="auto" w:fill="FFFFFF"/>
          <w:lang w:val="ru-RU" w:eastAsia="ru-RU" w:bidi="ru-RU"/>
        </w:rPr>
        <w:t>3,</w:t>
      </w:r>
      <w:r w:rsidR="00692771" w:rsidRPr="00F568F8">
        <w:rPr>
          <w:rFonts w:ascii="Times New Roman" w:eastAsia="Times New Roman" w:hAnsi="Times New Roman" w:cs="Times New Roman"/>
          <w:sz w:val="28"/>
          <w:szCs w:val="28"/>
          <w:lang w:val="ru-RU"/>
        </w:rPr>
        <w:t xml:space="preserve"> которые соединяются последовательно и подключаются к источнику постоянного тока. Плита </w:t>
      </w:r>
      <w:r w:rsidR="00692771" w:rsidRPr="00F568F8">
        <w:rPr>
          <w:rFonts w:ascii="Times New Roman" w:eastAsia="Times New Roman" w:hAnsi="Times New Roman" w:cs="Times New Roman"/>
          <w:iCs/>
          <w:spacing w:val="10"/>
          <w:sz w:val="28"/>
          <w:szCs w:val="28"/>
          <w:shd w:val="clear" w:color="auto" w:fill="FFFFFF"/>
          <w:lang w:val="ru-RU" w:eastAsia="ru-RU" w:bidi="ru-RU"/>
        </w:rPr>
        <w:t xml:space="preserve">1 </w:t>
      </w:r>
      <w:r w:rsidR="00692771" w:rsidRPr="00F568F8">
        <w:rPr>
          <w:rFonts w:ascii="Times New Roman" w:eastAsia="Times New Roman" w:hAnsi="Times New Roman" w:cs="Times New Roman"/>
          <w:sz w:val="28"/>
          <w:szCs w:val="28"/>
          <w:lang w:val="ru-RU"/>
        </w:rPr>
        <w:t xml:space="preserve">помещается в коробчатый корпус </w:t>
      </w:r>
      <w:r w:rsidR="00692771" w:rsidRPr="00F568F8">
        <w:rPr>
          <w:rFonts w:ascii="Times New Roman" w:eastAsia="Times New Roman" w:hAnsi="Times New Roman" w:cs="Times New Roman"/>
          <w:iCs/>
          <w:spacing w:val="10"/>
          <w:sz w:val="28"/>
          <w:szCs w:val="28"/>
          <w:shd w:val="clear" w:color="auto" w:fill="FFFFFF"/>
          <w:lang w:val="ru-RU" w:eastAsia="ru-RU" w:bidi="ru-RU"/>
        </w:rPr>
        <w:t>4</w:t>
      </w:r>
      <w:r w:rsidR="00692771" w:rsidRPr="00F568F8">
        <w:rPr>
          <w:rFonts w:ascii="Times New Roman" w:eastAsia="Times New Roman" w:hAnsi="Times New Roman" w:cs="Times New Roman"/>
          <w:sz w:val="28"/>
          <w:szCs w:val="28"/>
          <w:lang w:val="ru-RU"/>
        </w:rPr>
        <w:t xml:space="preserve"> из диамагнитного материала. Этот</w:t>
      </w:r>
      <w:r w:rsidR="0096674B">
        <w:rPr>
          <w:rFonts w:ascii="Times New Roman" w:eastAsia="Times New Roman" w:hAnsi="Times New Roman" w:cs="Times New Roman"/>
          <w:sz w:val="28"/>
          <w:szCs w:val="28"/>
          <w:lang w:val="ru-RU"/>
        </w:rPr>
        <w:t xml:space="preserve"> </w:t>
      </w:r>
      <w:r w:rsidR="00692771" w:rsidRPr="00F568F8">
        <w:rPr>
          <w:rFonts w:ascii="Times New Roman" w:eastAsia="Times New Roman" w:hAnsi="Times New Roman" w:cs="Times New Roman"/>
          <w:sz w:val="28"/>
          <w:szCs w:val="28"/>
          <w:lang w:val="ru-RU"/>
        </w:rPr>
        <w:t xml:space="preserve">- корпус закрепляется на столе станка. </w:t>
      </w:r>
      <w:r w:rsidR="00692771" w:rsidRPr="00F568F8">
        <w:rPr>
          <w:rFonts w:ascii="Times New Roman" w:eastAsia="Times New Roman" w:hAnsi="Times New Roman" w:cs="Times New Roman"/>
          <w:sz w:val="28"/>
          <w:szCs w:val="28"/>
          <w:lang w:val="ru-RU"/>
        </w:rPr>
        <w:lastRenderedPageBreak/>
        <w:t xml:space="preserve">Сверху в корпус вставляется вторая стальная плита </w:t>
      </w:r>
      <w:r w:rsidR="00692771" w:rsidRPr="00F568F8">
        <w:rPr>
          <w:rFonts w:ascii="Times New Roman" w:eastAsia="Times New Roman" w:hAnsi="Times New Roman" w:cs="Times New Roman"/>
          <w:iCs/>
          <w:spacing w:val="10"/>
          <w:sz w:val="28"/>
          <w:szCs w:val="28"/>
          <w:shd w:val="clear" w:color="auto" w:fill="FFFFFF"/>
          <w:lang w:val="ru-RU" w:eastAsia="ru-RU" w:bidi="ru-RU"/>
        </w:rPr>
        <w:t xml:space="preserve">5, </w:t>
      </w:r>
      <w:r w:rsidR="00692771" w:rsidRPr="00F568F8">
        <w:rPr>
          <w:rFonts w:ascii="Times New Roman" w:eastAsia="Times New Roman" w:hAnsi="Times New Roman" w:cs="Times New Roman"/>
          <w:sz w:val="28"/>
          <w:szCs w:val="28"/>
          <w:lang w:val="ru-RU"/>
        </w:rPr>
        <w:t xml:space="preserve">имеющая поперечные вырезы с немагнитными (например, латунными) прокладками </w:t>
      </w:r>
      <w:r w:rsidR="00692771" w:rsidRPr="00F568F8">
        <w:rPr>
          <w:rFonts w:ascii="Times New Roman" w:eastAsia="Times New Roman" w:hAnsi="Times New Roman" w:cs="Times New Roman"/>
          <w:iCs/>
          <w:spacing w:val="10"/>
          <w:sz w:val="28"/>
          <w:szCs w:val="28"/>
          <w:shd w:val="clear" w:color="auto" w:fill="FFFFFF"/>
          <w:lang w:val="ru-RU" w:eastAsia="ru-RU" w:bidi="ru-RU"/>
        </w:rPr>
        <w:t>6.</w:t>
      </w:r>
      <w:r w:rsidR="00692771" w:rsidRPr="00F568F8">
        <w:rPr>
          <w:rFonts w:ascii="Times New Roman" w:eastAsia="Times New Roman" w:hAnsi="Times New Roman" w:cs="Times New Roman"/>
          <w:sz w:val="28"/>
          <w:szCs w:val="28"/>
          <w:lang w:val="ru-RU"/>
        </w:rPr>
        <w:t xml:space="preserve"> Если на такую плиту установить деталь 7 и пропустить ток через катушки, то возникающее магнитное поле будет надежно притяги</w:t>
      </w:r>
      <w:r w:rsidR="00692771" w:rsidRPr="00F568F8">
        <w:rPr>
          <w:rFonts w:ascii="Times New Roman" w:eastAsia="Times New Roman" w:hAnsi="Times New Roman" w:cs="Times New Roman"/>
          <w:sz w:val="28"/>
          <w:szCs w:val="28"/>
          <w:lang w:val="ru-RU"/>
        </w:rPr>
        <w:softHyphen/>
        <w:t>вать шлифуемые изделия к п</w:t>
      </w:r>
      <w:r>
        <w:rPr>
          <w:rFonts w:ascii="Times New Roman" w:eastAsia="Times New Roman" w:hAnsi="Times New Roman" w:cs="Times New Roman"/>
          <w:sz w:val="28"/>
          <w:szCs w:val="28"/>
          <w:lang w:val="ru-RU"/>
        </w:rPr>
        <w:t>лите. Перед снятием обра</w:t>
      </w:r>
      <w:r w:rsidR="00692771" w:rsidRPr="00F568F8">
        <w:rPr>
          <w:rFonts w:ascii="Times New Roman" w:eastAsia="Times New Roman" w:hAnsi="Times New Roman" w:cs="Times New Roman"/>
          <w:sz w:val="28"/>
          <w:szCs w:val="28"/>
          <w:lang w:val="ru-RU"/>
        </w:rPr>
        <w:t>ботанных деталей с плиты катушки электромагнита отключаются ют ис</w:t>
      </w:r>
      <w:r>
        <w:rPr>
          <w:rFonts w:ascii="Times New Roman" w:eastAsia="Times New Roman" w:hAnsi="Times New Roman" w:cs="Times New Roman"/>
          <w:sz w:val="28"/>
          <w:szCs w:val="28"/>
          <w:lang w:val="ru-RU"/>
        </w:rPr>
        <w:t>точника питания и замыкаются на</w:t>
      </w:r>
      <w:r w:rsidR="00692771" w:rsidRPr="00F568F8">
        <w:rPr>
          <w:rFonts w:ascii="Times New Roman" w:eastAsia="Times New Roman" w:hAnsi="Times New Roman" w:cs="Times New Roman"/>
          <w:sz w:val="28"/>
          <w:szCs w:val="28"/>
          <w:lang w:val="ru-RU"/>
        </w:rPr>
        <w:t xml:space="preserve"> разрядное сопротивление, магнитное поле исчезает, и детали освобождаются.</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p>
    <w:p w:rsidR="00692771" w:rsidRPr="00F568F8" w:rsidRDefault="006C53F7" w:rsidP="00F17C43">
      <w:pPr>
        <w:framePr w:w="8982" w:h="4056" w:wrap="notBeside" w:vAnchor="text" w:hAnchor="page" w:x="1934" w:y="4"/>
        <w:spacing w:after="0"/>
        <w:jc w:val="center"/>
        <w:rPr>
          <w:rFonts w:ascii="Times New Roman" w:hAnsi="Times New Roman" w:cs="Times New Roman"/>
          <w:sz w:val="28"/>
          <w:szCs w:val="28"/>
        </w:rPr>
      </w:pPr>
      <w:r w:rsidRPr="00F568F8">
        <w:rPr>
          <w:rFonts w:ascii="Times New Roman" w:hAnsi="Times New Roman" w:cs="Times New Roman"/>
          <w:sz w:val="28"/>
          <w:szCs w:val="28"/>
        </w:rPr>
        <w:fldChar w:fldCharType="begin"/>
      </w:r>
      <w:r w:rsidR="00692771" w:rsidRPr="00F568F8">
        <w:rPr>
          <w:rFonts w:ascii="Times New Roman" w:hAnsi="Times New Roman" w:cs="Times New Roman"/>
          <w:sz w:val="28"/>
          <w:szCs w:val="28"/>
        </w:rPr>
        <w:instrText xml:space="preserve"> INCLUDEPICTURE  "C:\\Users\\User\\AppData\\Local\\Temp\\FineReader12.00\\media\\image148.png"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692771" w:rsidRPr="00F568F8">
        <w:rPr>
          <w:rFonts w:ascii="Times New Roman" w:hAnsi="Times New Roman" w:cs="Times New Roman"/>
          <w:sz w:val="28"/>
          <w:szCs w:val="28"/>
        </w:rPr>
        <w:instrText xml:space="preserve"> INCLUDEPICTURE  "C:\\Users\\User\\AppData\\Local\\Temp\\FineReader12.00\\media\\image148.png"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692771" w:rsidRPr="00F568F8">
        <w:rPr>
          <w:rFonts w:ascii="Times New Roman" w:hAnsi="Times New Roman" w:cs="Times New Roman"/>
          <w:sz w:val="28"/>
          <w:szCs w:val="28"/>
        </w:rPr>
        <w:instrText xml:space="preserve"> INCLUDEPICTURE  "C:\\Users\\User\\AppData\\Local\\Temp\\FineReader12.00\\media\\image148.png"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692771" w:rsidRPr="00F568F8">
        <w:rPr>
          <w:rFonts w:ascii="Times New Roman" w:hAnsi="Times New Roman" w:cs="Times New Roman"/>
          <w:sz w:val="28"/>
          <w:szCs w:val="28"/>
        </w:rPr>
        <w:instrText xml:space="preserve"> INCLUDEPICTURE  "C:\\Users\\User\\AppData\\Local\\Temp\\FineReader12.00\\media\\image148.png"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"C:\\Users\\User\\AppData\\Local\\Temp\\FineReader12.00\\media\\image148.png"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"C:\\Users\\User\\AppData\\Local\\Temp\\FineReader12.00\\media\\image148.png"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"C:\\Users\\User\\AppData\\Local\\Temp\\FineReader12.00\\media\\image148.png"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62" type="#_x0000_t75" style="width:281.2pt;height:203.3pt">
            <v:imagedata r:id="rId118" r:href="rId119"/>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96674B" w:rsidRDefault="0096674B" w:rsidP="004E3037">
      <w:pPr>
        <w:framePr w:w="8982" w:h="4056" w:wrap="notBeside" w:vAnchor="text" w:hAnchor="page" w:x="1934" w:y="4"/>
        <w:widowControl w:val="0"/>
        <w:spacing w:after="0" w:line="240" w:lineRule="auto"/>
        <w:ind w:firstLine="709"/>
        <w:jc w:val="center"/>
        <w:rPr>
          <w:rFonts w:ascii="Times New Roman" w:eastAsia="Microsoft Sans Serif" w:hAnsi="Times New Roman" w:cs="Times New Roman"/>
          <w:sz w:val="24"/>
          <w:szCs w:val="24"/>
          <w:lang w:val="ru-RU"/>
        </w:rPr>
      </w:pPr>
    </w:p>
    <w:p w:rsidR="00692771" w:rsidRPr="0096674B" w:rsidRDefault="0096674B" w:rsidP="004E3037">
      <w:pPr>
        <w:framePr w:w="8982" w:h="4056" w:wrap="notBeside" w:vAnchor="text" w:hAnchor="page" w:x="1934" w:y="4"/>
        <w:widowControl w:val="0"/>
        <w:spacing w:after="0" w:line="240" w:lineRule="auto"/>
        <w:ind w:firstLine="709"/>
        <w:jc w:val="center"/>
        <w:rPr>
          <w:rFonts w:ascii="Times New Roman" w:eastAsia="Microsoft Sans Serif" w:hAnsi="Times New Roman" w:cs="Times New Roman"/>
          <w:sz w:val="24"/>
          <w:szCs w:val="24"/>
          <w:lang w:val="ru-RU"/>
        </w:rPr>
      </w:pPr>
      <w:r w:rsidRPr="0096674B">
        <w:rPr>
          <w:rFonts w:ascii="Times New Roman" w:eastAsia="Microsoft Sans Serif" w:hAnsi="Times New Roman" w:cs="Times New Roman"/>
          <w:sz w:val="24"/>
          <w:szCs w:val="24"/>
          <w:lang w:val="ru-RU"/>
        </w:rPr>
        <w:t>Рис.</w:t>
      </w:r>
      <w:r w:rsidR="00B636B0">
        <w:rPr>
          <w:rFonts w:ascii="Times New Roman" w:eastAsia="Microsoft Sans Serif" w:hAnsi="Times New Roman" w:cs="Times New Roman"/>
          <w:sz w:val="24"/>
          <w:szCs w:val="24"/>
          <w:lang w:val="ru-RU"/>
        </w:rPr>
        <w:t xml:space="preserve"> 2.19</w:t>
      </w:r>
      <w:r w:rsidR="00692771" w:rsidRPr="0096674B">
        <w:rPr>
          <w:rFonts w:ascii="Times New Roman" w:eastAsia="Microsoft Sans Serif" w:hAnsi="Times New Roman" w:cs="Times New Roman"/>
          <w:sz w:val="24"/>
          <w:szCs w:val="24"/>
          <w:lang w:val="ru-RU"/>
        </w:rPr>
        <w:t xml:space="preserve"> Электромагнитная плита</w:t>
      </w:r>
      <w:r w:rsidRPr="0096674B">
        <w:rPr>
          <w:rFonts w:ascii="Times New Roman" w:eastAsia="Microsoft Sans Serif" w:hAnsi="Times New Roman" w:cs="Times New Roman"/>
          <w:sz w:val="24"/>
          <w:szCs w:val="24"/>
          <w:lang w:val="ru-RU"/>
        </w:rPr>
        <w:t xml:space="preserve"> для плоскошлифовального станка</w:t>
      </w:r>
    </w:p>
    <w:p w:rsidR="00692771" w:rsidRPr="00F568F8" w:rsidRDefault="00692771" w:rsidP="004E3037">
      <w:pPr>
        <w:spacing w:after="0"/>
        <w:ind w:firstLine="709"/>
        <w:jc w:val="both"/>
        <w:rPr>
          <w:rFonts w:ascii="Times New Roman" w:hAnsi="Times New Roman" w:cs="Times New Roman"/>
          <w:sz w:val="28"/>
          <w:szCs w:val="28"/>
          <w:lang w:val="ru-RU"/>
        </w:rPr>
      </w:pPr>
    </w:p>
    <w:p w:rsidR="00B636B0"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Плоскошлифовальные станки с круглым столом обычно выполняются в виде полуавтоматов или автоматов с непрерывной обработк</w:t>
      </w:r>
      <w:r w:rsidR="0096674B">
        <w:rPr>
          <w:rFonts w:ascii="Times New Roman" w:eastAsia="Times New Roman" w:hAnsi="Times New Roman" w:cs="Times New Roman"/>
          <w:sz w:val="28"/>
          <w:szCs w:val="28"/>
          <w:lang w:val="ru-RU"/>
        </w:rPr>
        <w:t>ой изделий, закрепляемых на вра</w:t>
      </w:r>
      <w:r w:rsidRPr="00F568F8">
        <w:rPr>
          <w:rFonts w:ascii="Times New Roman" w:eastAsia="Times New Roman" w:hAnsi="Times New Roman" w:cs="Times New Roman"/>
          <w:sz w:val="28"/>
          <w:szCs w:val="28"/>
          <w:lang w:val="ru-RU"/>
        </w:rPr>
        <w:t>щающемся эле</w:t>
      </w:r>
      <w:r w:rsidR="00B636B0">
        <w:rPr>
          <w:rFonts w:ascii="Times New Roman" w:eastAsia="Times New Roman" w:hAnsi="Times New Roman" w:cs="Times New Roman"/>
          <w:sz w:val="28"/>
          <w:szCs w:val="28"/>
          <w:lang w:val="ru-RU"/>
        </w:rPr>
        <w:t xml:space="preserve">ктромагнитном столе. </w:t>
      </w:r>
    </w:p>
    <w:p w:rsidR="00B636B0" w:rsidRPr="00F568F8" w:rsidRDefault="006C53F7" w:rsidP="00B636B0">
      <w:pPr>
        <w:widowControl w:val="0"/>
        <w:spacing w:after="0" w:line="240" w:lineRule="auto"/>
        <w:ind w:firstLine="709"/>
        <w:jc w:val="both"/>
        <w:rPr>
          <w:rFonts w:ascii="Times New Roman" w:eastAsia="Times New Roman" w:hAnsi="Times New Roman" w:cs="Times New Roman"/>
          <w:sz w:val="28"/>
          <w:szCs w:val="28"/>
          <w:lang w:val="ru-RU"/>
        </w:rPr>
      </w:pPr>
      <w:r w:rsidRPr="006C53F7">
        <w:rPr>
          <w:rFonts w:ascii="Times New Roman" w:eastAsia="Times New Roman" w:hAnsi="Times New Roman" w:cs="Times New Roman"/>
          <w:noProof/>
          <w:sz w:val="28"/>
          <w:szCs w:val="28"/>
        </w:rPr>
        <w:pict>
          <v:shape id="Надпись 149" o:spid="_x0000_s1060" type="#_x0000_t202" style="position:absolute;left:0;text-align:left;margin-left:18.95pt;margin-top:7.9pt;width:454.15pt;height:195pt;z-index:-251540480;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" filled="f" stroked="f">
            <v:textbox style="mso-next-textbox:#Надпись 149" inset="0,0,0,0">
              <w:txbxContent>
                <w:p w:rsidR="006F73A5" w:rsidRDefault="006F73A5" w:rsidP="0096674B">
                  <w:pPr>
                    <w:pStyle w:val="310"/>
                    <w:shd w:val="clear" w:color="auto" w:fill="auto"/>
                    <w:jc w:val="left"/>
                  </w:pPr>
                  <w:r>
                    <w:t>Выход</w:t>
                  </w:r>
                  <w:r>
                    <w:rPr>
                      <w:rStyle w:val="318ptExact"/>
                      <w:rFonts w:eastAsia="Impact"/>
                    </w:rPr>
                    <w:t xml:space="preserve"> „ </w:t>
                  </w:r>
                  <w:r>
                    <w:t>деталей.</w:t>
                  </w:r>
                </w:p>
                <w:p w:rsidR="006F73A5" w:rsidRDefault="00935021" w:rsidP="00692771">
                  <w:pPr>
                    <w:jc w:val="center"/>
                    <w:rPr>
                      <w:sz w:val="2"/>
                      <w:szCs w:val="2"/>
                    </w:rPr>
                  </w:pPr>
                  <w:r w:rsidRPr="006C53F7">
                    <w:rPr>
                      <w:rFonts w:ascii="Arial Unicode MS" w:eastAsia="Arial Unicode MS" w:hAnsi="Arial Unicode MS" w:cs="Arial Unicode MS"/>
                      <w:sz w:val="24"/>
                      <w:szCs w:val="24"/>
                    </w:rPr>
                    <w:pict>
                      <v:shape id="_x0000_i1079" type="#_x0000_t75" style="width:232.1pt;height:155.85pt">
                        <v:imagedata r:id="rId120" r:href="rId121"/>
                      </v:shape>
                    </w:pict>
                  </w:r>
                </w:p>
                <w:p w:rsidR="006F73A5" w:rsidRPr="003B47C6" w:rsidRDefault="006F73A5" w:rsidP="0096674B">
                  <w:pPr>
                    <w:pStyle w:val="80"/>
                    <w:shd w:val="clear" w:color="auto" w:fill="auto"/>
                    <w:spacing w:line="178" w:lineRule="exact"/>
                    <w:jc w:val="center"/>
                    <w:rPr>
                      <w:lang w:val="ru-RU"/>
                    </w:rPr>
                  </w:pPr>
                  <w:r>
                    <w:rPr>
                      <w:rStyle w:val="8Exact"/>
                      <w:rFonts w:ascii="Times New Roman" w:hAnsi="Times New Roman" w:cs="Times New Roman"/>
                      <w:sz w:val="24"/>
                      <w:szCs w:val="24"/>
                      <w:lang w:val="ru-RU"/>
                    </w:rPr>
                    <w:t>Рис. 2.20</w:t>
                  </w:r>
                  <w:r w:rsidRPr="0096674B">
                    <w:rPr>
                      <w:rStyle w:val="8Exact"/>
                      <w:rFonts w:ascii="Times New Roman" w:hAnsi="Times New Roman" w:cs="Times New Roman"/>
                      <w:sz w:val="24"/>
                      <w:szCs w:val="24"/>
                      <w:lang w:val="ru-RU"/>
                    </w:rPr>
                    <w:t xml:space="preserve"> Поворотный электромагн</w:t>
                  </w:r>
                  <w:r>
                    <w:rPr>
                      <w:rStyle w:val="8Exact"/>
                      <w:rFonts w:ascii="Times New Roman" w:hAnsi="Times New Roman" w:cs="Times New Roman"/>
                      <w:sz w:val="24"/>
                      <w:szCs w:val="24"/>
                      <w:lang w:val="ru-RU"/>
                    </w:rPr>
                    <w:t>итный стол с непрерывной загрузкой деталей</w:t>
                  </w:r>
                </w:p>
              </w:txbxContent>
            </v:textbox>
            <w10:wrap type="topAndBottom" anchorx="margin"/>
          </v:shape>
        </w:pict>
      </w:r>
      <w:r w:rsidR="00B636B0">
        <w:rPr>
          <w:rFonts w:ascii="Times New Roman" w:eastAsia="Times New Roman" w:hAnsi="Times New Roman" w:cs="Times New Roman"/>
          <w:sz w:val="28"/>
          <w:szCs w:val="28"/>
          <w:lang w:val="ru-RU"/>
        </w:rPr>
        <w:t>На рис. 2.20 пока</w:t>
      </w:r>
      <w:r w:rsidR="00B636B0" w:rsidRPr="00F568F8">
        <w:rPr>
          <w:rFonts w:ascii="Times New Roman" w:eastAsia="Times New Roman" w:hAnsi="Times New Roman" w:cs="Times New Roman"/>
          <w:sz w:val="28"/>
          <w:szCs w:val="28"/>
          <w:lang w:val="ru-RU"/>
        </w:rPr>
        <w:t>зана схема устройств</w:t>
      </w:r>
      <w:r w:rsidR="00B636B0">
        <w:rPr>
          <w:rFonts w:ascii="Times New Roman" w:eastAsia="Times New Roman" w:hAnsi="Times New Roman" w:cs="Times New Roman"/>
          <w:sz w:val="28"/>
          <w:szCs w:val="28"/>
          <w:lang w:val="ru-RU"/>
        </w:rPr>
        <w:t>а такого стола с непрерывной по</w:t>
      </w:r>
      <w:r w:rsidR="00B636B0" w:rsidRPr="00F568F8">
        <w:rPr>
          <w:rFonts w:ascii="Times New Roman" w:eastAsia="Times New Roman" w:hAnsi="Times New Roman" w:cs="Times New Roman"/>
          <w:sz w:val="28"/>
          <w:szCs w:val="28"/>
          <w:lang w:val="ru-RU"/>
        </w:rPr>
        <w:t xml:space="preserve">дачей и снятием изделий. Во вращающейся части </w:t>
      </w:r>
      <w:r w:rsidR="00B636B0" w:rsidRPr="00F568F8">
        <w:rPr>
          <w:rFonts w:ascii="Times New Roman" w:eastAsia="Times New Roman" w:hAnsi="Times New Roman" w:cs="Times New Roman"/>
          <w:iCs/>
          <w:spacing w:val="10"/>
          <w:sz w:val="28"/>
          <w:szCs w:val="28"/>
          <w:shd w:val="clear" w:color="auto" w:fill="FFFFFF"/>
          <w:lang w:val="ru-RU" w:eastAsia="ru-RU" w:bidi="ru-RU"/>
        </w:rPr>
        <w:t xml:space="preserve">2 </w:t>
      </w:r>
      <w:r w:rsidR="00B636B0" w:rsidRPr="00F568F8">
        <w:rPr>
          <w:rFonts w:ascii="Times New Roman" w:eastAsia="Times New Roman" w:hAnsi="Times New Roman" w:cs="Times New Roman"/>
          <w:sz w:val="28"/>
          <w:szCs w:val="28"/>
          <w:lang w:val="ru-RU"/>
        </w:rPr>
        <w:t>электромагнитного ст</w:t>
      </w:r>
      <w:r w:rsidR="00B636B0">
        <w:rPr>
          <w:rFonts w:ascii="Times New Roman" w:eastAsia="Times New Roman" w:hAnsi="Times New Roman" w:cs="Times New Roman"/>
          <w:sz w:val="28"/>
          <w:szCs w:val="28"/>
          <w:lang w:val="ru-RU"/>
        </w:rPr>
        <w:t>ола, выполненной из магнито-мяг</w:t>
      </w:r>
      <w:r w:rsidR="00B636B0" w:rsidRPr="00F568F8">
        <w:rPr>
          <w:rFonts w:ascii="Times New Roman" w:eastAsia="Times New Roman" w:hAnsi="Times New Roman" w:cs="Times New Roman"/>
          <w:sz w:val="28"/>
          <w:szCs w:val="28"/>
          <w:lang w:val="ru-RU"/>
        </w:rPr>
        <w:t xml:space="preserve">кой стали, сделаны прорези </w:t>
      </w:r>
      <w:r w:rsidR="00B636B0" w:rsidRPr="00F568F8">
        <w:rPr>
          <w:rFonts w:ascii="Times New Roman" w:eastAsia="Times New Roman" w:hAnsi="Times New Roman" w:cs="Times New Roman"/>
          <w:iCs/>
          <w:spacing w:val="10"/>
          <w:sz w:val="28"/>
          <w:szCs w:val="28"/>
          <w:shd w:val="clear" w:color="auto" w:fill="FFFFFF"/>
          <w:lang w:val="ru-RU" w:eastAsia="ru-RU" w:bidi="ru-RU"/>
        </w:rPr>
        <w:t>3</w:t>
      </w:r>
      <w:r w:rsidR="00B636B0" w:rsidRPr="00F568F8">
        <w:rPr>
          <w:rFonts w:ascii="Times New Roman" w:eastAsia="Times New Roman" w:hAnsi="Times New Roman" w:cs="Times New Roman"/>
          <w:sz w:val="28"/>
          <w:szCs w:val="28"/>
          <w:lang w:val="ru-RU"/>
        </w:rPr>
        <w:t xml:space="preserve"> в радиальных направле</w:t>
      </w:r>
      <w:r w:rsidR="00B636B0" w:rsidRPr="00F568F8">
        <w:rPr>
          <w:rFonts w:ascii="Times New Roman" w:eastAsia="Times New Roman" w:hAnsi="Times New Roman" w:cs="Times New Roman"/>
          <w:sz w:val="28"/>
          <w:szCs w:val="28"/>
          <w:lang w:val="ru-RU"/>
        </w:rPr>
        <w:softHyphen/>
        <w:t xml:space="preserve">ниях и выточки </w:t>
      </w:r>
      <w:r w:rsidR="00B636B0" w:rsidRPr="00F568F8">
        <w:rPr>
          <w:rFonts w:ascii="Times New Roman" w:eastAsia="Times New Roman" w:hAnsi="Times New Roman" w:cs="Times New Roman"/>
          <w:iCs/>
          <w:spacing w:val="10"/>
          <w:sz w:val="28"/>
          <w:szCs w:val="28"/>
          <w:shd w:val="clear" w:color="auto" w:fill="FFFFFF"/>
          <w:lang w:val="ru-RU" w:eastAsia="ru-RU" w:bidi="ru-RU"/>
        </w:rPr>
        <w:t>4</w:t>
      </w:r>
      <w:r w:rsidR="00B636B0" w:rsidRPr="00F568F8">
        <w:rPr>
          <w:rFonts w:ascii="Times New Roman" w:eastAsia="Times New Roman" w:hAnsi="Times New Roman" w:cs="Times New Roman"/>
          <w:sz w:val="28"/>
          <w:szCs w:val="28"/>
          <w:lang w:val="ru-RU"/>
        </w:rPr>
        <w:t xml:space="preserve"> по окружности, заполненные проклад</w:t>
      </w:r>
      <w:r w:rsidR="00B636B0" w:rsidRPr="00F568F8">
        <w:rPr>
          <w:rFonts w:ascii="Times New Roman" w:eastAsia="Times New Roman" w:hAnsi="Times New Roman" w:cs="Times New Roman"/>
          <w:sz w:val="28"/>
          <w:szCs w:val="28"/>
          <w:lang w:val="ru-RU"/>
        </w:rPr>
        <w:softHyphen/>
        <w:t xml:space="preserve">ками из латуни. В неподвижной части </w:t>
      </w:r>
      <w:r w:rsidR="00B636B0" w:rsidRPr="00F568F8">
        <w:rPr>
          <w:rFonts w:ascii="Times New Roman" w:eastAsia="Times New Roman" w:hAnsi="Times New Roman" w:cs="Times New Roman"/>
          <w:iCs/>
          <w:spacing w:val="10"/>
          <w:sz w:val="28"/>
          <w:szCs w:val="28"/>
          <w:shd w:val="clear" w:color="auto" w:fill="FFFFFF"/>
          <w:lang w:val="ru-RU" w:eastAsia="ru-RU" w:bidi="ru-RU"/>
        </w:rPr>
        <w:t>1</w:t>
      </w:r>
      <w:r w:rsidR="00B636B0">
        <w:rPr>
          <w:rFonts w:ascii="Times New Roman" w:eastAsia="Times New Roman" w:hAnsi="Times New Roman" w:cs="Times New Roman"/>
          <w:sz w:val="28"/>
          <w:szCs w:val="28"/>
          <w:lang w:val="ru-RU"/>
        </w:rPr>
        <w:t xml:space="preserve"> стола устанав</w:t>
      </w:r>
      <w:r w:rsidR="00B636B0" w:rsidRPr="00F568F8">
        <w:rPr>
          <w:rFonts w:ascii="Times New Roman" w:eastAsia="Times New Roman" w:hAnsi="Times New Roman" w:cs="Times New Roman"/>
          <w:sz w:val="28"/>
          <w:szCs w:val="28"/>
          <w:lang w:val="ru-RU"/>
        </w:rPr>
        <w:t xml:space="preserve">ливается семь </w:t>
      </w:r>
      <w:r w:rsidR="00B636B0" w:rsidRPr="00F568F8">
        <w:rPr>
          <w:rFonts w:ascii="Times New Roman" w:eastAsia="Times New Roman" w:hAnsi="Times New Roman" w:cs="Times New Roman"/>
          <w:sz w:val="28"/>
          <w:szCs w:val="28"/>
          <w:lang w:val="ru-RU"/>
        </w:rPr>
        <w:lastRenderedPageBreak/>
        <w:t xml:space="preserve">электромагнитов </w:t>
      </w:r>
      <w:r w:rsidR="00B636B0" w:rsidRPr="00F568F8">
        <w:rPr>
          <w:rFonts w:ascii="Times New Roman" w:eastAsia="Times New Roman" w:hAnsi="Times New Roman" w:cs="Times New Roman"/>
          <w:iCs/>
          <w:spacing w:val="10"/>
          <w:sz w:val="28"/>
          <w:szCs w:val="28"/>
          <w:shd w:val="clear" w:color="auto" w:fill="FFFFFF"/>
          <w:lang w:val="ru-RU" w:eastAsia="ru-RU" w:bidi="ru-RU"/>
        </w:rPr>
        <w:t>6.</w:t>
      </w:r>
      <w:r w:rsidR="00B636B0" w:rsidRPr="00F568F8">
        <w:rPr>
          <w:rFonts w:ascii="Times New Roman" w:eastAsia="Times New Roman" w:hAnsi="Times New Roman" w:cs="Times New Roman"/>
          <w:sz w:val="28"/>
          <w:szCs w:val="28"/>
          <w:lang w:val="ru-RU"/>
        </w:rPr>
        <w:t xml:space="preserve"> Шесть из них расположены в зоне </w:t>
      </w:r>
      <w:r w:rsidR="00B636B0">
        <w:rPr>
          <w:rFonts w:ascii="Times New Roman" w:eastAsia="Times New Roman" w:hAnsi="Times New Roman" w:cs="Times New Roman"/>
          <w:sz w:val="28"/>
          <w:szCs w:val="28"/>
          <w:lang w:val="ru-RU"/>
        </w:rPr>
        <w:t>шлифования для закрепления обра</w:t>
      </w:r>
      <w:r w:rsidR="00B636B0" w:rsidRPr="00F568F8">
        <w:rPr>
          <w:rFonts w:ascii="Times New Roman" w:eastAsia="Times New Roman" w:hAnsi="Times New Roman" w:cs="Times New Roman"/>
          <w:sz w:val="28"/>
          <w:szCs w:val="28"/>
          <w:lang w:val="ru-RU"/>
        </w:rPr>
        <w:t xml:space="preserve">батываемых изделий </w:t>
      </w:r>
      <w:r w:rsidR="00B636B0" w:rsidRPr="00F568F8">
        <w:rPr>
          <w:rFonts w:ascii="Times New Roman" w:eastAsia="Times New Roman" w:hAnsi="Times New Roman" w:cs="Times New Roman"/>
          <w:iCs/>
          <w:spacing w:val="10"/>
          <w:sz w:val="28"/>
          <w:szCs w:val="28"/>
          <w:shd w:val="clear" w:color="auto" w:fill="FFFFFF"/>
          <w:lang w:val="ru-RU" w:eastAsia="ru-RU" w:bidi="ru-RU"/>
        </w:rPr>
        <w:t>8,</w:t>
      </w:r>
      <w:r w:rsidR="00B636B0" w:rsidRPr="00F568F8">
        <w:rPr>
          <w:rFonts w:ascii="Times New Roman" w:eastAsia="Times New Roman" w:hAnsi="Times New Roman" w:cs="Times New Roman"/>
          <w:sz w:val="28"/>
          <w:szCs w:val="28"/>
          <w:lang w:val="ru-RU"/>
        </w:rPr>
        <w:t xml:space="preserve"> проходящих под кругом </w:t>
      </w:r>
      <w:r w:rsidR="00B636B0" w:rsidRPr="00F568F8">
        <w:rPr>
          <w:rFonts w:ascii="Times New Roman" w:eastAsia="Times New Roman" w:hAnsi="Times New Roman" w:cs="Times New Roman"/>
          <w:iCs/>
          <w:spacing w:val="10"/>
          <w:sz w:val="28"/>
          <w:szCs w:val="28"/>
          <w:shd w:val="clear" w:color="auto" w:fill="FFFFFF"/>
          <w:lang w:val="ru-RU" w:eastAsia="ru-RU" w:bidi="ru-RU"/>
        </w:rPr>
        <w:t>5,</w:t>
      </w:r>
      <w:r w:rsidR="00B636B0" w:rsidRPr="00F568F8">
        <w:rPr>
          <w:rFonts w:ascii="Times New Roman" w:eastAsia="Times New Roman" w:hAnsi="Times New Roman" w:cs="Times New Roman"/>
          <w:sz w:val="28"/>
          <w:szCs w:val="28"/>
          <w:lang w:val="ru-RU"/>
        </w:rPr>
        <w:t xml:space="preserve"> а седьмой размещен в зоне съема деталей и создает магнитный поток проти</w:t>
      </w:r>
      <w:r w:rsidR="00B636B0">
        <w:rPr>
          <w:rFonts w:ascii="Times New Roman" w:eastAsia="Times New Roman" w:hAnsi="Times New Roman" w:cs="Times New Roman"/>
          <w:sz w:val="28"/>
          <w:szCs w:val="28"/>
          <w:lang w:val="ru-RU"/>
        </w:rPr>
        <w:t>воположного направления. Обрабо</w:t>
      </w:r>
      <w:r w:rsidR="00B636B0" w:rsidRPr="00F568F8">
        <w:rPr>
          <w:rFonts w:ascii="Times New Roman" w:eastAsia="Times New Roman" w:hAnsi="Times New Roman" w:cs="Times New Roman"/>
          <w:sz w:val="28"/>
          <w:szCs w:val="28"/>
          <w:lang w:val="ru-RU"/>
        </w:rPr>
        <w:t>танные детали размагничиваются и легко отделяются от стола при помощи съемных щитков 7.</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По условиям техн</w:t>
      </w:r>
      <w:r w:rsidR="0096674B">
        <w:rPr>
          <w:rFonts w:ascii="Times New Roman" w:eastAsia="Times New Roman" w:hAnsi="Times New Roman" w:cs="Times New Roman"/>
          <w:sz w:val="28"/>
          <w:szCs w:val="28"/>
          <w:lang w:val="ru-RU"/>
        </w:rPr>
        <w:t>ики безопасности, а также во из</w:t>
      </w:r>
      <w:r w:rsidRPr="00F568F8">
        <w:rPr>
          <w:rFonts w:ascii="Times New Roman" w:eastAsia="Times New Roman" w:hAnsi="Times New Roman" w:cs="Times New Roman"/>
          <w:sz w:val="28"/>
          <w:szCs w:val="28"/>
          <w:lang w:val="ru-RU"/>
        </w:rPr>
        <w:t>бежание порчи изделий в схемах управления станками с электромагнитным столом должны быть предусмотрены блокировки, обеспечивающие отключение и быструю остановку шлифовального круга при обрыве питания катушек электромагнитов. Электромагнитные плиты пи</w:t>
      </w:r>
      <w:r w:rsidRPr="00F568F8">
        <w:rPr>
          <w:rFonts w:ascii="Times New Roman" w:eastAsia="Times New Roman" w:hAnsi="Times New Roman" w:cs="Times New Roman"/>
          <w:sz w:val="28"/>
          <w:szCs w:val="28"/>
          <w:lang w:val="ru-RU"/>
        </w:rPr>
        <w:softHyphen/>
        <w:t>таются постоянным токо</w:t>
      </w:r>
      <w:r w:rsidR="00D76A2E">
        <w:rPr>
          <w:rFonts w:ascii="Times New Roman" w:eastAsia="Times New Roman" w:hAnsi="Times New Roman" w:cs="Times New Roman"/>
          <w:sz w:val="28"/>
          <w:szCs w:val="28"/>
          <w:lang w:val="ru-RU"/>
        </w:rPr>
        <w:t>м напряжением 24, 48, 110 и 220</w:t>
      </w:r>
      <w:r w:rsidRPr="00F568F8">
        <w:rPr>
          <w:rFonts w:ascii="Times New Roman" w:eastAsia="Times New Roman" w:hAnsi="Times New Roman" w:cs="Times New Roman"/>
          <w:sz w:val="28"/>
          <w:szCs w:val="28"/>
          <w:lang w:val="ru-RU"/>
        </w:rPr>
        <w:t>В от полупроводниковых выпрямителей. Мощность, потребляемая катушка</w:t>
      </w:r>
      <w:r w:rsidR="00D76A2E">
        <w:rPr>
          <w:rFonts w:ascii="Times New Roman" w:eastAsia="Times New Roman" w:hAnsi="Times New Roman" w:cs="Times New Roman"/>
          <w:sz w:val="28"/>
          <w:szCs w:val="28"/>
          <w:lang w:val="ru-RU"/>
        </w:rPr>
        <w:t>ми плиты, составляет обычно 100-300</w:t>
      </w:r>
      <w:r w:rsidRPr="00F568F8">
        <w:rPr>
          <w:rFonts w:ascii="Times New Roman" w:eastAsia="Times New Roman" w:hAnsi="Times New Roman" w:cs="Times New Roman"/>
          <w:sz w:val="28"/>
          <w:szCs w:val="28"/>
          <w:lang w:val="ru-RU"/>
        </w:rPr>
        <w:t>Вт.</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Детали, снятые с электромагнитных плит или столов, сохраняют остаточный магнетизм, что нежелательно. Для размагничивани</w:t>
      </w:r>
      <w:r w:rsidR="00D76A2E">
        <w:rPr>
          <w:rFonts w:ascii="Times New Roman" w:eastAsia="Times New Roman" w:hAnsi="Times New Roman" w:cs="Times New Roman"/>
          <w:sz w:val="28"/>
          <w:szCs w:val="28"/>
          <w:lang w:val="ru-RU"/>
        </w:rPr>
        <w:t>я таких деталей применяют специ</w:t>
      </w:r>
      <w:r w:rsidRPr="00F568F8">
        <w:rPr>
          <w:rFonts w:ascii="Times New Roman" w:eastAsia="Times New Roman" w:hAnsi="Times New Roman" w:cs="Times New Roman"/>
          <w:sz w:val="28"/>
          <w:szCs w:val="28"/>
          <w:lang w:val="ru-RU"/>
        </w:rPr>
        <w:t>альные устройства - демагнитизаторы</w:t>
      </w:r>
      <w:r w:rsidRPr="00F568F8">
        <w:rPr>
          <w:rFonts w:ascii="Times New Roman" w:eastAsia="Times New Roman" w:hAnsi="Times New Roman" w:cs="Times New Roman"/>
          <w:spacing w:val="40"/>
          <w:sz w:val="28"/>
          <w:szCs w:val="28"/>
          <w:shd w:val="clear" w:color="auto" w:fill="FFFFFF"/>
          <w:lang w:val="ru-RU" w:eastAsia="ru-RU" w:bidi="ru-RU"/>
        </w:rPr>
        <w:t>.</w:t>
      </w:r>
      <w:r w:rsidR="00B636B0">
        <w:rPr>
          <w:rFonts w:ascii="Times New Roman" w:eastAsia="Times New Roman" w:hAnsi="Times New Roman" w:cs="Times New Roman"/>
          <w:sz w:val="28"/>
          <w:szCs w:val="28"/>
          <w:lang w:val="ru-RU"/>
        </w:rPr>
        <w:t xml:space="preserve"> На рис. 2.21,</w:t>
      </w:r>
      <w:r w:rsidRPr="00F568F8">
        <w:rPr>
          <w:rFonts w:ascii="Times New Roman" w:eastAsia="Times New Roman" w:hAnsi="Times New Roman" w:cs="Times New Roman"/>
          <w:sz w:val="28"/>
          <w:szCs w:val="28"/>
          <w:lang w:val="ru-RU"/>
        </w:rPr>
        <w:t xml:space="preserve">а схематически показано устройство демагнитизатора для одиночных деталей. Магнитопровод </w:t>
      </w:r>
      <w:r w:rsidRPr="00F568F8">
        <w:rPr>
          <w:rFonts w:ascii="Times New Roman" w:eastAsia="Times New Roman" w:hAnsi="Times New Roman" w:cs="Times New Roman"/>
          <w:iCs/>
          <w:spacing w:val="10"/>
          <w:sz w:val="28"/>
          <w:szCs w:val="28"/>
          <w:shd w:val="clear" w:color="auto" w:fill="FFFFFF"/>
          <w:lang w:val="ru-RU" w:eastAsia="ru-RU" w:bidi="ru-RU"/>
        </w:rPr>
        <w:t>1</w:t>
      </w:r>
      <w:r w:rsidR="00D76A2E">
        <w:rPr>
          <w:rFonts w:ascii="Times New Roman" w:eastAsia="Times New Roman" w:hAnsi="Times New Roman" w:cs="Times New Roman"/>
          <w:sz w:val="28"/>
          <w:szCs w:val="28"/>
          <w:lang w:val="ru-RU"/>
        </w:rPr>
        <w:t xml:space="preserve"> набира</w:t>
      </w:r>
      <w:r w:rsidRPr="00F568F8">
        <w:rPr>
          <w:rFonts w:ascii="Times New Roman" w:eastAsia="Times New Roman" w:hAnsi="Times New Roman" w:cs="Times New Roman"/>
          <w:sz w:val="28"/>
          <w:szCs w:val="28"/>
          <w:lang w:val="ru-RU"/>
        </w:rPr>
        <w:t xml:space="preserve">ется из листовой стали. Полюсные башмаки </w:t>
      </w:r>
      <w:r w:rsidRPr="00F568F8">
        <w:rPr>
          <w:rFonts w:ascii="Times New Roman" w:eastAsia="Times New Roman" w:hAnsi="Times New Roman" w:cs="Times New Roman"/>
          <w:iCs/>
          <w:spacing w:val="10"/>
          <w:sz w:val="28"/>
          <w:szCs w:val="28"/>
          <w:shd w:val="clear" w:color="auto" w:fill="FFFFFF"/>
          <w:lang w:val="ru-RU" w:eastAsia="ru-RU" w:bidi="ru-RU"/>
        </w:rPr>
        <w:t>2</w:t>
      </w:r>
      <w:r w:rsidR="00D76A2E">
        <w:rPr>
          <w:rFonts w:ascii="Times New Roman" w:eastAsia="Times New Roman" w:hAnsi="Times New Roman" w:cs="Times New Roman"/>
          <w:sz w:val="28"/>
          <w:szCs w:val="28"/>
          <w:lang w:val="ru-RU"/>
        </w:rPr>
        <w:t xml:space="preserve"> выполня</w:t>
      </w:r>
      <w:r w:rsidRPr="00F568F8">
        <w:rPr>
          <w:rFonts w:ascii="Times New Roman" w:eastAsia="Times New Roman" w:hAnsi="Times New Roman" w:cs="Times New Roman"/>
          <w:sz w:val="28"/>
          <w:szCs w:val="28"/>
          <w:lang w:val="ru-RU"/>
        </w:rPr>
        <w:t xml:space="preserve">ются из магнитно-мягкой стали и разделяются немагнитной прокладкой </w:t>
      </w:r>
      <w:r w:rsidRPr="00F568F8">
        <w:rPr>
          <w:rFonts w:ascii="Times New Roman" w:eastAsia="Times New Roman" w:hAnsi="Times New Roman" w:cs="Times New Roman"/>
          <w:iCs/>
          <w:spacing w:val="1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Катушки </w:t>
      </w:r>
      <w:r w:rsidRPr="00F568F8">
        <w:rPr>
          <w:rFonts w:ascii="Times New Roman" w:eastAsia="Times New Roman" w:hAnsi="Times New Roman" w:cs="Times New Roman"/>
          <w:iCs/>
          <w:spacing w:val="10"/>
          <w:sz w:val="28"/>
          <w:szCs w:val="28"/>
          <w:shd w:val="clear" w:color="auto" w:fill="FFFFFF"/>
          <w:lang w:val="ru-RU" w:eastAsia="ru-RU" w:bidi="ru-RU"/>
        </w:rPr>
        <w:t>4</w:t>
      </w:r>
      <w:r w:rsidRPr="00F568F8">
        <w:rPr>
          <w:rFonts w:ascii="Times New Roman" w:eastAsia="Times New Roman" w:hAnsi="Times New Roman" w:cs="Times New Roman"/>
          <w:sz w:val="28"/>
          <w:szCs w:val="28"/>
          <w:lang w:val="ru-RU"/>
        </w:rPr>
        <w:t xml:space="preserve"> включаются в сеть переменного то</w:t>
      </w:r>
      <w:r w:rsidR="00D76A2E">
        <w:rPr>
          <w:rFonts w:ascii="Times New Roman" w:eastAsia="Times New Roman" w:hAnsi="Times New Roman" w:cs="Times New Roman"/>
          <w:sz w:val="28"/>
          <w:szCs w:val="28"/>
          <w:lang w:val="ru-RU"/>
        </w:rPr>
        <w:t>ка 50Гц. Деталь кладется на по</w:t>
      </w:r>
      <w:r w:rsidRPr="00F568F8">
        <w:rPr>
          <w:rFonts w:ascii="Times New Roman" w:eastAsia="Times New Roman" w:hAnsi="Times New Roman" w:cs="Times New Roman"/>
          <w:sz w:val="28"/>
          <w:szCs w:val="28"/>
          <w:lang w:val="ru-RU"/>
        </w:rPr>
        <w:t>люсные башмаки, несколько раз перемещается взад и  вперед и под действием переменного ма</w:t>
      </w:r>
      <w:r w:rsidR="00B636B0">
        <w:rPr>
          <w:rFonts w:ascii="Times New Roman" w:eastAsia="Times New Roman" w:hAnsi="Times New Roman" w:cs="Times New Roman"/>
          <w:sz w:val="28"/>
          <w:szCs w:val="28"/>
          <w:lang w:val="ru-RU"/>
        </w:rPr>
        <w:t>гнитного поля размагничивается.</w:t>
      </w:r>
    </w:p>
    <w:p w:rsidR="00AD207F"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плоскошлиф</w:t>
      </w:r>
      <w:r w:rsidR="002E3D60" w:rsidRPr="00F568F8">
        <w:rPr>
          <w:rFonts w:ascii="Times New Roman" w:eastAsia="Times New Roman" w:hAnsi="Times New Roman" w:cs="Times New Roman"/>
          <w:sz w:val="28"/>
          <w:szCs w:val="28"/>
        </w:rPr>
        <w:t>o</w:t>
      </w:r>
      <w:r w:rsidRPr="00F568F8">
        <w:rPr>
          <w:rFonts w:ascii="Times New Roman" w:eastAsia="Times New Roman" w:hAnsi="Times New Roman" w:cs="Times New Roman"/>
          <w:sz w:val="28"/>
          <w:szCs w:val="28"/>
          <w:lang w:val="ru-RU"/>
        </w:rPr>
        <w:t xml:space="preserve">вальных полуавтоматах, на которых, обрабатываются детали </w:t>
      </w:r>
      <w:r w:rsidR="00D76A2E">
        <w:rPr>
          <w:rFonts w:ascii="Times New Roman" w:eastAsia="Times New Roman" w:hAnsi="Times New Roman" w:cs="Times New Roman"/>
          <w:sz w:val="28"/>
          <w:szCs w:val="28"/>
          <w:lang w:val="ru-RU"/>
        </w:rPr>
        <w:t>массового производства (напри</w:t>
      </w:r>
      <w:r w:rsidRPr="00F568F8">
        <w:rPr>
          <w:rFonts w:ascii="Times New Roman" w:eastAsia="Times New Roman" w:hAnsi="Times New Roman" w:cs="Times New Roman"/>
          <w:sz w:val="28"/>
          <w:szCs w:val="28"/>
          <w:lang w:val="ru-RU"/>
        </w:rPr>
        <w:t>мер, кольца шарикоподшипников), применяется демагнитизатор,</w:t>
      </w:r>
      <w:r w:rsidR="00D76A2E">
        <w:rPr>
          <w:rFonts w:ascii="Times New Roman" w:eastAsia="Times New Roman" w:hAnsi="Times New Roman" w:cs="Times New Roman"/>
          <w:sz w:val="28"/>
          <w:szCs w:val="28"/>
          <w:lang w:val="ru-RU"/>
        </w:rPr>
        <w:t xml:space="preserve"> схема которого дана на рис. </w:t>
      </w:r>
      <w:r w:rsidR="00B636B0">
        <w:rPr>
          <w:rFonts w:ascii="Times New Roman" w:eastAsia="Times New Roman" w:hAnsi="Times New Roman" w:cs="Times New Roman"/>
          <w:sz w:val="28"/>
          <w:szCs w:val="28"/>
          <w:lang w:val="ru-RU"/>
        </w:rPr>
        <w:t>2.21</w:t>
      </w:r>
      <w:r w:rsidRPr="00F568F8">
        <w:rPr>
          <w:rFonts w:ascii="Times New Roman" w:eastAsia="Times New Roman" w:hAnsi="Times New Roman" w:cs="Times New Roman"/>
          <w:sz w:val="28"/>
          <w:szCs w:val="28"/>
          <w:lang w:val="ru-RU"/>
        </w:rPr>
        <w:t xml:space="preserve">,б. По наклонному лотку </w:t>
      </w:r>
      <w:r w:rsidRPr="00F568F8">
        <w:rPr>
          <w:rFonts w:ascii="Times New Roman" w:eastAsia="Times New Roman" w:hAnsi="Times New Roman" w:cs="Times New Roman"/>
          <w:iCs/>
          <w:spacing w:val="1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выполненному из немагнитного материала, детали </w:t>
      </w:r>
      <w:r w:rsidRPr="00F568F8">
        <w:rPr>
          <w:rFonts w:ascii="Times New Roman" w:eastAsia="Times New Roman" w:hAnsi="Times New Roman" w:cs="Times New Roman"/>
          <w:iCs/>
          <w:spacing w:val="1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перемещаются</w:t>
      </w:r>
      <w:r w:rsidR="00AD207F" w:rsidRPr="00AD207F">
        <w:rPr>
          <w:rFonts w:ascii="Times New Roman" w:eastAsia="Times New Roman" w:hAnsi="Times New Roman" w:cs="Times New Roman"/>
          <w:sz w:val="28"/>
          <w:szCs w:val="28"/>
          <w:lang w:val="ru-RU"/>
        </w:rPr>
        <w:t xml:space="preserve"> </w:t>
      </w:r>
      <w:r w:rsidR="00AD207F" w:rsidRPr="00F568F8">
        <w:rPr>
          <w:rFonts w:ascii="Times New Roman" w:eastAsia="Times New Roman" w:hAnsi="Times New Roman" w:cs="Times New Roman"/>
          <w:sz w:val="28"/>
          <w:szCs w:val="28"/>
          <w:lang w:val="ru-RU"/>
        </w:rPr>
        <w:t xml:space="preserve">сверху вниз внутри катушки </w:t>
      </w:r>
      <w:r w:rsidR="00AD207F" w:rsidRPr="00F568F8">
        <w:rPr>
          <w:rFonts w:ascii="Times New Roman" w:eastAsia="Times New Roman" w:hAnsi="Times New Roman" w:cs="Times New Roman"/>
          <w:iCs/>
          <w:spacing w:val="10"/>
          <w:sz w:val="28"/>
          <w:szCs w:val="28"/>
          <w:shd w:val="clear" w:color="auto" w:fill="FFFFFF"/>
          <w:lang w:val="ru-RU" w:eastAsia="ru-RU" w:bidi="ru-RU"/>
        </w:rPr>
        <w:t>2,</w:t>
      </w:r>
      <w:r w:rsidR="00AD207F" w:rsidRPr="00F568F8">
        <w:rPr>
          <w:rFonts w:ascii="Times New Roman" w:eastAsia="Times New Roman" w:hAnsi="Times New Roman" w:cs="Times New Roman"/>
          <w:sz w:val="28"/>
          <w:szCs w:val="28"/>
          <w:lang w:val="ru-RU"/>
        </w:rPr>
        <w:t xml:space="preserve"> питаемой переменным током промышленной частоты и размагничиваются.</w:t>
      </w:r>
    </w:p>
    <w:p w:rsidR="00AD207F" w:rsidRPr="00F568F8" w:rsidRDefault="00AD207F" w:rsidP="004E3037">
      <w:pPr>
        <w:widowControl w:val="0"/>
        <w:spacing w:after="0" w:line="240" w:lineRule="auto"/>
        <w:ind w:firstLine="709"/>
        <w:jc w:val="both"/>
        <w:rPr>
          <w:rFonts w:ascii="Times New Roman" w:eastAsia="Times New Roman" w:hAnsi="Times New Roman" w:cs="Times New Roman"/>
          <w:sz w:val="28"/>
          <w:szCs w:val="28"/>
          <w:lang w:val="ru-RU"/>
        </w:rPr>
      </w:pPr>
    </w:p>
    <w:p w:rsidR="00692771" w:rsidRPr="00F568F8" w:rsidRDefault="006C53F7" w:rsidP="00262155">
      <w:pPr>
        <w:framePr w:w="8161" w:h="2805" w:wrap="notBeside" w:vAnchor="text" w:hAnchor="text" w:xAlign="center" w:y="7"/>
        <w:spacing w:after="0"/>
        <w:jc w:val="center"/>
        <w:rPr>
          <w:rFonts w:ascii="Times New Roman" w:hAnsi="Times New Roman" w:cs="Times New Roman"/>
          <w:sz w:val="28"/>
          <w:szCs w:val="28"/>
        </w:rPr>
      </w:pPr>
      <w:r w:rsidRPr="00F568F8">
        <w:rPr>
          <w:rFonts w:ascii="Times New Roman" w:hAnsi="Times New Roman" w:cs="Times New Roman"/>
          <w:sz w:val="28"/>
          <w:szCs w:val="28"/>
        </w:rPr>
        <w:fldChar w:fldCharType="begin"/>
      </w:r>
      <w:r w:rsidR="00692771" w:rsidRPr="00F568F8">
        <w:rPr>
          <w:rFonts w:ascii="Times New Roman" w:hAnsi="Times New Roman" w:cs="Times New Roman"/>
          <w:sz w:val="28"/>
          <w:szCs w:val="28"/>
        </w:rPr>
        <w:instrText xml:space="preserve"> INCLUDEPICTURE  "C:\\Users\\User\\AppData\\Local\\Temp\\FineReader12.00\\media\\image150.png"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692771" w:rsidRPr="00F568F8">
        <w:rPr>
          <w:rFonts w:ascii="Times New Roman" w:hAnsi="Times New Roman" w:cs="Times New Roman"/>
          <w:sz w:val="28"/>
          <w:szCs w:val="28"/>
        </w:rPr>
        <w:instrText xml:space="preserve"> INCLUDEPICTURE  "C:\\Users\\User\\AppData\\Local\\Temp\\FineReader12.00\\media\\image150.png"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692771" w:rsidRPr="00F568F8">
        <w:rPr>
          <w:rFonts w:ascii="Times New Roman" w:hAnsi="Times New Roman" w:cs="Times New Roman"/>
          <w:sz w:val="28"/>
          <w:szCs w:val="28"/>
        </w:rPr>
        <w:instrText xml:space="preserve"> INCLUDEPICTURE  "C:\\Users\\User\\AppData\\Local\\Temp\\FineReader12.00\\media\\image150.png"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692771" w:rsidRPr="00F568F8">
        <w:rPr>
          <w:rFonts w:ascii="Times New Roman" w:hAnsi="Times New Roman" w:cs="Times New Roman"/>
          <w:sz w:val="28"/>
          <w:szCs w:val="28"/>
        </w:rPr>
        <w:instrText xml:space="preserve"> INCLUDEPICTURE  "C:\\Users\\User\\AppData\\Local\\Temp\\FineReader12.00\\media\\image150.png"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"C:\\Users\\User\\AppData\\Local\\Temp\\FineReader12.00\\media\\image150.png"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"C:\\Users\\User\\AppData\\Local\\Temp\\FineReader12.00\\media\\image150.png"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"C:\\Users\\User\\AppData\\Local\\Temp\\FineReader12.00\\media\\image150.png"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63" type="#_x0000_t75" style="width:291.4pt;height:124.5pt">
            <v:imagedata r:id="rId122" r:href="rId123"/>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AD207F" w:rsidRDefault="00AD207F" w:rsidP="00262155">
      <w:pPr>
        <w:framePr w:w="8161" w:h="2805" w:wrap="notBeside" w:vAnchor="text" w:hAnchor="text" w:xAlign="center" w:y="7"/>
        <w:widowControl w:val="0"/>
        <w:spacing w:after="0" w:line="240" w:lineRule="auto"/>
        <w:ind w:firstLine="709"/>
        <w:jc w:val="both"/>
        <w:rPr>
          <w:rFonts w:ascii="Times New Roman" w:eastAsia="Times New Roman" w:hAnsi="Times New Roman" w:cs="Times New Roman"/>
          <w:b/>
          <w:bCs/>
          <w:iCs/>
          <w:sz w:val="28"/>
          <w:szCs w:val="28"/>
          <w:shd w:val="clear" w:color="auto" w:fill="FFFFFF"/>
          <w:lang w:val="ru-RU" w:eastAsia="ru-RU" w:bidi="ru-RU"/>
        </w:rPr>
      </w:pPr>
    </w:p>
    <w:p w:rsidR="00262155" w:rsidRDefault="006C53F7"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noProof/>
          <w:sz w:val="28"/>
          <w:szCs w:val="28"/>
          <w:lang w:val="ru-RU" w:eastAsia="ru-RU"/>
        </w:rPr>
        <w:pict>
          <v:rect id="_x0000_s26733" style="position:absolute;left:0;text-align:left;margin-left:25.3pt;margin-top:116.5pt;width:417.5pt;height:39.55pt;z-index:251886592" strokecolor="white [3212]">
            <v:textbox style="mso-next-textbox:#_x0000_s26733">
              <w:txbxContent>
                <w:p w:rsidR="006F73A5" w:rsidRPr="00AD207F" w:rsidRDefault="006F73A5" w:rsidP="00262155">
                  <w:pPr>
                    <w:widowControl w:val="0"/>
                    <w:spacing w:after="0" w:line="240" w:lineRule="auto"/>
                    <w:ind w:firstLine="709"/>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Рис. 2.21 Схема демагнетизаторов,</w:t>
                  </w:r>
                  <w:r w:rsidRPr="00262155">
                    <w:rPr>
                      <w:rFonts w:ascii="Times New Roman" w:eastAsia="Times New Roman" w:hAnsi="Times New Roman" w:cs="Times New Roman"/>
                      <w:bCs/>
                      <w:iCs/>
                      <w:sz w:val="24"/>
                      <w:szCs w:val="24"/>
                      <w:shd w:val="clear" w:color="auto" w:fill="FFFFFF"/>
                      <w:lang w:val="ru-RU" w:eastAsia="ru-RU" w:bidi="ru-RU"/>
                    </w:rPr>
                    <w:t xml:space="preserve"> </w:t>
                  </w:r>
                  <w:r w:rsidRPr="00AD207F">
                    <w:rPr>
                      <w:rFonts w:ascii="Times New Roman" w:eastAsia="Times New Roman" w:hAnsi="Times New Roman" w:cs="Times New Roman"/>
                      <w:bCs/>
                      <w:iCs/>
                      <w:sz w:val="24"/>
                      <w:szCs w:val="24"/>
                      <w:shd w:val="clear" w:color="auto" w:fill="FFFFFF"/>
                      <w:lang w:val="ru-RU" w:eastAsia="ru-RU" w:bidi="ru-RU"/>
                    </w:rPr>
                    <w:t>а</w:t>
                  </w:r>
                  <w:r w:rsidRPr="00AD207F">
                    <w:rPr>
                      <w:rFonts w:ascii="Times New Roman" w:eastAsia="Times New Roman" w:hAnsi="Times New Roman" w:cs="Times New Roman"/>
                      <w:sz w:val="24"/>
                      <w:szCs w:val="24"/>
                      <w:lang w:val="ru-RU"/>
                    </w:rPr>
                    <w:t xml:space="preserve"> - для одиночных деталей; б - с непрерывной подач дета</w:t>
                  </w:r>
                </w:p>
                <w:p w:rsidR="006F73A5" w:rsidRPr="00262155" w:rsidRDefault="006F73A5" w:rsidP="00262155">
                  <w:pPr>
                    <w:jc w:val="center"/>
                    <w:rPr>
                      <w:rFonts w:ascii="Times New Roman" w:hAnsi="Times New Roman" w:cs="Times New Roman"/>
                      <w:sz w:val="24"/>
                      <w:szCs w:val="24"/>
                      <w:lang w:val="ru-RU"/>
                    </w:rPr>
                  </w:pPr>
                </w:p>
                <w:p w:rsidR="006F73A5" w:rsidRPr="00BE75FB" w:rsidRDefault="006F73A5" w:rsidP="00262155">
                  <w:pPr>
                    <w:rPr>
                      <w:lang w:val="kk-KZ"/>
                    </w:rPr>
                  </w:pPr>
                </w:p>
              </w:txbxContent>
            </v:textbox>
          </v:rect>
        </w:pic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На прецизионны</w:t>
      </w:r>
      <w:r w:rsidR="00AD207F">
        <w:rPr>
          <w:rFonts w:ascii="Times New Roman" w:eastAsia="Times New Roman" w:hAnsi="Times New Roman" w:cs="Times New Roman"/>
          <w:sz w:val="28"/>
          <w:szCs w:val="28"/>
          <w:lang w:val="ru-RU"/>
        </w:rPr>
        <w:t>х шлифовальных станках использу</w:t>
      </w:r>
      <w:r w:rsidRPr="00F568F8">
        <w:rPr>
          <w:rFonts w:ascii="Times New Roman" w:eastAsia="Times New Roman" w:hAnsi="Times New Roman" w:cs="Times New Roman"/>
          <w:sz w:val="28"/>
          <w:szCs w:val="28"/>
          <w:lang w:val="ru-RU"/>
        </w:rPr>
        <w:t>ют закрепляющие плиты с постоянными магнитами (магнитные плиты)</w:t>
      </w:r>
      <w:r w:rsidR="00AD207F">
        <w:rPr>
          <w:rFonts w:ascii="Times New Roman" w:eastAsia="Times New Roman" w:hAnsi="Times New Roman" w:cs="Times New Roman"/>
          <w:sz w:val="28"/>
          <w:szCs w:val="28"/>
          <w:lang w:val="ru-RU"/>
        </w:rPr>
        <w:t>. Они не требуют источника пита</w:t>
      </w:r>
      <w:r w:rsidRPr="00F568F8">
        <w:rPr>
          <w:rFonts w:ascii="Times New Roman" w:eastAsia="Times New Roman" w:hAnsi="Times New Roman" w:cs="Times New Roman"/>
          <w:sz w:val="28"/>
          <w:szCs w:val="28"/>
          <w:lang w:val="ru-RU"/>
        </w:rPr>
        <w:t>ния, имеют продол</w:t>
      </w:r>
      <w:r w:rsidR="00AD207F">
        <w:rPr>
          <w:rFonts w:ascii="Times New Roman" w:eastAsia="Times New Roman" w:hAnsi="Times New Roman" w:cs="Times New Roman"/>
          <w:sz w:val="28"/>
          <w:szCs w:val="28"/>
          <w:lang w:val="ru-RU"/>
        </w:rPr>
        <w:t>жительный срок службы, более на</w:t>
      </w:r>
      <w:r w:rsidRPr="00F568F8">
        <w:rPr>
          <w:rFonts w:ascii="Times New Roman" w:eastAsia="Times New Roman" w:hAnsi="Times New Roman" w:cs="Times New Roman"/>
          <w:sz w:val="28"/>
          <w:szCs w:val="28"/>
          <w:lang w:val="ru-RU"/>
        </w:rPr>
        <w:t>дежны в эксплуатации, так как на них исключается воможность срыва де</w:t>
      </w:r>
      <w:r w:rsidR="00AD207F">
        <w:rPr>
          <w:rFonts w:ascii="Times New Roman" w:eastAsia="Times New Roman" w:hAnsi="Times New Roman" w:cs="Times New Roman"/>
          <w:sz w:val="28"/>
          <w:szCs w:val="28"/>
          <w:lang w:val="ru-RU"/>
        </w:rPr>
        <w:t>талей с поверхности плиты в слу</w:t>
      </w:r>
      <w:r w:rsidRPr="00F568F8">
        <w:rPr>
          <w:rFonts w:ascii="Times New Roman" w:eastAsia="Times New Roman" w:hAnsi="Times New Roman" w:cs="Times New Roman"/>
          <w:sz w:val="28"/>
          <w:szCs w:val="28"/>
          <w:lang w:val="ru-RU"/>
        </w:rPr>
        <w:t xml:space="preserve">чае прекращения электропитания. Плита имеет </w:t>
      </w:r>
      <w:r w:rsidRPr="00F568F8">
        <w:rPr>
          <w:rFonts w:ascii="Times New Roman" w:eastAsia="Times New Roman" w:hAnsi="Times New Roman" w:cs="Times New Roman"/>
          <w:sz w:val="28"/>
          <w:szCs w:val="28"/>
          <w:lang w:val="ru-RU"/>
        </w:rPr>
        <w:lastRenderedPageBreak/>
        <w:t>корпус, внутри которого ра</w:t>
      </w:r>
      <w:r w:rsidR="00AD207F">
        <w:rPr>
          <w:rFonts w:ascii="Times New Roman" w:eastAsia="Times New Roman" w:hAnsi="Times New Roman" w:cs="Times New Roman"/>
          <w:sz w:val="28"/>
          <w:szCs w:val="28"/>
          <w:lang w:val="ru-RU"/>
        </w:rPr>
        <w:t>сположен пакет, набранный из по</w:t>
      </w:r>
      <w:r w:rsidRPr="00F568F8">
        <w:rPr>
          <w:rFonts w:ascii="Times New Roman" w:eastAsia="Times New Roman" w:hAnsi="Times New Roman" w:cs="Times New Roman"/>
          <w:sz w:val="28"/>
          <w:szCs w:val="28"/>
          <w:lang w:val="ru-RU"/>
        </w:rPr>
        <w:t>стоянных магнитов, изготовленных из специальных сплавов и имеющих форму пластин. Магниты отделены прокладками из немагнитного материала. Пакет стянут латунными болтам</w:t>
      </w:r>
      <w:r w:rsidR="00AD207F">
        <w:rPr>
          <w:rFonts w:ascii="Times New Roman" w:eastAsia="Times New Roman" w:hAnsi="Times New Roman" w:cs="Times New Roman"/>
          <w:sz w:val="28"/>
          <w:szCs w:val="28"/>
          <w:lang w:val="ru-RU"/>
        </w:rPr>
        <w:t>и. Деталь из ферромагнитного ма</w:t>
      </w:r>
      <w:r w:rsidRPr="00F568F8">
        <w:rPr>
          <w:rFonts w:ascii="Times New Roman" w:eastAsia="Times New Roman" w:hAnsi="Times New Roman" w:cs="Times New Roman"/>
          <w:sz w:val="28"/>
          <w:szCs w:val="28"/>
          <w:lang w:val="ru-RU"/>
        </w:rPr>
        <w:t>териала, положенная</w:t>
      </w:r>
      <w:r w:rsidR="00AD207F">
        <w:rPr>
          <w:rFonts w:ascii="Times New Roman" w:eastAsia="Times New Roman" w:hAnsi="Times New Roman" w:cs="Times New Roman"/>
          <w:sz w:val="28"/>
          <w:szCs w:val="28"/>
          <w:lang w:val="ru-RU"/>
        </w:rPr>
        <w:t xml:space="preserve"> на плиту, притягивается находя</w:t>
      </w:r>
      <w:r w:rsidRPr="00F568F8">
        <w:rPr>
          <w:rFonts w:ascii="Times New Roman" w:eastAsia="Times New Roman" w:hAnsi="Times New Roman" w:cs="Times New Roman"/>
          <w:sz w:val="28"/>
          <w:szCs w:val="28"/>
          <w:lang w:val="ru-RU"/>
        </w:rPr>
        <w:t>щимися под ней магнитами. Для съема детали с плиты пакет сдвигают с помощью эксцентрика (вручную). При новом положении п</w:t>
      </w:r>
      <w:r w:rsidR="00AD207F">
        <w:rPr>
          <w:rFonts w:ascii="Times New Roman" w:eastAsia="Times New Roman" w:hAnsi="Times New Roman" w:cs="Times New Roman"/>
          <w:sz w:val="28"/>
          <w:szCs w:val="28"/>
          <w:lang w:val="ru-RU"/>
        </w:rPr>
        <w:t>олюсов их магнитные потоки замы</w:t>
      </w:r>
      <w:r w:rsidRPr="00F568F8">
        <w:rPr>
          <w:rFonts w:ascii="Times New Roman" w:eastAsia="Times New Roman" w:hAnsi="Times New Roman" w:cs="Times New Roman"/>
          <w:sz w:val="28"/>
          <w:szCs w:val="28"/>
          <w:lang w:val="ru-RU"/>
        </w:rPr>
        <w:t>каются, минуя деталь, и ее можно легко снять. Средняя сила тяги плит составляет 60÷70 Н/см</w:t>
      </w:r>
      <w:r w:rsidRPr="00F568F8">
        <w:rPr>
          <w:rFonts w:ascii="Times New Roman" w:eastAsia="Times New Roman" w:hAnsi="Times New Roman" w:cs="Times New Roman"/>
          <w:sz w:val="28"/>
          <w:szCs w:val="28"/>
          <w:vertAlign w:val="superscript"/>
          <w:lang w:val="ru-RU"/>
        </w:rPr>
        <w:t>2</w:t>
      </w:r>
      <w:r w:rsidRPr="00F568F8">
        <w:rPr>
          <w:rFonts w:ascii="Times New Roman" w:eastAsia="Times New Roman" w:hAnsi="Times New Roman" w:cs="Times New Roman"/>
          <w:sz w:val="28"/>
          <w:szCs w:val="28"/>
          <w:lang w:val="ru-RU"/>
        </w:rPr>
        <w:t>.</w:t>
      </w:r>
    </w:p>
    <w:p w:rsidR="00AD207F"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Для повышения производительности и обеспечения высокой точности современные шлифовальные станки всех типов снабжаются у</w:t>
      </w:r>
      <w:r w:rsidR="00AD207F">
        <w:rPr>
          <w:rFonts w:ascii="Times New Roman" w:eastAsia="Times New Roman" w:hAnsi="Times New Roman" w:cs="Times New Roman"/>
          <w:sz w:val="28"/>
          <w:szCs w:val="28"/>
          <w:lang w:val="ru-RU"/>
        </w:rPr>
        <w:t>стройствами активного контроля -</w:t>
      </w:r>
      <w:r w:rsidRPr="00F568F8">
        <w:rPr>
          <w:rFonts w:ascii="Times New Roman" w:eastAsia="Times New Roman" w:hAnsi="Times New Roman" w:cs="Times New Roman"/>
          <w:sz w:val="28"/>
          <w:szCs w:val="28"/>
          <w:lang w:val="ru-RU"/>
        </w:rPr>
        <w:t xml:space="preserve"> измерительными </w:t>
      </w:r>
      <w:r w:rsidR="00213EC0" w:rsidRPr="00213EC0">
        <w:rPr>
          <w:rStyle w:val="af6"/>
          <w:rFonts w:ascii="Times New Roman" w:hAnsi="Times New Roman" w:cs="Times New Roman"/>
          <w:i w:val="0"/>
          <w:sz w:val="28"/>
          <w:szCs w:val="28"/>
          <w:lang w:val="ru-RU"/>
        </w:rPr>
        <w:t>устройствами для авто</w:t>
      </w:r>
      <w:r w:rsidRPr="00213EC0">
        <w:rPr>
          <w:rStyle w:val="af6"/>
          <w:rFonts w:ascii="Times New Roman" w:hAnsi="Times New Roman" w:cs="Times New Roman"/>
          <w:i w:val="0"/>
          <w:sz w:val="28"/>
          <w:szCs w:val="28"/>
          <w:lang w:val="ru-RU"/>
        </w:rPr>
        <w:t>матического контроля размеров</w:t>
      </w:r>
      <w:r w:rsidR="00AD207F">
        <w:rPr>
          <w:rFonts w:ascii="Times New Roman" w:eastAsia="Times New Roman" w:hAnsi="Times New Roman" w:cs="Times New Roman"/>
          <w:sz w:val="28"/>
          <w:szCs w:val="28"/>
          <w:lang w:val="ru-RU"/>
        </w:rPr>
        <w:t xml:space="preserve"> шлифуе</w:t>
      </w:r>
      <w:r w:rsidRPr="00F568F8">
        <w:rPr>
          <w:rFonts w:ascii="Times New Roman" w:eastAsia="Times New Roman" w:hAnsi="Times New Roman" w:cs="Times New Roman"/>
          <w:sz w:val="28"/>
          <w:szCs w:val="28"/>
          <w:lang w:val="ru-RU"/>
        </w:rPr>
        <w:t>мых деталей в процесс</w:t>
      </w:r>
      <w:r w:rsidR="00AD207F">
        <w:rPr>
          <w:rFonts w:ascii="Times New Roman" w:eastAsia="Times New Roman" w:hAnsi="Times New Roman" w:cs="Times New Roman"/>
          <w:sz w:val="28"/>
          <w:szCs w:val="28"/>
          <w:lang w:val="ru-RU"/>
        </w:rPr>
        <w:t>е их обработки и подачи соответ</w:t>
      </w:r>
      <w:r w:rsidRPr="00F568F8">
        <w:rPr>
          <w:rFonts w:ascii="Times New Roman" w:eastAsia="Times New Roman" w:hAnsi="Times New Roman" w:cs="Times New Roman"/>
          <w:sz w:val="28"/>
          <w:szCs w:val="28"/>
          <w:lang w:val="ru-RU"/>
        </w:rPr>
        <w:t>ствующих команд в систему управления станком. По достижении требуемо</w:t>
      </w:r>
      <w:r w:rsidR="00AD207F">
        <w:rPr>
          <w:rFonts w:ascii="Times New Roman" w:eastAsia="Times New Roman" w:hAnsi="Times New Roman" w:cs="Times New Roman"/>
          <w:sz w:val="28"/>
          <w:szCs w:val="28"/>
          <w:lang w:val="ru-RU"/>
        </w:rPr>
        <w:t>го размера детали станок автома</w:t>
      </w:r>
      <w:r w:rsidRPr="00F568F8">
        <w:rPr>
          <w:rFonts w:ascii="Times New Roman" w:eastAsia="Times New Roman" w:hAnsi="Times New Roman" w:cs="Times New Roman"/>
          <w:sz w:val="28"/>
          <w:szCs w:val="28"/>
          <w:lang w:val="ru-RU"/>
        </w:rPr>
        <w:t>тически отключается. Рабочий не останавливает станок</w:t>
      </w:r>
      <w:r w:rsidR="00AD207F" w:rsidRPr="00AD207F">
        <w:rPr>
          <w:rFonts w:ascii="Times New Roman" w:eastAsia="Times New Roman" w:hAnsi="Times New Roman" w:cs="Times New Roman"/>
          <w:sz w:val="28"/>
          <w:szCs w:val="28"/>
          <w:lang w:val="ru-RU"/>
        </w:rPr>
        <w:t xml:space="preserve"> </w:t>
      </w:r>
      <w:r w:rsidR="00AD207F" w:rsidRPr="00F568F8">
        <w:rPr>
          <w:rFonts w:ascii="Times New Roman" w:eastAsia="Times New Roman" w:hAnsi="Times New Roman" w:cs="Times New Roman"/>
          <w:sz w:val="28"/>
          <w:szCs w:val="28"/>
          <w:lang w:val="ru-RU"/>
        </w:rPr>
        <w:t>для проверки размеров обрабатываемого изделия. Он только снимает готовую деталь, устанавливает новую заготовку и пускает с</w:t>
      </w:r>
      <w:r w:rsidR="00AD207F">
        <w:rPr>
          <w:rFonts w:ascii="Times New Roman" w:eastAsia="Times New Roman" w:hAnsi="Times New Roman" w:cs="Times New Roman"/>
          <w:sz w:val="28"/>
          <w:szCs w:val="28"/>
          <w:lang w:val="ru-RU"/>
        </w:rPr>
        <w:t>танок. В этом случае рабочий мо</w:t>
      </w:r>
      <w:r w:rsidR="00AD207F" w:rsidRPr="00F568F8">
        <w:rPr>
          <w:rFonts w:ascii="Times New Roman" w:eastAsia="Times New Roman" w:hAnsi="Times New Roman" w:cs="Times New Roman"/>
          <w:sz w:val="28"/>
          <w:szCs w:val="28"/>
          <w:lang w:val="ru-RU"/>
        </w:rPr>
        <w:t>жет следить за работой нескольких станков, что дает увеличение производ</w:t>
      </w:r>
      <w:r w:rsidR="00213EC0">
        <w:rPr>
          <w:rFonts w:ascii="Times New Roman" w:eastAsia="Times New Roman" w:hAnsi="Times New Roman" w:cs="Times New Roman"/>
          <w:sz w:val="28"/>
          <w:szCs w:val="28"/>
          <w:lang w:val="ru-RU"/>
        </w:rPr>
        <w:t>ительности труда, уменьшает воз</w:t>
      </w:r>
      <w:r w:rsidR="00AD207F" w:rsidRPr="00F568F8">
        <w:rPr>
          <w:rFonts w:ascii="Times New Roman" w:eastAsia="Times New Roman" w:hAnsi="Times New Roman" w:cs="Times New Roman"/>
          <w:sz w:val="28"/>
          <w:szCs w:val="28"/>
          <w:lang w:val="ru-RU"/>
        </w:rPr>
        <w:t>можность брака и облегчает обслуживание станков.</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p>
    <w:p w:rsidR="00692771" w:rsidRPr="00F568F8" w:rsidRDefault="006C53F7" w:rsidP="00B636B0">
      <w:pPr>
        <w:framePr w:w="8742" w:h="4646" w:wrap="notBeside" w:vAnchor="text" w:hAnchor="text" w:xAlign="center" w:y="1"/>
        <w:spacing w:after="0"/>
        <w:ind w:firstLine="709"/>
        <w:jc w:val="center"/>
        <w:rPr>
          <w:rFonts w:ascii="Times New Roman" w:hAnsi="Times New Roman" w:cs="Times New Roman"/>
          <w:sz w:val="28"/>
          <w:szCs w:val="28"/>
        </w:rPr>
      </w:pPr>
      <w:r w:rsidRPr="00F568F8">
        <w:rPr>
          <w:rFonts w:ascii="Times New Roman" w:hAnsi="Times New Roman" w:cs="Times New Roman"/>
          <w:sz w:val="28"/>
          <w:szCs w:val="28"/>
        </w:rPr>
        <w:fldChar w:fldCharType="begin"/>
      </w:r>
      <w:r w:rsidR="00692771" w:rsidRPr="00F568F8">
        <w:rPr>
          <w:rFonts w:ascii="Times New Roman" w:hAnsi="Times New Roman" w:cs="Times New Roman"/>
          <w:sz w:val="28"/>
          <w:szCs w:val="28"/>
        </w:rPr>
        <w:instrText xml:space="preserve"> INCLUDEPICTURE  "C:\\Users\\User\\AppData\\Local\\Temp\\FineReader12.00\\media\\image151.png"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692771" w:rsidRPr="00F568F8">
        <w:rPr>
          <w:rFonts w:ascii="Times New Roman" w:hAnsi="Times New Roman" w:cs="Times New Roman"/>
          <w:sz w:val="28"/>
          <w:szCs w:val="28"/>
        </w:rPr>
        <w:instrText xml:space="preserve"> INCLUDEPICTURE  "C:\\Users\\User\\AppData\\Local\\Temp\\FineReader12.00\\media\\image151.png"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692771" w:rsidRPr="00F568F8">
        <w:rPr>
          <w:rFonts w:ascii="Times New Roman" w:hAnsi="Times New Roman" w:cs="Times New Roman"/>
          <w:sz w:val="28"/>
          <w:szCs w:val="28"/>
        </w:rPr>
        <w:instrText xml:space="preserve"> INCLUDEPICTURE  "C:\\Users\\User\\AppData\\Local\\Temp\\FineReader12.00\\media\\image151.png"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692771" w:rsidRPr="00F568F8">
        <w:rPr>
          <w:rFonts w:ascii="Times New Roman" w:hAnsi="Times New Roman" w:cs="Times New Roman"/>
          <w:sz w:val="28"/>
          <w:szCs w:val="28"/>
        </w:rPr>
        <w:instrText xml:space="preserve"> INCLUDEPICTURE  "C:\\Users\\User\\AppData\\Local\\Temp\\FineReader12.00\\media\\image151.png"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"C:\\Users\\User\\AppData\\Local\\Temp\\FineReader12.00\\media\\image151.png"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"C:\\Users\\User\\AppData\\Local\\Temp\\FineReader12.00\\media\\image151.png"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"C:\\Users\\User\\AppData\\Local\\Temp\\FineReader12.00\\media\\image151.png"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64" type="#_x0000_t75" style="width:211.75pt;height:247.35pt">
            <v:imagedata r:id="rId124" r:href="rId125"/>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262155" w:rsidRDefault="00262155" w:rsidP="00B636B0">
      <w:pPr>
        <w:framePr w:w="8742" w:h="4646" w:wrap="notBeside" w:vAnchor="text" w:hAnchor="text" w:xAlign="center" w:y="1"/>
        <w:widowControl w:val="0"/>
        <w:spacing w:after="0" w:line="240" w:lineRule="auto"/>
        <w:ind w:firstLine="709"/>
        <w:jc w:val="center"/>
        <w:rPr>
          <w:rFonts w:ascii="Times New Roman" w:eastAsia="Microsoft Sans Serif" w:hAnsi="Times New Roman" w:cs="Times New Roman"/>
          <w:sz w:val="24"/>
          <w:szCs w:val="24"/>
          <w:lang w:val="ru-RU"/>
        </w:rPr>
      </w:pPr>
    </w:p>
    <w:p w:rsidR="00692771" w:rsidRPr="00213EC0" w:rsidRDefault="00213EC0" w:rsidP="00B636B0">
      <w:pPr>
        <w:framePr w:w="8742" w:h="4646" w:wrap="notBeside" w:vAnchor="text" w:hAnchor="text" w:xAlign="center" w:y="1"/>
        <w:widowControl w:val="0"/>
        <w:spacing w:after="0" w:line="240" w:lineRule="auto"/>
        <w:ind w:firstLine="709"/>
        <w:jc w:val="center"/>
        <w:rPr>
          <w:rFonts w:ascii="Times New Roman" w:eastAsia="Microsoft Sans Serif" w:hAnsi="Times New Roman" w:cs="Times New Roman"/>
          <w:sz w:val="24"/>
          <w:szCs w:val="24"/>
          <w:lang w:val="ru-RU"/>
        </w:rPr>
      </w:pPr>
      <w:r w:rsidRPr="00213EC0">
        <w:rPr>
          <w:rFonts w:ascii="Times New Roman" w:eastAsia="Microsoft Sans Serif" w:hAnsi="Times New Roman" w:cs="Times New Roman"/>
          <w:sz w:val="24"/>
          <w:szCs w:val="24"/>
          <w:lang w:val="ru-RU"/>
        </w:rPr>
        <w:t xml:space="preserve">Рис. </w:t>
      </w:r>
      <w:r w:rsidR="00B636B0">
        <w:rPr>
          <w:rFonts w:ascii="Times New Roman" w:eastAsia="Microsoft Sans Serif" w:hAnsi="Times New Roman" w:cs="Times New Roman"/>
          <w:sz w:val="24"/>
          <w:szCs w:val="24"/>
          <w:lang w:val="ru-RU"/>
        </w:rPr>
        <w:t>2.22</w:t>
      </w:r>
      <w:r w:rsidR="00692771" w:rsidRPr="00213EC0">
        <w:rPr>
          <w:rFonts w:ascii="Times New Roman" w:eastAsia="Microsoft Sans Serif" w:hAnsi="Times New Roman" w:cs="Times New Roman"/>
          <w:sz w:val="24"/>
          <w:szCs w:val="24"/>
          <w:lang w:val="ru-RU"/>
        </w:rPr>
        <w:t xml:space="preserve"> Механические устройства для ко</w:t>
      </w:r>
      <w:r w:rsidRPr="00213EC0">
        <w:rPr>
          <w:rFonts w:ascii="Times New Roman" w:eastAsia="Microsoft Sans Serif" w:hAnsi="Times New Roman" w:cs="Times New Roman"/>
          <w:sz w:val="24"/>
          <w:szCs w:val="24"/>
          <w:lang w:val="ru-RU"/>
        </w:rPr>
        <w:t>нтроля размеров при шлифовании</w:t>
      </w:r>
    </w:p>
    <w:p w:rsidR="00692771" w:rsidRPr="00F568F8" w:rsidRDefault="00692771" w:rsidP="004E3037">
      <w:pPr>
        <w:spacing w:after="0"/>
        <w:ind w:firstLine="709"/>
        <w:jc w:val="both"/>
        <w:rPr>
          <w:rFonts w:ascii="Times New Roman" w:hAnsi="Times New Roman" w:cs="Times New Roman"/>
          <w:sz w:val="28"/>
          <w:szCs w:val="28"/>
          <w:lang w:val="ru-RU"/>
        </w:rPr>
      </w:pP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Простейшим изм</w:t>
      </w:r>
      <w:r w:rsidR="00213EC0">
        <w:rPr>
          <w:rFonts w:ascii="Times New Roman" w:eastAsia="Times New Roman" w:hAnsi="Times New Roman" w:cs="Times New Roman"/>
          <w:sz w:val="28"/>
          <w:szCs w:val="28"/>
          <w:lang w:val="ru-RU"/>
        </w:rPr>
        <w:t>ерительным устройством для авто</w:t>
      </w:r>
      <w:r w:rsidRPr="00F568F8">
        <w:rPr>
          <w:rFonts w:ascii="Times New Roman" w:eastAsia="Times New Roman" w:hAnsi="Times New Roman" w:cs="Times New Roman"/>
          <w:sz w:val="28"/>
          <w:szCs w:val="28"/>
          <w:lang w:val="ru-RU"/>
        </w:rPr>
        <w:t>матического контроля</w:t>
      </w:r>
      <w:r w:rsidR="00213EC0">
        <w:rPr>
          <w:rFonts w:ascii="Times New Roman" w:eastAsia="Times New Roman" w:hAnsi="Times New Roman" w:cs="Times New Roman"/>
          <w:sz w:val="28"/>
          <w:szCs w:val="28"/>
          <w:lang w:val="ru-RU"/>
        </w:rPr>
        <w:t xml:space="preserve"> размеров деталей в процессе об</w:t>
      </w:r>
      <w:r w:rsidRPr="00F568F8">
        <w:rPr>
          <w:rFonts w:ascii="Times New Roman" w:eastAsia="Times New Roman" w:hAnsi="Times New Roman" w:cs="Times New Roman"/>
          <w:sz w:val="28"/>
          <w:szCs w:val="28"/>
          <w:lang w:val="ru-RU"/>
        </w:rPr>
        <w:t>работки на внутришлифовальных ста</w:t>
      </w:r>
      <w:r w:rsidR="00213EC0">
        <w:rPr>
          <w:rFonts w:ascii="Times New Roman" w:eastAsia="Times New Roman" w:hAnsi="Times New Roman" w:cs="Times New Roman"/>
          <w:sz w:val="28"/>
          <w:szCs w:val="28"/>
          <w:lang w:val="ru-RU"/>
        </w:rPr>
        <w:t>нках является про</w:t>
      </w:r>
      <w:r w:rsidRPr="00F568F8">
        <w:rPr>
          <w:rFonts w:ascii="Times New Roman" w:eastAsia="Times New Roman" w:hAnsi="Times New Roman" w:cs="Times New Roman"/>
          <w:sz w:val="28"/>
          <w:szCs w:val="28"/>
          <w:lang w:val="ru-RU"/>
        </w:rPr>
        <w:t xml:space="preserve">бочный калибр </w:t>
      </w:r>
      <w:r w:rsidRPr="00F568F8">
        <w:rPr>
          <w:rFonts w:ascii="Times New Roman" w:eastAsia="Times New Roman" w:hAnsi="Times New Roman" w:cs="Times New Roman"/>
          <w:iCs/>
          <w:spacing w:val="10"/>
          <w:sz w:val="28"/>
          <w:szCs w:val="28"/>
          <w:shd w:val="clear" w:color="auto" w:fill="FFFFFF"/>
          <w:lang w:val="ru-RU" w:eastAsia="ru-RU" w:bidi="ru-RU"/>
        </w:rPr>
        <w:t>1</w:t>
      </w:r>
      <w:r w:rsidR="00213EC0">
        <w:rPr>
          <w:rFonts w:ascii="Times New Roman" w:eastAsia="Times New Roman" w:hAnsi="Times New Roman" w:cs="Times New Roman"/>
          <w:sz w:val="28"/>
          <w:szCs w:val="28"/>
          <w:lang w:val="ru-RU"/>
        </w:rPr>
        <w:t xml:space="preserve"> (рис. </w:t>
      </w:r>
      <w:r w:rsidR="00B636B0">
        <w:rPr>
          <w:rFonts w:ascii="Times New Roman" w:eastAsia="Times New Roman" w:hAnsi="Times New Roman" w:cs="Times New Roman"/>
          <w:sz w:val="28"/>
          <w:szCs w:val="28"/>
          <w:lang w:val="ru-RU"/>
        </w:rPr>
        <w:t>2.22</w:t>
      </w:r>
      <w:r w:rsidRPr="00F568F8">
        <w:rPr>
          <w:rFonts w:ascii="Times New Roman" w:eastAsia="Times New Roman" w:hAnsi="Times New Roman" w:cs="Times New Roman"/>
          <w:iCs/>
          <w:spacing w:val="10"/>
          <w:sz w:val="28"/>
          <w:szCs w:val="28"/>
          <w:shd w:val="clear" w:color="auto" w:fill="FFFFFF"/>
          <w:lang w:val="ru-RU" w:eastAsia="ru-RU" w:bidi="ru-RU"/>
        </w:rPr>
        <w:t>,а),</w:t>
      </w:r>
      <w:r w:rsidRPr="00F568F8">
        <w:rPr>
          <w:rFonts w:ascii="Times New Roman" w:eastAsia="Times New Roman" w:hAnsi="Times New Roman" w:cs="Times New Roman"/>
          <w:sz w:val="28"/>
          <w:szCs w:val="28"/>
          <w:lang w:val="ru-RU"/>
        </w:rPr>
        <w:t xml:space="preserve"> который периодически подводится к обрабатываемой детали </w:t>
      </w:r>
      <w:r w:rsidRPr="00F568F8">
        <w:rPr>
          <w:rFonts w:ascii="Times New Roman" w:eastAsia="Times New Roman" w:hAnsi="Times New Roman" w:cs="Times New Roman"/>
          <w:iCs/>
          <w:spacing w:val="1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(после каждого двойного хода шлифовального круга </w:t>
      </w:r>
      <w:r w:rsidRPr="00F568F8">
        <w:rPr>
          <w:rFonts w:ascii="Times New Roman" w:eastAsia="Times New Roman" w:hAnsi="Times New Roman" w:cs="Times New Roman"/>
          <w:iCs/>
          <w:spacing w:val="1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Когда диаметр шлифуемого изделия д</w:t>
      </w:r>
      <w:r w:rsidR="00213EC0">
        <w:rPr>
          <w:rFonts w:ascii="Times New Roman" w:eastAsia="Times New Roman" w:hAnsi="Times New Roman" w:cs="Times New Roman"/>
          <w:sz w:val="28"/>
          <w:szCs w:val="28"/>
          <w:lang w:val="ru-RU"/>
        </w:rPr>
        <w:t xml:space="preserve">остигнет </w:t>
      </w:r>
      <w:r w:rsidR="00213EC0">
        <w:rPr>
          <w:rFonts w:ascii="Times New Roman" w:eastAsia="Times New Roman" w:hAnsi="Times New Roman" w:cs="Times New Roman"/>
          <w:sz w:val="28"/>
          <w:szCs w:val="28"/>
          <w:lang w:val="ru-RU"/>
        </w:rPr>
        <w:lastRenderedPageBreak/>
        <w:t>заданного значения, ка</w:t>
      </w:r>
      <w:r w:rsidRPr="00F568F8">
        <w:rPr>
          <w:rFonts w:ascii="Times New Roman" w:eastAsia="Times New Roman" w:hAnsi="Times New Roman" w:cs="Times New Roman"/>
          <w:sz w:val="28"/>
          <w:szCs w:val="28"/>
          <w:lang w:val="ru-RU"/>
        </w:rPr>
        <w:t>либр войдет в отверстие. При э</w:t>
      </w:r>
      <w:r w:rsidR="00213EC0">
        <w:rPr>
          <w:rFonts w:ascii="Times New Roman" w:eastAsia="Times New Roman" w:hAnsi="Times New Roman" w:cs="Times New Roman"/>
          <w:sz w:val="28"/>
          <w:szCs w:val="28"/>
          <w:lang w:val="ru-RU"/>
        </w:rPr>
        <w:t>том замыкаются контак</w:t>
      </w:r>
      <w:r w:rsidRPr="00F568F8">
        <w:rPr>
          <w:rFonts w:ascii="Times New Roman" w:eastAsia="Times New Roman" w:hAnsi="Times New Roman" w:cs="Times New Roman"/>
          <w:sz w:val="28"/>
          <w:szCs w:val="28"/>
          <w:lang w:val="ru-RU"/>
        </w:rPr>
        <w:t>ты электрической цепи и подается команда на отвод шлифовальной бабки в исходное положение и остановку шпинделя станка. Об</w:t>
      </w:r>
      <w:r w:rsidR="00213EC0">
        <w:rPr>
          <w:rFonts w:ascii="Times New Roman" w:eastAsia="Times New Roman" w:hAnsi="Times New Roman" w:cs="Times New Roman"/>
          <w:sz w:val="28"/>
          <w:szCs w:val="28"/>
          <w:lang w:val="ru-RU"/>
        </w:rPr>
        <w:t>ычно калибр состоит из двух про</w:t>
      </w:r>
      <w:r w:rsidRPr="00F568F8">
        <w:rPr>
          <w:rFonts w:ascii="Times New Roman" w:eastAsia="Times New Roman" w:hAnsi="Times New Roman" w:cs="Times New Roman"/>
          <w:sz w:val="28"/>
          <w:szCs w:val="28"/>
          <w:lang w:val="ru-RU"/>
        </w:rPr>
        <w:t>бок разного диаметра: меньшая входит в шлифуемое отверстие после окончания чернов</w:t>
      </w:r>
      <w:r w:rsidR="00213EC0">
        <w:rPr>
          <w:rFonts w:ascii="Times New Roman" w:eastAsia="Times New Roman" w:hAnsi="Times New Roman" w:cs="Times New Roman"/>
          <w:sz w:val="28"/>
          <w:szCs w:val="28"/>
          <w:lang w:val="ru-RU"/>
        </w:rPr>
        <w:t>ой обработки, а большая -</w:t>
      </w:r>
      <w:r w:rsidRPr="00F568F8">
        <w:rPr>
          <w:rFonts w:ascii="Times New Roman" w:eastAsia="Times New Roman" w:hAnsi="Times New Roman" w:cs="Times New Roman"/>
          <w:sz w:val="28"/>
          <w:szCs w:val="28"/>
          <w:lang w:val="ru-RU"/>
        </w:rPr>
        <w:t xml:space="preserve"> после чистовой</w:t>
      </w:r>
      <w:r w:rsidR="00213EC0">
        <w:rPr>
          <w:rFonts w:ascii="Times New Roman" w:eastAsia="Times New Roman" w:hAnsi="Times New Roman" w:cs="Times New Roman"/>
          <w:sz w:val="28"/>
          <w:szCs w:val="28"/>
          <w:lang w:val="ru-RU"/>
        </w:rPr>
        <w:t xml:space="preserve"> обработки. Это позволяет осуще</w:t>
      </w:r>
      <w:r w:rsidRPr="00F568F8">
        <w:rPr>
          <w:rFonts w:ascii="Times New Roman" w:eastAsia="Times New Roman" w:hAnsi="Times New Roman" w:cs="Times New Roman"/>
          <w:sz w:val="28"/>
          <w:szCs w:val="28"/>
          <w:lang w:val="ru-RU"/>
        </w:rPr>
        <w:t>ствлять автоматический переход с чернового шлифования на чистовое и отключать привод при достижении заданного размера.</w:t>
      </w:r>
    </w:p>
    <w:p w:rsidR="00692771"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На плоскошлифов</w:t>
      </w:r>
      <w:r w:rsidR="00213EC0">
        <w:rPr>
          <w:rFonts w:ascii="Times New Roman" w:eastAsia="Times New Roman" w:hAnsi="Times New Roman" w:cs="Times New Roman"/>
          <w:sz w:val="28"/>
          <w:szCs w:val="28"/>
          <w:lang w:val="ru-RU"/>
        </w:rPr>
        <w:t>альных станках с непрерывной за</w:t>
      </w:r>
      <w:r w:rsidRPr="00F568F8">
        <w:rPr>
          <w:rFonts w:ascii="Times New Roman" w:eastAsia="Times New Roman" w:hAnsi="Times New Roman" w:cs="Times New Roman"/>
          <w:sz w:val="28"/>
          <w:szCs w:val="28"/>
          <w:lang w:val="ru-RU"/>
        </w:rPr>
        <w:t>грузкой деталей пр</w:t>
      </w:r>
      <w:r w:rsidR="00213EC0">
        <w:rPr>
          <w:rFonts w:ascii="Times New Roman" w:eastAsia="Times New Roman" w:hAnsi="Times New Roman" w:cs="Times New Roman"/>
          <w:sz w:val="28"/>
          <w:szCs w:val="28"/>
          <w:lang w:val="ru-RU"/>
        </w:rPr>
        <w:t>именяются электроконтактные из</w:t>
      </w:r>
      <w:r w:rsidRPr="00F568F8">
        <w:rPr>
          <w:rFonts w:ascii="Times New Roman" w:eastAsia="Times New Roman" w:hAnsi="Times New Roman" w:cs="Times New Roman"/>
          <w:sz w:val="28"/>
          <w:szCs w:val="28"/>
          <w:lang w:val="ru-RU"/>
        </w:rPr>
        <w:t>мерительные устройства для автоматичес</w:t>
      </w:r>
      <w:r w:rsidR="00213EC0">
        <w:rPr>
          <w:rFonts w:ascii="Times New Roman" w:eastAsia="Times New Roman" w:hAnsi="Times New Roman" w:cs="Times New Roman"/>
          <w:sz w:val="28"/>
          <w:szCs w:val="28"/>
          <w:lang w:val="ru-RU"/>
        </w:rPr>
        <w:t xml:space="preserve">кой подналадки станка (рис. </w:t>
      </w:r>
      <w:r w:rsidR="00B636B0">
        <w:rPr>
          <w:rFonts w:ascii="Times New Roman" w:eastAsia="Times New Roman" w:hAnsi="Times New Roman" w:cs="Times New Roman"/>
          <w:sz w:val="28"/>
          <w:szCs w:val="28"/>
          <w:lang w:val="ru-RU"/>
        </w:rPr>
        <w:t>2.22</w:t>
      </w:r>
      <w:r w:rsidRPr="00F568F8">
        <w:rPr>
          <w:rFonts w:ascii="Times New Roman" w:eastAsia="Times New Roman" w:hAnsi="Times New Roman" w:cs="Times New Roman"/>
          <w:sz w:val="28"/>
          <w:szCs w:val="28"/>
          <w:lang w:val="ru-RU"/>
        </w:rPr>
        <w:t xml:space="preserve">,б). Обработанные детали </w:t>
      </w:r>
      <w:r w:rsidRPr="00F568F8">
        <w:rPr>
          <w:rFonts w:ascii="Times New Roman" w:eastAsia="Times New Roman" w:hAnsi="Times New Roman" w:cs="Times New Roman"/>
          <w:iCs/>
          <w:spacing w:val="10"/>
          <w:sz w:val="28"/>
          <w:szCs w:val="28"/>
          <w:shd w:val="clear" w:color="auto" w:fill="FFFFFF"/>
          <w:lang w:val="ru-RU" w:eastAsia="ru-RU" w:bidi="ru-RU"/>
        </w:rPr>
        <w:t>9,</w:t>
      </w:r>
      <w:r w:rsidR="00213EC0">
        <w:rPr>
          <w:rFonts w:ascii="Times New Roman" w:eastAsia="Times New Roman" w:hAnsi="Times New Roman" w:cs="Times New Roman"/>
          <w:sz w:val="28"/>
          <w:szCs w:val="28"/>
          <w:lang w:val="ru-RU"/>
        </w:rPr>
        <w:t xml:space="preserve"> за</w:t>
      </w:r>
      <w:r w:rsidRPr="00F568F8">
        <w:rPr>
          <w:rFonts w:ascii="Times New Roman" w:eastAsia="Times New Roman" w:hAnsi="Times New Roman" w:cs="Times New Roman"/>
          <w:sz w:val="28"/>
          <w:szCs w:val="28"/>
          <w:lang w:val="ru-RU"/>
        </w:rPr>
        <w:t xml:space="preserve">крепленные на магнитном столе станка </w:t>
      </w:r>
      <w:r w:rsidRPr="00F568F8">
        <w:rPr>
          <w:rFonts w:ascii="Times New Roman" w:eastAsia="Times New Roman" w:hAnsi="Times New Roman" w:cs="Times New Roman"/>
          <w:iCs/>
          <w:spacing w:val="10"/>
          <w:sz w:val="28"/>
          <w:szCs w:val="28"/>
          <w:shd w:val="clear" w:color="auto" w:fill="FFFFFF"/>
          <w:lang w:val="ru-RU" w:eastAsia="ru-RU" w:bidi="ru-RU"/>
        </w:rPr>
        <w:t>10,</w:t>
      </w:r>
      <w:r w:rsidRPr="00F568F8">
        <w:rPr>
          <w:rFonts w:ascii="Times New Roman" w:eastAsia="Times New Roman" w:hAnsi="Times New Roman" w:cs="Times New Roman"/>
          <w:sz w:val="28"/>
          <w:szCs w:val="28"/>
          <w:lang w:val="ru-RU"/>
        </w:rPr>
        <w:t xml:space="preserve"> после выхода из-под шлифовального круга измеряются по высот</w:t>
      </w:r>
      <w:r w:rsidR="003B5C16">
        <w:rPr>
          <w:rFonts w:ascii="Times New Roman" w:eastAsia="Times New Roman" w:hAnsi="Times New Roman" w:cs="Times New Roman"/>
          <w:sz w:val="28"/>
          <w:szCs w:val="28"/>
          <w:lang w:val="ru-RU"/>
        </w:rPr>
        <w:t>е. Если вследствие износа круга</w:t>
      </w:r>
      <w:r w:rsidRPr="00F568F8">
        <w:rPr>
          <w:rFonts w:ascii="Times New Roman" w:eastAsia="Times New Roman" w:hAnsi="Times New Roman" w:cs="Times New Roman"/>
          <w:sz w:val="28"/>
          <w:szCs w:val="28"/>
          <w:lang w:val="ru-RU"/>
        </w:rPr>
        <w:t xml:space="preserve">высота изделия оказалась больше допустимой, детали </w:t>
      </w:r>
      <w:r w:rsidRPr="00F568F8">
        <w:rPr>
          <w:rFonts w:ascii="Times New Roman" w:eastAsia="Times New Roman" w:hAnsi="Times New Roman" w:cs="Times New Roman"/>
          <w:iCs/>
          <w:spacing w:val="10"/>
          <w:sz w:val="28"/>
          <w:szCs w:val="28"/>
          <w:shd w:val="clear" w:color="auto" w:fill="FFFFFF"/>
          <w:lang w:val="ru-RU" w:eastAsia="ru-RU" w:bidi="ru-RU"/>
        </w:rPr>
        <w:t>9</w:t>
      </w:r>
      <w:r w:rsidRPr="00F568F8">
        <w:rPr>
          <w:rFonts w:ascii="Times New Roman" w:eastAsia="Times New Roman" w:hAnsi="Times New Roman" w:cs="Times New Roman"/>
          <w:sz w:val="28"/>
          <w:szCs w:val="28"/>
          <w:lang w:val="ru-RU"/>
        </w:rPr>
        <w:t xml:space="preserve"> задевают за наконечник 5, закрепленный в лапе </w:t>
      </w:r>
      <w:r w:rsidRPr="00F568F8">
        <w:rPr>
          <w:rFonts w:ascii="Times New Roman" w:eastAsia="Times New Roman" w:hAnsi="Times New Roman" w:cs="Times New Roman"/>
          <w:iCs/>
          <w:spacing w:val="10"/>
          <w:sz w:val="28"/>
          <w:szCs w:val="28"/>
          <w:shd w:val="clear" w:color="auto" w:fill="FFFFFF"/>
          <w:lang w:val="ru-RU" w:eastAsia="ru-RU" w:bidi="ru-RU"/>
        </w:rPr>
        <w:t>4.</w:t>
      </w:r>
      <w:r w:rsidRPr="00F568F8">
        <w:rPr>
          <w:rFonts w:ascii="Times New Roman" w:eastAsia="Times New Roman" w:hAnsi="Times New Roman" w:cs="Times New Roman"/>
          <w:sz w:val="28"/>
          <w:szCs w:val="28"/>
          <w:lang w:val="ru-RU"/>
        </w:rPr>
        <w:t xml:space="preserve"> При этом рычаги </w:t>
      </w:r>
      <w:r w:rsidRPr="00F568F8">
        <w:rPr>
          <w:rFonts w:ascii="Times New Roman" w:eastAsia="Times New Roman" w:hAnsi="Times New Roman" w:cs="Times New Roman"/>
          <w:iCs/>
          <w:spacing w:val="1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проворачиваются вокруг оси </w:t>
      </w:r>
      <w:r w:rsidRPr="00F568F8">
        <w:rPr>
          <w:rFonts w:ascii="Times New Roman" w:eastAsia="Times New Roman" w:hAnsi="Times New Roman" w:cs="Times New Roman"/>
          <w:iCs/>
          <w:spacing w:val="10"/>
          <w:sz w:val="28"/>
          <w:szCs w:val="28"/>
          <w:shd w:val="clear" w:color="auto" w:fill="FFFFFF"/>
          <w:lang w:val="ru-RU" w:eastAsia="ru-RU" w:bidi="ru-RU"/>
        </w:rPr>
        <w:t>0,</w:t>
      </w:r>
      <w:r w:rsidRPr="00F568F8">
        <w:rPr>
          <w:rFonts w:ascii="Times New Roman" w:eastAsia="Times New Roman" w:hAnsi="Times New Roman" w:cs="Times New Roman"/>
          <w:sz w:val="28"/>
          <w:szCs w:val="28"/>
          <w:lang w:val="ru-RU"/>
        </w:rPr>
        <w:t xml:space="preserve"> замыкаются контакты </w:t>
      </w:r>
      <w:r w:rsidRPr="00F568F8">
        <w:rPr>
          <w:rFonts w:ascii="Times New Roman" w:eastAsia="Times New Roman" w:hAnsi="Times New Roman" w:cs="Times New Roman"/>
          <w:iCs/>
          <w:spacing w:val="10"/>
          <w:sz w:val="28"/>
          <w:szCs w:val="28"/>
          <w:shd w:val="clear" w:color="auto" w:fill="FFFFFF"/>
          <w:lang w:val="ru-RU" w:eastAsia="ru-RU" w:bidi="ru-RU"/>
        </w:rPr>
        <w:t>6</w:t>
      </w:r>
      <w:r w:rsidRPr="00F568F8">
        <w:rPr>
          <w:rFonts w:ascii="Times New Roman" w:eastAsia="Times New Roman" w:hAnsi="Times New Roman" w:cs="Times New Roman"/>
          <w:sz w:val="28"/>
          <w:szCs w:val="28"/>
          <w:lang w:val="ru-RU"/>
        </w:rPr>
        <w:t xml:space="preserve"> и 7, и включается электромагнит подачи шлифовальной бабки. Круг опускается и дополнительно обработанные после этого детали не будут задевать наконечник 5. Пружина </w:t>
      </w:r>
      <w:r w:rsidRPr="00F568F8">
        <w:rPr>
          <w:rFonts w:ascii="Times New Roman" w:eastAsia="Times New Roman" w:hAnsi="Times New Roman" w:cs="Times New Roman"/>
          <w:iCs/>
          <w:spacing w:val="10"/>
          <w:sz w:val="28"/>
          <w:szCs w:val="28"/>
          <w:shd w:val="clear" w:color="auto" w:fill="FFFFFF"/>
          <w:lang w:val="ru-RU" w:eastAsia="ru-RU" w:bidi="ru-RU"/>
        </w:rPr>
        <w:t>8</w:t>
      </w:r>
      <w:r w:rsidRPr="00F568F8">
        <w:rPr>
          <w:rFonts w:ascii="Times New Roman" w:eastAsia="Times New Roman" w:hAnsi="Times New Roman" w:cs="Times New Roman"/>
          <w:sz w:val="28"/>
          <w:szCs w:val="28"/>
          <w:lang w:val="ru-RU"/>
        </w:rPr>
        <w:t xml:space="preserve"> прижмет рычаг </w:t>
      </w:r>
      <w:r w:rsidRPr="00F568F8">
        <w:rPr>
          <w:rFonts w:ascii="Times New Roman" w:eastAsia="Times New Roman" w:hAnsi="Times New Roman" w:cs="Times New Roman"/>
          <w:iCs/>
          <w:spacing w:val="1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к упору </w:t>
      </w:r>
      <w:r w:rsidRPr="00F568F8">
        <w:rPr>
          <w:rFonts w:ascii="Times New Roman" w:eastAsia="Times New Roman" w:hAnsi="Times New Roman" w:cs="Times New Roman"/>
          <w:iCs/>
          <w:spacing w:val="1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контакты </w:t>
      </w:r>
      <w:r w:rsidRPr="00F568F8">
        <w:rPr>
          <w:rFonts w:ascii="Times New Roman" w:eastAsia="Times New Roman" w:hAnsi="Times New Roman" w:cs="Times New Roman"/>
          <w:iCs/>
          <w:spacing w:val="10"/>
          <w:sz w:val="28"/>
          <w:szCs w:val="28"/>
          <w:shd w:val="clear" w:color="auto" w:fill="FFFFFF"/>
          <w:lang w:val="ru-RU" w:eastAsia="ru-RU" w:bidi="ru-RU"/>
        </w:rPr>
        <w:t>6 и 7</w:t>
      </w:r>
      <w:r w:rsidR="00213EC0">
        <w:rPr>
          <w:rFonts w:ascii="Times New Roman" w:eastAsia="Times New Roman" w:hAnsi="Times New Roman" w:cs="Times New Roman"/>
          <w:sz w:val="28"/>
          <w:szCs w:val="28"/>
          <w:lang w:val="ru-RU"/>
        </w:rPr>
        <w:t xml:space="preserve"> разомкнут</w:t>
      </w:r>
      <w:r w:rsidRPr="00F568F8">
        <w:rPr>
          <w:rFonts w:ascii="Times New Roman" w:eastAsia="Times New Roman" w:hAnsi="Times New Roman" w:cs="Times New Roman"/>
          <w:sz w:val="28"/>
          <w:szCs w:val="28"/>
          <w:lang w:val="ru-RU"/>
        </w:rPr>
        <w:t>ся и отключат электромагнит подачи шлифовальной бабки.</w:t>
      </w:r>
    </w:p>
    <w:p w:rsidR="00213EC0" w:rsidRPr="00F568F8" w:rsidRDefault="00213EC0" w:rsidP="004E3037">
      <w:pPr>
        <w:widowControl w:val="0"/>
        <w:spacing w:after="0" w:line="240" w:lineRule="auto"/>
        <w:ind w:firstLine="709"/>
        <w:jc w:val="both"/>
        <w:rPr>
          <w:rFonts w:ascii="Times New Roman" w:eastAsia="Times New Roman" w:hAnsi="Times New Roman" w:cs="Times New Roman"/>
          <w:sz w:val="28"/>
          <w:szCs w:val="28"/>
          <w:lang w:val="ru-RU"/>
        </w:rPr>
      </w:pPr>
    </w:p>
    <w:p w:rsidR="00692771" w:rsidRPr="00F568F8" w:rsidRDefault="006C53F7" w:rsidP="00F17C43">
      <w:pPr>
        <w:framePr w:w="8792" w:h="4283" w:wrap="notBeside" w:vAnchor="text" w:hAnchor="text" w:xAlign="center" w:y="8"/>
        <w:spacing w:after="0"/>
        <w:jc w:val="center"/>
        <w:rPr>
          <w:rFonts w:ascii="Times New Roman" w:hAnsi="Times New Roman" w:cs="Times New Roman"/>
          <w:sz w:val="28"/>
          <w:szCs w:val="28"/>
        </w:rPr>
      </w:pPr>
      <w:r w:rsidRPr="00F568F8">
        <w:rPr>
          <w:rFonts w:ascii="Times New Roman" w:hAnsi="Times New Roman" w:cs="Times New Roman"/>
          <w:sz w:val="28"/>
          <w:szCs w:val="28"/>
        </w:rPr>
        <w:fldChar w:fldCharType="begin"/>
      </w:r>
      <w:r w:rsidR="00692771" w:rsidRPr="00F568F8">
        <w:rPr>
          <w:rFonts w:ascii="Times New Roman" w:hAnsi="Times New Roman" w:cs="Times New Roman"/>
          <w:sz w:val="28"/>
          <w:szCs w:val="28"/>
        </w:rPr>
        <w:instrText xml:space="preserve"> INCLUDEPICTURE  "C:\\Users\\User\\AppData\\Local\\Temp\\FineReader12.00\\media\\image152.png"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692771" w:rsidRPr="00F568F8">
        <w:rPr>
          <w:rFonts w:ascii="Times New Roman" w:hAnsi="Times New Roman" w:cs="Times New Roman"/>
          <w:sz w:val="28"/>
          <w:szCs w:val="28"/>
        </w:rPr>
        <w:instrText xml:space="preserve"> INCLUDEPICTURE  "C:\\Users\\User\\AppData\\Local\\Temp\\FineReader12.00\\media\\image152.png"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692771" w:rsidRPr="00F568F8">
        <w:rPr>
          <w:rFonts w:ascii="Times New Roman" w:hAnsi="Times New Roman" w:cs="Times New Roman"/>
          <w:sz w:val="28"/>
          <w:szCs w:val="28"/>
        </w:rPr>
        <w:instrText xml:space="preserve"> INCLUDEPICTURE  "C:\\Users\\User\\AppData\\Local\\Temp\\FineReader12.00\\media\\image152.png"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692771" w:rsidRPr="00F568F8">
        <w:rPr>
          <w:rFonts w:ascii="Times New Roman" w:hAnsi="Times New Roman" w:cs="Times New Roman"/>
          <w:sz w:val="28"/>
          <w:szCs w:val="28"/>
        </w:rPr>
        <w:instrText xml:space="preserve"> INCLUDEPICTURE  "C:\\Users\\User\\AppData\\Local\\Temp\\FineReader12.00\\media\\image152.png"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"C:\\Users\\User\\AppData\\Local\\Temp\\FineReader12.00\\media\\image152.png"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"C:\\Users\\User\\AppData\\Local\\Temp\\FineReader12.00\\media\\image152.png"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"C:\\Users\\User\\AppData\\Local\\Temp\\FineReader12.00\\media\\image152.png" \* MERGEFORMATINET </w:instrText>
      </w:r>
      <w:r w:rsidRPr="00F568F8">
        <w:rPr>
          <w:rFonts w:ascii="Times New Roman" w:hAnsi="Times New Roman" w:cs="Times New Roman"/>
          <w:sz w:val="28"/>
          <w:szCs w:val="28"/>
        </w:rPr>
        <w:fldChar w:fldCharType="separate"/>
      </w:r>
      <w:r w:rsidRPr="006C53F7">
        <w:rPr>
          <w:rFonts w:ascii="Times New Roman" w:hAnsi="Times New Roman" w:cs="Times New Roman"/>
          <w:sz w:val="28"/>
          <w:szCs w:val="28"/>
        </w:rPr>
        <w:pict>
          <v:shape id="_x0000_i1065" type="#_x0000_t75" style="width:271.9pt;height:174.5pt">
            <v:imagedata r:id="rId126" r:href="rId127"/>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213EC0" w:rsidRDefault="00213EC0" w:rsidP="004E3037">
      <w:pPr>
        <w:framePr w:w="8792" w:h="4283" w:wrap="notBeside" w:vAnchor="text" w:hAnchor="text" w:xAlign="center" w:y="8"/>
        <w:widowControl w:val="0"/>
        <w:spacing w:after="0" w:line="240" w:lineRule="auto"/>
        <w:ind w:firstLine="709"/>
        <w:jc w:val="both"/>
        <w:rPr>
          <w:rFonts w:ascii="Times New Roman" w:eastAsia="Microsoft Sans Serif" w:hAnsi="Times New Roman" w:cs="Times New Roman"/>
          <w:sz w:val="28"/>
          <w:szCs w:val="28"/>
          <w:lang w:val="ru-RU"/>
        </w:rPr>
      </w:pPr>
    </w:p>
    <w:p w:rsidR="00692771" w:rsidRPr="00213EC0" w:rsidRDefault="00213EC0" w:rsidP="004E3037">
      <w:pPr>
        <w:framePr w:w="8792" w:h="4283" w:wrap="notBeside" w:vAnchor="text" w:hAnchor="text" w:xAlign="center" w:y="8"/>
        <w:widowControl w:val="0"/>
        <w:spacing w:after="0" w:line="240" w:lineRule="auto"/>
        <w:ind w:firstLine="709"/>
        <w:jc w:val="center"/>
        <w:rPr>
          <w:rFonts w:ascii="Times New Roman" w:eastAsia="Microsoft Sans Serif" w:hAnsi="Times New Roman" w:cs="Times New Roman"/>
          <w:sz w:val="24"/>
          <w:szCs w:val="24"/>
          <w:lang w:val="ru-RU"/>
        </w:rPr>
      </w:pPr>
      <w:r w:rsidRPr="00213EC0">
        <w:rPr>
          <w:rFonts w:ascii="Times New Roman" w:eastAsia="Microsoft Sans Serif" w:hAnsi="Times New Roman" w:cs="Times New Roman"/>
          <w:sz w:val="24"/>
          <w:szCs w:val="24"/>
          <w:lang w:val="ru-RU"/>
        </w:rPr>
        <w:t xml:space="preserve">Рис. </w:t>
      </w:r>
      <w:r w:rsidR="00B636B0">
        <w:rPr>
          <w:rFonts w:ascii="Times New Roman" w:eastAsia="Microsoft Sans Serif" w:hAnsi="Times New Roman" w:cs="Times New Roman"/>
          <w:sz w:val="24"/>
          <w:szCs w:val="24"/>
          <w:lang w:val="ru-RU"/>
        </w:rPr>
        <w:t>2.23</w:t>
      </w:r>
      <w:r w:rsidR="00692771" w:rsidRPr="00213EC0">
        <w:rPr>
          <w:rFonts w:ascii="Times New Roman" w:eastAsia="Microsoft Sans Serif" w:hAnsi="Times New Roman" w:cs="Times New Roman"/>
          <w:sz w:val="24"/>
          <w:szCs w:val="24"/>
          <w:lang w:val="ru-RU"/>
        </w:rPr>
        <w:t xml:space="preserve"> Электроконт</w:t>
      </w:r>
      <w:r w:rsidRPr="00213EC0">
        <w:rPr>
          <w:rFonts w:ascii="Times New Roman" w:eastAsia="Microsoft Sans Serif" w:hAnsi="Times New Roman" w:cs="Times New Roman"/>
          <w:sz w:val="24"/>
          <w:szCs w:val="24"/>
          <w:lang w:val="ru-RU"/>
        </w:rPr>
        <w:t>актное измерительное устройство</w:t>
      </w:r>
    </w:p>
    <w:p w:rsidR="00692771" w:rsidRPr="00F568F8" w:rsidRDefault="00213EC0" w:rsidP="004E3037">
      <w:pPr>
        <w:widowControl w:val="0"/>
        <w:spacing w:after="0" w:line="240" w:lineRule="auto"/>
        <w:ind w:firstLine="709"/>
        <w:jc w:val="both"/>
        <w:rPr>
          <w:rFonts w:ascii="Times New Roman" w:eastAsia="Times New Roman" w:hAnsi="Times New Roman" w:cs="Times New Roman"/>
          <w:sz w:val="28"/>
          <w:szCs w:val="28"/>
          <w:lang w:val="ru-RU"/>
        </w:rPr>
      </w:pPr>
      <w:r w:rsidRPr="00213EC0">
        <w:rPr>
          <w:rStyle w:val="af6"/>
          <w:rFonts w:ascii="Times New Roman" w:hAnsi="Times New Roman" w:cs="Times New Roman"/>
          <w:i w:val="0"/>
          <w:sz w:val="28"/>
          <w:szCs w:val="28"/>
          <w:lang w:val="ru-RU"/>
        </w:rPr>
        <w:t>Электроконтактные датчики</w:t>
      </w:r>
      <w:r w:rsidRPr="00F568F8">
        <w:rPr>
          <w:rFonts w:ascii="Times New Roman" w:eastAsia="Times New Roman" w:hAnsi="Times New Roman" w:cs="Times New Roman"/>
          <w:sz w:val="28"/>
          <w:szCs w:val="28"/>
          <w:lang w:val="ru-RU"/>
        </w:rPr>
        <w:t xml:space="preserve"> </w:t>
      </w:r>
      <w:r>
        <w:rPr>
          <w:rFonts w:ascii="Times New Roman" w:eastAsia="Times New Roman" w:hAnsi="Times New Roman" w:cs="Times New Roman"/>
          <w:sz w:val="28"/>
          <w:szCs w:val="28"/>
          <w:lang w:val="ru-RU"/>
        </w:rPr>
        <w:t>(измеритель</w:t>
      </w:r>
      <w:r w:rsidRPr="00F568F8">
        <w:rPr>
          <w:rFonts w:ascii="Times New Roman" w:eastAsia="Times New Roman" w:hAnsi="Times New Roman" w:cs="Times New Roman"/>
          <w:sz w:val="28"/>
          <w:szCs w:val="28"/>
          <w:lang w:val="ru-RU"/>
        </w:rPr>
        <w:t>ные головки) широ</w:t>
      </w:r>
      <w:r>
        <w:rPr>
          <w:rFonts w:ascii="Times New Roman" w:eastAsia="Times New Roman" w:hAnsi="Times New Roman" w:cs="Times New Roman"/>
          <w:sz w:val="28"/>
          <w:szCs w:val="28"/>
          <w:lang w:val="ru-RU"/>
        </w:rPr>
        <w:t>ко применяются на других шлифо</w:t>
      </w:r>
      <w:r w:rsidRPr="00F568F8">
        <w:rPr>
          <w:rFonts w:ascii="Times New Roman" w:eastAsia="Times New Roman" w:hAnsi="Times New Roman" w:cs="Times New Roman"/>
          <w:sz w:val="28"/>
          <w:szCs w:val="28"/>
          <w:lang w:val="ru-RU"/>
        </w:rPr>
        <w:t>вальных станках для контро</w:t>
      </w:r>
      <w:r>
        <w:rPr>
          <w:rFonts w:ascii="Times New Roman" w:eastAsia="Times New Roman" w:hAnsi="Times New Roman" w:cs="Times New Roman"/>
          <w:sz w:val="28"/>
          <w:szCs w:val="28"/>
          <w:lang w:val="ru-RU"/>
        </w:rPr>
        <w:t xml:space="preserve">ля размеров деталей. На рис. </w:t>
      </w:r>
      <w:r w:rsidR="00B636B0">
        <w:rPr>
          <w:rFonts w:ascii="Times New Roman" w:eastAsia="Times New Roman" w:hAnsi="Times New Roman" w:cs="Times New Roman"/>
          <w:sz w:val="28"/>
          <w:szCs w:val="28"/>
          <w:lang w:val="ru-RU"/>
        </w:rPr>
        <w:t>2.23,</w:t>
      </w:r>
      <w:r w:rsidRPr="00F568F8">
        <w:rPr>
          <w:rFonts w:ascii="Times New Roman" w:eastAsia="Times New Roman" w:hAnsi="Times New Roman" w:cs="Times New Roman"/>
          <w:sz w:val="28"/>
          <w:szCs w:val="28"/>
          <w:lang w:val="ru-RU"/>
        </w:rPr>
        <w:t xml:space="preserve">а схематически показана конструкция одной из таких измерительных головок. Внутри корпуса </w:t>
      </w:r>
      <w:r w:rsidRPr="00F568F8">
        <w:rPr>
          <w:rFonts w:ascii="Times New Roman" w:eastAsia="Times New Roman" w:hAnsi="Times New Roman" w:cs="Times New Roman"/>
          <w:iCs/>
          <w:spacing w:val="10"/>
          <w:sz w:val="28"/>
          <w:szCs w:val="28"/>
          <w:shd w:val="clear" w:color="auto" w:fill="FFFFFF"/>
          <w:lang w:val="ru-RU" w:eastAsia="ru-RU" w:bidi="ru-RU"/>
        </w:rPr>
        <w:t>I,</w:t>
      </w:r>
      <w:r>
        <w:rPr>
          <w:rFonts w:ascii="Times New Roman" w:eastAsia="Times New Roman" w:hAnsi="Times New Roman" w:cs="Times New Roman"/>
          <w:sz w:val="28"/>
          <w:szCs w:val="28"/>
          <w:lang w:val="ru-RU"/>
        </w:rPr>
        <w:t xml:space="preserve"> ус</w:t>
      </w:r>
      <w:r w:rsidRPr="00F568F8">
        <w:rPr>
          <w:rFonts w:ascii="Times New Roman" w:eastAsia="Times New Roman" w:hAnsi="Times New Roman" w:cs="Times New Roman"/>
          <w:sz w:val="28"/>
          <w:szCs w:val="28"/>
          <w:lang w:val="ru-RU"/>
        </w:rPr>
        <w:t xml:space="preserve">танавливаемого на </w:t>
      </w:r>
      <w:r>
        <w:rPr>
          <w:rFonts w:ascii="Times New Roman" w:eastAsia="Times New Roman" w:hAnsi="Times New Roman" w:cs="Times New Roman"/>
          <w:sz w:val="28"/>
          <w:szCs w:val="28"/>
          <w:lang w:val="ru-RU"/>
        </w:rPr>
        <w:t>шлифовальной бабке станка, смон</w:t>
      </w:r>
      <w:r w:rsidRPr="00F568F8">
        <w:rPr>
          <w:rFonts w:ascii="Times New Roman" w:eastAsia="Times New Roman" w:hAnsi="Times New Roman" w:cs="Times New Roman"/>
          <w:sz w:val="28"/>
          <w:szCs w:val="28"/>
          <w:lang w:val="ru-RU"/>
        </w:rPr>
        <w:t xml:space="preserve">тирован шток </w:t>
      </w:r>
      <w:r w:rsidRPr="00F568F8">
        <w:rPr>
          <w:rFonts w:ascii="Times New Roman" w:eastAsia="Times New Roman" w:hAnsi="Times New Roman" w:cs="Times New Roman"/>
          <w:iCs/>
          <w:spacing w:val="1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который может перемещаться вертикально во втулках 5. На штоке закреплен хомутик </w:t>
      </w:r>
      <w:r w:rsidRPr="00F568F8">
        <w:rPr>
          <w:rFonts w:ascii="Times New Roman" w:eastAsia="Times New Roman" w:hAnsi="Times New Roman" w:cs="Times New Roman"/>
          <w:iCs/>
          <w:spacing w:val="10"/>
          <w:sz w:val="28"/>
          <w:szCs w:val="28"/>
          <w:shd w:val="clear" w:color="auto" w:fill="FFFFFF"/>
          <w:lang w:val="ru-RU" w:eastAsia="ru-RU" w:bidi="ru-RU"/>
        </w:rPr>
        <w:t xml:space="preserve">10. </w:t>
      </w:r>
      <w:r w:rsidRPr="00F568F8">
        <w:rPr>
          <w:rFonts w:ascii="Times New Roman" w:eastAsia="Times New Roman" w:hAnsi="Times New Roman" w:cs="Times New Roman"/>
          <w:sz w:val="28"/>
          <w:szCs w:val="28"/>
          <w:lang w:val="ru-RU"/>
        </w:rPr>
        <w:t xml:space="preserve">Шток заканчивается наконечником </w:t>
      </w:r>
      <w:r w:rsidRPr="00F568F8">
        <w:rPr>
          <w:rFonts w:ascii="Times New Roman" w:eastAsia="Times New Roman" w:hAnsi="Times New Roman" w:cs="Times New Roman"/>
          <w:iCs/>
          <w:spacing w:val="1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с алмазным или твердосплавным зерном. Во время обработки изделия алмазное зерно опирается на шлифуемую поверхность и прижимается к ней пружиной </w:t>
      </w:r>
      <w:r w:rsidRPr="00F568F8">
        <w:rPr>
          <w:rFonts w:ascii="Times New Roman" w:eastAsia="Times New Roman" w:hAnsi="Times New Roman" w:cs="Times New Roman"/>
          <w:iCs/>
          <w:spacing w:val="10"/>
          <w:sz w:val="28"/>
          <w:szCs w:val="28"/>
          <w:shd w:val="clear" w:color="auto" w:fill="FFFFFF"/>
          <w:lang w:val="ru-RU" w:eastAsia="ru-RU" w:bidi="ru-RU"/>
        </w:rPr>
        <w:t>6.</w:t>
      </w:r>
      <w:r>
        <w:rPr>
          <w:rFonts w:ascii="Times New Roman" w:eastAsia="Times New Roman" w:hAnsi="Times New Roman" w:cs="Times New Roman"/>
          <w:sz w:val="28"/>
          <w:szCs w:val="28"/>
          <w:lang w:val="ru-RU"/>
        </w:rPr>
        <w:t xml:space="preserve"> При уменьшении раз</w:t>
      </w:r>
      <w:r w:rsidRPr="00F568F8">
        <w:rPr>
          <w:rFonts w:ascii="Times New Roman" w:eastAsia="Times New Roman" w:hAnsi="Times New Roman" w:cs="Times New Roman"/>
          <w:sz w:val="28"/>
          <w:szCs w:val="28"/>
          <w:lang w:val="ru-RU"/>
        </w:rPr>
        <w:t>мера детали вследст</w:t>
      </w:r>
      <w:r>
        <w:rPr>
          <w:rFonts w:ascii="Times New Roman" w:eastAsia="Times New Roman" w:hAnsi="Times New Roman" w:cs="Times New Roman"/>
          <w:sz w:val="28"/>
          <w:szCs w:val="28"/>
          <w:lang w:val="ru-RU"/>
        </w:rPr>
        <w:t>вие снятия припуска шток опуска</w:t>
      </w:r>
      <w:r w:rsidRPr="00F568F8">
        <w:rPr>
          <w:rFonts w:ascii="Times New Roman" w:eastAsia="Times New Roman" w:hAnsi="Times New Roman" w:cs="Times New Roman"/>
          <w:sz w:val="28"/>
          <w:szCs w:val="28"/>
          <w:lang w:val="ru-RU"/>
        </w:rPr>
        <w:t xml:space="preserve">ется вниз, и хомутик </w:t>
      </w:r>
      <w:r w:rsidRPr="00F568F8">
        <w:rPr>
          <w:rFonts w:ascii="Times New Roman" w:eastAsia="Times New Roman" w:hAnsi="Times New Roman" w:cs="Times New Roman"/>
          <w:iCs/>
          <w:spacing w:val="10"/>
          <w:sz w:val="28"/>
          <w:szCs w:val="28"/>
          <w:shd w:val="clear" w:color="auto" w:fill="FFFFFF"/>
          <w:lang w:val="ru-RU" w:eastAsia="ru-RU" w:bidi="ru-RU"/>
        </w:rPr>
        <w:lastRenderedPageBreak/>
        <w:t>10</w:t>
      </w:r>
      <w:r w:rsidRPr="00F568F8">
        <w:rPr>
          <w:rFonts w:ascii="Times New Roman" w:eastAsia="Times New Roman" w:hAnsi="Times New Roman" w:cs="Times New Roman"/>
          <w:sz w:val="28"/>
          <w:szCs w:val="28"/>
          <w:lang w:val="ru-RU"/>
        </w:rPr>
        <w:t xml:space="preserve"> нажимает на упор контактного  рычага </w:t>
      </w:r>
      <w:r w:rsidRPr="00F568F8">
        <w:rPr>
          <w:rFonts w:ascii="Times New Roman" w:eastAsia="Times New Roman" w:hAnsi="Times New Roman" w:cs="Times New Roman"/>
          <w:iCs/>
          <w:spacing w:val="10"/>
          <w:sz w:val="28"/>
          <w:szCs w:val="28"/>
          <w:shd w:val="clear" w:color="auto" w:fill="FFFFFF"/>
          <w:lang w:val="ru-RU" w:eastAsia="ru-RU" w:bidi="ru-RU"/>
        </w:rPr>
        <w:t>7,</w:t>
      </w:r>
      <w:r w:rsidRPr="00F568F8">
        <w:rPr>
          <w:rFonts w:ascii="Times New Roman" w:eastAsia="Times New Roman" w:hAnsi="Times New Roman" w:cs="Times New Roman"/>
          <w:sz w:val="28"/>
          <w:szCs w:val="28"/>
          <w:lang w:val="ru-RU"/>
        </w:rPr>
        <w:t xml:space="preserve"> который с</w:t>
      </w:r>
      <w:r>
        <w:rPr>
          <w:rFonts w:ascii="Times New Roman" w:eastAsia="Times New Roman" w:hAnsi="Times New Roman" w:cs="Times New Roman"/>
          <w:sz w:val="28"/>
          <w:szCs w:val="28"/>
          <w:lang w:val="ru-RU"/>
        </w:rPr>
        <w:t>вязан с корпусом (эта часть кор</w:t>
      </w:r>
      <w:r w:rsidRPr="00F568F8">
        <w:rPr>
          <w:rFonts w:ascii="Times New Roman" w:eastAsia="Times New Roman" w:hAnsi="Times New Roman" w:cs="Times New Roman"/>
          <w:sz w:val="28"/>
          <w:szCs w:val="28"/>
          <w:lang w:val="ru-RU"/>
        </w:rPr>
        <w:t xml:space="preserve">пуса изготовлена из электроизоляционного материала) плоской пружиной </w:t>
      </w:r>
      <w:r w:rsidRPr="00F568F8">
        <w:rPr>
          <w:rFonts w:ascii="Times New Roman" w:eastAsia="Times New Roman" w:hAnsi="Times New Roman" w:cs="Times New Roman"/>
          <w:iCs/>
          <w:spacing w:val="10"/>
          <w:sz w:val="28"/>
          <w:szCs w:val="28"/>
          <w:shd w:val="clear" w:color="auto" w:fill="FFFFFF"/>
          <w:lang w:val="ru-RU" w:eastAsia="ru-RU" w:bidi="ru-RU"/>
        </w:rPr>
        <w:t>4</w:t>
      </w:r>
      <w:r w:rsidRPr="00F568F8">
        <w:rPr>
          <w:rFonts w:ascii="Times New Roman" w:eastAsia="Times New Roman" w:hAnsi="Times New Roman" w:cs="Times New Roman"/>
          <w:sz w:val="28"/>
          <w:szCs w:val="28"/>
          <w:lang w:val="ru-RU"/>
        </w:rPr>
        <w:t xml:space="preserve"> и витой пружиной </w:t>
      </w:r>
      <w:r w:rsidRPr="00F568F8">
        <w:rPr>
          <w:rFonts w:ascii="Times New Roman" w:eastAsia="Times New Roman" w:hAnsi="Times New Roman" w:cs="Times New Roman"/>
          <w:iCs/>
          <w:spacing w:val="10"/>
          <w:sz w:val="28"/>
          <w:szCs w:val="28"/>
          <w:shd w:val="clear" w:color="auto" w:fill="FFFFFF"/>
          <w:lang w:val="ru-RU" w:eastAsia="ru-RU" w:bidi="ru-RU"/>
        </w:rPr>
        <w:t>11.</w:t>
      </w:r>
      <w:r>
        <w:rPr>
          <w:rFonts w:ascii="Times New Roman" w:eastAsia="Times New Roman" w:hAnsi="Times New Roman" w:cs="Times New Roman"/>
          <w:sz w:val="28"/>
          <w:szCs w:val="28"/>
          <w:lang w:val="ru-RU"/>
        </w:rPr>
        <w:t xml:space="preserve"> Верхний ко</w:t>
      </w:r>
      <w:r w:rsidRPr="00F568F8">
        <w:rPr>
          <w:rFonts w:ascii="Times New Roman" w:eastAsia="Times New Roman" w:hAnsi="Times New Roman" w:cs="Times New Roman"/>
          <w:sz w:val="28"/>
          <w:szCs w:val="28"/>
          <w:lang w:val="ru-RU"/>
        </w:rPr>
        <w:t xml:space="preserve">нец контактного рычага отклоняется вправо и отходит от контактного винта </w:t>
      </w:r>
      <w:r w:rsidRPr="00F568F8">
        <w:rPr>
          <w:rFonts w:ascii="Times New Roman" w:eastAsia="Times New Roman" w:hAnsi="Times New Roman" w:cs="Times New Roman"/>
          <w:iCs/>
          <w:spacing w:val="10"/>
          <w:sz w:val="28"/>
          <w:szCs w:val="28"/>
          <w:shd w:val="clear" w:color="auto" w:fill="FFFFFF"/>
          <w:lang w:val="ru-RU" w:eastAsia="ru-RU" w:bidi="ru-RU"/>
        </w:rPr>
        <w:t>8.</w:t>
      </w:r>
      <w:r w:rsidRPr="00F568F8">
        <w:rPr>
          <w:rFonts w:ascii="Times New Roman" w:eastAsia="Times New Roman" w:hAnsi="Times New Roman" w:cs="Times New Roman"/>
          <w:sz w:val="28"/>
          <w:szCs w:val="28"/>
          <w:lang w:val="ru-RU"/>
        </w:rPr>
        <w:t xml:space="preserve"> При дальнейшем уменьшении размера детали нижни</w:t>
      </w:r>
      <w:r>
        <w:rPr>
          <w:rFonts w:ascii="Times New Roman" w:eastAsia="Times New Roman" w:hAnsi="Times New Roman" w:cs="Times New Roman"/>
          <w:sz w:val="28"/>
          <w:szCs w:val="28"/>
          <w:lang w:val="ru-RU"/>
        </w:rPr>
        <w:t>й конец рычага замыкается с кон</w:t>
      </w:r>
      <w:r w:rsidRPr="00F568F8">
        <w:rPr>
          <w:rFonts w:ascii="Times New Roman" w:eastAsia="Times New Roman" w:hAnsi="Times New Roman" w:cs="Times New Roman"/>
          <w:sz w:val="28"/>
          <w:szCs w:val="28"/>
          <w:lang w:val="ru-RU"/>
        </w:rPr>
        <w:t xml:space="preserve">тактным винтом </w:t>
      </w:r>
      <w:r w:rsidRPr="00F568F8">
        <w:rPr>
          <w:rFonts w:ascii="Times New Roman" w:eastAsia="Times New Roman" w:hAnsi="Times New Roman" w:cs="Times New Roman"/>
          <w:iCs/>
          <w:spacing w:val="10"/>
          <w:sz w:val="28"/>
          <w:szCs w:val="28"/>
          <w:shd w:val="clear" w:color="auto" w:fill="FFFFFF"/>
          <w:lang w:val="ru-RU" w:eastAsia="ru-RU" w:bidi="ru-RU"/>
        </w:rPr>
        <w:t>9.</w:t>
      </w:r>
      <w:r w:rsidRPr="00F568F8">
        <w:rPr>
          <w:rFonts w:ascii="Times New Roman" w:eastAsia="Times New Roman" w:hAnsi="Times New Roman" w:cs="Times New Roman"/>
          <w:sz w:val="28"/>
          <w:szCs w:val="28"/>
          <w:lang w:val="ru-RU"/>
        </w:rPr>
        <w:t>Последовательное срабатывание</w:t>
      </w:r>
      <w:r>
        <w:rPr>
          <w:rFonts w:ascii="Times New Roman" w:eastAsia="Times New Roman" w:hAnsi="Times New Roman" w:cs="Times New Roman"/>
          <w:sz w:val="28"/>
          <w:szCs w:val="28"/>
          <w:lang w:val="ru-RU"/>
        </w:rPr>
        <w:t xml:space="preserve"> </w:t>
      </w:r>
      <w:r w:rsidR="00692771" w:rsidRPr="00F568F8">
        <w:rPr>
          <w:rFonts w:ascii="Times New Roman" w:eastAsia="Times New Roman" w:hAnsi="Times New Roman" w:cs="Times New Roman"/>
          <w:sz w:val="28"/>
          <w:szCs w:val="28"/>
          <w:lang w:val="ru-RU"/>
        </w:rPr>
        <w:t>контактов позволяет осуществить автома</w:t>
      </w:r>
      <w:r w:rsidR="00FE69C0">
        <w:rPr>
          <w:rFonts w:ascii="Times New Roman" w:eastAsia="Times New Roman" w:hAnsi="Times New Roman" w:cs="Times New Roman"/>
          <w:sz w:val="28"/>
          <w:szCs w:val="28"/>
          <w:lang w:val="ru-RU"/>
        </w:rPr>
        <w:t>тический пере</w:t>
      </w:r>
      <w:r w:rsidR="00692771" w:rsidRPr="00F568F8">
        <w:rPr>
          <w:rFonts w:ascii="Times New Roman" w:eastAsia="Times New Roman" w:hAnsi="Times New Roman" w:cs="Times New Roman"/>
          <w:sz w:val="28"/>
          <w:szCs w:val="28"/>
          <w:lang w:val="ru-RU"/>
        </w:rPr>
        <w:t>ход с чернового шлифования на чистовое и последующий отвод круга. При ус</w:t>
      </w:r>
      <w:r w:rsidR="00FE69C0">
        <w:rPr>
          <w:rFonts w:ascii="Times New Roman" w:eastAsia="Times New Roman" w:hAnsi="Times New Roman" w:cs="Times New Roman"/>
          <w:sz w:val="28"/>
          <w:szCs w:val="28"/>
          <w:lang w:val="ru-RU"/>
        </w:rPr>
        <w:t>тановке новой детали шток подни</w:t>
      </w:r>
      <w:r w:rsidR="00692771" w:rsidRPr="00F568F8">
        <w:rPr>
          <w:rFonts w:ascii="Times New Roman" w:eastAsia="Times New Roman" w:hAnsi="Times New Roman" w:cs="Times New Roman"/>
          <w:sz w:val="28"/>
          <w:szCs w:val="28"/>
          <w:lang w:val="ru-RU"/>
        </w:rPr>
        <w:t xml:space="preserve">мается и рычаг 7 под действием пружины </w:t>
      </w:r>
      <w:r w:rsidR="00692771" w:rsidRPr="00F568F8">
        <w:rPr>
          <w:rFonts w:ascii="Times New Roman" w:eastAsia="Times New Roman" w:hAnsi="Times New Roman" w:cs="Times New Roman"/>
          <w:iCs/>
          <w:spacing w:val="10"/>
          <w:sz w:val="28"/>
          <w:szCs w:val="28"/>
          <w:shd w:val="clear" w:color="auto" w:fill="FFFFFF"/>
          <w:lang w:val="ru-RU" w:eastAsia="ru-RU" w:bidi="ru-RU"/>
        </w:rPr>
        <w:t>11</w:t>
      </w:r>
      <w:r w:rsidR="00692771" w:rsidRPr="00F568F8">
        <w:rPr>
          <w:rFonts w:ascii="Times New Roman" w:eastAsia="Times New Roman" w:hAnsi="Times New Roman" w:cs="Times New Roman"/>
          <w:sz w:val="28"/>
          <w:szCs w:val="28"/>
          <w:lang w:val="ru-RU"/>
        </w:rPr>
        <w:t xml:space="preserve"> пр</w:t>
      </w:r>
      <w:r>
        <w:rPr>
          <w:rFonts w:ascii="Times New Roman" w:eastAsia="Times New Roman" w:hAnsi="Times New Roman" w:cs="Times New Roman"/>
          <w:sz w:val="28"/>
          <w:szCs w:val="28"/>
          <w:lang w:val="ru-RU"/>
        </w:rPr>
        <w:t>ижима</w:t>
      </w:r>
      <w:r w:rsidR="00692771" w:rsidRPr="00F568F8">
        <w:rPr>
          <w:rFonts w:ascii="Times New Roman" w:eastAsia="Times New Roman" w:hAnsi="Times New Roman" w:cs="Times New Roman"/>
          <w:sz w:val="28"/>
          <w:szCs w:val="28"/>
          <w:lang w:val="ru-RU"/>
        </w:rPr>
        <w:t xml:space="preserve">ется к верхнему контактному винту </w:t>
      </w:r>
      <w:r w:rsidR="00692771" w:rsidRPr="00F568F8">
        <w:rPr>
          <w:rFonts w:ascii="Times New Roman" w:eastAsia="Times New Roman" w:hAnsi="Times New Roman" w:cs="Times New Roman"/>
          <w:iCs/>
          <w:spacing w:val="10"/>
          <w:sz w:val="28"/>
          <w:szCs w:val="28"/>
          <w:shd w:val="clear" w:color="auto" w:fill="FFFFFF"/>
          <w:lang w:val="ru-RU" w:eastAsia="ru-RU" w:bidi="ru-RU"/>
        </w:rPr>
        <w:t>8.</w:t>
      </w:r>
      <w:r>
        <w:rPr>
          <w:rFonts w:ascii="Times New Roman" w:eastAsia="Times New Roman" w:hAnsi="Times New Roman" w:cs="Times New Roman"/>
          <w:sz w:val="28"/>
          <w:szCs w:val="28"/>
          <w:lang w:val="ru-RU"/>
        </w:rPr>
        <w:t xml:space="preserve"> Настройка кон</w:t>
      </w:r>
      <w:r w:rsidR="00692771" w:rsidRPr="00F568F8">
        <w:rPr>
          <w:rFonts w:ascii="Times New Roman" w:eastAsia="Times New Roman" w:hAnsi="Times New Roman" w:cs="Times New Roman"/>
          <w:sz w:val="28"/>
          <w:szCs w:val="28"/>
          <w:lang w:val="ru-RU"/>
        </w:rPr>
        <w:t xml:space="preserve">тактных винтов </w:t>
      </w:r>
      <w:r w:rsidR="00692771" w:rsidRPr="00F568F8">
        <w:rPr>
          <w:rFonts w:ascii="Times New Roman" w:eastAsia="Times New Roman" w:hAnsi="Times New Roman" w:cs="Times New Roman"/>
          <w:iCs/>
          <w:spacing w:val="10"/>
          <w:sz w:val="28"/>
          <w:szCs w:val="28"/>
          <w:shd w:val="clear" w:color="auto" w:fill="FFFFFF"/>
          <w:lang w:val="ru-RU" w:eastAsia="ru-RU" w:bidi="ru-RU"/>
        </w:rPr>
        <w:t>8</w:t>
      </w:r>
      <w:r w:rsidR="00692771" w:rsidRPr="00F568F8">
        <w:rPr>
          <w:rFonts w:ascii="Times New Roman" w:eastAsia="Times New Roman" w:hAnsi="Times New Roman" w:cs="Times New Roman"/>
          <w:sz w:val="28"/>
          <w:szCs w:val="28"/>
          <w:lang w:val="ru-RU"/>
        </w:rPr>
        <w:t xml:space="preserve"> и </w:t>
      </w:r>
      <w:r w:rsidR="00692771" w:rsidRPr="00F568F8">
        <w:rPr>
          <w:rFonts w:ascii="Times New Roman" w:eastAsia="Times New Roman" w:hAnsi="Times New Roman" w:cs="Times New Roman"/>
          <w:iCs/>
          <w:spacing w:val="10"/>
          <w:sz w:val="28"/>
          <w:szCs w:val="28"/>
          <w:shd w:val="clear" w:color="auto" w:fill="FFFFFF"/>
          <w:lang w:val="ru-RU" w:eastAsia="ru-RU" w:bidi="ru-RU"/>
        </w:rPr>
        <w:t>9</w:t>
      </w:r>
      <w:r w:rsidR="00692771" w:rsidRPr="00F568F8">
        <w:rPr>
          <w:rFonts w:ascii="Times New Roman" w:eastAsia="Times New Roman" w:hAnsi="Times New Roman" w:cs="Times New Roman"/>
          <w:sz w:val="28"/>
          <w:szCs w:val="28"/>
          <w:lang w:val="ru-RU"/>
        </w:rPr>
        <w:t xml:space="preserve"> производится маховичками </w:t>
      </w:r>
      <w:r w:rsidR="00692771" w:rsidRPr="00F568F8">
        <w:rPr>
          <w:rFonts w:ascii="Times New Roman" w:eastAsia="Times New Roman" w:hAnsi="Times New Roman" w:cs="Times New Roman"/>
          <w:iCs/>
          <w:spacing w:val="10"/>
          <w:sz w:val="28"/>
          <w:szCs w:val="28"/>
          <w:shd w:val="clear" w:color="auto" w:fill="FFFFFF"/>
          <w:lang w:val="ru-RU" w:eastAsia="ru-RU" w:bidi="ru-RU"/>
        </w:rPr>
        <w:t>М8</w:t>
      </w:r>
      <w:r w:rsidR="00692771" w:rsidRPr="00F568F8">
        <w:rPr>
          <w:rFonts w:ascii="Times New Roman" w:eastAsia="Times New Roman" w:hAnsi="Times New Roman" w:cs="Times New Roman"/>
          <w:sz w:val="28"/>
          <w:szCs w:val="28"/>
          <w:lang w:val="ru-RU"/>
        </w:rPr>
        <w:t xml:space="preserve"> и </w:t>
      </w:r>
      <w:r w:rsidR="00692771" w:rsidRPr="00F568F8">
        <w:rPr>
          <w:rFonts w:ascii="Times New Roman" w:eastAsia="Times New Roman" w:hAnsi="Times New Roman" w:cs="Times New Roman"/>
          <w:iCs/>
          <w:spacing w:val="10"/>
          <w:sz w:val="28"/>
          <w:szCs w:val="28"/>
          <w:shd w:val="clear" w:color="auto" w:fill="FFFFFF"/>
          <w:lang w:val="ru-RU" w:eastAsia="ru-RU" w:bidi="ru-RU"/>
        </w:rPr>
        <w:t>М9,</w:t>
      </w:r>
      <w:r w:rsidR="00692771" w:rsidRPr="00F568F8">
        <w:rPr>
          <w:rFonts w:ascii="Times New Roman" w:eastAsia="Times New Roman" w:hAnsi="Times New Roman" w:cs="Times New Roman"/>
          <w:sz w:val="28"/>
          <w:szCs w:val="28"/>
          <w:lang w:val="ru-RU"/>
        </w:rPr>
        <w:t xml:space="preserve"> на которых им</w:t>
      </w:r>
      <w:r>
        <w:rPr>
          <w:rFonts w:ascii="Times New Roman" w:eastAsia="Times New Roman" w:hAnsi="Times New Roman" w:cs="Times New Roman"/>
          <w:sz w:val="28"/>
          <w:szCs w:val="28"/>
          <w:lang w:val="ru-RU"/>
        </w:rPr>
        <w:t>еются шкалы с делениями. Для ви</w:t>
      </w:r>
      <w:r w:rsidR="00692771" w:rsidRPr="00F568F8">
        <w:rPr>
          <w:rFonts w:ascii="Times New Roman" w:eastAsia="Times New Roman" w:hAnsi="Times New Roman" w:cs="Times New Roman"/>
          <w:sz w:val="28"/>
          <w:szCs w:val="28"/>
          <w:lang w:val="ru-RU"/>
        </w:rPr>
        <w:t xml:space="preserve">зуального наблюдения за размером обрабатываемой детали в отверстие </w:t>
      </w:r>
      <w:r w:rsidR="00692771" w:rsidRPr="00F568F8">
        <w:rPr>
          <w:rFonts w:ascii="Times New Roman" w:eastAsia="Times New Roman" w:hAnsi="Times New Roman" w:cs="Times New Roman"/>
          <w:iCs/>
          <w:spacing w:val="10"/>
          <w:sz w:val="28"/>
          <w:szCs w:val="28"/>
          <w:shd w:val="clear" w:color="auto" w:fill="FFFFFF"/>
          <w:lang w:val="ru-RU" w:eastAsia="ru-RU" w:bidi="ru-RU"/>
        </w:rPr>
        <w:t>12</w:t>
      </w:r>
      <w:r w:rsidR="00692771" w:rsidRPr="00F568F8">
        <w:rPr>
          <w:rFonts w:ascii="Times New Roman" w:eastAsia="Times New Roman" w:hAnsi="Times New Roman" w:cs="Times New Roman"/>
          <w:sz w:val="28"/>
          <w:szCs w:val="28"/>
          <w:lang w:val="ru-RU"/>
        </w:rPr>
        <w:t xml:space="preserve"> можно установить индикатор, на который будет воздействовать верхний конец штока </w:t>
      </w:r>
      <w:r w:rsidR="00692771" w:rsidRPr="00F568F8">
        <w:rPr>
          <w:rFonts w:ascii="Times New Roman" w:eastAsia="Times New Roman" w:hAnsi="Times New Roman" w:cs="Times New Roman"/>
          <w:iCs/>
          <w:spacing w:val="10"/>
          <w:sz w:val="28"/>
          <w:szCs w:val="28"/>
          <w:shd w:val="clear" w:color="auto" w:fill="FFFFFF"/>
          <w:lang w:val="ru-RU" w:eastAsia="ru-RU" w:bidi="ru-RU"/>
        </w:rPr>
        <w:t>2.</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Для того чтобы контакты датчика не подгорали, они включены в базовые </w:t>
      </w:r>
      <w:r w:rsidR="00213EC0">
        <w:rPr>
          <w:rFonts w:ascii="Times New Roman" w:eastAsia="Times New Roman" w:hAnsi="Times New Roman" w:cs="Times New Roman"/>
          <w:sz w:val="28"/>
          <w:szCs w:val="28"/>
          <w:lang w:val="ru-RU"/>
        </w:rPr>
        <w:t>цепи полупроводникового переклю</w:t>
      </w:r>
      <w:r w:rsidRPr="00F568F8">
        <w:rPr>
          <w:rFonts w:ascii="Times New Roman" w:eastAsia="Times New Roman" w:hAnsi="Times New Roman" w:cs="Times New Roman"/>
          <w:sz w:val="28"/>
          <w:szCs w:val="28"/>
          <w:lang w:val="ru-RU"/>
        </w:rPr>
        <w:t>чателя, который упр</w:t>
      </w:r>
      <w:r w:rsidR="00213EC0">
        <w:rPr>
          <w:rFonts w:ascii="Times New Roman" w:eastAsia="Times New Roman" w:hAnsi="Times New Roman" w:cs="Times New Roman"/>
          <w:sz w:val="28"/>
          <w:szCs w:val="28"/>
          <w:lang w:val="ru-RU"/>
        </w:rPr>
        <w:t>авляет работой промежуточных ре</w:t>
      </w:r>
      <w:r w:rsidRPr="00F568F8">
        <w:rPr>
          <w:rFonts w:ascii="Times New Roman" w:eastAsia="Times New Roman" w:hAnsi="Times New Roman" w:cs="Times New Roman"/>
          <w:sz w:val="28"/>
          <w:szCs w:val="28"/>
          <w:lang w:val="ru-RU"/>
        </w:rPr>
        <w:t xml:space="preserve">ле </w:t>
      </w:r>
      <w:r w:rsidRPr="00F568F8">
        <w:rPr>
          <w:rFonts w:ascii="Times New Roman" w:eastAsia="Times New Roman" w:hAnsi="Times New Roman" w:cs="Times New Roman"/>
          <w:iCs/>
          <w:spacing w:val="10"/>
          <w:sz w:val="28"/>
          <w:szCs w:val="28"/>
          <w:shd w:val="clear" w:color="auto" w:fill="FFFFFF"/>
          <w:lang w:val="ru-RU" w:eastAsia="ru-RU" w:bidi="ru-RU"/>
        </w:rPr>
        <w:t>РП1</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РП2</w:t>
      </w:r>
      <w:r w:rsidR="00213EC0">
        <w:rPr>
          <w:rFonts w:ascii="Times New Roman" w:eastAsia="Times New Roman" w:hAnsi="Times New Roman" w:cs="Times New Roman"/>
          <w:sz w:val="28"/>
          <w:szCs w:val="28"/>
          <w:lang w:val="ru-RU"/>
        </w:rPr>
        <w:t xml:space="preserve"> (рис. </w:t>
      </w:r>
      <w:r w:rsidR="00B636B0">
        <w:rPr>
          <w:rFonts w:ascii="Times New Roman" w:eastAsia="Times New Roman" w:hAnsi="Times New Roman" w:cs="Times New Roman"/>
          <w:sz w:val="28"/>
          <w:szCs w:val="28"/>
          <w:lang w:val="ru-RU"/>
        </w:rPr>
        <w:t>2.23</w:t>
      </w:r>
      <w:r w:rsidRPr="00F568F8">
        <w:rPr>
          <w:rFonts w:ascii="Times New Roman" w:eastAsia="Times New Roman" w:hAnsi="Times New Roman" w:cs="Times New Roman"/>
          <w:sz w:val="28"/>
          <w:szCs w:val="28"/>
          <w:lang w:val="ru-RU"/>
        </w:rPr>
        <w:t xml:space="preserve">,б). Когда контакт </w:t>
      </w:r>
      <w:r w:rsidRPr="00F568F8">
        <w:rPr>
          <w:rFonts w:ascii="Times New Roman" w:eastAsia="Times New Roman" w:hAnsi="Times New Roman" w:cs="Times New Roman"/>
          <w:iCs/>
          <w:spacing w:val="10"/>
          <w:sz w:val="28"/>
          <w:szCs w:val="28"/>
          <w:shd w:val="clear" w:color="auto" w:fill="FFFFFF"/>
          <w:lang w:val="ru-RU" w:eastAsia="ru-RU" w:bidi="ru-RU"/>
        </w:rPr>
        <w:t>8</w:t>
      </w:r>
      <w:r w:rsidRPr="00F568F8">
        <w:rPr>
          <w:rFonts w:ascii="Times New Roman" w:eastAsia="Times New Roman" w:hAnsi="Times New Roman" w:cs="Times New Roman"/>
          <w:sz w:val="28"/>
          <w:szCs w:val="28"/>
          <w:lang w:val="ru-RU"/>
        </w:rPr>
        <w:t xml:space="preserve"> измерительного устройства замкнут, то транзистор </w:t>
      </w:r>
      <w:r w:rsidRPr="00F568F8">
        <w:rPr>
          <w:rFonts w:ascii="Times New Roman" w:eastAsia="Times New Roman" w:hAnsi="Times New Roman" w:cs="Times New Roman"/>
          <w:iCs/>
          <w:spacing w:val="10"/>
          <w:sz w:val="28"/>
          <w:szCs w:val="28"/>
          <w:shd w:val="clear" w:color="auto" w:fill="FFFFFF"/>
          <w:lang w:val="ru-RU" w:eastAsia="ru-RU" w:bidi="ru-RU"/>
        </w:rPr>
        <w:t>ПТ1</w:t>
      </w:r>
      <w:r w:rsidR="00213EC0">
        <w:rPr>
          <w:rFonts w:ascii="Times New Roman" w:eastAsia="Times New Roman" w:hAnsi="Times New Roman" w:cs="Times New Roman"/>
          <w:sz w:val="28"/>
          <w:szCs w:val="28"/>
          <w:lang w:val="ru-RU"/>
        </w:rPr>
        <w:t xml:space="preserve"> за</w:t>
      </w:r>
      <w:r w:rsidRPr="00F568F8">
        <w:rPr>
          <w:rFonts w:ascii="Times New Roman" w:eastAsia="Times New Roman" w:hAnsi="Times New Roman" w:cs="Times New Roman"/>
          <w:sz w:val="28"/>
          <w:szCs w:val="28"/>
          <w:lang w:val="ru-RU"/>
        </w:rPr>
        <w:t xml:space="preserve">крыт, так как на его базу подается положительный потенциал. Транзистор </w:t>
      </w:r>
      <w:r w:rsidRPr="00F568F8">
        <w:rPr>
          <w:rFonts w:ascii="Times New Roman" w:eastAsia="Times New Roman" w:hAnsi="Times New Roman" w:cs="Times New Roman"/>
          <w:iCs/>
          <w:spacing w:val="10"/>
          <w:sz w:val="28"/>
          <w:szCs w:val="28"/>
          <w:shd w:val="clear" w:color="auto" w:fill="FFFFFF"/>
          <w:lang w:val="ru-RU" w:eastAsia="ru-RU" w:bidi="ru-RU"/>
        </w:rPr>
        <w:t>ПТ2,</w:t>
      </w:r>
      <w:r w:rsidR="00213EC0">
        <w:rPr>
          <w:rFonts w:ascii="Times New Roman" w:eastAsia="Times New Roman" w:hAnsi="Times New Roman" w:cs="Times New Roman"/>
          <w:sz w:val="28"/>
          <w:szCs w:val="28"/>
          <w:lang w:val="ru-RU"/>
        </w:rPr>
        <w:t xml:space="preserve"> на базу которого через дели</w:t>
      </w:r>
      <w:r w:rsidRPr="00F568F8">
        <w:rPr>
          <w:rFonts w:ascii="Times New Roman" w:eastAsia="Times New Roman" w:hAnsi="Times New Roman" w:cs="Times New Roman"/>
          <w:sz w:val="28"/>
          <w:szCs w:val="28"/>
          <w:lang w:val="ru-RU"/>
        </w:rPr>
        <w:t xml:space="preserve">тель напряжения на резисторах </w:t>
      </w:r>
      <w:r w:rsidRPr="00F568F8">
        <w:rPr>
          <w:rFonts w:ascii="Times New Roman" w:eastAsia="Times New Roman" w:hAnsi="Times New Roman" w:cs="Times New Roman"/>
          <w:iCs/>
          <w:spacing w:val="10"/>
          <w:sz w:val="28"/>
          <w:szCs w:val="28"/>
          <w:shd w:val="clear" w:color="auto" w:fill="FFFFFF"/>
          <w:lang w:val="ru-RU" w:eastAsia="ru-RU" w:bidi="en-US"/>
        </w:rPr>
        <w:t>R3</w:t>
      </w:r>
      <w:r w:rsidR="00213EC0">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en-US"/>
        </w:rPr>
        <w:t>R4</w:t>
      </w:r>
      <w:r w:rsidRPr="00F568F8">
        <w:rPr>
          <w:rFonts w:ascii="Times New Roman" w:eastAsia="Times New Roman" w:hAnsi="Times New Roman" w:cs="Times New Roman"/>
          <w:sz w:val="28"/>
          <w:szCs w:val="28"/>
          <w:lang w:val="ru-RU"/>
        </w:rPr>
        <w:t>подается отри</w:t>
      </w:r>
      <w:r w:rsidRPr="00F568F8">
        <w:rPr>
          <w:rFonts w:ascii="Times New Roman" w:eastAsia="Times New Roman" w:hAnsi="Times New Roman" w:cs="Times New Roman"/>
          <w:sz w:val="28"/>
          <w:szCs w:val="28"/>
          <w:lang w:val="ru-RU"/>
        </w:rPr>
        <w:softHyphen/>
        <w:t xml:space="preserve">цательный потенциал, открыт, и реле </w:t>
      </w:r>
      <w:r w:rsidRPr="00F568F8">
        <w:rPr>
          <w:rFonts w:ascii="Times New Roman" w:eastAsia="Times New Roman" w:hAnsi="Times New Roman" w:cs="Times New Roman"/>
          <w:iCs/>
          <w:spacing w:val="10"/>
          <w:sz w:val="28"/>
          <w:szCs w:val="28"/>
          <w:shd w:val="clear" w:color="auto" w:fill="FFFFFF"/>
          <w:lang w:val="ru-RU" w:eastAsia="ru-RU" w:bidi="ru-RU"/>
        </w:rPr>
        <w:t>РП2</w:t>
      </w:r>
      <w:r w:rsidRPr="00F568F8">
        <w:rPr>
          <w:rFonts w:ascii="Times New Roman" w:eastAsia="Times New Roman" w:hAnsi="Times New Roman" w:cs="Times New Roman"/>
          <w:sz w:val="28"/>
          <w:szCs w:val="28"/>
          <w:lang w:val="ru-RU"/>
        </w:rPr>
        <w:t xml:space="preserve"> включено. По окончании чернового шлифования контакт </w:t>
      </w:r>
      <w:r w:rsidRPr="00F568F8">
        <w:rPr>
          <w:rFonts w:ascii="Times New Roman" w:eastAsia="Times New Roman" w:hAnsi="Times New Roman" w:cs="Times New Roman"/>
          <w:iCs/>
          <w:spacing w:val="10"/>
          <w:sz w:val="28"/>
          <w:szCs w:val="28"/>
          <w:shd w:val="clear" w:color="auto" w:fill="FFFFFF"/>
          <w:lang w:val="ru-RU" w:eastAsia="ru-RU" w:bidi="ru-RU"/>
        </w:rPr>
        <w:t>8</w:t>
      </w:r>
      <w:r w:rsidR="00213EC0">
        <w:rPr>
          <w:rFonts w:ascii="Times New Roman" w:eastAsia="Times New Roman" w:hAnsi="Times New Roman" w:cs="Times New Roman"/>
          <w:sz w:val="28"/>
          <w:szCs w:val="28"/>
          <w:lang w:val="ru-RU"/>
        </w:rPr>
        <w:t xml:space="preserve"> датчи</w:t>
      </w:r>
      <w:r w:rsidRPr="00F568F8">
        <w:rPr>
          <w:rFonts w:ascii="Times New Roman" w:eastAsia="Times New Roman" w:hAnsi="Times New Roman" w:cs="Times New Roman"/>
          <w:sz w:val="28"/>
          <w:szCs w:val="28"/>
          <w:lang w:val="ru-RU"/>
        </w:rPr>
        <w:t xml:space="preserve">ка </w:t>
      </w:r>
      <w:r w:rsidRPr="00F568F8">
        <w:rPr>
          <w:rFonts w:ascii="Times New Roman" w:eastAsia="Times New Roman" w:hAnsi="Times New Roman" w:cs="Times New Roman"/>
          <w:iCs/>
          <w:spacing w:val="10"/>
          <w:sz w:val="28"/>
          <w:szCs w:val="28"/>
          <w:shd w:val="clear" w:color="auto" w:fill="FFFFFF"/>
          <w:lang w:val="ru-RU" w:eastAsia="ru-RU" w:bidi="ru-RU"/>
        </w:rPr>
        <w:t>КД</w:t>
      </w:r>
      <w:r w:rsidRPr="00F568F8">
        <w:rPr>
          <w:rFonts w:ascii="Times New Roman" w:eastAsia="Times New Roman" w:hAnsi="Times New Roman" w:cs="Times New Roman"/>
          <w:sz w:val="28"/>
          <w:szCs w:val="28"/>
          <w:lang w:val="ru-RU"/>
        </w:rPr>
        <w:t xml:space="preserve"> размыкается, транзистор </w:t>
      </w:r>
      <w:r w:rsidRPr="00F568F8">
        <w:rPr>
          <w:rFonts w:ascii="Times New Roman" w:eastAsia="Times New Roman" w:hAnsi="Times New Roman" w:cs="Times New Roman"/>
          <w:iCs/>
          <w:spacing w:val="10"/>
          <w:sz w:val="28"/>
          <w:szCs w:val="28"/>
          <w:shd w:val="clear" w:color="auto" w:fill="FFFFFF"/>
          <w:lang w:val="ru-RU" w:eastAsia="ru-RU" w:bidi="ru-RU"/>
        </w:rPr>
        <w:t>ПТ1</w:t>
      </w:r>
      <w:r w:rsidR="00213EC0">
        <w:rPr>
          <w:rFonts w:ascii="Times New Roman" w:eastAsia="Times New Roman" w:hAnsi="Times New Roman" w:cs="Times New Roman"/>
          <w:sz w:val="28"/>
          <w:szCs w:val="28"/>
          <w:lang w:val="ru-RU"/>
        </w:rPr>
        <w:t xml:space="preserve"> открывается и ре</w:t>
      </w:r>
      <w:r w:rsidRPr="00F568F8">
        <w:rPr>
          <w:rFonts w:ascii="Times New Roman" w:eastAsia="Times New Roman" w:hAnsi="Times New Roman" w:cs="Times New Roman"/>
          <w:sz w:val="28"/>
          <w:szCs w:val="28"/>
          <w:lang w:val="ru-RU"/>
        </w:rPr>
        <w:t xml:space="preserve">ле </w:t>
      </w:r>
      <w:r w:rsidRPr="00F568F8">
        <w:rPr>
          <w:rFonts w:ascii="Times New Roman" w:eastAsia="Times New Roman" w:hAnsi="Times New Roman" w:cs="Times New Roman"/>
          <w:iCs/>
          <w:spacing w:val="10"/>
          <w:sz w:val="28"/>
          <w:szCs w:val="28"/>
          <w:shd w:val="clear" w:color="auto" w:fill="FFFFFF"/>
          <w:lang w:val="ru-RU" w:eastAsia="ru-RU" w:bidi="ru-RU"/>
        </w:rPr>
        <w:t>РП1</w:t>
      </w:r>
      <w:r w:rsidRPr="00F568F8">
        <w:rPr>
          <w:rFonts w:ascii="Times New Roman" w:eastAsia="Times New Roman" w:hAnsi="Times New Roman" w:cs="Times New Roman"/>
          <w:sz w:val="28"/>
          <w:szCs w:val="28"/>
          <w:lang w:val="ru-RU"/>
        </w:rPr>
        <w:t xml:space="preserve"> срабатывает, что вызывает переход с черновой подачи на чистовую. </w:t>
      </w:r>
      <w:r w:rsidR="00213EC0">
        <w:rPr>
          <w:rFonts w:ascii="Times New Roman" w:eastAsia="Times New Roman" w:hAnsi="Times New Roman" w:cs="Times New Roman"/>
          <w:sz w:val="28"/>
          <w:szCs w:val="28"/>
          <w:lang w:val="ru-RU"/>
        </w:rPr>
        <w:t>После окончания чистового шлифо</w:t>
      </w:r>
      <w:r w:rsidRPr="00F568F8">
        <w:rPr>
          <w:rFonts w:ascii="Times New Roman" w:eastAsia="Times New Roman" w:hAnsi="Times New Roman" w:cs="Times New Roman"/>
          <w:sz w:val="28"/>
          <w:szCs w:val="28"/>
          <w:lang w:val="ru-RU"/>
        </w:rPr>
        <w:t xml:space="preserve">вания замыкается контакт </w:t>
      </w:r>
      <w:r w:rsidRPr="00F568F8">
        <w:rPr>
          <w:rFonts w:ascii="Times New Roman" w:eastAsia="Times New Roman" w:hAnsi="Times New Roman" w:cs="Times New Roman"/>
          <w:iCs/>
          <w:spacing w:val="10"/>
          <w:sz w:val="28"/>
          <w:szCs w:val="28"/>
          <w:shd w:val="clear" w:color="auto" w:fill="FFFFFF"/>
          <w:lang w:val="ru-RU" w:eastAsia="ru-RU" w:bidi="ru-RU"/>
        </w:rPr>
        <w:t>9,</w:t>
      </w:r>
      <w:r w:rsidRPr="00F568F8">
        <w:rPr>
          <w:rFonts w:ascii="Times New Roman" w:eastAsia="Times New Roman" w:hAnsi="Times New Roman" w:cs="Times New Roman"/>
          <w:sz w:val="28"/>
          <w:szCs w:val="28"/>
          <w:lang w:val="ru-RU"/>
        </w:rPr>
        <w:t xml:space="preserve"> транзистор </w:t>
      </w:r>
      <w:r w:rsidRPr="00F568F8">
        <w:rPr>
          <w:rFonts w:ascii="Times New Roman" w:eastAsia="Times New Roman" w:hAnsi="Times New Roman" w:cs="Times New Roman"/>
          <w:iCs/>
          <w:spacing w:val="10"/>
          <w:sz w:val="28"/>
          <w:szCs w:val="28"/>
          <w:shd w:val="clear" w:color="auto" w:fill="FFFFFF"/>
          <w:lang w:val="ru-RU" w:eastAsia="ru-RU" w:bidi="ru-RU"/>
        </w:rPr>
        <w:t>ПТ2</w:t>
      </w:r>
      <w:r w:rsidR="00213EC0">
        <w:rPr>
          <w:rFonts w:ascii="Times New Roman" w:eastAsia="Times New Roman" w:hAnsi="Times New Roman" w:cs="Times New Roman"/>
          <w:sz w:val="28"/>
          <w:szCs w:val="28"/>
          <w:lang w:val="ru-RU"/>
        </w:rPr>
        <w:t xml:space="preserve"> закрыва</w:t>
      </w:r>
      <w:r w:rsidRPr="00F568F8">
        <w:rPr>
          <w:rFonts w:ascii="Times New Roman" w:eastAsia="Times New Roman" w:hAnsi="Times New Roman" w:cs="Times New Roman"/>
          <w:sz w:val="28"/>
          <w:szCs w:val="28"/>
          <w:lang w:val="ru-RU"/>
        </w:rPr>
        <w:t xml:space="preserve">ется, реле </w:t>
      </w:r>
      <w:r w:rsidRPr="00F568F8">
        <w:rPr>
          <w:rFonts w:ascii="Times New Roman" w:eastAsia="Times New Roman" w:hAnsi="Times New Roman" w:cs="Times New Roman"/>
          <w:iCs/>
          <w:spacing w:val="10"/>
          <w:sz w:val="28"/>
          <w:szCs w:val="28"/>
          <w:shd w:val="clear" w:color="auto" w:fill="FFFFFF"/>
          <w:lang w:val="ru-RU" w:eastAsia="ru-RU" w:bidi="ru-RU"/>
        </w:rPr>
        <w:t>РП2</w:t>
      </w:r>
      <w:r w:rsidRPr="00F568F8">
        <w:rPr>
          <w:rFonts w:ascii="Times New Roman" w:eastAsia="Times New Roman" w:hAnsi="Times New Roman" w:cs="Times New Roman"/>
          <w:sz w:val="28"/>
          <w:szCs w:val="28"/>
          <w:lang w:val="ru-RU"/>
        </w:rPr>
        <w:t xml:space="preserve"> откл</w:t>
      </w:r>
      <w:r w:rsidR="00213EC0">
        <w:rPr>
          <w:rFonts w:ascii="Times New Roman" w:eastAsia="Times New Roman" w:hAnsi="Times New Roman" w:cs="Times New Roman"/>
          <w:sz w:val="28"/>
          <w:szCs w:val="28"/>
          <w:lang w:val="ru-RU"/>
        </w:rPr>
        <w:t>ючается и в схему управления по</w:t>
      </w:r>
      <w:r w:rsidRPr="00F568F8">
        <w:rPr>
          <w:rFonts w:ascii="Times New Roman" w:eastAsia="Times New Roman" w:hAnsi="Times New Roman" w:cs="Times New Roman"/>
          <w:sz w:val="28"/>
          <w:szCs w:val="28"/>
          <w:lang w:val="ru-RU"/>
        </w:rPr>
        <w:t xml:space="preserve">ступает команда на отвод круга. Диоды </w:t>
      </w:r>
      <w:r w:rsidRPr="00F568F8">
        <w:rPr>
          <w:rFonts w:ascii="Times New Roman" w:eastAsia="Times New Roman" w:hAnsi="Times New Roman" w:cs="Times New Roman"/>
          <w:iCs/>
          <w:spacing w:val="10"/>
          <w:sz w:val="28"/>
          <w:szCs w:val="28"/>
          <w:shd w:val="clear" w:color="auto" w:fill="FFFFFF"/>
          <w:lang w:val="ru-RU" w:eastAsia="ru-RU" w:bidi="ru-RU"/>
        </w:rPr>
        <w:t>Д1</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Д2</w:t>
      </w:r>
      <w:r w:rsidRPr="00F568F8">
        <w:rPr>
          <w:rFonts w:ascii="Times New Roman" w:eastAsia="Times New Roman" w:hAnsi="Times New Roman" w:cs="Times New Roman"/>
          <w:sz w:val="28"/>
          <w:szCs w:val="28"/>
          <w:lang w:val="ru-RU"/>
        </w:rPr>
        <w:t xml:space="preserve"> служат для защиты транзисторов </w:t>
      </w:r>
      <w:r w:rsidRPr="00F568F8">
        <w:rPr>
          <w:rFonts w:ascii="Times New Roman" w:eastAsia="Times New Roman" w:hAnsi="Times New Roman" w:cs="Times New Roman"/>
          <w:iCs/>
          <w:spacing w:val="10"/>
          <w:sz w:val="28"/>
          <w:szCs w:val="28"/>
          <w:shd w:val="clear" w:color="auto" w:fill="FFFFFF"/>
          <w:lang w:val="ru-RU" w:eastAsia="ru-RU" w:bidi="ru-RU"/>
        </w:rPr>
        <w:t>ПТ1</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ПТ2</w:t>
      </w:r>
      <w:r w:rsidR="00213EC0">
        <w:rPr>
          <w:rFonts w:ascii="Times New Roman" w:eastAsia="Times New Roman" w:hAnsi="Times New Roman" w:cs="Times New Roman"/>
          <w:sz w:val="28"/>
          <w:szCs w:val="28"/>
          <w:lang w:val="ru-RU"/>
        </w:rPr>
        <w:t xml:space="preserve"> от импульсов на</w:t>
      </w:r>
      <w:r w:rsidRPr="00F568F8">
        <w:rPr>
          <w:rFonts w:ascii="Times New Roman" w:eastAsia="Times New Roman" w:hAnsi="Times New Roman" w:cs="Times New Roman"/>
          <w:sz w:val="28"/>
          <w:szCs w:val="28"/>
          <w:lang w:val="ru-RU"/>
        </w:rPr>
        <w:t xml:space="preserve">пряжения, возникающих при отключении катушек реле </w:t>
      </w:r>
      <w:r w:rsidRPr="00F568F8">
        <w:rPr>
          <w:rFonts w:ascii="Times New Roman" w:eastAsia="Times New Roman" w:hAnsi="Times New Roman" w:cs="Times New Roman"/>
          <w:iCs/>
          <w:spacing w:val="10"/>
          <w:sz w:val="28"/>
          <w:szCs w:val="28"/>
          <w:shd w:val="clear" w:color="auto" w:fill="FFFFFF"/>
          <w:lang w:val="ru-RU" w:eastAsia="ru-RU" w:bidi="ru-RU"/>
        </w:rPr>
        <w:t>РП1</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РП2.</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Наиболее целесообразным способом регулирования угловой скорости асин</w:t>
      </w:r>
      <w:r w:rsidR="00213EC0">
        <w:rPr>
          <w:rFonts w:ascii="Times New Roman" w:eastAsia="Times New Roman" w:hAnsi="Times New Roman" w:cs="Times New Roman"/>
          <w:sz w:val="28"/>
          <w:szCs w:val="28"/>
          <w:lang w:val="ru-RU"/>
        </w:rPr>
        <w:t>хронного двигателя является час</w:t>
      </w:r>
      <w:r w:rsidRPr="00F568F8">
        <w:rPr>
          <w:rFonts w:ascii="Times New Roman" w:eastAsia="Times New Roman" w:hAnsi="Times New Roman" w:cs="Times New Roman"/>
          <w:sz w:val="28"/>
          <w:szCs w:val="28"/>
          <w:lang w:val="ru-RU"/>
        </w:rPr>
        <w:t xml:space="preserve">тотное управление, осуществляемое изменением частоты </w:t>
      </w:r>
      <w:r w:rsidRPr="00F568F8">
        <w:rPr>
          <w:rFonts w:ascii="Times New Roman" w:eastAsia="Times New Roman" w:hAnsi="Times New Roman" w:cs="Times New Roman"/>
          <w:iCs/>
          <w:spacing w:val="10"/>
          <w:sz w:val="28"/>
          <w:szCs w:val="28"/>
          <w:shd w:val="clear" w:color="auto" w:fill="FFFFFF"/>
          <w:lang w:val="ru-RU" w:eastAsia="ru-RU" w:bidi="en-US"/>
        </w:rPr>
        <w:t>f</w:t>
      </w:r>
      <w:r w:rsidRPr="00F568F8">
        <w:rPr>
          <w:rFonts w:ascii="Times New Roman" w:eastAsia="Candara" w:hAnsi="Times New Roman" w:cs="Times New Roman"/>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и напряжения </w:t>
      </w:r>
      <w:r w:rsidRPr="00F568F8">
        <w:rPr>
          <w:rFonts w:ascii="Times New Roman" w:eastAsia="Times New Roman" w:hAnsi="Times New Roman" w:cs="Times New Roman"/>
          <w:iCs/>
          <w:spacing w:val="10"/>
          <w:sz w:val="28"/>
          <w:szCs w:val="28"/>
          <w:shd w:val="clear" w:color="auto" w:fill="FFFFFF"/>
          <w:lang w:val="ru-RU" w:eastAsia="ru-RU" w:bidi="en-US"/>
        </w:rPr>
        <w:t>U</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u</w:t>
      </w:r>
      <w:r w:rsidRPr="00F568F8">
        <w:rPr>
          <w:rFonts w:ascii="Times New Roman" w:eastAsia="Times New Roman" w:hAnsi="Times New Roman" w:cs="Times New Roman"/>
          <w:sz w:val="28"/>
          <w:szCs w:val="28"/>
          <w:lang w:val="ru-RU"/>
        </w:rPr>
        <w:t>питающего двигатель. Этот способ позволяет обеспечить требуемый для внутришлифовальных станков диапазон плавного регулирования частоты вращения шпинделя д</w:t>
      </w:r>
      <w:r w:rsidR="00213EC0">
        <w:rPr>
          <w:rFonts w:ascii="Times New Roman" w:eastAsia="Times New Roman" w:hAnsi="Times New Roman" w:cs="Times New Roman"/>
          <w:sz w:val="28"/>
          <w:szCs w:val="28"/>
          <w:lang w:val="ru-RU"/>
        </w:rPr>
        <w:t>о (2÷4):1 при сравнительно ма</w:t>
      </w:r>
      <w:r w:rsidRPr="00F568F8">
        <w:rPr>
          <w:rFonts w:ascii="Times New Roman" w:eastAsia="Times New Roman" w:hAnsi="Times New Roman" w:cs="Times New Roman"/>
          <w:sz w:val="28"/>
          <w:szCs w:val="28"/>
          <w:lang w:val="ru-RU"/>
        </w:rPr>
        <w:t>лых потерях в двигателе. По конструктивным сообра</w:t>
      </w:r>
      <w:r w:rsidRPr="00F568F8">
        <w:rPr>
          <w:rFonts w:ascii="Times New Roman" w:eastAsia="Times New Roman" w:hAnsi="Times New Roman" w:cs="Times New Roman"/>
          <w:sz w:val="28"/>
          <w:szCs w:val="28"/>
          <w:lang w:val="ru-RU"/>
        </w:rPr>
        <w:softHyphen/>
        <w:t>жениям современн</w:t>
      </w:r>
      <w:r w:rsidR="00213EC0">
        <w:rPr>
          <w:rFonts w:ascii="Times New Roman" w:eastAsia="Times New Roman" w:hAnsi="Times New Roman" w:cs="Times New Roman"/>
          <w:sz w:val="28"/>
          <w:szCs w:val="28"/>
          <w:lang w:val="ru-RU"/>
        </w:rPr>
        <w:t>ые электрошпиндели (ЭШ) допуска</w:t>
      </w:r>
      <w:r w:rsidRPr="00F568F8">
        <w:rPr>
          <w:rFonts w:ascii="Times New Roman" w:eastAsia="Times New Roman" w:hAnsi="Times New Roman" w:cs="Times New Roman"/>
          <w:sz w:val="28"/>
          <w:szCs w:val="28"/>
          <w:lang w:val="ru-RU"/>
        </w:rPr>
        <w:t xml:space="preserve">ют регулирование частоты вращения только вниз от номинального значения. Для сохранения критического момента, снижающегося при значительном уменьшении частоты </w:t>
      </w:r>
      <w:r w:rsidRPr="00F568F8">
        <w:rPr>
          <w:rFonts w:ascii="Times New Roman" w:eastAsia="Times New Roman" w:hAnsi="Times New Roman" w:cs="Times New Roman"/>
          <w:iCs/>
          <w:spacing w:val="10"/>
          <w:sz w:val="28"/>
          <w:szCs w:val="28"/>
          <w:shd w:val="clear" w:color="auto" w:fill="FFFFFF"/>
          <w:lang w:val="ru-RU" w:eastAsia="ru-RU" w:bidi="en-US"/>
        </w:rPr>
        <w:t>f</w:t>
      </w:r>
      <w:r w:rsidRPr="00F568F8">
        <w:rPr>
          <w:rFonts w:ascii="Times New Roman" w:eastAsia="Candara" w:hAnsi="Times New Roman" w:cs="Times New Roman"/>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в связи с возрастанием падения напряжения в активном сопротивлении статора двигателя, нужно по мере снижения частоты уменьшать напряжение </w:t>
      </w:r>
      <w:r w:rsidRPr="00F568F8">
        <w:rPr>
          <w:rFonts w:ascii="Times New Roman" w:eastAsia="Times New Roman" w:hAnsi="Times New Roman" w:cs="Times New Roman"/>
          <w:iCs/>
          <w:spacing w:val="10"/>
          <w:sz w:val="28"/>
          <w:szCs w:val="28"/>
          <w:shd w:val="clear" w:color="auto" w:fill="FFFFFF"/>
          <w:lang w:val="ru-RU" w:eastAsia="ru-RU" w:bidi="en-US"/>
        </w:rPr>
        <w:t>Ui</w:t>
      </w:r>
      <w:r w:rsidRPr="00F568F8">
        <w:rPr>
          <w:rFonts w:ascii="Times New Roman" w:eastAsia="Times New Roman" w:hAnsi="Times New Roman" w:cs="Times New Roman"/>
          <w:sz w:val="28"/>
          <w:szCs w:val="28"/>
          <w:lang w:val="ru-RU"/>
        </w:rPr>
        <w:t>в меньшей степени, чем снизилась частота.</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Для компенсации износа круга на внутришлифовальных станках треб</w:t>
      </w:r>
      <w:r w:rsidR="00213EC0">
        <w:rPr>
          <w:rFonts w:ascii="Times New Roman" w:eastAsia="Times New Roman" w:hAnsi="Times New Roman" w:cs="Times New Roman"/>
          <w:sz w:val="28"/>
          <w:szCs w:val="28"/>
          <w:lang w:val="ru-RU"/>
        </w:rPr>
        <w:t>уется регулирование угловой ско</w:t>
      </w:r>
      <w:r w:rsidRPr="00F568F8">
        <w:rPr>
          <w:rFonts w:ascii="Times New Roman" w:eastAsia="Times New Roman" w:hAnsi="Times New Roman" w:cs="Times New Roman"/>
          <w:sz w:val="28"/>
          <w:szCs w:val="28"/>
          <w:lang w:val="ru-RU"/>
        </w:rPr>
        <w:t>рости при неизмен</w:t>
      </w:r>
      <w:r w:rsidR="00213EC0">
        <w:rPr>
          <w:rFonts w:ascii="Times New Roman" w:eastAsia="Times New Roman" w:hAnsi="Times New Roman" w:cs="Times New Roman"/>
          <w:sz w:val="28"/>
          <w:szCs w:val="28"/>
          <w:lang w:val="ru-RU"/>
        </w:rPr>
        <w:t>ной мощности. С увеличением диа</w:t>
      </w:r>
      <w:r w:rsidRPr="00F568F8">
        <w:rPr>
          <w:rFonts w:ascii="Times New Roman" w:eastAsia="Times New Roman" w:hAnsi="Times New Roman" w:cs="Times New Roman"/>
          <w:sz w:val="28"/>
          <w:szCs w:val="28"/>
          <w:lang w:val="ru-RU"/>
        </w:rPr>
        <w:t xml:space="preserve">метра шлифуемых отверстий увеличивается и Анл.кр, и для сохранения скорости резания приходится снижать частоту вращения ЭШ, а требуемый момент при этом возрастает. Все это вынуждает завышать </w:t>
      </w:r>
      <w:r w:rsidRPr="00F568F8">
        <w:rPr>
          <w:rFonts w:ascii="Times New Roman" w:eastAsia="Times New Roman" w:hAnsi="Times New Roman" w:cs="Times New Roman"/>
          <w:sz w:val="28"/>
          <w:szCs w:val="28"/>
          <w:lang w:val="ru-RU"/>
        </w:rPr>
        <w:lastRenderedPageBreak/>
        <w:t>установленную мощность двигател</w:t>
      </w:r>
      <w:r w:rsidR="003B5C16">
        <w:rPr>
          <w:rFonts w:ascii="Times New Roman" w:eastAsia="Times New Roman" w:hAnsi="Times New Roman" w:cs="Times New Roman"/>
          <w:sz w:val="28"/>
          <w:szCs w:val="28"/>
          <w:lang w:val="ru-RU"/>
        </w:rPr>
        <w:t>я. Выбор мощности ЭШ при регули</w:t>
      </w:r>
      <w:r w:rsidRPr="00F568F8">
        <w:rPr>
          <w:rFonts w:ascii="Times New Roman" w:eastAsia="Times New Roman" w:hAnsi="Times New Roman" w:cs="Times New Roman"/>
          <w:sz w:val="28"/>
          <w:szCs w:val="28"/>
          <w:lang w:val="ru-RU"/>
        </w:rPr>
        <w:t xml:space="preserve">руемом приводе определяется мощностью шлифования </w:t>
      </w:r>
      <w:r w:rsidRPr="00F568F8">
        <w:rPr>
          <w:rFonts w:ascii="Times New Roman" w:eastAsia="Times New Roman" w:hAnsi="Times New Roman" w:cs="Times New Roman"/>
          <w:iCs/>
          <w:spacing w:val="10"/>
          <w:sz w:val="28"/>
          <w:szCs w:val="28"/>
          <w:shd w:val="clear" w:color="auto" w:fill="FFFFFF"/>
          <w:lang w:val="ru-RU" w:eastAsia="ru-RU" w:bidi="ru-RU"/>
        </w:rPr>
        <w:t>Р</w:t>
      </w:r>
      <w:r w:rsidRPr="00F568F8">
        <w:rPr>
          <w:rFonts w:ascii="Times New Roman" w:eastAsia="Times New Roman" w:hAnsi="Times New Roman" w:cs="Times New Roman"/>
          <w:iCs/>
          <w:spacing w:val="10"/>
          <w:sz w:val="28"/>
          <w:szCs w:val="28"/>
          <w:shd w:val="clear" w:color="auto" w:fill="FFFFFF"/>
          <w:vertAlign w:val="subscript"/>
          <w:lang w:val="ru-RU" w:eastAsia="ru-RU" w:bidi="ru-RU"/>
        </w:rPr>
        <w:t>шл</w:t>
      </w:r>
      <w:r w:rsidRPr="00F568F8">
        <w:rPr>
          <w:rFonts w:ascii="Times New Roman" w:eastAsia="Times New Roman" w:hAnsi="Times New Roman" w:cs="Times New Roman"/>
          <w:sz w:val="28"/>
          <w:szCs w:val="28"/>
          <w:lang w:val="ru-RU"/>
        </w:rPr>
        <w:t xml:space="preserve"> и диапазоном регулирования частоты вращения. </w:t>
      </w:r>
    </w:p>
    <w:p w:rsidR="00213EC0" w:rsidRPr="00F568F8" w:rsidRDefault="00213EC0"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noProof/>
          <w:sz w:val="28"/>
          <w:szCs w:val="28"/>
          <w:lang w:val="ru-RU" w:eastAsia="ru-RU"/>
        </w:rPr>
        <w:drawing>
          <wp:anchor distT="0" distB="0" distL="106680" distR="63500" simplePos="0" relativeHeight="251777024" behindDoc="1" locked="0" layoutInCell="1" allowOverlap="1">
            <wp:simplePos x="0" y="0"/>
            <wp:positionH relativeFrom="margin">
              <wp:posOffset>647065</wp:posOffset>
            </wp:positionH>
            <wp:positionV relativeFrom="paragraph">
              <wp:posOffset>1517650</wp:posOffset>
            </wp:positionV>
            <wp:extent cx="1753235" cy="1250950"/>
            <wp:effectExtent l="19050" t="0" r="0" b="0"/>
            <wp:wrapTopAndBottom/>
            <wp:docPr id="157" name="Рисунок 157" descr="image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153"/>
                    <pic:cNvPicPr>
                      <a:picLocks noChangeAspect="1" noChangeArrowheads="1"/>
                    </pic:cNvPicPr>
                  </pic:nvPicPr>
                  <pic:blipFill>
                    <a:blip r:embed="rId128">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53235" cy="1250950"/>
                    </a:xfrm>
                    <a:prstGeom prst="rect">
                      <a:avLst/>
                    </a:prstGeom>
                    <a:noFill/>
                  </pic:spPr>
                </pic:pic>
              </a:graphicData>
            </a:graphic>
          </wp:anchor>
        </w:drawing>
      </w:r>
      <w:r>
        <w:rPr>
          <w:rFonts w:ascii="Times New Roman" w:eastAsia="Times New Roman" w:hAnsi="Times New Roman" w:cs="Times New Roman"/>
          <w:noProof/>
          <w:sz w:val="28"/>
          <w:szCs w:val="28"/>
          <w:lang w:val="ru-RU" w:eastAsia="ru-RU"/>
        </w:rPr>
        <w:drawing>
          <wp:anchor distT="0" distB="210185" distL="63500" distR="63500" simplePos="0" relativeHeight="251780096" behindDoc="1" locked="0" layoutInCell="1" allowOverlap="1">
            <wp:simplePos x="0" y="0"/>
            <wp:positionH relativeFrom="margin">
              <wp:posOffset>3074670</wp:posOffset>
            </wp:positionH>
            <wp:positionV relativeFrom="paragraph">
              <wp:posOffset>1172845</wp:posOffset>
            </wp:positionV>
            <wp:extent cx="1837690" cy="1844040"/>
            <wp:effectExtent l="19050" t="0" r="0" b="0"/>
            <wp:wrapTopAndBottom/>
            <wp:docPr id="158" name="Рисунок 158" descr="image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154"/>
                    <pic:cNvPicPr>
                      <a:picLocks noChangeAspect="1" noChangeArrowheads="1"/>
                    </pic:cNvPicPr>
                  </pic:nvPicPr>
                  <pic:blipFill>
                    <a:blip r:embed="rId129">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37690" cy="1844040"/>
                    </a:xfrm>
                    <a:prstGeom prst="rect">
                      <a:avLst/>
                    </a:prstGeom>
                    <a:noFill/>
                  </pic:spPr>
                </pic:pic>
              </a:graphicData>
            </a:graphic>
          </wp:anchor>
        </w:drawing>
      </w:r>
      <w:r w:rsidR="006C53F7" w:rsidRPr="006C53F7">
        <w:rPr>
          <w:rFonts w:ascii="Times New Roman" w:eastAsia="Times New Roman" w:hAnsi="Times New Roman" w:cs="Times New Roman"/>
          <w:noProof/>
          <w:sz w:val="28"/>
          <w:szCs w:val="28"/>
        </w:rPr>
        <w:pict>
          <v:shape id="Надпись 151" o:spid="_x0000_s1061" type="#_x0000_t202" style="position:absolute;left:0;text-align:left;margin-left:231pt;margin-top:200.4pt;width:12.25pt;height:11pt;z-index:-251537408;visibility:visible;mso-wrap-distance-left:5pt;mso-wrap-distance-right:5pt;mso-wrap-distance-bottom:16.55pt;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" filled="f" stroked="f">
            <v:textbox style="mso-next-textbox:#Надпись 151;mso-fit-shape-to-text:t" inset="0,0,0,0">
              <w:txbxContent>
                <w:p w:rsidR="006F73A5" w:rsidRDefault="006F73A5" w:rsidP="00692771">
                  <w:pPr>
                    <w:pStyle w:val="9"/>
                    <w:shd w:val="clear" w:color="auto" w:fill="auto"/>
                    <w:spacing w:after="0" w:line="220" w:lineRule="exact"/>
                  </w:pPr>
                  <w:r>
                    <w:rPr>
                      <w:rStyle w:val="90ptExact"/>
                    </w:rPr>
                    <w:t>*)</w:t>
                  </w:r>
                </w:p>
              </w:txbxContent>
            </v:textbox>
            <w10:wrap type="topAndBottom" anchorx="margin"/>
          </v:shape>
        </w:pict>
      </w:r>
      <w:r w:rsidR="00692771" w:rsidRPr="00F568F8">
        <w:rPr>
          <w:rFonts w:ascii="Times New Roman" w:eastAsia="Times New Roman" w:hAnsi="Times New Roman" w:cs="Times New Roman"/>
          <w:sz w:val="28"/>
          <w:szCs w:val="28"/>
          <w:lang w:val="ru-RU"/>
        </w:rPr>
        <w:t>Мощность ЭШ д</w:t>
      </w:r>
      <w:r w:rsidR="00FE69C0">
        <w:rPr>
          <w:rFonts w:ascii="Times New Roman" w:eastAsia="Times New Roman" w:hAnsi="Times New Roman" w:cs="Times New Roman"/>
          <w:sz w:val="28"/>
          <w:szCs w:val="28"/>
          <w:lang w:val="ru-RU"/>
        </w:rPr>
        <w:t>ля нерегулируемого привода выби</w:t>
      </w:r>
      <w:r w:rsidR="00692771" w:rsidRPr="00F568F8">
        <w:rPr>
          <w:rFonts w:ascii="Times New Roman" w:eastAsia="Times New Roman" w:hAnsi="Times New Roman" w:cs="Times New Roman"/>
          <w:sz w:val="28"/>
          <w:szCs w:val="28"/>
          <w:lang w:val="ru-RU"/>
        </w:rPr>
        <w:t>рают по режиму, че</w:t>
      </w:r>
      <w:r w:rsidR="00FE69C0">
        <w:rPr>
          <w:rFonts w:ascii="Times New Roman" w:eastAsia="Times New Roman" w:hAnsi="Times New Roman" w:cs="Times New Roman"/>
          <w:sz w:val="28"/>
          <w:szCs w:val="28"/>
          <w:lang w:val="ru-RU"/>
        </w:rPr>
        <w:t>рновой обработки, который харак</w:t>
      </w:r>
      <w:r w:rsidR="00692771" w:rsidRPr="00F568F8">
        <w:rPr>
          <w:rFonts w:ascii="Times New Roman" w:eastAsia="Times New Roman" w:hAnsi="Times New Roman" w:cs="Times New Roman"/>
          <w:sz w:val="28"/>
          <w:szCs w:val="28"/>
          <w:lang w:val="ru-RU"/>
        </w:rPr>
        <w:t>теризуется наибольшими усилиями резания. При этом возможна кратковременная перегрузка ЭШ, вызванная</w:t>
      </w:r>
      <w:r w:rsidRPr="00213EC0">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изменением мощности </w:t>
      </w:r>
      <w:r w:rsidRPr="00F568F8">
        <w:rPr>
          <w:rFonts w:ascii="Times New Roman" w:eastAsia="Times New Roman" w:hAnsi="Times New Roman" w:cs="Times New Roman"/>
          <w:iCs/>
          <w:spacing w:val="10"/>
          <w:sz w:val="28"/>
          <w:szCs w:val="28"/>
          <w:shd w:val="clear" w:color="auto" w:fill="FFFFFF"/>
          <w:lang w:val="ru-RU" w:eastAsia="ru-RU" w:bidi="ru-RU"/>
        </w:rPr>
        <w:t>Р</w:t>
      </w:r>
      <w:r w:rsidRPr="00F568F8">
        <w:rPr>
          <w:rFonts w:ascii="Times New Roman" w:eastAsia="Times New Roman" w:hAnsi="Times New Roman" w:cs="Times New Roman"/>
          <w:iCs/>
          <w:spacing w:val="10"/>
          <w:sz w:val="28"/>
          <w:szCs w:val="28"/>
          <w:shd w:val="clear" w:color="auto" w:fill="FFFFFF"/>
          <w:vertAlign w:val="subscript"/>
          <w:lang w:val="ru-RU" w:eastAsia="ru-RU" w:bidi="ru-RU"/>
        </w:rPr>
        <w:t>шл</w:t>
      </w:r>
      <w:r w:rsidR="00FE69C0">
        <w:rPr>
          <w:rFonts w:ascii="Times New Roman" w:eastAsia="Times New Roman" w:hAnsi="Times New Roman" w:cs="Times New Roman"/>
          <w:sz w:val="28"/>
          <w:szCs w:val="28"/>
          <w:lang w:val="ru-RU"/>
        </w:rPr>
        <w:t xml:space="preserve"> на 20</w:t>
      </w:r>
      <w:r w:rsidR="00FE69C0" w:rsidRPr="00FE69C0">
        <w:rPr>
          <w:rFonts w:ascii="Times New Roman" w:eastAsia="Times New Roman" w:hAnsi="Times New Roman" w:cs="Times New Roman"/>
          <w:sz w:val="28"/>
          <w:szCs w:val="28"/>
          <w:lang w:val="ru-RU"/>
        </w:rPr>
        <w:t>-</w:t>
      </w:r>
      <w:r w:rsidRPr="00F568F8">
        <w:rPr>
          <w:rFonts w:ascii="Times New Roman" w:eastAsia="Times New Roman" w:hAnsi="Times New Roman" w:cs="Times New Roman"/>
          <w:sz w:val="28"/>
          <w:szCs w:val="28"/>
          <w:lang w:val="ru-RU"/>
        </w:rPr>
        <w:t>30% из-за колебаний припуска у различных деталей на черновую обработку.</w:t>
      </w:r>
    </w:p>
    <w:p w:rsidR="00692771" w:rsidRDefault="00213EC0" w:rsidP="00262155">
      <w:pPr>
        <w:widowControl w:val="0"/>
        <w:tabs>
          <w:tab w:val="left" w:pos="5347"/>
        </w:tabs>
        <w:spacing w:after="0" w:line="240" w:lineRule="auto"/>
        <w:jc w:val="center"/>
        <w:rPr>
          <w:rFonts w:ascii="Times New Roman" w:eastAsia="Times New Roman" w:hAnsi="Times New Roman" w:cs="Times New Roman"/>
          <w:sz w:val="24"/>
          <w:szCs w:val="24"/>
          <w:lang w:val="ru-RU"/>
        </w:rPr>
      </w:pPr>
      <w:r w:rsidRPr="00213EC0">
        <w:rPr>
          <w:rFonts w:ascii="Times New Roman" w:eastAsia="Microsoft Sans Serif" w:hAnsi="Times New Roman" w:cs="Times New Roman"/>
          <w:sz w:val="24"/>
          <w:szCs w:val="24"/>
          <w:lang w:val="ru-RU"/>
        </w:rPr>
        <w:t xml:space="preserve">Рис. </w:t>
      </w:r>
      <w:r w:rsidR="00B636B0">
        <w:rPr>
          <w:rFonts w:ascii="Times New Roman" w:eastAsia="Microsoft Sans Serif" w:hAnsi="Times New Roman" w:cs="Times New Roman"/>
          <w:sz w:val="24"/>
          <w:szCs w:val="24"/>
          <w:lang w:val="ru-RU"/>
        </w:rPr>
        <w:t>2.24</w:t>
      </w:r>
      <w:r w:rsidR="00692771" w:rsidRPr="00213EC0">
        <w:rPr>
          <w:rFonts w:ascii="Times New Roman" w:eastAsia="Microsoft Sans Serif" w:hAnsi="Times New Roman" w:cs="Times New Roman"/>
          <w:sz w:val="24"/>
          <w:szCs w:val="24"/>
          <w:lang w:val="ru-RU"/>
        </w:rPr>
        <w:t xml:space="preserve"> Асинхронный регулируемый электропривод с вентильным преобразователем часто</w:t>
      </w:r>
      <w:r w:rsidRPr="00213EC0">
        <w:rPr>
          <w:rFonts w:ascii="Times New Roman" w:eastAsia="Microsoft Sans Serif" w:hAnsi="Times New Roman" w:cs="Times New Roman"/>
          <w:sz w:val="24"/>
          <w:szCs w:val="24"/>
          <w:lang w:val="ru-RU"/>
        </w:rPr>
        <w:t>ты</w:t>
      </w:r>
      <w:r w:rsidR="00262155">
        <w:rPr>
          <w:rFonts w:ascii="Times New Roman" w:eastAsia="Microsoft Sans Serif" w:hAnsi="Times New Roman" w:cs="Times New Roman"/>
          <w:sz w:val="24"/>
          <w:szCs w:val="24"/>
          <w:lang w:val="ru-RU"/>
        </w:rPr>
        <w:t xml:space="preserve">, </w:t>
      </w:r>
      <w:r w:rsidR="00692771" w:rsidRPr="00213EC0">
        <w:rPr>
          <w:rFonts w:ascii="Times New Roman" w:eastAsia="Times New Roman" w:hAnsi="Times New Roman" w:cs="Times New Roman"/>
          <w:bCs/>
          <w:iCs/>
          <w:sz w:val="24"/>
          <w:szCs w:val="24"/>
          <w:shd w:val="clear" w:color="auto" w:fill="FFFFFF"/>
          <w:lang w:val="ru-RU" w:eastAsia="ru-RU" w:bidi="ru-RU"/>
        </w:rPr>
        <w:t xml:space="preserve">а </w:t>
      </w:r>
      <w:r w:rsidRPr="00213EC0">
        <w:rPr>
          <w:rFonts w:ascii="Times New Roman" w:eastAsia="Times New Roman" w:hAnsi="Times New Roman" w:cs="Times New Roman"/>
          <w:bCs/>
          <w:iCs/>
          <w:sz w:val="24"/>
          <w:szCs w:val="24"/>
          <w:shd w:val="clear" w:color="auto" w:fill="FFFFFF"/>
          <w:lang w:val="ru-RU" w:eastAsia="ru-RU" w:bidi="ru-RU"/>
        </w:rPr>
        <w:t>-</w:t>
      </w:r>
      <w:r w:rsidR="00692771" w:rsidRPr="00213EC0">
        <w:rPr>
          <w:rFonts w:ascii="Times New Roman" w:eastAsia="Times New Roman" w:hAnsi="Times New Roman" w:cs="Times New Roman"/>
          <w:sz w:val="24"/>
          <w:szCs w:val="24"/>
          <w:lang w:val="ru-RU"/>
        </w:rPr>
        <w:t xml:space="preserve"> структурная схема; </w:t>
      </w:r>
      <w:r w:rsidR="00692771" w:rsidRPr="00213EC0">
        <w:rPr>
          <w:rFonts w:ascii="Times New Roman" w:eastAsia="Times New Roman" w:hAnsi="Times New Roman" w:cs="Times New Roman"/>
          <w:bCs/>
          <w:iCs/>
          <w:sz w:val="24"/>
          <w:szCs w:val="24"/>
          <w:shd w:val="clear" w:color="auto" w:fill="FFFFFF"/>
          <w:lang w:val="ru-RU" w:eastAsia="ru-RU" w:bidi="ru-RU"/>
        </w:rPr>
        <w:t>б</w:t>
      </w:r>
      <w:r w:rsidRPr="00213EC0">
        <w:rPr>
          <w:rFonts w:ascii="Times New Roman" w:eastAsia="Times New Roman" w:hAnsi="Times New Roman" w:cs="Times New Roman"/>
          <w:sz w:val="24"/>
          <w:szCs w:val="24"/>
          <w:lang w:val="ru-RU"/>
        </w:rPr>
        <w:t xml:space="preserve"> -</w:t>
      </w:r>
      <w:r w:rsidR="00692771" w:rsidRPr="00213EC0">
        <w:rPr>
          <w:rFonts w:ascii="Times New Roman" w:eastAsia="Times New Roman" w:hAnsi="Times New Roman" w:cs="Times New Roman"/>
          <w:sz w:val="24"/>
          <w:szCs w:val="24"/>
          <w:lang w:val="ru-RU"/>
        </w:rPr>
        <w:t xml:space="preserve"> принципиальная схема однофазного автономного инвертора; </w:t>
      </w:r>
      <w:r w:rsidR="00692771" w:rsidRPr="00213EC0">
        <w:rPr>
          <w:rFonts w:ascii="Times New Roman" w:eastAsia="Times New Roman" w:hAnsi="Times New Roman" w:cs="Times New Roman"/>
          <w:bCs/>
          <w:iCs/>
          <w:sz w:val="24"/>
          <w:szCs w:val="24"/>
          <w:shd w:val="clear" w:color="auto" w:fill="FFFFFF"/>
          <w:lang w:val="ru-RU" w:eastAsia="ru-RU" w:bidi="ru-RU"/>
        </w:rPr>
        <w:t>в</w:t>
      </w:r>
      <w:r w:rsidRPr="00213EC0">
        <w:rPr>
          <w:rFonts w:ascii="Times New Roman" w:eastAsia="Times New Roman" w:hAnsi="Times New Roman" w:cs="Times New Roman"/>
          <w:sz w:val="24"/>
          <w:szCs w:val="24"/>
          <w:lang w:val="ru-RU"/>
        </w:rPr>
        <w:t xml:space="preserve"> -</w:t>
      </w:r>
      <w:r w:rsidR="00692771" w:rsidRPr="00213EC0">
        <w:rPr>
          <w:rFonts w:ascii="Times New Roman" w:eastAsia="Times New Roman" w:hAnsi="Times New Roman" w:cs="Times New Roman"/>
          <w:sz w:val="24"/>
          <w:szCs w:val="24"/>
          <w:lang w:val="ru-RU"/>
        </w:rPr>
        <w:t xml:space="preserve"> диаграмма изменен</w:t>
      </w:r>
      <w:r w:rsidRPr="00213EC0">
        <w:rPr>
          <w:rFonts w:ascii="Times New Roman" w:eastAsia="Times New Roman" w:hAnsi="Times New Roman" w:cs="Times New Roman"/>
          <w:sz w:val="24"/>
          <w:szCs w:val="24"/>
          <w:lang w:val="ru-RU"/>
        </w:rPr>
        <w:t>ия тока и напряжения в нагрузке</w:t>
      </w:r>
    </w:p>
    <w:p w:rsidR="00213EC0" w:rsidRPr="00213EC0" w:rsidRDefault="00213EC0" w:rsidP="004E3037">
      <w:pPr>
        <w:widowControl w:val="0"/>
        <w:spacing w:after="0" w:line="240" w:lineRule="auto"/>
        <w:ind w:firstLine="709"/>
        <w:jc w:val="center"/>
        <w:rPr>
          <w:rFonts w:ascii="Times New Roman" w:eastAsia="Times New Roman" w:hAnsi="Times New Roman" w:cs="Times New Roman"/>
          <w:sz w:val="24"/>
          <w:szCs w:val="24"/>
          <w:lang w:val="ru-RU"/>
        </w:rPr>
      </w:pP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Развитие силово</w:t>
      </w:r>
      <w:r w:rsidR="00213EC0">
        <w:rPr>
          <w:rFonts w:ascii="Times New Roman" w:eastAsia="Times New Roman" w:hAnsi="Times New Roman" w:cs="Times New Roman"/>
          <w:sz w:val="28"/>
          <w:szCs w:val="28"/>
          <w:lang w:val="ru-RU"/>
        </w:rPr>
        <w:t>й полупроводниковой техники при</w:t>
      </w:r>
      <w:r w:rsidRPr="00F568F8">
        <w:rPr>
          <w:rFonts w:ascii="Times New Roman" w:eastAsia="Times New Roman" w:hAnsi="Times New Roman" w:cs="Times New Roman"/>
          <w:sz w:val="28"/>
          <w:szCs w:val="28"/>
          <w:lang w:val="ru-RU"/>
        </w:rPr>
        <w:t>вело к созданию статических преобразователей частоты (СПЧ), которые позволяют получать требуемое соотно</w:t>
      </w:r>
      <w:r w:rsidRPr="00F568F8">
        <w:rPr>
          <w:rFonts w:ascii="Times New Roman" w:eastAsia="Times New Roman" w:hAnsi="Times New Roman" w:cs="Times New Roman"/>
          <w:sz w:val="28"/>
          <w:szCs w:val="28"/>
          <w:lang w:val="ru-RU"/>
        </w:rPr>
        <w:softHyphen/>
        <w:t>шение между напряжением и частотой питания ЭШ. Наиболее рациональным типом СПЧ для управления высокоскоростными асин</w:t>
      </w:r>
      <w:r w:rsidR="00213EC0">
        <w:rPr>
          <w:rFonts w:ascii="Times New Roman" w:eastAsia="Times New Roman" w:hAnsi="Times New Roman" w:cs="Times New Roman"/>
          <w:sz w:val="28"/>
          <w:szCs w:val="28"/>
          <w:lang w:val="ru-RU"/>
        </w:rPr>
        <w:t>хронными двигателями являет</w:t>
      </w:r>
      <w:r w:rsidRPr="00F568F8">
        <w:rPr>
          <w:rFonts w:ascii="Times New Roman" w:eastAsia="Times New Roman" w:hAnsi="Times New Roman" w:cs="Times New Roman"/>
          <w:sz w:val="28"/>
          <w:szCs w:val="28"/>
          <w:lang w:val="ru-RU"/>
        </w:rPr>
        <w:t>ся тиристорный пр</w:t>
      </w:r>
      <w:r w:rsidR="00213EC0">
        <w:rPr>
          <w:rFonts w:ascii="Times New Roman" w:eastAsia="Times New Roman" w:hAnsi="Times New Roman" w:cs="Times New Roman"/>
          <w:sz w:val="28"/>
          <w:szCs w:val="28"/>
          <w:lang w:val="ru-RU"/>
        </w:rPr>
        <w:t>еобразователь частоты е промежу</w:t>
      </w:r>
      <w:r w:rsidRPr="00F568F8">
        <w:rPr>
          <w:rFonts w:ascii="Times New Roman" w:eastAsia="Times New Roman" w:hAnsi="Times New Roman" w:cs="Times New Roman"/>
          <w:sz w:val="28"/>
          <w:szCs w:val="28"/>
          <w:lang w:val="ru-RU"/>
        </w:rPr>
        <w:t>точным звен</w:t>
      </w:r>
      <w:r w:rsidR="00213EC0">
        <w:rPr>
          <w:rFonts w:ascii="Times New Roman" w:eastAsia="Times New Roman" w:hAnsi="Times New Roman" w:cs="Times New Roman"/>
          <w:sz w:val="28"/>
          <w:szCs w:val="28"/>
          <w:lang w:val="ru-RU"/>
        </w:rPr>
        <w:t xml:space="preserve">ом постоянного тока. На рис. </w:t>
      </w:r>
      <w:r w:rsidR="00B636B0">
        <w:rPr>
          <w:rFonts w:ascii="Times New Roman" w:eastAsia="Times New Roman" w:hAnsi="Times New Roman" w:cs="Times New Roman"/>
          <w:sz w:val="28"/>
          <w:szCs w:val="28"/>
          <w:lang w:val="ru-RU"/>
        </w:rPr>
        <w:t>2.24</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а</w:t>
      </w:r>
      <w:r w:rsidR="00213EC0">
        <w:rPr>
          <w:rFonts w:ascii="Times New Roman" w:eastAsia="Times New Roman" w:hAnsi="Times New Roman" w:cs="Times New Roman"/>
          <w:sz w:val="28"/>
          <w:szCs w:val="28"/>
          <w:lang w:val="ru-RU"/>
        </w:rPr>
        <w:t xml:space="preserve"> при</w:t>
      </w:r>
      <w:r w:rsidRPr="00F568F8">
        <w:rPr>
          <w:rFonts w:ascii="Times New Roman" w:eastAsia="Times New Roman" w:hAnsi="Times New Roman" w:cs="Times New Roman"/>
          <w:sz w:val="28"/>
          <w:szCs w:val="28"/>
          <w:lang w:val="ru-RU"/>
        </w:rPr>
        <w:t>ведена структурная схема асинхронного регулируемого электропривода с ве</w:t>
      </w:r>
      <w:r w:rsidR="00213EC0">
        <w:rPr>
          <w:rFonts w:ascii="Times New Roman" w:eastAsia="Times New Roman" w:hAnsi="Times New Roman" w:cs="Times New Roman"/>
          <w:sz w:val="28"/>
          <w:szCs w:val="28"/>
          <w:lang w:val="ru-RU"/>
        </w:rPr>
        <w:t>нтильным преобразователем часто</w:t>
      </w:r>
      <w:r w:rsidRPr="00F568F8">
        <w:rPr>
          <w:rFonts w:ascii="Times New Roman" w:eastAsia="Times New Roman" w:hAnsi="Times New Roman" w:cs="Times New Roman"/>
          <w:sz w:val="28"/>
          <w:szCs w:val="28"/>
          <w:lang w:val="ru-RU"/>
        </w:rPr>
        <w:t>ты. Преобразователь состоит из трех основных узлов:  тиристорного преобразователя, осуществляющего преобразование переменного тока с напряжением и частотой в постоя</w:t>
      </w:r>
      <w:r w:rsidR="00213EC0">
        <w:rPr>
          <w:rFonts w:ascii="Times New Roman" w:eastAsia="Times New Roman" w:hAnsi="Times New Roman" w:cs="Times New Roman"/>
          <w:sz w:val="28"/>
          <w:szCs w:val="28"/>
          <w:lang w:val="ru-RU"/>
        </w:rPr>
        <w:t>нный ток при регулируемом напря</w:t>
      </w:r>
      <w:r w:rsidRPr="00F568F8">
        <w:rPr>
          <w:rFonts w:ascii="Times New Roman" w:eastAsia="Times New Roman" w:hAnsi="Times New Roman" w:cs="Times New Roman"/>
          <w:sz w:val="28"/>
          <w:szCs w:val="28"/>
          <w:lang w:val="ru-RU"/>
        </w:rPr>
        <w:t xml:space="preserve">жении </w:t>
      </w:r>
      <w:r w:rsidRPr="00F568F8">
        <w:rPr>
          <w:rFonts w:ascii="Times New Roman" w:eastAsia="Times New Roman" w:hAnsi="Times New Roman" w:cs="Times New Roman"/>
          <w:iCs/>
          <w:spacing w:val="10"/>
          <w:sz w:val="28"/>
          <w:szCs w:val="28"/>
          <w:shd w:val="clear" w:color="auto" w:fill="FFFFFF"/>
          <w:lang w:val="ru-RU" w:eastAsia="ru-RU" w:bidi="en-US"/>
        </w:rPr>
        <w:t>Ud=v</w:t>
      </w:r>
      <w:r w:rsidRPr="00F568F8">
        <w:rPr>
          <w:rFonts w:ascii="Times New Roman" w:eastAsia="Times New Roman" w:hAnsi="Times New Roman" w:cs="Times New Roman"/>
          <w:sz w:val="28"/>
          <w:szCs w:val="28"/>
          <w:lang w:val="ru-RU"/>
        </w:rPr>
        <w:t xml:space="preserve">аг; автономного инвертора </w:t>
      </w:r>
      <w:r w:rsidRPr="00F568F8">
        <w:rPr>
          <w:rFonts w:ascii="Times New Roman" w:eastAsia="Times New Roman" w:hAnsi="Times New Roman" w:cs="Times New Roman"/>
          <w:iCs/>
          <w:spacing w:val="10"/>
          <w:sz w:val="28"/>
          <w:szCs w:val="28"/>
          <w:shd w:val="clear" w:color="auto" w:fill="FFFFFF"/>
          <w:lang w:val="ru-RU" w:eastAsia="ru-RU" w:bidi="ru-RU"/>
        </w:rPr>
        <w:t>АИ,</w:t>
      </w:r>
      <w:r w:rsidR="00213EC0">
        <w:rPr>
          <w:rFonts w:ascii="Times New Roman" w:eastAsia="Times New Roman" w:hAnsi="Times New Roman" w:cs="Times New Roman"/>
          <w:sz w:val="28"/>
          <w:szCs w:val="28"/>
          <w:lang w:val="ru-RU"/>
        </w:rPr>
        <w:t xml:space="preserve"> преобразу</w:t>
      </w:r>
      <w:r w:rsidRPr="00F568F8">
        <w:rPr>
          <w:rFonts w:ascii="Times New Roman" w:eastAsia="Times New Roman" w:hAnsi="Times New Roman" w:cs="Times New Roman"/>
          <w:sz w:val="28"/>
          <w:szCs w:val="28"/>
          <w:lang w:val="ru-RU"/>
        </w:rPr>
        <w:t xml:space="preserve">ющего напряжение </w:t>
      </w:r>
      <w:r w:rsidRPr="00F568F8">
        <w:rPr>
          <w:rFonts w:ascii="Times New Roman" w:eastAsia="Times New Roman" w:hAnsi="Times New Roman" w:cs="Times New Roman"/>
          <w:iCs/>
          <w:spacing w:val="10"/>
          <w:sz w:val="28"/>
          <w:szCs w:val="28"/>
          <w:shd w:val="clear" w:color="auto" w:fill="FFFFFF"/>
          <w:lang w:val="ru-RU" w:eastAsia="ru-RU" w:bidi="en-US"/>
        </w:rPr>
        <w:t>Ud</w:t>
      </w:r>
      <w:r w:rsidRPr="00F568F8">
        <w:rPr>
          <w:rFonts w:ascii="Times New Roman" w:eastAsia="Times New Roman" w:hAnsi="Times New Roman" w:cs="Times New Roman"/>
          <w:sz w:val="28"/>
          <w:szCs w:val="28"/>
          <w:lang w:val="ru-RU"/>
        </w:rPr>
        <w:t>в трехфазное п</w:t>
      </w:r>
      <w:r w:rsidR="00213EC0">
        <w:rPr>
          <w:rFonts w:ascii="Times New Roman" w:eastAsia="Times New Roman" w:hAnsi="Times New Roman" w:cs="Times New Roman"/>
          <w:sz w:val="28"/>
          <w:szCs w:val="28"/>
          <w:lang w:val="ru-RU"/>
        </w:rPr>
        <w:t>еременное напря</w:t>
      </w:r>
      <w:r w:rsidRPr="00F568F8">
        <w:rPr>
          <w:rFonts w:ascii="Times New Roman" w:eastAsia="Times New Roman" w:hAnsi="Times New Roman" w:cs="Times New Roman"/>
          <w:sz w:val="28"/>
          <w:szCs w:val="28"/>
          <w:lang w:val="ru-RU"/>
        </w:rPr>
        <w:t xml:space="preserve">жение </w:t>
      </w:r>
      <w:r w:rsidRPr="00F568F8">
        <w:rPr>
          <w:rFonts w:ascii="Times New Roman" w:eastAsia="Times New Roman" w:hAnsi="Times New Roman" w:cs="Times New Roman"/>
          <w:iCs/>
          <w:spacing w:val="10"/>
          <w:sz w:val="28"/>
          <w:szCs w:val="28"/>
          <w:shd w:val="clear" w:color="auto" w:fill="FFFFFF"/>
          <w:lang w:val="ru-RU" w:eastAsia="ru-RU" w:bidi="en-US"/>
        </w:rPr>
        <w:t>U</w:t>
      </w:r>
      <w:r w:rsidRPr="00F568F8">
        <w:rPr>
          <w:rFonts w:ascii="Times New Roman" w:eastAsia="Candara" w:hAnsi="Times New Roman" w:cs="Times New Roman"/>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регулируемой частоты схемы управления </w:t>
      </w:r>
      <w:r w:rsidRPr="00F568F8">
        <w:rPr>
          <w:rFonts w:ascii="Times New Roman" w:eastAsia="Times New Roman" w:hAnsi="Times New Roman" w:cs="Times New Roman"/>
          <w:iCs/>
          <w:spacing w:val="10"/>
          <w:sz w:val="28"/>
          <w:szCs w:val="28"/>
          <w:shd w:val="clear" w:color="auto" w:fill="FFFFFF"/>
          <w:lang w:val="ru-RU" w:eastAsia="ru-RU" w:bidi="ru-RU"/>
        </w:rPr>
        <w:t>СУ,</w:t>
      </w:r>
      <w:r w:rsidRPr="00F568F8">
        <w:rPr>
          <w:rFonts w:ascii="Times New Roman" w:eastAsia="Times New Roman" w:hAnsi="Times New Roman" w:cs="Times New Roman"/>
          <w:sz w:val="28"/>
          <w:szCs w:val="28"/>
          <w:lang w:val="ru-RU"/>
        </w:rPr>
        <w:t xml:space="preserve"> состоящей из блоков управления выпрямителем </w:t>
      </w:r>
      <w:r w:rsidRPr="00F568F8">
        <w:rPr>
          <w:rFonts w:ascii="Times New Roman" w:eastAsia="Times New Roman" w:hAnsi="Times New Roman" w:cs="Times New Roman"/>
          <w:iCs/>
          <w:spacing w:val="10"/>
          <w:sz w:val="28"/>
          <w:szCs w:val="28"/>
          <w:shd w:val="clear" w:color="auto" w:fill="FFFFFF"/>
          <w:lang w:val="ru-RU" w:eastAsia="ru-RU" w:bidi="ru-RU"/>
        </w:rPr>
        <w:t xml:space="preserve">БУВ </w:t>
      </w:r>
      <w:r w:rsidRPr="00F568F8">
        <w:rPr>
          <w:rFonts w:ascii="Times New Roman" w:eastAsia="Times New Roman" w:hAnsi="Times New Roman" w:cs="Times New Roman"/>
          <w:sz w:val="28"/>
          <w:szCs w:val="28"/>
          <w:lang w:val="ru-RU"/>
        </w:rPr>
        <w:t xml:space="preserve">и инвертором </w:t>
      </w:r>
      <w:r w:rsidRPr="00F568F8">
        <w:rPr>
          <w:rFonts w:ascii="Times New Roman" w:eastAsia="Times New Roman" w:hAnsi="Times New Roman" w:cs="Times New Roman"/>
          <w:iCs/>
          <w:spacing w:val="10"/>
          <w:sz w:val="28"/>
          <w:szCs w:val="28"/>
          <w:shd w:val="clear" w:color="auto" w:fill="FFFFFF"/>
          <w:lang w:val="ru-RU" w:eastAsia="ru-RU" w:bidi="ru-RU"/>
        </w:rPr>
        <w:t>БУИ,</w:t>
      </w:r>
      <w:r w:rsidRPr="00F568F8">
        <w:rPr>
          <w:rFonts w:ascii="Times New Roman" w:eastAsia="Times New Roman" w:hAnsi="Times New Roman" w:cs="Times New Roman"/>
          <w:sz w:val="28"/>
          <w:szCs w:val="28"/>
          <w:lang w:val="ru-RU"/>
        </w:rPr>
        <w:t xml:space="preserve"> и блока задания частоты вращения двигателя </w:t>
      </w:r>
      <w:r w:rsidRPr="00F568F8">
        <w:rPr>
          <w:rFonts w:ascii="Times New Roman" w:eastAsia="Times New Roman" w:hAnsi="Times New Roman" w:cs="Times New Roman"/>
          <w:iCs/>
          <w:spacing w:val="10"/>
          <w:sz w:val="28"/>
          <w:szCs w:val="28"/>
          <w:shd w:val="clear" w:color="auto" w:fill="FFFFFF"/>
          <w:lang w:val="ru-RU" w:eastAsia="ru-RU" w:bidi="ru-RU"/>
        </w:rPr>
        <w:t>БЗС.</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Рассмотрим принцип действия </w:t>
      </w:r>
      <w:r w:rsidRPr="00F568F8">
        <w:rPr>
          <w:rFonts w:ascii="Times New Roman" w:eastAsia="Times New Roman" w:hAnsi="Times New Roman" w:cs="Times New Roman"/>
          <w:iCs/>
          <w:spacing w:val="10"/>
          <w:sz w:val="28"/>
          <w:szCs w:val="28"/>
          <w:shd w:val="clear" w:color="auto" w:fill="FFFFFF"/>
          <w:lang w:val="ru-RU" w:eastAsia="ru-RU" w:bidi="ru-RU"/>
        </w:rPr>
        <w:t>АИ</w:t>
      </w:r>
      <w:r w:rsidR="00213EC0">
        <w:rPr>
          <w:rFonts w:ascii="Times New Roman" w:eastAsia="Times New Roman" w:hAnsi="Times New Roman" w:cs="Times New Roman"/>
          <w:sz w:val="28"/>
          <w:szCs w:val="28"/>
          <w:lang w:val="ru-RU"/>
        </w:rPr>
        <w:t xml:space="preserve"> на примере одно</w:t>
      </w:r>
      <w:r w:rsidRPr="00F568F8">
        <w:rPr>
          <w:rFonts w:ascii="Times New Roman" w:eastAsia="Times New Roman" w:hAnsi="Times New Roman" w:cs="Times New Roman"/>
          <w:sz w:val="28"/>
          <w:szCs w:val="28"/>
          <w:lang w:val="ru-RU"/>
        </w:rPr>
        <w:t>фазного инвертора, схема кот</w:t>
      </w:r>
      <w:r w:rsidR="00213EC0">
        <w:rPr>
          <w:rFonts w:ascii="Times New Roman" w:eastAsia="Times New Roman" w:hAnsi="Times New Roman" w:cs="Times New Roman"/>
          <w:sz w:val="28"/>
          <w:szCs w:val="28"/>
          <w:lang w:val="ru-RU"/>
        </w:rPr>
        <w:t xml:space="preserve">орого представлена на рис. </w:t>
      </w:r>
      <w:r w:rsidR="00B636B0">
        <w:rPr>
          <w:rFonts w:ascii="Times New Roman" w:eastAsia="Times New Roman" w:hAnsi="Times New Roman" w:cs="Times New Roman"/>
          <w:sz w:val="28"/>
          <w:szCs w:val="28"/>
          <w:lang w:val="ru-RU"/>
        </w:rPr>
        <w:t>2.24</w:t>
      </w:r>
      <w:r w:rsidRPr="00F568F8">
        <w:rPr>
          <w:rFonts w:ascii="Times New Roman" w:eastAsia="Times New Roman" w:hAnsi="Times New Roman" w:cs="Times New Roman"/>
          <w:sz w:val="28"/>
          <w:szCs w:val="28"/>
          <w:lang w:val="ru-RU"/>
        </w:rPr>
        <w:t xml:space="preserve">,б. Тиристоры </w:t>
      </w:r>
      <w:r w:rsidRPr="00F568F8">
        <w:rPr>
          <w:rFonts w:ascii="Times New Roman" w:eastAsia="Times New Roman" w:hAnsi="Times New Roman" w:cs="Times New Roman"/>
          <w:iCs/>
          <w:spacing w:val="10"/>
          <w:sz w:val="28"/>
          <w:szCs w:val="28"/>
          <w:shd w:val="clear" w:color="auto" w:fill="FFFFFF"/>
          <w:lang w:val="ru-RU" w:eastAsia="ru-RU" w:bidi="ru-RU"/>
        </w:rPr>
        <w:t>Т1</w:t>
      </w:r>
      <w:r w:rsidR="00213EC0">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Т4</w:t>
      </w:r>
      <w:r w:rsidR="00213EC0">
        <w:rPr>
          <w:rFonts w:ascii="Times New Roman" w:eastAsia="Times New Roman" w:hAnsi="Times New Roman" w:cs="Times New Roman"/>
          <w:sz w:val="28"/>
          <w:szCs w:val="28"/>
          <w:lang w:val="ru-RU"/>
        </w:rPr>
        <w:t xml:space="preserve"> служат ключами, по</w:t>
      </w:r>
      <w:r w:rsidRPr="00F568F8">
        <w:rPr>
          <w:rFonts w:ascii="Times New Roman" w:eastAsia="Times New Roman" w:hAnsi="Times New Roman" w:cs="Times New Roman"/>
          <w:sz w:val="28"/>
          <w:szCs w:val="28"/>
          <w:lang w:val="ru-RU"/>
        </w:rPr>
        <w:t xml:space="preserve">средством которых сопротивление нагрузки </w:t>
      </w:r>
      <w:r w:rsidRPr="00F568F8">
        <w:rPr>
          <w:rFonts w:ascii="Times New Roman" w:eastAsia="Times New Roman" w:hAnsi="Times New Roman" w:cs="Times New Roman"/>
          <w:sz w:val="28"/>
          <w:szCs w:val="28"/>
          <w:lang w:bidi="en-US"/>
        </w:rPr>
        <w:t>Z</w:t>
      </w:r>
      <w:r w:rsidRPr="00F568F8">
        <w:rPr>
          <w:rFonts w:ascii="Times New Roman" w:eastAsia="Times New Roman" w:hAnsi="Times New Roman" w:cs="Times New Roman"/>
          <w:sz w:val="28"/>
          <w:szCs w:val="28"/>
          <w:vertAlign w:val="subscript"/>
          <w:lang w:bidi="en-US"/>
        </w:rPr>
        <w:t>H</w:t>
      </w:r>
      <w:r w:rsidRPr="00F568F8">
        <w:rPr>
          <w:rFonts w:ascii="Times New Roman" w:eastAsia="Times New Roman" w:hAnsi="Times New Roman" w:cs="Times New Roman"/>
          <w:sz w:val="28"/>
          <w:szCs w:val="28"/>
          <w:lang w:val="ru-RU"/>
        </w:rPr>
        <w:t xml:space="preserve">с разной полярностью подключается к напряжению </w:t>
      </w:r>
      <w:r w:rsidRPr="00F568F8">
        <w:rPr>
          <w:rFonts w:ascii="Times New Roman" w:eastAsia="Times New Roman" w:hAnsi="Times New Roman" w:cs="Times New Roman"/>
          <w:iCs/>
          <w:spacing w:val="10"/>
          <w:sz w:val="28"/>
          <w:szCs w:val="28"/>
          <w:shd w:val="clear" w:color="auto" w:fill="FFFFFF"/>
          <w:lang w:val="ru-RU" w:eastAsia="ru-RU" w:bidi="en-US"/>
        </w:rPr>
        <w:t>Ud.</w:t>
      </w:r>
      <w:r w:rsidR="00213EC0">
        <w:rPr>
          <w:rFonts w:ascii="Times New Roman" w:eastAsia="Times New Roman" w:hAnsi="Times New Roman" w:cs="Times New Roman"/>
          <w:sz w:val="28"/>
          <w:szCs w:val="28"/>
          <w:lang w:val="ru-RU"/>
        </w:rPr>
        <w:t>Тиристо</w:t>
      </w:r>
      <w:r w:rsidRPr="00F568F8">
        <w:rPr>
          <w:rFonts w:ascii="Times New Roman" w:eastAsia="Times New Roman" w:hAnsi="Times New Roman" w:cs="Times New Roman"/>
          <w:sz w:val="28"/>
          <w:szCs w:val="28"/>
          <w:lang w:val="ru-RU"/>
        </w:rPr>
        <w:t xml:space="preserve">ры включаются схемой управления попарно (77, </w:t>
      </w:r>
      <w:r w:rsidRPr="00F568F8">
        <w:rPr>
          <w:rFonts w:ascii="Times New Roman" w:eastAsia="Times New Roman" w:hAnsi="Times New Roman" w:cs="Times New Roman"/>
          <w:iCs/>
          <w:spacing w:val="10"/>
          <w:sz w:val="28"/>
          <w:szCs w:val="28"/>
          <w:shd w:val="clear" w:color="auto" w:fill="FFFFFF"/>
          <w:lang w:val="ru-RU" w:eastAsia="ru-RU" w:bidi="ru-RU"/>
        </w:rPr>
        <w:t>Т4</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Т2, ТЗ)</w:t>
      </w:r>
      <w:r w:rsidRPr="00F568F8">
        <w:rPr>
          <w:rFonts w:ascii="Times New Roman" w:eastAsia="Times New Roman" w:hAnsi="Times New Roman" w:cs="Times New Roman"/>
          <w:sz w:val="28"/>
          <w:szCs w:val="28"/>
          <w:lang w:val="ru-RU"/>
        </w:rPr>
        <w:t xml:space="preserve"> с требуемой частотой </w:t>
      </w:r>
      <w:r w:rsidRPr="00F568F8">
        <w:rPr>
          <w:rFonts w:ascii="Times New Roman" w:eastAsia="Times New Roman" w:hAnsi="Times New Roman" w:cs="Times New Roman"/>
          <w:sz w:val="28"/>
          <w:szCs w:val="28"/>
          <w:lang w:bidi="en-US"/>
        </w:rPr>
        <w:t>f</w:t>
      </w:r>
      <w:r w:rsidRPr="00F568F8">
        <w:rPr>
          <w:rFonts w:ascii="Times New Roman" w:eastAsia="Times New Roman" w:hAnsi="Times New Roman" w:cs="Times New Roman"/>
          <w:sz w:val="28"/>
          <w:szCs w:val="28"/>
          <w:vertAlign w:val="subscript"/>
          <w:lang w:bidi="en-US"/>
        </w:rPr>
        <w:t>y</w:t>
      </w:r>
      <w:r w:rsidRPr="00F568F8">
        <w:rPr>
          <w:rFonts w:ascii="Times New Roman" w:eastAsia="Times New Roman" w:hAnsi="Times New Roman" w:cs="Times New Roman"/>
          <w:sz w:val="28"/>
          <w:szCs w:val="28"/>
          <w:lang w:val="ru-RU" w:bidi="en-US"/>
        </w:rPr>
        <w:t>=</w:t>
      </w:r>
      <w:r w:rsidRPr="00F568F8">
        <w:rPr>
          <w:rFonts w:ascii="Times New Roman" w:eastAsia="Times New Roman" w:hAnsi="Times New Roman" w:cs="Times New Roman"/>
          <w:sz w:val="28"/>
          <w:szCs w:val="28"/>
          <w:lang w:bidi="en-US"/>
        </w:rPr>
        <w:t>var</w:t>
      </w:r>
      <w:r w:rsidRPr="00F568F8">
        <w:rPr>
          <w:rFonts w:ascii="Times New Roman" w:eastAsia="Times New Roman" w:hAnsi="Times New Roman" w:cs="Times New Roman"/>
          <w:sz w:val="28"/>
          <w:szCs w:val="28"/>
          <w:lang w:val="ru-RU" w:bidi="en-US"/>
        </w:rPr>
        <w:t xml:space="preserve">. </w:t>
      </w:r>
      <w:r w:rsidR="00213EC0">
        <w:rPr>
          <w:rFonts w:ascii="Times New Roman" w:eastAsia="Times New Roman" w:hAnsi="Times New Roman" w:cs="Times New Roman"/>
          <w:sz w:val="28"/>
          <w:szCs w:val="28"/>
          <w:lang w:val="ru-RU"/>
        </w:rPr>
        <w:t>При этом на на</w:t>
      </w:r>
      <w:r w:rsidRPr="00F568F8">
        <w:rPr>
          <w:rFonts w:ascii="Times New Roman" w:eastAsia="Times New Roman" w:hAnsi="Times New Roman" w:cs="Times New Roman"/>
          <w:sz w:val="28"/>
          <w:szCs w:val="28"/>
          <w:lang w:val="ru-RU"/>
        </w:rPr>
        <w:t>грузке появляе</w:t>
      </w:r>
      <w:r w:rsidR="00213EC0">
        <w:rPr>
          <w:rFonts w:ascii="Times New Roman" w:eastAsia="Times New Roman" w:hAnsi="Times New Roman" w:cs="Times New Roman"/>
          <w:sz w:val="28"/>
          <w:szCs w:val="28"/>
          <w:lang w:val="ru-RU"/>
        </w:rPr>
        <w:t>тся переменное напряжение прямо</w:t>
      </w:r>
      <w:r w:rsidRPr="00F568F8">
        <w:rPr>
          <w:rFonts w:ascii="Times New Roman" w:eastAsia="Times New Roman" w:hAnsi="Times New Roman" w:cs="Times New Roman"/>
          <w:sz w:val="28"/>
          <w:szCs w:val="28"/>
          <w:lang w:val="ru-RU"/>
        </w:rPr>
        <w:t xml:space="preserve">угольной формы с амплитудой, равной </w:t>
      </w:r>
      <w:r w:rsidRPr="00F568F8">
        <w:rPr>
          <w:rFonts w:ascii="Times New Roman" w:eastAsia="Times New Roman" w:hAnsi="Times New Roman" w:cs="Times New Roman"/>
          <w:iCs/>
          <w:spacing w:val="10"/>
          <w:sz w:val="28"/>
          <w:szCs w:val="28"/>
          <w:shd w:val="clear" w:color="auto" w:fill="FFFFFF"/>
          <w:lang w:val="ru-RU" w:eastAsia="ru-RU" w:bidi="en-US"/>
        </w:rPr>
        <w:t>Ud.</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lastRenderedPageBreak/>
        <w:t xml:space="preserve">Закрывание тиристоров осуществляется посредством коммутирующих конденсаторов </w:t>
      </w:r>
      <w:r w:rsidRPr="00F568F8">
        <w:rPr>
          <w:rFonts w:ascii="Times New Roman" w:eastAsia="Times New Roman" w:hAnsi="Times New Roman" w:cs="Times New Roman"/>
          <w:iCs/>
          <w:spacing w:val="10"/>
          <w:sz w:val="28"/>
          <w:szCs w:val="28"/>
          <w:shd w:val="clear" w:color="auto" w:fill="FFFFFF"/>
          <w:lang w:val="ru-RU" w:eastAsia="ru-RU" w:bidi="en-US"/>
        </w:rPr>
        <w:t xml:space="preserve">C1, </w:t>
      </w:r>
      <w:r w:rsidRPr="00F568F8">
        <w:rPr>
          <w:rFonts w:ascii="Times New Roman" w:eastAsia="Times New Roman" w:hAnsi="Times New Roman" w:cs="Times New Roman"/>
          <w:iCs/>
          <w:spacing w:val="10"/>
          <w:sz w:val="28"/>
          <w:szCs w:val="28"/>
          <w:shd w:val="clear" w:color="auto" w:fill="FFFFFF"/>
          <w:lang w:val="ru-RU" w:eastAsia="ru-RU" w:bidi="ru-RU"/>
        </w:rPr>
        <w:t>С2</w:t>
      </w:r>
      <w:r w:rsidR="00213EC0">
        <w:rPr>
          <w:rFonts w:ascii="Times New Roman" w:eastAsia="Times New Roman" w:hAnsi="Times New Roman" w:cs="Times New Roman"/>
          <w:sz w:val="28"/>
          <w:szCs w:val="28"/>
          <w:lang w:val="ru-RU"/>
        </w:rPr>
        <w:t xml:space="preserve"> (процесс закры</w:t>
      </w:r>
      <w:r w:rsidRPr="00F568F8">
        <w:rPr>
          <w:rFonts w:ascii="Times New Roman" w:eastAsia="Times New Roman" w:hAnsi="Times New Roman" w:cs="Times New Roman"/>
          <w:sz w:val="28"/>
          <w:szCs w:val="28"/>
          <w:lang w:val="ru-RU"/>
        </w:rPr>
        <w:t>вания одних тиристор</w:t>
      </w:r>
      <w:r w:rsidR="00213EC0">
        <w:rPr>
          <w:rFonts w:ascii="Times New Roman" w:eastAsia="Times New Roman" w:hAnsi="Times New Roman" w:cs="Times New Roman"/>
          <w:sz w:val="28"/>
          <w:szCs w:val="28"/>
          <w:lang w:val="ru-RU"/>
        </w:rPr>
        <w:t>ов и открывания других называет</w:t>
      </w:r>
      <w:r w:rsidRPr="00F568F8">
        <w:rPr>
          <w:rFonts w:ascii="Times New Roman" w:eastAsia="Times New Roman" w:hAnsi="Times New Roman" w:cs="Times New Roman"/>
          <w:sz w:val="28"/>
          <w:szCs w:val="28"/>
          <w:lang w:val="ru-RU"/>
        </w:rPr>
        <w:t xml:space="preserve">ся коммутацией). Когда включены тиристоры </w:t>
      </w:r>
      <w:r w:rsidRPr="00F568F8">
        <w:rPr>
          <w:rFonts w:ascii="Times New Roman" w:eastAsia="Times New Roman" w:hAnsi="Times New Roman" w:cs="Times New Roman"/>
          <w:iCs/>
          <w:spacing w:val="10"/>
          <w:sz w:val="28"/>
          <w:szCs w:val="28"/>
          <w:shd w:val="clear" w:color="auto" w:fill="FFFFFF"/>
          <w:lang w:val="ru-RU" w:eastAsia="ru-RU" w:bidi="ru-RU"/>
        </w:rPr>
        <w:t>Т1</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Т4</w:t>
      </w:r>
      <w:r w:rsidRPr="00F568F8">
        <w:rPr>
          <w:rFonts w:ascii="Times New Roman" w:eastAsia="Times New Roman" w:hAnsi="Times New Roman" w:cs="Times New Roman"/>
          <w:sz w:val="28"/>
          <w:szCs w:val="28"/>
          <w:lang w:val="ru-RU"/>
        </w:rPr>
        <w:t xml:space="preserve">то конденсаторы </w:t>
      </w:r>
      <w:r w:rsidRPr="00F568F8">
        <w:rPr>
          <w:rFonts w:ascii="Times New Roman" w:eastAsia="Times New Roman" w:hAnsi="Times New Roman" w:cs="Times New Roman"/>
          <w:iCs/>
          <w:spacing w:val="10"/>
          <w:sz w:val="28"/>
          <w:szCs w:val="28"/>
          <w:shd w:val="clear" w:color="auto" w:fill="FFFFFF"/>
          <w:lang w:val="ru-RU" w:eastAsia="ru-RU" w:bidi="en-US"/>
        </w:rPr>
        <w:t xml:space="preserve">C1, </w:t>
      </w:r>
      <w:r w:rsidRPr="00F568F8">
        <w:rPr>
          <w:rFonts w:ascii="Times New Roman" w:eastAsia="Times New Roman" w:hAnsi="Times New Roman" w:cs="Times New Roman"/>
          <w:iCs/>
          <w:spacing w:val="10"/>
          <w:sz w:val="28"/>
          <w:szCs w:val="28"/>
          <w:shd w:val="clear" w:color="auto" w:fill="FFFFFF"/>
          <w:lang w:val="ru-RU" w:eastAsia="ru-RU" w:bidi="ru-RU"/>
        </w:rPr>
        <w:t>С2</w:t>
      </w:r>
      <w:r w:rsidRPr="00F568F8">
        <w:rPr>
          <w:rFonts w:ascii="Times New Roman" w:eastAsia="Times New Roman" w:hAnsi="Times New Roman" w:cs="Times New Roman"/>
          <w:sz w:val="28"/>
          <w:szCs w:val="28"/>
          <w:lang w:val="ru-RU"/>
        </w:rPr>
        <w:t xml:space="preserve"> заряжаются до напряжения источника с полярностью, указанной на рисунке. При включении тиристоров </w:t>
      </w:r>
      <w:r w:rsidRPr="00F568F8">
        <w:rPr>
          <w:rFonts w:ascii="Times New Roman" w:eastAsia="Times New Roman" w:hAnsi="Times New Roman" w:cs="Times New Roman"/>
          <w:iCs/>
          <w:spacing w:val="10"/>
          <w:sz w:val="28"/>
          <w:szCs w:val="28"/>
          <w:shd w:val="clear" w:color="auto" w:fill="FFFFFF"/>
          <w:lang w:val="ru-RU" w:eastAsia="ru-RU" w:bidi="ru-RU"/>
        </w:rPr>
        <w:t>Т2, ТЗ</w:t>
      </w:r>
      <w:r w:rsidRPr="00F568F8">
        <w:rPr>
          <w:rFonts w:ascii="Times New Roman" w:eastAsia="Times New Roman" w:hAnsi="Times New Roman" w:cs="Times New Roman"/>
          <w:sz w:val="28"/>
          <w:szCs w:val="28"/>
          <w:lang w:val="ru-RU"/>
        </w:rPr>
        <w:t xml:space="preserve"> конденсаторы </w:t>
      </w:r>
      <w:r w:rsidRPr="00F568F8">
        <w:rPr>
          <w:rFonts w:ascii="Times New Roman" w:eastAsia="Times New Roman" w:hAnsi="Times New Roman" w:cs="Times New Roman"/>
          <w:iCs/>
          <w:spacing w:val="10"/>
          <w:sz w:val="28"/>
          <w:szCs w:val="28"/>
          <w:shd w:val="clear" w:color="auto" w:fill="FFFFFF"/>
          <w:lang w:val="ru-RU" w:eastAsia="ru-RU" w:bidi="en-US"/>
        </w:rPr>
        <w:t xml:space="preserve">C1, </w:t>
      </w:r>
      <w:r w:rsidRPr="00F568F8">
        <w:rPr>
          <w:rFonts w:ascii="Times New Roman" w:eastAsia="Times New Roman" w:hAnsi="Times New Roman" w:cs="Times New Roman"/>
          <w:iCs/>
          <w:spacing w:val="10"/>
          <w:sz w:val="28"/>
          <w:szCs w:val="28"/>
          <w:shd w:val="clear" w:color="auto" w:fill="FFFFFF"/>
          <w:lang w:val="ru-RU" w:eastAsia="ru-RU" w:bidi="ru-RU"/>
        </w:rPr>
        <w:t>С2</w:t>
      </w:r>
      <w:r w:rsidR="00213EC0">
        <w:rPr>
          <w:rFonts w:ascii="Times New Roman" w:eastAsia="Times New Roman" w:hAnsi="Times New Roman" w:cs="Times New Roman"/>
          <w:sz w:val="28"/>
          <w:szCs w:val="28"/>
          <w:lang w:val="ru-RU"/>
        </w:rPr>
        <w:t xml:space="preserve"> раз</w:t>
      </w:r>
      <w:r w:rsidRPr="00F568F8">
        <w:rPr>
          <w:rFonts w:ascii="Times New Roman" w:eastAsia="Times New Roman" w:hAnsi="Times New Roman" w:cs="Times New Roman"/>
          <w:sz w:val="28"/>
          <w:szCs w:val="28"/>
          <w:lang w:val="ru-RU"/>
        </w:rPr>
        <w:t xml:space="preserve">ряжаются соответственно через тиристоры  </w:t>
      </w:r>
      <w:r w:rsidRPr="00F568F8">
        <w:rPr>
          <w:rFonts w:ascii="Times New Roman" w:eastAsia="Times New Roman" w:hAnsi="Times New Roman" w:cs="Times New Roman"/>
          <w:iCs/>
          <w:spacing w:val="10"/>
          <w:sz w:val="28"/>
          <w:szCs w:val="28"/>
          <w:shd w:val="clear" w:color="auto" w:fill="FFFFFF"/>
          <w:lang w:val="ru-RU" w:eastAsia="ru-RU" w:bidi="ru-RU"/>
        </w:rPr>
        <w:t>Т2</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ТЗ, Т4.</w:t>
      </w:r>
      <w:r w:rsidRPr="00F568F8">
        <w:rPr>
          <w:rFonts w:ascii="Times New Roman" w:eastAsia="Times New Roman" w:hAnsi="Times New Roman" w:cs="Times New Roman"/>
          <w:sz w:val="28"/>
          <w:szCs w:val="28"/>
          <w:lang w:val="ru-RU"/>
        </w:rPr>
        <w:t xml:space="preserve"> Ток в тиристорах  и </w:t>
      </w:r>
      <w:r w:rsidRPr="00F568F8">
        <w:rPr>
          <w:rFonts w:ascii="Times New Roman" w:eastAsia="Times New Roman" w:hAnsi="Times New Roman" w:cs="Times New Roman"/>
          <w:iCs/>
          <w:spacing w:val="10"/>
          <w:sz w:val="28"/>
          <w:szCs w:val="28"/>
          <w:shd w:val="clear" w:color="auto" w:fill="FFFFFF"/>
          <w:lang w:val="ru-RU" w:eastAsia="ru-RU" w:bidi="ru-RU"/>
        </w:rPr>
        <w:t>Т4</w:t>
      </w:r>
      <w:r w:rsidRPr="00F568F8">
        <w:rPr>
          <w:rFonts w:ascii="Times New Roman" w:eastAsia="Times New Roman" w:hAnsi="Times New Roman" w:cs="Times New Roman"/>
          <w:sz w:val="28"/>
          <w:szCs w:val="28"/>
          <w:lang w:val="ru-RU"/>
        </w:rPr>
        <w:t xml:space="preserve"> уменьшается, и когда он будет равен нулю, последние закроются, и к нагрузке будет приложено на</w:t>
      </w:r>
      <w:r w:rsidR="00213EC0">
        <w:rPr>
          <w:rFonts w:ascii="Times New Roman" w:eastAsia="Times New Roman" w:hAnsi="Times New Roman" w:cs="Times New Roman"/>
          <w:sz w:val="28"/>
          <w:szCs w:val="28"/>
          <w:lang w:val="ru-RU"/>
        </w:rPr>
        <w:t>пряжение обратной полярности че</w:t>
      </w:r>
      <w:r w:rsidRPr="00F568F8">
        <w:rPr>
          <w:rFonts w:ascii="Times New Roman" w:eastAsia="Times New Roman" w:hAnsi="Times New Roman" w:cs="Times New Roman"/>
          <w:sz w:val="28"/>
          <w:szCs w:val="28"/>
          <w:lang w:val="ru-RU"/>
        </w:rPr>
        <w:t xml:space="preserve">рез открытые тиристоры </w:t>
      </w:r>
      <w:r w:rsidRPr="00F568F8">
        <w:rPr>
          <w:rFonts w:ascii="Times New Roman" w:eastAsia="Times New Roman" w:hAnsi="Times New Roman" w:cs="Times New Roman"/>
          <w:iCs/>
          <w:spacing w:val="10"/>
          <w:sz w:val="28"/>
          <w:szCs w:val="28"/>
          <w:shd w:val="clear" w:color="auto" w:fill="FFFFFF"/>
          <w:lang w:val="ru-RU" w:eastAsia="ru-RU" w:bidi="ru-RU"/>
        </w:rPr>
        <w:t>Т2, ТЗ.</w:t>
      </w:r>
    </w:p>
    <w:p w:rsidR="00B636B0" w:rsidRDefault="00692771" w:rsidP="00B636B0">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Таким образом, тиристоры инвертора осуществляют периодическое переключение пост</w:t>
      </w:r>
      <w:r w:rsidR="0078567B">
        <w:rPr>
          <w:rFonts w:ascii="Times New Roman" w:eastAsia="Times New Roman" w:hAnsi="Times New Roman" w:cs="Times New Roman"/>
          <w:sz w:val="28"/>
          <w:szCs w:val="28"/>
          <w:lang w:val="ru-RU"/>
        </w:rPr>
        <w:t>оянного</w:t>
      </w:r>
      <w:r w:rsidRPr="00F568F8">
        <w:rPr>
          <w:rFonts w:ascii="Times New Roman" w:eastAsia="Times New Roman" w:hAnsi="Times New Roman" w:cs="Times New Roman"/>
          <w:sz w:val="28"/>
          <w:szCs w:val="28"/>
          <w:lang w:val="ru-RU"/>
        </w:rPr>
        <w:t xml:space="preserve">; напряжения </w:t>
      </w:r>
      <w:r w:rsidRPr="00F568F8">
        <w:rPr>
          <w:rFonts w:ascii="Times New Roman" w:eastAsia="Times New Roman" w:hAnsi="Times New Roman" w:cs="Times New Roman"/>
          <w:iCs/>
          <w:spacing w:val="10"/>
          <w:sz w:val="28"/>
          <w:szCs w:val="28"/>
          <w:shd w:val="clear" w:color="auto" w:fill="FFFFFF"/>
          <w:lang w:val="ru-RU" w:eastAsia="ru-RU" w:bidi="en-US"/>
        </w:rPr>
        <w:t>Ud</w:t>
      </w:r>
      <w:r w:rsidRPr="00F568F8">
        <w:rPr>
          <w:rFonts w:ascii="Times New Roman" w:eastAsia="Times New Roman" w:hAnsi="Times New Roman" w:cs="Times New Roman"/>
          <w:sz w:val="28"/>
          <w:szCs w:val="28"/>
          <w:lang w:val="ru-RU"/>
        </w:rPr>
        <w:t xml:space="preserve">выпрямителя на нагрузку </w:t>
      </w:r>
      <w:r w:rsidRPr="00F568F8">
        <w:rPr>
          <w:rFonts w:ascii="Times New Roman" w:eastAsia="Times New Roman" w:hAnsi="Times New Roman" w:cs="Times New Roman"/>
          <w:sz w:val="28"/>
          <w:szCs w:val="28"/>
          <w:lang w:bidi="en-US"/>
        </w:rPr>
        <w:t>Z</w:t>
      </w:r>
      <w:r w:rsidRPr="00F568F8">
        <w:rPr>
          <w:rFonts w:ascii="Times New Roman" w:eastAsia="Times New Roman" w:hAnsi="Times New Roman" w:cs="Times New Roman"/>
          <w:sz w:val="28"/>
          <w:szCs w:val="28"/>
          <w:vertAlign w:val="subscript"/>
          <w:lang w:bidi="en-US"/>
        </w:rPr>
        <w:t>H</w:t>
      </w:r>
      <w:r w:rsidRPr="00F568F8">
        <w:rPr>
          <w:rFonts w:ascii="Times New Roman" w:eastAsia="Times New Roman" w:hAnsi="Times New Roman" w:cs="Times New Roman"/>
          <w:sz w:val="28"/>
          <w:szCs w:val="28"/>
          <w:lang w:val="ru-RU" w:bidi="en-US"/>
        </w:rPr>
        <w:t xml:space="preserve">, </w:t>
      </w:r>
      <w:r w:rsidR="0078567B">
        <w:rPr>
          <w:rFonts w:ascii="Times New Roman" w:eastAsia="Times New Roman" w:hAnsi="Times New Roman" w:cs="Times New Roman"/>
          <w:sz w:val="28"/>
          <w:szCs w:val="28"/>
          <w:lang w:val="ru-RU"/>
        </w:rPr>
        <w:t>к которой принуди</w:t>
      </w:r>
      <w:r w:rsidRPr="00F568F8">
        <w:rPr>
          <w:rFonts w:ascii="Times New Roman" w:eastAsia="Times New Roman" w:hAnsi="Times New Roman" w:cs="Times New Roman"/>
          <w:sz w:val="28"/>
          <w:szCs w:val="28"/>
          <w:lang w:val="ru-RU"/>
        </w:rPr>
        <w:t>тельно прикладываются импульсы переменного напря</w:t>
      </w:r>
      <w:r w:rsidRPr="00F568F8">
        <w:rPr>
          <w:rFonts w:ascii="Times New Roman" w:eastAsia="Times New Roman" w:hAnsi="Times New Roman" w:cs="Times New Roman"/>
          <w:sz w:val="28"/>
          <w:szCs w:val="28"/>
          <w:lang w:val="ru-RU"/>
        </w:rPr>
        <w:softHyphen/>
        <w:t>жен</w:t>
      </w:r>
      <w:r w:rsidR="0078567B">
        <w:rPr>
          <w:rFonts w:ascii="Times New Roman" w:eastAsia="Times New Roman" w:hAnsi="Times New Roman" w:cs="Times New Roman"/>
          <w:sz w:val="28"/>
          <w:szCs w:val="28"/>
          <w:lang w:val="ru-RU"/>
        </w:rPr>
        <w:t xml:space="preserve">ия прямоугольной формы (рис. </w:t>
      </w:r>
      <w:r w:rsidR="00B636B0">
        <w:rPr>
          <w:rFonts w:ascii="Times New Roman" w:eastAsia="Times New Roman" w:hAnsi="Times New Roman" w:cs="Times New Roman"/>
          <w:sz w:val="28"/>
          <w:szCs w:val="28"/>
          <w:lang w:val="ru-RU"/>
        </w:rPr>
        <w:t>2.24,</w:t>
      </w:r>
      <w:r w:rsidRPr="00F568F8">
        <w:rPr>
          <w:rFonts w:ascii="Times New Roman" w:eastAsia="Times New Roman" w:hAnsi="Times New Roman" w:cs="Times New Roman"/>
          <w:sz w:val="28"/>
          <w:szCs w:val="28"/>
          <w:lang w:val="ru-RU"/>
        </w:rPr>
        <w:t>б), основная гармоническая кото</w:t>
      </w:r>
      <w:r w:rsidR="0078567B">
        <w:rPr>
          <w:rFonts w:ascii="Times New Roman" w:eastAsia="Times New Roman" w:hAnsi="Times New Roman" w:cs="Times New Roman"/>
          <w:sz w:val="28"/>
          <w:szCs w:val="28"/>
          <w:lang w:val="ru-RU"/>
        </w:rPr>
        <w:t>рых составляет выходное напряже</w:t>
      </w:r>
      <w:r w:rsidRPr="00F568F8">
        <w:rPr>
          <w:rFonts w:ascii="Times New Roman" w:eastAsia="Times New Roman" w:hAnsi="Times New Roman" w:cs="Times New Roman"/>
          <w:sz w:val="28"/>
          <w:szCs w:val="28"/>
          <w:lang w:val="ru-RU"/>
        </w:rPr>
        <w:t xml:space="preserve">ние </w:t>
      </w:r>
      <w:r w:rsidRPr="00F568F8">
        <w:rPr>
          <w:rFonts w:ascii="Times New Roman" w:eastAsia="Times New Roman" w:hAnsi="Times New Roman" w:cs="Times New Roman"/>
          <w:iCs/>
          <w:spacing w:val="10"/>
          <w:sz w:val="28"/>
          <w:szCs w:val="28"/>
          <w:shd w:val="clear" w:color="auto" w:fill="FFFFFF"/>
          <w:lang w:val="ru-RU" w:eastAsia="ru-RU" w:bidi="en-US"/>
        </w:rPr>
        <w:t>U</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u</w:t>
      </w:r>
      <w:r w:rsidRPr="00F568F8">
        <w:rPr>
          <w:rFonts w:ascii="Times New Roman" w:eastAsia="Times New Roman" w:hAnsi="Times New Roman" w:cs="Times New Roman"/>
          <w:sz w:val="28"/>
          <w:szCs w:val="28"/>
          <w:lang w:val="ru-RU"/>
        </w:rPr>
        <w:t>поступающее на нагрузку. Часто</w:t>
      </w:r>
      <w:r w:rsidR="0078567B">
        <w:rPr>
          <w:rFonts w:ascii="Times New Roman" w:eastAsia="Times New Roman" w:hAnsi="Times New Roman" w:cs="Times New Roman"/>
          <w:sz w:val="28"/>
          <w:szCs w:val="28"/>
          <w:lang w:val="ru-RU"/>
        </w:rPr>
        <w:t>та Д этого напря</w:t>
      </w:r>
      <w:r w:rsidRPr="00F568F8">
        <w:rPr>
          <w:rFonts w:ascii="Times New Roman" w:eastAsia="Times New Roman" w:hAnsi="Times New Roman" w:cs="Times New Roman"/>
          <w:sz w:val="28"/>
          <w:szCs w:val="28"/>
          <w:lang w:val="ru-RU"/>
        </w:rPr>
        <w:t xml:space="preserve">жения равна частоте </w:t>
      </w:r>
      <w:r w:rsidRPr="00F568F8">
        <w:rPr>
          <w:rFonts w:ascii="Times New Roman" w:eastAsia="Times New Roman" w:hAnsi="Times New Roman" w:cs="Times New Roman"/>
          <w:iCs/>
          <w:spacing w:val="10"/>
          <w:sz w:val="28"/>
          <w:szCs w:val="28"/>
          <w:shd w:val="clear" w:color="auto" w:fill="FFFFFF"/>
          <w:lang w:val="ru-RU" w:eastAsia="ru-RU" w:bidi="en-US"/>
        </w:rPr>
        <w:t>f</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a</w:t>
      </w:r>
      <w:r w:rsidR="0078567B">
        <w:rPr>
          <w:rFonts w:ascii="Times New Roman" w:eastAsia="Times New Roman" w:hAnsi="Times New Roman" w:cs="Times New Roman"/>
          <w:sz w:val="28"/>
          <w:szCs w:val="28"/>
          <w:lang w:val="ru-RU"/>
        </w:rPr>
        <w:t>выходных импульсов, выраба</w:t>
      </w:r>
      <w:r w:rsidRPr="00F568F8">
        <w:rPr>
          <w:rFonts w:ascii="Times New Roman" w:eastAsia="Times New Roman" w:hAnsi="Times New Roman" w:cs="Times New Roman"/>
          <w:sz w:val="28"/>
          <w:szCs w:val="28"/>
          <w:lang w:val="ru-RU"/>
        </w:rPr>
        <w:t xml:space="preserve">тываемых блоком управления инвертором и подаваемых на управляющие электроды тиристоров </w:t>
      </w:r>
      <w:r w:rsidRPr="00F568F8">
        <w:rPr>
          <w:rFonts w:ascii="Times New Roman" w:eastAsia="Times New Roman" w:hAnsi="Times New Roman" w:cs="Times New Roman"/>
          <w:iCs/>
          <w:spacing w:val="10"/>
          <w:sz w:val="28"/>
          <w:szCs w:val="28"/>
          <w:shd w:val="clear" w:color="auto" w:fill="FFFFFF"/>
          <w:lang w:val="ru-RU" w:eastAsia="ru-RU" w:bidi="ru-RU"/>
        </w:rPr>
        <w:t>Т1,Т4</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 xml:space="preserve">Т2, ТЗ, </w:t>
      </w:r>
      <w:r w:rsidRPr="00F568F8">
        <w:rPr>
          <w:rFonts w:ascii="Times New Roman" w:eastAsia="Times New Roman" w:hAnsi="Times New Roman" w:cs="Times New Roman"/>
          <w:sz w:val="28"/>
          <w:szCs w:val="28"/>
          <w:lang w:val="ru-RU"/>
        </w:rPr>
        <w:t>для открывания их в нужной последовательности.</w:t>
      </w:r>
    </w:p>
    <w:p w:rsidR="00692771" w:rsidRPr="00F568F8" w:rsidRDefault="0078567B" w:rsidP="00B636B0">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noProof/>
          <w:sz w:val="28"/>
          <w:szCs w:val="28"/>
          <w:lang w:val="ru-RU" w:eastAsia="ru-RU"/>
        </w:rPr>
        <w:drawing>
          <wp:anchor distT="0" distB="0" distL="63500" distR="63500" simplePos="0" relativeHeight="251783168" behindDoc="1" locked="0" layoutInCell="1" allowOverlap="1">
            <wp:simplePos x="0" y="0"/>
            <wp:positionH relativeFrom="margin">
              <wp:posOffset>1080135</wp:posOffset>
            </wp:positionH>
            <wp:positionV relativeFrom="paragraph">
              <wp:posOffset>2156460</wp:posOffset>
            </wp:positionV>
            <wp:extent cx="3950970" cy="2061210"/>
            <wp:effectExtent l="19050" t="0" r="0" b="0"/>
            <wp:wrapTopAndBottom/>
            <wp:docPr id="159" name="Рисунок 159" descr="image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155"/>
                    <pic:cNvPicPr>
                      <a:picLocks noChangeAspect="1" noChangeArrowheads="1"/>
                    </pic:cNvPicPr>
                  </pic:nvPicPr>
                  <pic:blipFill>
                    <a:blip r:embed="rId130">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50970" cy="2061210"/>
                    </a:xfrm>
                    <a:prstGeom prst="rect">
                      <a:avLst/>
                    </a:prstGeom>
                    <a:noFill/>
                  </pic:spPr>
                </pic:pic>
              </a:graphicData>
            </a:graphic>
          </wp:anchor>
        </w:drawing>
      </w:r>
      <w:r w:rsidR="00692771" w:rsidRPr="00F568F8">
        <w:rPr>
          <w:rFonts w:ascii="Times New Roman" w:eastAsia="Times New Roman" w:hAnsi="Times New Roman" w:cs="Times New Roman"/>
          <w:sz w:val="28"/>
          <w:szCs w:val="28"/>
          <w:lang w:val="ru-RU"/>
        </w:rPr>
        <w:t xml:space="preserve">Диоды </w:t>
      </w:r>
      <w:r w:rsidR="00692771" w:rsidRPr="00F568F8">
        <w:rPr>
          <w:rFonts w:ascii="Times New Roman" w:eastAsia="Times New Roman" w:hAnsi="Times New Roman" w:cs="Times New Roman"/>
          <w:iCs/>
          <w:spacing w:val="10"/>
          <w:sz w:val="28"/>
          <w:szCs w:val="28"/>
          <w:shd w:val="clear" w:color="auto" w:fill="FFFFFF"/>
          <w:lang w:val="ru-RU" w:eastAsia="ru-RU" w:bidi="ru-RU"/>
        </w:rPr>
        <w:t>Д1</w:t>
      </w:r>
      <w:r w:rsidR="00692771" w:rsidRPr="00F568F8">
        <w:rPr>
          <w:rFonts w:ascii="Times New Roman" w:eastAsia="Times New Roman" w:hAnsi="Times New Roman" w:cs="Times New Roman"/>
          <w:sz w:val="28"/>
          <w:szCs w:val="28"/>
          <w:lang w:val="ru-RU"/>
        </w:rPr>
        <w:t xml:space="preserve"> - </w:t>
      </w:r>
      <w:r w:rsidR="00692771" w:rsidRPr="00F568F8">
        <w:rPr>
          <w:rFonts w:ascii="Times New Roman" w:eastAsia="Times New Roman" w:hAnsi="Times New Roman" w:cs="Times New Roman"/>
          <w:iCs/>
          <w:spacing w:val="10"/>
          <w:sz w:val="28"/>
          <w:szCs w:val="28"/>
          <w:shd w:val="clear" w:color="auto" w:fill="FFFFFF"/>
          <w:lang w:val="ru-RU" w:eastAsia="ru-RU" w:bidi="ru-RU"/>
        </w:rPr>
        <w:t>Д4</w:t>
      </w:r>
      <w:r w:rsidR="00692771" w:rsidRPr="00F568F8">
        <w:rPr>
          <w:rFonts w:ascii="Times New Roman" w:eastAsia="Times New Roman" w:hAnsi="Times New Roman" w:cs="Times New Roman"/>
          <w:sz w:val="28"/>
          <w:szCs w:val="28"/>
          <w:lang w:val="ru-RU"/>
        </w:rPr>
        <w:t xml:space="preserve"> отделяют коммутирующие кон</w:t>
      </w:r>
      <w:r>
        <w:rPr>
          <w:rFonts w:ascii="Times New Roman" w:eastAsia="Times New Roman" w:hAnsi="Times New Roman" w:cs="Times New Roman"/>
          <w:sz w:val="28"/>
          <w:szCs w:val="28"/>
          <w:lang w:val="ru-RU"/>
        </w:rPr>
        <w:t>ден</w:t>
      </w:r>
      <w:r w:rsidR="00692771" w:rsidRPr="00F568F8">
        <w:rPr>
          <w:rFonts w:ascii="Times New Roman" w:eastAsia="Times New Roman" w:hAnsi="Times New Roman" w:cs="Times New Roman"/>
          <w:sz w:val="28"/>
          <w:szCs w:val="28"/>
          <w:lang w:val="ru-RU"/>
        </w:rPr>
        <w:t xml:space="preserve">саторы </w:t>
      </w:r>
      <w:r w:rsidR="00692771" w:rsidRPr="00F568F8">
        <w:rPr>
          <w:rFonts w:ascii="Times New Roman" w:eastAsia="Times New Roman" w:hAnsi="Times New Roman" w:cs="Times New Roman"/>
          <w:iCs/>
          <w:spacing w:val="10"/>
          <w:sz w:val="28"/>
          <w:szCs w:val="28"/>
          <w:shd w:val="clear" w:color="auto" w:fill="FFFFFF"/>
          <w:lang w:val="ru-RU" w:eastAsia="ru-RU" w:bidi="en-US"/>
        </w:rPr>
        <w:t xml:space="preserve">C1, </w:t>
      </w:r>
      <w:r w:rsidR="00692771" w:rsidRPr="00F568F8">
        <w:rPr>
          <w:rFonts w:ascii="Times New Roman" w:eastAsia="Times New Roman" w:hAnsi="Times New Roman" w:cs="Times New Roman"/>
          <w:iCs/>
          <w:spacing w:val="10"/>
          <w:sz w:val="28"/>
          <w:szCs w:val="28"/>
          <w:shd w:val="clear" w:color="auto" w:fill="FFFFFF"/>
          <w:lang w:val="ru-RU" w:eastAsia="ru-RU" w:bidi="ru-RU"/>
        </w:rPr>
        <w:t>С2</w:t>
      </w:r>
      <w:r w:rsidR="00692771" w:rsidRPr="00F568F8">
        <w:rPr>
          <w:rFonts w:ascii="Times New Roman" w:eastAsia="Times New Roman" w:hAnsi="Times New Roman" w:cs="Times New Roman"/>
          <w:sz w:val="28"/>
          <w:szCs w:val="28"/>
          <w:lang w:val="ru-RU"/>
        </w:rPr>
        <w:t xml:space="preserve"> от нагрузки, не допуская их разряда на нее. Диоды </w:t>
      </w:r>
      <w:r w:rsidR="00692771" w:rsidRPr="00F568F8">
        <w:rPr>
          <w:rFonts w:ascii="Times New Roman" w:eastAsia="Times New Roman" w:hAnsi="Times New Roman" w:cs="Times New Roman"/>
          <w:iCs/>
          <w:spacing w:val="10"/>
          <w:sz w:val="28"/>
          <w:szCs w:val="28"/>
          <w:shd w:val="clear" w:color="auto" w:fill="FFFFFF"/>
          <w:lang w:val="ru-RU" w:eastAsia="ru-RU" w:bidi="ru-RU"/>
        </w:rPr>
        <w:t>Д5</w:t>
      </w:r>
      <w:r w:rsidR="00692771" w:rsidRPr="00F568F8">
        <w:rPr>
          <w:rFonts w:ascii="Times New Roman" w:eastAsia="Times New Roman" w:hAnsi="Times New Roman" w:cs="Times New Roman"/>
          <w:sz w:val="28"/>
          <w:szCs w:val="28"/>
          <w:lang w:val="ru-RU"/>
        </w:rPr>
        <w:t>÷</w:t>
      </w:r>
      <w:r w:rsidR="00692771" w:rsidRPr="00F568F8">
        <w:rPr>
          <w:rFonts w:ascii="Times New Roman" w:eastAsia="Times New Roman" w:hAnsi="Times New Roman" w:cs="Times New Roman"/>
          <w:iCs/>
          <w:spacing w:val="10"/>
          <w:sz w:val="28"/>
          <w:szCs w:val="28"/>
          <w:shd w:val="clear" w:color="auto" w:fill="FFFFFF"/>
          <w:lang w:val="ru-RU" w:eastAsia="ru-RU" w:bidi="ru-RU"/>
        </w:rPr>
        <w:t>Д8</w:t>
      </w:r>
      <w:r w:rsidR="00692771" w:rsidRPr="00F568F8">
        <w:rPr>
          <w:rFonts w:ascii="Times New Roman" w:eastAsia="Times New Roman" w:hAnsi="Times New Roman" w:cs="Times New Roman"/>
          <w:sz w:val="28"/>
          <w:szCs w:val="28"/>
          <w:lang w:val="ru-RU"/>
        </w:rPr>
        <w:t xml:space="preserve"> образуют так называемый «обратный» мост, через который пропускается реактивный ток нагрузки в те моменты времени, когда знаки тока и напряжения не совпадают. Например, если были открыты тиристоры </w:t>
      </w:r>
      <w:r w:rsidR="00692771" w:rsidRPr="00F568F8">
        <w:rPr>
          <w:rFonts w:ascii="Times New Roman" w:eastAsia="Times New Roman" w:hAnsi="Times New Roman" w:cs="Times New Roman"/>
          <w:iCs/>
          <w:spacing w:val="10"/>
          <w:sz w:val="28"/>
          <w:szCs w:val="28"/>
          <w:shd w:val="clear" w:color="auto" w:fill="FFFFFF"/>
          <w:lang w:val="ru-RU" w:eastAsia="ru-RU" w:bidi="ru-RU"/>
        </w:rPr>
        <w:t>Т1, Т4</w:t>
      </w:r>
      <w:r w:rsidR="00692771" w:rsidRPr="00F568F8">
        <w:rPr>
          <w:rFonts w:ascii="Times New Roman" w:eastAsia="Times New Roman" w:hAnsi="Times New Roman" w:cs="Times New Roman"/>
          <w:sz w:val="28"/>
          <w:szCs w:val="28"/>
          <w:lang w:val="ru-RU"/>
        </w:rPr>
        <w:t xml:space="preserve"> и ток в нагрузке проходил в нап</w:t>
      </w:r>
      <w:r w:rsidR="00B636B0">
        <w:rPr>
          <w:rFonts w:ascii="Times New Roman" w:eastAsia="Times New Roman" w:hAnsi="Times New Roman" w:cs="Times New Roman"/>
          <w:sz w:val="28"/>
          <w:szCs w:val="28"/>
          <w:lang w:val="ru-RU"/>
        </w:rPr>
        <w:t>равлении, показанном на рис. 2.24</w:t>
      </w:r>
      <w:r w:rsidR="00692771" w:rsidRPr="00F568F8">
        <w:rPr>
          <w:rFonts w:ascii="Times New Roman" w:eastAsia="Times New Roman" w:hAnsi="Times New Roman" w:cs="Times New Roman"/>
          <w:sz w:val="28"/>
          <w:szCs w:val="28"/>
          <w:lang w:val="ru-RU"/>
        </w:rPr>
        <w:t xml:space="preserve">,б стрелкой, то под действием ЭДС самоиндукции после закрывания </w:t>
      </w:r>
      <w:r w:rsidR="00692771" w:rsidRPr="00F568F8">
        <w:rPr>
          <w:rFonts w:ascii="Times New Roman" w:eastAsia="Times New Roman" w:hAnsi="Times New Roman" w:cs="Times New Roman"/>
          <w:iCs/>
          <w:spacing w:val="10"/>
          <w:sz w:val="28"/>
          <w:szCs w:val="28"/>
          <w:shd w:val="clear" w:color="auto" w:fill="FFFFFF"/>
          <w:lang w:val="ru-RU" w:eastAsia="ru-RU" w:bidi="ru-RU"/>
        </w:rPr>
        <w:t>Т4</w:t>
      </w:r>
      <w:r w:rsidR="00692771" w:rsidRPr="00F568F8">
        <w:rPr>
          <w:rFonts w:ascii="Times New Roman" w:eastAsia="Times New Roman" w:hAnsi="Times New Roman" w:cs="Times New Roman"/>
          <w:sz w:val="28"/>
          <w:szCs w:val="28"/>
          <w:lang w:val="ru-RU"/>
        </w:rPr>
        <w:t xml:space="preserve"> и открывания </w:t>
      </w:r>
      <w:r w:rsidR="00692771" w:rsidRPr="00F568F8">
        <w:rPr>
          <w:rFonts w:ascii="Times New Roman" w:eastAsia="Times New Roman" w:hAnsi="Times New Roman" w:cs="Times New Roman"/>
          <w:iCs/>
          <w:spacing w:val="10"/>
          <w:sz w:val="28"/>
          <w:szCs w:val="28"/>
          <w:shd w:val="clear" w:color="auto" w:fill="FFFFFF"/>
          <w:lang w:val="ru-RU" w:eastAsia="ru-RU" w:bidi="ru-RU"/>
        </w:rPr>
        <w:t>Т2, ТЗ</w:t>
      </w:r>
      <w:r w:rsidR="00692771" w:rsidRPr="00F568F8">
        <w:rPr>
          <w:rFonts w:ascii="Times New Roman" w:eastAsia="Times New Roman" w:hAnsi="Times New Roman" w:cs="Times New Roman"/>
          <w:sz w:val="28"/>
          <w:szCs w:val="28"/>
          <w:lang w:val="ru-RU"/>
        </w:rPr>
        <w:t xml:space="preserve"> ток нагрузки сохраняя свое направление, будут проходить по цепи до момента перехода его через нуль (рис. </w:t>
      </w:r>
      <w:r w:rsidR="00B636B0">
        <w:rPr>
          <w:rFonts w:ascii="Times New Roman" w:eastAsia="Times New Roman" w:hAnsi="Times New Roman" w:cs="Times New Roman"/>
          <w:sz w:val="28"/>
          <w:szCs w:val="28"/>
          <w:lang w:val="ru-RU"/>
        </w:rPr>
        <w:t>2.24</w:t>
      </w:r>
      <w:r w:rsidR="00692771" w:rsidRPr="00F568F8">
        <w:rPr>
          <w:rFonts w:ascii="Times New Roman" w:eastAsia="Times New Roman" w:hAnsi="Times New Roman" w:cs="Times New Roman"/>
          <w:sz w:val="28"/>
          <w:szCs w:val="28"/>
          <w:lang w:val="ru-RU"/>
        </w:rPr>
        <w:t>,</w:t>
      </w:r>
      <w:r w:rsidR="00692771" w:rsidRPr="00F568F8">
        <w:rPr>
          <w:rFonts w:ascii="Times New Roman" w:eastAsia="Times New Roman" w:hAnsi="Times New Roman" w:cs="Times New Roman"/>
          <w:iCs/>
          <w:spacing w:val="10"/>
          <w:sz w:val="28"/>
          <w:szCs w:val="28"/>
          <w:shd w:val="clear" w:color="auto" w:fill="FFFFFF"/>
          <w:lang w:val="ru-RU" w:eastAsia="ru-RU" w:bidi="ru-RU"/>
        </w:rPr>
        <w:t>в).</w:t>
      </w:r>
      <w:r w:rsidR="00692771" w:rsidRPr="00F568F8">
        <w:rPr>
          <w:rFonts w:ascii="Times New Roman" w:eastAsia="Times New Roman" w:hAnsi="Times New Roman" w:cs="Times New Roman"/>
          <w:sz w:val="28"/>
          <w:szCs w:val="28"/>
          <w:lang w:val="ru-RU"/>
        </w:rPr>
        <w:t xml:space="preserve"> Кон</w:t>
      </w:r>
      <w:r w:rsidR="00692771" w:rsidRPr="00F568F8">
        <w:rPr>
          <w:rFonts w:ascii="Times New Roman" w:eastAsia="Times New Roman" w:hAnsi="Times New Roman" w:cs="Times New Roman"/>
          <w:sz w:val="28"/>
          <w:szCs w:val="28"/>
          <w:lang w:val="ru-RU"/>
        </w:rPr>
        <w:softHyphen/>
        <w:t>денсатор Со является приемником реактивной энергии.</w:t>
      </w:r>
    </w:p>
    <w:p w:rsidR="0078567B" w:rsidRDefault="006C53F7" w:rsidP="004E3037">
      <w:pPr>
        <w:widowControl w:val="0"/>
        <w:spacing w:after="0" w:line="240" w:lineRule="auto"/>
        <w:ind w:firstLine="709"/>
        <w:jc w:val="both"/>
        <w:rPr>
          <w:rFonts w:ascii="Times New Roman" w:eastAsia="Times New Roman" w:hAnsi="Times New Roman" w:cs="Times New Roman"/>
          <w:sz w:val="28"/>
          <w:szCs w:val="28"/>
          <w:lang w:val="ru-RU"/>
        </w:rPr>
      </w:pPr>
      <w:r w:rsidRPr="006C53F7">
        <w:rPr>
          <w:rFonts w:ascii="Times New Roman" w:eastAsia="Times New Roman" w:hAnsi="Times New Roman" w:cs="Times New Roman"/>
          <w:noProof/>
          <w:sz w:val="28"/>
          <w:szCs w:val="28"/>
        </w:rPr>
        <w:pict>
          <v:shape id="Надпись 153" o:spid="_x0000_s1063" type="#_x0000_t202" style="position:absolute;left:0;text-align:left;margin-left:-2.3pt;margin-top:168pt;width:470.5pt;height:27.8pt;z-index:-251534336;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" filled="f" stroked="f">
            <v:textbox style="mso-next-textbox:#Надпись 153" inset="0,0,0,0">
              <w:txbxContent>
                <w:p w:rsidR="006F73A5" w:rsidRDefault="006F73A5" w:rsidP="00692771">
                  <w:pPr>
                    <w:pStyle w:val="50"/>
                    <w:shd w:val="clear" w:color="auto" w:fill="auto"/>
                    <w:spacing w:line="168" w:lineRule="exact"/>
                    <w:jc w:val="both"/>
                    <w:rPr>
                      <w:rStyle w:val="5Exact"/>
                      <w:sz w:val="24"/>
                      <w:szCs w:val="24"/>
                      <w:lang w:val="ru-RU"/>
                    </w:rPr>
                  </w:pPr>
                </w:p>
                <w:p w:rsidR="006F73A5" w:rsidRDefault="006F73A5" w:rsidP="00692771">
                  <w:pPr>
                    <w:pStyle w:val="50"/>
                    <w:shd w:val="clear" w:color="auto" w:fill="auto"/>
                    <w:spacing w:line="168" w:lineRule="exact"/>
                    <w:jc w:val="both"/>
                    <w:rPr>
                      <w:rStyle w:val="5Exact"/>
                      <w:sz w:val="24"/>
                      <w:szCs w:val="24"/>
                      <w:lang w:val="ru-RU"/>
                    </w:rPr>
                  </w:pPr>
                </w:p>
                <w:p w:rsidR="006F73A5" w:rsidRPr="003B47C6" w:rsidRDefault="006F73A5" w:rsidP="0078567B">
                  <w:pPr>
                    <w:pStyle w:val="50"/>
                    <w:shd w:val="clear" w:color="auto" w:fill="auto"/>
                    <w:spacing w:line="240" w:lineRule="exact"/>
                    <w:jc w:val="center"/>
                    <w:rPr>
                      <w:lang w:val="ru-RU"/>
                    </w:rPr>
                  </w:pPr>
                  <w:r>
                    <w:rPr>
                      <w:rStyle w:val="5Exact"/>
                      <w:sz w:val="24"/>
                      <w:szCs w:val="24"/>
                      <w:lang w:val="ru-RU"/>
                    </w:rPr>
                    <w:t>Рис. 2.25</w:t>
                  </w:r>
                  <w:r w:rsidRPr="0078567B">
                    <w:rPr>
                      <w:rStyle w:val="5Exact"/>
                      <w:sz w:val="24"/>
                      <w:szCs w:val="24"/>
                      <w:lang w:val="ru-RU"/>
                    </w:rPr>
                    <w:t xml:space="preserve"> Принципиальная схема </w:t>
                  </w:r>
                  <w:r>
                    <w:rPr>
                      <w:rStyle w:val="5Exact"/>
                      <w:sz w:val="24"/>
                      <w:szCs w:val="24"/>
                      <w:lang w:val="ru-RU"/>
                    </w:rPr>
                    <w:t>силовой части трехфазного преоб</w:t>
                  </w:r>
                  <w:r w:rsidRPr="0078567B">
                    <w:rPr>
                      <w:rStyle w:val="5Exact"/>
                      <w:sz w:val="24"/>
                      <w:szCs w:val="24"/>
                      <w:lang w:val="ru-RU"/>
                    </w:rPr>
                    <w:t>разователя частоты</w:t>
                  </w:r>
                </w:p>
              </w:txbxContent>
            </v:textbox>
            <w10:wrap type="topAndBottom" anchorx="margin"/>
          </v:shape>
        </w:pic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Дроссели </w:t>
      </w:r>
      <w:r w:rsidRPr="00F568F8">
        <w:rPr>
          <w:rFonts w:ascii="Times New Roman" w:eastAsia="Times New Roman" w:hAnsi="Times New Roman" w:cs="Times New Roman"/>
          <w:iCs/>
          <w:spacing w:val="10"/>
          <w:sz w:val="28"/>
          <w:szCs w:val="28"/>
          <w:shd w:val="clear" w:color="auto" w:fill="FFFFFF"/>
          <w:lang w:val="ru-RU" w:eastAsia="ru-RU" w:bidi="en-US"/>
        </w:rPr>
        <w:t xml:space="preserve">L1 </w:t>
      </w:r>
      <w:r w:rsidRPr="00F568F8">
        <w:rPr>
          <w:rFonts w:ascii="Times New Roman" w:eastAsia="Times New Roman" w:hAnsi="Times New Roman" w:cs="Times New Roman"/>
          <w:iCs/>
          <w:spacing w:val="10"/>
          <w:sz w:val="28"/>
          <w:szCs w:val="28"/>
          <w:shd w:val="clear" w:color="auto" w:fill="FFFFFF"/>
          <w:lang w:val="ru-RU" w:eastAsia="ru-RU" w:bidi="ru-RU"/>
        </w:rPr>
        <w:t xml:space="preserve">и </w:t>
      </w:r>
      <w:r w:rsidRPr="00F568F8">
        <w:rPr>
          <w:rFonts w:ascii="Times New Roman" w:eastAsia="Times New Roman" w:hAnsi="Times New Roman" w:cs="Times New Roman"/>
          <w:iCs/>
          <w:spacing w:val="10"/>
          <w:sz w:val="28"/>
          <w:szCs w:val="28"/>
          <w:shd w:val="clear" w:color="auto" w:fill="FFFFFF"/>
          <w:lang w:val="ru-RU" w:eastAsia="ru-RU" w:bidi="en-US"/>
        </w:rPr>
        <w:t>L2</w:t>
      </w:r>
      <w:r w:rsidR="00262155">
        <w:rPr>
          <w:rFonts w:ascii="Times New Roman" w:eastAsia="Times New Roman" w:hAnsi="Times New Roman" w:cs="Times New Roman"/>
          <w:iCs/>
          <w:spacing w:val="10"/>
          <w:sz w:val="28"/>
          <w:szCs w:val="28"/>
          <w:shd w:val="clear" w:color="auto" w:fill="FFFFFF"/>
          <w:lang w:val="ru-RU" w:eastAsia="ru-RU" w:bidi="en-US"/>
        </w:rPr>
        <w:t xml:space="preserve"> </w:t>
      </w:r>
      <w:r w:rsidR="0078567B">
        <w:rPr>
          <w:rFonts w:ascii="Times New Roman" w:eastAsia="Times New Roman" w:hAnsi="Times New Roman" w:cs="Times New Roman"/>
          <w:sz w:val="28"/>
          <w:szCs w:val="28"/>
          <w:lang w:val="ru-RU"/>
        </w:rPr>
        <w:t>служат для ограничения тока раз</w:t>
      </w:r>
      <w:r w:rsidRPr="00F568F8">
        <w:rPr>
          <w:rFonts w:ascii="Times New Roman" w:eastAsia="Times New Roman" w:hAnsi="Times New Roman" w:cs="Times New Roman"/>
          <w:sz w:val="28"/>
          <w:szCs w:val="28"/>
          <w:lang w:val="ru-RU"/>
        </w:rPr>
        <w:t xml:space="preserve">ряда конденсаторов </w:t>
      </w:r>
      <w:r w:rsidRPr="00F568F8">
        <w:rPr>
          <w:rFonts w:ascii="Times New Roman" w:eastAsia="Times New Roman" w:hAnsi="Times New Roman" w:cs="Times New Roman"/>
          <w:iCs/>
          <w:spacing w:val="10"/>
          <w:sz w:val="28"/>
          <w:szCs w:val="28"/>
          <w:shd w:val="clear" w:color="auto" w:fill="FFFFFF"/>
          <w:lang w:val="ru-RU" w:eastAsia="ru-RU" w:bidi="ru-RU"/>
        </w:rPr>
        <w:t>С1</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С2</w:t>
      </w:r>
      <w:r w:rsidR="0078567B">
        <w:rPr>
          <w:rFonts w:ascii="Times New Roman" w:eastAsia="Times New Roman" w:hAnsi="Times New Roman" w:cs="Times New Roman"/>
          <w:sz w:val="28"/>
          <w:szCs w:val="28"/>
          <w:lang w:val="ru-RU"/>
        </w:rPr>
        <w:t xml:space="preserve"> в моменты коммутации ти</w:t>
      </w:r>
      <w:r w:rsidRPr="00F568F8">
        <w:rPr>
          <w:rFonts w:ascii="Times New Roman" w:eastAsia="Times New Roman" w:hAnsi="Times New Roman" w:cs="Times New Roman"/>
          <w:sz w:val="28"/>
          <w:szCs w:val="28"/>
          <w:lang w:val="ru-RU"/>
        </w:rPr>
        <w:t>ристоров по цепи чере</w:t>
      </w:r>
      <w:r w:rsidR="0078567B">
        <w:rPr>
          <w:rFonts w:ascii="Times New Roman" w:eastAsia="Times New Roman" w:hAnsi="Times New Roman" w:cs="Times New Roman"/>
          <w:sz w:val="28"/>
          <w:szCs w:val="28"/>
          <w:lang w:val="ru-RU"/>
        </w:rPr>
        <w:t>з обратный мост, минуя закрывае</w:t>
      </w:r>
      <w:r w:rsidRPr="00F568F8">
        <w:rPr>
          <w:rFonts w:ascii="Times New Roman" w:eastAsia="Times New Roman" w:hAnsi="Times New Roman" w:cs="Times New Roman"/>
          <w:sz w:val="28"/>
          <w:szCs w:val="28"/>
          <w:lang w:val="ru-RU"/>
        </w:rPr>
        <w:t xml:space="preserve">мый тиристор. Так, при выключении тиристоров Т7 и </w:t>
      </w:r>
      <w:r w:rsidRPr="00F568F8">
        <w:rPr>
          <w:rFonts w:ascii="Times New Roman" w:eastAsia="Times New Roman" w:hAnsi="Times New Roman" w:cs="Times New Roman"/>
          <w:iCs/>
          <w:spacing w:val="10"/>
          <w:sz w:val="28"/>
          <w:szCs w:val="28"/>
          <w:shd w:val="clear" w:color="auto" w:fill="FFFFFF"/>
          <w:lang w:val="ru-RU" w:eastAsia="ru-RU" w:bidi="ru-RU"/>
        </w:rPr>
        <w:t>Т4</w:t>
      </w:r>
      <w:r w:rsidRPr="00F568F8">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lastRenderedPageBreak/>
        <w:t xml:space="preserve">конденсатор </w:t>
      </w:r>
      <w:r w:rsidRPr="00F568F8">
        <w:rPr>
          <w:rFonts w:ascii="Times New Roman" w:eastAsia="Times New Roman" w:hAnsi="Times New Roman" w:cs="Times New Roman"/>
          <w:iCs/>
          <w:spacing w:val="10"/>
          <w:sz w:val="28"/>
          <w:szCs w:val="28"/>
          <w:shd w:val="clear" w:color="auto" w:fill="FFFFFF"/>
          <w:lang w:val="ru-RU" w:eastAsia="ru-RU" w:bidi="ru-RU"/>
        </w:rPr>
        <w:t>С1</w:t>
      </w:r>
      <w:r w:rsidRPr="00F568F8">
        <w:rPr>
          <w:rFonts w:ascii="Times New Roman" w:eastAsia="Times New Roman" w:hAnsi="Times New Roman" w:cs="Times New Roman"/>
          <w:sz w:val="28"/>
          <w:szCs w:val="28"/>
          <w:lang w:val="ru-RU"/>
        </w:rPr>
        <w:t xml:space="preserve"> дополнительно разряжается по цепи.</w:t>
      </w:r>
      <w:r w:rsidR="0078567B">
        <w:rPr>
          <w:rFonts w:ascii="Times New Roman" w:eastAsia="Times New Roman" w:hAnsi="Times New Roman" w:cs="Times New Roman"/>
          <w:sz w:val="28"/>
          <w:szCs w:val="28"/>
          <w:lang w:val="ru-RU"/>
        </w:rPr>
        <w:t xml:space="preserve"> Если исключить из схемы дроссе</w:t>
      </w:r>
      <w:r w:rsidRPr="00F568F8">
        <w:rPr>
          <w:rFonts w:ascii="Times New Roman" w:eastAsia="Times New Roman" w:hAnsi="Times New Roman" w:cs="Times New Roman"/>
          <w:sz w:val="28"/>
          <w:szCs w:val="28"/>
          <w:lang w:val="ru-RU"/>
        </w:rPr>
        <w:t xml:space="preserve">ли </w:t>
      </w:r>
      <w:r w:rsidRPr="00F568F8">
        <w:rPr>
          <w:rFonts w:ascii="Times New Roman" w:eastAsia="Times New Roman" w:hAnsi="Times New Roman" w:cs="Times New Roman"/>
          <w:iCs/>
          <w:spacing w:val="10"/>
          <w:sz w:val="28"/>
          <w:szCs w:val="28"/>
          <w:shd w:val="clear" w:color="auto" w:fill="FFFFFF"/>
          <w:lang w:val="ru-RU" w:eastAsia="ru-RU" w:bidi="en-US"/>
        </w:rPr>
        <w:t>L1</w:t>
      </w:r>
      <w:r w:rsidRPr="00F568F8">
        <w:rPr>
          <w:rFonts w:ascii="Times New Roman" w:eastAsia="Times New Roman" w:hAnsi="Times New Roman" w:cs="Times New Roman"/>
          <w:sz w:val="28"/>
          <w:szCs w:val="28"/>
          <w:lang w:val="ru-RU"/>
        </w:rPr>
        <w:t xml:space="preserve">и </w:t>
      </w:r>
      <w:r w:rsidRPr="00F568F8">
        <w:rPr>
          <w:rFonts w:ascii="Times New Roman" w:eastAsia="Times New Roman" w:hAnsi="Times New Roman" w:cs="Times New Roman"/>
          <w:iCs/>
          <w:spacing w:val="10"/>
          <w:sz w:val="28"/>
          <w:szCs w:val="28"/>
          <w:shd w:val="clear" w:color="auto" w:fill="FFFFFF"/>
          <w:lang w:val="ru-RU" w:eastAsia="ru-RU" w:bidi="en-US"/>
        </w:rPr>
        <w:t>L2,</w:t>
      </w:r>
      <w:r w:rsidRPr="00F568F8">
        <w:rPr>
          <w:rFonts w:ascii="Times New Roman" w:eastAsia="Times New Roman" w:hAnsi="Times New Roman" w:cs="Times New Roman"/>
          <w:sz w:val="28"/>
          <w:szCs w:val="28"/>
          <w:lang w:val="ru-RU"/>
        </w:rPr>
        <w:t>то комму</w:t>
      </w:r>
      <w:r w:rsidR="0078567B">
        <w:rPr>
          <w:rFonts w:ascii="Times New Roman" w:eastAsia="Times New Roman" w:hAnsi="Times New Roman" w:cs="Times New Roman"/>
          <w:sz w:val="28"/>
          <w:szCs w:val="28"/>
          <w:lang w:val="ru-RU"/>
        </w:rPr>
        <w:t>тация тиристоров в этом инверто</w:t>
      </w:r>
      <w:r w:rsidRPr="00F568F8">
        <w:rPr>
          <w:rFonts w:ascii="Times New Roman" w:eastAsia="Times New Roman" w:hAnsi="Times New Roman" w:cs="Times New Roman"/>
          <w:sz w:val="28"/>
          <w:szCs w:val="28"/>
          <w:lang w:val="ru-RU"/>
        </w:rPr>
        <w:t>ре станет невозможной.</w:t>
      </w:r>
    </w:p>
    <w:p w:rsidR="00692771" w:rsidRPr="00F568F8" w:rsidRDefault="00B636B0"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На рис. 2.25</w:t>
      </w:r>
      <w:r w:rsidR="00692771" w:rsidRPr="00F568F8">
        <w:rPr>
          <w:rFonts w:ascii="Times New Roman" w:eastAsia="Times New Roman" w:hAnsi="Times New Roman" w:cs="Times New Roman"/>
          <w:sz w:val="28"/>
          <w:szCs w:val="28"/>
          <w:lang w:val="ru-RU"/>
        </w:rPr>
        <w:t xml:space="preserve"> прив</w:t>
      </w:r>
      <w:r w:rsidR="0078567B">
        <w:rPr>
          <w:rFonts w:ascii="Times New Roman" w:eastAsia="Times New Roman" w:hAnsi="Times New Roman" w:cs="Times New Roman"/>
          <w:sz w:val="28"/>
          <w:szCs w:val="28"/>
          <w:lang w:val="ru-RU"/>
        </w:rPr>
        <w:t>едена принципиальная схема трех</w:t>
      </w:r>
      <w:r w:rsidR="00692771" w:rsidRPr="00F568F8">
        <w:rPr>
          <w:rFonts w:ascii="Times New Roman" w:eastAsia="Times New Roman" w:hAnsi="Times New Roman" w:cs="Times New Roman"/>
          <w:sz w:val="28"/>
          <w:szCs w:val="28"/>
          <w:lang w:val="ru-RU"/>
        </w:rPr>
        <w:t>фазного преобразователячцастоты. Силовая часть СПЧ состоит из однофазно</w:t>
      </w:r>
      <w:r w:rsidR="0078567B">
        <w:rPr>
          <w:rFonts w:ascii="Times New Roman" w:eastAsia="Times New Roman" w:hAnsi="Times New Roman" w:cs="Times New Roman"/>
          <w:sz w:val="28"/>
          <w:szCs w:val="28"/>
          <w:lang w:val="ru-RU"/>
        </w:rPr>
        <w:t>го управляемого выпрямителя, вы</w:t>
      </w:r>
      <w:r w:rsidR="00692771" w:rsidRPr="00F568F8">
        <w:rPr>
          <w:rFonts w:ascii="Times New Roman" w:eastAsia="Times New Roman" w:hAnsi="Times New Roman" w:cs="Times New Roman"/>
          <w:sz w:val="28"/>
          <w:szCs w:val="28"/>
          <w:lang w:val="ru-RU"/>
        </w:rPr>
        <w:t xml:space="preserve">полненного по двухполупериодной несимметричной мостовой схеме с </w:t>
      </w:r>
      <w:r w:rsidR="00692771" w:rsidRPr="00F568F8">
        <w:rPr>
          <w:rFonts w:ascii="Times New Roman" w:eastAsia="Times New Roman" w:hAnsi="Times New Roman" w:cs="Times New Roman"/>
          <w:sz w:val="28"/>
          <w:szCs w:val="28"/>
          <w:lang w:bidi="en-US"/>
        </w:rPr>
        <w:t>LC</w:t>
      </w:r>
      <w:r w:rsidR="00692771" w:rsidRPr="00F568F8">
        <w:rPr>
          <w:rFonts w:ascii="Times New Roman" w:eastAsia="Times New Roman" w:hAnsi="Times New Roman" w:cs="Times New Roman"/>
          <w:sz w:val="28"/>
          <w:szCs w:val="28"/>
          <w:lang w:val="ru-RU"/>
        </w:rPr>
        <w:t>-филътром (Хф и С</w:t>
      </w:r>
      <w:r w:rsidR="00692771" w:rsidRPr="00F568F8">
        <w:rPr>
          <w:rFonts w:ascii="Times New Roman" w:eastAsia="Times New Roman" w:hAnsi="Times New Roman" w:cs="Times New Roman"/>
          <w:sz w:val="28"/>
          <w:szCs w:val="28"/>
          <w:vertAlign w:val="subscript"/>
          <w:lang w:val="ru-RU"/>
        </w:rPr>
        <w:t>0</w:t>
      </w:r>
      <w:r w:rsidR="00692771" w:rsidRPr="00F568F8">
        <w:rPr>
          <w:rFonts w:ascii="Times New Roman" w:eastAsia="Times New Roman" w:hAnsi="Times New Roman" w:cs="Times New Roman"/>
          <w:sz w:val="28"/>
          <w:szCs w:val="28"/>
          <w:lang w:val="ru-RU"/>
        </w:rPr>
        <w:t xml:space="preserve">). Напряжение на выходе выпрямителя </w:t>
      </w:r>
      <w:r w:rsidR="0078567B">
        <w:rPr>
          <w:rFonts w:ascii="Times New Roman" w:eastAsia="Times New Roman" w:hAnsi="Times New Roman" w:cs="Times New Roman"/>
          <w:sz w:val="28"/>
          <w:szCs w:val="28"/>
          <w:lang w:val="ru-RU"/>
        </w:rPr>
        <w:t>регулируется изменением угла от</w:t>
      </w:r>
      <w:r w:rsidR="00692771" w:rsidRPr="00F568F8">
        <w:rPr>
          <w:rFonts w:ascii="Times New Roman" w:eastAsia="Times New Roman" w:hAnsi="Times New Roman" w:cs="Times New Roman"/>
          <w:sz w:val="28"/>
          <w:szCs w:val="28"/>
          <w:lang w:val="ru-RU"/>
        </w:rPr>
        <w:t xml:space="preserve">крывания тиристоров </w:t>
      </w:r>
      <w:r w:rsidR="00692771" w:rsidRPr="00F568F8">
        <w:rPr>
          <w:rFonts w:ascii="Times New Roman" w:eastAsia="Times New Roman" w:hAnsi="Times New Roman" w:cs="Times New Roman"/>
          <w:iCs/>
          <w:spacing w:val="10"/>
          <w:sz w:val="28"/>
          <w:szCs w:val="28"/>
          <w:shd w:val="clear" w:color="auto" w:fill="FFFFFF"/>
          <w:lang w:val="ru-RU" w:eastAsia="ru-RU" w:bidi="ru-RU"/>
        </w:rPr>
        <w:t>Т7</w:t>
      </w:r>
      <w:r w:rsidR="00692771" w:rsidRPr="00F568F8">
        <w:rPr>
          <w:rFonts w:ascii="Times New Roman" w:eastAsia="Times New Roman" w:hAnsi="Times New Roman" w:cs="Times New Roman"/>
          <w:sz w:val="28"/>
          <w:szCs w:val="28"/>
          <w:lang w:val="ru-RU"/>
        </w:rPr>
        <w:t xml:space="preserve"> и </w:t>
      </w:r>
      <w:r w:rsidR="00692771" w:rsidRPr="00F568F8">
        <w:rPr>
          <w:rFonts w:ascii="Times New Roman" w:eastAsia="Times New Roman" w:hAnsi="Times New Roman" w:cs="Times New Roman"/>
          <w:iCs/>
          <w:spacing w:val="10"/>
          <w:sz w:val="28"/>
          <w:szCs w:val="28"/>
          <w:shd w:val="clear" w:color="auto" w:fill="FFFFFF"/>
          <w:lang w:val="ru-RU" w:eastAsia="ru-RU" w:bidi="ru-RU"/>
        </w:rPr>
        <w:t>ТЗ.</w:t>
      </w:r>
      <w:r w:rsidR="0078567B">
        <w:rPr>
          <w:rFonts w:ascii="Times New Roman" w:eastAsia="Times New Roman" w:hAnsi="Times New Roman" w:cs="Times New Roman"/>
          <w:sz w:val="28"/>
          <w:szCs w:val="28"/>
          <w:lang w:val="ru-RU"/>
        </w:rPr>
        <w:t xml:space="preserve"> Коммутация тиристо</w:t>
      </w:r>
      <w:r w:rsidR="00692771" w:rsidRPr="00F568F8">
        <w:rPr>
          <w:rFonts w:ascii="Times New Roman" w:eastAsia="Times New Roman" w:hAnsi="Times New Roman" w:cs="Times New Roman"/>
          <w:sz w:val="28"/>
          <w:szCs w:val="28"/>
          <w:lang w:val="ru-RU"/>
        </w:rPr>
        <w:t>ров  естественная, т</w:t>
      </w:r>
      <w:r w:rsidR="0078567B">
        <w:rPr>
          <w:rFonts w:ascii="Times New Roman" w:eastAsia="Times New Roman" w:hAnsi="Times New Roman" w:cs="Times New Roman"/>
          <w:sz w:val="28"/>
          <w:szCs w:val="28"/>
          <w:lang w:val="ru-RU"/>
        </w:rPr>
        <w:t>. е. закрывание тиристора проис</w:t>
      </w:r>
      <w:r w:rsidR="00692771" w:rsidRPr="00F568F8">
        <w:rPr>
          <w:rFonts w:ascii="Times New Roman" w:eastAsia="Times New Roman" w:hAnsi="Times New Roman" w:cs="Times New Roman"/>
          <w:sz w:val="28"/>
          <w:szCs w:val="28"/>
          <w:lang w:val="ru-RU"/>
        </w:rPr>
        <w:t>ходит в момент прохождения анодного напряжения че</w:t>
      </w:r>
      <w:r w:rsidR="00692771" w:rsidRPr="00F568F8">
        <w:rPr>
          <w:rFonts w:ascii="Times New Roman" w:eastAsia="Times New Roman" w:hAnsi="Times New Roman" w:cs="Times New Roman"/>
          <w:sz w:val="28"/>
          <w:szCs w:val="28"/>
          <w:lang w:val="ru-RU"/>
        </w:rPr>
        <w:softHyphen/>
        <w:t>рез нуль. Автономный инвертор с</w:t>
      </w:r>
      <w:r w:rsidR="0078567B">
        <w:rPr>
          <w:rFonts w:ascii="Times New Roman" w:eastAsia="Times New Roman" w:hAnsi="Times New Roman" w:cs="Times New Roman"/>
          <w:sz w:val="28"/>
          <w:szCs w:val="28"/>
          <w:lang w:val="ru-RU"/>
        </w:rPr>
        <w:t>остоит: из шести тиристоров Т7 -</w:t>
      </w:r>
      <w:r w:rsidR="00692771" w:rsidRPr="00F568F8">
        <w:rPr>
          <w:rFonts w:ascii="Times New Roman" w:eastAsia="Times New Roman" w:hAnsi="Times New Roman" w:cs="Times New Roman"/>
          <w:sz w:val="28"/>
          <w:szCs w:val="28"/>
          <w:lang w:val="ru-RU"/>
        </w:rPr>
        <w:t xml:space="preserve"> </w:t>
      </w:r>
      <w:r w:rsidR="00692771" w:rsidRPr="00F568F8">
        <w:rPr>
          <w:rFonts w:ascii="Times New Roman" w:eastAsia="Times New Roman" w:hAnsi="Times New Roman" w:cs="Times New Roman"/>
          <w:iCs/>
          <w:spacing w:val="10"/>
          <w:sz w:val="28"/>
          <w:szCs w:val="28"/>
          <w:shd w:val="clear" w:color="auto" w:fill="FFFFFF"/>
          <w:lang w:val="ru-RU" w:eastAsia="ru-RU" w:bidi="ru-RU"/>
        </w:rPr>
        <w:t>Т6,</w:t>
      </w:r>
      <w:r w:rsidR="00692771" w:rsidRPr="00F568F8">
        <w:rPr>
          <w:rFonts w:ascii="Times New Roman" w:eastAsia="Times New Roman" w:hAnsi="Times New Roman" w:cs="Times New Roman"/>
          <w:sz w:val="28"/>
          <w:szCs w:val="28"/>
          <w:lang w:val="ru-RU"/>
        </w:rPr>
        <w:t xml:space="preserve"> </w:t>
      </w:r>
      <w:r w:rsidR="0078567B">
        <w:rPr>
          <w:rFonts w:ascii="Times New Roman" w:eastAsia="Times New Roman" w:hAnsi="Times New Roman" w:cs="Times New Roman"/>
          <w:sz w:val="28"/>
          <w:szCs w:val="28"/>
          <w:lang w:val="ru-RU"/>
        </w:rPr>
        <w:t>последовательно с которыми вклю</w:t>
      </w:r>
      <w:r w:rsidR="00692771" w:rsidRPr="00F568F8">
        <w:rPr>
          <w:rFonts w:ascii="Times New Roman" w:eastAsia="Times New Roman" w:hAnsi="Times New Roman" w:cs="Times New Roman"/>
          <w:sz w:val="28"/>
          <w:szCs w:val="28"/>
          <w:lang w:val="ru-RU"/>
        </w:rPr>
        <w:t xml:space="preserve">чены шесть силовых диодов </w:t>
      </w:r>
      <w:r w:rsidR="00692771" w:rsidRPr="00F568F8">
        <w:rPr>
          <w:rFonts w:ascii="Times New Roman" w:eastAsia="Times New Roman" w:hAnsi="Times New Roman" w:cs="Times New Roman"/>
          <w:iCs/>
          <w:spacing w:val="20"/>
          <w:sz w:val="28"/>
          <w:szCs w:val="28"/>
          <w:shd w:val="clear" w:color="auto" w:fill="FFFFFF"/>
          <w:lang w:val="ru-RU" w:eastAsia="ru-RU" w:bidi="ru-RU"/>
        </w:rPr>
        <w:t>Д1Д6,</w:t>
      </w:r>
      <w:r w:rsidR="0078567B">
        <w:rPr>
          <w:rFonts w:ascii="Times New Roman" w:eastAsia="Times New Roman" w:hAnsi="Times New Roman" w:cs="Times New Roman"/>
          <w:sz w:val="28"/>
          <w:szCs w:val="28"/>
          <w:lang w:val="ru-RU"/>
        </w:rPr>
        <w:t xml:space="preserve"> отделяющих ком</w:t>
      </w:r>
      <w:r w:rsidR="00692771" w:rsidRPr="00F568F8">
        <w:rPr>
          <w:rFonts w:ascii="Times New Roman" w:eastAsia="Times New Roman" w:hAnsi="Times New Roman" w:cs="Times New Roman"/>
          <w:sz w:val="28"/>
          <w:szCs w:val="28"/>
          <w:lang w:val="ru-RU"/>
        </w:rPr>
        <w:t>мутирующие конденсаторы С</w:t>
      </w:r>
      <w:r w:rsidR="00692771" w:rsidRPr="00F568F8">
        <w:rPr>
          <w:rFonts w:ascii="Times New Roman" w:eastAsia="Times New Roman" w:hAnsi="Times New Roman" w:cs="Times New Roman"/>
          <w:sz w:val="28"/>
          <w:szCs w:val="28"/>
          <w:vertAlign w:val="subscript"/>
          <w:lang w:val="ru-RU"/>
        </w:rPr>
        <w:t>к</w:t>
      </w:r>
      <w:r w:rsidR="003B5C16">
        <w:rPr>
          <w:rFonts w:ascii="Times New Roman" w:eastAsia="Times New Roman" w:hAnsi="Times New Roman" w:cs="Times New Roman"/>
          <w:sz w:val="28"/>
          <w:szCs w:val="28"/>
          <w:lang w:val="ru-RU"/>
        </w:rPr>
        <w:t xml:space="preserve"> от нагрузки; шести не</w:t>
      </w:r>
      <w:r w:rsidR="00692771" w:rsidRPr="00F568F8">
        <w:rPr>
          <w:rFonts w:ascii="Times New Roman" w:eastAsia="Times New Roman" w:hAnsi="Times New Roman" w:cs="Times New Roman"/>
          <w:sz w:val="28"/>
          <w:szCs w:val="28"/>
          <w:lang w:val="ru-RU"/>
        </w:rPr>
        <w:t xml:space="preserve">управляемых вентилей </w:t>
      </w:r>
      <w:r w:rsidR="00692771" w:rsidRPr="00F568F8">
        <w:rPr>
          <w:rFonts w:ascii="Times New Roman" w:eastAsia="Times New Roman" w:hAnsi="Times New Roman" w:cs="Times New Roman"/>
          <w:iCs/>
          <w:spacing w:val="20"/>
          <w:sz w:val="28"/>
          <w:szCs w:val="28"/>
          <w:shd w:val="clear" w:color="auto" w:fill="FFFFFF"/>
          <w:lang w:val="ru-RU" w:eastAsia="ru-RU" w:bidi="ru-RU"/>
        </w:rPr>
        <w:t>Д10-Д15,</w:t>
      </w:r>
      <w:r w:rsidR="0078567B">
        <w:rPr>
          <w:rFonts w:ascii="Times New Roman" w:eastAsia="Times New Roman" w:hAnsi="Times New Roman" w:cs="Times New Roman"/>
          <w:sz w:val="28"/>
          <w:szCs w:val="28"/>
          <w:lang w:val="ru-RU"/>
        </w:rPr>
        <w:t xml:space="preserve"> включенных по трех</w:t>
      </w:r>
      <w:r w:rsidR="00692771" w:rsidRPr="00F568F8">
        <w:rPr>
          <w:rFonts w:ascii="Times New Roman" w:eastAsia="Times New Roman" w:hAnsi="Times New Roman" w:cs="Times New Roman"/>
          <w:sz w:val="28"/>
          <w:szCs w:val="28"/>
          <w:lang w:val="ru-RU"/>
        </w:rPr>
        <w:t xml:space="preserve">фазной мостовой схеме и образующих мост обратного, тока; шести конденсаторов </w:t>
      </w:r>
      <w:r w:rsidR="00692771" w:rsidRPr="00F568F8">
        <w:rPr>
          <w:rFonts w:ascii="Times New Roman" w:eastAsia="Times New Roman" w:hAnsi="Times New Roman" w:cs="Times New Roman"/>
          <w:iCs/>
          <w:spacing w:val="10"/>
          <w:sz w:val="28"/>
          <w:szCs w:val="28"/>
          <w:shd w:val="clear" w:color="auto" w:fill="FFFFFF"/>
          <w:lang w:val="ru-RU" w:eastAsia="ru-RU" w:bidi="ru-RU"/>
        </w:rPr>
        <w:t>С</w:t>
      </w:r>
      <w:r w:rsidR="00692771" w:rsidRPr="00F568F8">
        <w:rPr>
          <w:rFonts w:ascii="Times New Roman" w:eastAsia="Times New Roman" w:hAnsi="Times New Roman" w:cs="Times New Roman"/>
          <w:iCs/>
          <w:spacing w:val="10"/>
          <w:sz w:val="28"/>
          <w:szCs w:val="28"/>
          <w:shd w:val="clear" w:color="auto" w:fill="FFFFFF"/>
          <w:vertAlign w:val="subscript"/>
          <w:lang w:val="ru-RU" w:eastAsia="ru-RU" w:bidi="ru-RU"/>
        </w:rPr>
        <w:t>к</w:t>
      </w:r>
      <w:r w:rsidR="0078567B">
        <w:rPr>
          <w:rFonts w:ascii="Times New Roman" w:eastAsia="Times New Roman" w:hAnsi="Times New Roman" w:cs="Times New Roman"/>
          <w:sz w:val="28"/>
          <w:szCs w:val="28"/>
          <w:lang w:val="ru-RU"/>
        </w:rPr>
        <w:t xml:space="preserve"> и шести катушек индук</w:t>
      </w:r>
      <w:r w:rsidR="00692771" w:rsidRPr="00F568F8">
        <w:rPr>
          <w:rFonts w:ascii="Times New Roman" w:eastAsia="Times New Roman" w:hAnsi="Times New Roman" w:cs="Times New Roman"/>
          <w:sz w:val="28"/>
          <w:szCs w:val="28"/>
          <w:lang w:val="ru-RU"/>
        </w:rPr>
        <w:t xml:space="preserve">тивности </w:t>
      </w:r>
      <w:r w:rsidR="00692771" w:rsidRPr="00F568F8">
        <w:rPr>
          <w:rFonts w:ascii="Times New Roman" w:eastAsia="Times New Roman" w:hAnsi="Times New Roman" w:cs="Times New Roman"/>
          <w:iCs/>
          <w:spacing w:val="10"/>
          <w:sz w:val="28"/>
          <w:szCs w:val="28"/>
          <w:shd w:val="clear" w:color="auto" w:fill="FFFFFF"/>
          <w:lang w:val="ru-RU" w:eastAsia="ru-RU" w:bidi="en-US"/>
        </w:rPr>
        <w:t>L</w:t>
      </w:r>
      <w:r w:rsidR="00692771" w:rsidRPr="00F568F8">
        <w:rPr>
          <w:rFonts w:ascii="Times New Roman" w:eastAsia="Times New Roman" w:hAnsi="Times New Roman" w:cs="Times New Roman"/>
          <w:iCs/>
          <w:spacing w:val="10"/>
          <w:sz w:val="28"/>
          <w:szCs w:val="28"/>
          <w:shd w:val="clear" w:color="auto" w:fill="FFFFFF"/>
          <w:vertAlign w:val="subscript"/>
          <w:lang w:val="ru-RU" w:eastAsia="ru-RU" w:bidi="en-US"/>
        </w:rPr>
        <w:t>K</w:t>
      </w:r>
      <w:r w:rsidR="00692771" w:rsidRPr="00F568F8">
        <w:rPr>
          <w:rFonts w:ascii="Times New Roman" w:eastAsia="Times New Roman" w:hAnsi="Times New Roman" w:cs="Times New Roman"/>
          <w:iCs/>
          <w:spacing w:val="10"/>
          <w:sz w:val="28"/>
          <w:szCs w:val="28"/>
          <w:shd w:val="clear" w:color="auto" w:fill="FFFFFF"/>
          <w:lang w:val="ru-RU" w:eastAsia="ru-RU" w:bidi="en-US"/>
        </w:rPr>
        <w:t>,</w:t>
      </w:r>
      <w:r w:rsidR="00692771" w:rsidRPr="00F568F8">
        <w:rPr>
          <w:rFonts w:ascii="Times New Roman" w:eastAsia="Times New Roman" w:hAnsi="Times New Roman" w:cs="Times New Roman"/>
          <w:sz w:val="28"/>
          <w:szCs w:val="28"/>
          <w:lang w:val="ru-RU"/>
        </w:rPr>
        <w:t xml:space="preserve">образующих цепи гашения тиристоров, и выходного трехфазного автотрансформатора </w:t>
      </w:r>
      <w:r w:rsidR="00692771" w:rsidRPr="00F568F8">
        <w:rPr>
          <w:rFonts w:ascii="Times New Roman" w:eastAsia="Times New Roman" w:hAnsi="Times New Roman" w:cs="Times New Roman"/>
          <w:iCs/>
          <w:spacing w:val="10"/>
          <w:sz w:val="28"/>
          <w:szCs w:val="28"/>
          <w:shd w:val="clear" w:color="auto" w:fill="FFFFFF"/>
          <w:lang w:val="ru-RU" w:eastAsia="ru-RU" w:bidi="ru-RU"/>
        </w:rPr>
        <w:t>АТ,</w:t>
      </w:r>
      <w:r w:rsidR="0078567B">
        <w:rPr>
          <w:rFonts w:ascii="Times New Roman" w:eastAsia="Times New Roman" w:hAnsi="Times New Roman" w:cs="Times New Roman"/>
          <w:sz w:val="28"/>
          <w:szCs w:val="28"/>
          <w:lang w:val="ru-RU"/>
        </w:rPr>
        <w:t xml:space="preserve"> пред</w:t>
      </w:r>
      <w:r w:rsidR="00692771" w:rsidRPr="00F568F8">
        <w:rPr>
          <w:rFonts w:ascii="Times New Roman" w:eastAsia="Times New Roman" w:hAnsi="Times New Roman" w:cs="Times New Roman"/>
          <w:sz w:val="28"/>
          <w:szCs w:val="28"/>
          <w:lang w:val="ru-RU"/>
        </w:rPr>
        <w:t>назначенного для получения нужного уровня выходного напряжения. Нагрузкой инвертора является асинхрон</w:t>
      </w:r>
      <w:r w:rsidR="00692771" w:rsidRPr="00F568F8">
        <w:rPr>
          <w:rFonts w:ascii="Times New Roman" w:eastAsia="Times New Roman" w:hAnsi="Times New Roman" w:cs="Times New Roman"/>
          <w:sz w:val="28"/>
          <w:szCs w:val="28"/>
          <w:lang w:val="ru-RU"/>
        </w:rPr>
        <w:softHyphen/>
        <w:t xml:space="preserve">ный двигатель </w:t>
      </w:r>
      <w:r w:rsidR="00692771" w:rsidRPr="00F568F8">
        <w:rPr>
          <w:rFonts w:ascii="Times New Roman" w:eastAsia="Times New Roman" w:hAnsi="Times New Roman" w:cs="Times New Roman"/>
          <w:iCs/>
          <w:spacing w:val="10"/>
          <w:sz w:val="28"/>
          <w:szCs w:val="28"/>
          <w:shd w:val="clear" w:color="auto" w:fill="FFFFFF"/>
          <w:lang w:val="ru-RU" w:eastAsia="ru-RU" w:bidi="ru-RU"/>
        </w:rPr>
        <w:t>Д.</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Принцип действия данного СПЧ такой же, как и рассмотренного одно</w:t>
      </w:r>
      <w:r w:rsidR="00FE69C0">
        <w:rPr>
          <w:rFonts w:ascii="Times New Roman" w:eastAsia="Times New Roman" w:hAnsi="Times New Roman" w:cs="Times New Roman"/>
          <w:sz w:val="28"/>
          <w:szCs w:val="28"/>
          <w:lang w:val="ru-RU"/>
        </w:rPr>
        <w:t>фазного. Особенностью трехфазно</w:t>
      </w:r>
      <w:r w:rsidRPr="00F568F8">
        <w:rPr>
          <w:rFonts w:ascii="Times New Roman" w:eastAsia="Times New Roman" w:hAnsi="Times New Roman" w:cs="Times New Roman"/>
          <w:sz w:val="28"/>
          <w:szCs w:val="28"/>
          <w:lang w:val="ru-RU"/>
        </w:rPr>
        <w:t xml:space="preserve">го инвертора является то, что одновременно открыты лишь два тиристора (Т7,. </w:t>
      </w:r>
      <w:r w:rsidRPr="00F568F8">
        <w:rPr>
          <w:rFonts w:ascii="Times New Roman" w:eastAsia="Times New Roman" w:hAnsi="Times New Roman" w:cs="Times New Roman"/>
          <w:iCs/>
          <w:spacing w:val="10"/>
          <w:sz w:val="28"/>
          <w:szCs w:val="28"/>
          <w:shd w:val="clear" w:color="auto" w:fill="FFFFFF"/>
          <w:lang w:val="ru-RU" w:eastAsia="ru-RU" w:bidi="ru-RU"/>
        </w:rPr>
        <w:t>Т6</w:t>
      </w:r>
      <w:r w:rsidRPr="00F568F8">
        <w:rPr>
          <w:rFonts w:ascii="Times New Roman" w:eastAsia="Times New Roman" w:hAnsi="Times New Roman" w:cs="Times New Roman"/>
          <w:sz w:val="28"/>
          <w:szCs w:val="28"/>
          <w:lang w:val="ru-RU"/>
        </w:rPr>
        <w:t xml:space="preserve">; Т7, </w:t>
      </w:r>
      <w:r w:rsidRPr="00F568F8">
        <w:rPr>
          <w:rFonts w:ascii="Times New Roman" w:eastAsia="Times New Roman" w:hAnsi="Times New Roman" w:cs="Times New Roman"/>
          <w:iCs/>
          <w:spacing w:val="10"/>
          <w:sz w:val="28"/>
          <w:szCs w:val="28"/>
          <w:shd w:val="clear" w:color="auto" w:fill="FFFFFF"/>
          <w:lang w:val="ru-RU" w:eastAsia="ru-RU" w:bidi="ru-RU"/>
        </w:rPr>
        <w:t>Т2; Т2, ТЗ; ТЗ, Т4</w:t>
      </w:r>
      <w:r w:rsidRPr="00F568F8">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iCs/>
          <w:spacing w:val="10"/>
          <w:sz w:val="28"/>
          <w:szCs w:val="28"/>
          <w:shd w:val="clear" w:color="auto" w:fill="FFFFFF"/>
          <w:lang w:val="ru-RU" w:eastAsia="ru-RU" w:bidi="ru-RU"/>
        </w:rPr>
        <w:t>Т4, Т5; Т5, Т1</w:t>
      </w:r>
      <w:r w:rsidRPr="00F568F8">
        <w:rPr>
          <w:rFonts w:ascii="Times New Roman" w:eastAsia="Times New Roman" w:hAnsi="Times New Roman" w:cs="Times New Roman"/>
          <w:sz w:val="28"/>
          <w:szCs w:val="28"/>
          <w:lang w:val="ru-RU"/>
        </w:rPr>
        <w:t>...). По</w:t>
      </w:r>
      <w:r w:rsidR="0078567B">
        <w:rPr>
          <w:rFonts w:ascii="Times New Roman" w:eastAsia="Times New Roman" w:hAnsi="Times New Roman" w:cs="Times New Roman"/>
          <w:sz w:val="28"/>
          <w:szCs w:val="28"/>
          <w:lang w:val="ru-RU"/>
        </w:rPr>
        <w:t>рядок включения тиристоров соот</w:t>
      </w:r>
      <w:r w:rsidRPr="00F568F8">
        <w:rPr>
          <w:rFonts w:ascii="Times New Roman" w:eastAsia="Times New Roman" w:hAnsi="Times New Roman" w:cs="Times New Roman"/>
          <w:sz w:val="28"/>
          <w:szCs w:val="28"/>
          <w:lang w:val="ru-RU"/>
        </w:rPr>
        <w:t xml:space="preserve">ветствует их номерам. Обмотки статора двигателя </w:t>
      </w:r>
      <w:r w:rsidRPr="00F568F8">
        <w:rPr>
          <w:rFonts w:ascii="Times New Roman" w:eastAsia="Times New Roman" w:hAnsi="Times New Roman" w:cs="Times New Roman"/>
          <w:iCs/>
          <w:spacing w:val="10"/>
          <w:sz w:val="28"/>
          <w:szCs w:val="28"/>
          <w:shd w:val="clear" w:color="auto" w:fill="FFFFFF"/>
          <w:lang w:val="ru-RU" w:eastAsia="ru-RU" w:bidi="ru-RU"/>
        </w:rPr>
        <w:t xml:space="preserve">Д </w:t>
      </w:r>
      <w:r w:rsidRPr="00F568F8">
        <w:rPr>
          <w:rFonts w:ascii="Times New Roman" w:eastAsia="Times New Roman" w:hAnsi="Times New Roman" w:cs="Times New Roman"/>
          <w:sz w:val="28"/>
          <w:szCs w:val="28"/>
          <w:lang w:val="ru-RU"/>
        </w:rPr>
        <w:t>целесообразно соединять в треугольник, что позволяет повысить надежность</w:t>
      </w:r>
      <w:r w:rsidR="0078567B">
        <w:rPr>
          <w:rFonts w:ascii="Times New Roman" w:eastAsia="Times New Roman" w:hAnsi="Times New Roman" w:cs="Times New Roman"/>
          <w:sz w:val="28"/>
          <w:szCs w:val="28"/>
          <w:lang w:val="ru-RU"/>
        </w:rPr>
        <w:t xml:space="preserve"> инвертора за счет снижения тре</w:t>
      </w:r>
      <w:r w:rsidRPr="00F568F8">
        <w:rPr>
          <w:rFonts w:ascii="Times New Roman" w:eastAsia="Times New Roman" w:hAnsi="Times New Roman" w:cs="Times New Roman"/>
          <w:sz w:val="28"/>
          <w:szCs w:val="28"/>
          <w:lang w:val="ru-RU"/>
        </w:rPr>
        <w:t>буемого выходного н</w:t>
      </w:r>
      <w:r w:rsidR="00FE69C0">
        <w:rPr>
          <w:rFonts w:ascii="Times New Roman" w:eastAsia="Times New Roman" w:hAnsi="Times New Roman" w:cs="Times New Roman"/>
          <w:sz w:val="28"/>
          <w:szCs w:val="28"/>
          <w:lang w:val="ru-RU"/>
        </w:rPr>
        <w:t>апряжения. Гашение открытого ти</w:t>
      </w:r>
      <w:r w:rsidRPr="00F568F8">
        <w:rPr>
          <w:rFonts w:ascii="Times New Roman" w:eastAsia="Times New Roman" w:hAnsi="Times New Roman" w:cs="Times New Roman"/>
          <w:sz w:val="28"/>
          <w:szCs w:val="28"/>
          <w:lang w:val="ru-RU"/>
        </w:rPr>
        <w:t>ристора осуществляется током обратного направления, создаваемого колеб</w:t>
      </w:r>
      <w:r w:rsidR="0078567B">
        <w:rPr>
          <w:rFonts w:ascii="Times New Roman" w:eastAsia="Times New Roman" w:hAnsi="Times New Roman" w:cs="Times New Roman"/>
          <w:sz w:val="28"/>
          <w:szCs w:val="28"/>
          <w:lang w:val="ru-RU"/>
        </w:rPr>
        <w:t>ательным перезарядом конденсато</w:t>
      </w:r>
      <w:r w:rsidRPr="00F568F8">
        <w:rPr>
          <w:rFonts w:ascii="Times New Roman" w:eastAsia="Times New Roman" w:hAnsi="Times New Roman" w:cs="Times New Roman"/>
          <w:sz w:val="28"/>
          <w:szCs w:val="28"/>
          <w:lang w:val="ru-RU"/>
        </w:rPr>
        <w:t xml:space="preserve">ров </w:t>
      </w:r>
      <w:r w:rsidRPr="00F568F8">
        <w:rPr>
          <w:rFonts w:ascii="Times New Roman" w:eastAsia="Times New Roman" w:hAnsi="Times New Roman" w:cs="Times New Roman"/>
          <w:iCs/>
          <w:spacing w:val="10"/>
          <w:sz w:val="28"/>
          <w:szCs w:val="28"/>
          <w:shd w:val="clear" w:color="auto" w:fill="FFFFFF"/>
          <w:lang w:val="ru-RU" w:eastAsia="ru-RU" w:bidi="ru-RU"/>
        </w:rPr>
        <w:t>С</w:t>
      </w:r>
      <w:r w:rsidRPr="00F568F8">
        <w:rPr>
          <w:rFonts w:ascii="Times New Roman" w:eastAsia="Times New Roman" w:hAnsi="Times New Roman" w:cs="Times New Roman"/>
          <w:iCs/>
          <w:spacing w:val="10"/>
          <w:sz w:val="28"/>
          <w:szCs w:val="28"/>
          <w:shd w:val="clear" w:color="auto" w:fill="FFFFFF"/>
          <w:vertAlign w:val="subscript"/>
          <w:lang w:val="ru-RU" w:eastAsia="ru-RU" w:bidi="ru-RU"/>
        </w:rPr>
        <w:t>к</w:t>
      </w:r>
      <w:r w:rsidRPr="00F568F8">
        <w:rPr>
          <w:rFonts w:ascii="Times New Roman" w:eastAsia="Times New Roman" w:hAnsi="Times New Roman" w:cs="Times New Roman"/>
          <w:sz w:val="28"/>
          <w:szCs w:val="28"/>
          <w:lang w:val="ru-RU"/>
        </w:rPr>
        <w:t xml:space="preserve"> через дроссели </w:t>
      </w:r>
      <w:r w:rsidRPr="00F568F8">
        <w:rPr>
          <w:rFonts w:ascii="Times New Roman" w:eastAsia="Times New Roman" w:hAnsi="Times New Roman" w:cs="Times New Roman"/>
          <w:sz w:val="28"/>
          <w:szCs w:val="28"/>
          <w:lang w:bidi="en-US"/>
        </w:rPr>
        <w:t>L</w:t>
      </w:r>
      <w:r w:rsidRPr="00F568F8">
        <w:rPr>
          <w:rFonts w:ascii="Times New Roman" w:eastAsia="Times New Roman" w:hAnsi="Times New Roman" w:cs="Times New Roman"/>
          <w:sz w:val="28"/>
          <w:szCs w:val="28"/>
          <w:vertAlign w:val="subscript"/>
          <w:lang w:bidi="en-US"/>
        </w:rPr>
        <w:t>K</w:t>
      </w:r>
      <w:r w:rsidR="003B5C16">
        <w:rPr>
          <w:rFonts w:ascii="Times New Roman" w:eastAsia="Times New Roman" w:hAnsi="Times New Roman" w:cs="Times New Roman"/>
          <w:sz w:val="28"/>
          <w:szCs w:val="28"/>
          <w:lang w:val="ru-RU"/>
        </w:rPr>
        <w:t>и проходящего через закры</w:t>
      </w:r>
      <w:r w:rsidRPr="00F568F8">
        <w:rPr>
          <w:rFonts w:ascii="Times New Roman" w:eastAsia="Times New Roman" w:hAnsi="Times New Roman" w:cs="Times New Roman"/>
          <w:sz w:val="28"/>
          <w:szCs w:val="28"/>
          <w:lang w:val="ru-RU"/>
        </w:rPr>
        <w:t>ваемый и открывае</w:t>
      </w:r>
      <w:r w:rsidR="0078567B">
        <w:rPr>
          <w:rFonts w:ascii="Times New Roman" w:eastAsia="Times New Roman" w:hAnsi="Times New Roman" w:cs="Times New Roman"/>
          <w:sz w:val="28"/>
          <w:szCs w:val="28"/>
          <w:lang w:val="ru-RU"/>
        </w:rPr>
        <w:t>мый тиристоры, и обратным напря</w:t>
      </w:r>
      <w:r w:rsidRPr="00F568F8">
        <w:rPr>
          <w:rFonts w:ascii="Times New Roman" w:eastAsia="Times New Roman" w:hAnsi="Times New Roman" w:cs="Times New Roman"/>
          <w:sz w:val="28"/>
          <w:szCs w:val="28"/>
          <w:lang w:val="ru-RU"/>
        </w:rPr>
        <w:t>жением при прохожде</w:t>
      </w:r>
      <w:r w:rsidR="0078567B">
        <w:rPr>
          <w:rFonts w:ascii="Times New Roman" w:eastAsia="Times New Roman" w:hAnsi="Times New Roman" w:cs="Times New Roman"/>
          <w:sz w:val="28"/>
          <w:szCs w:val="28"/>
          <w:lang w:val="ru-RU"/>
        </w:rPr>
        <w:t>нии тока перезаряда после закры</w:t>
      </w:r>
      <w:r w:rsidRPr="00F568F8">
        <w:rPr>
          <w:rFonts w:ascii="Times New Roman" w:eastAsia="Times New Roman" w:hAnsi="Times New Roman" w:cs="Times New Roman"/>
          <w:sz w:val="28"/>
          <w:szCs w:val="28"/>
          <w:lang w:val="ru-RU"/>
        </w:rPr>
        <w:t xml:space="preserve">вания тиристора через отсекающий диод </w:t>
      </w:r>
      <w:r w:rsidRPr="00F568F8">
        <w:rPr>
          <w:rFonts w:ascii="Times New Roman" w:eastAsia="Times New Roman" w:hAnsi="Times New Roman" w:cs="Times New Roman"/>
          <w:iCs/>
          <w:spacing w:val="10"/>
          <w:sz w:val="28"/>
          <w:szCs w:val="28"/>
          <w:shd w:val="clear" w:color="auto" w:fill="FFFFFF"/>
          <w:lang w:val="ru-RU" w:eastAsia="ru-RU" w:bidi="ru-RU"/>
        </w:rPr>
        <w:t>Щ1</w:t>
      </w:r>
      <w:r w:rsidRPr="00F568F8">
        <w:rPr>
          <w:rFonts w:ascii="Times New Roman" w:eastAsia="Times New Roman" w:hAnsi="Times New Roman" w:cs="Times New Roman"/>
          <w:sz w:val="28"/>
          <w:szCs w:val="28"/>
          <w:lang w:val="ru-RU"/>
        </w:rPr>
        <w:t xml:space="preserve"> - </w:t>
      </w:r>
      <w:r w:rsidRPr="00F568F8">
        <w:rPr>
          <w:rFonts w:ascii="Times New Roman" w:eastAsia="Times New Roman" w:hAnsi="Times New Roman" w:cs="Times New Roman"/>
          <w:iCs/>
          <w:spacing w:val="10"/>
          <w:sz w:val="28"/>
          <w:szCs w:val="28"/>
          <w:shd w:val="clear" w:color="auto" w:fill="FFFFFF"/>
          <w:lang w:val="ru-RU" w:eastAsia="ru-RU" w:bidi="ru-RU"/>
        </w:rPr>
        <w:t>Д6</w:t>
      </w:r>
      <w:r w:rsidRPr="00F568F8">
        <w:rPr>
          <w:rFonts w:ascii="Times New Roman" w:eastAsia="Times New Roman" w:hAnsi="Times New Roman" w:cs="Times New Roman"/>
          <w:sz w:val="28"/>
          <w:szCs w:val="28"/>
          <w:lang w:val="ru-RU"/>
        </w:rPr>
        <w:t>) и диод обратного моста, подключенных параллельно за</w:t>
      </w:r>
      <w:r w:rsidRPr="00F568F8">
        <w:rPr>
          <w:rFonts w:ascii="Times New Roman" w:eastAsia="Times New Roman" w:hAnsi="Times New Roman" w:cs="Times New Roman"/>
          <w:sz w:val="28"/>
          <w:szCs w:val="28"/>
          <w:lang w:val="ru-RU"/>
        </w:rPr>
        <w:softHyphen/>
        <w:t>крываемому тиристору.</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Напряжение на в</w:t>
      </w:r>
      <w:r w:rsidR="001347F5">
        <w:rPr>
          <w:rFonts w:ascii="Times New Roman" w:eastAsia="Times New Roman" w:hAnsi="Times New Roman" w:cs="Times New Roman"/>
          <w:sz w:val="28"/>
          <w:szCs w:val="28"/>
          <w:lang w:val="ru-RU"/>
        </w:rPr>
        <w:t>ыходе СПЧ регулируется изменени</w:t>
      </w:r>
      <w:r w:rsidRPr="00F568F8">
        <w:rPr>
          <w:rFonts w:ascii="Times New Roman" w:eastAsia="Times New Roman" w:hAnsi="Times New Roman" w:cs="Times New Roman"/>
          <w:sz w:val="28"/>
          <w:szCs w:val="28"/>
          <w:lang w:val="ru-RU"/>
        </w:rPr>
        <w:t xml:space="preserve">ем напряжения </w:t>
      </w:r>
      <w:r w:rsidRPr="00F568F8">
        <w:rPr>
          <w:rFonts w:ascii="Times New Roman" w:eastAsia="Times New Roman" w:hAnsi="Times New Roman" w:cs="Times New Roman"/>
          <w:iCs/>
          <w:spacing w:val="10"/>
          <w:sz w:val="28"/>
          <w:szCs w:val="28"/>
          <w:shd w:val="clear" w:color="auto" w:fill="FFFFFF"/>
          <w:lang w:val="ru-RU" w:eastAsia="ru-RU" w:bidi="en-US"/>
        </w:rPr>
        <w:t>Ua</w:t>
      </w:r>
      <w:r w:rsidRPr="00F568F8">
        <w:rPr>
          <w:rFonts w:ascii="Times New Roman" w:eastAsia="Times New Roman" w:hAnsi="Times New Roman" w:cs="Times New Roman"/>
          <w:sz w:val="28"/>
          <w:szCs w:val="28"/>
          <w:lang w:val="ru-RU"/>
        </w:rPr>
        <w:t>на входе инве</w:t>
      </w:r>
      <w:r w:rsidR="0078567B">
        <w:rPr>
          <w:rFonts w:ascii="Times New Roman" w:eastAsia="Times New Roman" w:hAnsi="Times New Roman" w:cs="Times New Roman"/>
          <w:sz w:val="28"/>
          <w:szCs w:val="28"/>
          <w:lang w:val="ru-RU"/>
        </w:rPr>
        <w:t>ртора, а регулирование частоты -</w:t>
      </w:r>
      <w:r w:rsidRPr="00F568F8">
        <w:rPr>
          <w:rFonts w:ascii="Times New Roman" w:eastAsia="Times New Roman" w:hAnsi="Times New Roman" w:cs="Times New Roman"/>
          <w:sz w:val="28"/>
          <w:szCs w:val="28"/>
          <w:lang w:val="ru-RU"/>
        </w:rPr>
        <w:t xml:space="preserve"> изменением частоты управляющих импульсов 7</w:t>
      </w:r>
      <w:r w:rsidRPr="00F568F8">
        <w:rPr>
          <w:rFonts w:ascii="Times New Roman" w:eastAsia="Times New Roman" w:hAnsi="Times New Roman" w:cs="Times New Roman"/>
          <w:sz w:val="28"/>
          <w:szCs w:val="28"/>
        </w:rPr>
        <w:t>I</w:t>
      </w:r>
      <w:r w:rsidRPr="00F568F8">
        <w:rPr>
          <w:rFonts w:ascii="Times New Roman" w:eastAsia="Times New Roman" w:hAnsi="Times New Roman" w:cs="Times New Roman"/>
          <w:sz w:val="28"/>
          <w:szCs w:val="28"/>
          <w:vertAlign w:val="subscript"/>
          <w:lang w:val="ru-RU"/>
        </w:rPr>
        <w:t>им</w:t>
      </w:r>
      <w:r w:rsidRPr="00F568F8">
        <w:rPr>
          <w:rFonts w:ascii="Times New Roman" w:eastAsia="Times New Roman" w:hAnsi="Times New Roman" w:cs="Times New Roman"/>
          <w:sz w:val="28"/>
          <w:szCs w:val="28"/>
          <w:lang w:val="ru-RU"/>
        </w:rPr>
        <w:t>, подаваемых на тиристоры от схемы управления инвертором.</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Номинальные данные одного из таких СПЧ: ма</w:t>
      </w:r>
      <w:r w:rsidR="001347F5">
        <w:rPr>
          <w:rFonts w:ascii="Times New Roman" w:eastAsia="Times New Roman" w:hAnsi="Times New Roman" w:cs="Times New Roman"/>
          <w:sz w:val="28"/>
          <w:szCs w:val="28"/>
          <w:lang w:val="ru-RU"/>
        </w:rPr>
        <w:t>кси</w:t>
      </w:r>
      <w:r w:rsidRPr="00F568F8">
        <w:rPr>
          <w:rFonts w:ascii="Times New Roman" w:eastAsia="Times New Roman" w:hAnsi="Times New Roman" w:cs="Times New Roman"/>
          <w:sz w:val="28"/>
          <w:szCs w:val="28"/>
          <w:lang w:val="ru-RU"/>
        </w:rPr>
        <w:t xml:space="preserve">мальная частота выходного напряжения </w:t>
      </w:r>
      <w:r w:rsidRPr="00F568F8">
        <w:rPr>
          <w:rFonts w:ascii="Times New Roman" w:eastAsia="Times New Roman" w:hAnsi="Times New Roman" w:cs="Times New Roman"/>
          <w:iCs/>
          <w:spacing w:val="10"/>
          <w:sz w:val="28"/>
          <w:szCs w:val="28"/>
          <w:shd w:val="clear" w:color="auto" w:fill="FFFFFF"/>
          <w:lang w:val="ru-RU" w:eastAsia="ru-RU" w:bidi="en-US"/>
        </w:rPr>
        <w:t>fmax</w:t>
      </w:r>
      <w:r w:rsidRPr="00F568F8">
        <w:rPr>
          <w:rFonts w:ascii="Times New Roman" w:eastAsia="Times New Roman" w:hAnsi="Times New Roman" w:cs="Times New Roman"/>
          <w:sz w:val="28"/>
          <w:szCs w:val="28"/>
          <w:lang w:val="ru-RU" w:bidi="en-US"/>
        </w:rPr>
        <w:t>=</w:t>
      </w:r>
      <w:r w:rsidR="00262155">
        <w:rPr>
          <w:rFonts w:ascii="Times New Roman" w:eastAsia="Times New Roman" w:hAnsi="Times New Roman" w:cs="Times New Roman"/>
          <w:sz w:val="28"/>
          <w:szCs w:val="28"/>
          <w:lang w:val="ru-RU"/>
        </w:rPr>
        <w:t>2500</w:t>
      </w:r>
      <w:r w:rsidRPr="00F568F8">
        <w:rPr>
          <w:rFonts w:ascii="Times New Roman" w:eastAsia="Times New Roman" w:hAnsi="Times New Roman" w:cs="Times New Roman"/>
          <w:sz w:val="28"/>
          <w:szCs w:val="28"/>
          <w:lang w:val="ru-RU"/>
        </w:rPr>
        <w:t xml:space="preserve">Гц, что соответствует частоте вращения </w:t>
      </w:r>
      <w:r w:rsidRPr="00F568F8">
        <w:rPr>
          <w:rFonts w:ascii="Times New Roman" w:eastAsia="Times New Roman" w:hAnsi="Times New Roman" w:cs="Times New Roman"/>
          <w:iCs/>
          <w:spacing w:val="10"/>
          <w:sz w:val="28"/>
          <w:szCs w:val="28"/>
          <w:shd w:val="clear" w:color="auto" w:fill="FFFFFF"/>
          <w:lang w:val="ru-RU" w:eastAsia="ru-RU" w:bidi="ru-RU"/>
        </w:rPr>
        <w:t>до</w:t>
      </w:r>
      <w:r w:rsidRPr="00F568F8">
        <w:rPr>
          <w:rFonts w:ascii="Times New Roman" w:eastAsia="Times New Roman" w:hAnsi="Times New Roman" w:cs="Times New Roman"/>
          <w:sz w:val="28"/>
          <w:szCs w:val="28"/>
          <w:lang w:val="ru-RU"/>
        </w:rPr>
        <w:t>150 000 об/мин, двухполюсного ЭШ.</w:t>
      </w:r>
      <w:r w:rsidR="003B5C16">
        <w:rPr>
          <w:rFonts w:ascii="Times New Roman" w:eastAsia="Times New Roman" w:hAnsi="Times New Roman" w:cs="Times New Roman"/>
          <w:sz w:val="28"/>
          <w:szCs w:val="28"/>
          <w:lang w:val="ru-RU"/>
        </w:rPr>
        <w:t xml:space="preserve"> Напряжение на выходе СПЧ, соот</w:t>
      </w:r>
      <w:r w:rsidRPr="00F568F8">
        <w:rPr>
          <w:rFonts w:ascii="Times New Roman" w:eastAsia="Times New Roman" w:hAnsi="Times New Roman" w:cs="Times New Roman"/>
          <w:sz w:val="28"/>
          <w:szCs w:val="28"/>
          <w:lang w:val="ru-RU"/>
        </w:rPr>
        <w:t xml:space="preserve">ветствующее </w:t>
      </w:r>
      <w:r w:rsidRPr="00F568F8">
        <w:rPr>
          <w:rFonts w:ascii="Times New Roman" w:eastAsia="Times New Roman" w:hAnsi="Times New Roman" w:cs="Times New Roman"/>
          <w:iCs/>
          <w:spacing w:val="10"/>
          <w:sz w:val="28"/>
          <w:szCs w:val="28"/>
          <w:shd w:val="clear" w:color="auto" w:fill="FFFFFF"/>
          <w:lang w:val="ru-RU" w:eastAsia="ru-RU" w:bidi="en-US"/>
        </w:rPr>
        <w:t>fmax,</w:t>
      </w:r>
      <w:r w:rsidRPr="00F568F8">
        <w:rPr>
          <w:rFonts w:ascii="Times New Roman" w:eastAsia="Times New Roman" w:hAnsi="Times New Roman" w:cs="Times New Roman"/>
          <w:sz w:val="28"/>
          <w:szCs w:val="28"/>
          <w:lang w:val="ru-RU"/>
        </w:rPr>
        <w:t xml:space="preserve">равно </w:t>
      </w:r>
      <w:r w:rsidRPr="00F568F8">
        <w:rPr>
          <w:rFonts w:ascii="Times New Roman" w:eastAsia="Times New Roman" w:hAnsi="Times New Roman" w:cs="Times New Roman"/>
          <w:sz w:val="28"/>
          <w:szCs w:val="28"/>
          <w:lang w:bidi="en-US"/>
        </w:rPr>
        <w:t>T</w:t>
      </w:r>
      <w:r w:rsidRPr="00F568F8">
        <w:rPr>
          <w:rFonts w:ascii="Times New Roman" w:eastAsia="Times New Roman" w:hAnsi="Times New Roman" w:cs="Times New Roman"/>
          <w:sz w:val="28"/>
          <w:szCs w:val="28"/>
          <w:lang w:val="ru-RU" w:bidi="en-US"/>
        </w:rPr>
        <w:t>/</w:t>
      </w:r>
      <w:r w:rsidRPr="00F568F8">
        <w:rPr>
          <w:rFonts w:ascii="Times New Roman" w:eastAsia="Times New Roman" w:hAnsi="Times New Roman" w:cs="Times New Roman"/>
          <w:sz w:val="28"/>
          <w:szCs w:val="28"/>
          <w:lang w:bidi="en-US"/>
        </w:rPr>
        <w:t>m</w:t>
      </w:r>
      <w:r w:rsidR="00262155">
        <w:rPr>
          <w:rFonts w:ascii="Times New Roman" w:eastAsia="Times New Roman" w:hAnsi="Times New Roman" w:cs="Times New Roman"/>
          <w:sz w:val="28"/>
          <w:szCs w:val="28"/>
          <w:lang w:val="ru-RU"/>
        </w:rPr>
        <w:t>=220/127</w:t>
      </w:r>
      <w:r w:rsidRPr="00F568F8">
        <w:rPr>
          <w:rFonts w:ascii="Times New Roman" w:eastAsia="Times New Roman" w:hAnsi="Times New Roman" w:cs="Times New Roman"/>
          <w:sz w:val="28"/>
          <w:szCs w:val="28"/>
          <w:lang w:val="ru-RU"/>
        </w:rPr>
        <w:t xml:space="preserve">В. Диапазон регулирования скорости </w:t>
      </w:r>
      <w:r w:rsidRPr="00F568F8">
        <w:rPr>
          <w:rFonts w:ascii="Times New Roman" w:eastAsia="Times New Roman" w:hAnsi="Times New Roman" w:cs="Times New Roman"/>
          <w:iCs/>
          <w:smallCaps/>
          <w:spacing w:val="10"/>
          <w:sz w:val="28"/>
          <w:szCs w:val="28"/>
          <w:shd w:val="clear" w:color="auto" w:fill="FFFFFF"/>
          <w:lang w:bidi="en-US"/>
        </w:rPr>
        <w:t>Dth</w:t>
      </w:r>
      <w:r w:rsidR="001347F5">
        <w:rPr>
          <w:rFonts w:ascii="Times New Roman" w:eastAsia="Times New Roman" w:hAnsi="Times New Roman" w:cs="Times New Roman"/>
          <w:sz w:val="28"/>
          <w:szCs w:val="28"/>
          <w:lang w:val="ru-RU"/>
        </w:rPr>
        <w:t>3:</w:t>
      </w:r>
      <w:r w:rsidR="00FE69C0">
        <w:rPr>
          <w:rFonts w:ascii="Times New Roman" w:eastAsia="Times New Roman" w:hAnsi="Times New Roman" w:cs="Times New Roman"/>
          <w:sz w:val="28"/>
          <w:szCs w:val="28"/>
          <w:lang w:val="ru-RU"/>
        </w:rPr>
        <w:t>1(150000÷48000</w:t>
      </w:r>
      <w:r w:rsidR="00821804">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об/мин), номинальная выходная мощность преобразователя 3 кВА.</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В тех случаях, когда не предъявляется высоких требований к жесткости механических характеристик, поддержанию перегрузочной способности ЭШ </w:t>
      </w:r>
      <w:r w:rsidRPr="00F568F8">
        <w:rPr>
          <w:rFonts w:ascii="Times New Roman" w:eastAsia="Times New Roman" w:hAnsi="Times New Roman" w:cs="Times New Roman"/>
          <w:sz w:val="28"/>
          <w:szCs w:val="28"/>
          <w:lang w:val="ru-RU"/>
        </w:rPr>
        <w:lastRenderedPageBreak/>
        <w:t>и к каче</w:t>
      </w:r>
      <w:r w:rsidRPr="00F568F8">
        <w:rPr>
          <w:rFonts w:ascii="Times New Roman" w:eastAsia="Times New Roman" w:hAnsi="Times New Roman" w:cs="Times New Roman"/>
          <w:sz w:val="28"/>
          <w:szCs w:val="28"/>
          <w:lang w:val="ru-RU"/>
        </w:rPr>
        <w:softHyphen/>
        <w:t>ству переходных про</w:t>
      </w:r>
      <w:r w:rsidR="001347F5">
        <w:rPr>
          <w:rFonts w:ascii="Times New Roman" w:eastAsia="Times New Roman" w:hAnsi="Times New Roman" w:cs="Times New Roman"/>
          <w:sz w:val="28"/>
          <w:szCs w:val="28"/>
          <w:lang w:val="ru-RU"/>
        </w:rPr>
        <w:t>цессов электропривода, а регули</w:t>
      </w:r>
      <w:r w:rsidRPr="00F568F8">
        <w:rPr>
          <w:rFonts w:ascii="Times New Roman" w:eastAsia="Times New Roman" w:hAnsi="Times New Roman" w:cs="Times New Roman"/>
          <w:sz w:val="28"/>
          <w:szCs w:val="28"/>
          <w:lang w:val="ru-RU"/>
        </w:rPr>
        <w:t>рование скорости ос</w:t>
      </w:r>
      <w:r w:rsidR="001347F5">
        <w:rPr>
          <w:rFonts w:ascii="Times New Roman" w:eastAsia="Times New Roman" w:hAnsi="Times New Roman" w:cs="Times New Roman"/>
          <w:sz w:val="28"/>
          <w:szCs w:val="28"/>
          <w:lang w:val="ru-RU"/>
        </w:rPr>
        <w:t>уществляется в пределах (1,5÷2):</w:t>
      </w:r>
      <w:r w:rsidRPr="00F568F8">
        <w:rPr>
          <w:rFonts w:ascii="Times New Roman" w:eastAsia="Times New Roman" w:hAnsi="Times New Roman" w:cs="Times New Roman"/>
          <w:sz w:val="28"/>
          <w:szCs w:val="28"/>
          <w:lang w:val="ru-RU"/>
        </w:rPr>
        <w:t>1, применяют разомкнутые системы управления ЭШ. При диапазоне плавного регули</w:t>
      </w:r>
      <w:r w:rsidR="001347F5">
        <w:rPr>
          <w:rFonts w:ascii="Times New Roman" w:eastAsia="Times New Roman" w:hAnsi="Times New Roman" w:cs="Times New Roman"/>
          <w:sz w:val="28"/>
          <w:szCs w:val="28"/>
          <w:lang w:val="ru-RU"/>
        </w:rPr>
        <w:t>рования скорости, большем (2÷З):</w:t>
      </w:r>
      <w:r w:rsidRPr="00F568F8">
        <w:rPr>
          <w:rFonts w:ascii="Times New Roman" w:eastAsia="Times New Roman" w:hAnsi="Times New Roman" w:cs="Times New Roman"/>
          <w:sz w:val="28"/>
          <w:szCs w:val="28"/>
          <w:lang w:val="ru-RU"/>
        </w:rPr>
        <w:t>1, необходимо использовать замкнутые системы автоматического управления для получения соответст</w:t>
      </w:r>
      <w:r w:rsidRPr="00F568F8">
        <w:rPr>
          <w:rFonts w:ascii="Times New Roman" w:eastAsia="Times New Roman" w:hAnsi="Times New Roman" w:cs="Times New Roman"/>
          <w:sz w:val="28"/>
          <w:szCs w:val="28"/>
          <w:lang w:val="ru-RU"/>
        </w:rPr>
        <w:softHyphen/>
        <w:t xml:space="preserve">вующих характеристик </w:t>
      </w:r>
      <w:r w:rsidR="001347F5">
        <w:rPr>
          <w:rFonts w:ascii="Times New Roman" w:eastAsia="Times New Roman" w:hAnsi="Times New Roman" w:cs="Times New Roman"/>
          <w:sz w:val="28"/>
          <w:szCs w:val="28"/>
          <w:lang w:val="ru-RU"/>
        </w:rPr>
        <w:t>и необходимой пере</w:t>
      </w:r>
      <w:r w:rsidRPr="00F568F8">
        <w:rPr>
          <w:rFonts w:ascii="Times New Roman" w:eastAsia="Times New Roman" w:hAnsi="Times New Roman" w:cs="Times New Roman"/>
          <w:sz w:val="28"/>
          <w:szCs w:val="28"/>
          <w:lang w:val="ru-RU"/>
        </w:rPr>
        <w:t>грузочной способности ЭШ в зоне низких частот вращения.</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Преобразователь частоты на тиристорах обладает высокими энергетич</w:t>
      </w:r>
      <w:r w:rsidR="001347F5">
        <w:rPr>
          <w:rFonts w:ascii="Times New Roman" w:eastAsia="Times New Roman" w:hAnsi="Times New Roman" w:cs="Times New Roman"/>
          <w:sz w:val="28"/>
          <w:szCs w:val="28"/>
          <w:lang w:val="ru-RU"/>
        </w:rPr>
        <w:t>ескими показателями, прост в уп</w:t>
      </w:r>
      <w:r w:rsidRPr="00F568F8">
        <w:rPr>
          <w:rFonts w:ascii="Times New Roman" w:eastAsia="Times New Roman" w:hAnsi="Times New Roman" w:cs="Times New Roman"/>
          <w:sz w:val="28"/>
          <w:szCs w:val="28"/>
          <w:lang w:val="ru-RU"/>
        </w:rPr>
        <w:t>равлении и имеет сравнительно малые габариты.</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 В средних и крупных круглошлифовальных станках система электрического</w:t>
      </w:r>
      <w:r w:rsidR="001347F5">
        <w:rPr>
          <w:rFonts w:ascii="Times New Roman" w:eastAsia="Times New Roman" w:hAnsi="Times New Roman" w:cs="Times New Roman"/>
          <w:sz w:val="28"/>
          <w:szCs w:val="28"/>
          <w:lang w:val="ru-RU"/>
        </w:rPr>
        <w:t xml:space="preserve"> управления сочетается с гидрав</w:t>
      </w:r>
      <w:r w:rsidRPr="00F568F8">
        <w:rPr>
          <w:rFonts w:ascii="Times New Roman" w:eastAsia="Times New Roman" w:hAnsi="Times New Roman" w:cs="Times New Roman"/>
          <w:sz w:val="28"/>
          <w:szCs w:val="28"/>
          <w:lang w:val="ru-RU"/>
        </w:rPr>
        <w:t>лической. Примеро</w:t>
      </w:r>
      <w:r w:rsidR="001347F5">
        <w:rPr>
          <w:rFonts w:ascii="Times New Roman" w:eastAsia="Times New Roman" w:hAnsi="Times New Roman" w:cs="Times New Roman"/>
          <w:sz w:val="28"/>
          <w:szCs w:val="28"/>
          <w:lang w:val="ru-RU"/>
        </w:rPr>
        <w:t>м может служить круглошлифоваль</w:t>
      </w:r>
      <w:r w:rsidRPr="00F568F8">
        <w:rPr>
          <w:rFonts w:ascii="Times New Roman" w:eastAsia="Times New Roman" w:hAnsi="Times New Roman" w:cs="Times New Roman"/>
          <w:sz w:val="28"/>
          <w:szCs w:val="28"/>
          <w:lang w:val="ru-RU"/>
        </w:rPr>
        <w:t>ный станок модели 3А161. Этот станок предназначен для наружного шлиф</w:t>
      </w:r>
      <w:r w:rsidR="001347F5">
        <w:rPr>
          <w:rFonts w:ascii="Times New Roman" w:eastAsia="Times New Roman" w:hAnsi="Times New Roman" w:cs="Times New Roman"/>
          <w:sz w:val="28"/>
          <w:szCs w:val="28"/>
          <w:lang w:val="ru-RU"/>
        </w:rPr>
        <w:t>ования цилиндрических поверхнос</w:t>
      </w:r>
      <w:r w:rsidRPr="00F568F8">
        <w:rPr>
          <w:rFonts w:ascii="Times New Roman" w:eastAsia="Times New Roman" w:hAnsi="Times New Roman" w:cs="Times New Roman"/>
          <w:sz w:val="28"/>
          <w:szCs w:val="28"/>
          <w:lang w:val="ru-RU"/>
        </w:rPr>
        <w:t>тей изделий длиной</w:t>
      </w:r>
      <w:r w:rsidR="001347F5">
        <w:rPr>
          <w:rFonts w:ascii="Times New Roman" w:eastAsia="Times New Roman" w:hAnsi="Times New Roman" w:cs="Times New Roman"/>
          <w:sz w:val="28"/>
          <w:szCs w:val="28"/>
          <w:lang w:val="ru-RU"/>
        </w:rPr>
        <w:t xml:space="preserve"> до 1000мм и диаметром до 280</w:t>
      </w:r>
      <w:r w:rsidRPr="00F568F8">
        <w:rPr>
          <w:rFonts w:ascii="Times New Roman" w:eastAsia="Times New Roman" w:hAnsi="Times New Roman" w:cs="Times New Roman"/>
          <w:sz w:val="28"/>
          <w:szCs w:val="28"/>
          <w:lang w:val="ru-RU"/>
        </w:rPr>
        <w:t xml:space="preserve">мм; наибольший </w:t>
      </w:r>
      <w:r w:rsidR="001347F5">
        <w:rPr>
          <w:rFonts w:ascii="Times New Roman" w:eastAsia="Times New Roman" w:hAnsi="Times New Roman" w:cs="Times New Roman"/>
          <w:sz w:val="28"/>
          <w:szCs w:val="28"/>
          <w:lang w:val="ru-RU"/>
        </w:rPr>
        <w:t>диаметр шлифовального круга 600</w:t>
      </w:r>
      <w:r w:rsidRPr="00F568F8">
        <w:rPr>
          <w:rFonts w:ascii="Times New Roman" w:eastAsia="Times New Roman" w:hAnsi="Times New Roman" w:cs="Times New Roman"/>
          <w:sz w:val="28"/>
          <w:szCs w:val="28"/>
          <w:lang w:val="ru-RU"/>
        </w:rPr>
        <w:t>мм.</w:t>
      </w:r>
    </w:p>
    <w:p w:rsidR="00101987" w:rsidRPr="00F568F8" w:rsidRDefault="00101987" w:rsidP="004E3037">
      <w:pPr>
        <w:widowControl w:val="0"/>
        <w:spacing w:after="0" w:line="240" w:lineRule="auto"/>
        <w:ind w:firstLine="709"/>
        <w:jc w:val="both"/>
        <w:rPr>
          <w:rFonts w:ascii="Times New Roman" w:eastAsia="Times New Roman" w:hAnsi="Times New Roman" w:cs="Times New Roman"/>
          <w:sz w:val="28"/>
          <w:szCs w:val="28"/>
          <w:lang w:val="ru-RU"/>
        </w:rPr>
      </w:pPr>
    </w:p>
    <w:p w:rsidR="00692771" w:rsidRPr="00F568F8" w:rsidRDefault="006C53F7" w:rsidP="004E3037">
      <w:pPr>
        <w:framePr w:w="9352" w:h="6605" w:wrap="notBeside" w:vAnchor="text" w:hAnchor="text" w:x="1701" w:y="1"/>
        <w:spacing w:after="0"/>
        <w:ind w:firstLine="709"/>
        <w:jc w:val="both"/>
        <w:rPr>
          <w:rFonts w:ascii="Times New Roman" w:hAnsi="Times New Roman" w:cs="Times New Roman"/>
          <w:sz w:val="28"/>
          <w:szCs w:val="28"/>
        </w:rPr>
      </w:pPr>
      <w:r w:rsidRPr="00F568F8">
        <w:rPr>
          <w:rFonts w:ascii="Times New Roman" w:hAnsi="Times New Roman" w:cs="Times New Roman"/>
          <w:sz w:val="28"/>
          <w:szCs w:val="28"/>
        </w:rPr>
        <w:fldChar w:fldCharType="begin"/>
      </w:r>
      <w:r w:rsidR="00692771" w:rsidRPr="00F568F8">
        <w:rPr>
          <w:rFonts w:ascii="Times New Roman" w:hAnsi="Times New Roman" w:cs="Times New Roman"/>
          <w:sz w:val="28"/>
          <w:szCs w:val="28"/>
        </w:rPr>
        <w:instrText xml:space="preserve"> INCLUDEPICTURE  "C:\\Users\\User\\AppData\\Local\\Temp\\FineReader12.00\\media\\image156.png"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692771" w:rsidRPr="00F568F8">
        <w:rPr>
          <w:rFonts w:ascii="Times New Roman" w:hAnsi="Times New Roman" w:cs="Times New Roman"/>
          <w:sz w:val="28"/>
          <w:szCs w:val="28"/>
        </w:rPr>
        <w:instrText xml:space="preserve"> INCLUDEPICTURE  "C:\\Users\\User\\AppData\\Local\\Temp\\FineReader12.00\\media\\image156.png"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692771" w:rsidRPr="00F568F8">
        <w:rPr>
          <w:rFonts w:ascii="Times New Roman" w:hAnsi="Times New Roman" w:cs="Times New Roman"/>
          <w:sz w:val="28"/>
          <w:szCs w:val="28"/>
        </w:rPr>
        <w:instrText xml:space="preserve"> INCLUDEPICTURE  "C:\\Users\\User\\AppData\\Local\\Temp\\FineReader12.00\\media\\image156.png"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692771" w:rsidRPr="00F568F8">
        <w:rPr>
          <w:rFonts w:ascii="Times New Roman" w:hAnsi="Times New Roman" w:cs="Times New Roman"/>
          <w:sz w:val="28"/>
          <w:szCs w:val="28"/>
        </w:rPr>
        <w:instrText xml:space="preserve"> INCLUDEPICTURE  "C:\\Users\\User\\AppData\\Local\\Temp\\FineReader12.00\\media\\image156.png"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"C:\\Users\\User\\AppData\\Local\\Temp\\FineReader12.00\\media\\image156.png"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"C:\\Users\\User\\AppData\\Local\\Temp\\FineReader12.00\\media\\image156.png"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"C:\\Users\\User\\AppData\\Local\\Temp\\FineReader12.00\\media\\image156.png"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66" type="#_x0000_t75" style="width:204.15pt;height:329.5pt">
            <v:imagedata r:id="rId131" r:href="rId132"/>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1347F5" w:rsidRDefault="001347F5" w:rsidP="004E3037">
      <w:pPr>
        <w:framePr w:h="6605" w:wrap="notBeside" w:vAnchor="text" w:hAnchor="text" w:xAlign="right" w:y="1"/>
        <w:widowControl w:val="0"/>
        <w:spacing w:after="0" w:line="240" w:lineRule="auto"/>
        <w:ind w:firstLine="709"/>
        <w:jc w:val="both"/>
        <w:rPr>
          <w:rFonts w:ascii="Times New Roman" w:eastAsia="Times New Roman" w:hAnsi="Times New Roman" w:cs="Times New Roman"/>
          <w:sz w:val="28"/>
          <w:szCs w:val="28"/>
          <w:lang w:val="ru-RU"/>
        </w:rPr>
      </w:pPr>
    </w:p>
    <w:p w:rsidR="001347F5" w:rsidRDefault="001347F5" w:rsidP="004E3037">
      <w:pPr>
        <w:framePr w:h="6605" w:wrap="notBeside" w:vAnchor="text" w:hAnchor="text" w:xAlign="right" w:y="1"/>
        <w:widowControl w:val="0"/>
        <w:spacing w:after="0" w:line="240" w:lineRule="auto"/>
        <w:ind w:firstLine="709"/>
        <w:jc w:val="both"/>
        <w:rPr>
          <w:rFonts w:ascii="Times New Roman" w:eastAsia="Times New Roman" w:hAnsi="Times New Roman" w:cs="Times New Roman"/>
          <w:sz w:val="28"/>
          <w:szCs w:val="28"/>
          <w:lang w:val="ru-RU"/>
        </w:rPr>
      </w:pPr>
    </w:p>
    <w:p w:rsidR="001347F5" w:rsidRDefault="001347F5" w:rsidP="004E3037">
      <w:pPr>
        <w:framePr w:h="6605" w:wrap="notBeside" w:vAnchor="text" w:hAnchor="text" w:xAlign="right" w:y="1"/>
        <w:widowControl w:val="0"/>
        <w:spacing w:after="0" w:line="240" w:lineRule="auto"/>
        <w:ind w:firstLine="709"/>
        <w:jc w:val="both"/>
        <w:rPr>
          <w:rFonts w:ascii="Times New Roman" w:eastAsia="Times New Roman" w:hAnsi="Times New Roman" w:cs="Times New Roman"/>
          <w:sz w:val="28"/>
          <w:szCs w:val="28"/>
          <w:lang w:val="ru-RU"/>
        </w:rPr>
      </w:pPr>
    </w:p>
    <w:p w:rsidR="001347F5" w:rsidRDefault="001347F5" w:rsidP="004E3037">
      <w:pPr>
        <w:framePr w:h="6605" w:wrap="notBeside" w:vAnchor="text" w:hAnchor="text" w:xAlign="right" w:y="1"/>
        <w:widowControl w:val="0"/>
        <w:spacing w:after="0" w:line="240" w:lineRule="auto"/>
        <w:ind w:firstLine="709"/>
        <w:jc w:val="both"/>
        <w:rPr>
          <w:rFonts w:ascii="Times New Roman" w:eastAsia="Times New Roman" w:hAnsi="Times New Roman" w:cs="Times New Roman"/>
          <w:sz w:val="28"/>
          <w:szCs w:val="28"/>
          <w:lang w:val="ru-RU"/>
        </w:rPr>
      </w:pPr>
    </w:p>
    <w:p w:rsidR="001347F5" w:rsidRDefault="001347F5" w:rsidP="004E3037">
      <w:pPr>
        <w:framePr w:h="6605" w:wrap="notBeside" w:vAnchor="text" w:hAnchor="text" w:xAlign="right" w:y="1"/>
        <w:widowControl w:val="0"/>
        <w:spacing w:after="0" w:line="240" w:lineRule="auto"/>
        <w:ind w:firstLine="709"/>
        <w:jc w:val="both"/>
        <w:rPr>
          <w:rFonts w:ascii="Times New Roman" w:eastAsia="Times New Roman" w:hAnsi="Times New Roman" w:cs="Times New Roman"/>
          <w:sz w:val="28"/>
          <w:szCs w:val="28"/>
          <w:lang w:val="ru-RU"/>
        </w:rPr>
      </w:pPr>
    </w:p>
    <w:p w:rsidR="001347F5" w:rsidRDefault="001347F5" w:rsidP="004E3037">
      <w:pPr>
        <w:framePr w:h="6605" w:wrap="notBeside" w:vAnchor="text" w:hAnchor="text" w:xAlign="right" w:y="1"/>
        <w:widowControl w:val="0"/>
        <w:spacing w:after="0" w:line="240" w:lineRule="auto"/>
        <w:ind w:firstLine="709"/>
        <w:jc w:val="both"/>
        <w:rPr>
          <w:rFonts w:ascii="Times New Roman" w:eastAsia="Times New Roman" w:hAnsi="Times New Roman" w:cs="Times New Roman"/>
          <w:sz w:val="28"/>
          <w:szCs w:val="28"/>
          <w:lang w:val="ru-RU"/>
        </w:rPr>
      </w:pPr>
    </w:p>
    <w:p w:rsidR="001347F5" w:rsidRDefault="001347F5" w:rsidP="004E3037">
      <w:pPr>
        <w:framePr w:h="6605" w:wrap="notBeside" w:vAnchor="text" w:hAnchor="text" w:xAlign="right" w:y="1"/>
        <w:widowControl w:val="0"/>
        <w:spacing w:after="0" w:line="240" w:lineRule="auto"/>
        <w:ind w:firstLine="709"/>
        <w:jc w:val="both"/>
        <w:rPr>
          <w:rFonts w:ascii="Times New Roman" w:eastAsia="Times New Roman" w:hAnsi="Times New Roman" w:cs="Times New Roman"/>
          <w:sz w:val="28"/>
          <w:szCs w:val="28"/>
          <w:lang w:val="ru-RU"/>
        </w:rPr>
      </w:pPr>
    </w:p>
    <w:p w:rsidR="001347F5" w:rsidRDefault="001347F5" w:rsidP="004E3037">
      <w:pPr>
        <w:framePr w:h="6605" w:wrap="notBeside" w:vAnchor="text" w:hAnchor="text" w:xAlign="right" w:y="1"/>
        <w:widowControl w:val="0"/>
        <w:spacing w:after="0" w:line="240" w:lineRule="auto"/>
        <w:ind w:firstLine="709"/>
        <w:jc w:val="both"/>
        <w:rPr>
          <w:rFonts w:ascii="Times New Roman" w:eastAsia="Times New Roman" w:hAnsi="Times New Roman" w:cs="Times New Roman"/>
          <w:sz w:val="28"/>
          <w:szCs w:val="28"/>
          <w:lang w:val="ru-RU"/>
        </w:rPr>
      </w:pPr>
    </w:p>
    <w:p w:rsidR="001347F5" w:rsidRDefault="001347F5" w:rsidP="004E3037">
      <w:pPr>
        <w:framePr w:h="6605" w:wrap="notBeside" w:vAnchor="text" w:hAnchor="text" w:xAlign="right" w:y="1"/>
        <w:widowControl w:val="0"/>
        <w:spacing w:after="0" w:line="240" w:lineRule="auto"/>
        <w:ind w:firstLine="709"/>
        <w:jc w:val="both"/>
        <w:rPr>
          <w:rFonts w:ascii="Times New Roman" w:eastAsia="Times New Roman" w:hAnsi="Times New Roman" w:cs="Times New Roman"/>
          <w:sz w:val="28"/>
          <w:szCs w:val="28"/>
          <w:lang w:val="ru-RU"/>
        </w:rPr>
      </w:pPr>
    </w:p>
    <w:p w:rsidR="001347F5" w:rsidRDefault="001347F5" w:rsidP="004E3037">
      <w:pPr>
        <w:framePr w:h="6605" w:wrap="notBeside" w:vAnchor="text" w:hAnchor="text" w:xAlign="right" w:y="1"/>
        <w:widowControl w:val="0"/>
        <w:spacing w:after="0" w:line="240" w:lineRule="auto"/>
        <w:ind w:firstLine="709"/>
        <w:jc w:val="both"/>
        <w:rPr>
          <w:rFonts w:ascii="Times New Roman" w:eastAsia="Times New Roman" w:hAnsi="Times New Roman" w:cs="Times New Roman"/>
          <w:sz w:val="28"/>
          <w:szCs w:val="28"/>
          <w:lang w:val="ru-RU"/>
        </w:rPr>
      </w:pPr>
    </w:p>
    <w:p w:rsidR="001347F5" w:rsidRDefault="001347F5" w:rsidP="000A57D6">
      <w:pPr>
        <w:framePr w:h="6605" w:wrap="notBeside" w:vAnchor="text" w:hAnchor="text" w:xAlign="right" w:y="1"/>
        <w:widowControl w:val="0"/>
        <w:spacing w:after="0" w:line="240" w:lineRule="auto"/>
        <w:jc w:val="both"/>
        <w:rPr>
          <w:rFonts w:ascii="Times New Roman" w:eastAsia="Times New Roman" w:hAnsi="Times New Roman" w:cs="Times New Roman"/>
          <w:sz w:val="28"/>
          <w:szCs w:val="28"/>
          <w:lang w:val="ru-RU"/>
        </w:rPr>
      </w:pPr>
    </w:p>
    <w:p w:rsidR="001347F5" w:rsidRDefault="001347F5" w:rsidP="004E3037">
      <w:pPr>
        <w:framePr w:h="6605" w:wrap="notBeside" w:vAnchor="text" w:hAnchor="text" w:xAlign="right" w:y="1"/>
        <w:widowControl w:val="0"/>
        <w:spacing w:after="0" w:line="240" w:lineRule="auto"/>
        <w:ind w:firstLine="709"/>
        <w:jc w:val="both"/>
        <w:rPr>
          <w:rFonts w:ascii="Times New Roman" w:eastAsia="Times New Roman" w:hAnsi="Times New Roman" w:cs="Times New Roman"/>
          <w:sz w:val="28"/>
          <w:szCs w:val="28"/>
          <w:lang w:val="ru-RU"/>
        </w:rPr>
      </w:pPr>
    </w:p>
    <w:p w:rsidR="001347F5" w:rsidRDefault="001347F5" w:rsidP="004E3037">
      <w:pPr>
        <w:framePr w:h="6605" w:wrap="notBeside" w:vAnchor="text" w:hAnchor="text" w:xAlign="right" w:y="1"/>
        <w:widowControl w:val="0"/>
        <w:spacing w:after="0" w:line="240" w:lineRule="auto"/>
        <w:ind w:firstLine="709"/>
        <w:jc w:val="both"/>
        <w:rPr>
          <w:rFonts w:ascii="Times New Roman" w:eastAsia="Times New Roman" w:hAnsi="Times New Roman" w:cs="Times New Roman"/>
          <w:sz w:val="28"/>
          <w:szCs w:val="28"/>
          <w:lang w:val="ru-RU"/>
        </w:rPr>
      </w:pPr>
    </w:p>
    <w:p w:rsidR="001347F5" w:rsidRDefault="001347F5" w:rsidP="004E3037">
      <w:pPr>
        <w:framePr w:h="6605" w:wrap="notBeside" w:vAnchor="text" w:hAnchor="text" w:xAlign="right" w:y="1"/>
        <w:widowControl w:val="0"/>
        <w:spacing w:after="0" w:line="240" w:lineRule="auto"/>
        <w:ind w:firstLine="709"/>
        <w:jc w:val="both"/>
        <w:rPr>
          <w:rFonts w:ascii="Times New Roman" w:eastAsia="Times New Roman" w:hAnsi="Times New Roman" w:cs="Times New Roman"/>
          <w:sz w:val="28"/>
          <w:szCs w:val="28"/>
          <w:lang w:val="ru-RU"/>
        </w:rPr>
      </w:pPr>
    </w:p>
    <w:p w:rsidR="001347F5" w:rsidRDefault="001347F5" w:rsidP="004E3037">
      <w:pPr>
        <w:framePr w:h="6605" w:wrap="notBeside" w:vAnchor="text" w:hAnchor="text" w:xAlign="right" w:y="1"/>
        <w:widowControl w:val="0"/>
        <w:spacing w:after="0" w:line="240" w:lineRule="auto"/>
        <w:ind w:firstLine="709"/>
        <w:jc w:val="both"/>
        <w:rPr>
          <w:rFonts w:ascii="Times New Roman" w:eastAsia="Times New Roman" w:hAnsi="Times New Roman" w:cs="Times New Roman"/>
          <w:sz w:val="28"/>
          <w:szCs w:val="28"/>
          <w:lang w:val="ru-RU"/>
        </w:rPr>
      </w:pPr>
    </w:p>
    <w:p w:rsidR="001347F5" w:rsidRDefault="001347F5" w:rsidP="004E3037">
      <w:pPr>
        <w:framePr w:h="6605" w:wrap="notBeside" w:vAnchor="text" w:hAnchor="text" w:xAlign="right" w:y="1"/>
        <w:widowControl w:val="0"/>
        <w:spacing w:after="0" w:line="240" w:lineRule="auto"/>
        <w:ind w:firstLine="709"/>
        <w:jc w:val="both"/>
        <w:rPr>
          <w:rFonts w:ascii="Times New Roman" w:eastAsia="Times New Roman" w:hAnsi="Times New Roman" w:cs="Times New Roman"/>
          <w:sz w:val="28"/>
          <w:szCs w:val="28"/>
          <w:lang w:val="ru-RU"/>
        </w:rPr>
      </w:pPr>
    </w:p>
    <w:p w:rsidR="001347F5" w:rsidRDefault="001347F5" w:rsidP="004E3037">
      <w:pPr>
        <w:framePr w:h="6605" w:wrap="notBeside" w:vAnchor="text" w:hAnchor="text" w:xAlign="right" w:y="1"/>
        <w:widowControl w:val="0"/>
        <w:spacing w:after="0" w:line="240" w:lineRule="auto"/>
        <w:ind w:firstLine="709"/>
        <w:jc w:val="both"/>
        <w:rPr>
          <w:rFonts w:ascii="Times New Roman" w:eastAsia="Times New Roman" w:hAnsi="Times New Roman" w:cs="Times New Roman"/>
          <w:sz w:val="28"/>
          <w:szCs w:val="28"/>
          <w:lang w:val="ru-RU"/>
        </w:rPr>
      </w:pPr>
    </w:p>
    <w:p w:rsidR="001347F5" w:rsidRDefault="001347F5" w:rsidP="004E3037">
      <w:pPr>
        <w:framePr w:h="6605" w:wrap="notBeside" w:vAnchor="text" w:hAnchor="text" w:xAlign="right" w:y="1"/>
        <w:widowControl w:val="0"/>
        <w:spacing w:after="0" w:line="240" w:lineRule="auto"/>
        <w:ind w:firstLine="709"/>
        <w:jc w:val="both"/>
        <w:rPr>
          <w:rFonts w:ascii="Times New Roman" w:eastAsia="Times New Roman" w:hAnsi="Times New Roman" w:cs="Times New Roman"/>
          <w:sz w:val="28"/>
          <w:szCs w:val="28"/>
          <w:lang w:val="ru-RU"/>
        </w:rPr>
      </w:pPr>
    </w:p>
    <w:p w:rsidR="001347F5" w:rsidRDefault="001347F5" w:rsidP="004E3037">
      <w:pPr>
        <w:framePr w:h="6605" w:wrap="notBeside" w:vAnchor="text" w:hAnchor="text" w:xAlign="right" w:y="1"/>
        <w:widowControl w:val="0"/>
        <w:spacing w:after="0" w:line="240" w:lineRule="auto"/>
        <w:ind w:firstLine="709"/>
        <w:jc w:val="both"/>
        <w:rPr>
          <w:rFonts w:ascii="Times New Roman" w:eastAsia="Times New Roman" w:hAnsi="Times New Roman" w:cs="Times New Roman"/>
          <w:sz w:val="28"/>
          <w:szCs w:val="28"/>
          <w:lang w:val="ru-RU"/>
        </w:rPr>
      </w:pPr>
    </w:p>
    <w:p w:rsidR="001347F5" w:rsidRDefault="001347F5" w:rsidP="004E3037">
      <w:pPr>
        <w:framePr w:h="6605" w:wrap="notBeside" w:vAnchor="text" w:hAnchor="text" w:xAlign="right" w:y="1"/>
        <w:widowControl w:val="0"/>
        <w:spacing w:after="0" w:line="240" w:lineRule="auto"/>
        <w:ind w:firstLine="709"/>
        <w:jc w:val="both"/>
        <w:rPr>
          <w:rFonts w:ascii="Times New Roman" w:eastAsia="Times New Roman" w:hAnsi="Times New Roman" w:cs="Times New Roman"/>
          <w:sz w:val="28"/>
          <w:szCs w:val="28"/>
          <w:lang w:val="ru-RU"/>
        </w:rPr>
      </w:pPr>
    </w:p>
    <w:p w:rsidR="001347F5" w:rsidRDefault="001347F5" w:rsidP="004E3037">
      <w:pPr>
        <w:framePr w:h="6605" w:wrap="notBeside" w:vAnchor="text" w:hAnchor="text" w:xAlign="right" w:y="1"/>
        <w:widowControl w:val="0"/>
        <w:spacing w:after="0" w:line="240" w:lineRule="auto"/>
        <w:ind w:firstLine="709"/>
        <w:jc w:val="both"/>
        <w:rPr>
          <w:rFonts w:ascii="Times New Roman" w:eastAsia="Times New Roman" w:hAnsi="Times New Roman" w:cs="Times New Roman"/>
          <w:sz w:val="28"/>
          <w:szCs w:val="28"/>
          <w:lang w:val="ru-RU"/>
        </w:rPr>
      </w:pPr>
    </w:p>
    <w:p w:rsidR="00821804" w:rsidRDefault="00821804" w:rsidP="004E3037">
      <w:pPr>
        <w:framePr w:h="6605" w:wrap="notBeside" w:vAnchor="text" w:hAnchor="text" w:xAlign="right" w:y="1"/>
        <w:widowControl w:val="0"/>
        <w:spacing w:after="0" w:line="240" w:lineRule="auto"/>
        <w:ind w:firstLine="709"/>
        <w:jc w:val="center"/>
        <w:rPr>
          <w:rFonts w:ascii="Times New Roman" w:eastAsia="Times New Roman" w:hAnsi="Times New Roman" w:cs="Times New Roman"/>
          <w:sz w:val="24"/>
          <w:szCs w:val="24"/>
          <w:lang w:val="ru-RU"/>
        </w:rPr>
      </w:pPr>
    </w:p>
    <w:p w:rsidR="00692771" w:rsidRPr="001347F5" w:rsidRDefault="001347F5" w:rsidP="004E3037">
      <w:pPr>
        <w:framePr w:h="6605" w:wrap="notBeside" w:vAnchor="text" w:hAnchor="text" w:xAlign="right" w:y="1"/>
        <w:widowControl w:val="0"/>
        <w:spacing w:after="0" w:line="240" w:lineRule="auto"/>
        <w:ind w:firstLine="709"/>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Рис. </w:t>
      </w:r>
      <w:r w:rsidR="000918E8">
        <w:rPr>
          <w:rFonts w:ascii="Times New Roman" w:eastAsia="Times New Roman" w:hAnsi="Times New Roman" w:cs="Times New Roman"/>
          <w:sz w:val="24"/>
          <w:szCs w:val="24"/>
          <w:lang w:val="ru-RU"/>
        </w:rPr>
        <w:t>2.26</w:t>
      </w:r>
      <w:r w:rsidR="00692771" w:rsidRPr="001347F5">
        <w:rPr>
          <w:rFonts w:ascii="Times New Roman" w:eastAsia="Times New Roman" w:hAnsi="Times New Roman" w:cs="Times New Roman"/>
          <w:sz w:val="24"/>
          <w:szCs w:val="24"/>
          <w:lang w:val="ru-RU"/>
        </w:rPr>
        <w:t xml:space="preserve"> Электрическая схема круглошлифовального станка</w:t>
      </w:r>
    </w:p>
    <w:p w:rsidR="00692771" w:rsidRPr="00F568F8" w:rsidRDefault="00692771" w:rsidP="004E3037">
      <w:pPr>
        <w:spacing w:after="0"/>
        <w:ind w:firstLine="709"/>
        <w:jc w:val="both"/>
        <w:rPr>
          <w:rFonts w:ascii="Times New Roman" w:hAnsi="Times New Roman" w:cs="Times New Roman"/>
          <w:sz w:val="28"/>
          <w:szCs w:val="28"/>
          <w:lang w:val="ru-RU"/>
        </w:rPr>
      </w:pPr>
    </w:p>
    <w:p w:rsidR="000918E8" w:rsidRDefault="000918E8" w:rsidP="000918E8">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На рис. 2.26</w:t>
      </w:r>
      <w:r w:rsidRPr="00F568F8">
        <w:rPr>
          <w:rFonts w:ascii="Times New Roman" w:eastAsia="Times New Roman" w:hAnsi="Times New Roman" w:cs="Times New Roman"/>
          <w:sz w:val="28"/>
          <w:szCs w:val="28"/>
          <w:lang w:val="ru-RU"/>
        </w:rPr>
        <w:t xml:space="preserve"> при</w:t>
      </w:r>
      <w:r>
        <w:rPr>
          <w:rFonts w:ascii="Times New Roman" w:eastAsia="Times New Roman" w:hAnsi="Times New Roman" w:cs="Times New Roman"/>
          <w:sz w:val="28"/>
          <w:szCs w:val="28"/>
          <w:lang w:val="ru-RU"/>
        </w:rPr>
        <w:t>ведена схема управления электро</w:t>
      </w:r>
      <w:r w:rsidRPr="00F568F8">
        <w:rPr>
          <w:rFonts w:ascii="Times New Roman" w:eastAsia="Times New Roman" w:hAnsi="Times New Roman" w:cs="Times New Roman"/>
          <w:sz w:val="28"/>
          <w:szCs w:val="28"/>
          <w:lang w:val="ru-RU"/>
        </w:rPr>
        <w:t>приводами станка.</w:t>
      </w:r>
      <w:r>
        <w:rPr>
          <w:rFonts w:ascii="Times New Roman" w:eastAsia="Times New Roman" w:hAnsi="Times New Roman" w:cs="Times New Roman"/>
          <w:sz w:val="28"/>
          <w:szCs w:val="28"/>
          <w:lang w:val="ru-RU"/>
        </w:rPr>
        <w:t xml:space="preserve"> Привод шлифовального круга осу</w:t>
      </w:r>
      <w:r w:rsidRPr="00F568F8">
        <w:rPr>
          <w:rFonts w:ascii="Times New Roman" w:eastAsia="Times New Roman" w:hAnsi="Times New Roman" w:cs="Times New Roman"/>
          <w:sz w:val="28"/>
          <w:szCs w:val="28"/>
          <w:lang w:val="ru-RU"/>
        </w:rPr>
        <w:t>ществляется от асинх</w:t>
      </w:r>
      <w:r>
        <w:rPr>
          <w:rFonts w:ascii="Times New Roman" w:eastAsia="Times New Roman" w:hAnsi="Times New Roman" w:cs="Times New Roman"/>
          <w:sz w:val="28"/>
          <w:szCs w:val="28"/>
          <w:lang w:val="ru-RU"/>
        </w:rPr>
        <w:t>ронного короткозамкнутого двига</w:t>
      </w:r>
      <w:r w:rsidRPr="00F568F8">
        <w:rPr>
          <w:rFonts w:ascii="Times New Roman" w:eastAsia="Times New Roman" w:hAnsi="Times New Roman" w:cs="Times New Roman"/>
          <w:sz w:val="28"/>
          <w:szCs w:val="28"/>
          <w:lang w:val="ru-RU"/>
        </w:rPr>
        <w:t xml:space="preserve">теля </w:t>
      </w:r>
      <w:r w:rsidRPr="00F568F8">
        <w:rPr>
          <w:rFonts w:ascii="Times New Roman" w:eastAsia="Times New Roman" w:hAnsi="Times New Roman" w:cs="Times New Roman"/>
          <w:iCs/>
          <w:spacing w:val="10"/>
          <w:sz w:val="28"/>
          <w:szCs w:val="28"/>
          <w:shd w:val="clear" w:color="auto" w:fill="FFFFFF"/>
          <w:lang w:val="ru-RU" w:eastAsia="ru-RU" w:bidi="ru-RU"/>
        </w:rPr>
        <w:t>ДШ</w:t>
      </w:r>
      <w:r>
        <w:rPr>
          <w:rFonts w:ascii="Times New Roman" w:eastAsia="Times New Roman" w:hAnsi="Times New Roman" w:cs="Times New Roman"/>
          <w:sz w:val="28"/>
          <w:szCs w:val="28"/>
          <w:lang w:val="ru-RU"/>
        </w:rPr>
        <w:t xml:space="preserve"> мощностью 7</w:t>
      </w:r>
      <w:r w:rsidRPr="00F568F8">
        <w:rPr>
          <w:rFonts w:ascii="Times New Roman" w:eastAsia="Times New Roman" w:hAnsi="Times New Roman" w:cs="Times New Roman"/>
          <w:sz w:val="28"/>
          <w:szCs w:val="28"/>
          <w:lang w:val="ru-RU"/>
        </w:rPr>
        <w:t xml:space="preserve">кВт </w:t>
      </w:r>
      <w:r>
        <w:rPr>
          <w:rFonts w:ascii="Times New Roman" w:eastAsia="Times New Roman" w:hAnsi="Times New Roman" w:cs="Times New Roman"/>
          <w:sz w:val="28"/>
          <w:szCs w:val="28"/>
          <w:lang w:val="ru-RU"/>
        </w:rPr>
        <w:t>при 98</w:t>
      </w:r>
      <w:r w:rsidRPr="00F568F8">
        <w:rPr>
          <w:rFonts w:ascii="Times New Roman" w:eastAsia="Times New Roman" w:hAnsi="Times New Roman" w:cs="Times New Roman"/>
          <w:sz w:val="28"/>
          <w:szCs w:val="28"/>
          <w:lang w:val="ru-RU"/>
        </w:rPr>
        <w:t xml:space="preserve">рад/с. Путем </w:t>
      </w:r>
      <w:r w:rsidRPr="00F568F8">
        <w:rPr>
          <w:rFonts w:ascii="Times New Roman" w:eastAsia="Times New Roman" w:hAnsi="Times New Roman" w:cs="Times New Roman"/>
          <w:sz w:val="28"/>
          <w:szCs w:val="28"/>
          <w:lang w:val="ru-RU"/>
        </w:rPr>
        <w:lastRenderedPageBreak/>
        <w:t>смены, шкивов клиноременной передачи можно, получить два значения угловой ско</w:t>
      </w:r>
      <w:r>
        <w:rPr>
          <w:rFonts w:ascii="Times New Roman" w:eastAsia="Times New Roman" w:hAnsi="Times New Roman" w:cs="Times New Roman"/>
          <w:sz w:val="28"/>
          <w:szCs w:val="28"/>
          <w:lang w:val="ru-RU"/>
        </w:rPr>
        <w:t>рости круга 111 и 127рад/с. По</w:t>
      </w:r>
      <w:r w:rsidRPr="00F568F8">
        <w:rPr>
          <w:rFonts w:ascii="Times New Roman" w:eastAsia="Times New Roman" w:hAnsi="Times New Roman" w:cs="Times New Roman"/>
          <w:sz w:val="28"/>
          <w:szCs w:val="28"/>
          <w:lang w:val="ru-RU"/>
        </w:rPr>
        <w:t>перечная подача шлифовальной бабки осуществляется как вручную (при на</w:t>
      </w:r>
      <w:r>
        <w:rPr>
          <w:rFonts w:ascii="Times New Roman" w:eastAsia="Times New Roman" w:hAnsi="Times New Roman" w:cs="Times New Roman"/>
          <w:sz w:val="28"/>
          <w:szCs w:val="28"/>
          <w:lang w:val="ru-RU"/>
        </w:rPr>
        <w:t>ладочных работах), так и при по</w:t>
      </w:r>
      <w:r w:rsidRPr="00F568F8">
        <w:rPr>
          <w:rFonts w:ascii="Times New Roman" w:eastAsia="Times New Roman" w:hAnsi="Times New Roman" w:cs="Times New Roman"/>
          <w:sz w:val="28"/>
          <w:szCs w:val="28"/>
          <w:lang w:val="ru-RU"/>
        </w:rPr>
        <w:t>мощи гидравлического устро</w:t>
      </w:r>
      <w:r>
        <w:rPr>
          <w:rFonts w:ascii="Times New Roman" w:eastAsia="Times New Roman" w:hAnsi="Times New Roman" w:cs="Times New Roman"/>
          <w:sz w:val="28"/>
          <w:szCs w:val="28"/>
          <w:lang w:val="ru-RU"/>
        </w:rPr>
        <w:t>йства, управляемого с по</w:t>
      </w:r>
      <w:r w:rsidRPr="00F568F8">
        <w:rPr>
          <w:rFonts w:ascii="Times New Roman" w:eastAsia="Times New Roman" w:hAnsi="Times New Roman" w:cs="Times New Roman"/>
          <w:sz w:val="28"/>
          <w:szCs w:val="28"/>
          <w:lang w:val="ru-RU"/>
        </w:rPr>
        <w:t>мощью электромагнитов (при автоматической работе).</w:t>
      </w:r>
    </w:p>
    <w:p w:rsidR="00692771" w:rsidRPr="000918E8" w:rsidRDefault="001347F5" w:rsidP="000918E8">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Для вращения из</w:t>
      </w:r>
      <w:r>
        <w:rPr>
          <w:rFonts w:ascii="Times New Roman" w:eastAsia="Times New Roman" w:hAnsi="Times New Roman" w:cs="Times New Roman"/>
          <w:sz w:val="28"/>
          <w:szCs w:val="28"/>
          <w:lang w:val="ru-RU"/>
        </w:rPr>
        <w:t>делия применен комплектный элек</w:t>
      </w:r>
      <w:r w:rsidRPr="00F568F8">
        <w:rPr>
          <w:rFonts w:ascii="Times New Roman" w:eastAsia="Times New Roman" w:hAnsi="Times New Roman" w:cs="Times New Roman"/>
          <w:sz w:val="28"/>
          <w:szCs w:val="28"/>
          <w:lang w:val="ru-RU"/>
        </w:rPr>
        <w:t>тропривод ПМУ5М с</w:t>
      </w:r>
      <w:r>
        <w:rPr>
          <w:rFonts w:ascii="Times New Roman" w:eastAsia="Times New Roman" w:hAnsi="Times New Roman" w:cs="Times New Roman"/>
          <w:sz w:val="28"/>
          <w:szCs w:val="28"/>
          <w:lang w:val="ru-RU"/>
        </w:rPr>
        <w:t xml:space="preserve"> двигателем постоянного тока па</w:t>
      </w:r>
      <w:r w:rsidRPr="00F568F8">
        <w:rPr>
          <w:rFonts w:ascii="Times New Roman" w:eastAsia="Times New Roman" w:hAnsi="Times New Roman" w:cs="Times New Roman"/>
          <w:sz w:val="28"/>
          <w:szCs w:val="28"/>
          <w:lang w:val="ru-RU"/>
        </w:rPr>
        <w:t xml:space="preserve">раллельного возбуждения </w:t>
      </w:r>
      <w:r w:rsidRPr="00F568F8">
        <w:rPr>
          <w:rFonts w:ascii="Times New Roman" w:eastAsia="Times New Roman" w:hAnsi="Times New Roman" w:cs="Times New Roman"/>
          <w:iCs/>
          <w:spacing w:val="10"/>
          <w:sz w:val="28"/>
          <w:szCs w:val="28"/>
          <w:shd w:val="clear" w:color="auto" w:fill="FFFFFF"/>
          <w:lang w:val="ru-RU" w:eastAsia="ru-RU" w:bidi="ru-RU"/>
        </w:rPr>
        <w:t>ДШ</w:t>
      </w:r>
      <w:r>
        <w:rPr>
          <w:rFonts w:ascii="Times New Roman" w:eastAsia="Times New Roman" w:hAnsi="Times New Roman" w:cs="Times New Roman"/>
          <w:sz w:val="28"/>
          <w:szCs w:val="28"/>
          <w:lang w:val="ru-RU"/>
        </w:rPr>
        <w:t xml:space="preserve"> тина ПБС-22 мощностью 0,85</w:t>
      </w:r>
      <w:r w:rsidRPr="00F568F8">
        <w:rPr>
          <w:rFonts w:ascii="Times New Roman" w:eastAsia="Times New Roman" w:hAnsi="Times New Roman" w:cs="Times New Roman"/>
          <w:sz w:val="28"/>
          <w:szCs w:val="28"/>
          <w:lang w:val="ru-RU"/>
        </w:rPr>
        <w:t>кВт, угловая скорость которого</w:t>
      </w:r>
      <w:r>
        <w:rPr>
          <w:rFonts w:ascii="Times New Roman" w:eastAsia="Times New Roman" w:hAnsi="Times New Roman" w:cs="Times New Roman"/>
          <w:sz w:val="28"/>
          <w:szCs w:val="28"/>
          <w:lang w:val="ru-RU"/>
        </w:rPr>
        <w:t xml:space="preserve"> плавно регулиру</w:t>
      </w:r>
      <w:r w:rsidRPr="00F568F8">
        <w:rPr>
          <w:rFonts w:ascii="Times New Roman" w:eastAsia="Times New Roman" w:hAnsi="Times New Roman" w:cs="Times New Roman"/>
          <w:sz w:val="28"/>
          <w:szCs w:val="28"/>
          <w:lang w:val="ru-RU"/>
        </w:rPr>
        <w:t>ется в пределах от 3</w:t>
      </w:r>
      <w:r w:rsidR="00101987">
        <w:rPr>
          <w:rFonts w:ascii="Times New Roman" w:eastAsia="Times New Roman" w:hAnsi="Times New Roman" w:cs="Times New Roman"/>
          <w:sz w:val="28"/>
          <w:szCs w:val="28"/>
          <w:lang w:val="ru-RU"/>
        </w:rPr>
        <w:t>5 до 250рад/с изменением напря</w:t>
      </w:r>
      <w:r w:rsidRPr="00F568F8">
        <w:rPr>
          <w:rFonts w:ascii="Times New Roman" w:eastAsia="Times New Roman" w:hAnsi="Times New Roman" w:cs="Times New Roman"/>
          <w:sz w:val="28"/>
          <w:szCs w:val="28"/>
          <w:lang w:val="ru-RU"/>
        </w:rPr>
        <w:t>жения, «подводимого к якорю от силового магнитного</w:t>
      </w:r>
      <w:r w:rsidR="000918E8">
        <w:rPr>
          <w:rFonts w:ascii="Times New Roman" w:eastAsia="Times New Roman" w:hAnsi="Times New Roman" w:cs="Times New Roman"/>
          <w:sz w:val="28"/>
          <w:szCs w:val="28"/>
          <w:lang w:val="ru-RU"/>
        </w:rPr>
        <w:t xml:space="preserve"> </w:t>
      </w:r>
      <w:r w:rsidR="00692771" w:rsidRPr="00F568F8">
        <w:rPr>
          <w:rFonts w:ascii="Times New Roman" w:eastAsia="Times New Roman" w:hAnsi="Times New Roman" w:cs="Times New Roman"/>
          <w:sz w:val="28"/>
          <w:szCs w:val="28"/>
          <w:lang w:val="ru-RU"/>
        </w:rPr>
        <w:t xml:space="preserve">усилителя </w:t>
      </w:r>
      <w:r w:rsidR="00692771" w:rsidRPr="00F568F8">
        <w:rPr>
          <w:rFonts w:ascii="Times New Roman" w:eastAsia="Times New Roman" w:hAnsi="Times New Roman" w:cs="Times New Roman"/>
          <w:iCs/>
          <w:spacing w:val="10"/>
          <w:sz w:val="28"/>
          <w:szCs w:val="28"/>
          <w:shd w:val="clear" w:color="auto" w:fill="FFFFFF"/>
          <w:lang w:val="ru-RU" w:eastAsia="ru-RU" w:bidi="ru-RU"/>
        </w:rPr>
        <w:t>МУ.</w:t>
      </w:r>
      <w:r w:rsidR="00692771" w:rsidRPr="00F568F8">
        <w:rPr>
          <w:rFonts w:ascii="Times New Roman" w:eastAsia="Times New Roman" w:hAnsi="Times New Roman" w:cs="Times New Roman"/>
          <w:sz w:val="28"/>
          <w:szCs w:val="28"/>
          <w:lang w:val="ru-RU"/>
        </w:rPr>
        <w:t xml:space="preserve"> Усили</w:t>
      </w:r>
      <w:r w:rsidR="00101987">
        <w:rPr>
          <w:rFonts w:ascii="Times New Roman" w:eastAsia="Times New Roman" w:hAnsi="Times New Roman" w:cs="Times New Roman"/>
          <w:sz w:val="28"/>
          <w:szCs w:val="28"/>
          <w:lang w:val="ru-RU"/>
        </w:rPr>
        <w:t>тель собран по трехфазной мосто</w:t>
      </w:r>
      <w:r w:rsidR="00692771" w:rsidRPr="00F568F8">
        <w:rPr>
          <w:rFonts w:ascii="Times New Roman" w:eastAsia="Times New Roman" w:hAnsi="Times New Roman" w:cs="Times New Roman"/>
          <w:sz w:val="28"/>
          <w:szCs w:val="28"/>
          <w:lang w:val="ru-RU"/>
        </w:rPr>
        <w:t xml:space="preserve">вой схеме и имеет шесть рабочих обмоток </w:t>
      </w:r>
      <w:r w:rsidR="00692771" w:rsidRPr="00F568F8">
        <w:rPr>
          <w:rFonts w:ascii="Times New Roman" w:eastAsia="Times New Roman" w:hAnsi="Times New Roman" w:cs="Times New Roman"/>
          <w:iCs/>
          <w:spacing w:val="10"/>
          <w:sz w:val="28"/>
          <w:szCs w:val="28"/>
          <w:shd w:val="clear" w:color="auto" w:fill="FFFFFF"/>
          <w:lang w:val="ru-RU" w:eastAsia="ru-RU" w:bidi="en-US"/>
        </w:rPr>
        <w:t>w</w:t>
      </w:r>
      <w:r w:rsidR="00692771" w:rsidRPr="00F568F8">
        <w:rPr>
          <w:rFonts w:ascii="Times New Roman" w:eastAsia="Times New Roman" w:hAnsi="Times New Roman" w:cs="Times New Roman"/>
          <w:iCs/>
          <w:spacing w:val="10"/>
          <w:sz w:val="28"/>
          <w:szCs w:val="28"/>
          <w:shd w:val="clear" w:color="auto" w:fill="FFFFFF"/>
          <w:vertAlign w:val="subscript"/>
          <w:lang w:val="ru-RU" w:eastAsia="ru-RU" w:bidi="en-US"/>
        </w:rPr>
        <w:t>p</w:t>
      </w:r>
      <w:r w:rsidR="00101987">
        <w:rPr>
          <w:rFonts w:ascii="Times New Roman" w:eastAsia="Times New Roman" w:hAnsi="Times New Roman" w:cs="Times New Roman"/>
          <w:sz w:val="28"/>
          <w:szCs w:val="28"/>
          <w:lang w:val="ru-RU"/>
        </w:rPr>
        <w:t>и три об</w:t>
      </w:r>
      <w:r w:rsidR="00692771" w:rsidRPr="00F568F8">
        <w:rPr>
          <w:rFonts w:ascii="Times New Roman" w:eastAsia="Times New Roman" w:hAnsi="Times New Roman" w:cs="Times New Roman"/>
          <w:sz w:val="28"/>
          <w:szCs w:val="28"/>
          <w:lang w:val="ru-RU"/>
        </w:rPr>
        <w:t>мотки управления</w:t>
      </w:r>
      <w:r w:rsidR="00692771" w:rsidRPr="00F568F8">
        <w:rPr>
          <w:rFonts w:ascii="Times New Roman" w:eastAsia="Times New Roman" w:hAnsi="Times New Roman" w:cs="Times New Roman"/>
          <w:iCs/>
          <w:spacing w:val="10"/>
          <w:sz w:val="28"/>
          <w:szCs w:val="28"/>
          <w:shd w:val="clear" w:color="auto" w:fill="FFFFFF"/>
          <w:lang w:val="ru-RU" w:eastAsia="ru-RU" w:bidi="en-US"/>
        </w:rPr>
        <w:t>.</w:t>
      </w:r>
      <w:r w:rsidR="00692771" w:rsidRPr="00F568F8">
        <w:rPr>
          <w:rFonts w:ascii="Times New Roman" w:eastAsia="Times New Roman" w:hAnsi="Times New Roman" w:cs="Times New Roman"/>
          <w:sz w:val="28"/>
          <w:szCs w:val="28"/>
          <w:lang w:val="ru-RU"/>
        </w:rPr>
        <w:t xml:space="preserve">Рабочие обмотки </w:t>
      </w:r>
      <w:r w:rsidR="00692771" w:rsidRPr="00F568F8">
        <w:rPr>
          <w:rFonts w:ascii="Times New Roman" w:eastAsia="Times New Roman" w:hAnsi="Times New Roman" w:cs="Times New Roman"/>
          <w:iCs/>
          <w:spacing w:val="10"/>
          <w:sz w:val="28"/>
          <w:szCs w:val="28"/>
          <w:shd w:val="clear" w:color="auto" w:fill="FFFFFF"/>
          <w:lang w:val="ru-RU" w:eastAsia="ru-RU" w:bidi="en-US"/>
        </w:rPr>
        <w:t>w</w:t>
      </w:r>
      <w:r w:rsidR="00692771" w:rsidRPr="00F568F8">
        <w:rPr>
          <w:rFonts w:ascii="Times New Roman" w:eastAsia="Times New Roman" w:hAnsi="Times New Roman" w:cs="Times New Roman"/>
          <w:iCs/>
          <w:spacing w:val="10"/>
          <w:sz w:val="28"/>
          <w:szCs w:val="28"/>
          <w:shd w:val="clear" w:color="auto" w:fill="FFFFFF"/>
          <w:vertAlign w:val="subscript"/>
          <w:lang w:val="ru-RU" w:eastAsia="ru-RU" w:bidi="en-US"/>
        </w:rPr>
        <w:t xml:space="preserve">p </w:t>
      </w:r>
      <w:r w:rsidR="00692771" w:rsidRPr="00F568F8">
        <w:rPr>
          <w:rFonts w:ascii="Times New Roman" w:eastAsia="Times New Roman" w:hAnsi="Times New Roman" w:cs="Times New Roman"/>
          <w:sz w:val="28"/>
          <w:szCs w:val="28"/>
          <w:lang w:val="ru-RU"/>
        </w:rPr>
        <w:t xml:space="preserve">усилителя включены последовательно с диодами </w:t>
      </w:r>
      <w:r w:rsidR="00692771" w:rsidRPr="00F568F8">
        <w:rPr>
          <w:rFonts w:ascii="Times New Roman" w:eastAsia="Times New Roman" w:hAnsi="Times New Roman" w:cs="Times New Roman"/>
          <w:iCs/>
          <w:spacing w:val="10"/>
          <w:sz w:val="28"/>
          <w:szCs w:val="28"/>
          <w:shd w:val="clear" w:color="auto" w:fill="FFFFFF"/>
          <w:lang w:val="ru-RU" w:eastAsia="ru-RU" w:bidi="ru-RU"/>
        </w:rPr>
        <w:t>Д1</w:t>
      </w:r>
      <w:r w:rsidR="00101987">
        <w:rPr>
          <w:rFonts w:ascii="Times New Roman" w:eastAsia="Times New Roman" w:hAnsi="Times New Roman" w:cs="Times New Roman"/>
          <w:sz w:val="28"/>
          <w:szCs w:val="28"/>
          <w:lang w:val="ru-RU"/>
        </w:rPr>
        <w:t xml:space="preserve"> -</w:t>
      </w:r>
      <w:r w:rsidR="00692771" w:rsidRPr="00F568F8">
        <w:rPr>
          <w:rFonts w:ascii="Times New Roman" w:eastAsia="Times New Roman" w:hAnsi="Times New Roman" w:cs="Times New Roman"/>
          <w:sz w:val="28"/>
          <w:szCs w:val="28"/>
          <w:lang w:val="ru-RU"/>
        </w:rPr>
        <w:t xml:space="preserve"> </w:t>
      </w:r>
      <w:r w:rsidR="00692771" w:rsidRPr="00F568F8">
        <w:rPr>
          <w:rFonts w:ascii="Times New Roman" w:eastAsia="Times New Roman" w:hAnsi="Times New Roman" w:cs="Times New Roman"/>
          <w:iCs/>
          <w:spacing w:val="10"/>
          <w:sz w:val="28"/>
          <w:szCs w:val="28"/>
          <w:shd w:val="clear" w:color="auto" w:fill="FFFFFF"/>
          <w:lang w:val="ru-RU" w:eastAsia="ru-RU" w:bidi="ru-RU"/>
        </w:rPr>
        <w:t>Д6,</w:t>
      </w:r>
      <w:r w:rsidR="00692771" w:rsidRPr="00F568F8">
        <w:rPr>
          <w:rFonts w:ascii="Times New Roman" w:eastAsia="Times New Roman" w:hAnsi="Times New Roman" w:cs="Times New Roman"/>
          <w:sz w:val="28"/>
          <w:szCs w:val="28"/>
          <w:lang w:val="ru-RU"/>
        </w:rPr>
        <w:t xml:space="preserve"> которые используются как для выпрямления переменного тока, так и для осуществления внутренней по</w:t>
      </w:r>
      <w:r w:rsidR="00692771" w:rsidRPr="00F568F8">
        <w:rPr>
          <w:rFonts w:ascii="Times New Roman" w:eastAsia="Times New Roman" w:hAnsi="Times New Roman" w:cs="Times New Roman"/>
          <w:sz w:val="28"/>
          <w:szCs w:val="28"/>
          <w:lang w:val="ru-RU"/>
        </w:rPr>
        <w:softHyphen/>
        <w:t>ложительной обратной связи по току магнитного усили</w:t>
      </w:r>
      <w:r w:rsidR="00692771" w:rsidRPr="00F568F8">
        <w:rPr>
          <w:rFonts w:ascii="Times New Roman" w:eastAsia="Times New Roman" w:hAnsi="Times New Roman" w:cs="Times New Roman"/>
          <w:sz w:val="28"/>
          <w:szCs w:val="28"/>
          <w:lang w:val="ru-RU"/>
        </w:rPr>
        <w:softHyphen/>
        <w:t xml:space="preserve">теля. Обмотка </w:t>
      </w:r>
      <w:r w:rsidR="00692771" w:rsidRPr="00F568F8">
        <w:rPr>
          <w:rFonts w:ascii="Times New Roman" w:eastAsia="Times New Roman" w:hAnsi="Times New Roman" w:cs="Times New Roman"/>
          <w:iCs/>
          <w:spacing w:val="10"/>
          <w:sz w:val="28"/>
          <w:szCs w:val="28"/>
          <w:shd w:val="clear" w:color="auto" w:fill="FFFFFF"/>
          <w:lang w:val="ru-RU" w:eastAsia="ru-RU" w:bidi="en-US"/>
        </w:rPr>
        <w:t>w</w:t>
      </w:r>
      <w:r w:rsidR="00692771" w:rsidRPr="00F568F8">
        <w:rPr>
          <w:rFonts w:ascii="Times New Roman" w:eastAsia="Times New Roman" w:hAnsi="Times New Roman" w:cs="Times New Roman"/>
          <w:sz w:val="28"/>
          <w:szCs w:val="28"/>
          <w:vertAlign w:val="subscript"/>
          <w:lang w:bidi="en-US"/>
        </w:rPr>
        <w:t>y</w:t>
      </w:r>
      <w:r w:rsidR="00692771" w:rsidRPr="00F568F8">
        <w:rPr>
          <w:rFonts w:ascii="Times New Roman" w:eastAsia="Times New Roman" w:hAnsi="Times New Roman" w:cs="Times New Roman"/>
          <w:sz w:val="28"/>
          <w:szCs w:val="28"/>
          <w:lang w:val="ru-RU"/>
        </w:rPr>
        <w:t xml:space="preserve">з служит для создания смещения в </w:t>
      </w:r>
      <w:r w:rsidR="00692771" w:rsidRPr="00F568F8">
        <w:rPr>
          <w:rFonts w:ascii="Times New Roman" w:eastAsia="Times New Roman" w:hAnsi="Times New Roman" w:cs="Times New Roman"/>
          <w:iCs/>
          <w:spacing w:val="10"/>
          <w:sz w:val="28"/>
          <w:szCs w:val="28"/>
          <w:shd w:val="clear" w:color="auto" w:fill="FFFFFF"/>
          <w:lang w:val="ru-RU" w:eastAsia="ru-RU" w:bidi="ru-RU"/>
        </w:rPr>
        <w:t>МУ.</w:t>
      </w:r>
    </w:p>
    <w:p w:rsidR="00692771" w:rsidRPr="00F568F8" w:rsidRDefault="00692771" w:rsidP="000918E8">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Ток в обмотке </w:t>
      </w:r>
      <w:r w:rsidRPr="00F568F8">
        <w:rPr>
          <w:rFonts w:ascii="Times New Roman" w:eastAsia="Times New Roman" w:hAnsi="Times New Roman" w:cs="Times New Roman"/>
          <w:iCs/>
          <w:spacing w:val="10"/>
          <w:sz w:val="28"/>
          <w:szCs w:val="28"/>
          <w:shd w:val="clear" w:color="auto" w:fill="FFFFFF"/>
          <w:lang w:val="ru-RU" w:eastAsia="ru-RU" w:bidi="en-US"/>
        </w:rPr>
        <w:t>w</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y</w:t>
      </w:r>
      <w:r w:rsidR="002E3D60" w:rsidRPr="00F568F8">
        <w:rPr>
          <w:rFonts w:ascii="Times New Roman" w:eastAsia="Times New Roman" w:hAnsi="Times New Roman" w:cs="Times New Roman"/>
          <w:iCs/>
          <w:spacing w:val="10"/>
          <w:sz w:val="28"/>
          <w:szCs w:val="28"/>
          <w:shd w:val="clear" w:color="auto" w:fill="FFFFFF"/>
          <w:lang w:val="ru-RU" w:eastAsia="ru-RU" w:bidi="en-US"/>
        </w:rPr>
        <w:t>1</w:t>
      </w:r>
      <w:r w:rsidRPr="00F568F8">
        <w:rPr>
          <w:rFonts w:ascii="Times New Roman" w:eastAsia="Times New Roman" w:hAnsi="Times New Roman" w:cs="Times New Roman"/>
          <w:sz w:val="28"/>
          <w:szCs w:val="28"/>
          <w:lang w:val="ru-RU"/>
        </w:rPr>
        <w:t xml:space="preserve">обусловлен разностью задающего напряжения </w:t>
      </w:r>
      <w:r w:rsidRPr="00F568F8">
        <w:rPr>
          <w:rFonts w:ascii="Times New Roman" w:eastAsia="Times New Roman" w:hAnsi="Times New Roman" w:cs="Times New Roman"/>
          <w:iCs/>
          <w:spacing w:val="10"/>
          <w:sz w:val="28"/>
          <w:szCs w:val="28"/>
          <w:shd w:val="clear" w:color="auto" w:fill="FFFFFF"/>
          <w:lang w:val="ru-RU" w:eastAsia="ru-RU" w:bidi="en-US"/>
        </w:rPr>
        <w:t>U</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3</w:t>
      </w:r>
      <w:r w:rsidRPr="00F568F8">
        <w:rPr>
          <w:rFonts w:ascii="Times New Roman" w:eastAsia="Times New Roman" w:hAnsi="Times New Roman" w:cs="Times New Roman"/>
          <w:iCs/>
          <w:spacing w:val="10"/>
          <w:sz w:val="28"/>
          <w:szCs w:val="28"/>
          <w:shd w:val="clear" w:color="auto" w:fill="FFFFFF"/>
          <w:lang w:val="ru-RU" w:eastAsia="ru-RU" w:bidi="en-US"/>
        </w:rPr>
        <w:t>,</w:t>
      </w:r>
      <w:r w:rsidRPr="00F568F8">
        <w:rPr>
          <w:rFonts w:ascii="Times New Roman" w:eastAsia="Times New Roman" w:hAnsi="Times New Roman" w:cs="Times New Roman"/>
          <w:sz w:val="28"/>
          <w:szCs w:val="28"/>
          <w:lang w:val="ru-RU"/>
        </w:rPr>
        <w:t xml:space="preserve">снимаемого с потенциометра </w:t>
      </w:r>
      <w:r w:rsidRPr="00F568F8">
        <w:rPr>
          <w:rFonts w:ascii="Times New Roman" w:eastAsia="Times New Roman" w:hAnsi="Times New Roman" w:cs="Times New Roman"/>
          <w:iCs/>
          <w:spacing w:val="10"/>
          <w:sz w:val="28"/>
          <w:szCs w:val="28"/>
          <w:shd w:val="clear" w:color="auto" w:fill="FFFFFF"/>
          <w:lang w:val="ru-RU" w:eastAsia="ru-RU" w:bidi="ru-RU"/>
        </w:rPr>
        <w:t>ПЗ</w:t>
      </w:r>
      <w:r w:rsidR="00101987">
        <w:rPr>
          <w:rFonts w:ascii="Times New Roman" w:eastAsia="Times New Roman" w:hAnsi="Times New Roman" w:cs="Times New Roman"/>
          <w:sz w:val="28"/>
          <w:szCs w:val="28"/>
          <w:lang w:val="ru-RU"/>
        </w:rPr>
        <w:t xml:space="preserve"> и на</w:t>
      </w:r>
      <w:r w:rsidRPr="00F568F8">
        <w:rPr>
          <w:rFonts w:ascii="Times New Roman" w:eastAsia="Times New Roman" w:hAnsi="Times New Roman" w:cs="Times New Roman"/>
          <w:sz w:val="28"/>
          <w:szCs w:val="28"/>
          <w:lang w:val="ru-RU"/>
        </w:rPr>
        <w:t xml:space="preserve">пряжения обратной связи </w:t>
      </w:r>
      <w:r w:rsidRPr="00F568F8">
        <w:rPr>
          <w:rFonts w:ascii="Times New Roman" w:eastAsia="Times New Roman" w:hAnsi="Times New Roman" w:cs="Times New Roman"/>
          <w:iCs/>
          <w:spacing w:val="10"/>
          <w:sz w:val="28"/>
          <w:szCs w:val="28"/>
          <w:shd w:val="clear" w:color="auto" w:fill="FFFFFF"/>
          <w:lang w:val="ru-RU" w:eastAsia="ru-RU" w:bidi="en-US"/>
        </w:rPr>
        <w:t>U</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0</w:t>
      </w:r>
      <w:r w:rsidRPr="00F568F8">
        <w:rPr>
          <w:rFonts w:ascii="Times New Roman" w:eastAsia="Times New Roman" w:hAnsi="Times New Roman" w:cs="Times New Roman"/>
          <w:iCs/>
          <w:spacing w:val="10"/>
          <w:sz w:val="28"/>
          <w:szCs w:val="28"/>
          <w:shd w:val="clear" w:color="auto" w:fill="FFFFFF"/>
          <w:lang w:val="ru-RU" w:eastAsia="ru-RU" w:bidi="en-US"/>
        </w:rPr>
        <w:t>,</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c&gt;</w:t>
      </w:r>
      <w:r w:rsidR="00101987">
        <w:rPr>
          <w:rFonts w:ascii="Times New Roman" w:eastAsia="Times New Roman" w:hAnsi="Times New Roman" w:cs="Times New Roman"/>
          <w:sz w:val="28"/>
          <w:szCs w:val="28"/>
          <w:lang w:val="ru-RU"/>
        </w:rPr>
        <w:t>снимаемого с якоря дви</w:t>
      </w:r>
      <w:r w:rsidRPr="00F568F8">
        <w:rPr>
          <w:rFonts w:ascii="Times New Roman" w:eastAsia="Times New Roman" w:hAnsi="Times New Roman" w:cs="Times New Roman"/>
          <w:sz w:val="28"/>
          <w:szCs w:val="28"/>
          <w:lang w:val="ru-RU"/>
        </w:rPr>
        <w:t>гателя. По обмотке ш</w:t>
      </w:r>
      <w:r w:rsidRPr="00F568F8">
        <w:rPr>
          <w:rFonts w:ascii="Times New Roman" w:eastAsia="Times New Roman" w:hAnsi="Times New Roman" w:cs="Times New Roman"/>
          <w:sz w:val="28"/>
          <w:szCs w:val="28"/>
          <w:vertAlign w:val="subscript"/>
          <w:lang w:val="ru-RU"/>
        </w:rPr>
        <w:t>у2</w:t>
      </w:r>
      <w:r w:rsidRPr="00F568F8">
        <w:rPr>
          <w:rFonts w:ascii="Times New Roman" w:eastAsia="Times New Roman" w:hAnsi="Times New Roman" w:cs="Times New Roman"/>
          <w:sz w:val="28"/>
          <w:szCs w:val="28"/>
          <w:lang w:val="ru-RU"/>
        </w:rPr>
        <w:t xml:space="preserve"> проходит ток </w:t>
      </w:r>
      <w:r w:rsidRPr="00F568F8">
        <w:rPr>
          <w:rFonts w:ascii="Times New Roman" w:eastAsia="Times New Roman" w:hAnsi="Times New Roman" w:cs="Times New Roman"/>
          <w:sz w:val="28"/>
          <w:szCs w:val="28"/>
        </w:rPr>
        <w:t>I</w:t>
      </w:r>
      <w:r w:rsidRPr="00F568F8">
        <w:rPr>
          <w:rFonts w:ascii="Times New Roman" w:eastAsia="Times New Roman" w:hAnsi="Times New Roman" w:cs="Times New Roman"/>
          <w:sz w:val="28"/>
          <w:szCs w:val="28"/>
          <w:vertAlign w:val="subscript"/>
          <w:lang w:val="ru-RU"/>
        </w:rPr>
        <w:t>у2</w:t>
      </w:r>
      <w:r w:rsidRPr="00F568F8">
        <w:rPr>
          <w:rFonts w:ascii="Times New Roman" w:eastAsia="Times New Roman" w:hAnsi="Times New Roman" w:cs="Times New Roman"/>
          <w:sz w:val="28"/>
          <w:szCs w:val="28"/>
          <w:lang w:val="ru-RU"/>
        </w:rPr>
        <w:t xml:space="preserve">, пропорциональный току якоря двигателя </w:t>
      </w:r>
      <w:r w:rsidRPr="00F568F8">
        <w:rPr>
          <w:rFonts w:ascii="Times New Roman" w:eastAsia="Times New Roman" w:hAnsi="Times New Roman" w:cs="Times New Roman"/>
          <w:sz w:val="28"/>
          <w:szCs w:val="28"/>
        </w:rPr>
        <w:t>I</w:t>
      </w:r>
      <w:r w:rsidRPr="00F568F8">
        <w:rPr>
          <w:rFonts w:ascii="Times New Roman" w:eastAsia="Times New Roman" w:hAnsi="Times New Roman" w:cs="Times New Roman"/>
          <w:sz w:val="28"/>
          <w:szCs w:val="28"/>
          <w:vertAlign w:val="subscript"/>
          <w:lang w:val="ru-RU"/>
        </w:rPr>
        <w:t>я</w:t>
      </w:r>
      <w:r w:rsidRPr="00F568F8">
        <w:rPr>
          <w:rFonts w:ascii="Times New Roman" w:eastAsia="Times New Roman" w:hAnsi="Times New Roman" w:cs="Times New Roman"/>
          <w:sz w:val="28"/>
          <w:szCs w:val="28"/>
          <w:lang w:val="ru-RU"/>
        </w:rPr>
        <w:t xml:space="preserve">, поскольку вторичный ток трансформатора тока </w:t>
      </w:r>
      <w:r w:rsidRPr="00F568F8">
        <w:rPr>
          <w:rFonts w:ascii="Times New Roman" w:eastAsia="Times New Roman" w:hAnsi="Times New Roman" w:cs="Times New Roman"/>
          <w:iCs/>
          <w:spacing w:val="10"/>
          <w:sz w:val="28"/>
          <w:szCs w:val="28"/>
          <w:shd w:val="clear" w:color="auto" w:fill="FFFFFF"/>
          <w:lang w:val="ru-RU" w:eastAsia="ru-RU" w:bidi="ru-RU"/>
        </w:rPr>
        <w:t>ТТ</w:t>
      </w:r>
      <w:r w:rsidRPr="00F568F8">
        <w:rPr>
          <w:rFonts w:ascii="Times New Roman" w:eastAsia="Times New Roman" w:hAnsi="Times New Roman" w:cs="Times New Roman"/>
          <w:sz w:val="28"/>
          <w:szCs w:val="28"/>
          <w:lang w:val="ru-RU"/>
        </w:rPr>
        <w:t xml:space="preserve"> пропорционален рабочему току усилителя, равному I</w:t>
      </w:r>
      <w:r w:rsidRPr="00F568F8">
        <w:rPr>
          <w:rFonts w:ascii="Times New Roman" w:eastAsia="Times New Roman" w:hAnsi="Times New Roman" w:cs="Times New Roman"/>
          <w:sz w:val="28"/>
          <w:szCs w:val="28"/>
          <w:vertAlign w:val="subscript"/>
          <w:lang w:val="ru-RU"/>
        </w:rPr>
        <w:t>р</w:t>
      </w:r>
      <w:r w:rsidRPr="00F568F8">
        <w:rPr>
          <w:rFonts w:ascii="Times New Roman" w:eastAsia="Times New Roman" w:hAnsi="Times New Roman" w:cs="Times New Roman"/>
          <w:sz w:val="28"/>
          <w:szCs w:val="28"/>
          <w:lang w:val="ru-RU"/>
        </w:rPr>
        <w:t>=0,815</w:t>
      </w:r>
      <w:r w:rsidR="002E3D60" w:rsidRPr="00F568F8">
        <w:rPr>
          <w:rFonts w:ascii="Times New Roman" w:eastAsia="Times New Roman" w:hAnsi="Times New Roman" w:cs="Times New Roman"/>
          <w:sz w:val="28"/>
          <w:szCs w:val="28"/>
        </w:rPr>
        <w:t>I</w:t>
      </w:r>
      <w:r w:rsidRPr="00F568F8">
        <w:rPr>
          <w:rFonts w:ascii="Times New Roman" w:eastAsia="Times New Roman" w:hAnsi="Times New Roman" w:cs="Times New Roman"/>
          <w:sz w:val="28"/>
          <w:szCs w:val="28"/>
          <w:vertAlign w:val="subscript"/>
          <w:lang w:val="ru-RU"/>
        </w:rPr>
        <w:t>я</w:t>
      </w:r>
      <w:r w:rsidRPr="00F568F8">
        <w:rPr>
          <w:rFonts w:ascii="Times New Roman" w:eastAsia="Times New Roman" w:hAnsi="Times New Roman" w:cs="Times New Roman"/>
          <w:sz w:val="28"/>
          <w:szCs w:val="28"/>
          <w:lang w:val="ru-RU"/>
        </w:rPr>
        <w:t xml:space="preserve">. Магнитодвижущая сила обмотки </w:t>
      </w:r>
      <w:r w:rsidRPr="00F568F8">
        <w:rPr>
          <w:rFonts w:ascii="Times New Roman" w:eastAsia="Times New Roman" w:hAnsi="Times New Roman" w:cs="Times New Roman"/>
          <w:iCs/>
          <w:spacing w:val="10"/>
          <w:sz w:val="28"/>
          <w:szCs w:val="28"/>
          <w:shd w:val="clear" w:color="auto" w:fill="FFFFFF"/>
          <w:lang w:val="ru-RU" w:eastAsia="ru-RU" w:bidi="en-US"/>
        </w:rPr>
        <w:t>w</w:t>
      </w:r>
      <w:r w:rsidRPr="00F568F8">
        <w:rPr>
          <w:rFonts w:ascii="Times New Roman" w:eastAsia="Candara" w:hAnsi="Times New Roman" w:cs="Times New Roman"/>
          <w:sz w:val="28"/>
          <w:szCs w:val="28"/>
          <w:shd w:val="clear" w:color="auto" w:fill="FFFFFF"/>
          <w:vertAlign w:val="subscript"/>
          <w:lang w:val="ru-RU" w:eastAsia="ru-RU" w:bidi="en-US"/>
        </w:rPr>
        <w:t>y</w:t>
      </w:r>
      <w:r w:rsidRPr="00F568F8">
        <w:rPr>
          <w:rFonts w:ascii="Times New Roman" w:eastAsia="Candara" w:hAnsi="Times New Roman" w:cs="Times New Roman"/>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направлена согласно с МДС обмотки</w:t>
      </w:r>
      <w:r w:rsidR="000918E8">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iCs/>
          <w:spacing w:val="10"/>
          <w:sz w:val="28"/>
          <w:szCs w:val="28"/>
          <w:shd w:val="clear" w:color="auto" w:fill="FFFFFF"/>
          <w:lang w:val="ru-RU" w:eastAsia="ru-RU" w:bidi="en-US"/>
        </w:rPr>
        <w:t>Wju</w:t>
      </w:r>
      <w:r w:rsidR="00821804">
        <w:rPr>
          <w:rFonts w:ascii="Times New Roman" w:eastAsia="Times New Roman" w:hAnsi="Times New Roman" w:cs="Times New Roman"/>
          <w:iCs/>
          <w:spacing w:val="10"/>
          <w:sz w:val="28"/>
          <w:szCs w:val="28"/>
          <w:shd w:val="clear" w:color="auto" w:fill="FFFFFF"/>
          <w:lang w:val="ru-RU" w:eastAsia="ru-RU" w:bidi="en-US"/>
        </w:rPr>
        <w:t xml:space="preserve"> </w:t>
      </w:r>
      <w:r w:rsidRPr="00F568F8">
        <w:rPr>
          <w:rFonts w:ascii="Times New Roman" w:eastAsia="Times New Roman" w:hAnsi="Times New Roman" w:cs="Times New Roman"/>
          <w:sz w:val="28"/>
          <w:szCs w:val="28"/>
          <w:lang w:val="ru-RU"/>
        </w:rPr>
        <w:t xml:space="preserve">следовательно, обмотка </w:t>
      </w:r>
      <w:r w:rsidRPr="00F568F8">
        <w:rPr>
          <w:rFonts w:ascii="Times New Roman" w:eastAsia="Times New Roman" w:hAnsi="Times New Roman" w:cs="Times New Roman"/>
          <w:iCs/>
          <w:spacing w:val="10"/>
          <w:sz w:val="28"/>
          <w:szCs w:val="28"/>
          <w:shd w:val="clear" w:color="auto" w:fill="FFFFFF"/>
          <w:lang w:val="ru-RU" w:eastAsia="ru-RU" w:bidi="en-US"/>
        </w:rPr>
        <w:t>w</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y</w:t>
      </w:r>
      <w:r w:rsidRPr="00F568F8">
        <w:rPr>
          <w:rFonts w:ascii="Times New Roman" w:eastAsia="Times New Roman" w:hAnsi="Times New Roman" w:cs="Times New Roman"/>
          <w:iCs/>
          <w:spacing w:val="10"/>
          <w:sz w:val="28"/>
          <w:szCs w:val="28"/>
          <w:shd w:val="clear" w:color="auto" w:fill="FFFFFF"/>
          <w:lang w:val="ru-RU" w:eastAsia="ru-RU" w:bidi="en-US"/>
        </w:rPr>
        <w:t>j</w:t>
      </w:r>
      <w:r w:rsidR="00821804">
        <w:rPr>
          <w:rFonts w:ascii="Times New Roman" w:eastAsia="Times New Roman" w:hAnsi="Times New Roman" w:cs="Times New Roman"/>
          <w:iCs/>
          <w:spacing w:val="10"/>
          <w:sz w:val="28"/>
          <w:szCs w:val="28"/>
          <w:shd w:val="clear" w:color="auto" w:fill="FFFFFF"/>
          <w:lang w:val="ru-RU" w:eastAsia="ru-RU" w:bidi="en-US"/>
        </w:rPr>
        <w:t xml:space="preserve"> </w:t>
      </w:r>
      <w:r w:rsidR="00101987">
        <w:rPr>
          <w:rFonts w:ascii="Times New Roman" w:eastAsia="Times New Roman" w:hAnsi="Times New Roman" w:cs="Times New Roman"/>
          <w:sz w:val="28"/>
          <w:szCs w:val="28"/>
          <w:lang w:val="ru-RU"/>
        </w:rPr>
        <w:t>осуществляет, положи</w:t>
      </w:r>
      <w:r w:rsidRPr="00F568F8">
        <w:rPr>
          <w:rFonts w:ascii="Times New Roman" w:eastAsia="Times New Roman" w:hAnsi="Times New Roman" w:cs="Times New Roman"/>
          <w:sz w:val="28"/>
          <w:szCs w:val="28"/>
          <w:lang w:val="ru-RU"/>
        </w:rPr>
        <w:t xml:space="preserve">тельную обратную связь по току якоря двигателя. Ток </w:t>
      </w:r>
      <w:r w:rsidRPr="00F568F8">
        <w:rPr>
          <w:rFonts w:ascii="Times New Roman" w:eastAsia="Times New Roman" w:hAnsi="Times New Roman" w:cs="Times New Roman"/>
          <w:sz w:val="28"/>
          <w:szCs w:val="28"/>
        </w:rPr>
        <w:t>I</w:t>
      </w:r>
      <w:r w:rsidRPr="00F568F8">
        <w:rPr>
          <w:rFonts w:ascii="Times New Roman" w:eastAsia="Times New Roman" w:hAnsi="Times New Roman" w:cs="Times New Roman"/>
          <w:sz w:val="28"/>
          <w:szCs w:val="28"/>
          <w:lang w:val="ru-RU"/>
        </w:rPr>
        <w:t>у</w:t>
      </w:r>
      <w:r w:rsidRPr="00F568F8">
        <w:rPr>
          <w:rFonts w:ascii="Times New Roman" w:eastAsia="Candara" w:hAnsi="Times New Roman" w:cs="Times New Roman"/>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можно изменять резистором </w:t>
      </w:r>
      <w:r w:rsidRPr="00F568F8">
        <w:rPr>
          <w:rFonts w:ascii="Times New Roman" w:eastAsia="Times New Roman" w:hAnsi="Times New Roman" w:cs="Times New Roman"/>
          <w:iCs/>
          <w:spacing w:val="10"/>
          <w:sz w:val="28"/>
          <w:szCs w:val="28"/>
          <w:shd w:val="clear" w:color="auto" w:fill="FFFFFF"/>
          <w:lang w:val="ru-RU" w:eastAsia="ru-RU" w:bidi="en-US"/>
        </w:rPr>
        <w:t>R2.</w:t>
      </w:r>
      <w:r w:rsidRPr="00F568F8">
        <w:rPr>
          <w:rFonts w:ascii="Times New Roman" w:eastAsia="Times New Roman" w:hAnsi="Times New Roman" w:cs="Times New Roman"/>
          <w:sz w:val="28"/>
          <w:szCs w:val="28"/>
          <w:lang w:val="ru-RU"/>
        </w:rPr>
        <w:t xml:space="preserve">Угловая скорость двигателя регулируется изменением </w:t>
      </w:r>
      <w:r w:rsidRPr="00F568F8">
        <w:rPr>
          <w:rFonts w:ascii="Times New Roman" w:eastAsia="Times New Roman" w:hAnsi="Times New Roman" w:cs="Times New Roman"/>
          <w:iCs/>
          <w:spacing w:val="10"/>
          <w:sz w:val="28"/>
          <w:szCs w:val="28"/>
          <w:shd w:val="clear" w:color="auto" w:fill="FFFFFF"/>
          <w:lang w:val="ru-RU" w:eastAsia="ru-RU" w:bidi="en-US"/>
        </w:rPr>
        <w:t>U</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3</w:t>
      </w:r>
      <w:r w:rsidRPr="00F568F8">
        <w:rPr>
          <w:rFonts w:ascii="Times New Roman" w:eastAsia="Times New Roman" w:hAnsi="Times New Roman" w:cs="Times New Roman"/>
          <w:sz w:val="28"/>
          <w:szCs w:val="28"/>
          <w:lang w:val="ru-RU"/>
        </w:rPr>
        <w:t>путем переме</w:t>
      </w:r>
      <w:r w:rsidRPr="00F568F8">
        <w:rPr>
          <w:rFonts w:ascii="Times New Roman" w:eastAsia="Times New Roman" w:hAnsi="Times New Roman" w:cs="Times New Roman"/>
          <w:sz w:val="28"/>
          <w:szCs w:val="28"/>
          <w:lang w:val="ru-RU"/>
        </w:rPr>
        <w:softHyphen/>
        <w:t xml:space="preserve">щения рукоятки потенциометра </w:t>
      </w:r>
      <w:r w:rsidRPr="00F568F8">
        <w:rPr>
          <w:rFonts w:ascii="Times New Roman" w:eastAsia="Times New Roman" w:hAnsi="Times New Roman" w:cs="Times New Roman"/>
          <w:iCs/>
          <w:spacing w:val="10"/>
          <w:sz w:val="28"/>
          <w:szCs w:val="28"/>
          <w:shd w:val="clear" w:color="auto" w:fill="FFFFFF"/>
          <w:lang w:val="ru-RU" w:eastAsia="ru-RU" w:bidi="ru-RU"/>
        </w:rPr>
        <w:t>ЛЗ,</w:t>
      </w:r>
      <w:r w:rsidRPr="00F568F8">
        <w:rPr>
          <w:rFonts w:ascii="Times New Roman" w:eastAsia="Times New Roman" w:hAnsi="Times New Roman" w:cs="Times New Roman"/>
          <w:sz w:val="28"/>
          <w:szCs w:val="28"/>
          <w:lang w:val="ru-RU"/>
        </w:rPr>
        <w:t xml:space="preserve"> которая связана также с движком резистора </w:t>
      </w:r>
      <w:r w:rsidRPr="00F568F8">
        <w:rPr>
          <w:rFonts w:ascii="Times New Roman" w:eastAsia="Times New Roman" w:hAnsi="Times New Roman" w:cs="Times New Roman"/>
          <w:iCs/>
          <w:spacing w:val="10"/>
          <w:sz w:val="28"/>
          <w:szCs w:val="28"/>
          <w:shd w:val="clear" w:color="auto" w:fill="FFFFFF"/>
          <w:lang w:val="ru-RU" w:eastAsia="ru-RU" w:bidi="en-US"/>
        </w:rPr>
        <w:t>R2.</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Стол станка получа</w:t>
      </w:r>
      <w:r w:rsidR="00611F06">
        <w:rPr>
          <w:rFonts w:ascii="Times New Roman" w:eastAsia="Times New Roman" w:hAnsi="Times New Roman" w:cs="Times New Roman"/>
          <w:sz w:val="28"/>
          <w:szCs w:val="28"/>
          <w:lang w:val="ru-RU"/>
        </w:rPr>
        <w:t>ет возвратно-поступательное дви</w:t>
      </w:r>
      <w:r w:rsidRPr="00F568F8">
        <w:rPr>
          <w:rFonts w:ascii="Times New Roman" w:eastAsia="Times New Roman" w:hAnsi="Times New Roman" w:cs="Times New Roman"/>
          <w:sz w:val="28"/>
          <w:szCs w:val="28"/>
          <w:lang w:val="ru-RU"/>
        </w:rPr>
        <w:t>жение (продольную подачу) от гид</w:t>
      </w:r>
      <w:r w:rsidR="00101987">
        <w:rPr>
          <w:rFonts w:ascii="Times New Roman" w:eastAsia="Times New Roman" w:hAnsi="Times New Roman" w:cs="Times New Roman"/>
          <w:sz w:val="28"/>
          <w:szCs w:val="28"/>
          <w:lang w:val="ru-RU"/>
        </w:rPr>
        <w:t>ропривода со ско</w:t>
      </w:r>
      <w:r w:rsidRPr="00F568F8">
        <w:rPr>
          <w:rFonts w:ascii="Times New Roman" w:eastAsia="Times New Roman" w:hAnsi="Times New Roman" w:cs="Times New Roman"/>
          <w:sz w:val="28"/>
          <w:szCs w:val="28"/>
          <w:lang w:val="ru-RU"/>
        </w:rPr>
        <w:t>ростью от 100 до 600 мм/мин. Реверсирование стола производится в конц</w:t>
      </w:r>
      <w:r w:rsidR="003B5C16">
        <w:rPr>
          <w:rFonts w:ascii="Times New Roman" w:eastAsia="Times New Roman" w:hAnsi="Times New Roman" w:cs="Times New Roman"/>
          <w:sz w:val="28"/>
          <w:szCs w:val="28"/>
          <w:lang w:val="ru-RU"/>
        </w:rPr>
        <w:t>е каждого хода переключением зо</w:t>
      </w:r>
      <w:r w:rsidRPr="00F568F8">
        <w:rPr>
          <w:rFonts w:ascii="Times New Roman" w:eastAsia="Times New Roman" w:hAnsi="Times New Roman" w:cs="Times New Roman"/>
          <w:sz w:val="28"/>
          <w:szCs w:val="28"/>
          <w:lang w:val="ru-RU"/>
        </w:rPr>
        <w:t>лотника гидроцилин</w:t>
      </w:r>
      <w:r w:rsidR="00101987">
        <w:rPr>
          <w:rFonts w:ascii="Times New Roman" w:eastAsia="Times New Roman" w:hAnsi="Times New Roman" w:cs="Times New Roman"/>
          <w:sz w:val="28"/>
          <w:szCs w:val="28"/>
          <w:lang w:val="ru-RU"/>
        </w:rPr>
        <w:t>дра при помощи упоров, приверну</w:t>
      </w:r>
      <w:r w:rsidRPr="00F568F8">
        <w:rPr>
          <w:rFonts w:ascii="Times New Roman" w:eastAsia="Times New Roman" w:hAnsi="Times New Roman" w:cs="Times New Roman"/>
          <w:sz w:val="28"/>
          <w:szCs w:val="28"/>
          <w:lang w:val="ru-RU"/>
        </w:rPr>
        <w:t>тых к столу. На задней бабке стола установлен прибор для правки шлифовального круга алма</w:t>
      </w:r>
      <w:r w:rsidR="00611F06">
        <w:rPr>
          <w:rFonts w:ascii="Times New Roman" w:eastAsia="Times New Roman" w:hAnsi="Times New Roman" w:cs="Times New Roman"/>
          <w:sz w:val="28"/>
          <w:szCs w:val="28"/>
          <w:lang w:val="ru-RU"/>
        </w:rPr>
        <w:t>зом. Насос гид</w:t>
      </w:r>
      <w:r w:rsidRPr="00F568F8">
        <w:rPr>
          <w:rFonts w:ascii="Times New Roman" w:eastAsia="Times New Roman" w:hAnsi="Times New Roman" w:cs="Times New Roman"/>
          <w:sz w:val="28"/>
          <w:szCs w:val="28"/>
          <w:lang w:val="ru-RU"/>
        </w:rPr>
        <w:t xml:space="preserve">росистемы станка приводится в движение двигателем </w:t>
      </w:r>
      <w:r w:rsidRPr="00F568F8">
        <w:rPr>
          <w:rFonts w:ascii="Times New Roman" w:eastAsia="Times New Roman" w:hAnsi="Times New Roman" w:cs="Times New Roman"/>
          <w:iCs/>
          <w:spacing w:val="10"/>
          <w:sz w:val="28"/>
          <w:szCs w:val="28"/>
          <w:shd w:val="clear" w:color="auto" w:fill="FFFFFF"/>
          <w:lang w:val="ru-RU" w:eastAsia="ru-RU" w:bidi="ru-RU"/>
        </w:rPr>
        <w:t>ДГ</w:t>
      </w:r>
      <w:r w:rsidR="00611F06">
        <w:rPr>
          <w:rFonts w:ascii="Times New Roman" w:eastAsia="Times New Roman" w:hAnsi="Times New Roman" w:cs="Times New Roman"/>
          <w:sz w:val="28"/>
          <w:szCs w:val="28"/>
          <w:lang w:val="ru-RU"/>
        </w:rPr>
        <w:t xml:space="preserve"> мощностью 1,7</w:t>
      </w:r>
      <w:r w:rsidRPr="00F568F8">
        <w:rPr>
          <w:rFonts w:ascii="Times New Roman" w:eastAsia="Times New Roman" w:hAnsi="Times New Roman" w:cs="Times New Roman"/>
          <w:sz w:val="28"/>
          <w:szCs w:val="28"/>
          <w:lang w:val="ru-RU"/>
        </w:rPr>
        <w:t>к</w:t>
      </w:r>
      <w:r w:rsidR="00611F06">
        <w:rPr>
          <w:rFonts w:ascii="Times New Roman" w:eastAsia="Times New Roman" w:hAnsi="Times New Roman" w:cs="Times New Roman"/>
          <w:sz w:val="28"/>
          <w:szCs w:val="28"/>
          <w:lang w:val="ru-RU"/>
        </w:rPr>
        <w:t>Вт при 93</w:t>
      </w:r>
      <w:r w:rsidR="00101987">
        <w:rPr>
          <w:rFonts w:ascii="Times New Roman" w:eastAsia="Times New Roman" w:hAnsi="Times New Roman" w:cs="Times New Roman"/>
          <w:sz w:val="28"/>
          <w:szCs w:val="28"/>
          <w:lang w:val="ru-RU"/>
        </w:rPr>
        <w:t>рад/с; насос охлаждаю</w:t>
      </w:r>
      <w:r w:rsidRPr="00F568F8">
        <w:rPr>
          <w:rFonts w:ascii="Times New Roman" w:eastAsia="Times New Roman" w:hAnsi="Times New Roman" w:cs="Times New Roman"/>
          <w:sz w:val="28"/>
          <w:szCs w:val="28"/>
          <w:lang w:val="ru-RU"/>
        </w:rPr>
        <w:t xml:space="preserve">щей жидкости  вращается двигателем </w:t>
      </w:r>
      <w:r w:rsidRPr="00F568F8">
        <w:rPr>
          <w:rFonts w:ascii="Times New Roman" w:eastAsia="Times New Roman" w:hAnsi="Times New Roman" w:cs="Times New Roman"/>
          <w:iCs/>
          <w:spacing w:val="10"/>
          <w:sz w:val="28"/>
          <w:szCs w:val="28"/>
          <w:shd w:val="clear" w:color="auto" w:fill="FFFFFF"/>
          <w:lang w:val="ru-RU" w:eastAsia="ru-RU" w:bidi="ru-RU"/>
        </w:rPr>
        <w:t>ДН</w:t>
      </w:r>
      <w:r w:rsidR="00611F06">
        <w:rPr>
          <w:rFonts w:ascii="Times New Roman" w:eastAsia="Times New Roman" w:hAnsi="Times New Roman" w:cs="Times New Roman"/>
          <w:sz w:val="28"/>
          <w:szCs w:val="28"/>
          <w:lang w:val="ru-RU"/>
        </w:rPr>
        <w:t xml:space="preserve"> мощностью 0,125кВт при 280</w:t>
      </w:r>
      <w:r w:rsidRPr="00F568F8">
        <w:rPr>
          <w:rFonts w:ascii="Times New Roman" w:eastAsia="Times New Roman" w:hAnsi="Times New Roman" w:cs="Times New Roman"/>
          <w:sz w:val="28"/>
          <w:szCs w:val="28"/>
          <w:lang w:val="ru-RU"/>
        </w:rPr>
        <w:t>рад/с.</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Перед пуском с</w:t>
      </w:r>
      <w:r w:rsidR="00611F06">
        <w:rPr>
          <w:rFonts w:ascii="Times New Roman" w:eastAsia="Times New Roman" w:hAnsi="Times New Roman" w:cs="Times New Roman"/>
          <w:sz w:val="28"/>
          <w:szCs w:val="28"/>
          <w:lang w:val="ru-RU"/>
        </w:rPr>
        <w:t>танка включается линейный выклю</w:t>
      </w:r>
      <w:r w:rsidRPr="00F568F8">
        <w:rPr>
          <w:rFonts w:ascii="Times New Roman" w:eastAsia="Times New Roman" w:hAnsi="Times New Roman" w:cs="Times New Roman"/>
          <w:sz w:val="28"/>
          <w:szCs w:val="28"/>
          <w:lang w:val="ru-RU"/>
        </w:rPr>
        <w:t xml:space="preserve">чатель </w:t>
      </w:r>
      <w:r w:rsidRPr="00F568F8">
        <w:rPr>
          <w:rFonts w:ascii="Times New Roman" w:eastAsia="Times New Roman" w:hAnsi="Times New Roman" w:cs="Times New Roman"/>
          <w:iCs/>
          <w:spacing w:val="10"/>
          <w:sz w:val="28"/>
          <w:szCs w:val="28"/>
          <w:shd w:val="clear" w:color="auto" w:fill="FFFFFF"/>
          <w:lang w:val="ru-RU" w:eastAsia="ru-RU" w:bidi="ru-RU"/>
        </w:rPr>
        <w:t>ВЛ.</w:t>
      </w:r>
      <w:r w:rsidRPr="00F568F8">
        <w:rPr>
          <w:rFonts w:ascii="Times New Roman" w:eastAsia="Times New Roman" w:hAnsi="Times New Roman" w:cs="Times New Roman"/>
          <w:sz w:val="28"/>
          <w:szCs w:val="28"/>
          <w:lang w:val="ru-RU"/>
        </w:rPr>
        <w:t xml:space="preserve"> При этом по</w:t>
      </w:r>
      <w:r w:rsidR="00611F06">
        <w:rPr>
          <w:rFonts w:ascii="Times New Roman" w:eastAsia="Times New Roman" w:hAnsi="Times New Roman" w:cs="Times New Roman"/>
          <w:sz w:val="28"/>
          <w:szCs w:val="28"/>
          <w:lang w:val="ru-RU"/>
        </w:rPr>
        <w:t>лучают напряжение трансфор</w:t>
      </w:r>
      <w:r w:rsidRPr="00F568F8">
        <w:rPr>
          <w:rFonts w:ascii="Times New Roman" w:eastAsia="Times New Roman" w:hAnsi="Times New Roman" w:cs="Times New Roman"/>
          <w:sz w:val="28"/>
          <w:szCs w:val="28"/>
          <w:lang w:val="ru-RU"/>
        </w:rPr>
        <w:t xml:space="preserve">маторы </w:t>
      </w:r>
      <w:r w:rsidRPr="00F568F8">
        <w:rPr>
          <w:rFonts w:ascii="Times New Roman" w:eastAsia="Times New Roman" w:hAnsi="Times New Roman" w:cs="Times New Roman"/>
          <w:iCs/>
          <w:spacing w:val="10"/>
          <w:sz w:val="28"/>
          <w:szCs w:val="28"/>
          <w:shd w:val="clear" w:color="auto" w:fill="FFFFFF"/>
          <w:lang w:val="ru-RU" w:eastAsia="ru-RU" w:bidi="ru-RU"/>
        </w:rPr>
        <w:t>Тр1</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Тр2</w:t>
      </w:r>
      <w:r w:rsidRPr="00F568F8">
        <w:rPr>
          <w:rFonts w:ascii="Times New Roman" w:eastAsia="Times New Roman" w:hAnsi="Times New Roman" w:cs="Times New Roman"/>
          <w:sz w:val="28"/>
          <w:szCs w:val="28"/>
          <w:lang w:val="ru-RU"/>
        </w:rPr>
        <w:t xml:space="preserve"> и срабатывает реле </w:t>
      </w:r>
      <w:r w:rsidRPr="00F568F8">
        <w:rPr>
          <w:rFonts w:ascii="Times New Roman" w:eastAsia="Times New Roman" w:hAnsi="Times New Roman" w:cs="Times New Roman"/>
          <w:iCs/>
          <w:spacing w:val="10"/>
          <w:sz w:val="28"/>
          <w:szCs w:val="28"/>
          <w:shd w:val="clear" w:color="auto" w:fill="FFFFFF"/>
          <w:lang w:val="ru-RU" w:eastAsia="ru-RU" w:bidi="ru-RU"/>
        </w:rPr>
        <w:t>РОЛ,</w:t>
      </w:r>
      <w:r w:rsidR="00611F06">
        <w:rPr>
          <w:rFonts w:ascii="Times New Roman" w:eastAsia="Times New Roman" w:hAnsi="Times New Roman" w:cs="Times New Roman"/>
          <w:sz w:val="28"/>
          <w:szCs w:val="28"/>
          <w:lang w:val="ru-RU"/>
        </w:rPr>
        <w:t xml:space="preserve"> контроли</w:t>
      </w:r>
      <w:r w:rsidRPr="00F568F8">
        <w:rPr>
          <w:rFonts w:ascii="Times New Roman" w:eastAsia="Times New Roman" w:hAnsi="Times New Roman" w:cs="Times New Roman"/>
          <w:sz w:val="28"/>
          <w:szCs w:val="28"/>
          <w:lang w:val="ru-RU"/>
        </w:rPr>
        <w:t xml:space="preserve">рующее наличие тока в обмотке возбуждения двигателя изделия ОВДИ. Нажатием кнопки </w:t>
      </w:r>
      <w:r w:rsidRPr="00F568F8">
        <w:rPr>
          <w:rFonts w:ascii="Times New Roman" w:eastAsia="Times New Roman" w:hAnsi="Times New Roman" w:cs="Times New Roman"/>
          <w:iCs/>
          <w:spacing w:val="10"/>
          <w:sz w:val="28"/>
          <w:szCs w:val="28"/>
          <w:shd w:val="clear" w:color="auto" w:fill="FFFFFF"/>
          <w:lang w:val="ru-RU" w:eastAsia="ru-RU" w:bidi="ru-RU"/>
        </w:rPr>
        <w:t>КнЛГ</w:t>
      </w:r>
      <w:r w:rsidRPr="00F568F8">
        <w:rPr>
          <w:rFonts w:ascii="Times New Roman" w:eastAsia="Times New Roman" w:hAnsi="Times New Roman" w:cs="Times New Roman"/>
          <w:sz w:val="28"/>
          <w:szCs w:val="28"/>
          <w:lang w:val="ru-RU"/>
        </w:rPr>
        <w:t xml:space="preserve"> включают контактор </w:t>
      </w:r>
      <w:r w:rsidRPr="00F568F8">
        <w:rPr>
          <w:rFonts w:ascii="Times New Roman" w:eastAsia="Times New Roman" w:hAnsi="Times New Roman" w:cs="Times New Roman"/>
          <w:iCs/>
          <w:spacing w:val="10"/>
          <w:sz w:val="28"/>
          <w:szCs w:val="28"/>
          <w:shd w:val="clear" w:color="auto" w:fill="FFFFFF"/>
          <w:lang w:val="ru-RU" w:eastAsia="ru-RU" w:bidi="ru-RU"/>
        </w:rPr>
        <w:t>КГ,</w:t>
      </w:r>
      <w:r w:rsidRPr="00F568F8">
        <w:rPr>
          <w:rFonts w:ascii="Times New Roman" w:eastAsia="Times New Roman" w:hAnsi="Times New Roman" w:cs="Times New Roman"/>
          <w:sz w:val="28"/>
          <w:szCs w:val="28"/>
          <w:lang w:val="ru-RU"/>
        </w:rPr>
        <w:t xml:space="preserve"> и получает питание двигатель </w:t>
      </w:r>
      <w:r w:rsidRPr="00F568F8">
        <w:rPr>
          <w:rFonts w:ascii="Times New Roman" w:eastAsia="Times New Roman" w:hAnsi="Times New Roman" w:cs="Times New Roman"/>
          <w:iCs/>
          <w:spacing w:val="10"/>
          <w:sz w:val="28"/>
          <w:szCs w:val="28"/>
          <w:shd w:val="clear" w:color="auto" w:fill="FFFFFF"/>
          <w:lang w:val="ru-RU" w:eastAsia="ru-RU" w:bidi="ru-RU"/>
        </w:rPr>
        <w:t>ДГ.</w:t>
      </w:r>
      <w:r w:rsidRPr="00F568F8">
        <w:rPr>
          <w:rFonts w:ascii="Times New Roman" w:eastAsia="Times New Roman" w:hAnsi="Times New Roman" w:cs="Times New Roman"/>
          <w:sz w:val="28"/>
          <w:szCs w:val="28"/>
          <w:lang w:val="ru-RU"/>
        </w:rPr>
        <w:t xml:space="preserve"> Когда давление масла в гидросистеме достигнет необходимого уровня, замыкается контакт реле давления </w:t>
      </w:r>
      <w:r w:rsidRPr="00F568F8">
        <w:rPr>
          <w:rFonts w:ascii="Times New Roman" w:eastAsia="Times New Roman" w:hAnsi="Times New Roman" w:cs="Times New Roman"/>
          <w:iCs/>
          <w:spacing w:val="10"/>
          <w:sz w:val="28"/>
          <w:szCs w:val="28"/>
          <w:shd w:val="clear" w:color="auto" w:fill="FFFFFF"/>
          <w:lang w:val="ru-RU" w:eastAsia="ru-RU" w:bidi="ru-RU"/>
        </w:rPr>
        <w:t>РД,</w:t>
      </w:r>
      <w:r w:rsidRPr="00F568F8">
        <w:rPr>
          <w:rFonts w:ascii="Times New Roman" w:eastAsia="Times New Roman" w:hAnsi="Times New Roman" w:cs="Times New Roman"/>
          <w:sz w:val="28"/>
          <w:szCs w:val="28"/>
          <w:lang w:val="ru-RU"/>
        </w:rPr>
        <w:t xml:space="preserve"> после чего кнопкой </w:t>
      </w:r>
      <w:r w:rsidRPr="00F568F8">
        <w:rPr>
          <w:rFonts w:ascii="Times New Roman" w:eastAsia="Times New Roman" w:hAnsi="Times New Roman" w:cs="Times New Roman"/>
          <w:iCs/>
          <w:spacing w:val="10"/>
          <w:sz w:val="28"/>
          <w:szCs w:val="28"/>
          <w:shd w:val="clear" w:color="auto" w:fill="FFFFFF"/>
          <w:lang w:val="ru-RU" w:eastAsia="ru-RU" w:bidi="ru-RU"/>
        </w:rPr>
        <w:t>КнПШ</w:t>
      </w:r>
      <w:r w:rsidRPr="00F568F8">
        <w:rPr>
          <w:rFonts w:ascii="Times New Roman" w:eastAsia="Times New Roman" w:hAnsi="Times New Roman" w:cs="Times New Roman"/>
          <w:sz w:val="28"/>
          <w:szCs w:val="28"/>
          <w:lang w:val="ru-RU"/>
        </w:rPr>
        <w:t xml:space="preserve"> включают контактор </w:t>
      </w:r>
      <w:r w:rsidRPr="00F568F8">
        <w:rPr>
          <w:rFonts w:ascii="Times New Roman" w:eastAsia="Times New Roman" w:hAnsi="Times New Roman" w:cs="Times New Roman"/>
          <w:iCs/>
          <w:spacing w:val="10"/>
          <w:sz w:val="28"/>
          <w:szCs w:val="28"/>
          <w:shd w:val="clear" w:color="auto" w:fill="FFFFFF"/>
          <w:lang w:val="ru-RU" w:eastAsia="ru-RU" w:bidi="ru-RU"/>
        </w:rPr>
        <w:t>КШ,</w:t>
      </w:r>
      <w:r w:rsidRPr="00F568F8">
        <w:rPr>
          <w:rFonts w:ascii="Times New Roman" w:eastAsia="Times New Roman" w:hAnsi="Times New Roman" w:cs="Times New Roman"/>
          <w:sz w:val="28"/>
          <w:szCs w:val="28"/>
          <w:lang w:val="ru-RU"/>
        </w:rPr>
        <w:t xml:space="preserve"> который главными контактами подает питание на двигатель круга </w:t>
      </w:r>
      <w:r w:rsidRPr="00F568F8">
        <w:rPr>
          <w:rFonts w:ascii="Times New Roman" w:eastAsia="Times New Roman" w:hAnsi="Times New Roman" w:cs="Times New Roman"/>
          <w:iCs/>
          <w:spacing w:val="10"/>
          <w:sz w:val="28"/>
          <w:szCs w:val="28"/>
          <w:shd w:val="clear" w:color="auto" w:fill="FFFFFF"/>
          <w:lang w:val="ru-RU" w:eastAsia="ru-RU" w:bidi="ru-RU"/>
        </w:rPr>
        <w:t>ДШ.</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Схема управления позволяет </w:t>
      </w:r>
      <w:r w:rsidRPr="00F568F8">
        <w:rPr>
          <w:rFonts w:ascii="Times New Roman" w:eastAsia="Times New Roman" w:hAnsi="Times New Roman" w:cs="Times New Roman"/>
          <w:sz w:val="28"/>
          <w:szCs w:val="28"/>
        </w:rPr>
        <w:t>o</w:t>
      </w:r>
      <w:r w:rsidR="00611F06">
        <w:rPr>
          <w:rFonts w:ascii="Times New Roman" w:eastAsia="Times New Roman" w:hAnsi="Times New Roman" w:cs="Times New Roman"/>
          <w:sz w:val="28"/>
          <w:szCs w:val="28"/>
          <w:lang w:val="ru-RU"/>
        </w:rPr>
        <w:t>существить наладоч</w:t>
      </w:r>
      <w:r w:rsidRPr="00F568F8">
        <w:rPr>
          <w:rFonts w:ascii="Times New Roman" w:eastAsia="Times New Roman" w:hAnsi="Times New Roman" w:cs="Times New Roman"/>
          <w:sz w:val="28"/>
          <w:szCs w:val="28"/>
          <w:lang w:val="ru-RU"/>
        </w:rPr>
        <w:t xml:space="preserve">ный и </w:t>
      </w:r>
      <w:r w:rsidRPr="00F568F8">
        <w:rPr>
          <w:rFonts w:ascii="Times New Roman" w:eastAsia="Times New Roman" w:hAnsi="Times New Roman" w:cs="Times New Roman"/>
          <w:sz w:val="28"/>
          <w:szCs w:val="28"/>
          <w:lang w:val="ru-RU"/>
        </w:rPr>
        <w:lastRenderedPageBreak/>
        <w:t xml:space="preserve">автоматический режимы работы станка. В </w:t>
      </w:r>
      <w:r w:rsidRPr="00FE69C0">
        <w:rPr>
          <w:rStyle w:val="af6"/>
          <w:rFonts w:ascii="Times New Roman" w:hAnsi="Times New Roman" w:cs="Times New Roman"/>
          <w:i w:val="0"/>
          <w:sz w:val="28"/>
          <w:szCs w:val="28"/>
          <w:lang w:val="ru-RU"/>
        </w:rPr>
        <w:t>наладочном режиме</w:t>
      </w:r>
      <w:r w:rsidRPr="00F568F8">
        <w:rPr>
          <w:rFonts w:ascii="Times New Roman" w:eastAsia="Times New Roman" w:hAnsi="Times New Roman" w:cs="Times New Roman"/>
          <w:sz w:val="28"/>
          <w:szCs w:val="28"/>
          <w:lang w:val="ru-RU"/>
        </w:rPr>
        <w:t xml:space="preserve"> выключатели </w:t>
      </w:r>
      <w:r w:rsidRPr="00F568F8">
        <w:rPr>
          <w:rFonts w:ascii="Times New Roman" w:eastAsia="Times New Roman" w:hAnsi="Times New Roman" w:cs="Times New Roman"/>
          <w:iCs/>
          <w:spacing w:val="10"/>
          <w:sz w:val="28"/>
          <w:szCs w:val="28"/>
          <w:shd w:val="clear" w:color="auto" w:fill="FFFFFF"/>
          <w:lang w:val="ru-RU" w:eastAsia="ru-RU" w:bidi="ru-RU"/>
        </w:rPr>
        <w:t>ВИ, ВН</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 xml:space="preserve">ВАТ </w:t>
      </w:r>
      <w:r w:rsidRPr="00F568F8">
        <w:rPr>
          <w:rFonts w:ascii="Times New Roman" w:eastAsia="Times New Roman" w:hAnsi="Times New Roman" w:cs="Times New Roman"/>
          <w:sz w:val="28"/>
          <w:szCs w:val="28"/>
          <w:lang w:val="ru-RU"/>
        </w:rPr>
        <w:t xml:space="preserve">устанавливаются в положение </w:t>
      </w:r>
      <w:r w:rsidRPr="00F568F8">
        <w:rPr>
          <w:rFonts w:ascii="Times New Roman" w:eastAsia="Times New Roman" w:hAnsi="Times New Roman" w:cs="Times New Roman"/>
          <w:iCs/>
          <w:spacing w:val="10"/>
          <w:sz w:val="28"/>
          <w:szCs w:val="28"/>
          <w:shd w:val="clear" w:color="auto" w:fill="FFFFFF"/>
          <w:lang w:val="ru-RU" w:eastAsia="ru-RU" w:bidi="ru-RU"/>
        </w:rPr>
        <w:t>Ручн. упр.</w:t>
      </w:r>
      <w:r w:rsidRPr="00F568F8">
        <w:rPr>
          <w:rFonts w:ascii="Times New Roman" w:eastAsia="Times New Roman" w:hAnsi="Times New Roman" w:cs="Times New Roman"/>
          <w:sz w:val="28"/>
          <w:szCs w:val="28"/>
          <w:lang w:val="ru-RU"/>
        </w:rPr>
        <w:t xml:space="preserve"> Включение двигателя изделия </w:t>
      </w:r>
      <w:r w:rsidRPr="00F568F8">
        <w:rPr>
          <w:rFonts w:ascii="Times New Roman" w:eastAsia="Times New Roman" w:hAnsi="Times New Roman" w:cs="Times New Roman"/>
          <w:iCs/>
          <w:spacing w:val="10"/>
          <w:sz w:val="28"/>
          <w:szCs w:val="28"/>
          <w:shd w:val="clear" w:color="auto" w:fill="FFFFFF"/>
          <w:lang w:val="ru-RU" w:eastAsia="ru-RU" w:bidi="ru-RU"/>
        </w:rPr>
        <w:t>ДИ</w:t>
      </w:r>
      <w:r w:rsidRPr="00F568F8">
        <w:rPr>
          <w:rFonts w:ascii="Times New Roman" w:eastAsia="Times New Roman" w:hAnsi="Times New Roman" w:cs="Times New Roman"/>
          <w:sz w:val="28"/>
          <w:szCs w:val="28"/>
          <w:lang w:val="ru-RU"/>
        </w:rPr>
        <w:t xml:space="preserve"> производят нажатием кнопки </w:t>
      </w:r>
      <w:r w:rsidRPr="00F568F8">
        <w:rPr>
          <w:rFonts w:ascii="Times New Roman" w:eastAsia="Times New Roman" w:hAnsi="Times New Roman" w:cs="Times New Roman"/>
          <w:iCs/>
          <w:spacing w:val="10"/>
          <w:sz w:val="28"/>
          <w:szCs w:val="28"/>
          <w:shd w:val="clear" w:color="auto" w:fill="FFFFFF"/>
          <w:lang w:val="ru-RU" w:eastAsia="ru-RU" w:bidi="ru-RU"/>
        </w:rPr>
        <w:t>КиПИ.</w:t>
      </w:r>
      <w:r w:rsidRPr="00F568F8">
        <w:rPr>
          <w:rFonts w:ascii="Times New Roman" w:eastAsia="Times New Roman" w:hAnsi="Times New Roman" w:cs="Times New Roman"/>
          <w:sz w:val="28"/>
          <w:szCs w:val="28"/>
          <w:lang w:val="ru-RU"/>
        </w:rPr>
        <w:t xml:space="preserve"> При этом включается контактор </w:t>
      </w:r>
      <w:r w:rsidRPr="00F568F8">
        <w:rPr>
          <w:rFonts w:ascii="Times New Roman" w:eastAsia="Times New Roman" w:hAnsi="Times New Roman" w:cs="Times New Roman"/>
          <w:iCs/>
          <w:spacing w:val="10"/>
          <w:sz w:val="28"/>
          <w:szCs w:val="28"/>
          <w:shd w:val="clear" w:color="auto" w:fill="FFFFFF"/>
          <w:lang w:val="ru-RU" w:eastAsia="ru-RU" w:bidi="ru-RU"/>
        </w:rPr>
        <w:t>КИ,</w:t>
      </w:r>
      <w:r w:rsidRPr="00F568F8">
        <w:rPr>
          <w:rFonts w:ascii="Times New Roman" w:eastAsia="Times New Roman" w:hAnsi="Times New Roman" w:cs="Times New Roman"/>
          <w:sz w:val="28"/>
          <w:szCs w:val="28"/>
          <w:lang w:val="ru-RU"/>
        </w:rPr>
        <w:t xml:space="preserve"> якорь дви</w:t>
      </w:r>
      <w:r w:rsidRPr="00F568F8">
        <w:rPr>
          <w:rFonts w:ascii="Times New Roman" w:eastAsia="Times New Roman" w:hAnsi="Times New Roman" w:cs="Times New Roman"/>
          <w:sz w:val="28"/>
          <w:szCs w:val="28"/>
          <w:lang w:val="ru-RU"/>
        </w:rPr>
        <w:softHyphen/>
        <w:t xml:space="preserve">гателя присоединяется к усилителю </w:t>
      </w:r>
      <w:r w:rsidRPr="00F568F8">
        <w:rPr>
          <w:rFonts w:ascii="Times New Roman" w:eastAsia="Times New Roman" w:hAnsi="Times New Roman" w:cs="Times New Roman"/>
          <w:iCs/>
          <w:spacing w:val="10"/>
          <w:sz w:val="28"/>
          <w:szCs w:val="28"/>
          <w:shd w:val="clear" w:color="auto" w:fill="FFFFFF"/>
          <w:lang w:val="ru-RU" w:eastAsia="ru-RU" w:bidi="ru-RU"/>
        </w:rPr>
        <w:t>МУ,</w:t>
      </w:r>
      <w:r w:rsidRPr="00F568F8">
        <w:rPr>
          <w:rFonts w:ascii="Times New Roman" w:eastAsia="Times New Roman" w:hAnsi="Times New Roman" w:cs="Times New Roman"/>
          <w:sz w:val="28"/>
          <w:szCs w:val="28"/>
          <w:lang w:val="ru-RU"/>
        </w:rPr>
        <w:t xml:space="preserve"> и двигатель быстро разгоняется. Замыкается контакт реле контроля скорости </w:t>
      </w:r>
      <w:r w:rsidRPr="00F568F8">
        <w:rPr>
          <w:rFonts w:ascii="Times New Roman" w:eastAsia="Times New Roman" w:hAnsi="Times New Roman" w:cs="Times New Roman"/>
          <w:iCs/>
          <w:spacing w:val="10"/>
          <w:sz w:val="28"/>
          <w:szCs w:val="28"/>
          <w:shd w:val="clear" w:color="auto" w:fill="FFFFFF"/>
          <w:lang w:val="ru-RU" w:eastAsia="ru-RU" w:bidi="ru-RU"/>
        </w:rPr>
        <w:t>РКС.</w:t>
      </w:r>
      <w:r w:rsidRPr="00F568F8">
        <w:rPr>
          <w:rFonts w:ascii="Times New Roman" w:eastAsia="Times New Roman" w:hAnsi="Times New Roman" w:cs="Times New Roman"/>
          <w:sz w:val="28"/>
          <w:szCs w:val="28"/>
          <w:lang w:val="ru-RU"/>
        </w:rPr>
        <w:t xml:space="preserve"> Для отключения двигателя </w:t>
      </w:r>
      <w:r w:rsidRPr="00F568F8">
        <w:rPr>
          <w:rFonts w:ascii="Times New Roman" w:eastAsia="Times New Roman" w:hAnsi="Times New Roman" w:cs="Times New Roman"/>
          <w:iCs/>
          <w:spacing w:val="10"/>
          <w:sz w:val="28"/>
          <w:szCs w:val="28"/>
          <w:shd w:val="clear" w:color="auto" w:fill="FFFFFF"/>
          <w:lang w:val="ru-RU" w:eastAsia="ru-RU" w:bidi="ru-RU"/>
        </w:rPr>
        <w:t>ДИ</w:t>
      </w:r>
      <w:r w:rsidR="00611F06">
        <w:rPr>
          <w:rFonts w:ascii="Times New Roman" w:eastAsia="Times New Roman" w:hAnsi="Times New Roman" w:cs="Times New Roman"/>
          <w:sz w:val="28"/>
          <w:szCs w:val="28"/>
          <w:lang w:val="ru-RU"/>
        </w:rPr>
        <w:t xml:space="preserve"> нажима</w:t>
      </w:r>
      <w:r w:rsidRPr="00F568F8">
        <w:rPr>
          <w:rFonts w:ascii="Times New Roman" w:eastAsia="Times New Roman" w:hAnsi="Times New Roman" w:cs="Times New Roman"/>
          <w:sz w:val="28"/>
          <w:szCs w:val="28"/>
          <w:lang w:val="ru-RU"/>
        </w:rPr>
        <w:t xml:space="preserve">ют кнопку </w:t>
      </w:r>
      <w:r w:rsidRPr="00F568F8">
        <w:rPr>
          <w:rFonts w:ascii="Times New Roman" w:eastAsia="Times New Roman" w:hAnsi="Times New Roman" w:cs="Times New Roman"/>
          <w:iCs/>
          <w:spacing w:val="10"/>
          <w:sz w:val="28"/>
          <w:szCs w:val="28"/>
          <w:shd w:val="clear" w:color="auto" w:fill="FFFFFF"/>
          <w:lang w:val="ru-RU" w:eastAsia="ru-RU" w:bidi="ru-RU"/>
        </w:rPr>
        <w:t>КнСИ,</w:t>
      </w:r>
      <w:r w:rsidRPr="00F568F8">
        <w:rPr>
          <w:rFonts w:ascii="Times New Roman" w:eastAsia="Times New Roman" w:hAnsi="Times New Roman" w:cs="Times New Roman"/>
          <w:sz w:val="28"/>
          <w:szCs w:val="28"/>
          <w:lang w:val="ru-RU"/>
        </w:rPr>
        <w:t xml:space="preserve"> при этом контактор </w:t>
      </w:r>
      <w:r w:rsidRPr="00F568F8">
        <w:rPr>
          <w:rFonts w:ascii="Times New Roman" w:eastAsia="Times New Roman" w:hAnsi="Times New Roman" w:cs="Times New Roman"/>
          <w:iCs/>
          <w:spacing w:val="10"/>
          <w:sz w:val="28"/>
          <w:szCs w:val="28"/>
          <w:shd w:val="clear" w:color="auto" w:fill="FFFFFF"/>
          <w:lang w:val="ru-RU" w:eastAsia="ru-RU" w:bidi="ru-RU"/>
        </w:rPr>
        <w:t>КИ</w:t>
      </w:r>
      <w:r w:rsidRPr="00F568F8">
        <w:rPr>
          <w:rFonts w:ascii="Times New Roman" w:eastAsia="Times New Roman" w:hAnsi="Times New Roman" w:cs="Times New Roman"/>
          <w:sz w:val="28"/>
          <w:szCs w:val="28"/>
          <w:lang w:val="ru-RU"/>
        </w:rPr>
        <w:t xml:space="preserve"> теряет пита</w:t>
      </w:r>
      <w:r w:rsidRPr="00F568F8">
        <w:rPr>
          <w:rFonts w:ascii="Times New Roman" w:eastAsia="Times New Roman" w:hAnsi="Times New Roman" w:cs="Times New Roman"/>
          <w:sz w:val="28"/>
          <w:szCs w:val="28"/>
          <w:lang w:val="ru-RU"/>
        </w:rPr>
        <w:softHyphen/>
        <w:t xml:space="preserve">ние и включается контактор торможения </w:t>
      </w:r>
      <w:r w:rsidRPr="00F568F8">
        <w:rPr>
          <w:rFonts w:ascii="Times New Roman" w:eastAsia="Times New Roman" w:hAnsi="Times New Roman" w:cs="Times New Roman"/>
          <w:iCs/>
          <w:spacing w:val="10"/>
          <w:sz w:val="28"/>
          <w:szCs w:val="28"/>
          <w:shd w:val="clear" w:color="auto" w:fill="FFFFFF"/>
          <w:lang w:val="ru-RU" w:eastAsia="ru-RU" w:bidi="ru-RU"/>
        </w:rPr>
        <w:t>КТ.</w:t>
      </w:r>
      <w:r w:rsidR="00611F06">
        <w:rPr>
          <w:rFonts w:ascii="Times New Roman" w:eastAsia="Times New Roman" w:hAnsi="Times New Roman" w:cs="Times New Roman"/>
          <w:sz w:val="28"/>
          <w:szCs w:val="28"/>
          <w:lang w:val="ru-RU"/>
        </w:rPr>
        <w:t xml:space="preserve"> Проис</w:t>
      </w:r>
      <w:r w:rsidRPr="00F568F8">
        <w:rPr>
          <w:rFonts w:ascii="Times New Roman" w:eastAsia="Times New Roman" w:hAnsi="Times New Roman" w:cs="Times New Roman"/>
          <w:sz w:val="28"/>
          <w:szCs w:val="28"/>
          <w:lang w:val="ru-RU"/>
        </w:rPr>
        <w:t xml:space="preserve">ходит процес динамического торможения двигателя </w:t>
      </w:r>
      <w:r w:rsidRPr="00F568F8">
        <w:rPr>
          <w:rFonts w:ascii="Times New Roman" w:eastAsia="Times New Roman" w:hAnsi="Times New Roman" w:cs="Times New Roman"/>
          <w:iCs/>
          <w:spacing w:val="10"/>
          <w:sz w:val="28"/>
          <w:szCs w:val="28"/>
          <w:shd w:val="clear" w:color="auto" w:fill="FFFFFF"/>
          <w:lang w:val="ru-RU" w:eastAsia="ru-RU" w:bidi="ru-RU"/>
        </w:rPr>
        <w:t xml:space="preserve">ДИ. </w:t>
      </w:r>
      <w:r w:rsidRPr="00F568F8">
        <w:rPr>
          <w:rFonts w:ascii="Times New Roman" w:eastAsia="Times New Roman" w:hAnsi="Times New Roman" w:cs="Times New Roman"/>
          <w:sz w:val="28"/>
          <w:szCs w:val="28"/>
          <w:lang w:val="ru-RU"/>
        </w:rPr>
        <w:t xml:space="preserve">При скорости, близкой к нулю, реле РКС отключает контактор </w:t>
      </w:r>
      <w:r w:rsidRPr="00F568F8">
        <w:rPr>
          <w:rFonts w:ascii="Times New Roman" w:eastAsia="Times New Roman" w:hAnsi="Times New Roman" w:cs="Times New Roman"/>
          <w:iCs/>
          <w:spacing w:val="10"/>
          <w:sz w:val="28"/>
          <w:szCs w:val="28"/>
          <w:shd w:val="clear" w:color="auto" w:fill="FFFFFF"/>
          <w:lang w:val="ru-RU" w:eastAsia="ru-RU" w:bidi="ru-RU"/>
        </w:rPr>
        <w:t>КТ.</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Работа станка в </w:t>
      </w:r>
      <w:r w:rsidRPr="00FE69C0">
        <w:rPr>
          <w:rStyle w:val="af6"/>
          <w:rFonts w:ascii="Times New Roman" w:hAnsi="Times New Roman" w:cs="Times New Roman"/>
          <w:i w:val="0"/>
          <w:sz w:val="28"/>
          <w:szCs w:val="28"/>
          <w:lang w:val="ru-RU"/>
        </w:rPr>
        <w:t>автоматическом режиме</w:t>
      </w:r>
      <w:r w:rsidRPr="00F568F8">
        <w:rPr>
          <w:rFonts w:ascii="Times New Roman" w:eastAsia="Times New Roman" w:hAnsi="Times New Roman" w:cs="Times New Roman"/>
          <w:spacing w:val="40"/>
          <w:sz w:val="28"/>
          <w:szCs w:val="28"/>
          <w:shd w:val="clear" w:color="auto" w:fill="FFFFFF"/>
          <w:lang w:val="ru-RU" w:eastAsia="ru-RU" w:bidi="ru-RU"/>
        </w:rPr>
        <w:t xml:space="preserve"> </w:t>
      </w:r>
      <w:r w:rsidRPr="00F568F8">
        <w:rPr>
          <w:rFonts w:ascii="Times New Roman" w:eastAsia="Times New Roman" w:hAnsi="Times New Roman" w:cs="Times New Roman"/>
          <w:sz w:val="28"/>
          <w:szCs w:val="28"/>
          <w:lang w:val="ru-RU"/>
        </w:rPr>
        <w:t xml:space="preserve">происходит в такой последовательности: 1) быстрый подвод гидроприводом шлифовальной бабки к изделию, включение двигателей </w:t>
      </w:r>
      <w:r w:rsidRPr="00F568F8">
        <w:rPr>
          <w:rFonts w:ascii="Times New Roman" w:eastAsia="Times New Roman" w:hAnsi="Times New Roman" w:cs="Times New Roman"/>
          <w:iCs/>
          <w:spacing w:val="10"/>
          <w:sz w:val="28"/>
          <w:szCs w:val="28"/>
          <w:shd w:val="clear" w:color="auto" w:fill="FFFFFF"/>
          <w:lang w:val="ru-RU" w:eastAsia="ru-RU" w:bidi="ru-RU"/>
        </w:rPr>
        <w:t>ДИ</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ДН;</w:t>
      </w:r>
      <w:r w:rsidRPr="00F568F8">
        <w:rPr>
          <w:rFonts w:ascii="Times New Roman" w:eastAsia="Times New Roman" w:hAnsi="Times New Roman" w:cs="Times New Roman"/>
          <w:sz w:val="28"/>
          <w:szCs w:val="28"/>
          <w:lang w:val="ru-RU"/>
        </w:rPr>
        <w:t xml:space="preserve"> 2) шлифование при черновой подаче, затем переход на чистовую подачу с работой «до упора»; 3) автоматический отвод шлифо</w:t>
      </w:r>
      <w:r w:rsidRPr="00F568F8">
        <w:rPr>
          <w:rFonts w:ascii="Times New Roman" w:eastAsia="Times New Roman" w:hAnsi="Times New Roman" w:cs="Times New Roman"/>
          <w:sz w:val="28"/>
          <w:szCs w:val="28"/>
          <w:lang w:val="ru-RU"/>
        </w:rPr>
        <w:softHyphen/>
        <w:t xml:space="preserve">вальной бабки и выключение двигателей </w:t>
      </w:r>
      <w:r w:rsidRPr="00F568F8">
        <w:rPr>
          <w:rFonts w:ascii="Times New Roman" w:eastAsia="Times New Roman" w:hAnsi="Times New Roman" w:cs="Times New Roman"/>
          <w:iCs/>
          <w:spacing w:val="10"/>
          <w:sz w:val="28"/>
          <w:szCs w:val="28"/>
          <w:shd w:val="clear" w:color="auto" w:fill="FFFFFF"/>
          <w:lang w:val="ru-RU" w:eastAsia="ru-RU" w:bidi="ru-RU"/>
        </w:rPr>
        <w:t>ДИ</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ДН.</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Для выполнения данного режима переключатели </w:t>
      </w:r>
      <w:r w:rsidRPr="00F568F8">
        <w:rPr>
          <w:rFonts w:ascii="Times New Roman" w:eastAsia="Times New Roman" w:hAnsi="Times New Roman" w:cs="Times New Roman"/>
          <w:iCs/>
          <w:spacing w:val="10"/>
          <w:sz w:val="28"/>
          <w:szCs w:val="28"/>
          <w:shd w:val="clear" w:color="auto" w:fill="FFFFFF"/>
          <w:lang w:val="ru-RU" w:eastAsia="ru-RU" w:bidi="ru-RU"/>
        </w:rPr>
        <w:t>ВИ, ВН</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ВА1</w:t>
      </w:r>
      <w:r w:rsidRPr="00F568F8">
        <w:rPr>
          <w:rFonts w:ascii="Times New Roman" w:eastAsia="Times New Roman" w:hAnsi="Times New Roman" w:cs="Times New Roman"/>
          <w:sz w:val="28"/>
          <w:szCs w:val="28"/>
          <w:lang w:val="ru-RU"/>
        </w:rPr>
        <w:t xml:space="preserve"> устанавливаются в положение </w:t>
      </w:r>
      <w:r w:rsidRPr="00F568F8">
        <w:rPr>
          <w:rFonts w:ascii="Times New Roman" w:eastAsia="Times New Roman" w:hAnsi="Times New Roman" w:cs="Times New Roman"/>
          <w:iCs/>
          <w:spacing w:val="10"/>
          <w:sz w:val="28"/>
          <w:szCs w:val="28"/>
          <w:shd w:val="clear" w:color="auto" w:fill="FFFFFF"/>
          <w:lang w:val="ru-RU" w:eastAsia="ru-RU" w:bidi="ru-RU"/>
        </w:rPr>
        <w:t>Авт. раб.,</w:t>
      </w:r>
      <w:r w:rsidRPr="00F568F8">
        <w:rPr>
          <w:rFonts w:ascii="Times New Roman" w:eastAsia="Times New Roman" w:hAnsi="Times New Roman" w:cs="Times New Roman"/>
          <w:sz w:val="28"/>
          <w:szCs w:val="28"/>
          <w:lang w:val="ru-RU"/>
        </w:rPr>
        <w:t xml:space="preserve"> а переключатель </w:t>
      </w:r>
      <w:r w:rsidRPr="00F568F8">
        <w:rPr>
          <w:rFonts w:ascii="Times New Roman" w:eastAsia="Times New Roman" w:hAnsi="Times New Roman" w:cs="Times New Roman"/>
          <w:iCs/>
          <w:spacing w:val="10"/>
          <w:sz w:val="28"/>
          <w:szCs w:val="28"/>
          <w:shd w:val="clear" w:color="auto" w:fill="FFFFFF"/>
          <w:lang w:val="ru-RU" w:eastAsia="ru-RU" w:bidi="ru-RU"/>
        </w:rPr>
        <w:t xml:space="preserve">ВА2 </w:t>
      </w:r>
      <w:r w:rsidR="00611F06">
        <w:rPr>
          <w:rFonts w:ascii="Times New Roman" w:eastAsia="Times New Roman" w:hAnsi="Times New Roman" w:cs="Times New Roman"/>
          <w:iCs/>
          <w:spacing w:val="10"/>
          <w:sz w:val="28"/>
          <w:szCs w:val="28"/>
          <w:shd w:val="clear" w:color="auto" w:fill="FFFFFF"/>
          <w:lang w:val="ru-RU" w:eastAsia="ru-RU" w:bidi="ru-RU"/>
        </w:rPr>
        <w:t>-</w:t>
      </w:r>
      <w:r w:rsidRPr="00F568F8">
        <w:rPr>
          <w:rFonts w:ascii="Times New Roman" w:eastAsia="Times New Roman" w:hAnsi="Times New Roman" w:cs="Times New Roman"/>
          <w:sz w:val="28"/>
          <w:szCs w:val="28"/>
          <w:lang w:val="ru-RU"/>
        </w:rPr>
        <w:t xml:space="preserve"> в положение </w:t>
      </w:r>
      <w:r w:rsidRPr="00F568F8">
        <w:rPr>
          <w:rFonts w:ascii="Times New Roman" w:eastAsia="Times New Roman" w:hAnsi="Times New Roman" w:cs="Times New Roman"/>
          <w:iCs/>
          <w:spacing w:val="10"/>
          <w:sz w:val="28"/>
          <w:szCs w:val="28"/>
          <w:shd w:val="clear" w:color="auto" w:fill="FFFFFF"/>
          <w:lang w:val="ru-RU" w:eastAsia="ru-RU" w:bidi="ru-RU"/>
        </w:rPr>
        <w:t>Раб. до. упора.</w:t>
      </w:r>
      <w:r w:rsidR="00611F06">
        <w:rPr>
          <w:rFonts w:ascii="Times New Roman" w:eastAsia="Times New Roman" w:hAnsi="Times New Roman" w:cs="Times New Roman"/>
          <w:sz w:val="28"/>
          <w:szCs w:val="28"/>
          <w:lang w:val="ru-RU"/>
        </w:rPr>
        <w:t xml:space="preserve"> Глав</w:t>
      </w:r>
      <w:r w:rsidRPr="00F568F8">
        <w:rPr>
          <w:rFonts w:ascii="Times New Roman" w:eastAsia="Times New Roman" w:hAnsi="Times New Roman" w:cs="Times New Roman"/>
          <w:sz w:val="28"/>
          <w:szCs w:val="28"/>
          <w:lang w:val="ru-RU"/>
        </w:rPr>
        <w:t xml:space="preserve">ную рукоятку управления станком наклоняют на себя, происходит быстрый подвод шлифовальной бабки до тех пор, пока кулачок механизма врезания круга не нажмет на микропереключатель </w:t>
      </w:r>
      <w:r w:rsidRPr="00F568F8">
        <w:rPr>
          <w:rFonts w:ascii="Times New Roman" w:eastAsia="Times New Roman" w:hAnsi="Times New Roman" w:cs="Times New Roman"/>
          <w:iCs/>
          <w:spacing w:val="10"/>
          <w:sz w:val="28"/>
          <w:szCs w:val="28"/>
          <w:shd w:val="clear" w:color="auto" w:fill="FFFFFF"/>
          <w:lang w:val="ru-RU" w:eastAsia="ru-RU" w:bidi="ru-RU"/>
        </w:rPr>
        <w:t>МП И,</w:t>
      </w:r>
      <w:r w:rsidRPr="00F568F8">
        <w:rPr>
          <w:rFonts w:ascii="Times New Roman" w:eastAsia="Times New Roman" w:hAnsi="Times New Roman" w:cs="Times New Roman"/>
          <w:sz w:val="28"/>
          <w:szCs w:val="28"/>
          <w:lang w:val="ru-RU"/>
        </w:rPr>
        <w:t xml:space="preserve"> который подключает контакторы </w:t>
      </w:r>
      <w:r w:rsidRPr="00F568F8">
        <w:rPr>
          <w:rFonts w:ascii="Times New Roman" w:eastAsia="Times New Roman" w:hAnsi="Times New Roman" w:cs="Times New Roman"/>
          <w:iCs/>
          <w:spacing w:val="10"/>
          <w:sz w:val="28"/>
          <w:szCs w:val="28"/>
          <w:shd w:val="clear" w:color="auto" w:fill="FFFFFF"/>
          <w:lang w:val="ru-RU" w:eastAsia="ru-RU" w:bidi="ru-RU"/>
        </w:rPr>
        <w:t>Жи</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КН.</w:t>
      </w:r>
      <w:r w:rsidRPr="00F568F8">
        <w:rPr>
          <w:rFonts w:ascii="Times New Roman" w:eastAsia="Times New Roman" w:hAnsi="Times New Roman" w:cs="Times New Roman"/>
          <w:sz w:val="28"/>
          <w:szCs w:val="28"/>
          <w:lang w:val="ru-RU"/>
        </w:rPr>
        <w:t xml:space="preserve"> Получают питание и начинают вращаться двигатели </w:t>
      </w:r>
      <w:r w:rsidRPr="00F568F8">
        <w:rPr>
          <w:rFonts w:ascii="Times New Roman" w:eastAsia="Times New Roman" w:hAnsi="Times New Roman" w:cs="Times New Roman"/>
          <w:iCs/>
          <w:spacing w:val="10"/>
          <w:sz w:val="28"/>
          <w:szCs w:val="28"/>
          <w:shd w:val="clear" w:color="auto" w:fill="FFFFFF"/>
          <w:lang w:val="ru-RU" w:eastAsia="ru-RU" w:bidi="ru-RU"/>
        </w:rPr>
        <w:t>ДИ</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ДН,</w:t>
      </w:r>
      <w:r w:rsidRPr="00F568F8">
        <w:rPr>
          <w:rFonts w:ascii="Times New Roman" w:eastAsia="Times New Roman" w:hAnsi="Times New Roman" w:cs="Times New Roman"/>
          <w:sz w:val="28"/>
          <w:szCs w:val="28"/>
          <w:lang w:val="ru-RU"/>
        </w:rPr>
        <w:t xml:space="preserve"> а также включается гидропривод перемещения стола. Происходит обработка детали.</w:t>
      </w:r>
    </w:p>
    <w:p w:rsidR="00692771" w:rsidRPr="00F568F8" w:rsidRDefault="00692771" w:rsidP="004E3037">
      <w:pPr>
        <w:widowControl w:val="0"/>
        <w:tabs>
          <w:tab w:val="left" w:pos="2659"/>
        </w:tabs>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По окончании про</w:t>
      </w:r>
      <w:r w:rsidR="00611F06">
        <w:rPr>
          <w:rFonts w:ascii="Times New Roman" w:eastAsia="Times New Roman" w:hAnsi="Times New Roman" w:cs="Times New Roman"/>
          <w:sz w:val="28"/>
          <w:szCs w:val="28"/>
          <w:lang w:val="ru-RU"/>
        </w:rPr>
        <w:t>цесса чернового шлифования кула</w:t>
      </w:r>
      <w:r w:rsidRPr="00F568F8">
        <w:rPr>
          <w:rFonts w:ascii="Times New Roman" w:eastAsia="Times New Roman" w:hAnsi="Times New Roman" w:cs="Times New Roman"/>
          <w:sz w:val="28"/>
          <w:szCs w:val="28"/>
          <w:lang w:val="ru-RU"/>
        </w:rPr>
        <w:t>чок механизма вреза</w:t>
      </w:r>
      <w:r w:rsidR="00611F06">
        <w:rPr>
          <w:rFonts w:ascii="Times New Roman" w:eastAsia="Times New Roman" w:hAnsi="Times New Roman" w:cs="Times New Roman"/>
          <w:sz w:val="28"/>
          <w:szCs w:val="28"/>
          <w:lang w:val="ru-RU"/>
        </w:rPr>
        <w:t>ния круга нажимает на микропере</w:t>
      </w:r>
      <w:r w:rsidRPr="00F568F8">
        <w:rPr>
          <w:rFonts w:ascii="Times New Roman" w:eastAsia="Times New Roman" w:hAnsi="Times New Roman" w:cs="Times New Roman"/>
          <w:sz w:val="28"/>
          <w:szCs w:val="28"/>
          <w:lang w:val="ru-RU"/>
        </w:rPr>
        <w:t xml:space="preserve">ключатель </w:t>
      </w:r>
      <w:r w:rsidRPr="00F568F8">
        <w:rPr>
          <w:rFonts w:ascii="Times New Roman" w:eastAsia="Times New Roman" w:hAnsi="Times New Roman" w:cs="Times New Roman"/>
          <w:iCs/>
          <w:spacing w:val="10"/>
          <w:sz w:val="28"/>
          <w:szCs w:val="28"/>
          <w:shd w:val="clear" w:color="auto" w:fill="FFFFFF"/>
          <w:lang w:val="ru-RU" w:eastAsia="ru-RU" w:bidi="ru-RU"/>
        </w:rPr>
        <w:t>МПД,</w:t>
      </w:r>
      <w:r w:rsidRPr="00F568F8">
        <w:rPr>
          <w:rFonts w:ascii="Times New Roman" w:eastAsia="Times New Roman" w:hAnsi="Times New Roman" w:cs="Times New Roman"/>
          <w:sz w:val="28"/>
          <w:szCs w:val="28"/>
          <w:lang w:val="ru-RU"/>
        </w:rPr>
        <w:t xml:space="preserve"> включается реле </w:t>
      </w:r>
      <w:r w:rsidRPr="00F568F8">
        <w:rPr>
          <w:rFonts w:ascii="Times New Roman" w:eastAsia="Times New Roman" w:hAnsi="Times New Roman" w:cs="Times New Roman"/>
          <w:iCs/>
          <w:spacing w:val="10"/>
          <w:sz w:val="28"/>
          <w:szCs w:val="28"/>
          <w:shd w:val="clear" w:color="auto" w:fill="FFFFFF"/>
          <w:lang w:val="ru-RU" w:eastAsia="ru-RU" w:bidi="ru-RU"/>
        </w:rPr>
        <w:t>РП1</w:t>
      </w:r>
      <w:r w:rsidR="00611F06">
        <w:rPr>
          <w:rFonts w:ascii="Times New Roman" w:eastAsia="Times New Roman" w:hAnsi="Times New Roman" w:cs="Times New Roman"/>
          <w:sz w:val="28"/>
          <w:szCs w:val="28"/>
          <w:lang w:val="ru-RU"/>
        </w:rPr>
        <w:t xml:space="preserve"> и получает пи</w:t>
      </w:r>
      <w:r w:rsidRPr="00F568F8">
        <w:rPr>
          <w:rFonts w:ascii="Times New Roman" w:eastAsia="Times New Roman" w:hAnsi="Times New Roman" w:cs="Times New Roman"/>
          <w:sz w:val="28"/>
          <w:szCs w:val="28"/>
          <w:lang w:val="ru-RU"/>
        </w:rPr>
        <w:t xml:space="preserve">тание. электромагнит доводочной (чистовой) подачи </w:t>
      </w:r>
      <w:r w:rsidRPr="00F568F8">
        <w:rPr>
          <w:rFonts w:ascii="Times New Roman" w:eastAsia="Times New Roman" w:hAnsi="Times New Roman" w:cs="Times New Roman"/>
          <w:iCs/>
          <w:spacing w:val="10"/>
          <w:sz w:val="28"/>
          <w:szCs w:val="28"/>
          <w:shd w:val="clear" w:color="auto" w:fill="FFFFFF"/>
          <w:lang w:val="ru-RU" w:eastAsia="ru-RU" w:bidi="ru-RU"/>
        </w:rPr>
        <w:t>ЭмДП,</w:t>
      </w:r>
      <w:r w:rsidRPr="00F568F8">
        <w:rPr>
          <w:rFonts w:ascii="Times New Roman" w:eastAsia="Times New Roman" w:hAnsi="Times New Roman" w:cs="Times New Roman"/>
          <w:sz w:val="28"/>
          <w:szCs w:val="28"/>
          <w:lang w:val="ru-RU"/>
        </w:rPr>
        <w:t xml:space="preserve"> воздействую</w:t>
      </w:r>
      <w:r w:rsidR="00611F06">
        <w:rPr>
          <w:rFonts w:ascii="Times New Roman" w:eastAsia="Times New Roman" w:hAnsi="Times New Roman" w:cs="Times New Roman"/>
          <w:sz w:val="28"/>
          <w:szCs w:val="28"/>
          <w:lang w:val="ru-RU"/>
        </w:rPr>
        <w:t>щий на золотник гидропривода по</w:t>
      </w:r>
      <w:r w:rsidRPr="00F568F8">
        <w:rPr>
          <w:rFonts w:ascii="Times New Roman" w:eastAsia="Times New Roman" w:hAnsi="Times New Roman" w:cs="Times New Roman"/>
          <w:sz w:val="28"/>
          <w:szCs w:val="28"/>
          <w:lang w:val="ru-RU"/>
        </w:rPr>
        <w:t>дачи шлифовальной бабки. Скорость поступательного движения бабки уменьшается. По достижении заданного размера нажимное устройс</w:t>
      </w:r>
      <w:r w:rsidR="00611F06">
        <w:rPr>
          <w:rFonts w:ascii="Times New Roman" w:eastAsia="Times New Roman" w:hAnsi="Times New Roman" w:cs="Times New Roman"/>
          <w:sz w:val="28"/>
          <w:szCs w:val="28"/>
          <w:lang w:val="ru-RU"/>
        </w:rPr>
        <w:t>тво шлифовальной бабки че</w:t>
      </w:r>
      <w:r w:rsidRPr="00F568F8">
        <w:rPr>
          <w:rFonts w:ascii="Times New Roman" w:eastAsia="Times New Roman" w:hAnsi="Times New Roman" w:cs="Times New Roman"/>
          <w:sz w:val="28"/>
          <w:szCs w:val="28"/>
          <w:lang w:val="ru-RU"/>
        </w:rPr>
        <w:t xml:space="preserve">рез рычаг </w:t>
      </w:r>
      <w:r w:rsidRPr="00F568F8">
        <w:rPr>
          <w:rFonts w:ascii="Times New Roman" w:eastAsia="Times New Roman" w:hAnsi="Times New Roman" w:cs="Times New Roman"/>
          <w:iCs/>
          <w:spacing w:val="1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нажимает на микропереключатель </w:t>
      </w:r>
      <w:r w:rsidRPr="00F568F8">
        <w:rPr>
          <w:rFonts w:ascii="Times New Roman" w:eastAsia="Times New Roman" w:hAnsi="Times New Roman" w:cs="Times New Roman"/>
          <w:iCs/>
          <w:spacing w:val="10"/>
          <w:sz w:val="28"/>
          <w:szCs w:val="28"/>
          <w:shd w:val="clear" w:color="auto" w:fill="FFFFFF"/>
          <w:lang w:val="ru-RU" w:eastAsia="ru-RU" w:bidi="ru-RU"/>
        </w:rPr>
        <w:t xml:space="preserve">МЛ О </w:t>
      </w:r>
      <w:r w:rsidRPr="00F568F8">
        <w:rPr>
          <w:rFonts w:ascii="Times New Roman" w:eastAsia="Times New Roman" w:hAnsi="Times New Roman" w:cs="Times New Roman"/>
          <w:sz w:val="28"/>
          <w:szCs w:val="28"/>
          <w:lang w:val="ru-RU"/>
        </w:rPr>
        <w:t xml:space="preserve"> получает питание, реле </w:t>
      </w:r>
      <w:r w:rsidRPr="00F568F8">
        <w:rPr>
          <w:rFonts w:ascii="Times New Roman" w:eastAsia="Times New Roman" w:hAnsi="Times New Roman" w:cs="Times New Roman"/>
          <w:iCs/>
          <w:spacing w:val="10"/>
          <w:sz w:val="28"/>
          <w:szCs w:val="28"/>
          <w:shd w:val="clear" w:color="auto" w:fill="FFFFFF"/>
          <w:lang w:val="ru-RU" w:eastAsia="ru-RU" w:bidi="ru-RU"/>
        </w:rPr>
        <w:t xml:space="preserve">РП2 </w:t>
      </w:r>
      <w:r w:rsidRPr="00F568F8">
        <w:rPr>
          <w:rFonts w:ascii="Times New Roman" w:eastAsia="Times New Roman" w:hAnsi="Times New Roman" w:cs="Times New Roman"/>
          <w:sz w:val="28"/>
          <w:szCs w:val="28"/>
          <w:lang w:val="ru-RU"/>
        </w:rPr>
        <w:t xml:space="preserve">и своим контактом </w:t>
      </w:r>
      <w:r w:rsidR="00611F06">
        <w:rPr>
          <w:rFonts w:ascii="Times New Roman" w:eastAsia="Times New Roman" w:hAnsi="Times New Roman" w:cs="Times New Roman"/>
          <w:sz w:val="28"/>
          <w:szCs w:val="28"/>
          <w:lang w:val="ru-RU"/>
        </w:rPr>
        <w:t>замыкает цепь электромагнита от</w:t>
      </w:r>
      <w:r w:rsidRPr="00F568F8">
        <w:rPr>
          <w:rFonts w:ascii="Times New Roman" w:eastAsia="Times New Roman" w:hAnsi="Times New Roman" w:cs="Times New Roman"/>
          <w:sz w:val="28"/>
          <w:szCs w:val="28"/>
          <w:lang w:val="ru-RU"/>
        </w:rPr>
        <w:t xml:space="preserve">вода </w:t>
      </w:r>
      <w:r w:rsidRPr="00F568F8">
        <w:rPr>
          <w:rFonts w:ascii="Times New Roman" w:eastAsia="Times New Roman" w:hAnsi="Times New Roman" w:cs="Times New Roman"/>
          <w:iCs/>
          <w:spacing w:val="10"/>
          <w:sz w:val="28"/>
          <w:szCs w:val="28"/>
          <w:shd w:val="clear" w:color="auto" w:fill="FFFFFF"/>
          <w:lang w:val="ru-RU" w:eastAsia="ru-RU" w:bidi="ru-RU"/>
        </w:rPr>
        <w:t>ЭмО,</w:t>
      </w:r>
      <w:r w:rsidRPr="00F568F8">
        <w:rPr>
          <w:rFonts w:ascii="Times New Roman" w:eastAsia="Times New Roman" w:hAnsi="Times New Roman" w:cs="Times New Roman"/>
          <w:sz w:val="28"/>
          <w:szCs w:val="28"/>
          <w:lang w:val="ru-RU"/>
        </w:rPr>
        <w:t xml:space="preserve"> который,</w:t>
      </w:r>
      <w:r w:rsidR="00611F06">
        <w:rPr>
          <w:rFonts w:ascii="Times New Roman" w:eastAsia="Times New Roman" w:hAnsi="Times New Roman" w:cs="Times New Roman"/>
          <w:sz w:val="28"/>
          <w:szCs w:val="28"/>
          <w:lang w:val="ru-RU"/>
        </w:rPr>
        <w:t xml:space="preserve"> переключает гидропривод, шлифо</w:t>
      </w:r>
      <w:r w:rsidRPr="00F568F8">
        <w:rPr>
          <w:rFonts w:ascii="Times New Roman" w:eastAsia="Times New Roman" w:hAnsi="Times New Roman" w:cs="Times New Roman"/>
          <w:sz w:val="28"/>
          <w:szCs w:val="28"/>
          <w:lang w:val="ru-RU"/>
        </w:rPr>
        <w:t xml:space="preserve">вальной бабки на быстрый отвод. При возвращении бабки в исходное положение размыкается контакт </w:t>
      </w:r>
      <w:r w:rsidRPr="00F568F8">
        <w:rPr>
          <w:rFonts w:ascii="Times New Roman" w:eastAsia="Times New Roman" w:hAnsi="Times New Roman" w:cs="Times New Roman"/>
          <w:iCs/>
          <w:spacing w:val="10"/>
          <w:sz w:val="28"/>
          <w:szCs w:val="28"/>
          <w:shd w:val="clear" w:color="auto" w:fill="FFFFFF"/>
          <w:lang w:val="ru-RU" w:eastAsia="ru-RU" w:bidi="ru-RU"/>
        </w:rPr>
        <w:t xml:space="preserve">МПИ, </w:t>
      </w:r>
      <w:r w:rsidRPr="00F568F8">
        <w:rPr>
          <w:rFonts w:ascii="Times New Roman" w:eastAsia="Times New Roman" w:hAnsi="Times New Roman" w:cs="Times New Roman"/>
          <w:sz w:val="28"/>
          <w:szCs w:val="28"/>
          <w:lang w:val="ru-RU"/>
        </w:rPr>
        <w:t xml:space="preserve">теряют питание контакторы </w:t>
      </w:r>
      <w:r w:rsidRPr="00F568F8">
        <w:rPr>
          <w:rFonts w:ascii="Times New Roman" w:eastAsia="Times New Roman" w:hAnsi="Times New Roman" w:cs="Times New Roman"/>
          <w:iCs/>
          <w:spacing w:val="10"/>
          <w:sz w:val="28"/>
          <w:szCs w:val="28"/>
          <w:shd w:val="clear" w:color="auto" w:fill="FFFFFF"/>
          <w:lang w:val="ru-RU" w:eastAsia="ru-RU" w:bidi="ru-RU"/>
        </w:rPr>
        <w:t>КИ</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КН,</w:t>
      </w:r>
      <w:r w:rsidRPr="00F568F8">
        <w:rPr>
          <w:rFonts w:ascii="Times New Roman" w:eastAsia="Times New Roman" w:hAnsi="Times New Roman" w:cs="Times New Roman"/>
          <w:sz w:val="28"/>
          <w:szCs w:val="28"/>
          <w:lang w:val="ru-RU"/>
        </w:rPr>
        <w:t xml:space="preserve"> отключая своими главными контактами</w:t>
      </w:r>
      <w:r w:rsidR="00611F06">
        <w:rPr>
          <w:rFonts w:ascii="Times New Roman" w:eastAsia="Times New Roman" w:hAnsi="Times New Roman" w:cs="Times New Roman"/>
          <w:sz w:val="28"/>
          <w:szCs w:val="28"/>
          <w:lang w:val="ru-RU"/>
        </w:rPr>
        <w:t xml:space="preserve"> двигатели изделия и насоса, ох</w:t>
      </w:r>
      <w:r w:rsidRPr="00F568F8">
        <w:rPr>
          <w:rFonts w:ascii="Times New Roman" w:eastAsia="Times New Roman" w:hAnsi="Times New Roman" w:cs="Times New Roman"/>
          <w:sz w:val="28"/>
          <w:szCs w:val="28"/>
          <w:lang w:val="ru-RU"/>
        </w:rPr>
        <w:t xml:space="preserve">лаждения. </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Защи</w:t>
      </w:r>
      <w:r w:rsidR="000918E8">
        <w:rPr>
          <w:rFonts w:ascii="Times New Roman" w:eastAsia="Times New Roman" w:hAnsi="Times New Roman" w:cs="Times New Roman"/>
          <w:sz w:val="28"/>
          <w:szCs w:val="28"/>
          <w:lang w:val="ru-RU"/>
        </w:rPr>
        <w:t>та электрооборудования от к.з.</w:t>
      </w:r>
      <w:r w:rsidRPr="00F568F8">
        <w:rPr>
          <w:rFonts w:ascii="Times New Roman" w:eastAsia="Times New Roman" w:hAnsi="Times New Roman" w:cs="Times New Roman"/>
          <w:sz w:val="28"/>
          <w:szCs w:val="28"/>
          <w:lang w:val="ru-RU"/>
        </w:rPr>
        <w:t xml:space="preserve"> осуществляется предохранителями </w:t>
      </w:r>
      <w:r w:rsidRPr="00F568F8">
        <w:rPr>
          <w:rFonts w:ascii="Times New Roman" w:eastAsia="Times New Roman" w:hAnsi="Times New Roman" w:cs="Times New Roman"/>
          <w:iCs/>
          <w:spacing w:val="10"/>
          <w:sz w:val="28"/>
          <w:szCs w:val="28"/>
          <w:shd w:val="clear" w:color="auto" w:fill="FFFFFF"/>
          <w:lang w:val="ru-RU" w:eastAsia="ru-RU" w:bidi="ru-RU"/>
        </w:rPr>
        <w:t>Пр1</w:t>
      </w:r>
      <w:r w:rsidR="00611F06">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iCs/>
          <w:spacing w:val="10"/>
          <w:sz w:val="28"/>
          <w:szCs w:val="28"/>
          <w:shd w:val="clear" w:color="auto" w:fill="FFFFFF"/>
          <w:lang w:val="ru-RU" w:eastAsia="ru-RU" w:bidi="ru-RU"/>
        </w:rPr>
        <w:t>IIр5</w:t>
      </w:r>
      <w:r w:rsidRPr="00F568F8">
        <w:rPr>
          <w:rFonts w:ascii="Times New Roman" w:eastAsia="Times New Roman" w:hAnsi="Times New Roman" w:cs="Times New Roman"/>
          <w:sz w:val="28"/>
          <w:szCs w:val="28"/>
          <w:lang w:val="ru-RU"/>
        </w:rPr>
        <w:t xml:space="preserve">; защита двигателей </w:t>
      </w:r>
      <w:r w:rsidRPr="00F568F8">
        <w:rPr>
          <w:rFonts w:ascii="Times New Roman" w:eastAsia="Times New Roman" w:hAnsi="Times New Roman" w:cs="Times New Roman"/>
          <w:iCs/>
          <w:spacing w:val="10"/>
          <w:sz w:val="28"/>
          <w:szCs w:val="28"/>
          <w:shd w:val="clear" w:color="auto" w:fill="FFFFFF"/>
          <w:lang w:val="ru-RU" w:eastAsia="ru-RU" w:bidi="ru-RU"/>
        </w:rPr>
        <w:t>ДШ, ДГ</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ДИ</w:t>
      </w:r>
      <w:r w:rsidR="00611F06">
        <w:rPr>
          <w:rFonts w:ascii="Times New Roman" w:eastAsia="Times New Roman" w:hAnsi="Times New Roman" w:cs="Times New Roman"/>
          <w:sz w:val="28"/>
          <w:szCs w:val="28"/>
          <w:lang w:val="ru-RU"/>
        </w:rPr>
        <w:t xml:space="preserve"> от длительных перегрузок -</w:t>
      </w:r>
      <w:r w:rsidRPr="00F568F8">
        <w:rPr>
          <w:rFonts w:ascii="Times New Roman" w:eastAsia="Times New Roman" w:hAnsi="Times New Roman" w:cs="Times New Roman"/>
          <w:sz w:val="28"/>
          <w:szCs w:val="28"/>
          <w:lang w:val="ru-RU"/>
        </w:rPr>
        <w:t xml:space="preserve"> тепловыми реле </w:t>
      </w:r>
      <w:r w:rsidRPr="00F568F8">
        <w:rPr>
          <w:rFonts w:ascii="Times New Roman" w:eastAsia="Times New Roman" w:hAnsi="Times New Roman" w:cs="Times New Roman"/>
          <w:iCs/>
          <w:spacing w:val="10"/>
          <w:sz w:val="28"/>
          <w:szCs w:val="28"/>
          <w:shd w:val="clear" w:color="auto" w:fill="FFFFFF"/>
          <w:lang w:val="ru-RU" w:eastAsia="ru-RU" w:bidi="ru-RU"/>
        </w:rPr>
        <w:t>РТШ, РТГ</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РТИ.</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На станке возможно применение </w:t>
      </w:r>
      <w:r w:rsidR="00611F06" w:rsidRPr="00611F06">
        <w:rPr>
          <w:rStyle w:val="af6"/>
          <w:rFonts w:ascii="Times New Roman" w:hAnsi="Times New Roman" w:cs="Times New Roman"/>
          <w:i w:val="0"/>
          <w:sz w:val="28"/>
          <w:szCs w:val="28"/>
          <w:lang w:val="ru-RU"/>
        </w:rPr>
        <w:t>прибора актив</w:t>
      </w:r>
      <w:r w:rsidRPr="00611F06">
        <w:rPr>
          <w:rStyle w:val="af6"/>
          <w:rFonts w:ascii="Times New Roman" w:hAnsi="Times New Roman" w:cs="Times New Roman"/>
          <w:i w:val="0"/>
          <w:sz w:val="28"/>
          <w:szCs w:val="28"/>
          <w:lang w:val="ru-RU"/>
        </w:rPr>
        <w:t>ного контроля</w:t>
      </w:r>
      <w:r w:rsidRPr="00F568F8">
        <w:rPr>
          <w:rFonts w:ascii="Times New Roman" w:eastAsia="Times New Roman" w:hAnsi="Times New Roman" w:cs="Times New Roman"/>
          <w:sz w:val="28"/>
          <w:szCs w:val="28"/>
          <w:lang w:val="ru-RU"/>
        </w:rPr>
        <w:t xml:space="preserve"> ти</w:t>
      </w:r>
      <w:r w:rsidR="00611F06">
        <w:rPr>
          <w:rFonts w:ascii="Times New Roman" w:eastAsia="Times New Roman" w:hAnsi="Times New Roman" w:cs="Times New Roman"/>
          <w:sz w:val="28"/>
          <w:szCs w:val="28"/>
          <w:lang w:val="ru-RU"/>
        </w:rPr>
        <w:t>па АК-3. В этом, случае переклю</w:t>
      </w:r>
      <w:r w:rsidRPr="00F568F8">
        <w:rPr>
          <w:rFonts w:ascii="Times New Roman" w:eastAsia="Times New Roman" w:hAnsi="Times New Roman" w:cs="Times New Roman"/>
          <w:sz w:val="28"/>
          <w:szCs w:val="28"/>
          <w:lang w:val="ru-RU"/>
        </w:rPr>
        <w:t xml:space="preserve">чатель </w:t>
      </w:r>
      <w:r w:rsidRPr="00F568F8">
        <w:rPr>
          <w:rFonts w:ascii="Times New Roman" w:eastAsia="Times New Roman" w:hAnsi="Times New Roman" w:cs="Times New Roman"/>
          <w:iCs/>
          <w:spacing w:val="10"/>
          <w:sz w:val="28"/>
          <w:szCs w:val="28"/>
          <w:shd w:val="clear" w:color="auto" w:fill="FFFFFF"/>
          <w:lang w:val="ru-RU" w:eastAsia="ru-RU" w:bidi="ru-RU"/>
        </w:rPr>
        <w:t>ВА2</w:t>
      </w:r>
      <w:r w:rsidRPr="00F568F8">
        <w:rPr>
          <w:rFonts w:ascii="Times New Roman" w:eastAsia="Times New Roman" w:hAnsi="Times New Roman" w:cs="Times New Roman"/>
          <w:sz w:val="28"/>
          <w:szCs w:val="28"/>
          <w:lang w:val="ru-RU"/>
        </w:rPr>
        <w:t xml:space="preserve"> устанавливается в положение </w:t>
      </w:r>
      <w:r w:rsidRPr="00F568F8">
        <w:rPr>
          <w:rFonts w:ascii="Times New Roman" w:eastAsia="Times New Roman" w:hAnsi="Times New Roman" w:cs="Times New Roman"/>
          <w:iCs/>
          <w:spacing w:val="10"/>
          <w:sz w:val="28"/>
          <w:szCs w:val="28"/>
          <w:shd w:val="clear" w:color="auto" w:fill="FFFFFF"/>
          <w:lang w:val="ru-RU" w:eastAsia="ru-RU" w:bidi="ru-RU"/>
        </w:rPr>
        <w:t xml:space="preserve">Раб со скобой </w:t>
      </w:r>
      <w:r w:rsidRPr="00F568F8">
        <w:rPr>
          <w:rFonts w:ascii="Times New Roman" w:eastAsia="Times New Roman" w:hAnsi="Times New Roman" w:cs="Times New Roman"/>
          <w:sz w:val="28"/>
          <w:szCs w:val="28"/>
          <w:lang w:val="ru-RU"/>
        </w:rPr>
        <w:t>и управление циклом шлифования осуществляется в за</w:t>
      </w:r>
      <w:r w:rsidRPr="00F568F8">
        <w:rPr>
          <w:rFonts w:ascii="Times New Roman" w:eastAsia="Times New Roman" w:hAnsi="Times New Roman" w:cs="Times New Roman"/>
          <w:sz w:val="28"/>
          <w:szCs w:val="28"/>
          <w:lang w:val="ru-RU"/>
        </w:rPr>
        <w:softHyphen/>
        <w:t xml:space="preserve">висимости от действительных размеров деталей. Прибор. АК-3 подключается к точкам схемы </w:t>
      </w:r>
      <w:r w:rsidRPr="00F568F8">
        <w:rPr>
          <w:rFonts w:ascii="Times New Roman" w:eastAsia="Times New Roman" w:hAnsi="Times New Roman" w:cs="Times New Roman"/>
          <w:iCs/>
          <w:spacing w:val="10"/>
          <w:sz w:val="28"/>
          <w:szCs w:val="28"/>
          <w:shd w:val="clear" w:color="auto" w:fill="FFFFFF"/>
          <w:lang w:val="ru-RU" w:eastAsia="ru-RU" w:bidi="ru-RU"/>
        </w:rPr>
        <w:t>АК,</w:t>
      </w:r>
      <w:r w:rsidRPr="00F568F8">
        <w:rPr>
          <w:rFonts w:ascii="Times New Roman" w:eastAsia="Times New Roman" w:hAnsi="Times New Roman" w:cs="Times New Roman"/>
          <w:sz w:val="28"/>
          <w:szCs w:val="28"/>
          <w:lang w:val="ru-RU"/>
        </w:rPr>
        <w:t xml:space="preserve"> и так же как и при работе </w:t>
      </w:r>
      <w:r w:rsidRPr="00F568F8">
        <w:rPr>
          <w:rFonts w:ascii="Times New Roman" w:eastAsia="Times New Roman" w:hAnsi="Times New Roman" w:cs="Times New Roman"/>
          <w:iCs/>
          <w:spacing w:val="10"/>
          <w:sz w:val="28"/>
          <w:szCs w:val="28"/>
          <w:shd w:val="clear" w:color="auto" w:fill="FFFFFF"/>
          <w:lang w:val="ru-RU" w:eastAsia="ru-RU" w:bidi="ru-RU"/>
        </w:rPr>
        <w:t>«до упора»,</w:t>
      </w:r>
      <w:r w:rsidRPr="00F568F8">
        <w:rPr>
          <w:rFonts w:ascii="Times New Roman" w:eastAsia="Times New Roman" w:hAnsi="Times New Roman" w:cs="Times New Roman"/>
          <w:sz w:val="28"/>
          <w:szCs w:val="28"/>
          <w:lang w:val="ru-RU"/>
        </w:rPr>
        <w:t xml:space="preserve"> дает две команды  на переключение шлифовальной бабки на чистовую подачу и на быстрый отвод.</w:t>
      </w:r>
    </w:p>
    <w:p w:rsidR="003C7F98" w:rsidRDefault="00692771" w:rsidP="004E3037">
      <w:pPr>
        <w:widowControl w:val="0"/>
        <w:spacing w:after="0" w:line="240" w:lineRule="auto"/>
        <w:ind w:firstLine="709"/>
        <w:jc w:val="both"/>
        <w:rPr>
          <w:rFonts w:ascii="Times New Roman" w:eastAsia="Times New Roman" w:hAnsi="Times New Roman" w:cs="Times New Roman"/>
          <w:iCs/>
          <w:spacing w:val="10"/>
          <w:sz w:val="28"/>
          <w:szCs w:val="28"/>
          <w:shd w:val="clear" w:color="auto" w:fill="FFFFFF"/>
          <w:lang w:val="ru-RU" w:eastAsia="ru-RU" w:bidi="ru-RU"/>
        </w:rPr>
      </w:pPr>
      <w:r w:rsidRPr="00F568F8">
        <w:rPr>
          <w:rFonts w:ascii="Times New Roman" w:eastAsia="Times New Roman" w:hAnsi="Times New Roman" w:cs="Times New Roman"/>
          <w:sz w:val="28"/>
          <w:szCs w:val="28"/>
          <w:lang w:val="ru-RU"/>
        </w:rPr>
        <w:lastRenderedPageBreak/>
        <w:t>Часто цикл работы круглошлифовальных станков включает в себя так называемое «выхаживание», т. е. шлифование с выключенной подачей. Продолжительность выхаживания контролируется реле времени. В схе</w:t>
      </w:r>
      <w:r w:rsidRPr="00F568F8">
        <w:rPr>
          <w:rFonts w:ascii="Times New Roman" w:eastAsia="Times New Roman" w:hAnsi="Times New Roman" w:cs="Times New Roman"/>
          <w:sz w:val="28"/>
          <w:szCs w:val="28"/>
          <w:lang w:val="ru-RU"/>
        </w:rPr>
        <w:softHyphen/>
        <w:t xml:space="preserve">ме управления в этом случае после замыкания контакта </w:t>
      </w:r>
      <w:r w:rsidRPr="00F568F8">
        <w:rPr>
          <w:rFonts w:ascii="Times New Roman" w:eastAsia="Times New Roman" w:hAnsi="Times New Roman" w:cs="Times New Roman"/>
          <w:iCs/>
          <w:spacing w:val="10"/>
          <w:sz w:val="28"/>
          <w:szCs w:val="28"/>
          <w:shd w:val="clear" w:color="auto" w:fill="FFFFFF"/>
          <w:lang w:val="ru-RU" w:eastAsia="ru-RU" w:bidi="ru-RU"/>
        </w:rPr>
        <w:t>РП2</w:t>
      </w:r>
      <w:r w:rsidRPr="00F568F8">
        <w:rPr>
          <w:rFonts w:ascii="Times New Roman" w:eastAsia="Times New Roman" w:hAnsi="Times New Roman" w:cs="Times New Roman"/>
          <w:sz w:val="28"/>
          <w:szCs w:val="28"/>
          <w:lang w:val="ru-RU"/>
        </w:rPr>
        <w:t xml:space="preserve"> включается реле времени </w:t>
      </w:r>
      <w:r w:rsidRPr="00F568F8">
        <w:rPr>
          <w:rFonts w:ascii="Times New Roman" w:eastAsia="Times New Roman" w:hAnsi="Times New Roman" w:cs="Times New Roman"/>
          <w:iCs/>
          <w:spacing w:val="10"/>
          <w:sz w:val="28"/>
          <w:szCs w:val="28"/>
          <w:shd w:val="clear" w:color="auto" w:fill="FFFFFF"/>
          <w:lang w:val="ru-RU" w:eastAsia="ru-RU" w:bidi="ru-RU"/>
        </w:rPr>
        <w:t>РВ,</w:t>
      </w:r>
      <w:r w:rsidRPr="00F568F8">
        <w:rPr>
          <w:rFonts w:ascii="Times New Roman" w:eastAsia="Times New Roman" w:hAnsi="Times New Roman" w:cs="Times New Roman"/>
          <w:sz w:val="28"/>
          <w:szCs w:val="28"/>
          <w:lang w:val="ru-RU"/>
        </w:rPr>
        <w:t xml:space="preserve"> контакт которого вводится в цепь электромагнита </w:t>
      </w:r>
      <w:r w:rsidRPr="00F568F8">
        <w:rPr>
          <w:rFonts w:ascii="Times New Roman" w:eastAsia="Times New Roman" w:hAnsi="Times New Roman" w:cs="Times New Roman"/>
          <w:iCs/>
          <w:spacing w:val="10"/>
          <w:sz w:val="28"/>
          <w:szCs w:val="28"/>
          <w:shd w:val="clear" w:color="auto" w:fill="FFFFFF"/>
          <w:lang w:val="ru-RU" w:eastAsia="ru-RU" w:bidi="ru-RU"/>
        </w:rPr>
        <w:t>ЭмО</w:t>
      </w:r>
      <w:r w:rsidRPr="00F568F8">
        <w:rPr>
          <w:rFonts w:ascii="Times New Roman" w:eastAsia="Times New Roman" w:hAnsi="Times New Roman" w:cs="Times New Roman"/>
          <w:sz w:val="28"/>
          <w:szCs w:val="28"/>
          <w:lang w:val="ru-RU"/>
        </w:rPr>
        <w:t xml:space="preserve"> вместо контакта реле </w:t>
      </w:r>
      <w:r w:rsidRPr="00F568F8">
        <w:rPr>
          <w:rFonts w:ascii="Times New Roman" w:eastAsia="Times New Roman" w:hAnsi="Times New Roman" w:cs="Times New Roman"/>
          <w:iCs/>
          <w:spacing w:val="10"/>
          <w:sz w:val="28"/>
          <w:szCs w:val="28"/>
          <w:shd w:val="clear" w:color="auto" w:fill="FFFFFF"/>
          <w:lang w:val="ru-RU" w:eastAsia="ru-RU" w:bidi="ru-RU"/>
        </w:rPr>
        <w:t>РП2</w:t>
      </w:r>
      <w:r w:rsidR="003C7F98" w:rsidRPr="00F568F8">
        <w:rPr>
          <w:rFonts w:ascii="Times New Roman" w:eastAsia="Times New Roman" w:hAnsi="Times New Roman" w:cs="Times New Roman"/>
          <w:iCs/>
          <w:spacing w:val="10"/>
          <w:sz w:val="28"/>
          <w:szCs w:val="28"/>
          <w:shd w:val="clear" w:color="auto" w:fill="FFFFFF"/>
          <w:lang w:val="ru-RU" w:eastAsia="ru-RU" w:bidi="ru-RU"/>
        </w:rPr>
        <w:t>.</w:t>
      </w:r>
    </w:p>
    <w:p w:rsidR="003B450A" w:rsidRPr="00F568F8" w:rsidRDefault="003B450A" w:rsidP="004E3037">
      <w:pPr>
        <w:widowControl w:val="0"/>
        <w:spacing w:after="0" w:line="240" w:lineRule="auto"/>
        <w:ind w:firstLine="709"/>
        <w:jc w:val="both"/>
        <w:rPr>
          <w:rFonts w:ascii="Times New Roman" w:eastAsia="Times New Roman" w:hAnsi="Times New Roman" w:cs="Times New Roman"/>
          <w:iCs/>
          <w:spacing w:val="10"/>
          <w:sz w:val="28"/>
          <w:szCs w:val="28"/>
          <w:shd w:val="clear" w:color="auto" w:fill="FFFFFF"/>
          <w:lang w:val="ru-RU" w:eastAsia="ru-RU" w:bidi="ru-RU"/>
        </w:rPr>
      </w:pPr>
    </w:p>
    <w:p w:rsidR="003C7F98" w:rsidRPr="003B450A" w:rsidRDefault="003C7F98" w:rsidP="004E3037">
      <w:pPr>
        <w:spacing w:after="0"/>
        <w:ind w:firstLine="709"/>
        <w:jc w:val="both"/>
        <w:rPr>
          <w:rFonts w:ascii="Times New Roman" w:hAnsi="Times New Roman" w:cs="Times New Roman"/>
          <w:b/>
          <w:sz w:val="28"/>
          <w:szCs w:val="28"/>
          <w:lang w:val="ru-RU"/>
        </w:rPr>
      </w:pPr>
      <w:r w:rsidRPr="003B450A">
        <w:rPr>
          <w:rFonts w:ascii="Times New Roman" w:hAnsi="Times New Roman" w:cs="Times New Roman"/>
          <w:b/>
          <w:sz w:val="28"/>
          <w:szCs w:val="28"/>
          <w:lang w:val="ru-RU"/>
        </w:rPr>
        <w:t>Контрольные вопросы по теме</w:t>
      </w:r>
    </w:p>
    <w:p w:rsidR="003B450A" w:rsidRPr="00F568F8" w:rsidRDefault="003B450A" w:rsidP="004E3037">
      <w:pPr>
        <w:spacing w:after="0"/>
        <w:ind w:firstLine="709"/>
        <w:jc w:val="both"/>
        <w:rPr>
          <w:rFonts w:ascii="Times New Roman" w:hAnsi="Times New Roman" w:cs="Times New Roman"/>
          <w:sz w:val="28"/>
          <w:szCs w:val="28"/>
          <w:lang w:val="ru-RU"/>
        </w:rPr>
      </w:pPr>
    </w:p>
    <w:p w:rsidR="0033686C" w:rsidRPr="00F568F8" w:rsidRDefault="0033686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1. Для каких целей применяются шлифовальные станки</w:t>
      </w:r>
    </w:p>
    <w:p w:rsidR="0033686C" w:rsidRPr="00F568F8" w:rsidRDefault="0033686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Перечислите типы шлифовальных станков общего назначения</w:t>
      </w:r>
    </w:p>
    <w:p w:rsidR="0033686C" w:rsidRPr="00F568F8" w:rsidRDefault="0033686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3. Для чего предназначены круглошлифовальные станки</w:t>
      </w:r>
    </w:p>
    <w:p w:rsidR="0033686C" w:rsidRPr="00F568F8" w:rsidRDefault="0033686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Для чего предназначены внутришлифовальные станки</w:t>
      </w:r>
    </w:p>
    <w:p w:rsidR="0033686C" w:rsidRPr="00F568F8" w:rsidRDefault="0033686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5. Для чего предназначены плоскошлифовальные станки</w:t>
      </w:r>
    </w:p>
    <w:p w:rsidR="0094002A" w:rsidRDefault="0094002A"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3B450A" w:rsidRDefault="003B450A"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3B450A" w:rsidRDefault="003B450A"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3B450A" w:rsidRDefault="003B450A"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3B450A" w:rsidRDefault="003B450A"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3B450A" w:rsidRDefault="003B450A"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3B450A" w:rsidRDefault="003B450A"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3B450A" w:rsidRDefault="003B450A"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3B450A" w:rsidRDefault="003B450A"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3B450A" w:rsidRDefault="003B450A"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3B450A" w:rsidRDefault="003B450A"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3B450A" w:rsidRDefault="003B450A"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3B450A" w:rsidRPr="00F568F8" w:rsidRDefault="003B450A"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5F7834" w:rsidRDefault="005F7834"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5F7834" w:rsidRDefault="005F7834"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5F7834" w:rsidRDefault="005F7834"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5F7834" w:rsidRDefault="005F7834"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5F7834" w:rsidRDefault="005F7834"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5F7834" w:rsidRDefault="005F7834"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918E8" w:rsidRDefault="000918E8"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918E8" w:rsidRDefault="000918E8"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918E8" w:rsidRDefault="000918E8"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918E8" w:rsidRDefault="000918E8"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918E8" w:rsidRDefault="000918E8"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918E8" w:rsidRDefault="000918E8"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918E8" w:rsidRDefault="000918E8"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918E8" w:rsidRDefault="000918E8"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5F7834" w:rsidRDefault="005F7834"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5F7834" w:rsidRDefault="005F7834"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94002A" w:rsidRPr="00F568F8" w:rsidRDefault="00C87021"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kk-KZ" w:eastAsia="ru-RU"/>
        </w:rPr>
        <w:lastRenderedPageBreak/>
        <w:t>2.6</w:t>
      </w:r>
      <w:r w:rsidR="003B450A">
        <w:rPr>
          <w:rFonts w:ascii="Times New Roman" w:eastAsia="Times New Roman" w:hAnsi="Times New Roman" w:cs="Times New Roman"/>
          <w:b/>
          <w:sz w:val="28"/>
          <w:szCs w:val="28"/>
          <w:lang w:val="ru-RU" w:eastAsia="ru-RU"/>
        </w:rPr>
        <w:t xml:space="preserve"> </w:t>
      </w:r>
      <w:r w:rsidR="003B450A" w:rsidRPr="00F568F8">
        <w:rPr>
          <w:rFonts w:ascii="Times New Roman" w:eastAsia="Times New Roman" w:hAnsi="Times New Roman" w:cs="Times New Roman"/>
          <w:b/>
          <w:sz w:val="28"/>
          <w:szCs w:val="28"/>
          <w:lang w:val="ru-RU" w:eastAsia="ru-RU"/>
        </w:rPr>
        <w:t>Э</w:t>
      </w:r>
      <w:r w:rsidR="001674DC" w:rsidRPr="00F568F8">
        <w:rPr>
          <w:rFonts w:ascii="Times New Roman" w:eastAsia="Times New Roman" w:hAnsi="Times New Roman" w:cs="Times New Roman"/>
          <w:b/>
          <w:sz w:val="28"/>
          <w:szCs w:val="28"/>
          <w:lang w:val="ru-RU" w:eastAsia="ru-RU"/>
        </w:rPr>
        <w:t>лектрооборудование фрезерных станков</w:t>
      </w:r>
    </w:p>
    <w:p w:rsidR="000969BA" w:rsidRPr="00F568F8" w:rsidRDefault="000969BA"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692771" w:rsidRDefault="00692771" w:rsidP="004E3037">
      <w:pPr>
        <w:widowControl w:val="0"/>
        <w:spacing w:after="0" w:line="240" w:lineRule="auto"/>
        <w:ind w:firstLine="709"/>
        <w:jc w:val="both"/>
        <w:rPr>
          <w:rFonts w:ascii="Times New Roman" w:eastAsia="Times New Roman" w:hAnsi="Times New Roman" w:cs="Times New Roman"/>
          <w:iCs/>
          <w:spacing w:val="20"/>
          <w:sz w:val="28"/>
          <w:szCs w:val="28"/>
          <w:shd w:val="clear" w:color="auto" w:fill="FFFFFF"/>
          <w:lang w:val="ru-RU" w:eastAsia="ru-RU" w:bidi="ru-RU"/>
        </w:rPr>
      </w:pPr>
      <w:r w:rsidRPr="00F568F8">
        <w:rPr>
          <w:rFonts w:ascii="Times New Roman" w:eastAsia="Times New Roman" w:hAnsi="Times New Roman" w:cs="Times New Roman"/>
          <w:sz w:val="28"/>
          <w:szCs w:val="28"/>
          <w:lang w:val="ru-RU"/>
        </w:rPr>
        <w:t>Фрезерные станки</w:t>
      </w:r>
      <w:r w:rsidR="003B450A">
        <w:rPr>
          <w:rFonts w:ascii="Times New Roman" w:eastAsia="Times New Roman" w:hAnsi="Times New Roman" w:cs="Times New Roman"/>
          <w:sz w:val="28"/>
          <w:szCs w:val="28"/>
          <w:lang w:val="ru-RU"/>
        </w:rPr>
        <w:t xml:space="preserve"> предназначены для обработки на</w:t>
      </w:r>
      <w:r w:rsidRPr="00F568F8">
        <w:rPr>
          <w:rFonts w:ascii="Times New Roman" w:eastAsia="Times New Roman" w:hAnsi="Times New Roman" w:cs="Times New Roman"/>
          <w:sz w:val="28"/>
          <w:szCs w:val="28"/>
          <w:lang w:val="ru-RU"/>
        </w:rPr>
        <w:t>ружных и внутренних плоских и фасонных поверхностей, прорезки прямых и вин</w:t>
      </w:r>
      <w:r w:rsidR="003B450A">
        <w:rPr>
          <w:rFonts w:ascii="Times New Roman" w:eastAsia="Times New Roman" w:hAnsi="Times New Roman" w:cs="Times New Roman"/>
          <w:sz w:val="28"/>
          <w:szCs w:val="28"/>
          <w:lang w:val="ru-RU"/>
        </w:rPr>
        <w:t>товых канавок, нарезки резьб на</w:t>
      </w:r>
      <w:r w:rsidRPr="00F568F8">
        <w:rPr>
          <w:rFonts w:ascii="Times New Roman" w:eastAsia="Times New Roman" w:hAnsi="Times New Roman" w:cs="Times New Roman"/>
          <w:sz w:val="28"/>
          <w:szCs w:val="28"/>
          <w:lang w:val="ru-RU"/>
        </w:rPr>
        <w:t xml:space="preserve">ружных и внутренних, </w:t>
      </w:r>
      <w:r w:rsidR="003B450A">
        <w:rPr>
          <w:rFonts w:ascii="Times New Roman" w:eastAsia="Times New Roman" w:hAnsi="Times New Roman" w:cs="Times New Roman"/>
          <w:sz w:val="28"/>
          <w:szCs w:val="28"/>
          <w:lang w:val="ru-RU"/>
        </w:rPr>
        <w:t>зубчатых колес и т. п. Характер</w:t>
      </w:r>
      <w:r w:rsidRPr="00F568F8">
        <w:rPr>
          <w:rFonts w:ascii="Times New Roman" w:eastAsia="Times New Roman" w:hAnsi="Times New Roman" w:cs="Times New Roman"/>
          <w:sz w:val="28"/>
          <w:szCs w:val="28"/>
          <w:lang w:val="ru-RU"/>
        </w:rPr>
        <w:t>ная особенность фр</w:t>
      </w:r>
      <w:r w:rsidR="003B450A">
        <w:rPr>
          <w:rFonts w:ascii="Times New Roman" w:eastAsia="Times New Roman" w:hAnsi="Times New Roman" w:cs="Times New Roman"/>
          <w:sz w:val="28"/>
          <w:szCs w:val="28"/>
          <w:lang w:val="ru-RU"/>
        </w:rPr>
        <w:t>езерных станков - работа вращаю</w:t>
      </w:r>
      <w:r w:rsidRPr="00F568F8">
        <w:rPr>
          <w:rFonts w:ascii="Times New Roman" w:eastAsia="Times New Roman" w:hAnsi="Times New Roman" w:cs="Times New Roman"/>
          <w:sz w:val="28"/>
          <w:szCs w:val="28"/>
          <w:lang w:val="ru-RU"/>
        </w:rPr>
        <w:t>щимися многолезвийными режущими инст</w:t>
      </w:r>
      <w:r w:rsidR="000918E8">
        <w:rPr>
          <w:rFonts w:ascii="Times New Roman" w:eastAsia="Times New Roman" w:hAnsi="Times New Roman" w:cs="Times New Roman"/>
          <w:sz w:val="28"/>
          <w:szCs w:val="28"/>
          <w:lang w:val="ru-RU"/>
        </w:rPr>
        <w:t>рументами - фрезами. На рис. 2.27</w:t>
      </w:r>
      <w:r w:rsidRPr="00F568F8">
        <w:rPr>
          <w:rFonts w:ascii="Times New Roman" w:eastAsia="Times New Roman" w:hAnsi="Times New Roman" w:cs="Times New Roman"/>
          <w:sz w:val="28"/>
          <w:szCs w:val="28"/>
          <w:lang w:val="ru-RU"/>
        </w:rPr>
        <w:t xml:space="preserve"> показана схема фрезерования. Главным движением </w:t>
      </w:r>
      <w:r w:rsidRPr="00F568F8">
        <w:rPr>
          <w:rFonts w:ascii="Times New Roman" w:eastAsia="Times New Roman" w:hAnsi="Times New Roman" w:cs="Times New Roman"/>
          <w:iCs/>
          <w:spacing w:val="20"/>
          <w:sz w:val="28"/>
          <w:szCs w:val="28"/>
          <w:shd w:val="clear" w:color="auto" w:fill="FFFFFF"/>
          <w:lang w:val="ru-RU" w:eastAsia="ru-RU" w:bidi="en-US"/>
        </w:rPr>
        <w:t>v</w:t>
      </w:r>
      <w:r w:rsidRPr="00F568F8">
        <w:rPr>
          <w:rFonts w:ascii="Times New Roman" w:eastAsia="Times New Roman" w:hAnsi="Times New Roman" w:cs="Times New Roman"/>
          <w:iCs/>
          <w:spacing w:val="20"/>
          <w:sz w:val="28"/>
          <w:szCs w:val="28"/>
          <w:shd w:val="clear" w:color="auto" w:fill="FFFFFF"/>
          <w:vertAlign w:val="subscript"/>
          <w:lang w:val="ru-RU" w:eastAsia="ru-RU" w:bidi="en-US"/>
        </w:rPr>
        <w:t>z</w:t>
      </w:r>
      <w:r w:rsidR="003B450A">
        <w:rPr>
          <w:rFonts w:ascii="Times New Roman" w:eastAsia="Times New Roman" w:hAnsi="Times New Roman" w:cs="Times New Roman"/>
          <w:sz w:val="28"/>
          <w:szCs w:val="28"/>
          <w:lang w:val="ru-RU"/>
        </w:rPr>
        <w:t>является вращение фрезы 2, дви</w:t>
      </w:r>
      <w:r w:rsidRPr="00F568F8">
        <w:rPr>
          <w:rFonts w:ascii="Times New Roman" w:eastAsia="Times New Roman" w:hAnsi="Times New Roman" w:cs="Times New Roman"/>
          <w:sz w:val="28"/>
          <w:szCs w:val="28"/>
          <w:lang w:val="ru-RU"/>
        </w:rPr>
        <w:t>жением подачи п</w:t>
      </w:r>
      <w:r w:rsidRPr="00F568F8">
        <w:rPr>
          <w:rFonts w:ascii="Times New Roman" w:eastAsia="Times New Roman" w:hAnsi="Times New Roman" w:cs="Times New Roman"/>
          <w:sz w:val="28"/>
          <w:szCs w:val="28"/>
          <w:vertAlign w:val="subscript"/>
          <w:lang w:val="ru-RU"/>
        </w:rPr>
        <w:t>п</w:t>
      </w:r>
      <w:r w:rsidR="003B450A">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 перемещение изделия </w:t>
      </w:r>
      <w:r w:rsidRPr="00F568F8">
        <w:rPr>
          <w:rFonts w:ascii="Times New Roman" w:eastAsia="Times New Roman" w:hAnsi="Times New Roman" w:cs="Times New Roman"/>
          <w:iCs/>
          <w:spacing w:val="20"/>
          <w:sz w:val="28"/>
          <w:szCs w:val="28"/>
          <w:shd w:val="clear" w:color="auto" w:fill="FFFFFF"/>
          <w:lang w:val="ru-RU" w:eastAsia="ru-RU" w:bidi="ru-RU"/>
        </w:rPr>
        <w:t>1.</w:t>
      </w:r>
    </w:p>
    <w:p w:rsidR="003B450A" w:rsidRDefault="003B450A" w:rsidP="004E3037">
      <w:pPr>
        <w:widowControl w:val="0"/>
        <w:spacing w:after="0" w:line="240" w:lineRule="auto"/>
        <w:ind w:firstLine="709"/>
        <w:jc w:val="both"/>
        <w:rPr>
          <w:rFonts w:ascii="Times New Roman" w:eastAsia="Times New Roman" w:hAnsi="Times New Roman" w:cs="Times New Roman"/>
          <w:iCs/>
          <w:spacing w:val="20"/>
          <w:sz w:val="28"/>
          <w:szCs w:val="28"/>
          <w:shd w:val="clear" w:color="auto" w:fill="FFFFFF"/>
          <w:lang w:val="ru-RU" w:eastAsia="ru-RU" w:bidi="ru-RU"/>
        </w:rPr>
      </w:pPr>
    </w:p>
    <w:p w:rsidR="003B450A" w:rsidRDefault="003B450A" w:rsidP="000A57D6">
      <w:pPr>
        <w:widowControl w:val="0"/>
        <w:spacing w:after="0" w:line="240" w:lineRule="auto"/>
        <w:jc w:val="center"/>
        <w:rPr>
          <w:rFonts w:ascii="Times New Roman" w:eastAsia="Times New Roman" w:hAnsi="Times New Roman" w:cs="Times New Roman"/>
          <w:sz w:val="28"/>
          <w:szCs w:val="28"/>
          <w:lang w:val="ru-RU"/>
        </w:rPr>
      </w:pPr>
      <w:r>
        <w:rPr>
          <w:rFonts w:ascii="Times New Roman" w:hAnsi="Times New Roman" w:cs="Times New Roman"/>
          <w:noProof/>
          <w:sz w:val="28"/>
          <w:szCs w:val="28"/>
          <w:lang w:val="ru-RU" w:eastAsia="ru-RU"/>
        </w:rPr>
        <w:drawing>
          <wp:inline distT="0" distB="0" distL="0" distR="0">
            <wp:extent cx="1986213" cy="1454730"/>
            <wp:effectExtent l="19050" t="0" r="0" b="0"/>
            <wp:docPr id="11" name="Рисунок 178" descr="image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image136"/>
                    <pic:cNvPicPr>
                      <a:picLocks noChangeAspect="1" noChangeArrowheads="1"/>
                    </pic:cNvPicPr>
                  </pic:nvPicPr>
                  <pic:blipFill>
                    <a:blip r:embed="rId133"/>
                    <a:srcRect/>
                    <a:stretch>
                      <a:fillRect/>
                    </a:stretch>
                  </pic:blipFill>
                  <pic:spPr bwMode="auto">
                    <a:xfrm>
                      <a:off x="0" y="0"/>
                      <a:ext cx="1989211" cy="1456925"/>
                    </a:xfrm>
                    <a:prstGeom prst="rect">
                      <a:avLst/>
                    </a:prstGeom>
                    <a:noFill/>
                    <a:ln w="9525">
                      <a:noFill/>
                      <a:miter lim="800000"/>
                      <a:headEnd/>
                      <a:tailEnd/>
                    </a:ln>
                  </pic:spPr>
                </pic:pic>
              </a:graphicData>
            </a:graphic>
          </wp:inline>
        </w:drawing>
      </w:r>
    </w:p>
    <w:p w:rsidR="003B450A" w:rsidRPr="003B450A" w:rsidRDefault="003B450A" w:rsidP="004E3037">
      <w:pPr>
        <w:widowControl w:val="0"/>
        <w:spacing w:after="0" w:line="240" w:lineRule="auto"/>
        <w:ind w:firstLine="709"/>
        <w:jc w:val="both"/>
        <w:rPr>
          <w:rFonts w:ascii="Times New Roman" w:eastAsia="Times New Roman" w:hAnsi="Times New Roman" w:cs="Times New Roman"/>
          <w:sz w:val="24"/>
          <w:szCs w:val="24"/>
          <w:lang w:val="ru-RU"/>
        </w:rPr>
      </w:pPr>
    </w:p>
    <w:p w:rsidR="003B450A" w:rsidRDefault="003B450A" w:rsidP="004E3037">
      <w:pPr>
        <w:widowControl w:val="0"/>
        <w:spacing w:after="0" w:line="240" w:lineRule="auto"/>
        <w:ind w:firstLine="709"/>
        <w:jc w:val="center"/>
        <w:rPr>
          <w:rFonts w:ascii="Times New Roman" w:eastAsia="Times New Roman" w:hAnsi="Times New Roman" w:cs="Times New Roman"/>
          <w:sz w:val="24"/>
          <w:szCs w:val="24"/>
          <w:lang w:val="kk-KZ"/>
        </w:rPr>
      </w:pPr>
      <w:r w:rsidRPr="003B450A">
        <w:rPr>
          <w:rFonts w:ascii="Times New Roman" w:eastAsia="Times New Roman" w:hAnsi="Times New Roman" w:cs="Times New Roman"/>
          <w:sz w:val="24"/>
          <w:szCs w:val="24"/>
        </w:rPr>
        <w:t xml:space="preserve">Рис. </w:t>
      </w:r>
      <w:r w:rsidR="000918E8">
        <w:rPr>
          <w:rFonts w:ascii="Times New Roman" w:eastAsia="Times New Roman" w:hAnsi="Times New Roman" w:cs="Times New Roman"/>
          <w:sz w:val="24"/>
          <w:szCs w:val="24"/>
          <w:lang w:val="ru-RU"/>
        </w:rPr>
        <w:t>2.27</w:t>
      </w:r>
      <w:r w:rsidRPr="003B450A">
        <w:rPr>
          <w:rFonts w:ascii="Times New Roman" w:eastAsia="Times New Roman" w:hAnsi="Times New Roman" w:cs="Times New Roman"/>
          <w:sz w:val="24"/>
          <w:szCs w:val="24"/>
        </w:rPr>
        <w:t xml:space="preserve"> Схема фрезерования</w:t>
      </w:r>
    </w:p>
    <w:p w:rsidR="003B450A" w:rsidRDefault="003B450A" w:rsidP="004E3037">
      <w:pPr>
        <w:widowControl w:val="0"/>
        <w:spacing w:after="0" w:line="240" w:lineRule="auto"/>
        <w:ind w:firstLine="709"/>
        <w:jc w:val="center"/>
        <w:rPr>
          <w:rFonts w:ascii="Times New Roman" w:eastAsia="Times New Roman" w:hAnsi="Times New Roman" w:cs="Times New Roman"/>
          <w:sz w:val="24"/>
          <w:szCs w:val="24"/>
          <w:lang w:val="kk-KZ"/>
        </w:rPr>
      </w:pPr>
    </w:p>
    <w:p w:rsidR="003B450A" w:rsidRDefault="003B450A" w:rsidP="000A57D6">
      <w:pPr>
        <w:widowControl w:val="0"/>
        <w:spacing w:after="0" w:line="240" w:lineRule="auto"/>
        <w:jc w:val="center"/>
        <w:rPr>
          <w:rFonts w:ascii="Times New Roman" w:eastAsia="Times New Roman" w:hAnsi="Times New Roman" w:cs="Times New Roman"/>
          <w:sz w:val="24"/>
          <w:szCs w:val="24"/>
          <w:lang w:val="kk-KZ"/>
        </w:rPr>
      </w:pPr>
      <w:r>
        <w:rPr>
          <w:rFonts w:ascii="Times New Roman" w:hAnsi="Times New Roman" w:cs="Times New Roman"/>
          <w:noProof/>
          <w:sz w:val="28"/>
          <w:szCs w:val="28"/>
          <w:lang w:val="ru-RU" w:eastAsia="ru-RU"/>
        </w:rPr>
        <w:drawing>
          <wp:inline distT="0" distB="0" distL="0" distR="0">
            <wp:extent cx="3015615" cy="4203065"/>
            <wp:effectExtent l="19050" t="0" r="0" b="0"/>
            <wp:docPr id="180" name="Рисунок 180" descr="image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image137"/>
                    <pic:cNvPicPr>
                      <a:picLocks noChangeAspect="1" noChangeArrowheads="1"/>
                    </pic:cNvPicPr>
                  </pic:nvPicPr>
                  <pic:blipFill>
                    <a:blip r:embed="rId134"/>
                    <a:srcRect/>
                    <a:stretch>
                      <a:fillRect/>
                    </a:stretch>
                  </pic:blipFill>
                  <pic:spPr bwMode="auto">
                    <a:xfrm>
                      <a:off x="0" y="0"/>
                      <a:ext cx="3015615" cy="4203065"/>
                    </a:xfrm>
                    <a:prstGeom prst="rect">
                      <a:avLst/>
                    </a:prstGeom>
                    <a:noFill/>
                    <a:ln w="9525">
                      <a:noFill/>
                      <a:miter lim="800000"/>
                      <a:headEnd/>
                      <a:tailEnd/>
                    </a:ln>
                  </pic:spPr>
                </pic:pic>
              </a:graphicData>
            </a:graphic>
          </wp:inline>
        </w:drawing>
      </w:r>
    </w:p>
    <w:p w:rsidR="003B450A" w:rsidRDefault="003B450A" w:rsidP="004E3037">
      <w:pPr>
        <w:widowControl w:val="0"/>
        <w:spacing w:after="0" w:line="240" w:lineRule="auto"/>
        <w:ind w:firstLine="709"/>
        <w:jc w:val="center"/>
        <w:rPr>
          <w:rFonts w:ascii="Times New Roman" w:eastAsia="Times New Roman" w:hAnsi="Times New Roman" w:cs="Times New Roman"/>
          <w:sz w:val="24"/>
          <w:szCs w:val="24"/>
          <w:lang w:val="kk-KZ"/>
        </w:rPr>
      </w:pPr>
    </w:p>
    <w:p w:rsidR="003A201D" w:rsidRPr="003A201D" w:rsidRDefault="003B450A" w:rsidP="003A201D">
      <w:pPr>
        <w:widowControl w:val="0"/>
        <w:spacing w:after="0" w:line="240" w:lineRule="auto"/>
        <w:ind w:firstLine="709"/>
        <w:jc w:val="center"/>
        <w:rPr>
          <w:rFonts w:ascii="Times New Roman" w:eastAsia="Times New Roman" w:hAnsi="Times New Roman" w:cs="Times New Roman"/>
          <w:sz w:val="24"/>
          <w:szCs w:val="24"/>
          <w:lang w:val="ru-RU"/>
        </w:rPr>
      </w:pPr>
      <w:r w:rsidRPr="003B450A">
        <w:rPr>
          <w:rFonts w:ascii="Times New Roman" w:eastAsia="Times New Roman" w:hAnsi="Times New Roman" w:cs="Times New Roman"/>
          <w:sz w:val="24"/>
          <w:szCs w:val="24"/>
          <w:lang w:val="ru-RU"/>
        </w:rPr>
        <w:t xml:space="preserve">Рис. </w:t>
      </w:r>
      <w:r w:rsidR="000918E8">
        <w:rPr>
          <w:rFonts w:ascii="Times New Roman" w:eastAsia="Times New Roman" w:hAnsi="Times New Roman" w:cs="Times New Roman"/>
          <w:sz w:val="24"/>
          <w:szCs w:val="24"/>
          <w:lang w:val="ru-RU"/>
        </w:rPr>
        <w:t>2.28</w:t>
      </w:r>
      <w:r w:rsidRPr="003B450A">
        <w:rPr>
          <w:rFonts w:ascii="Times New Roman" w:eastAsia="Times New Roman" w:hAnsi="Times New Roman" w:cs="Times New Roman"/>
          <w:sz w:val="24"/>
          <w:szCs w:val="24"/>
          <w:lang w:val="ru-RU"/>
        </w:rPr>
        <w:t xml:space="preserve"> Вертикально-фрезерный станок модели 6Н13</w:t>
      </w:r>
    </w:p>
    <w:p w:rsidR="003A201D" w:rsidRPr="007B4A2B" w:rsidRDefault="003A201D" w:rsidP="003A201D">
      <w:pPr>
        <w:widowControl w:val="0"/>
        <w:spacing w:after="0" w:line="240" w:lineRule="auto"/>
        <w:ind w:firstLine="709"/>
        <w:jc w:val="center"/>
        <w:rPr>
          <w:rFonts w:ascii="Times New Roman" w:eastAsia="Times New Roman" w:hAnsi="Times New Roman" w:cs="Times New Roman"/>
          <w:sz w:val="24"/>
          <w:szCs w:val="24"/>
          <w:lang w:val="ru-RU"/>
        </w:rPr>
      </w:pPr>
    </w:p>
    <w:p w:rsidR="00692771" w:rsidRPr="00F568F8" w:rsidRDefault="00692771" w:rsidP="000918E8">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Каждое из лезвий фрезы снимает </w:t>
      </w:r>
      <w:r w:rsidR="003B450A">
        <w:rPr>
          <w:rFonts w:ascii="Times New Roman" w:eastAsia="Times New Roman" w:hAnsi="Times New Roman" w:cs="Times New Roman"/>
          <w:sz w:val="28"/>
          <w:szCs w:val="28"/>
          <w:lang w:val="ru-RU"/>
        </w:rPr>
        <w:t>стружку в течение лишь доли обо</w:t>
      </w:r>
      <w:r w:rsidRPr="00F568F8">
        <w:rPr>
          <w:rFonts w:ascii="Times New Roman" w:eastAsia="Times New Roman" w:hAnsi="Times New Roman" w:cs="Times New Roman"/>
          <w:sz w:val="28"/>
          <w:szCs w:val="28"/>
          <w:lang w:val="ru-RU"/>
        </w:rPr>
        <w:t xml:space="preserve">рота </w:t>
      </w:r>
      <w:r w:rsidRPr="00F568F8">
        <w:rPr>
          <w:rFonts w:ascii="Times New Roman" w:eastAsia="Times New Roman" w:hAnsi="Times New Roman" w:cs="Times New Roman"/>
          <w:sz w:val="28"/>
          <w:szCs w:val="28"/>
          <w:lang w:val="ru-RU"/>
        </w:rPr>
        <w:lastRenderedPageBreak/>
        <w:t xml:space="preserve">фрезы, причем сечение стружки </w:t>
      </w:r>
      <w:r w:rsidRPr="00F568F8">
        <w:rPr>
          <w:rFonts w:ascii="Times New Roman" w:eastAsia="Times New Roman" w:hAnsi="Times New Roman" w:cs="Times New Roman"/>
          <w:sz w:val="28"/>
          <w:szCs w:val="28"/>
          <w:lang w:bidi="en-US"/>
        </w:rPr>
        <w:t>s</w:t>
      </w:r>
      <w:r w:rsidR="003B450A">
        <w:rPr>
          <w:rFonts w:ascii="Times New Roman" w:eastAsia="Times New Roman" w:hAnsi="Times New Roman" w:cs="Times New Roman"/>
          <w:sz w:val="28"/>
          <w:szCs w:val="28"/>
          <w:lang w:val="ru-RU"/>
        </w:rPr>
        <w:t>непрерывно ме</w:t>
      </w:r>
      <w:r w:rsidRPr="00F568F8">
        <w:rPr>
          <w:rFonts w:ascii="Times New Roman" w:eastAsia="Times New Roman" w:hAnsi="Times New Roman" w:cs="Times New Roman"/>
          <w:sz w:val="28"/>
          <w:szCs w:val="28"/>
          <w:lang w:val="ru-RU"/>
        </w:rPr>
        <w:t>няется от нуля до наибольшей величины.</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Фрезерные станки делятся на две основные группы: 1) станки общего наз</w:t>
      </w:r>
      <w:r w:rsidR="003B450A">
        <w:rPr>
          <w:rFonts w:ascii="Times New Roman" w:eastAsia="Times New Roman" w:hAnsi="Times New Roman" w:cs="Times New Roman"/>
          <w:sz w:val="28"/>
          <w:szCs w:val="28"/>
          <w:lang w:val="ru-RU"/>
        </w:rPr>
        <w:t>начения, к которым относятся го</w:t>
      </w:r>
      <w:r w:rsidRPr="00F568F8">
        <w:rPr>
          <w:rFonts w:ascii="Times New Roman" w:eastAsia="Times New Roman" w:hAnsi="Times New Roman" w:cs="Times New Roman"/>
          <w:sz w:val="28"/>
          <w:szCs w:val="28"/>
          <w:lang w:val="ru-RU"/>
        </w:rPr>
        <w:t>ризонтальные, вертикальные и продольно-фрезерные станки</w:t>
      </w:r>
      <w:r w:rsidR="003B450A">
        <w:rPr>
          <w:rFonts w:ascii="Times New Roman" w:eastAsia="Times New Roman" w:hAnsi="Times New Roman" w:cs="Times New Roman"/>
          <w:sz w:val="28"/>
          <w:szCs w:val="28"/>
          <w:lang w:val="ru-RU"/>
        </w:rPr>
        <w:t>; 2) специализированные станки -</w:t>
      </w:r>
      <w:r w:rsidRPr="00F568F8">
        <w:rPr>
          <w:rFonts w:ascii="Times New Roman" w:eastAsia="Times New Roman" w:hAnsi="Times New Roman" w:cs="Times New Roman"/>
          <w:sz w:val="28"/>
          <w:szCs w:val="28"/>
          <w:lang w:val="ru-RU"/>
        </w:rPr>
        <w:t xml:space="preserve"> зубофрезерные, копировально-фрезерные и др.</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Вертикально-фрез</w:t>
      </w:r>
      <w:r w:rsidR="003B450A">
        <w:rPr>
          <w:rFonts w:ascii="Times New Roman" w:eastAsia="Times New Roman" w:hAnsi="Times New Roman" w:cs="Times New Roman"/>
          <w:sz w:val="28"/>
          <w:szCs w:val="28"/>
          <w:lang w:val="ru-RU"/>
        </w:rPr>
        <w:t xml:space="preserve">ерный станок показан на рис. </w:t>
      </w:r>
      <w:r w:rsidR="000918E8">
        <w:rPr>
          <w:rFonts w:ascii="Times New Roman" w:eastAsia="Times New Roman" w:hAnsi="Times New Roman" w:cs="Times New Roman"/>
          <w:sz w:val="28"/>
          <w:szCs w:val="28"/>
          <w:lang w:val="ru-RU"/>
        </w:rPr>
        <w:t>2.28</w:t>
      </w:r>
      <w:r w:rsidRPr="00F568F8">
        <w:rPr>
          <w:rFonts w:ascii="Times New Roman" w:eastAsia="Times New Roman" w:hAnsi="Times New Roman" w:cs="Times New Roman"/>
          <w:sz w:val="28"/>
          <w:szCs w:val="28"/>
          <w:lang w:val="ru-RU"/>
        </w:rPr>
        <w:t xml:space="preserve">. Основные узлы станка: станина </w:t>
      </w:r>
      <w:r w:rsidRPr="00F568F8">
        <w:rPr>
          <w:rFonts w:ascii="Times New Roman" w:eastAsia="Times New Roman" w:hAnsi="Times New Roman" w:cs="Times New Roman"/>
          <w:iCs/>
          <w:spacing w:val="2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в</w:t>
      </w:r>
      <w:r w:rsidR="003B450A">
        <w:rPr>
          <w:rFonts w:ascii="Times New Roman" w:eastAsia="Times New Roman" w:hAnsi="Times New Roman" w:cs="Times New Roman"/>
          <w:sz w:val="28"/>
          <w:szCs w:val="28"/>
          <w:lang w:val="ru-RU"/>
        </w:rPr>
        <w:t xml:space="preserve"> верхней части ко</w:t>
      </w:r>
      <w:r w:rsidRPr="00F568F8">
        <w:rPr>
          <w:rFonts w:ascii="Times New Roman" w:eastAsia="Times New Roman" w:hAnsi="Times New Roman" w:cs="Times New Roman"/>
          <w:sz w:val="28"/>
          <w:szCs w:val="28"/>
          <w:lang w:val="ru-RU"/>
        </w:rPr>
        <w:t xml:space="preserve">торой расположена поворотная фрезерная головка </w:t>
      </w:r>
      <w:r w:rsidRPr="00F568F8">
        <w:rPr>
          <w:rFonts w:ascii="Times New Roman" w:eastAsia="Times New Roman" w:hAnsi="Times New Roman" w:cs="Times New Roman"/>
          <w:iCs/>
          <w:spacing w:val="20"/>
          <w:sz w:val="28"/>
          <w:szCs w:val="28"/>
          <w:shd w:val="clear" w:color="auto" w:fill="FFFFFF"/>
          <w:lang w:val="ru-RU" w:eastAsia="ru-RU" w:bidi="ru-RU"/>
        </w:rPr>
        <w:t xml:space="preserve">2, </w:t>
      </w:r>
      <w:r w:rsidRPr="00F568F8">
        <w:rPr>
          <w:rFonts w:ascii="Times New Roman" w:eastAsia="Times New Roman" w:hAnsi="Times New Roman" w:cs="Times New Roman"/>
          <w:sz w:val="28"/>
          <w:szCs w:val="28"/>
          <w:lang w:val="ru-RU"/>
        </w:rPr>
        <w:t xml:space="preserve">консоль 5, несущая салазки </w:t>
      </w:r>
      <w:r w:rsidRPr="00F568F8">
        <w:rPr>
          <w:rFonts w:ascii="Times New Roman" w:eastAsia="Times New Roman" w:hAnsi="Times New Roman" w:cs="Times New Roman"/>
          <w:iCs/>
          <w:spacing w:val="20"/>
          <w:sz w:val="28"/>
          <w:szCs w:val="28"/>
          <w:shd w:val="clear" w:color="auto" w:fill="FFFFFF"/>
          <w:lang w:val="ru-RU" w:eastAsia="ru-RU" w:bidi="ru-RU"/>
        </w:rPr>
        <w:t>4,</w:t>
      </w:r>
      <w:r w:rsidRPr="00F568F8">
        <w:rPr>
          <w:rFonts w:ascii="Times New Roman" w:eastAsia="Times New Roman" w:hAnsi="Times New Roman" w:cs="Times New Roman"/>
          <w:sz w:val="28"/>
          <w:szCs w:val="28"/>
          <w:lang w:val="ru-RU"/>
        </w:rPr>
        <w:t xml:space="preserve"> рабочий стол </w:t>
      </w:r>
      <w:r w:rsidRPr="00F568F8">
        <w:rPr>
          <w:rFonts w:ascii="Times New Roman" w:eastAsia="Times New Roman" w:hAnsi="Times New Roman" w:cs="Times New Roman"/>
          <w:iCs/>
          <w:spacing w:val="2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Консоль может передвигаться вверх и вниз по вертикальным направляющим стани</w:t>
      </w:r>
      <w:r w:rsidR="003B450A">
        <w:rPr>
          <w:rFonts w:ascii="Times New Roman" w:eastAsia="Times New Roman" w:hAnsi="Times New Roman" w:cs="Times New Roman"/>
          <w:sz w:val="28"/>
          <w:szCs w:val="28"/>
          <w:lang w:val="ru-RU"/>
        </w:rPr>
        <w:t>ны. По горизонтальным направляю</w:t>
      </w:r>
      <w:r w:rsidRPr="00F568F8">
        <w:rPr>
          <w:rFonts w:ascii="Times New Roman" w:eastAsia="Times New Roman" w:hAnsi="Times New Roman" w:cs="Times New Roman"/>
          <w:sz w:val="28"/>
          <w:szCs w:val="28"/>
          <w:lang w:val="ru-RU"/>
        </w:rPr>
        <w:t xml:space="preserve">щим консоли перемещаются салазки </w:t>
      </w:r>
      <w:r w:rsidRPr="00F568F8">
        <w:rPr>
          <w:rFonts w:ascii="Times New Roman" w:eastAsia="Times New Roman" w:hAnsi="Times New Roman" w:cs="Times New Roman"/>
          <w:iCs/>
          <w:spacing w:val="20"/>
          <w:sz w:val="28"/>
          <w:szCs w:val="28"/>
          <w:shd w:val="clear" w:color="auto" w:fill="FFFFFF"/>
          <w:lang w:val="ru-RU" w:eastAsia="ru-RU" w:bidi="ru-RU"/>
        </w:rPr>
        <w:t>4,</w:t>
      </w:r>
      <w:r w:rsidR="003B450A">
        <w:rPr>
          <w:rFonts w:ascii="Times New Roman" w:eastAsia="Times New Roman" w:hAnsi="Times New Roman" w:cs="Times New Roman"/>
          <w:sz w:val="28"/>
          <w:szCs w:val="28"/>
          <w:lang w:val="ru-RU"/>
        </w:rPr>
        <w:t xml:space="preserve"> а по направляющим салазок-</w:t>
      </w:r>
      <w:r w:rsidRPr="00F568F8">
        <w:rPr>
          <w:rFonts w:ascii="Times New Roman" w:eastAsia="Times New Roman" w:hAnsi="Times New Roman" w:cs="Times New Roman"/>
          <w:sz w:val="28"/>
          <w:szCs w:val="28"/>
          <w:lang w:val="ru-RU"/>
        </w:rPr>
        <w:t xml:space="preserve">рабочий стол. Таким, образом, станок имеет три взаимно перпендикулярных движения подачи, осуществляемых через коробку подач </w:t>
      </w:r>
      <w:r w:rsidRPr="00F568F8">
        <w:rPr>
          <w:rFonts w:ascii="Times New Roman" w:eastAsia="Times New Roman" w:hAnsi="Times New Roman" w:cs="Times New Roman"/>
          <w:iCs/>
          <w:spacing w:val="20"/>
          <w:sz w:val="28"/>
          <w:szCs w:val="28"/>
          <w:shd w:val="clear" w:color="auto" w:fill="FFFFFF"/>
          <w:lang w:val="ru-RU" w:eastAsia="ru-RU" w:bidi="ru-RU"/>
        </w:rPr>
        <w:t>6</w:t>
      </w:r>
      <w:r w:rsidRPr="00F568F8">
        <w:rPr>
          <w:rFonts w:ascii="Times New Roman" w:eastAsia="Times New Roman" w:hAnsi="Times New Roman" w:cs="Times New Roman"/>
          <w:sz w:val="28"/>
          <w:szCs w:val="28"/>
          <w:lang w:val="ru-RU"/>
        </w:rPr>
        <w:t xml:space="preserve"> от встроенного внутри нее асинхронно</w:t>
      </w:r>
      <w:r w:rsidR="003B450A">
        <w:rPr>
          <w:rFonts w:ascii="Times New Roman" w:eastAsia="Times New Roman" w:hAnsi="Times New Roman" w:cs="Times New Roman"/>
          <w:sz w:val="28"/>
          <w:szCs w:val="28"/>
          <w:lang w:val="ru-RU"/>
        </w:rPr>
        <w:t>го двигателя. Вращение фрезе со</w:t>
      </w:r>
      <w:r w:rsidRPr="00F568F8">
        <w:rPr>
          <w:rFonts w:ascii="Times New Roman" w:eastAsia="Times New Roman" w:hAnsi="Times New Roman" w:cs="Times New Roman"/>
          <w:sz w:val="28"/>
          <w:szCs w:val="28"/>
          <w:lang w:val="ru-RU"/>
        </w:rPr>
        <w:t>общается от двигателя 7</w:t>
      </w:r>
      <w:r w:rsidR="003B5C16">
        <w:rPr>
          <w:rFonts w:ascii="Times New Roman" w:eastAsia="Times New Roman" w:hAnsi="Times New Roman" w:cs="Times New Roman"/>
          <w:sz w:val="28"/>
          <w:szCs w:val="28"/>
          <w:lang w:val="ru-RU"/>
        </w:rPr>
        <w:t xml:space="preserve"> через коробку скоростей, распо</w:t>
      </w:r>
      <w:r w:rsidRPr="00F568F8">
        <w:rPr>
          <w:rFonts w:ascii="Times New Roman" w:eastAsia="Times New Roman" w:hAnsi="Times New Roman" w:cs="Times New Roman"/>
          <w:sz w:val="28"/>
          <w:szCs w:val="28"/>
          <w:lang w:val="ru-RU"/>
        </w:rPr>
        <w:t>ложенную внутри станины. Вертикально-фрезерные станки применяются главным образом для обработки плоскостей торцевы</w:t>
      </w:r>
      <w:r w:rsidR="003B450A">
        <w:rPr>
          <w:rFonts w:ascii="Times New Roman" w:eastAsia="Times New Roman" w:hAnsi="Times New Roman" w:cs="Times New Roman"/>
          <w:sz w:val="28"/>
          <w:szCs w:val="28"/>
          <w:lang w:val="ru-RU"/>
        </w:rPr>
        <w:t>ми фрезами, а также для фрезеро</w:t>
      </w:r>
      <w:r w:rsidRPr="00F568F8">
        <w:rPr>
          <w:rFonts w:ascii="Times New Roman" w:eastAsia="Times New Roman" w:hAnsi="Times New Roman" w:cs="Times New Roman"/>
          <w:sz w:val="28"/>
          <w:szCs w:val="28"/>
          <w:lang w:val="ru-RU"/>
        </w:rPr>
        <w:t>вания пазов, шпоночных канавок и т. п.</w:t>
      </w:r>
    </w:p>
    <w:p w:rsidR="00692771"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Горизонтально-фре</w:t>
      </w:r>
      <w:r w:rsidR="003B450A">
        <w:rPr>
          <w:rFonts w:ascii="Times New Roman" w:eastAsia="Times New Roman" w:hAnsi="Times New Roman" w:cs="Times New Roman"/>
          <w:sz w:val="28"/>
          <w:szCs w:val="28"/>
          <w:lang w:val="ru-RU"/>
        </w:rPr>
        <w:t>зерные станки отличаются от вер</w:t>
      </w:r>
      <w:r w:rsidRPr="00F568F8">
        <w:rPr>
          <w:rFonts w:ascii="Times New Roman" w:eastAsia="Times New Roman" w:hAnsi="Times New Roman" w:cs="Times New Roman"/>
          <w:sz w:val="28"/>
          <w:szCs w:val="28"/>
          <w:lang w:val="ru-RU"/>
        </w:rPr>
        <w:t>тикально-фрезерных р</w:t>
      </w:r>
      <w:r w:rsidR="003B450A">
        <w:rPr>
          <w:rFonts w:ascii="Times New Roman" w:eastAsia="Times New Roman" w:hAnsi="Times New Roman" w:cs="Times New Roman"/>
          <w:sz w:val="28"/>
          <w:szCs w:val="28"/>
          <w:lang w:val="ru-RU"/>
        </w:rPr>
        <w:t>асположением шпинделя, ось кото</w:t>
      </w:r>
      <w:r w:rsidRPr="00F568F8">
        <w:rPr>
          <w:rFonts w:ascii="Times New Roman" w:eastAsia="Times New Roman" w:hAnsi="Times New Roman" w:cs="Times New Roman"/>
          <w:sz w:val="28"/>
          <w:szCs w:val="28"/>
          <w:lang w:val="ru-RU"/>
        </w:rPr>
        <w:t xml:space="preserve">рого устанавливается </w:t>
      </w:r>
      <w:r w:rsidR="004B5F79">
        <w:rPr>
          <w:rFonts w:ascii="Times New Roman" w:eastAsia="Times New Roman" w:hAnsi="Times New Roman" w:cs="Times New Roman"/>
          <w:sz w:val="28"/>
          <w:szCs w:val="28"/>
          <w:lang w:val="ru-RU"/>
        </w:rPr>
        <w:t>горизонтально. Эти станки приме</w:t>
      </w:r>
      <w:r w:rsidRPr="00F568F8">
        <w:rPr>
          <w:rFonts w:ascii="Times New Roman" w:eastAsia="Times New Roman" w:hAnsi="Times New Roman" w:cs="Times New Roman"/>
          <w:sz w:val="28"/>
          <w:szCs w:val="28"/>
          <w:lang w:val="ru-RU"/>
        </w:rPr>
        <w:t>няются для обработки</w:t>
      </w:r>
      <w:r w:rsidR="003B450A">
        <w:rPr>
          <w:rFonts w:ascii="Times New Roman" w:eastAsia="Times New Roman" w:hAnsi="Times New Roman" w:cs="Times New Roman"/>
          <w:sz w:val="28"/>
          <w:szCs w:val="28"/>
          <w:lang w:val="ru-RU"/>
        </w:rPr>
        <w:t xml:space="preserve"> плоскостей цилиндрическими фре</w:t>
      </w:r>
      <w:r w:rsidRPr="00F568F8">
        <w:rPr>
          <w:rFonts w:ascii="Times New Roman" w:eastAsia="Times New Roman" w:hAnsi="Times New Roman" w:cs="Times New Roman"/>
          <w:sz w:val="28"/>
          <w:szCs w:val="28"/>
          <w:lang w:val="ru-RU"/>
        </w:rPr>
        <w:t>зами, для прорезания канавок дисковыми фрезами, для обработки линейных поверхностей фасонными фрезами и т. п.</w:t>
      </w:r>
    </w:p>
    <w:p w:rsidR="004B5F79" w:rsidRDefault="004B5F79" w:rsidP="004E3037">
      <w:pPr>
        <w:widowControl w:val="0"/>
        <w:spacing w:after="0" w:line="240" w:lineRule="auto"/>
        <w:ind w:firstLine="709"/>
        <w:jc w:val="both"/>
        <w:rPr>
          <w:rFonts w:ascii="Times New Roman" w:eastAsia="Times New Roman" w:hAnsi="Times New Roman" w:cs="Times New Roman"/>
          <w:sz w:val="28"/>
          <w:szCs w:val="28"/>
          <w:lang w:val="ru-RU"/>
        </w:rPr>
      </w:pPr>
    </w:p>
    <w:p w:rsidR="004B5F79" w:rsidRDefault="004B5F79" w:rsidP="001D7984">
      <w:pPr>
        <w:widowControl w:val="0"/>
        <w:spacing w:after="0" w:line="240" w:lineRule="auto"/>
        <w:jc w:val="center"/>
        <w:rPr>
          <w:rFonts w:ascii="Times New Roman" w:eastAsia="Times New Roman" w:hAnsi="Times New Roman" w:cs="Times New Roman"/>
          <w:sz w:val="28"/>
          <w:szCs w:val="28"/>
          <w:lang w:val="ru-RU"/>
        </w:rPr>
      </w:pPr>
      <w:r>
        <w:rPr>
          <w:rFonts w:ascii="Times New Roman" w:hAnsi="Times New Roman" w:cs="Times New Roman"/>
          <w:noProof/>
          <w:sz w:val="28"/>
          <w:szCs w:val="28"/>
          <w:lang w:val="ru-RU" w:eastAsia="ru-RU"/>
        </w:rPr>
        <w:drawing>
          <wp:inline distT="0" distB="0" distL="0" distR="0">
            <wp:extent cx="3048000" cy="2053590"/>
            <wp:effectExtent l="19050" t="0" r="0" b="0"/>
            <wp:docPr id="182" name="Рисунок 182" descr="image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image138"/>
                    <pic:cNvPicPr>
                      <a:picLocks noChangeAspect="1" noChangeArrowheads="1"/>
                    </pic:cNvPicPr>
                  </pic:nvPicPr>
                  <pic:blipFill>
                    <a:blip r:embed="rId135"/>
                    <a:srcRect/>
                    <a:stretch>
                      <a:fillRect/>
                    </a:stretch>
                  </pic:blipFill>
                  <pic:spPr bwMode="auto">
                    <a:xfrm>
                      <a:off x="0" y="0"/>
                      <a:ext cx="3048000" cy="2053590"/>
                    </a:xfrm>
                    <a:prstGeom prst="rect">
                      <a:avLst/>
                    </a:prstGeom>
                    <a:noFill/>
                    <a:ln w="9525">
                      <a:noFill/>
                      <a:miter lim="800000"/>
                      <a:headEnd/>
                      <a:tailEnd/>
                    </a:ln>
                  </pic:spPr>
                </pic:pic>
              </a:graphicData>
            </a:graphic>
          </wp:inline>
        </w:drawing>
      </w:r>
    </w:p>
    <w:p w:rsidR="004B5F79" w:rsidRDefault="004B5F79" w:rsidP="004E3037">
      <w:pPr>
        <w:widowControl w:val="0"/>
        <w:spacing w:after="0" w:line="240" w:lineRule="auto"/>
        <w:ind w:firstLine="709"/>
        <w:jc w:val="center"/>
        <w:rPr>
          <w:rFonts w:ascii="Times New Roman" w:eastAsia="Times New Roman" w:hAnsi="Times New Roman" w:cs="Times New Roman"/>
          <w:sz w:val="28"/>
          <w:szCs w:val="28"/>
          <w:lang w:val="ru-RU"/>
        </w:rPr>
      </w:pPr>
    </w:p>
    <w:p w:rsidR="004B5F79" w:rsidRPr="004B5F79" w:rsidRDefault="004B5F79" w:rsidP="00A9239D">
      <w:pPr>
        <w:widowControl w:val="0"/>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Рис. </w:t>
      </w:r>
      <w:r w:rsidR="000918E8">
        <w:rPr>
          <w:rFonts w:ascii="Times New Roman" w:eastAsia="Times New Roman" w:hAnsi="Times New Roman" w:cs="Times New Roman"/>
          <w:sz w:val="24"/>
          <w:szCs w:val="24"/>
          <w:lang w:val="ru-RU"/>
        </w:rPr>
        <w:t>2.29</w:t>
      </w:r>
      <w:r w:rsidRPr="004B5F79">
        <w:rPr>
          <w:rFonts w:ascii="Times New Roman" w:eastAsia="Times New Roman" w:hAnsi="Times New Roman" w:cs="Times New Roman"/>
          <w:sz w:val="24"/>
          <w:szCs w:val="24"/>
          <w:lang w:val="ru-RU"/>
        </w:rPr>
        <w:t xml:space="preserve"> Двухстоечный продольно-фрезерный станок</w:t>
      </w:r>
    </w:p>
    <w:p w:rsidR="004B5F79" w:rsidRDefault="004B5F79" w:rsidP="004E3037">
      <w:pPr>
        <w:widowControl w:val="0"/>
        <w:spacing w:after="0" w:line="240" w:lineRule="auto"/>
        <w:ind w:firstLine="709"/>
        <w:jc w:val="both"/>
        <w:rPr>
          <w:rFonts w:ascii="Times New Roman" w:eastAsia="Times New Roman" w:hAnsi="Times New Roman" w:cs="Times New Roman"/>
          <w:sz w:val="28"/>
          <w:szCs w:val="28"/>
          <w:lang w:val="ru-RU"/>
        </w:rPr>
      </w:pPr>
    </w:p>
    <w:p w:rsidR="004B5F79" w:rsidRPr="00F568F8" w:rsidRDefault="004B5F79"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Обработка фрез</w:t>
      </w:r>
      <w:r>
        <w:rPr>
          <w:rFonts w:ascii="Times New Roman" w:eastAsia="Times New Roman" w:hAnsi="Times New Roman" w:cs="Times New Roman"/>
          <w:sz w:val="28"/>
          <w:szCs w:val="28"/>
          <w:lang w:val="ru-RU"/>
        </w:rPr>
        <w:t>ерованием горизонтальных, верти</w:t>
      </w:r>
      <w:r w:rsidRPr="00F568F8">
        <w:rPr>
          <w:rFonts w:ascii="Times New Roman" w:eastAsia="Times New Roman" w:hAnsi="Times New Roman" w:cs="Times New Roman"/>
          <w:sz w:val="28"/>
          <w:szCs w:val="28"/>
          <w:lang w:val="ru-RU"/>
        </w:rPr>
        <w:t>кальных и наклонных поверхностей крупногабаритных тяжелых деталей производится на продо</w:t>
      </w:r>
      <w:r>
        <w:rPr>
          <w:rFonts w:ascii="Times New Roman" w:eastAsia="Times New Roman" w:hAnsi="Times New Roman" w:cs="Times New Roman"/>
          <w:sz w:val="28"/>
          <w:szCs w:val="28"/>
          <w:lang w:val="ru-RU"/>
        </w:rPr>
        <w:t xml:space="preserve">льно-фрезерных станках (рис. </w:t>
      </w:r>
      <w:r w:rsidR="000918E8">
        <w:rPr>
          <w:rFonts w:ascii="Times New Roman" w:eastAsia="Times New Roman" w:hAnsi="Times New Roman" w:cs="Times New Roman"/>
          <w:sz w:val="28"/>
          <w:szCs w:val="28"/>
          <w:lang w:val="ru-RU"/>
        </w:rPr>
        <w:t>2.29</w:t>
      </w:r>
      <w:r w:rsidRPr="00F568F8">
        <w:rPr>
          <w:rFonts w:ascii="Times New Roman" w:eastAsia="Times New Roman" w:hAnsi="Times New Roman" w:cs="Times New Roman"/>
          <w:sz w:val="28"/>
          <w:szCs w:val="28"/>
          <w:lang w:val="ru-RU"/>
        </w:rPr>
        <w:t>), по внешнему виду напоминающих продольно-строгальные. На траверсе и стойках ра</w:t>
      </w:r>
      <w:r>
        <w:rPr>
          <w:rFonts w:ascii="Times New Roman" w:eastAsia="Times New Roman" w:hAnsi="Times New Roman" w:cs="Times New Roman"/>
          <w:sz w:val="28"/>
          <w:szCs w:val="28"/>
          <w:lang w:val="ru-RU"/>
        </w:rPr>
        <w:t>спола</w:t>
      </w:r>
      <w:r w:rsidRPr="00F568F8">
        <w:rPr>
          <w:rFonts w:ascii="Times New Roman" w:eastAsia="Times New Roman" w:hAnsi="Times New Roman" w:cs="Times New Roman"/>
          <w:sz w:val="28"/>
          <w:szCs w:val="28"/>
          <w:lang w:val="ru-RU"/>
        </w:rPr>
        <w:t xml:space="preserve">гаются шпиндельные </w:t>
      </w:r>
      <w:r>
        <w:rPr>
          <w:rFonts w:ascii="Times New Roman" w:eastAsia="Times New Roman" w:hAnsi="Times New Roman" w:cs="Times New Roman"/>
          <w:sz w:val="28"/>
          <w:szCs w:val="28"/>
          <w:lang w:val="ru-RU"/>
        </w:rPr>
        <w:t>бабки с цилиндрическими или тор</w:t>
      </w:r>
      <w:r w:rsidRPr="00F568F8">
        <w:rPr>
          <w:rFonts w:ascii="Times New Roman" w:eastAsia="Times New Roman" w:hAnsi="Times New Roman" w:cs="Times New Roman"/>
          <w:sz w:val="28"/>
          <w:szCs w:val="28"/>
          <w:lang w:val="ru-RU"/>
        </w:rPr>
        <w:t>цевыми фрезами, ос</w:t>
      </w:r>
      <w:r>
        <w:rPr>
          <w:rFonts w:ascii="Times New Roman" w:eastAsia="Times New Roman" w:hAnsi="Times New Roman" w:cs="Times New Roman"/>
          <w:sz w:val="28"/>
          <w:szCs w:val="28"/>
          <w:lang w:val="ru-RU"/>
        </w:rPr>
        <w:t>уществляющие главное (вращатель</w:t>
      </w:r>
      <w:r w:rsidRPr="00F568F8">
        <w:rPr>
          <w:rFonts w:ascii="Times New Roman" w:eastAsia="Times New Roman" w:hAnsi="Times New Roman" w:cs="Times New Roman"/>
          <w:sz w:val="28"/>
          <w:szCs w:val="28"/>
          <w:lang w:val="ru-RU"/>
        </w:rPr>
        <w:t xml:space="preserve">ное) движение в этих </w:t>
      </w:r>
      <w:r>
        <w:rPr>
          <w:rFonts w:ascii="Times New Roman" w:eastAsia="Times New Roman" w:hAnsi="Times New Roman" w:cs="Times New Roman"/>
          <w:sz w:val="28"/>
          <w:szCs w:val="28"/>
          <w:lang w:val="ru-RU"/>
        </w:rPr>
        <w:t>станках. Продольная подача сооб</w:t>
      </w:r>
      <w:r w:rsidRPr="00F568F8">
        <w:rPr>
          <w:rFonts w:ascii="Times New Roman" w:eastAsia="Times New Roman" w:hAnsi="Times New Roman" w:cs="Times New Roman"/>
          <w:sz w:val="28"/>
          <w:szCs w:val="28"/>
          <w:lang w:val="ru-RU"/>
        </w:rPr>
        <w:t>щается столу с дет</w:t>
      </w:r>
      <w:r>
        <w:rPr>
          <w:rFonts w:ascii="Times New Roman" w:eastAsia="Times New Roman" w:hAnsi="Times New Roman" w:cs="Times New Roman"/>
          <w:sz w:val="28"/>
          <w:szCs w:val="28"/>
          <w:lang w:val="ru-RU"/>
        </w:rPr>
        <w:t>алью, вертикальная и поперечная -</w:t>
      </w:r>
      <w:r w:rsidRPr="00F568F8">
        <w:rPr>
          <w:rFonts w:ascii="Times New Roman" w:eastAsia="Times New Roman" w:hAnsi="Times New Roman" w:cs="Times New Roman"/>
          <w:sz w:val="28"/>
          <w:szCs w:val="28"/>
          <w:lang w:val="ru-RU"/>
        </w:rPr>
        <w:t xml:space="preserve"> инструменту. На продольно-</w:t>
      </w:r>
      <w:r w:rsidRPr="00F568F8">
        <w:rPr>
          <w:rFonts w:ascii="Times New Roman" w:eastAsia="Times New Roman" w:hAnsi="Times New Roman" w:cs="Times New Roman"/>
          <w:sz w:val="28"/>
          <w:szCs w:val="28"/>
          <w:lang w:val="ru-RU"/>
        </w:rPr>
        <w:lastRenderedPageBreak/>
        <w:t>фрезерных станках в электромашинострое</w:t>
      </w:r>
      <w:r>
        <w:rPr>
          <w:rFonts w:ascii="Times New Roman" w:eastAsia="Times New Roman" w:hAnsi="Times New Roman" w:cs="Times New Roman"/>
          <w:sz w:val="28"/>
          <w:szCs w:val="28"/>
          <w:lang w:val="ru-RU"/>
        </w:rPr>
        <w:t>нии обрабатывают опорные поверх</w:t>
      </w:r>
      <w:r w:rsidRPr="00F568F8">
        <w:rPr>
          <w:rFonts w:ascii="Times New Roman" w:eastAsia="Times New Roman" w:hAnsi="Times New Roman" w:cs="Times New Roman"/>
          <w:sz w:val="28"/>
          <w:szCs w:val="28"/>
          <w:lang w:val="ru-RU"/>
        </w:rPr>
        <w:t xml:space="preserve">ности лап и коробок </w:t>
      </w:r>
      <w:r>
        <w:rPr>
          <w:rFonts w:ascii="Times New Roman" w:eastAsia="Times New Roman" w:hAnsi="Times New Roman" w:cs="Times New Roman"/>
          <w:sz w:val="28"/>
          <w:szCs w:val="28"/>
          <w:lang w:val="ru-RU"/>
        </w:rPr>
        <w:t>выводов станин электрических ма</w:t>
      </w:r>
      <w:r w:rsidRPr="00F568F8">
        <w:rPr>
          <w:rFonts w:ascii="Times New Roman" w:eastAsia="Times New Roman" w:hAnsi="Times New Roman" w:cs="Times New Roman"/>
          <w:sz w:val="28"/>
          <w:szCs w:val="28"/>
          <w:lang w:val="ru-RU"/>
        </w:rPr>
        <w:t>шин.</w:t>
      </w:r>
    </w:p>
    <w:p w:rsidR="004B5F79" w:rsidRPr="004B5F79" w:rsidRDefault="004B5F79"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bCs/>
          <w:sz w:val="28"/>
          <w:szCs w:val="28"/>
          <w:shd w:val="clear" w:color="auto" w:fill="FFFFFF"/>
          <w:lang w:val="ru-RU" w:eastAsia="ru-RU" w:bidi="ru-RU"/>
        </w:rPr>
        <w:t>Копировально-фрезерные станки</w:t>
      </w:r>
      <w:r w:rsidR="00C8321B">
        <w:rPr>
          <w:rFonts w:ascii="Times New Roman" w:eastAsia="Times New Roman" w:hAnsi="Times New Roman" w:cs="Times New Roman"/>
          <w:bCs/>
          <w:sz w:val="28"/>
          <w:szCs w:val="28"/>
          <w:shd w:val="clear" w:color="auto" w:fill="FFFFFF"/>
          <w:lang w:val="ru-RU" w:eastAsia="ru-RU" w:bidi="ru-RU"/>
        </w:rPr>
        <w:t xml:space="preserve"> </w:t>
      </w:r>
      <w:r w:rsidRPr="00F568F8">
        <w:rPr>
          <w:rFonts w:ascii="Times New Roman" w:eastAsia="Times New Roman" w:hAnsi="Times New Roman" w:cs="Times New Roman"/>
          <w:sz w:val="28"/>
          <w:szCs w:val="28"/>
          <w:lang w:val="ru-RU"/>
        </w:rPr>
        <w:t xml:space="preserve">предназначены </w:t>
      </w:r>
      <w:r w:rsidRPr="00F568F8">
        <w:rPr>
          <w:rFonts w:ascii="Times New Roman" w:eastAsia="Times New Roman" w:hAnsi="Times New Roman" w:cs="Times New Roman"/>
          <w:bCs/>
          <w:sz w:val="28"/>
          <w:szCs w:val="28"/>
          <w:shd w:val="clear" w:color="auto" w:fill="FFFFFF"/>
          <w:lang w:val="ru-RU" w:eastAsia="ru-RU" w:bidi="ru-RU"/>
        </w:rPr>
        <w:t>для</w:t>
      </w:r>
      <w:r w:rsidR="00C8321B">
        <w:rPr>
          <w:rFonts w:ascii="Times New Roman" w:eastAsia="Times New Roman" w:hAnsi="Times New Roman" w:cs="Times New Roman"/>
          <w:bCs/>
          <w:sz w:val="28"/>
          <w:szCs w:val="28"/>
          <w:shd w:val="clear" w:color="auto" w:fill="FFFFFF"/>
          <w:lang w:val="ru-RU" w:eastAsia="ru-RU" w:bidi="ru-RU"/>
        </w:rPr>
        <w:t xml:space="preserve"> </w:t>
      </w:r>
      <w:r w:rsidRPr="00F568F8">
        <w:rPr>
          <w:rFonts w:ascii="Times New Roman" w:eastAsia="Times New Roman" w:hAnsi="Times New Roman" w:cs="Times New Roman"/>
          <w:sz w:val="28"/>
          <w:szCs w:val="28"/>
          <w:lang w:val="ru-RU"/>
        </w:rPr>
        <w:t>обработки пространст</w:t>
      </w:r>
      <w:r>
        <w:rPr>
          <w:rFonts w:ascii="Times New Roman" w:eastAsia="Times New Roman" w:hAnsi="Times New Roman" w:cs="Times New Roman"/>
          <w:sz w:val="28"/>
          <w:szCs w:val="28"/>
          <w:lang w:val="ru-RU"/>
        </w:rPr>
        <w:t>венно-сложных поверхностей мето</w:t>
      </w:r>
      <w:r w:rsidRPr="00F568F8">
        <w:rPr>
          <w:rFonts w:ascii="Times New Roman" w:eastAsia="Times New Roman" w:hAnsi="Times New Roman" w:cs="Times New Roman"/>
          <w:sz w:val="28"/>
          <w:szCs w:val="28"/>
          <w:lang w:val="ru-RU"/>
        </w:rPr>
        <w:t>дом копирования по моделям. На этих станках изгото</w:t>
      </w:r>
      <w:r>
        <w:rPr>
          <w:rFonts w:ascii="Times New Roman" w:eastAsia="Times New Roman" w:hAnsi="Times New Roman" w:cs="Times New Roman"/>
          <w:sz w:val="28"/>
          <w:szCs w:val="28"/>
          <w:lang w:val="ru-RU"/>
        </w:rPr>
        <w:t>в</w:t>
      </w:r>
      <w:r w:rsidRPr="00F568F8">
        <w:rPr>
          <w:rFonts w:ascii="Times New Roman" w:eastAsia="Times New Roman" w:hAnsi="Times New Roman" w:cs="Times New Roman"/>
          <w:sz w:val="28"/>
          <w:szCs w:val="28"/>
          <w:lang w:val="ru-RU"/>
        </w:rPr>
        <w:t>ляются рабочие колес</w:t>
      </w:r>
      <w:r>
        <w:rPr>
          <w:rFonts w:ascii="Times New Roman" w:eastAsia="Times New Roman" w:hAnsi="Times New Roman" w:cs="Times New Roman"/>
          <w:sz w:val="28"/>
          <w:szCs w:val="28"/>
          <w:lang w:val="ru-RU"/>
        </w:rPr>
        <w:t>а гидротурбин, ковочные и выруб</w:t>
      </w:r>
      <w:r w:rsidRPr="00F568F8">
        <w:rPr>
          <w:rFonts w:ascii="Times New Roman" w:eastAsia="Times New Roman" w:hAnsi="Times New Roman" w:cs="Times New Roman"/>
          <w:sz w:val="28"/>
          <w:szCs w:val="28"/>
          <w:lang w:val="ru-RU"/>
        </w:rPr>
        <w:t xml:space="preserve">ные штампы, линейные и прессовые формы и др. </w:t>
      </w:r>
      <w:r>
        <w:rPr>
          <w:rFonts w:ascii="Times New Roman" w:eastAsia="Times New Roman" w:hAnsi="Times New Roman" w:cs="Times New Roman"/>
          <w:sz w:val="28"/>
          <w:szCs w:val="28"/>
          <w:lang w:val="ru-RU"/>
        </w:rPr>
        <w:t>Обра</w:t>
      </w:r>
      <w:r w:rsidRPr="004B5F79">
        <w:rPr>
          <w:rFonts w:ascii="Times New Roman" w:eastAsia="Times New Roman" w:hAnsi="Times New Roman" w:cs="Times New Roman"/>
          <w:sz w:val="28"/>
          <w:szCs w:val="28"/>
          <w:lang w:val="ru-RU"/>
        </w:rPr>
        <w:t>ботка подобных изделий на универсальных станках практически невозможна.</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Наибольшее расп</w:t>
      </w:r>
      <w:r w:rsidR="004B5F79">
        <w:rPr>
          <w:rFonts w:ascii="Times New Roman" w:eastAsia="Times New Roman" w:hAnsi="Times New Roman" w:cs="Times New Roman"/>
          <w:sz w:val="28"/>
          <w:szCs w:val="28"/>
          <w:lang w:val="ru-RU"/>
        </w:rPr>
        <w:t>ространение получили копироваль</w:t>
      </w:r>
      <w:r w:rsidRPr="00F568F8">
        <w:rPr>
          <w:rFonts w:ascii="Times New Roman" w:eastAsia="Times New Roman" w:hAnsi="Times New Roman" w:cs="Times New Roman"/>
          <w:sz w:val="28"/>
          <w:szCs w:val="28"/>
          <w:lang w:val="ru-RU"/>
        </w:rPr>
        <w:t>но-фрезерные станки</w:t>
      </w:r>
      <w:r w:rsidR="004B5F79">
        <w:rPr>
          <w:rFonts w:ascii="Times New Roman" w:eastAsia="Times New Roman" w:hAnsi="Times New Roman" w:cs="Times New Roman"/>
          <w:sz w:val="28"/>
          <w:szCs w:val="28"/>
          <w:lang w:val="ru-RU"/>
        </w:rPr>
        <w:t xml:space="preserve"> с электрическим следящим управ</w:t>
      </w:r>
      <w:r w:rsidRPr="00F568F8">
        <w:rPr>
          <w:rFonts w:ascii="Times New Roman" w:eastAsia="Times New Roman" w:hAnsi="Times New Roman" w:cs="Times New Roman"/>
          <w:sz w:val="28"/>
          <w:szCs w:val="28"/>
          <w:lang w:val="ru-RU"/>
        </w:rPr>
        <w:t xml:space="preserve">лением - </w:t>
      </w:r>
      <w:r w:rsidRPr="00F568F8">
        <w:rPr>
          <w:rFonts w:ascii="Times New Roman" w:eastAsia="Times New Roman" w:hAnsi="Times New Roman" w:cs="Times New Roman"/>
          <w:bCs/>
          <w:sz w:val="28"/>
          <w:szCs w:val="28"/>
          <w:shd w:val="clear" w:color="auto" w:fill="FFFFFF"/>
          <w:lang w:val="ru-RU" w:eastAsia="ru-RU" w:bidi="ru-RU"/>
        </w:rPr>
        <w:t>электрокопировальные фрезерные станки</w:t>
      </w:r>
      <w:r w:rsidRPr="00F568F8">
        <w:rPr>
          <w:rFonts w:ascii="Times New Roman" w:eastAsia="Times New Roman" w:hAnsi="Times New Roman" w:cs="Times New Roman"/>
          <w:b/>
          <w:bCs/>
          <w:sz w:val="28"/>
          <w:szCs w:val="28"/>
          <w:shd w:val="clear" w:color="auto" w:fill="FFFFFF"/>
          <w:lang w:val="ru-RU" w:eastAsia="ru-RU" w:bidi="ru-RU"/>
        </w:rPr>
        <w:t xml:space="preserve">. </w:t>
      </w:r>
      <w:r w:rsidRPr="00F568F8">
        <w:rPr>
          <w:rFonts w:ascii="Times New Roman" w:eastAsia="Times New Roman" w:hAnsi="Times New Roman" w:cs="Times New Roman"/>
          <w:sz w:val="28"/>
          <w:szCs w:val="28"/>
          <w:lang w:val="ru-RU"/>
        </w:rPr>
        <w:t>Примером может служит</w:t>
      </w:r>
      <w:r w:rsidR="000918E8">
        <w:rPr>
          <w:rFonts w:ascii="Times New Roman" w:eastAsia="Times New Roman" w:hAnsi="Times New Roman" w:cs="Times New Roman"/>
          <w:sz w:val="28"/>
          <w:szCs w:val="28"/>
          <w:lang w:val="ru-RU"/>
        </w:rPr>
        <w:t>ь станок, модели 6441Б (рис. 2.30</w:t>
      </w:r>
      <w:r w:rsidRPr="00F568F8">
        <w:rPr>
          <w:rFonts w:ascii="Times New Roman" w:eastAsia="Times New Roman" w:hAnsi="Times New Roman" w:cs="Times New Roman"/>
          <w:sz w:val="28"/>
          <w:szCs w:val="28"/>
          <w:lang w:val="ru-RU"/>
        </w:rPr>
        <w:t xml:space="preserve">). По направляющим станины </w:t>
      </w:r>
      <w:r w:rsidRPr="00F568F8">
        <w:rPr>
          <w:rFonts w:ascii="Times New Roman" w:eastAsia="Times New Roman" w:hAnsi="Times New Roman" w:cs="Times New Roman"/>
          <w:iCs/>
          <w:spacing w:val="2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передвигается стол 2, на котором ус</w:t>
      </w:r>
      <w:r w:rsidR="004B5F79">
        <w:rPr>
          <w:rFonts w:ascii="Times New Roman" w:eastAsia="Times New Roman" w:hAnsi="Times New Roman" w:cs="Times New Roman"/>
          <w:sz w:val="28"/>
          <w:szCs w:val="28"/>
          <w:lang w:val="ru-RU"/>
        </w:rPr>
        <w:t>тановлена стойка-3. На ее перед</w:t>
      </w:r>
      <w:r w:rsidRPr="00F568F8">
        <w:rPr>
          <w:rFonts w:ascii="Times New Roman" w:eastAsia="Times New Roman" w:hAnsi="Times New Roman" w:cs="Times New Roman"/>
          <w:sz w:val="28"/>
          <w:szCs w:val="28"/>
          <w:lang w:val="ru-RU"/>
        </w:rPr>
        <w:t xml:space="preserve">ней плоскости </w:t>
      </w:r>
      <w:r w:rsidRPr="00F568F8">
        <w:rPr>
          <w:rFonts w:ascii="Times New Roman" w:eastAsia="Times New Roman" w:hAnsi="Times New Roman" w:cs="Times New Roman"/>
          <w:iCs/>
          <w:spacing w:val="20"/>
          <w:sz w:val="28"/>
          <w:szCs w:val="28"/>
          <w:shd w:val="clear" w:color="auto" w:fill="FFFFFF"/>
          <w:lang w:val="ru-RU" w:eastAsia="ru-RU" w:bidi="ru-RU"/>
        </w:rPr>
        <w:t>4</w:t>
      </w:r>
      <w:r w:rsidRPr="00F568F8">
        <w:rPr>
          <w:rFonts w:ascii="Times New Roman" w:eastAsia="Times New Roman" w:hAnsi="Times New Roman" w:cs="Times New Roman"/>
          <w:sz w:val="28"/>
          <w:szCs w:val="28"/>
          <w:lang w:val="ru-RU"/>
        </w:rPr>
        <w:t xml:space="preserve"> закрепл</w:t>
      </w:r>
      <w:r w:rsidR="004B5F79">
        <w:rPr>
          <w:rFonts w:ascii="Times New Roman" w:eastAsia="Times New Roman" w:hAnsi="Times New Roman" w:cs="Times New Roman"/>
          <w:sz w:val="28"/>
          <w:szCs w:val="28"/>
          <w:lang w:val="ru-RU"/>
        </w:rPr>
        <w:t>яются модель и заготовка. По не</w:t>
      </w:r>
      <w:r w:rsidRPr="00F568F8">
        <w:rPr>
          <w:rFonts w:ascii="Times New Roman" w:eastAsia="Times New Roman" w:hAnsi="Times New Roman" w:cs="Times New Roman"/>
          <w:sz w:val="28"/>
          <w:szCs w:val="28"/>
          <w:lang w:val="ru-RU"/>
        </w:rPr>
        <w:t xml:space="preserve">подвижной стойке 7 в вертикальном направлении может двигаться траверса </w:t>
      </w:r>
      <w:r w:rsidRPr="00F568F8">
        <w:rPr>
          <w:rFonts w:ascii="Times New Roman" w:eastAsia="Times New Roman" w:hAnsi="Times New Roman" w:cs="Times New Roman"/>
          <w:iCs/>
          <w:spacing w:val="20"/>
          <w:sz w:val="28"/>
          <w:szCs w:val="28"/>
          <w:shd w:val="clear" w:color="auto" w:fill="FFFFFF"/>
          <w:lang w:val="ru-RU" w:eastAsia="ru-RU" w:bidi="ru-RU"/>
        </w:rPr>
        <w:t>8,</w:t>
      </w:r>
      <w:r w:rsidRPr="00F568F8">
        <w:rPr>
          <w:rFonts w:ascii="Times New Roman" w:eastAsia="Times New Roman" w:hAnsi="Times New Roman" w:cs="Times New Roman"/>
          <w:sz w:val="28"/>
          <w:szCs w:val="28"/>
          <w:lang w:val="ru-RU"/>
        </w:rPr>
        <w:t xml:space="preserve"> несущая шпиндельную бабку </w:t>
      </w:r>
      <w:r w:rsidRPr="00F568F8">
        <w:rPr>
          <w:rFonts w:ascii="Times New Roman" w:eastAsia="Times New Roman" w:hAnsi="Times New Roman" w:cs="Times New Roman"/>
          <w:iCs/>
          <w:spacing w:val="20"/>
          <w:sz w:val="28"/>
          <w:szCs w:val="28"/>
          <w:shd w:val="clear" w:color="auto" w:fill="FFFFFF"/>
          <w:lang w:val="ru-RU" w:eastAsia="ru-RU" w:bidi="ru-RU"/>
        </w:rPr>
        <w:t xml:space="preserve">9, </w:t>
      </w:r>
      <w:r w:rsidRPr="00F568F8">
        <w:rPr>
          <w:rFonts w:ascii="Times New Roman" w:eastAsia="Times New Roman" w:hAnsi="Times New Roman" w:cs="Times New Roman"/>
          <w:sz w:val="28"/>
          <w:szCs w:val="28"/>
          <w:lang w:val="ru-RU"/>
        </w:rPr>
        <w:t>в корпусе которой находятся двиг</w:t>
      </w:r>
      <w:r w:rsidR="004B5F79">
        <w:rPr>
          <w:rFonts w:ascii="Times New Roman" w:eastAsia="Times New Roman" w:hAnsi="Times New Roman" w:cs="Times New Roman"/>
          <w:sz w:val="28"/>
          <w:szCs w:val="28"/>
          <w:lang w:val="ru-RU"/>
        </w:rPr>
        <w:t>атель шпинделя, короб</w:t>
      </w:r>
      <w:r w:rsidRPr="00F568F8">
        <w:rPr>
          <w:rFonts w:ascii="Times New Roman" w:eastAsia="Times New Roman" w:hAnsi="Times New Roman" w:cs="Times New Roman"/>
          <w:sz w:val="28"/>
          <w:szCs w:val="28"/>
          <w:lang w:val="ru-RU"/>
        </w:rPr>
        <w:t xml:space="preserve">ка скоростей и шпиндель </w:t>
      </w:r>
      <w:r w:rsidRPr="00F568F8">
        <w:rPr>
          <w:rFonts w:ascii="Times New Roman" w:eastAsia="Times New Roman" w:hAnsi="Times New Roman" w:cs="Times New Roman"/>
          <w:iCs/>
          <w:spacing w:val="20"/>
          <w:sz w:val="28"/>
          <w:szCs w:val="28"/>
          <w:shd w:val="clear" w:color="auto" w:fill="FFFFFF"/>
          <w:lang w:val="ru-RU" w:eastAsia="ru-RU" w:bidi="ru-RU"/>
        </w:rPr>
        <w:t>11</w:t>
      </w:r>
      <w:r w:rsidRPr="00F568F8">
        <w:rPr>
          <w:rFonts w:ascii="Times New Roman" w:eastAsia="Times New Roman" w:hAnsi="Times New Roman" w:cs="Times New Roman"/>
          <w:sz w:val="28"/>
          <w:szCs w:val="28"/>
          <w:lang w:val="ru-RU"/>
        </w:rPr>
        <w:t xml:space="preserve"> с фрезой. Шпиндельная баб</w:t>
      </w:r>
      <w:r w:rsidRPr="00F568F8">
        <w:rPr>
          <w:rFonts w:ascii="Times New Roman" w:eastAsia="Times New Roman" w:hAnsi="Times New Roman" w:cs="Times New Roman"/>
          <w:sz w:val="28"/>
          <w:szCs w:val="28"/>
          <w:lang w:val="ru-RU"/>
        </w:rPr>
        <w:softHyphen/>
        <w:t xml:space="preserve">ка перемещается вдоль оси шпинделя по направляющим траверсы. На кронштейне </w:t>
      </w:r>
      <w:r w:rsidRPr="00F568F8">
        <w:rPr>
          <w:rFonts w:ascii="Times New Roman" w:eastAsia="Times New Roman" w:hAnsi="Times New Roman" w:cs="Times New Roman"/>
          <w:iCs/>
          <w:spacing w:val="20"/>
          <w:sz w:val="28"/>
          <w:szCs w:val="28"/>
          <w:shd w:val="clear" w:color="auto" w:fill="FFFFFF"/>
          <w:lang w:val="ru-RU" w:eastAsia="ru-RU" w:bidi="ru-RU"/>
        </w:rPr>
        <w:t>6</w:t>
      </w:r>
      <w:r w:rsidR="004B5F79">
        <w:rPr>
          <w:rFonts w:ascii="Times New Roman" w:eastAsia="Times New Roman" w:hAnsi="Times New Roman" w:cs="Times New Roman"/>
          <w:sz w:val="28"/>
          <w:szCs w:val="28"/>
          <w:lang w:val="ru-RU"/>
        </w:rPr>
        <w:t xml:space="preserve"> шпиндельной бабки установ</w:t>
      </w:r>
      <w:r w:rsidRPr="00F568F8">
        <w:rPr>
          <w:rFonts w:ascii="Times New Roman" w:eastAsia="Times New Roman" w:hAnsi="Times New Roman" w:cs="Times New Roman"/>
          <w:sz w:val="28"/>
          <w:szCs w:val="28"/>
          <w:lang w:val="ru-RU"/>
        </w:rPr>
        <w:t xml:space="preserve">лена копировальная головка 5 </w:t>
      </w:r>
      <w:r w:rsidR="004B5F79">
        <w:rPr>
          <w:rFonts w:ascii="Times New Roman" w:eastAsia="Times New Roman" w:hAnsi="Times New Roman" w:cs="Times New Roman"/>
          <w:spacing w:val="50"/>
          <w:sz w:val="28"/>
          <w:szCs w:val="28"/>
          <w:shd w:val="clear" w:color="auto" w:fill="FFFFFF"/>
          <w:lang w:val="ru-RU" w:eastAsia="ru-RU" w:bidi="ru-RU"/>
        </w:rPr>
        <w:t xml:space="preserve">- </w:t>
      </w:r>
      <w:r w:rsidR="004B5F79" w:rsidRPr="004B5F79">
        <w:rPr>
          <w:rStyle w:val="af6"/>
          <w:rFonts w:ascii="Times New Roman" w:hAnsi="Times New Roman" w:cs="Times New Roman"/>
          <w:i w:val="0"/>
          <w:sz w:val="28"/>
          <w:szCs w:val="28"/>
          <w:lang w:val="ru-RU"/>
        </w:rPr>
        <w:t>копировально-</w:t>
      </w:r>
      <w:r w:rsidRPr="004B5F79">
        <w:rPr>
          <w:rStyle w:val="af6"/>
          <w:rFonts w:ascii="Times New Roman" w:hAnsi="Times New Roman" w:cs="Times New Roman"/>
          <w:i w:val="0"/>
          <w:sz w:val="28"/>
          <w:szCs w:val="28"/>
          <w:lang w:val="ru-RU"/>
        </w:rPr>
        <w:t>измерительныйпри</w:t>
      </w:r>
      <w:r w:rsidR="004B5F79">
        <w:rPr>
          <w:rStyle w:val="af6"/>
          <w:rFonts w:ascii="Times New Roman" w:hAnsi="Times New Roman" w:cs="Times New Roman"/>
          <w:i w:val="0"/>
          <w:sz w:val="28"/>
          <w:szCs w:val="28"/>
          <w:lang w:val="ru-RU"/>
        </w:rPr>
        <w:t xml:space="preserve"> б</w:t>
      </w:r>
      <w:r w:rsidR="004B5F79" w:rsidRPr="004B5F79">
        <w:rPr>
          <w:rStyle w:val="af6"/>
          <w:rFonts w:ascii="Times New Roman" w:hAnsi="Times New Roman" w:cs="Times New Roman"/>
          <w:i w:val="0"/>
          <w:sz w:val="28"/>
          <w:szCs w:val="28"/>
          <w:lang w:val="ru-RU"/>
        </w:rPr>
        <w:t>о</w:t>
      </w:r>
      <w:r w:rsidRPr="004B5F79">
        <w:rPr>
          <w:rStyle w:val="af6"/>
          <w:rFonts w:ascii="Times New Roman" w:hAnsi="Times New Roman" w:cs="Times New Roman"/>
          <w:i w:val="0"/>
          <w:sz w:val="28"/>
          <w:szCs w:val="28"/>
          <w:lang w:val="ru-RU"/>
        </w:rPr>
        <w:t>р</w:t>
      </w:r>
      <w:r w:rsidRPr="00F568F8">
        <w:rPr>
          <w:rFonts w:ascii="Times New Roman" w:eastAsia="Times New Roman" w:hAnsi="Times New Roman" w:cs="Times New Roman"/>
          <w:sz w:val="28"/>
          <w:szCs w:val="28"/>
          <w:lang w:val="ru-RU"/>
        </w:rPr>
        <w:t xml:space="preserve">. В переднюю стенку шпиндельной бабки встроен пульт управления </w:t>
      </w:r>
      <w:r w:rsidRPr="00F568F8">
        <w:rPr>
          <w:rFonts w:ascii="Times New Roman" w:eastAsia="Times New Roman" w:hAnsi="Times New Roman" w:cs="Times New Roman"/>
          <w:iCs/>
          <w:spacing w:val="20"/>
          <w:sz w:val="28"/>
          <w:szCs w:val="28"/>
          <w:shd w:val="clear" w:color="auto" w:fill="FFFFFF"/>
          <w:lang w:val="ru-RU" w:eastAsia="ru-RU" w:bidi="ru-RU"/>
        </w:rPr>
        <w:t>10.</w:t>
      </w:r>
    </w:p>
    <w:p w:rsidR="001D7984" w:rsidRDefault="001D7984" w:rsidP="004E3037">
      <w:pPr>
        <w:widowControl w:val="0"/>
        <w:spacing w:after="0" w:line="240" w:lineRule="auto"/>
        <w:ind w:firstLine="709"/>
        <w:jc w:val="both"/>
        <w:rPr>
          <w:rFonts w:ascii="Times New Roman" w:eastAsia="Times New Roman" w:hAnsi="Times New Roman" w:cs="Times New Roman"/>
          <w:sz w:val="28"/>
          <w:szCs w:val="28"/>
          <w:lang w:val="ru-RU"/>
        </w:rPr>
      </w:pPr>
    </w:p>
    <w:p w:rsidR="004B5F79" w:rsidRDefault="001D7984" w:rsidP="001D7984">
      <w:pPr>
        <w:widowControl w:val="0"/>
        <w:spacing w:after="0" w:line="240" w:lineRule="auto"/>
        <w:ind w:firstLine="709"/>
        <w:jc w:val="center"/>
        <w:rPr>
          <w:rFonts w:ascii="Times New Roman" w:eastAsia="Times New Roman" w:hAnsi="Times New Roman" w:cs="Times New Roman"/>
          <w:sz w:val="28"/>
          <w:szCs w:val="28"/>
          <w:lang w:val="ru-RU"/>
        </w:rPr>
      </w:pPr>
      <w:r>
        <w:rPr>
          <w:rFonts w:ascii="Arial Unicode MS" w:eastAsia="Arial Unicode MS" w:hAnsi="Arial Unicode MS" w:cs="Arial Unicode MS"/>
          <w:noProof/>
          <w:sz w:val="24"/>
          <w:szCs w:val="24"/>
          <w:lang w:val="ru-RU" w:eastAsia="ru-RU"/>
        </w:rPr>
        <w:drawing>
          <wp:inline distT="0" distB="0" distL="0" distR="0">
            <wp:extent cx="3496945" cy="3208655"/>
            <wp:effectExtent l="19050" t="0" r="8255" b="0"/>
            <wp:docPr id="60" name="Рисунок 187" descr="image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image139"/>
                    <pic:cNvPicPr>
                      <a:picLocks noChangeAspect="1" noChangeArrowheads="1"/>
                    </pic:cNvPicPr>
                  </pic:nvPicPr>
                  <pic:blipFill>
                    <a:blip r:embed="rId136"/>
                    <a:srcRect/>
                    <a:stretch>
                      <a:fillRect/>
                    </a:stretch>
                  </pic:blipFill>
                  <pic:spPr bwMode="auto">
                    <a:xfrm>
                      <a:off x="0" y="0"/>
                      <a:ext cx="3496945" cy="3208655"/>
                    </a:xfrm>
                    <a:prstGeom prst="rect">
                      <a:avLst/>
                    </a:prstGeom>
                    <a:noFill/>
                    <a:ln w="9525">
                      <a:noFill/>
                      <a:miter lim="800000"/>
                      <a:headEnd/>
                      <a:tailEnd/>
                    </a:ln>
                  </pic:spPr>
                </pic:pic>
              </a:graphicData>
            </a:graphic>
          </wp:inline>
        </w:drawing>
      </w:r>
    </w:p>
    <w:p w:rsidR="004B5F79" w:rsidRDefault="006C53F7" w:rsidP="004E3037">
      <w:pPr>
        <w:widowControl w:val="0"/>
        <w:tabs>
          <w:tab w:val="left" w:pos="782"/>
        </w:tabs>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noProof/>
          <w:sz w:val="28"/>
          <w:szCs w:val="28"/>
          <w:lang w:val="ru-RU" w:eastAsia="ru-RU"/>
        </w:rPr>
        <w:pict>
          <v:shape id="Надпись 140" o:spid="_x0000_s1779" type="#_x0000_t202" style="position:absolute;left:0;text-align:left;margin-left:85.8pt;margin-top:13.25pt;width:323pt;height:18.3pt;z-index:-251466752;visibility:visible;mso-wrap-distance-left:5pt;mso-wrap-distance-right:5.7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" filled="f" stroked="f">
            <v:textbox style="mso-next-textbox:#Надпись 140;mso-fit-shape-to-text:t" inset="0,0,0,0">
              <w:txbxContent>
                <w:p w:rsidR="006F73A5" w:rsidRDefault="006F73A5" w:rsidP="004B5F79">
                  <w:pPr>
                    <w:jc w:val="center"/>
                    <w:rPr>
                      <w:sz w:val="2"/>
                      <w:szCs w:val="2"/>
                    </w:rPr>
                  </w:pPr>
                </w:p>
                <w:p w:rsidR="006F73A5" w:rsidRPr="004B5F79" w:rsidRDefault="006F73A5" w:rsidP="004B5F79">
                  <w:pPr>
                    <w:pStyle w:val="50"/>
                    <w:shd w:val="clear" w:color="auto" w:fill="auto"/>
                    <w:spacing w:line="180" w:lineRule="exact"/>
                    <w:rPr>
                      <w:sz w:val="24"/>
                      <w:szCs w:val="24"/>
                      <w:lang w:val="ru-RU"/>
                    </w:rPr>
                  </w:pPr>
                  <w:r w:rsidRPr="004B5F79">
                    <w:rPr>
                      <w:rStyle w:val="5Exact"/>
                      <w:rFonts w:eastAsia="Microsoft Sans Serif"/>
                      <w:sz w:val="24"/>
                      <w:szCs w:val="24"/>
                      <w:lang w:val="ru-RU"/>
                    </w:rPr>
                    <w:t xml:space="preserve">Рис. </w:t>
                  </w:r>
                  <w:r>
                    <w:rPr>
                      <w:rStyle w:val="5Exact"/>
                      <w:rFonts w:eastAsia="Microsoft Sans Serif"/>
                      <w:sz w:val="24"/>
                      <w:szCs w:val="24"/>
                      <w:lang w:val="ru-RU"/>
                    </w:rPr>
                    <w:t xml:space="preserve">2.30 </w:t>
                  </w:r>
                  <w:r w:rsidRPr="004B5F79">
                    <w:rPr>
                      <w:rStyle w:val="5Exact"/>
                      <w:rFonts w:eastAsia="Microsoft Sans Serif"/>
                      <w:sz w:val="24"/>
                      <w:szCs w:val="24"/>
                      <w:lang w:val="ru-RU"/>
                    </w:rPr>
                    <w:t xml:space="preserve"> Копировально-фрезерный станок модели 644Б</w:t>
                  </w:r>
                </w:p>
              </w:txbxContent>
            </v:textbox>
            <w10:wrap type="topAndBottom" anchorx="margin"/>
          </v:shape>
        </w:pict>
      </w:r>
    </w:p>
    <w:p w:rsidR="000A57D6" w:rsidRDefault="000A57D6" w:rsidP="000A57D6">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Станок имеет три движения подачи: горизонтальное</w:t>
      </w:r>
      <w:r w:rsidR="003B5C16">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перемещение стола, вертикальное - перемещение шпиндельной бабки, поперечное перемещение шпиндельной бабки вдоль оси шпинделя. Обработка деталей производится пальцевыми цил</w:t>
      </w:r>
      <w:r>
        <w:rPr>
          <w:rFonts w:ascii="Times New Roman" w:eastAsia="Times New Roman" w:hAnsi="Times New Roman" w:cs="Times New Roman"/>
          <w:sz w:val="28"/>
          <w:szCs w:val="28"/>
          <w:lang w:val="ru-RU"/>
        </w:rPr>
        <w:t>индри</w:t>
      </w:r>
      <w:r>
        <w:rPr>
          <w:rFonts w:ascii="Times New Roman" w:eastAsia="Times New Roman" w:hAnsi="Times New Roman" w:cs="Times New Roman"/>
          <w:sz w:val="28"/>
          <w:szCs w:val="28"/>
          <w:lang w:val="ru-RU"/>
        </w:rPr>
        <w:softHyphen/>
        <w:t>ческими или конусными фрезами,</w:t>
      </w:r>
      <w:r w:rsidRPr="00F568F8">
        <w:rPr>
          <w:rFonts w:ascii="Times New Roman" w:eastAsia="Times New Roman" w:hAnsi="Times New Roman" w:cs="Times New Roman"/>
          <w:sz w:val="28"/>
          <w:szCs w:val="28"/>
          <w:lang w:val="ru-RU"/>
        </w:rPr>
        <w:t>торцевыми фрезами и др.</w:t>
      </w:r>
    </w:p>
    <w:p w:rsidR="00692771" w:rsidRPr="00F568F8" w:rsidRDefault="00692771" w:rsidP="004E3037">
      <w:pPr>
        <w:widowControl w:val="0"/>
        <w:tabs>
          <w:tab w:val="left" w:pos="782"/>
        </w:tabs>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lastRenderedPageBreak/>
        <w:t xml:space="preserve">Обработка </w:t>
      </w:r>
      <w:r w:rsidR="004B5F79">
        <w:rPr>
          <w:rFonts w:ascii="Times New Roman" w:eastAsia="Times New Roman" w:hAnsi="Times New Roman" w:cs="Times New Roman"/>
          <w:sz w:val="28"/>
          <w:szCs w:val="28"/>
          <w:lang w:val="ru-RU"/>
        </w:rPr>
        <w:t>объемных деталей на копировально-фрезерном станке происхо</w:t>
      </w:r>
      <w:r w:rsidRPr="00F568F8">
        <w:rPr>
          <w:rFonts w:ascii="Times New Roman" w:eastAsia="Times New Roman" w:hAnsi="Times New Roman" w:cs="Times New Roman"/>
          <w:sz w:val="28"/>
          <w:szCs w:val="28"/>
          <w:lang w:val="ru-RU"/>
        </w:rPr>
        <w:t>д</w:t>
      </w:r>
      <w:r w:rsidR="004B5F79">
        <w:rPr>
          <w:rFonts w:ascii="Times New Roman" w:eastAsia="Times New Roman" w:hAnsi="Times New Roman" w:cs="Times New Roman"/>
          <w:sz w:val="28"/>
          <w:szCs w:val="28"/>
          <w:lang w:val="ru-RU"/>
        </w:rPr>
        <w:t xml:space="preserve">ит строчками - горизонтальными </w:t>
      </w:r>
      <w:r w:rsidRPr="00F568F8">
        <w:rPr>
          <w:rFonts w:ascii="Times New Roman" w:eastAsia="Times New Roman" w:hAnsi="Times New Roman" w:cs="Times New Roman"/>
          <w:sz w:val="28"/>
          <w:szCs w:val="28"/>
          <w:lang w:val="ru-RU"/>
        </w:rPr>
        <w:t>или вертикальными</w:t>
      </w:r>
      <w:r w:rsidR="004B5F79">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Модель </w:t>
      </w:r>
      <w:r w:rsidRPr="00F568F8">
        <w:rPr>
          <w:rFonts w:ascii="Times New Roman" w:eastAsia="Times New Roman" w:hAnsi="Times New Roman" w:cs="Times New Roman"/>
          <w:iCs/>
          <w:spacing w:val="20"/>
          <w:sz w:val="28"/>
          <w:szCs w:val="28"/>
          <w:shd w:val="clear" w:color="auto" w:fill="FFFFFF"/>
          <w:lang w:val="ru-RU" w:eastAsia="ru-RU" w:bidi="ru-RU"/>
        </w:rPr>
        <w:t>1</w:t>
      </w:r>
      <w:r w:rsidR="004B5F79">
        <w:rPr>
          <w:rFonts w:ascii="Times New Roman" w:eastAsia="Times New Roman" w:hAnsi="Times New Roman" w:cs="Times New Roman"/>
          <w:sz w:val="28"/>
          <w:szCs w:val="28"/>
          <w:lang w:val="ru-RU"/>
        </w:rPr>
        <w:t xml:space="preserve"> как бы разбивается на ряд плос</w:t>
      </w:r>
      <w:r w:rsidRPr="00F568F8">
        <w:rPr>
          <w:rFonts w:ascii="Times New Roman" w:eastAsia="Times New Roman" w:hAnsi="Times New Roman" w:cs="Times New Roman"/>
          <w:sz w:val="28"/>
          <w:szCs w:val="28"/>
          <w:lang w:val="ru-RU"/>
        </w:rPr>
        <w:t xml:space="preserve">ких профилей. Движение копировального пальца </w:t>
      </w:r>
      <w:r w:rsidRPr="00F568F8">
        <w:rPr>
          <w:rFonts w:ascii="Times New Roman" w:eastAsia="Times New Roman" w:hAnsi="Times New Roman" w:cs="Times New Roman"/>
          <w:iCs/>
          <w:spacing w:val="2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вдоль такого профиля получается как сумма движе</w:t>
      </w:r>
      <w:r w:rsidRPr="00F568F8">
        <w:rPr>
          <w:rFonts w:ascii="Times New Roman" w:eastAsia="Times New Roman" w:hAnsi="Times New Roman" w:cs="Times New Roman"/>
          <w:sz w:val="28"/>
          <w:szCs w:val="28"/>
          <w:lang w:val="ru-RU"/>
        </w:rPr>
        <w:softHyphen/>
        <w:t>ний ведущей подачи и следящей поперечной, подачи</w:t>
      </w:r>
      <w:r w:rsidRPr="00F568F8">
        <w:rPr>
          <w:rFonts w:ascii="Times New Roman" w:eastAsia="Times New Roman" w:hAnsi="Times New Roman" w:cs="Times New Roman"/>
          <w:iCs/>
          <w:spacing w:val="20"/>
          <w:sz w:val="28"/>
          <w:szCs w:val="28"/>
          <w:shd w:val="clear" w:color="auto" w:fill="FFFFFF"/>
          <w:lang w:val="ru-RU" w:eastAsia="ru-RU" w:bidi="en-US"/>
        </w:rPr>
        <w:t>,</w:t>
      </w:r>
      <w:r w:rsidRPr="00F568F8">
        <w:rPr>
          <w:rFonts w:ascii="Times New Roman" w:eastAsia="Times New Roman" w:hAnsi="Times New Roman" w:cs="Times New Roman"/>
          <w:sz w:val="28"/>
          <w:szCs w:val="28"/>
          <w:lang w:val="ru-RU"/>
        </w:rPr>
        <w:t>т. е. осуществляется двумерное копирование. После прохода строчки совершается периодическая подача</w:t>
      </w:r>
      <w:r w:rsidRPr="00F568F8">
        <w:rPr>
          <w:rFonts w:ascii="Times New Roman" w:eastAsia="Times New Roman" w:hAnsi="Times New Roman" w:cs="Times New Roman"/>
          <w:iCs/>
          <w:spacing w:val="20"/>
          <w:sz w:val="28"/>
          <w:szCs w:val="28"/>
          <w:shd w:val="clear" w:color="auto" w:fill="FFFFFF"/>
          <w:lang w:val="ru-RU" w:eastAsia="ru-RU" w:bidi="en-US"/>
        </w:rPr>
        <w:t xml:space="preserve">. </w:t>
      </w:r>
      <w:r w:rsidRPr="00F568F8">
        <w:rPr>
          <w:rFonts w:ascii="Times New Roman" w:eastAsia="Times New Roman" w:hAnsi="Times New Roman" w:cs="Times New Roman"/>
          <w:sz w:val="28"/>
          <w:szCs w:val="28"/>
          <w:lang w:val="ru-RU"/>
        </w:rPr>
        <w:t>Далее следует изменение направления ведущей подачи, образование новой строчки и т. д.</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 Фрезерные станки относятся к группе станков с главным вращател</w:t>
      </w:r>
      <w:r w:rsidR="004B5F79">
        <w:rPr>
          <w:rFonts w:ascii="Times New Roman" w:eastAsia="Times New Roman" w:hAnsi="Times New Roman" w:cs="Times New Roman"/>
          <w:sz w:val="28"/>
          <w:szCs w:val="28"/>
          <w:lang w:val="ru-RU"/>
        </w:rPr>
        <w:t>ьным движением. Диапазон регули</w:t>
      </w:r>
      <w:r w:rsidRPr="00F568F8">
        <w:rPr>
          <w:rFonts w:ascii="Times New Roman" w:eastAsia="Times New Roman" w:hAnsi="Times New Roman" w:cs="Times New Roman"/>
          <w:sz w:val="28"/>
          <w:szCs w:val="28"/>
          <w:lang w:val="ru-RU"/>
        </w:rPr>
        <w:t>рования угловых скор</w:t>
      </w:r>
      <w:r w:rsidR="004B5F79">
        <w:rPr>
          <w:rFonts w:ascii="Times New Roman" w:eastAsia="Times New Roman" w:hAnsi="Times New Roman" w:cs="Times New Roman"/>
          <w:sz w:val="28"/>
          <w:szCs w:val="28"/>
          <w:lang w:val="ru-RU"/>
        </w:rPr>
        <w:t>остей шпинделя составляет от 20:1 до 60:</w:t>
      </w:r>
      <w:r w:rsidRPr="00F568F8">
        <w:rPr>
          <w:rFonts w:ascii="Times New Roman" w:eastAsia="Times New Roman" w:hAnsi="Times New Roman" w:cs="Times New Roman"/>
          <w:sz w:val="28"/>
          <w:szCs w:val="28"/>
          <w:lang w:val="ru-RU"/>
        </w:rPr>
        <w:t>1 при сохранении постоянства отдав</w:t>
      </w:r>
      <w:r w:rsidR="004B5F79">
        <w:rPr>
          <w:rFonts w:ascii="Times New Roman" w:eastAsia="Times New Roman" w:hAnsi="Times New Roman" w:cs="Times New Roman"/>
          <w:sz w:val="28"/>
          <w:szCs w:val="28"/>
          <w:lang w:val="ru-RU"/>
        </w:rPr>
        <w:t>аемой элек</w:t>
      </w:r>
      <w:r w:rsidRPr="00F568F8">
        <w:rPr>
          <w:rFonts w:ascii="Times New Roman" w:eastAsia="Times New Roman" w:hAnsi="Times New Roman" w:cs="Times New Roman"/>
          <w:sz w:val="28"/>
          <w:szCs w:val="28"/>
          <w:lang w:val="ru-RU"/>
        </w:rPr>
        <w:t>тродвигателем мощности. Изменения угловой скорости шпинделя в процессе обр</w:t>
      </w:r>
      <w:r w:rsidR="004B5F79">
        <w:rPr>
          <w:rFonts w:ascii="Times New Roman" w:eastAsia="Times New Roman" w:hAnsi="Times New Roman" w:cs="Times New Roman"/>
          <w:sz w:val="28"/>
          <w:szCs w:val="28"/>
          <w:lang w:val="ru-RU"/>
        </w:rPr>
        <w:t>аботки, как правило, не требует</w:t>
      </w:r>
      <w:r w:rsidRPr="00F568F8">
        <w:rPr>
          <w:rFonts w:ascii="Times New Roman" w:eastAsia="Times New Roman" w:hAnsi="Times New Roman" w:cs="Times New Roman"/>
          <w:sz w:val="28"/>
          <w:szCs w:val="28"/>
          <w:lang w:val="ru-RU"/>
        </w:rPr>
        <w:t>ся, поэтому для фрезерных станков обычно применяется ступенчатое регулирование скорости главного привода. Особых требований в отношении пускового момента, а также продолжительности пуска и торможения привода не предъявляется.</w:t>
      </w:r>
    </w:p>
    <w:p w:rsidR="00692771" w:rsidRPr="00F568F8" w:rsidRDefault="00692771" w:rsidP="004E3037">
      <w:pPr>
        <w:widowControl w:val="0"/>
        <w:tabs>
          <w:tab w:val="left" w:pos="3926"/>
        </w:tabs>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Для приводов г</w:t>
      </w:r>
      <w:r w:rsidR="004B5F79">
        <w:rPr>
          <w:rFonts w:ascii="Times New Roman" w:eastAsia="Times New Roman" w:hAnsi="Times New Roman" w:cs="Times New Roman"/>
          <w:sz w:val="28"/>
          <w:szCs w:val="28"/>
          <w:lang w:val="ru-RU"/>
        </w:rPr>
        <w:t>лавного движения фрезерных стан</w:t>
      </w:r>
      <w:r w:rsidRPr="00F568F8">
        <w:rPr>
          <w:rFonts w:ascii="Times New Roman" w:eastAsia="Times New Roman" w:hAnsi="Times New Roman" w:cs="Times New Roman"/>
          <w:sz w:val="28"/>
          <w:szCs w:val="28"/>
          <w:lang w:val="ru-RU"/>
        </w:rPr>
        <w:t>ков малых и средних размеров используются одно</w:t>
      </w:r>
      <w:r w:rsidR="004B5F79">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или многоскоростные аси</w:t>
      </w:r>
      <w:r w:rsidR="004B5F79">
        <w:rPr>
          <w:rFonts w:ascii="Times New Roman" w:eastAsia="Times New Roman" w:hAnsi="Times New Roman" w:cs="Times New Roman"/>
          <w:sz w:val="28"/>
          <w:szCs w:val="28"/>
          <w:lang w:val="ru-RU"/>
        </w:rPr>
        <w:t>нхронные короткозамкнутые двига</w:t>
      </w:r>
      <w:r w:rsidRPr="00F568F8">
        <w:rPr>
          <w:rFonts w:ascii="Times New Roman" w:eastAsia="Times New Roman" w:hAnsi="Times New Roman" w:cs="Times New Roman"/>
          <w:sz w:val="28"/>
          <w:szCs w:val="28"/>
          <w:lang w:val="ru-RU"/>
        </w:rPr>
        <w:t>тели в сочетании с кор</w:t>
      </w:r>
      <w:r w:rsidR="004B5F79">
        <w:rPr>
          <w:rFonts w:ascii="Times New Roman" w:eastAsia="Times New Roman" w:hAnsi="Times New Roman" w:cs="Times New Roman"/>
          <w:sz w:val="28"/>
          <w:szCs w:val="28"/>
          <w:lang w:val="ru-RU"/>
        </w:rPr>
        <w:t>обкой скоростей. Исполнение дви</w:t>
      </w:r>
      <w:r w:rsidRPr="00F568F8">
        <w:rPr>
          <w:rFonts w:ascii="Times New Roman" w:eastAsia="Times New Roman" w:hAnsi="Times New Roman" w:cs="Times New Roman"/>
          <w:sz w:val="28"/>
          <w:szCs w:val="28"/>
          <w:lang w:val="ru-RU"/>
        </w:rPr>
        <w:t>гателей обычно фланцевое. Привод подачи таких стан</w:t>
      </w:r>
      <w:r w:rsidRPr="00F568F8">
        <w:rPr>
          <w:rFonts w:ascii="Times New Roman" w:eastAsia="Times New Roman" w:hAnsi="Times New Roman" w:cs="Times New Roman"/>
          <w:sz w:val="28"/>
          <w:szCs w:val="28"/>
          <w:lang w:val="ru-RU"/>
        </w:rPr>
        <w:softHyphen/>
        <w:t>ков в большинстве случаев осуществляется от главного двигателя через мно</w:t>
      </w:r>
      <w:r w:rsidR="004B5F79">
        <w:rPr>
          <w:rFonts w:ascii="Times New Roman" w:eastAsia="Times New Roman" w:hAnsi="Times New Roman" w:cs="Times New Roman"/>
          <w:sz w:val="28"/>
          <w:szCs w:val="28"/>
          <w:lang w:val="ru-RU"/>
        </w:rPr>
        <w:t>гоступенчатую коробку подач. Об</w:t>
      </w:r>
      <w:r w:rsidRPr="00F568F8">
        <w:rPr>
          <w:rFonts w:ascii="Times New Roman" w:eastAsia="Times New Roman" w:hAnsi="Times New Roman" w:cs="Times New Roman"/>
          <w:sz w:val="28"/>
          <w:szCs w:val="28"/>
          <w:lang w:val="ru-RU"/>
        </w:rPr>
        <w:t>щий диапа</w:t>
      </w:r>
      <w:r w:rsidR="004B5F79">
        <w:rPr>
          <w:rFonts w:ascii="Times New Roman" w:eastAsia="Times New Roman" w:hAnsi="Times New Roman" w:cs="Times New Roman"/>
          <w:sz w:val="28"/>
          <w:szCs w:val="28"/>
          <w:lang w:val="ru-RU"/>
        </w:rPr>
        <w:t>зон регулирования подачи до (20-30):</w:t>
      </w:r>
      <w:r w:rsidRPr="00F568F8">
        <w:rPr>
          <w:rFonts w:ascii="Times New Roman" w:eastAsia="Times New Roman" w:hAnsi="Times New Roman" w:cs="Times New Roman"/>
          <w:sz w:val="28"/>
          <w:szCs w:val="28"/>
          <w:lang w:val="ru-RU"/>
        </w:rPr>
        <w:t>1. В станках, на которы</w:t>
      </w:r>
      <w:r w:rsidR="004B5F79">
        <w:rPr>
          <w:rFonts w:ascii="Times New Roman" w:eastAsia="Times New Roman" w:hAnsi="Times New Roman" w:cs="Times New Roman"/>
          <w:sz w:val="28"/>
          <w:szCs w:val="28"/>
          <w:lang w:val="ru-RU"/>
        </w:rPr>
        <w:t>х не производятся зуборезные ра</w:t>
      </w:r>
      <w:r w:rsidRPr="00F568F8">
        <w:rPr>
          <w:rFonts w:ascii="Times New Roman" w:eastAsia="Times New Roman" w:hAnsi="Times New Roman" w:cs="Times New Roman"/>
          <w:sz w:val="28"/>
          <w:szCs w:val="28"/>
          <w:lang w:val="ru-RU"/>
        </w:rPr>
        <w:t>боты, для привода по</w:t>
      </w:r>
      <w:r w:rsidR="004B5F79">
        <w:rPr>
          <w:rFonts w:ascii="Times New Roman" w:eastAsia="Times New Roman" w:hAnsi="Times New Roman" w:cs="Times New Roman"/>
          <w:sz w:val="28"/>
          <w:szCs w:val="28"/>
          <w:lang w:val="ru-RU"/>
        </w:rPr>
        <w:t>дачи целесообразно применять от</w:t>
      </w:r>
      <w:r w:rsidRPr="00F568F8">
        <w:rPr>
          <w:rFonts w:ascii="Times New Roman" w:eastAsia="Times New Roman" w:hAnsi="Times New Roman" w:cs="Times New Roman"/>
          <w:sz w:val="28"/>
          <w:szCs w:val="28"/>
          <w:lang w:val="ru-RU"/>
        </w:rPr>
        <w:t>дельные электродвигатели, что значитель</w:t>
      </w:r>
      <w:r w:rsidR="004B5F79">
        <w:rPr>
          <w:rFonts w:ascii="Times New Roman" w:eastAsia="Times New Roman" w:hAnsi="Times New Roman" w:cs="Times New Roman"/>
          <w:sz w:val="28"/>
          <w:szCs w:val="28"/>
          <w:lang w:val="ru-RU"/>
        </w:rPr>
        <w:t>но упрощает конструкцию станка.</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Главный привод т</w:t>
      </w:r>
      <w:r w:rsidR="004B5F79">
        <w:rPr>
          <w:rFonts w:ascii="Times New Roman" w:eastAsia="Times New Roman" w:hAnsi="Times New Roman" w:cs="Times New Roman"/>
          <w:sz w:val="28"/>
          <w:szCs w:val="28"/>
          <w:lang w:val="ru-RU"/>
        </w:rPr>
        <w:t>яжелых продольно-фрезерных стан</w:t>
      </w:r>
      <w:r w:rsidRPr="00F568F8">
        <w:rPr>
          <w:rFonts w:ascii="Times New Roman" w:eastAsia="Times New Roman" w:hAnsi="Times New Roman" w:cs="Times New Roman"/>
          <w:sz w:val="28"/>
          <w:szCs w:val="28"/>
          <w:lang w:val="ru-RU"/>
        </w:rPr>
        <w:t>ков также выполняется от асинхронных двигателей с</w:t>
      </w:r>
      <w:r w:rsidR="004B5F79">
        <w:rPr>
          <w:rFonts w:ascii="Times New Roman" w:eastAsia="Times New Roman" w:hAnsi="Times New Roman" w:cs="Times New Roman"/>
          <w:sz w:val="28"/>
          <w:szCs w:val="28"/>
          <w:lang w:val="ru-RU"/>
        </w:rPr>
        <w:t xml:space="preserve"> ме</w:t>
      </w:r>
      <w:r w:rsidRPr="00F568F8">
        <w:rPr>
          <w:rFonts w:ascii="Times New Roman" w:eastAsia="Times New Roman" w:hAnsi="Times New Roman" w:cs="Times New Roman"/>
          <w:sz w:val="28"/>
          <w:szCs w:val="28"/>
          <w:lang w:val="ru-RU"/>
        </w:rPr>
        <w:t>ханическим ступенчатым изменением угловой скорости шпинделя. Для приво</w:t>
      </w:r>
      <w:r w:rsidR="00AC5352">
        <w:rPr>
          <w:rFonts w:ascii="Times New Roman" w:eastAsia="Times New Roman" w:hAnsi="Times New Roman" w:cs="Times New Roman"/>
          <w:sz w:val="28"/>
          <w:szCs w:val="28"/>
          <w:lang w:val="ru-RU"/>
        </w:rPr>
        <w:t>дов подачи стола и фрезерных го</w:t>
      </w:r>
      <w:r w:rsidRPr="00F568F8">
        <w:rPr>
          <w:rFonts w:ascii="Times New Roman" w:eastAsia="Times New Roman" w:hAnsi="Times New Roman" w:cs="Times New Roman"/>
          <w:sz w:val="28"/>
          <w:szCs w:val="28"/>
          <w:lang w:val="ru-RU"/>
        </w:rPr>
        <w:t>ловок таких станков, диапазон регулирования скорости кот</w:t>
      </w:r>
      <w:r w:rsidR="004B5F79">
        <w:rPr>
          <w:rFonts w:ascii="Times New Roman" w:eastAsia="Times New Roman" w:hAnsi="Times New Roman" w:cs="Times New Roman"/>
          <w:sz w:val="28"/>
          <w:szCs w:val="28"/>
          <w:lang w:val="ru-RU"/>
        </w:rPr>
        <w:t>орых достигает значений (40÷60):</w:t>
      </w:r>
      <w:r w:rsidRPr="00F568F8">
        <w:rPr>
          <w:rFonts w:ascii="Times New Roman" w:eastAsia="Times New Roman" w:hAnsi="Times New Roman" w:cs="Times New Roman"/>
          <w:sz w:val="28"/>
          <w:szCs w:val="28"/>
          <w:lang w:val="ru-RU"/>
        </w:rPr>
        <w:t>1, применяются двигатели постоянного тока, включаемые по системе Г-Д с ЭМУ в качест</w:t>
      </w:r>
      <w:r w:rsidR="003B5C16">
        <w:rPr>
          <w:rFonts w:ascii="Times New Roman" w:eastAsia="Times New Roman" w:hAnsi="Times New Roman" w:cs="Times New Roman"/>
          <w:sz w:val="28"/>
          <w:szCs w:val="28"/>
          <w:lang w:val="ru-RU"/>
        </w:rPr>
        <w:t>ве возбудителя. В настоящее вре</w:t>
      </w:r>
      <w:r w:rsidRPr="00F568F8">
        <w:rPr>
          <w:rFonts w:ascii="Times New Roman" w:eastAsia="Times New Roman" w:hAnsi="Times New Roman" w:cs="Times New Roman"/>
          <w:sz w:val="28"/>
          <w:szCs w:val="28"/>
          <w:lang w:val="ru-RU"/>
        </w:rPr>
        <w:t>мя для таких приводов используют систему ТП-Д.</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Вспомогательные</w:t>
      </w:r>
      <w:r w:rsidR="004B5F79">
        <w:rPr>
          <w:rFonts w:ascii="Times New Roman" w:eastAsia="Times New Roman" w:hAnsi="Times New Roman" w:cs="Times New Roman"/>
          <w:sz w:val="28"/>
          <w:szCs w:val="28"/>
          <w:lang w:val="ru-RU"/>
        </w:rPr>
        <w:t xml:space="preserve"> приводы фрезерных станков: при</w:t>
      </w:r>
      <w:r w:rsidRPr="00F568F8">
        <w:rPr>
          <w:rFonts w:ascii="Times New Roman" w:eastAsia="Times New Roman" w:hAnsi="Times New Roman" w:cs="Times New Roman"/>
          <w:sz w:val="28"/>
          <w:szCs w:val="28"/>
          <w:lang w:val="ru-RU"/>
        </w:rPr>
        <w:t>воды насосов охлажде</w:t>
      </w:r>
      <w:r w:rsidR="004B5F79">
        <w:rPr>
          <w:rFonts w:ascii="Times New Roman" w:eastAsia="Times New Roman" w:hAnsi="Times New Roman" w:cs="Times New Roman"/>
          <w:sz w:val="28"/>
          <w:szCs w:val="28"/>
          <w:lang w:val="ru-RU"/>
        </w:rPr>
        <w:t>ния, смазки и гидросистем, быст</w:t>
      </w:r>
      <w:r w:rsidRPr="00F568F8">
        <w:rPr>
          <w:rFonts w:ascii="Times New Roman" w:eastAsia="Times New Roman" w:hAnsi="Times New Roman" w:cs="Times New Roman"/>
          <w:sz w:val="28"/>
          <w:szCs w:val="28"/>
          <w:lang w:val="ru-RU"/>
        </w:rPr>
        <w:t>рого перемещения фрез</w:t>
      </w:r>
      <w:r w:rsidR="004B5F79">
        <w:rPr>
          <w:rFonts w:ascii="Times New Roman" w:eastAsia="Times New Roman" w:hAnsi="Times New Roman" w:cs="Times New Roman"/>
          <w:sz w:val="28"/>
          <w:szCs w:val="28"/>
          <w:lang w:val="ru-RU"/>
        </w:rPr>
        <w:t>ерных головок и поперечин у про</w:t>
      </w:r>
      <w:r w:rsidRPr="00F568F8">
        <w:rPr>
          <w:rFonts w:ascii="Times New Roman" w:eastAsia="Times New Roman" w:hAnsi="Times New Roman" w:cs="Times New Roman"/>
          <w:sz w:val="28"/>
          <w:szCs w:val="28"/>
          <w:lang w:val="ru-RU"/>
        </w:rPr>
        <w:t>дольно-фрезерных станков и других  осуществляются от отдельных асинхронных электродвигателей.</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Вертикально- и гор</w:t>
      </w:r>
      <w:r w:rsidR="004B5F79">
        <w:rPr>
          <w:rFonts w:ascii="Times New Roman" w:eastAsia="Times New Roman" w:hAnsi="Times New Roman" w:cs="Times New Roman"/>
          <w:sz w:val="28"/>
          <w:szCs w:val="28"/>
          <w:lang w:val="ru-RU"/>
        </w:rPr>
        <w:t>изонтально-фрезерные станки раз</w:t>
      </w:r>
      <w:r w:rsidRPr="00F568F8">
        <w:rPr>
          <w:rFonts w:ascii="Times New Roman" w:eastAsia="Times New Roman" w:hAnsi="Times New Roman" w:cs="Times New Roman"/>
          <w:sz w:val="28"/>
          <w:szCs w:val="28"/>
          <w:lang w:val="ru-RU"/>
        </w:rPr>
        <w:t>ных моделей имеют ряд</w:t>
      </w:r>
      <w:r w:rsidR="004B5F79">
        <w:rPr>
          <w:rFonts w:ascii="Times New Roman" w:eastAsia="Times New Roman" w:hAnsi="Times New Roman" w:cs="Times New Roman"/>
          <w:sz w:val="28"/>
          <w:szCs w:val="28"/>
          <w:lang w:val="ru-RU"/>
        </w:rPr>
        <w:t xml:space="preserve"> однотипных узлов и сходные схе</w:t>
      </w:r>
      <w:r w:rsidRPr="00F568F8">
        <w:rPr>
          <w:rFonts w:ascii="Times New Roman" w:eastAsia="Times New Roman" w:hAnsi="Times New Roman" w:cs="Times New Roman"/>
          <w:sz w:val="28"/>
          <w:szCs w:val="28"/>
          <w:lang w:val="ru-RU"/>
        </w:rPr>
        <w:t>мы управления электроприводами. В качестве примера рассмотрим электро</w:t>
      </w:r>
      <w:r w:rsidR="004B5F79">
        <w:rPr>
          <w:rFonts w:ascii="Times New Roman" w:eastAsia="Times New Roman" w:hAnsi="Times New Roman" w:cs="Times New Roman"/>
          <w:sz w:val="28"/>
          <w:szCs w:val="28"/>
          <w:lang w:val="ru-RU"/>
        </w:rPr>
        <w:t>оборудование вертикально-фрезер</w:t>
      </w:r>
      <w:r w:rsidRPr="00F568F8">
        <w:rPr>
          <w:rFonts w:ascii="Times New Roman" w:eastAsia="Times New Roman" w:hAnsi="Times New Roman" w:cs="Times New Roman"/>
          <w:sz w:val="28"/>
          <w:szCs w:val="28"/>
          <w:lang w:val="ru-RU"/>
        </w:rPr>
        <w:t>ного станка модели 654.</w:t>
      </w:r>
    </w:p>
    <w:p w:rsidR="00692771"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Шпиндель станка </w:t>
      </w:r>
      <w:r w:rsidR="004B5F79">
        <w:rPr>
          <w:rFonts w:ascii="Times New Roman" w:eastAsia="Times New Roman" w:hAnsi="Times New Roman" w:cs="Times New Roman"/>
          <w:sz w:val="28"/>
          <w:szCs w:val="28"/>
          <w:lang w:val="ru-RU"/>
        </w:rPr>
        <w:t>получает вращение от асинхронно</w:t>
      </w:r>
      <w:r w:rsidRPr="00F568F8">
        <w:rPr>
          <w:rFonts w:ascii="Times New Roman" w:eastAsia="Times New Roman" w:hAnsi="Times New Roman" w:cs="Times New Roman"/>
          <w:sz w:val="28"/>
          <w:szCs w:val="28"/>
          <w:lang w:val="ru-RU"/>
        </w:rPr>
        <w:t>го двигателя мощность</w:t>
      </w:r>
      <w:r w:rsidR="004B5F79">
        <w:rPr>
          <w:rFonts w:ascii="Times New Roman" w:eastAsia="Times New Roman" w:hAnsi="Times New Roman" w:cs="Times New Roman"/>
          <w:sz w:val="28"/>
          <w:szCs w:val="28"/>
          <w:lang w:val="ru-RU"/>
        </w:rPr>
        <w:t>ю 13кВт при 141рад/с через ко</w:t>
      </w:r>
      <w:r w:rsidRPr="00F568F8">
        <w:rPr>
          <w:rFonts w:ascii="Times New Roman" w:eastAsia="Times New Roman" w:hAnsi="Times New Roman" w:cs="Times New Roman"/>
          <w:sz w:val="28"/>
          <w:szCs w:val="28"/>
          <w:lang w:val="ru-RU"/>
        </w:rPr>
        <w:t>робку скоростей, которая дает 18 ступеней у</w:t>
      </w:r>
      <w:r w:rsidR="004B5F79">
        <w:rPr>
          <w:rFonts w:ascii="Times New Roman" w:eastAsia="Times New Roman" w:hAnsi="Times New Roman" w:cs="Times New Roman"/>
          <w:sz w:val="28"/>
          <w:szCs w:val="28"/>
          <w:lang w:val="ru-RU"/>
        </w:rPr>
        <w:t>гловой скорости (от 2,5 до 125</w:t>
      </w:r>
      <w:r w:rsidRPr="00F568F8">
        <w:rPr>
          <w:rFonts w:ascii="Times New Roman" w:eastAsia="Times New Roman" w:hAnsi="Times New Roman" w:cs="Times New Roman"/>
          <w:sz w:val="28"/>
          <w:szCs w:val="28"/>
          <w:lang w:val="ru-RU"/>
        </w:rPr>
        <w:t>рад/с). Переключение скоростей производится вручну</w:t>
      </w:r>
      <w:r w:rsidR="004B5F79">
        <w:rPr>
          <w:rFonts w:ascii="Times New Roman" w:eastAsia="Times New Roman" w:hAnsi="Times New Roman" w:cs="Times New Roman"/>
          <w:sz w:val="28"/>
          <w:szCs w:val="28"/>
          <w:lang w:val="ru-RU"/>
        </w:rPr>
        <w:t>ю. Продольное и поперечное пере</w:t>
      </w:r>
      <w:r w:rsidRPr="00F568F8">
        <w:rPr>
          <w:rFonts w:ascii="Times New Roman" w:eastAsia="Times New Roman" w:hAnsi="Times New Roman" w:cs="Times New Roman"/>
          <w:sz w:val="28"/>
          <w:szCs w:val="28"/>
          <w:lang w:val="ru-RU"/>
        </w:rPr>
        <w:t>мещения стола (в диапазоне регулирования</w:t>
      </w:r>
      <w:r w:rsidR="004B5F79">
        <w:rPr>
          <w:rFonts w:ascii="Times New Roman" w:eastAsia="Times New Roman" w:hAnsi="Times New Roman" w:cs="Times New Roman"/>
          <w:sz w:val="28"/>
          <w:szCs w:val="28"/>
          <w:lang w:val="ru-RU"/>
        </w:rPr>
        <w:t xml:space="preserve"> скоростей подачи от 10 до 1000</w:t>
      </w:r>
      <w:r w:rsidRPr="00F568F8">
        <w:rPr>
          <w:rFonts w:ascii="Times New Roman" w:eastAsia="Times New Roman" w:hAnsi="Times New Roman" w:cs="Times New Roman"/>
          <w:sz w:val="28"/>
          <w:szCs w:val="28"/>
          <w:lang w:val="ru-RU"/>
        </w:rPr>
        <w:t xml:space="preserve">мм/мин) и </w:t>
      </w:r>
      <w:r w:rsidRPr="00F568F8">
        <w:rPr>
          <w:rFonts w:ascii="Times New Roman" w:eastAsia="Times New Roman" w:hAnsi="Times New Roman" w:cs="Times New Roman"/>
          <w:sz w:val="28"/>
          <w:szCs w:val="28"/>
          <w:lang w:val="ru-RU"/>
        </w:rPr>
        <w:lastRenderedPageBreak/>
        <w:t>вертикальное переме</w:t>
      </w:r>
      <w:r w:rsidRPr="00F568F8">
        <w:rPr>
          <w:rFonts w:ascii="Times New Roman" w:eastAsia="Times New Roman" w:hAnsi="Times New Roman" w:cs="Times New Roman"/>
          <w:sz w:val="28"/>
          <w:szCs w:val="28"/>
          <w:lang w:val="ru-RU"/>
        </w:rPr>
        <w:softHyphen/>
        <w:t xml:space="preserve">щение шпиндельной бабки (в диапазоне регулирования </w:t>
      </w:r>
      <w:r w:rsidR="004B5F79">
        <w:rPr>
          <w:rFonts w:ascii="Times New Roman" w:eastAsia="Times New Roman" w:hAnsi="Times New Roman" w:cs="Times New Roman"/>
          <w:sz w:val="28"/>
          <w:szCs w:val="28"/>
          <w:lang w:val="ru-RU"/>
        </w:rPr>
        <w:t>от 4 до 400</w:t>
      </w:r>
      <w:r w:rsidRPr="00F568F8">
        <w:rPr>
          <w:rFonts w:ascii="Times New Roman" w:eastAsia="Times New Roman" w:hAnsi="Times New Roman" w:cs="Times New Roman"/>
          <w:sz w:val="28"/>
          <w:szCs w:val="28"/>
          <w:lang w:val="ru-RU"/>
        </w:rPr>
        <w:t>мм/мин) осуществляются от</w:t>
      </w:r>
      <w:r w:rsidR="004B5F79">
        <w:rPr>
          <w:rFonts w:ascii="Times New Roman" w:eastAsia="Times New Roman" w:hAnsi="Times New Roman" w:cs="Times New Roman"/>
          <w:sz w:val="28"/>
          <w:szCs w:val="28"/>
          <w:lang w:val="ru-RU"/>
        </w:rPr>
        <w:t xml:space="preserve"> двигателя по</w:t>
      </w:r>
      <w:r w:rsidRPr="00F568F8">
        <w:rPr>
          <w:rFonts w:ascii="Times New Roman" w:eastAsia="Times New Roman" w:hAnsi="Times New Roman" w:cs="Times New Roman"/>
          <w:sz w:val="28"/>
          <w:szCs w:val="28"/>
          <w:lang w:val="ru-RU"/>
        </w:rPr>
        <w:t>стоянного тока через коробку подач при бесступенчатом электрическом регул</w:t>
      </w:r>
      <w:r w:rsidR="004B5F79">
        <w:rPr>
          <w:rFonts w:ascii="Times New Roman" w:eastAsia="Times New Roman" w:hAnsi="Times New Roman" w:cs="Times New Roman"/>
          <w:sz w:val="28"/>
          <w:szCs w:val="28"/>
          <w:lang w:val="ru-RU"/>
        </w:rPr>
        <w:t>ировании угловой скорости в диа</w:t>
      </w:r>
      <w:r w:rsidRPr="00F568F8">
        <w:rPr>
          <w:rFonts w:ascii="Times New Roman" w:eastAsia="Times New Roman" w:hAnsi="Times New Roman" w:cs="Times New Roman"/>
          <w:sz w:val="28"/>
          <w:szCs w:val="28"/>
          <w:lang w:val="ru-RU"/>
        </w:rPr>
        <w:t>пазоне 10:1. Электр</w:t>
      </w:r>
      <w:r w:rsidR="004B5F79">
        <w:rPr>
          <w:rFonts w:ascii="Times New Roman" w:eastAsia="Times New Roman" w:hAnsi="Times New Roman" w:cs="Times New Roman"/>
          <w:sz w:val="28"/>
          <w:szCs w:val="28"/>
          <w:lang w:val="ru-RU"/>
        </w:rPr>
        <w:t>омеханическое регулирование ско</w:t>
      </w:r>
      <w:r w:rsidRPr="00F568F8">
        <w:rPr>
          <w:rFonts w:ascii="Times New Roman" w:eastAsia="Times New Roman" w:hAnsi="Times New Roman" w:cs="Times New Roman"/>
          <w:sz w:val="28"/>
          <w:szCs w:val="28"/>
          <w:lang w:val="ru-RU"/>
        </w:rPr>
        <w:t>рости обеспечивает ра</w:t>
      </w:r>
      <w:r w:rsidR="004B5F79">
        <w:rPr>
          <w:rFonts w:ascii="Times New Roman" w:eastAsia="Times New Roman" w:hAnsi="Times New Roman" w:cs="Times New Roman"/>
          <w:sz w:val="28"/>
          <w:szCs w:val="28"/>
          <w:lang w:val="ru-RU"/>
        </w:rPr>
        <w:t>бочие подачи и быстрые перемеще</w:t>
      </w:r>
      <w:r w:rsidRPr="00F568F8">
        <w:rPr>
          <w:rFonts w:ascii="Times New Roman" w:eastAsia="Times New Roman" w:hAnsi="Times New Roman" w:cs="Times New Roman"/>
          <w:sz w:val="28"/>
          <w:szCs w:val="28"/>
          <w:lang w:val="ru-RU"/>
        </w:rPr>
        <w:t>ния стола и шпиндельной бабки станка. Изменение направления движения осуществляется электромагнит</w:t>
      </w:r>
      <w:r w:rsidRPr="00F568F8">
        <w:rPr>
          <w:rFonts w:ascii="Times New Roman" w:eastAsia="Times New Roman" w:hAnsi="Times New Roman" w:cs="Times New Roman"/>
          <w:sz w:val="28"/>
          <w:szCs w:val="28"/>
          <w:lang w:val="ru-RU"/>
        </w:rPr>
        <w:softHyphen/>
        <w:t>ными муфтами, которые смонтированы внутри корпуса коробки подач. Электромагнитные муфты обеспечивают как независимое включение всех трех перемещений, так и их одновременное действие.</w:t>
      </w:r>
    </w:p>
    <w:p w:rsidR="00E71867" w:rsidRDefault="00E71867" w:rsidP="004E3037">
      <w:pPr>
        <w:widowControl w:val="0"/>
        <w:spacing w:after="0" w:line="240" w:lineRule="auto"/>
        <w:ind w:firstLine="709"/>
        <w:jc w:val="both"/>
        <w:rPr>
          <w:rFonts w:ascii="Times New Roman" w:eastAsia="Times New Roman" w:hAnsi="Times New Roman" w:cs="Times New Roman"/>
          <w:sz w:val="28"/>
          <w:szCs w:val="28"/>
          <w:lang w:val="ru-RU"/>
        </w:rPr>
      </w:pPr>
    </w:p>
    <w:p w:rsidR="00E71867" w:rsidRPr="00F568F8" w:rsidRDefault="006C53F7" w:rsidP="001D7984">
      <w:pPr>
        <w:widowControl w:val="0"/>
        <w:spacing w:after="0" w:line="240" w:lineRule="auto"/>
        <w:jc w:val="center"/>
        <w:rPr>
          <w:rFonts w:ascii="Times New Roman" w:eastAsia="Times New Roman" w:hAnsi="Times New Roman" w:cs="Times New Roman"/>
          <w:sz w:val="28"/>
          <w:szCs w:val="28"/>
          <w:lang w:val="ru-RU"/>
        </w:rPr>
      </w:pPr>
      <w:r>
        <w:rPr>
          <w:rFonts w:ascii="Times New Roman" w:eastAsia="Times New Roman" w:hAnsi="Times New Roman" w:cs="Times New Roman"/>
          <w:noProof/>
          <w:sz w:val="28"/>
          <w:szCs w:val="28"/>
          <w:lang w:val="ru-RU" w:eastAsia="ru-RU"/>
        </w:rPr>
        <w:pict>
          <v:rect id="_x0000_s26734" style="position:absolute;left:0;text-align:left;margin-left:12.85pt;margin-top:279.35pt;width:444.8pt;height:25.1pt;z-index:251887616" strokecolor="white [3212]">
            <v:textbox style="mso-next-textbox:#_x0000_s26734">
              <w:txbxContent>
                <w:p w:rsidR="006F73A5" w:rsidRDefault="006F73A5" w:rsidP="00A9239D">
                  <w:pPr>
                    <w:jc w:val="center"/>
                    <w:rPr>
                      <w:rFonts w:ascii="Times New Roman" w:hAnsi="Times New Roman" w:cs="Times New Roman"/>
                      <w:sz w:val="24"/>
                      <w:szCs w:val="24"/>
                      <w:lang w:val="ru-RU"/>
                    </w:rPr>
                  </w:pPr>
                  <w:r>
                    <w:rPr>
                      <w:rFonts w:ascii="Times New Roman" w:hAnsi="Times New Roman" w:cs="Times New Roman"/>
                      <w:sz w:val="24"/>
                      <w:szCs w:val="24"/>
                      <w:lang w:val="ru-RU"/>
                    </w:rPr>
                    <w:t>Рис. 2.31 Схема управления электроприводами вертикально-фрезерного стенка</w:t>
                  </w:r>
                </w:p>
                <w:p w:rsidR="006F73A5" w:rsidRDefault="006F73A5" w:rsidP="00A9239D">
                  <w:pPr>
                    <w:jc w:val="center"/>
                    <w:rPr>
                      <w:rFonts w:ascii="Times New Roman" w:hAnsi="Times New Roman" w:cs="Times New Roman"/>
                      <w:sz w:val="24"/>
                      <w:szCs w:val="24"/>
                      <w:lang w:val="ru-RU"/>
                    </w:rPr>
                  </w:pPr>
                </w:p>
                <w:p w:rsidR="006F73A5" w:rsidRPr="00BE75FB" w:rsidRDefault="006F73A5" w:rsidP="00A9239D">
                  <w:pPr>
                    <w:jc w:val="center"/>
                    <w:rPr>
                      <w:rFonts w:ascii="Times New Roman" w:hAnsi="Times New Roman" w:cs="Times New Roman"/>
                      <w:sz w:val="24"/>
                      <w:szCs w:val="24"/>
                      <w:lang w:val="kk-KZ"/>
                    </w:rPr>
                  </w:pPr>
                </w:p>
              </w:txbxContent>
            </v:textbox>
          </v:rect>
        </w:pict>
      </w:r>
      <w:r w:rsidR="00E71867" w:rsidRPr="00E71867">
        <w:rPr>
          <w:rFonts w:ascii="Times New Roman" w:eastAsia="Times New Roman" w:hAnsi="Times New Roman" w:cs="Times New Roman"/>
          <w:noProof/>
          <w:sz w:val="28"/>
          <w:szCs w:val="28"/>
          <w:lang w:val="ru-RU" w:eastAsia="ru-RU"/>
        </w:rPr>
        <w:drawing>
          <wp:inline distT="0" distB="0" distL="0" distR="0">
            <wp:extent cx="5635792" cy="3653873"/>
            <wp:effectExtent l="19050" t="0" r="3008" b="0"/>
            <wp:docPr id="29" name="Рисунок 147" descr="image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141"/>
                    <pic:cNvPicPr>
                      <a:picLocks noChangeAspect="1" noChangeArrowheads="1"/>
                    </pic:cNvPicPr>
                  </pic:nvPicPr>
                  <pic:blipFill>
                    <a:blip r:embed="rId137">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36412" cy="3654275"/>
                    </a:xfrm>
                    <a:prstGeom prst="rect">
                      <a:avLst/>
                    </a:prstGeom>
                    <a:noFill/>
                  </pic:spPr>
                </pic:pic>
              </a:graphicData>
            </a:graphic>
          </wp:inline>
        </w:drawing>
      </w:r>
    </w:p>
    <w:p w:rsidR="00E71867" w:rsidRDefault="00E71867" w:rsidP="004E3037">
      <w:pPr>
        <w:widowControl w:val="0"/>
        <w:spacing w:after="0" w:line="240" w:lineRule="auto"/>
        <w:ind w:firstLine="709"/>
        <w:jc w:val="both"/>
        <w:rPr>
          <w:rFonts w:ascii="Times New Roman" w:eastAsia="Times New Roman" w:hAnsi="Times New Roman" w:cs="Times New Roman"/>
          <w:sz w:val="28"/>
          <w:szCs w:val="28"/>
          <w:lang w:val="ru-RU"/>
        </w:rPr>
      </w:pPr>
    </w:p>
    <w:p w:rsidR="0073166F" w:rsidRDefault="0073166F" w:rsidP="004E3037">
      <w:pPr>
        <w:widowControl w:val="0"/>
        <w:spacing w:after="0" w:line="240" w:lineRule="auto"/>
        <w:ind w:firstLine="709"/>
        <w:jc w:val="both"/>
        <w:rPr>
          <w:rFonts w:ascii="Times New Roman" w:eastAsia="Times New Roman" w:hAnsi="Times New Roman" w:cs="Times New Roman"/>
          <w:sz w:val="28"/>
          <w:szCs w:val="28"/>
          <w:lang w:val="ru-RU"/>
        </w:rPr>
      </w:pP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Электрическая схема управления электроприводами станка, обеспечивающая наладочный и рабоч</w:t>
      </w:r>
      <w:r w:rsidR="004B5F79">
        <w:rPr>
          <w:rFonts w:ascii="Times New Roman" w:eastAsia="Times New Roman" w:hAnsi="Times New Roman" w:cs="Times New Roman"/>
          <w:sz w:val="28"/>
          <w:szCs w:val="28"/>
          <w:lang w:val="ru-RU"/>
        </w:rPr>
        <w:t xml:space="preserve">ий режимы, приведена на рис. </w:t>
      </w:r>
      <w:r w:rsidR="000918E8">
        <w:rPr>
          <w:rFonts w:ascii="Times New Roman" w:eastAsia="Times New Roman" w:hAnsi="Times New Roman" w:cs="Times New Roman"/>
          <w:sz w:val="28"/>
          <w:szCs w:val="28"/>
          <w:lang w:val="ru-RU"/>
        </w:rPr>
        <w:t>2.31</w:t>
      </w:r>
      <w:r w:rsidR="00E71867">
        <w:rPr>
          <w:rFonts w:ascii="Times New Roman" w:eastAsia="Times New Roman" w:hAnsi="Times New Roman" w:cs="Times New Roman"/>
          <w:sz w:val="28"/>
          <w:szCs w:val="28"/>
          <w:lang w:val="ru-RU"/>
        </w:rPr>
        <w:t>. Направление вращения шпинде</w:t>
      </w:r>
      <w:r w:rsidRPr="00F568F8">
        <w:rPr>
          <w:rFonts w:ascii="Times New Roman" w:eastAsia="Times New Roman" w:hAnsi="Times New Roman" w:cs="Times New Roman"/>
          <w:sz w:val="28"/>
          <w:szCs w:val="28"/>
          <w:lang w:val="ru-RU"/>
        </w:rPr>
        <w:t xml:space="preserve">ля задается переключателем </w:t>
      </w:r>
      <w:r w:rsidRPr="00F568F8">
        <w:rPr>
          <w:rFonts w:ascii="Times New Roman" w:eastAsia="Times New Roman" w:hAnsi="Times New Roman" w:cs="Times New Roman"/>
          <w:iCs/>
          <w:spacing w:val="20"/>
          <w:sz w:val="28"/>
          <w:szCs w:val="28"/>
          <w:shd w:val="clear" w:color="auto" w:fill="FFFFFF"/>
          <w:lang w:val="ru-RU" w:eastAsia="ru-RU" w:bidi="ru-RU"/>
        </w:rPr>
        <w:t>ВП.</w:t>
      </w:r>
      <w:r w:rsidR="00E71867">
        <w:rPr>
          <w:rFonts w:ascii="Times New Roman" w:eastAsia="Times New Roman" w:hAnsi="Times New Roman" w:cs="Times New Roman"/>
          <w:sz w:val="28"/>
          <w:szCs w:val="28"/>
          <w:lang w:val="ru-RU"/>
        </w:rPr>
        <w:t xml:space="preserve"> Пуск двигателя шпин</w:t>
      </w:r>
      <w:r w:rsidRPr="00F568F8">
        <w:rPr>
          <w:rFonts w:ascii="Times New Roman" w:eastAsia="Times New Roman" w:hAnsi="Times New Roman" w:cs="Times New Roman"/>
          <w:sz w:val="28"/>
          <w:szCs w:val="28"/>
          <w:lang w:val="ru-RU"/>
        </w:rPr>
        <w:t xml:space="preserve">деля </w:t>
      </w:r>
      <w:r w:rsidRPr="00F568F8">
        <w:rPr>
          <w:rFonts w:ascii="Times New Roman" w:eastAsia="Times New Roman" w:hAnsi="Times New Roman" w:cs="Times New Roman"/>
          <w:iCs/>
          <w:spacing w:val="20"/>
          <w:sz w:val="28"/>
          <w:szCs w:val="28"/>
          <w:shd w:val="clear" w:color="auto" w:fill="FFFFFF"/>
          <w:lang w:val="ru-RU" w:eastAsia="ru-RU" w:bidi="ru-RU"/>
        </w:rPr>
        <w:t>ДШ</w:t>
      </w:r>
      <w:r w:rsidRPr="00F568F8">
        <w:rPr>
          <w:rFonts w:ascii="Times New Roman" w:eastAsia="Times New Roman" w:hAnsi="Times New Roman" w:cs="Times New Roman"/>
          <w:sz w:val="28"/>
          <w:szCs w:val="28"/>
          <w:lang w:val="ru-RU"/>
        </w:rPr>
        <w:t xml:space="preserve"> для продолжительной работы прои</w:t>
      </w:r>
      <w:r w:rsidR="003B5C16">
        <w:rPr>
          <w:rFonts w:ascii="Times New Roman" w:eastAsia="Times New Roman" w:hAnsi="Times New Roman" w:cs="Times New Roman"/>
          <w:sz w:val="28"/>
          <w:szCs w:val="28"/>
          <w:lang w:val="ru-RU"/>
        </w:rPr>
        <w:t>зводится на</w:t>
      </w:r>
      <w:r w:rsidRPr="00F568F8">
        <w:rPr>
          <w:rFonts w:ascii="Times New Roman" w:eastAsia="Times New Roman" w:hAnsi="Times New Roman" w:cs="Times New Roman"/>
          <w:sz w:val="28"/>
          <w:szCs w:val="28"/>
          <w:lang w:val="ru-RU"/>
        </w:rPr>
        <w:t xml:space="preserve">жатием кнопки </w:t>
      </w:r>
      <w:r w:rsidRPr="00F568F8">
        <w:rPr>
          <w:rFonts w:ascii="Times New Roman" w:eastAsia="Times New Roman" w:hAnsi="Times New Roman" w:cs="Times New Roman"/>
          <w:iCs/>
          <w:spacing w:val="20"/>
          <w:sz w:val="28"/>
          <w:szCs w:val="28"/>
          <w:shd w:val="clear" w:color="auto" w:fill="FFFFFF"/>
          <w:lang w:val="ru-RU" w:eastAsia="ru-RU" w:bidi="ru-RU"/>
        </w:rPr>
        <w:t>КнП1,</w:t>
      </w:r>
      <w:r w:rsidRPr="00F568F8">
        <w:rPr>
          <w:rFonts w:ascii="Times New Roman" w:eastAsia="Times New Roman" w:hAnsi="Times New Roman" w:cs="Times New Roman"/>
          <w:sz w:val="28"/>
          <w:szCs w:val="28"/>
          <w:lang w:val="ru-RU"/>
        </w:rPr>
        <w:t xml:space="preserve"> при этом включаются контактор </w:t>
      </w:r>
      <w:r w:rsidRPr="00F568F8">
        <w:rPr>
          <w:rFonts w:ascii="Times New Roman" w:eastAsia="Times New Roman" w:hAnsi="Times New Roman" w:cs="Times New Roman"/>
          <w:iCs/>
          <w:spacing w:val="20"/>
          <w:sz w:val="28"/>
          <w:szCs w:val="28"/>
          <w:shd w:val="clear" w:color="auto" w:fill="FFFFFF"/>
          <w:lang w:val="ru-RU" w:eastAsia="ru-RU" w:bidi="ru-RU"/>
        </w:rPr>
        <w:t>КШ</w:t>
      </w:r>
      <w:r w:rsidRPr="00F568F8">
        <w:rPr>
          <w:rFonts w:ascii="Times New Roman" w:eastAsia="Times New Roman" w:hAnsi="Times New Roman" w:cs="Times New Roman"/>
          <w:sz w:val="28"/>
          <w:szCs w:val="28"/>
          <w:lang w:val="ru-RU"/>
        </w:rPr>
        <w:t xml:space="preserve"> и реле </w:t>
      </w:r>
      <w:r w:rsidRPr="00F568F8">
        <w:rPr>
          <w:rFonts w:ascii="Times New Roman" w:eastAsia="Times New Roman" w:hAnsi="Times New Roman" w:cs="Times New Roman"/>
          <w:iCs/>
          <w:spacing w:val="20"/>
          <w:sz w:val="28"/>
          <w:szCs w:val="28"/>
          <w:shd w:val="clear" w:color="auto" w:fill="FFFFFF"/>
          <w:lang w:val="ru-RU" w:eastAsia="ru-RU" w:bidi="ru-RU"/>
        </w:rPr>
        <w:t>РП1.</w:t>
      </w:r>
      <w:r w:rsidRPr="00F568F8">
        <w:rPr>
          <w:rFonts w:ascii="Times New Roman" w:eastAsia="Times New Roman" w:hAnsi="Times New Roman" w:cs="Times New Roman"/>
          <w:sz w:val="28"/>
          <w:szCs w:val="28"/>
          <w:lang w:val="ru-RU"/>
        </w:rPr>
        <w:t xml:space="preserve"> Для быстрой остановки двигателя шпинделя следует нажать кнопку </w:t>
      </w:r>
      <w:r w:rsidRPr="00F568F8">
        <w:rPr>
          <w:rFonts w:ascii="Times New Roman" w:eastAsia="Times New Roman" w:hAnsi="Times New Roman" w:cs="Times New Roman"/>
          <w:iCs/>
          <w:spacing w:val="20"/>
          <w:sz w:val="28"/>
          <w:szCs w:val="28"/>
          <w:shd w:val="clear" w:color="auto" w:fill="FFFFFF"/>
          <w:lang w:val="ru-RU" w:eastAsia="ru-RU" w:bidi="ru-RU"/>
        </w:rPr>
        <w:t>КнС1</w:t>
      </w:r>
      <w:r w:rsidR="00E71867">
        <w:rPr>
          <w:rFonts w:ascii="Times New Roman" w:eastAsia="Times New Roman" w:hAnsi="Times New Roman" w:cs="Times New Roman"/>
          <w:sz w:val="28"/>
          <w:szCs w:val="28"/>
          <w:lang w:val="ru-RU"/>
        </w:rPr>
        <w:t xml:space="preserve"> и удерживать ее в течение 1,5-</w:t>
      </w:r>
      <w:r w:rsidRPr="00F568F8">
        <w:rPr>
          <w:rFonts w:ascii="Times New Roman" w:eastAsia="Times New Roman" w:hAnsi="Times New Roman" w:cs="Times New Roman"/>
          <w:sz w:val="28"/>
          <w:szCs w:val="28"/>
          <w:lang w:val="ru-RU"/>
        </w:rPr>
        <w:t xml:space="preserve">2 с. При этом отключается контактор </w:t>
      </w:r>
      <w:r w:rsidRPr="00F568F8">
        <w:rPr>
          <w:rFonts w:ascii="Times New Roman" w:eastAsia="Times New Roman" w:hAnsi="Times New Roman" w:cs="Times New Roman"/>
          <w:iCs/>
          <w:spacing w:val="20"/>
          <w:sz w:val="28"/>
          <w:szCs w:val="28"/>
          <w:shd w:val="clear" w:color="auto" w:fill="FFFFFF"/>
          <w:lang w:val="ru-RU" w:eastAsia="ru-RU" w:bidi="ru-RU"/>
        </w:rPr>
        <w:t>КШ</w:t>
      </w:r>
      <w:r w:rsidRPr="00F568F8">
        <w:rPr>
          <w:rFonts w:ascii="Times New Roman" w:eastAsia="Times New Roman" w:hAnsi="Times New Roman" w:cs="Times New Roman"/>
          <w:sz w:val="28"/>
          <w:szCs w:val="28"/>
          <w:lang w:val="ru-RU"/>
        </w:rPr>
        <w:t xml:space="preserve">и включается контактор </w:t>
      </w:r>
      <w:r w:rsidRPr="00F568F8">
        <w:rPr>
          <w:rFonts w:ascii="Times New Roman" w:eastAsia="Times New Roman" w:hAnsi="Times New Roman" w:cs="Times New Roman"/>
          <w:iCs/>
          <w:spacing w:val="20"/>
          <w:sz w:val="28"/>
          <w:szCs w:val="28"/>
          <w:shd w:val="clear" w:color="auto" w:fill="FFFFFF"/>
          <w:lang w:val="ru-RU" w:eastAsia="ru-RU" w:bidi="ru-RU"/>
        </w:rPr>
        <w:t>КТ,</w:t>
      </w:r>
      <w:r w:rsidRPr="00F568F8">
        <w:rPr>
          <w:rFonts w:ascii="Times New Roman" w:eastAsia="Times New Roman" w:hAnsi="Times New Roman" w:cs="Times New Roman"/>
          <w:sz w:val="28"/>
          <w:szCs w:val="28"/>
          <w:lang w:val="ru-RU"/>
        </w:rPr>
        <w:t xml:space="preserve"> обмотка статора пр</w:t>
      </w:r>
      <w:r w:rsidR="00E71867">
        <w:rPr>
          <w:rFonts w:ascii="Times New Roman" w:eastAsia="Times New Roman" w:hAnsi="Times New Roman" w:cs="Times New Roman"/>
          <w:sz w:val="28"/>
          <w:szCs w:val="28"/>
          <w:lang w:val="ru-RU"/>
        </w:rPr>
        <w:t>исоеди</w:t>
      </w:r>
      <w:r w:rsidRPr="00F568F8">
        <w:rPr>
          <w:rFonts w:ascii="Times New Roman" w:eastAsia="Times New Roman" w:hAnsi="Times New Roman" w:cs="Times New Roman"/>
          <w:sz w:val="28"/>
          <w:szCs w:val="28"/>
          <w:lang w:val="ru-RU"/>
        </w:rPr>
        <w:t xml:space="preserve">няется к выпрямителю </w:t>
      </w:r>
      <w:r w:rsidRPr="00F568F8">
        <w:rPr>
          <w:rFonts w:ascii="Times New Roman" w:eastAsia="Times New Roman" w:hAnsi="Times New Roman" w:cs="Times New Roman"/>
          <w:iCs/>
          <w:spacing w:val="20"/>
          <w:sz w:val="28"/>
          <w:szCs w:val="28"/>
          <w:shd w:val="clear" w:color="auto" w:fill="FFFFFF"/>
          <w:lang w:val="ru-RU" w:eastAsia="ru-RU" w:bidi="ru-RU"/>
        </w:rPr>
        <w:t>Вп1</w:t>
      </w:r>
      <w:r w:rsidRPr="00F568F8">
        <w:rPr>
          <w:rFonts w:ascii="Times New Roman" w:eastAsia="Times New Roman" w:hAnsi="Times New Roman" w:cs="Times New Roman"/>
          <w:sz w:val="28"/>
          <w:szCs w:val="28"/>
          <w:lang w:val="ru-RU"/>
        </w:rPr>
        <w:t xml:space="preserve"> и происходит динамическое торможение двигателя, С отпусканием кнопки </w:t>
      </w:r>
      <w:r w:rsidRPr="00F568F8">
        <w:rPr>
          <w:rFonts w:ascii="Times New Roman" w:eastAsia="Times New Roman" w:hAnsi="Times New Roman" w:cs="Times New Roman"/>
          <w:iCs/>
          <w:spacing w:val="20"/>
          <w:sz w:val="28"/>
          <w:szCs w:val="28"/>
          <w:shd w:val="clear" w:color="auto" w:fill="FFFFFF"/>
          <w:lang w:val="ru-RU" w:eastAsia="ru-RU" w:bidi="ru-RU"/>
        </w:rPr>
        <w:t>КнС1</w:t>
      </w:r>
      <w:r w:rsidR="00E71867">
        <w:rPr>
          <w:rFonts w:ascii="Times New Roman" w:eastAsia="Times New Roman" w:hAnsi="Times New Roman" w:cs="Times New Roman"/>
          <w:sz w:val="28"/>
          <w:szCs w:val="28"/>
          <w:lang w:val="ru-RU"/>
        </w:rPr>
        <w:t xml:space="preserve"> кон</w:t>
      </w:r>
      <w:r w:rsidRPr="00F568F8">
        <w:rPr>
          <w:rFonts w:ascii="Times New Roman" w:eastAsia="Times New Roman" w:hAnsi="Times New Roman" w:cs="Times New Roman"/>
          <w:sz w:val="28"/>
          <w:szCs w:val="28"/>
          <w:lang w:val="ru-RU"/>
        </w:rPr>
        <w:t xml:space="preserve">тактор </w:t>
      </w:r>
      <w:r w:rsidRPr="00F568F8">
        <w:rPr>
          <w:rFonts w:ascii="Times New Roman" w:eastAsia="Times New Roman" w:hAnsi="Times New Roman" w:cs="Times New Roman"/>
          <w:iCs/>
          <w:spacing w:val="20"/>
          <w:sz w:val="28"/>
          <w:szCs w:val="28"/>
          <w:shd w:val="clear" w:color="auto" w:fill="FFFFFF"/>
          <w:lang w:val="ru-RU" w:eastAsia="ru-RU" w:bidi="ru-RU"/>
        </w:rPr>
        <w:t>КТ</w:t>
      </w:r>
      <w:r w:rsidRPr="00F568F8">
        <w:rPr>
          <w:rFonts w:ascii="Times New Roman" w:eastAsia="Times New Roman" w:hAnsi="Times New Roman" w:cs="Times New Roman"/>
          <w:sz w:val="28"/>
          <w:szCs w:val="28"/>
          <w:lang w:val="ru-RU"/>
        </w:rPr>
        <w:t xml:space="preserve"> отключается,</w:t>
      </w:r>
      <w:r w:rsidR="00E71867">
        <w:rPr>
          <w:rFonts w:ascii="Times New Roman" w:eastAsia="Times New Roman" w:hAnsi="Times New Roman" w:cs="Times New Roman"/>
          <w:sz w:val="28"/>
          <w:szCs w:val="28"/>
          <w:lang w:val="ru-RU"/>
        </w:rPr>
        <w:t xml:space="preserve"> и схема приходит в исходное со</w:t>
      </w:r>
      <w:r w:rsidRPr="00F568F8">
        <w:rPr>
          <w:rFonts w:ascii="Times New Roman" w:eastAsia="Times New Roman" w:hAnsi="Times New Roman" w:cs="Times New Roman"/>
          <w:sz w:val="28"/>
          <w:szCs w:val="28"/>
          <w:lang w:val="ru-RU"/>
        </w:rPr>
        <w:t>стояние.</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Наладочный режим, предназначенный для проверки правильности установки обрабатываемы</w:t>
      </w:r>
      <w:r w:rsidR="00E71867">
        <w:rPr>
          <w:rFonts w:ascii="Times New Roman" w:eastAsia="Times New Roman" w:hAnsi="Times New Roman" w:cs="Times New Roman"/>
          <w:sz w:val="28"/>
          <w:szCs w:val="28"/>
          <w:lang w:val="ru-RU"/>
        </w:rPr>
        <w:t>х изделий и ин</w:t>
      </w:r>
      <w:r w:rsidRPr="00F568F8">
        <w:rPr>
          <w:rFonts w:ascii="Times New Roman" w:eastAsia="Times New Roman" w:hAnsi="Times New Roman" w:cs="Times New Roman"/>
          <w:sz w:val="28"/>
          <w:szCs w:val="28"/>
          <w:lang w:val="ru-RU"/>
        </w:rPr>
        <w:t>струмента, а также для опробования отдельных узлов станка, может быть</w:t>
      </w:r>
      <w:r w:rsidR="003B5C16">
        <w:rPr>
          <w:rFonts w:ascii="Times New Roman" w:eastAsia="Times New Roman" w:hAnsi="Times New Roman" w:cs="Times New Roman"/>
          <w:sz w:val="28"/>
          <w:szCs w:val="28"/>
          <w:lang w:val="ru-RU"/>
        </w:rPr>
        <w:t xml:space="preserve"> осуществлен кратковременным </w:t>
      </w:r>
      <w:r w:rsidR="003B5C16">
        <w:rPr>
          <w:rFonts w:ascii="Times New Roman" w:eastAsia="Times New Roman" w:hAnsi="Times New Roman" w:cs="Times New Roman"/>
          <w:sz w:val="28"/>
          <w:szCs w:val="28"/>
          <w:lang w:val="ru-RU"/>
        </w:rPr>
        <w:lastRenderedPageBreak/>
        <w:t>на</w:t>
      </w:r>
      <w:r w:rsidRPr="00F568F8">
        <w:rPr>
          <w:rFonts w:ascii="Times New Roman" w:eastAsia="Times New Roman" w:hAnsi="Times New Roman" w:cs="Times New Roman"/>
          <w:sz w:val="28"/>
          <w:szCs w:val="28"/>
          <w:lang w:val="ru-RU"/>
        </w:rPr>
        <w:t xml:space="preserve">жатием кнопки Кн </w:t>
      </w:r>
      <w:r w:rsidRPr="00F568F8">
        <w:rPr>
          <w:rFonts w:ascii="Times New Roman" w:eastAsia="Times New Roman" w:hAnsi="Times New Roman" w:cs="Times New Roman"/>
          <w:iCs/>
          <w:spacing w:val="20"/>
          <w:sz w:val="28"/>
          <w:szCs w:val="28"/>
          <w:shd w:val="clear" w:color="auto" w:fill="FFFFFF"/>
          <w:lang w:val="ru-RU" w:eastAsia="ru-RU" w:bidi="ru-RU"/>
        </w:rPr>
        <w:t>«</w:t>
      </w:r>
      <w:r w:rsidRPr="00FE69C0">
        <w:rPr>
          <w:rStyle w:val="af6"/>
          <w:rFonts w:ascii="Times New Roman" w:hAnsi="Times New Roman" w:cs="Times New Roman"/>
          <w:i w:val="0"/>
          <w:sz w:val="28"/>
          <w:szCs w:val="28"/>
          <w:lang w:val="ru-RU"/>
        </w:rPr>
        <w:t>Толчок</w:t>
      </w:r>
      <w:r w:rsidRPr="00F568F8">
        <w:rPr>
          <w:rFonts w:ascii="Times New Roman" w:eastAsia="Times New Roman" w:hAnsi="Times New Roman" w:cs="Times New Roman"/>
          <w:iCs/>
          <w:spacing w:val="20"/>
          <w:sz w:val="28"/>
          <w:szCs w:val="28"/>
          <w:shd w:val="clear" w:color="auto" w:fill="FFFFFF"/>
          <w:lang w:val="ru-RU" w:eastAsia="ru-RU" w:bidi="ru-RU"/>
        </w:rPr>
        <w:t>».</w:t>
      </w:r>
      <w:r w:rsidRPr="00F568F8">
        <w:rPr>
          <w:rFonts w:ascii="Times New Roman" w:eastAsia="Times New Roman" w:hAnsi="Times New Roman" w:cs="Times New Roman"/>
          <w:sz w:val="28"/>
          <w:szCs w:val="28"/>
          <w:lang w:val="ru-RU"/>
        </w:rPr>
        <w:t xml:space="preserve"> Двигатель </w:t>
      </w:r>
      <w:r w:rsidRPr="00F568F8">
        <w:rPr>
          <w:rFonts w:ascii="Times New Roman" w:eastAsia="Times New Roman" w:hAnsi="Times New Roman" w:cs="Times New Roman"/>
          <w:iCs/>
          <w:spacing w:val="20"/>
          <w:sz w:val="28"/>
          <w:szCs w:val="28"/>
          <w:shd w:val="clear" w:color="auto" w:fill="FFFFFF"/>
          <w:lang w:val="ru-RU" w:eastAsia="ru-RU" w:bidi="ru-RU"/>
        </w:rPr>
        <w:t>ДШ</w:t>
      </w:r>
      <w:r w:rsidRPr="00F568F8">
        <w:rPr>
          <w:rFonts w:ascii="Times New Roman" w:eastAsia="Times New Roman" w:hAnsi="Times New Roman" w:cs="Times New Roman"/>
          <w:sz w:val="28"/>
          <w:szCs w:val="28"/>
          <w:lang w:val="ru-RU"/>
        </w:rPr>
        <w:t xml:space="preserve"> в этом случае будет работать в течение времени воздействия на кнопку.</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Для движений подач применен комплектный привод типа ПМУ6М. Пуск двигателя подачи </w:t>
      </w:r>
      <w:r w:rsidRPr="00F568F8">
        <w:rPr>
          <w:rFonts w:ascii="Times New Roman" w:eastAsia="Times New Roman" w:hAnsi="Times New Roman" w:cs="Times New Roman"/>
          <w:iCs/>
          <w:spacing w:val="20"/>
          <w:sz w:val="28"/>
          <w:szCs w:val="28"/>
          <w:shd w:val="clear" w:color="auto" w:fill="FFFFFF"/>
          <w:lang w:val="ru-RU" w:eastAsia="ru-RU" w:bidi="ru-RU"/>
        </w:rPr>
        <w:t>ДП</w:t>
      </w:r>
      <w:r w:rsidRPr="00F568F8">
        <w:rPr>
          <w:rFonts w:ascii="Times New Roman" w:eastAsia="Times New Roman" w:hAnsi="Times New Roman" w:cs="Times New Roman"/>
          <w:sz w:val="28"/>
          <w:szCs w:val="28"/>
          <w:lang w:val="ru-RU"/>
        </w:rPr>
        <w:t xml:space="preserve"> производится нажатием кнопки </w:t>
      </w:r>
      <w:r w:rsidRPr="00F568F8">
        <w:rPr>
          <w:rFonts w:ascii="Times New Roman" w:eastAsia="Times New Roman" w:hAnsi="Times New Roman" w:cs="Times New Roman"/>
          <w:iCs/>
          <w:spacing w:val="20"/>
          <w:sz w:val="28"/>
          <w:szCs w:val="28"/>
          <w:shd w:val="clear" w:color="auto" w:fill="FFFFFF"/>
          <w:lang w:val="ru-RU" w:eastAsia="ru-RU" w:bidi="ru-RU"/>
        </w:rPr>
        <w:t>Кн.П2</w:t>
      </w:r>
      <w:r w:rsidR="00E71867">
        <w:rPr>
          <w:rFonts w:ascii="Times New Roman" w:eastAsia="Times New Roman" w:hAnsi="Times New Roman" w:cs="Times New Roman"/>
          <w:sz w:val="28"/>
          <w:szCs w:val="28"/>
          <w:lang w:val="ru-RU"/>
        </w:rPr>
        <w:t xml:space="preserve"> и возможен только после вклю</w:t>
      </w:r>
      <w:r w:rsidRPr="00F568F8">
        <w:rPr>
          <w:rFonts w:ascii="Times New Roman" w:eastAsia="Times New Roman" w:hAnsi="Times New Roman" w:cs="Times New Roman"/>
          <w:sz w:val="28"/>
          <w:szCs w:val="28"/>
          <w:lang w:val="ru-RU"/>
        </w:rPr>
        <w:t>чения привода шпинд</w:t>
      </w:r>
      <w:r w:rsidR="00E71867">
        <w:rPr>
          <w:rFonts w:ascii="Times New Roman" w:eastAsia="Times New Roman" w:hAnsi="Times New Roman" w:cs="Times New Roman"/>
          <w:sz w:val="28"/>
          <w:szCs w:val="28"/>
          <w:lang w:val="ru-RU"/>
        </w:rPr>
        <w:t>еля и автоматического выключате</w:t>
      </w:r>
      <w:r w:rsidRPr="00F568F8">
        <w:rPr>
          <w:rFonts w:ascii="Times New Roman" w:eastAsia="Times New Roman" w:hAnsi="Times New Roman" w:cs="Times New Roman"/>
          <w:sz w:val="28"/>
          <w:szCs w:val="28"/>
          <w:lang w:val="ru-RU"/>
        </w:rPr>
        <w:t xml:space="preserve">ля </w:t>
      </w:r>
      <w:r w:rsidRPr="00F568F8">
        <w:rPr>
          <w:rFonts w:ascii="Times New Roman" w:eastAsia="Times New Roman" w:hAnsi="Times New Roman" w:cs="Times New Roman"/>
          <w:iCs/>
          <w:spacing w:val="20"/>
          <w:sz w:val="28"/>
          <w:szCs w:val="28"/>
          <w:shd w:val="clear" w:color="auto" w:fill="FFFFFF"/>
          <w:lang w:val="ru-RU" w:eastAsia="ru-RU" w:bidi="ru-RU"/>
        </w:rPr>
        <w:t>ВА2.</w:t>
      </w:r>
      <w:r w:rsidRPr="00F568F8">
        <w:rPr>
          <w:rFonts w:ascii="Times New Roman" w:eastAsia="Times New Roman" w:hAnsi="Times New Roman" w:cs="Times New Roman"/>
          <w:sz w:val="28"/>
          <w:szCs w:val="28"/>
          <w:lang w:val="ru-RU"/>
        </w:rPr>
        <w:t xml:space="preserve"> Якорь двигателя </w:t>
      </w:r>
      <w:r w:rsidRPr="00F568F8">
        <w:rPr>
          <w:rFonts w:ascii="Times New Roman" w:eastAsia="Times New Roman" w:hAnsi="Times New Roman" w:cs="Times New Roman"/>
          <w:iCs/>
          <w:spacing w:val="20"/>
          <w:sz w:val="28"/>
          <w:szCs w:val="28"/>
          <w:shd w:val="clear" w:color="auto" w:fill="FFFFFF"/>
          <w:lang w:val="ru-RU" w:eastAsia="ru-RU" w:bidi="ru-RU"/>
        </w:rPr>
        <w:t>ДП</w:t>
      </w:r>
      <w:r w:rsidRPr="00F568F8">
        <w:rPr>
          <w:rFonts w:ascii="Times New Roman" w:eastAsia="Times New Roman" w:hAnsi="Times New Roman" w:cs="Times New Roman"/>
          <w:sz w:val="28"/>
          <w:szCs w:val="28"/>
          <w:lang w:val="ru-RU"/>
        </w:rPr>
        <w:t xml:space="preserve"> питается от трехфазного силового магнитного усилителя </w:t>
      </w:r>
      <w:r w:rsidRPr="00F568F8">
        <w:rPr>
          <w:rFonts w:ascii="Times New Roman" w:eastAsia="Times New Roman" w:hAnsi="Times New Roman" w:cs="Times New Roman"/>
          <w:iCs/>
          <w:spacing w:val="20"/>
          <w:sz w:val="28"/>
          <w:szCs w:val="28"/>
          <w:shd w:val="clear" w:color="auto" w:fill="FFFFFF"/>
          <w:lang w:val="ru-RU" w:eastAsia="ru-RU" w:bidi="ru-RU"/>
        </w:rPr>
        <w:t>МУ,</w:t>
      </w:r>
      <w:r w:rsidRPr="00F568F8">
        <w:rPr>
          <w:rFonts w:ascii="Times New Roman" w:eastAsia="Times New Roman" w:hAnsi="Times New Roman" w:cs="Times New Roman"/>
          <w:sz w:val="28"/>
          <w:szCs w:val="28"/>
          <w:lang w:val="ru-RU"/>
        </w:rPr>
        <w:t xml:space="preserve"> рабочие обмотки </w:t>
      </w:r>
      <w:r w:rsidRPr="00F568F8">
        <w:rPr>
          <w:rFonts w:ascii="Times New Roman" w:eastAsia="Times New Roman" w:hAnsi="Times New Roman" w:cs="Times New Roman"/>
          <w:iCs/>
          <w:spacing w:val="20"/>
          <w:sz w:val="28"/>
          <w:szCs w:val="28"/>
          <w:shd w:val="clear" w:color="auto" w:fill="FFFFFF"/>
          <w:lang w:val="ru-RU" w:eastAsia="ru-RU" w:bidi="en-US"/>
        </w:rPr>
        <w:t>w</w:t>
      </w:r>
      <w:r w:rsidRPr="00F568F8">
        <w:rPr>
          <w:rFonts w:ascii="Times New Roman" w:eastAsia="Times New Roman" w:hAnsi="Times New Roman" w:cs="Times New Roman"/>
          <w:iCs/>
          <w:spacing w:val="20"/>
          <w:sz w:val="28"/>
          <w:szCs w:val="28"/>
          <w:shd w:val="clear" w:color="auto" w:fill="FFFFFF"/>
          <w:vertAlign w:val="subscript"/>
          <w:lang w:val="ru-RU" w:eastAsia="ru-RU" w:bidi="en-US"/>
        </w:rPr>
        <w:t xml:space="preserve">p </w:t>
      </w:r>
      <w:r w:rsidRPr="00F568F8">
        <w:rPr>
          <w:rFonts w:ascii="Times New Roman" w:eastAsia="Times New Roman" w:hAnsi="Times New Roman" w:cs="Times New Roman"/>
          <w:sz w:val="28"/>
          <w:szCs w:val="28"/>
          <w:lang w:val="ru-RU"/>
        </w:rPr>
        <w:t xml:space="preserve">которого включены через диоды </w:t>
      </w:r>
      <w:r w:rsidRPr="00F568F8">
        <w:rPr>
          <w:rFonts w:ascii="Times New Roman" w:eastAsia="Times New Roman" w:hAnsi="Times New Roman" w:cs="Times New Roman"/>
          <w:iCs/>
          <w:spacing w:val="20"/>
          <w:sz w:val="28"/>
          <w:szCs w:val="28"/>
          <w:shd w:val="clear" w:color="auto" w:fill="FFFFFF"/>
          <w:lang w:val="ru-RU" w:eastAsia="ru-RU" w:bidi="ru-RU"/>
        </w:rPr>
        <w:t>Д1</w:t>
      </w:r>
      <w:r w:rsidR="00E71867">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20"/>
          <w:sz w:val="28"/>
          <w:szCs w:val="28"/>
          <w:shd w:val="clear" w:color="auto" w:fill="FFFFFF"/>
          <w:lang w:val="ru-RU" w:eastAsia="ru-RU" w:bidi="ru-RU"/>
        </w:rPr>
        <w:t>Д6.</w:t>
      </w:r>
      <w:r w:rsidR="00E71867">
        <w:rPr>
          <w:rFonts w:ascii="Times New Roman" w:eastAsia="Times New Roman" w:hAnsi="Times New Roman" w:cs="Times New Roman"/>
          <w:sz w:val="28"/>
          <w:szCs w:val="28"/>
          <w:lang w:val="ru-RU"/>
        </w:rPr>
        <w:t xml:space="preserve"> Угловая ско</w:t>
      </w:r>
      <w:r w:rsidRPr="00F568F8">
        <w:rPr>
          <w:rFonts w:ascii="Times New Roman" w:eastAsia="Times New Roman" w:hAnsi="Times New Roman" w:cs="Times New Roman"/>
          <w:sz w:val="28"/>
          <w:szCs w:val="28"/>
          <w:lang w:val="ru-RU"/>
        </w:rPr>
        <w:t xml:space="preserve">рость двигателя </w:t>
      </w:r>
      <w:r w:rsidRPr="00F568F8">
        <w:rPr>
          <w:rFonts w:ascii="Times New Roman" w:eastAsia="Times New Roman" w:hAnsi="Times New Roman" w:cs="Times New Roman"/>
          <w:iCs/>
          <w:spacing w:val="20"/>
          <w:sz w:val="28"/>
          <w:szCs w:val="28"/>
          <w:shd w:val="clear" w:color="auto" w:fill="FFFFFF"/>
          <w:lang w:val="ru-RU" w:eastAsia="ru-RU" w:bidi="ru-RU"/>
        </w:rPr>
        <w:t>ДП</w:t>
      </w:r>
      <w:r w:rsidRPr="00F568F8">
        <w:rPr>
          <w:rFonts w:ascii="Times New Roman" w:eastAsia="Times New Roman" w:hAnsi="Times New Roman" w:cs="Times New Roman"/>
          <w:sz w:val="28"/>
          <w:szCs w:val="28"/>
          <w:lang w:val="ru-RU"/>
        </w:rPr>
        <w:t xml:space="preserve"> рег</w:t>
      </w:r>
      <w:r w:rsidR="00E71867">
        <w:rPr>
          <w:rFonts w:ascii="Times New Roman" w:eastAsia="Times New Roman" w:hAnsi="Times New Roman" w:cs="Times New Roman"/>
          <w:sz w:val="28"/>
          <w:szCs w:val="28"/>
          <w:lang w:val="ru-RU"/>
        </w:rPr>
        <w:t>улируется от 15 до 150 рад/с из</w:t>
      </w:r>
      <w:r w:rsidRPr="00F568F8">
        <w:rPr>
          <w:rFonts w:ascii="Times New Roman" w:eastAsia="Times New Roman" w:hAnsi="Times New Roman" w:cs="Times New Roman"/>
          <w:sz w:val="28"/>
          <w:szCs w:val="28"/>
          <w:lang w:val="ru-RU"/>
        </w:rPr>
        <w:t xml:space="preserve">менением напряжения, подводимого </w:t>
      </w:r>
      <w:r w:rsidR="00E71867">
        <w:rPr>
          <w:rFonts w:ascii="Times New Roman" w:eastAsia="Times New Roman" w:hAnsi="Times New Roman" w:cs="Times New Roman"/>
          <w:sz w:val="28"/>
          <w:szCs w:val="28"/>
          <w:lang w:val="ru-RU"/>
        </w:rPr>
        <w:t>к якорю, и от 150 до 300 рад/с -</w:t>
      </w:r>
      <w:r w:rsidRPr="00F568F8">
        <w:rPr>
          <w:rFonts w:ascii="Times New Roman" w:eastAsia="Times New Roman" w:hAnsi="Times New Roman" w:cs="Times New Roman"/>
          <w:sz w:val="28"/>
          <w:szCs w:val="28"/>
          <w:lang w:val="ru-RU"/>
        </w:rPr>
        <w:t xml:space="preserve"> ослаб</w:t>
      </w:r>
      <w:r w:rsidR="00E71867">
        <w:rPr>
          <w:rFonts w:ascii="Times New Roman" w:eastAsia="Times New Roman" w:hAnsi="Times New Roman" w:cs="Times New Roman"/>
          <w:sz w:val="28"/>
          <w:szCs w:val="28"/>
          <w:lang w:val="ru-RU"/>
        </w:rPr>
        <w:t>лением магнитного потока. Напря</w:t>
      </w:r>
      <w:r w:rsidRPr="00F568F8">
        <w:rPr>
          <w:rFonts w:ascii="Times New Roman" w:eastAsia="Times New Roman" w:hAnsi="Times New Roman" w:cs="Times New Roman"/>
          <w:sz w:val="28"/>
          <w:szCs w:val="28"/>
          <w:lang w:val="ru-RU"/>
        </w:rPr>
        <w:t xml:space="preserve">жение управления </w:t>
      </w:r>
      <w:r w:rsidRPr="00F568F8">
        <w:rPr>
          <w:rFonts w:ascii="Times New Roman" w:eastAsia="Times New Roman" w:hAnsi="Times New Roman" w:cs="Times New Roman"/>
          <w:iCs/>
          <w:spacing w:val="20"/>
          <w:sz w:val="28"/>
          <w:szCs w:val="28"/>
          <w:shd w:val="clear" w:color="auto" w:fill="FFFFFF"/>
          <w:lang w:val="ru-RU" w:eastAsia="ru-RU" w:bidi="en-US"/>
        </w:rPr>
        <w:t>U</w:t>
      </w:r>
      <w:r w:rsidRPr="00F568F8">
        <w:rPr>
          <w:rFonts w:ascii="Times New Roman" w:eastAsia="Times New Roman" w:hAnsi="Times New Roman" w:cs="Times New Roman"/>
          <w:iCs/>
          <w:spacing w:val="20"/>
          <w:sz w:val="28"/>
          <w:szCs w:val="28"/>
          <w:shd w:val="clear" w:color="auto" w:fill="FFFFFF"/>
          <w:vertAlign w:val="subscript"/>
          <w:lang w:val="ru-RU" w:eastAsia="ru-RU" w:bidi="en-US"/>
        </w:rPr>
        <w:t>y</w:t>
      </w:r>
      <w:r w:rsidRPr="00F568F8">
        <w:rPr>
          <w:rFonts w:ascii="Times New Roman" w:eastAsia="Times New Roman" w:hAnsi="Times New Roman" w:cs="Times New Roman"/>
          <w:iCs/>
          <w:spacing w:val="20"/>
          <w:sz w:val="28"/>
          <w:szCs w:val="28"/>
          <w:shd w:val="clear" w:color="auto" w:fill="FFFFFF"/>
          <w:lang w:val="ru-RU" w:eastAsia="ru-RU" w:bidi="en-US"/>
        </w:rPr>
        <w:t>,</w:t>
      </w:r>
      <w:r w:rsidRPr="00F568F8">
        <w:rPr>
          <w:rFonts w:ascii="Times New Roman" w:eastAsia="Times New Roman" w:hAnsi="Times New Roman" w:cs="Times New Roman"/>
          <w:sz w:val="28"/>
          <w:szCs w:val="28"/>
          <w:lang w:val="ru-RU"/>
        </w:rPr>
        <w:t>поступающее н</w:t>
      </w:r>
      <w:r w:rsidR="00E71867">
        <w:rPr>
          <w:rFonts w:ascii="Times New Roman" w:eastAsia="Times New Roman" w:hAnsi="Times New Roman" w:cs="Times New Roman"/>
          <w:sz w:val="28"/>
          <w:szCs w:val="28"/>
          <w:lang w:val="ru-RU"/>
        </w:rPr>
        <w:t>а обмотки управ</w:t>
      </w:r>
      <w:r w:rsidRPr="00F568F8">
        <w:rPr>
          <w:rFonts w:ascii="Times New Roman" w:eastAsia="Times New Roman" w:hAnsi="Times New Roman" w:cs="Times New Roman"/>
          <w:sz w:val="28"/>
          <w:szCs w:val="28"/>
          <w:lang w:val="ru-RU"/>
        </w:rPr>
        <w:t xml:space="preserve">ления </w:t>
      </w:r>
      <w:r w:rsidRPr="00F568F8">
        <w:rPr>
          <w:rFonts w:ascii="Times New Roman" w:eastAsia="Times New Roman" w:hAnsi="Times New Roman" w:cs="Times New Roman"/>
          <w:iCs/>
          <w:spacing w:val="20"/>
          <w:sz w:val="28"/>
          <w:szCs w:val="28"/>
          <w:shd w:val="clear" w:color="auto" w:fill="FFFFFF"/>
          <w:lang w:val="ru-RU" w:eastAsia="ru-RU" w:bidi="en-US"/>
        </w:rPr>
        <w:t>w</w:t>
      </w:r>
      <w:r w:rsidRPr="00F568F8">
        <w:rPr>
          <w:rFonts w:ascii="Times New Roman" w:eastAsia="Times New Roman" w:hAnsi="Times New Roman" w:cs="Times New Roman"/>
          <w:iCs/>
          <w:spacing w:val="20"/>
          <w:sz w:val="28"/>
          <w:szCs w:val="28"/>
          <w:shd w:val="clear" w:color="auto" w:fill="FFFFFF"/>
          <w:vertAlign w:val="subscript"/>
          <w:lang w:val="ru-RU" w:eastAsia="ru-RU" w:bidi="en-US"/>
        </w:rPr>
        <w:t>y</w:t>
      </w:r>
      <w:r w:rsidRPr="00F568F8">
        <w:rPr>
          <w:rFonts w:ascii="Times New Roman" w:eastAsia="Times New Roman" w:hAnsi="Times New Roman" w:cs="Times New Roman"/>
          <w:sz w:val="28"/>
          <w:szCs w:val="28"/>
          <w:lang w:val="ru-RU"/>
        </w:rPr>
        <w:t>магнитного усилителя и определяющее угловую скорость двигателя в</w:t>
      </w:r>
      <w:r w:rsidR="00E71867">
        <w:rPr>
          <w:rFonts w:ascii="Times New Roman" w:eastAsia="Times New Roman" w:hAnsi="Times New Roman" w:cs="Times New Roman"/>
          <w:sz w:val="28"/>
          <w:szCs w:val="28"/>
          <w:lang w:val="ru-RU"/>
        </w:rPr>
        <w:t xml:space="preserve"> рабочем диапазоне, равно алгеб</w:t>
      </w:r>
      <w:r w:rsidRPr="00F568F8">
        <w:rPr>
          <w:rFonts w:ascii="Times New Roman" w:eastAsia="Times New Roman" w:hAnsi="Times New Roman" w:cs="Times New Roman"/>
          <w:sz w:val="28"/>
          <w:szCs w:val="28"/>
          <w:lang w:val="ru-RU"/>
        </w:rPr>
        <w:t xml:space="preserve">раической сумме напряжений: задающего </w:t>
      </w:r>
      <w:r w:rsidRPr="00F568F8">
        <w:rPr>
          <w:rFonts w:ascii="Times New Roman" w:eastAsia="Times New Roman" w:hAnsi="Times New Roman" w:cs="Times New Roman"/>
          <w:iCs/>
          <w:spacing w:val="20"/>
          <w:sz w:val="28"/>
          <w:szCs w:val="28"/>
          <w:shd w:val="clear" w:color="auto" w:fill="FFFFFF"/>
          <w:lang w:val="ru-RU" w:eastAsia="ru-RU" w:bidi="en-US"/>
        </w:rPr>
        <w:t>U</w:t>
      </w:r>
      <w:r w:rsidRPr="00F568F8">
        <w:rPr>
          <w:rFonts w:ascii="Times New Roman" w:eastAsia="Times New Roman" w:hAnsi="Times New Roman" w:cs="Times New Roman"/>
          <w:iCs/>
          <w:spacing w:val="20"/>
          <w:sz w:val="28"/>
          <w:szCs w:val="28"/>
          <w:shd w:val="clear" w:color="auto" w:fill="FFFFFF"/>
          <w:vertAlign w:val="subscript"/>
          <w:lang w:val="ru-RU" w:eastAsia="ru-RU" w:bidi="en-US"/>
        </w:rPr>
        <w:t>3</w:t>
      </w:r>
      <w:r w:rsidRPr="00F568F8">
        <w:rPr>
          <w:rFonts w:ascii="Times New Roman" w:eastAsia="Times New Roman" w:hAnsi="Times New Roman" w:cs="Times New Roman"/>
          <w:iCs/>
          <w:spacing w:val="20"/>
          <w:sz w:val="28"/>
          <w:szCs w:val="28"/>
          <w:shd w:val="clear" w:color="auto" w:fill="FFFFFF"/>
          <w:lang w:val="ru-RU" w:eastAsia="ru-RU" w:bidi="en-US"/>
        </w:rPr>
        <w:t>,</w:t>
      </w:r>
      <w:r w:rsidR="00E71867">
        <w:rPr>
          <w:rFonts w:ascii="Times New Roman" w:eastAsia="Times New Roman" w:hAnsi="Times New Roman" w:cs="Times New Roman"/>
          <w:sz w:val="28"/>
          <w:szCs w:val="28"/>
          <w:lang w:val="ru-RU"/>
        </w:rPr>
        <w:t>снимаемого с регулятора -</w:t>
      </w:r>
      <w:r w:rsidRPr="00F568F8">
        <w:rPr>
          <w:rFonts w:ascii="Times New Roman" w:eastAsia="Times New Roman" w:hAnsi="Times New Roman" w:cs="Times New Roman"/>
          <w:sz w:val="28"/>
          <w:szCs w:val="28"/>
          <w:lang w:val="ru-RU"/>
        </w:rPr>
        <w:t xml:space="preserve"> потенциометра </w:t>
      </w:r>
      <w:r w:rsidRPr="00F568F8">
        <w:rPr>
          <w:rFonts w:ascii="Times New Roman" w:eastAsia="Times New Roman" w:hAnsi="Times New Roman" w:cs="Times New Roman"/>
          <w:iCs/>
          <w:spacing w:val="20"/>
          <w:sz w:val="28"/>
          <w:szCs w:val="28"/>
          <w:shd w:val="clear" w:color="auto" w:fill="FFFFFF"/>
          <w:lang w:val="ru-RU" w:eastAsia="ru-RU" w:bidi="ru-RU"/>
        </w:rPr>
        <w:t>РС</w:t>
      </w:r>
      <w:r w:rsidR="00E71867">
        <w:rPr>
          <w:rFonts w:ascii="Times New Roman" w:eastAsia="Times New Roman" w:hAnsi="Times New Roman" w:cs="Times New Roman"/>
          <w:sz w:val="28"/>
          <w:szCs w:val="28"/>
          <w:lang w:val="ru-RU"/>
        </w:rPr>
        <w:t xml:space="preserve"> сигнала отрица</w:t>
      </w:r>
      <w:r w:rsidRPr="00F568F8">
        <w:rPr>
          <w:rFonts w:ascii="Times New Roman" w:eastAsia="Times New Roman" w:hAnsi="Times New Roman" w:cs="Times New Roman"/>
          <w:sz w:val="28"/>
          <w:szCs w:val="28"/>
          <w:lang w:val="ru-RU"/>
        </w:rPr>
        <w:t xml:space="preserve">тельной обратной связи по напряжению на зажимах якоря и сигнала положительной обратной связи по току, получаемого с помощью трансформатора тока </w:t>
      </w:r>
      <w:r w:rsidRPr="00F568F8">
        <w:rPr>
          <w:rFonts w:ascii="Times New Roman" w:eastAsia="Times New Roman" w:hAnsi="Times New Roman" w:cs="Times New Roman"/>
          <w:iCs/>
          <w:spacing w:val="20"/>
          <w:sz w:val="28"/>
          <w:szCs w:val="28"/>
          <w:shd w:val="clear" w:color="auto" w:fill="FFFFFF"/>
          <w:lang w:val="ru-RU" w:eastAsia="ru-RU" w:bidi="ru-RU"/>
        </w:rPr>
        <w:t>ТТ</w:t>
      </w:r>
      <w:r w:rsidRPr="00F568F8">
        <w:rPr>
          <w:rFonts w:ascii="Times New Roman" w:eastAsia="Times New Roman" w:hAnsi="Times New Roman" w:cs="Times New Roman"/>
          <w:sz w:val="28"/>
          <w:szCs w:val="28"/>
          <w:lang w:val="ru-RU"/>
        </w:rPr>
        <w:t xml:space="preserve"> и выпрямителя </w:t>
      </w:r>
      <w:r w:rsidRPr="00F568F8">
        <w:rPr>
          <w:rFonts w:ascii="Times New Roman" w:eastAsia="Times New Roman" w:hAnsi="Times New Roman" w:cs="Times New Roman"/>
          <w:iCs/>
          <w:spacing w:val="20"/>
          <w:sz w:val="28"/>
          <w:szCs w:val="28"/>
          <w:shd w:val="clear" w:color="auto" w:fill="FFFFFF"/>
          <w:lang w:val="ru-RU" w:eastAsia="ru-RU" w:bidi="ru-RU"/>
        </w:rPr>
        <w:t>Вп2.</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Ограничение тока якорной цепи при пуске двигателя подачи выполняется с помощью реле </w:t>
      </w:r>
      <w:r w:rsidRPr="00F568F8">
        <w:rPr>
          <w:rFonts w:ascii="Times New Roman" w:eastAsia="Times New Roman" w:hAnsi="Times New Roman" w:cs="Times New Roman"/>
          <w:iCs/>
          <w:spacing w:val="20"/>
          <w:sz w:val="28"/>
          <w:szCs w:val="28"/>
          <w:shd w:val="clear" w:color="auto" w:fill="FFFFFF"/>
          <w:lang w:val="ru-RU" w:eastAsia="ru-RU" w:bidi="ru-RU"/>
        </w:rPr>
        <w:t>РМ.</w:t>
      </w:r>
      <w:r w:rsidRPr="00F568F8">
        <w:rPr>
          <w:rFonts w:ascii="Times New Roman" w:eastAsia="Times New Roman" w:hAnsi="Times New Roman" w:cs="Times New Roman"/>
          <w:sz w:val="28"/>
          <w:szCs w:val="28"/>
          <w:lang w:val="ru-RU"/>
        </w:rPr>
        <w:t xml:space="preserve"> При включе</w:t>
      </w:r>
      <w:r w:rsidRPr="00F568F8">
        <w:rPr>
          <w:rFonts w:ascii="Times New Roman" w:eastAsia="Times New Roman" w:hAnsi="Times New Roman" w:cs="Times New Roman"/>
          <w:sz w:val="28"/>
          <w:szCs w:val="28"/>
          <w:lang w:val="ru-RU"/>
        </w:rPr>
        <w:softHyphen/>
        <w:t xml:space="preserve">нии контактора </w:t>
      </w:r>
      <w:r w:rsidRPr="00F568F8">
        <w:rPr>
          <w:rFonts w:ascii="Times New Roman" w:eastAsia="Times New Roman" w:hAnsi="Times New Roman" w:cs="Times New Roman"/>
          <w:iCs/>
          <w:spacing w:val="20"/>
          <w:sz w:val="28"/>
          <w:szCs w:val="28"/>
          <w:shd w:val="clear" w:color="auto" w:fill="FFFFFF"/>
          <w:lang w:val="ru-RU" w:eastAsia="ru-RU" w:bidi="ru-RU"/>
        </w:rPr>
        <w:t>КП</w:t>
      </w:r>
      <w:r w:rsidRPr="00F568F8">
        <w:rPr>
          <w:rFonts w:ascii="Times New Roman" w:eastAsia="Times New Roman" w:hAnsi="Times New Roman" w:cs="Times New Roman"/>
          <w:sz w:val="28"/>
          <w:szCs w:val="28"/>
          <w:lang w:val="ru-RU"/>
        </w:rPr>
        <w:t xml:space="preserve"> по обмоткам управления </w:t>
      </w:r>
      <w:r w:rsidRPr="00F568F8">
        <w:rPr>
          <w:rFonts w:ascii="Times New Roman" w:eastAsia="Times New Roman" w:hAnsi="Times New Roman" w:cs="Times New Roman"/>
          <w:iCs/>
          <w:spacing w:val="20"/>
          <w:sz w:val="28"/>
          <w:szCs w:val="28"/>
          <w:shd w:val="clear" w:color="auto" w:fill="FFFFFF"/>
          <w:lang w:val="ru-RU" w:eastAsia="ru-RU" w:bidi="en-US"/>
        </w:rPr>
        <w:t>w</w:t>
      </w:r>
      <w:r w:rsidRPr="00F568F8">
        <w:rPr>
          <w:rFonts w:ascii="Times New Roman" w:eastAsia="Times New Roman" w:hAnsi="Times New Roman" w:cs="Times New Roman"/>
          <w:iCs/>
          <w:spacing w:val="20"/>
          <w:sz w:val="28"/>
          <w:szCs w:val="28"/>
          <w:shd w:val="clear" w:color="auto" w:fill="FFFFFF"/>
          <w:vertAlign w:val="subscript"/>
          <w:lang w:val="ru-RU" w:eastAsia="ru-RU" w:bidi="en-US"/>
        </w:rPr>
        <w:t>y</w:t>
      </w:r>
      <w:r w:rsidR="00E71867">
        <w:rPr>
          <w:rFonts w:ascii="Times New Roman" w:eastAsia="Times New Roman" w:hAnsi="Times New Roman" w:cs="Times New Roman"/>
          <w:sz w:val="28"/>
          <w:szCs w:val="28"/>
          <w:lang w:val="ru-RU"/>
        </w:rPr>
        <w:t>прохо</w:t>
      </w:r>
      <w:r w:rsidRPr="00F568F8">
        <w:rPr>
          <w:rFonts w:ascii="Times New Roman" w:eastAsia="Times New Roman" w:hAnsi="Times New Roman" w:cs="Times New Roman"/>
          <w:sz w:val="28"/>
          <w:szCs w:val="28"/>
          <w:lang w:val="ru-RU"/>
        </w:rPr>
        <w:t xml:space="preserve">дит ток </w:t>
      </w:r>
      <w:r w:rsidRPr="00F568F8">
        <w:rPr>
          <w:rFonts w:ascii="Times New Roman" w:eastAsia="Times New Roman" w:hAnsi="Times New Roman" w:cs="Times New Roman"/>
          <w:sz w:val="28"/>
          <w:szCs w:val="28"/>
        </w:rPr>
        <w:t>I</w:t>
      </w:r>
      <w:r w:rsidRPr="00F568F8">
        <w:rPr>
          <w:rFonts w:ascii="Times New Roman" w:eastAsia="Times New Roman" w:hAnsi="Times New Roman" w:cs="Times New Roman"/>
          <w:sz w:val="28"/>
          <w:szCs w:val="28"/>
          <w:vertAlign w:val="subscript"/>
          <w:lang w:val="ru-RU"/>
        </w:rPr>
        <w:t>у</w:t>
      </w:r>
      <w:r w:rsidRPr="00F568F8">
        <w:rPr>
          <w:rFonts w:ascii="Times New Roman" w:eastAsia="Times New Roman" w:hAnsi="Times New Roman" w:cs="Times New Roman"/>
          <w:sz w:val="28"/>
          <w:szCs w:val="28"/>
          <w:lang w:val="ru-RU"/>
        </w:rPr>
        <w:t>, больший номинального тока управления Iу,ном, магнитный усилитель «открывается» и пусковой ток двигателя возрастает до Iя~2I</w:t>
      </w:r>
      <w:r w:rsidRPr="00F568F8">
        <w:rPr>
          <w:rFonts w:ascii="Times New Roman" w:eastAsia="Times New Roman" w:hAnsi="Times New Roman" w:cs="Times New Roman"/>
          <w:sz w:val="28"/>
          <w:szCs w:val="28"/>
          <w:vertAlign w:val="subscript"/>
          <w:lang w:val="ru-RU"/>
        </w:rPr>
        <w:t>Н</w:t>
      </w:r>
      <w:r w:rsidRPr="00F568F8">
        <w:rPr>
          <w:rFonts w:ascii="Times New Roman" w:eastAsia="Times New Roman" w:hAnsi="Times New Roman" w:cs="Times New Roman"/>
          <w:sz w:val="28"/>
          <w:szCs w:val="28"/>
          <w:lang w:val="ru-RU"/>
        </w:rPr>
        <w:t xml:space="preserve">ом; Реле </w:t>
      </w:r>
      <w:r w:rsidRPr="00F568F8">
        <w:rPr>
          <w:rFonts w:ascii="Times New Roman" w:eastAsia="Times New Roman" w:hAnsi="Times New Roman" w:cs="Times New Roman"/>
          <w:iCs/>
          <w:spacing w:val="20"/>
          <w:sz w:val="28"/>
          <w:szCs w:val="28"/>
          <w:shd w:val="clear" w:color="auto" w:fill="FFFFFF"/>
          <w:lang w:val="ru-RU" w:eastAsia="ru-RU" w:bidi="ru-RU"/>
        </w:rPr>
        <w:t>РМ</w:t>
      </w:r>
      <w:r w:rsidR="00E71867">
        <w:rPr>
          <w:rFonts w:ascii="Times New Roman" w:eastAsia="Times New Roman" w:hAnsi="Times New Roman" w:cs="Times New Roman"/>
          <w:sz w:val="28"/>
          <w:szCs w:val="28"/>
          <w:lang w:val="ru-RU"/>
        </w:rPr>
        <w:t xml:space="preserve"> сраба</w:t>
      </w:r>
      <w:r w:rsidRPr="00F568F8">
        <w:rPr>
          <w:rFonts w:ascii="Times New Roman" w:eastAsia="Times New Roman" w:hAnsi="Times New Roman" w:cs="Times New Roman"/>
          <w:sz w:val="28"/>
          <w:szCs w:val="28"/>
          <w:lang w:val="ru-RU"/>
        </w:rPr>
        <w:t xml:space="preserve">тывает и размыкающим контактом отключает задающее напряжение с обмоток </w:t>
      </w:r>
      <w:r w:rsidRPr="00F568F8">
        <w:rPr>
          <w:rFonts w:ascii="Times New Roman" w:eastAsia="Times New Roman" w:hAnsi="Times New Roman" w:cs="Times New Roman"/>
          <w:iCs/>
          <w:spacing w:val="20"/>
          <w:sz w:val="28"/>
          <w:szCs w:val="28"/>
          <w:shd w:val="clear" w:color="auto" w:fill="FFFFFF"/>
          <w:lang w:val="ru-RU" w:eastAsia="ru-RU" w:bidi="en-US"/>
        </w:rPr>
        <w:t>w</w:t>
      </w:r>
      <w:r w:rsidRPr="00F568F8">
        <w:rPr>
          <w:rFonts w:ascii="Times New Roman" w:eastAsia="Times New Roman" w:hAnsi="Times New Roman" w:cs="Times New Roman"/>
          <w:iCs/>
          <w:spacing w:val="20"/>
          <w:sz w:val="28"/>
          <w:szCs w:val="28"/>
          <w:shd w:val="clear" w:color="auto" w:fill="FFFFFF"/>
          <w:vertAlign w:val="subscript"/>
          <w:lang w:val="ru-RU" w:eastAsia="ru-RU" w:bidi="en-US"/>
        </w:rPr>
        <w:t>y</w:t>
      </w:r>
      <w:r w:rsidRPr="00F568F8">
        <w:rPr>
          <w:rFonts w:ascii="Times New Roman" w:eastAsia="Times New Roman" w:hAnsi="Times New Roman" w:cs="Times New Roman"/>
          <w:iCs/>
          <w:spacing w:val="20"/>
          <w:sz w:val="28"/>
          <w:szCs w:val="28"/>
          <w:shd w:val="clear" w:color="auto" w:fill="FFFFFF"/>
          <w:lang w:val="ru-RU" w:eastAsia="ru-RU" w:bidi="en-US"/>
        </w:rPr>
        <w:t>.</w:t>
      </w:r>
      <w:r w:rsidRPr="00F568F8">
        <w:rPr>
          <w:rFonts w:ascii="Times New Roman" w:eastAsia="Times New Roman" w:hAnsi="Times New Roman" w:cs="Times New Roman"/>
          <w:sz w:val="28"/>
          <w:szCs w:val="28"/>
          <w:lang w:val="ru-RU"/>
        </w:rPr>
        <w:t>При этом напряжение на вы</w:t>
      </w:r>
      <w:r w:rsidRPr="00F568F8">
        <w:rPr>
          <w:rFonts w:ascii="Times New Roman" w:eastAsia="Times New Roman" w:hAnsi="Times New Roman" w:cs="Times New Roman"/>
          <w:sz w:val="28"/>
          <w:szCs w:val="28"/>
          <w:lang w:val="ru-RU"/>
        </w:rPr>
        <w:softHyphen/>
        <w:t xml:space="preserve">ходе магнитного усилителя снижается, а ток якоря уменьшается до значения, при котором реле </w:t>
      </w:r>
      <w:r w:rsidRPr="00F568F8">
        <w:rPr>
          <w:rFonts w:ascii="Times New Roman" w:eastAsia="Times New Roman" w:hAnsi="Times New Roman" w:cs="Times New Roman"/>
          <w:iCs/>
          <w:spacing w:val="20"/>
          <w:sz w:val="28"/>
          <w:szCs w:val="28"/>
          <w:shd w:val="clear" w:color="auto" w:fill="FFFFFF"/>
          <w:lang w:val="ru-RU" w:eastAsia="ru-RU" w:bidi="ru-RU"/>
        </w:rPr>
        <w:t>РМ</w:t>
      </w:r>
      <w:r w:rsidR="00E71867">
        <w:rPr>
          <w:rFonts w:ascii="Times New Roman" w:eastAsia="Times New Roman" w:hAnsi="Times New Roman" w:cs="Times New Roman"/>
          <w:sz w:val="28"/>
          <w:szCs w:val="28"/>
          <w:lang w:val="ru-RU"/>
        </w:rPr>
        <w:t xml:space="preserve"> отклю</w:t>
      </w:r>
      <w:r w:rsidRPr="00F568F8">
        <w:rPr>
          <w:rFonts w:ascii="Times New Roman" w:eastAsia="Times New Roman" w:hAnsi="Times New Roman" w:cs="Times New Roman"/>
          <w:sz w:val="28"/>
          <w:szCs w:val="28"/>
          <w:lang w:val="ru-RU"/>
        </w:rPr>
        <w:t xml:space="preserve">чается и замыкает свой контакт. Обмотка </w:t>
      </w:r>
      <w:r w:rsidRPr="00F568F8">
        <w:rPr>
          <w:rFonts w:ascii="Times New Roman" w:eastAsia="Times New Roman" w:hAnsi="Times New Roman" w:cs="Times New Roman"/>
          <w:iCs/>
          <w:spacing w:val="20"/>
          <w:sz w:val="28"/>
          <w:szCs w:val="28"/>
          <w:shd w:val="clear" w:color="auto" w:fill="FFFFFF"/>
          <w:lang w:val="ru-RU" w:eastAsia="ru-RU" w:bidi="en-US"/>
        </w:rPr>
        <w:t>w</w:t>
      </w:r>
      <w:r w:rsidRPr="00F568F8">
        <w:rPr>
          <w:rFonts w:ascii="Times New Roman" w:eastAsia="Times New Roman" w:hAnsi="Times New Roman" w:cs="Times New Roman"/>
          <w:iCs/>
          <w:spacing w:val="20"/>
          <w:sz w:val="28"/>
          <w:szCs w:val="28"/>
          <w:shd w:val="clear" w:color="auto" w:fill="FFFFFF"/>
          <w:vertAlign w:val="subscript"/>
          <w:lang w:val="ru-RU" w:eastAsia="ru-RU" w:bidi="en-US"/>
        </w:rPr>
        <w:t>y</w:t>
      </w:r>
      <w:r w:rsidR="00E71867">
        <w:rPr>
          <w:rFonts w:ascii="Times New Roman" w:eastAsia="Times New Roman" w:hAnsi="Times New Roman" w:cs="Times New Roman"/>
          <w:sz w:val="28"/>
          <w:szCs w:val="28"/>
          <w:lang w:val="ru-RU"/>
        </w:rPr>
        <w:t>вновь под</w:t>
      </w:r>
      <w:r w:rsidRPr="00F568F8">
        <w:rPr>
          <w:rFonts w:ascii="Times New Roman" w:eastAsia="Times New Roman" w:hAnsi="Times New Roman" w:cs="Times New Roman"/>
          <w:sz w:val="28"/>
          <w:szCs w:val="28"/>
          <w:lang w:val="ru-RU"/>
        </w:rPr>
        <w:t xml:space="preserve">ключается к напряжению </w:t>
      </w:r>
      <w:r w:rsidRPr="00F568F8">
        <w:rPr>
          <w:rFonts w:ascii="Times New Roman" w:eastAsia="Times New Roman" w:hAnsi="Times New Roman" w:cs="Times New Roman"/>
          <w:iCs/>
          <w:spacing w:val="20"/>
          <w:sz w:val="28"/>
          <w:szCs w:val="28"/>
          <w:shd w:val="clear" w:color="auto" w:fill="FFFFFF"/>
          <w:lang w:val="ru-RU" w:eastAsia="ru-RU" w:bidi="en-US"/>
        </w:rPr>
        <w:t>U</w:t>
      </w:r>
      <w:r w:rsidRPr="00F568F8">
        <w:rPr>
          <w:rFonts w:ascii="Times New Roman" w:eastAsia="Times New Roman" w:hAnsi="Times New Roman" w:cs="Times New Roman"/>
          <w:iCs/>
          <w:spacing w:val="20"/>
          <w:sz w:val="28"/>
          <w:szCs w:val="28"/>
          <w:shd w:val="clear" w:color="auto" w:fill="FFFFFF"/>
          <w:vertAlign w:val="subscript"/>
          <w:lang w:val="ru-RU" w:eastAsia="ru-RU" w:bidi="en-US"/>
        </w:rPr>
        <w:t>3</w:t>
      </w:r>
      <w:r w:rsidRPr="00F568F8">
        <w:rPr>
          <w:rFonts w:ascii="Times New Roman" w:eastAsia="Times New Roman" w:hAnsi="Times New Roman" w:cs="Times New Roman"/>
          <w:iCs/>
          <w:spacing w:val="20"/>
          <w:sz w:val="28"/>
          <w:szCs w:val="28"/>
          <w:shd w:val="clear" w:color="auto" w:fill="FFFFFF"/>
          <w:lang w:val="ru-RU" w:eastAsia="ru-RU" w:bidi="en-US"/>
        </w:rPr>
        <w:t>,</w:t>
      </w:r>
      <w:r w:rsidR="00E71867">
        <w:rPr>
          <w:rFonts w:ascii="Times New Roman" w:eastAsia="Times New Roman" w:hAnsi="Times New Roman" w:cs="Times New Roman"/>
          <w:sz w:val="28"/>
          <w:szCs w:val="28"/>
          <w:lang w:val="ru-RU"/>
        </w:rPr>
        <w:t>ток якоря двигателя воз</w:t>
      </w:r>
      <w:r w:rsidRPr="00F568F8">
        <w:rPr>
          <w:rFonts w:ascii="Times New Roman" w:eastAsia="Times New Roman" w:hAnsi="Times New Roman" w:cs="Times New Roman"/>
          <w:sz w:val="28"/>
          <w:szCs w:val="28"/>
          <w:lang w:val="ru-RU"/>
        </w:rPr>
        <w:t xml:space="preserve">растает, </w:t>
      </w:r>
      <w:r w:rsidRPr="00F568F8">
        <w:rPr>
          <w:rFonts w:ascii="Times New Roman" w:eastAsia="Times New Roman" w:hAnsi="Times New Roman" w:cs="Times New Roman"/>
          <w:iCs/>
          <w:spacing w:val="20"/>
          <w:sz w:val="28"/>
          <w:szCs w:val="28"/>
          <w:shd w:val="clear" w:color="auto" w:fill="FFFFFF"/>
          <w:lang w:val="ru-RU" w:eastAsia="ru-RU" w:bidi="ru-RU"/>
        </w:rPr>
        <w:t>РМ</w:t>
      </w:r>
      <w:r w:rsidRPr="00F568F8">
        <w:rPr>
          <w:rFonts w:ascii="Times New Roman" w:eastAsia="Times New Roman" w:hAnsi="Times New Roman" w:cs="Times New Roman"/>
          <w:sz w:val="28"/>
          <w:szCs w:val="28"/>
          <w:lang w:val="ru-RU"/>
        </w:rPr>
        <w:t xml:space="preserve"> снова срабатывает и т. д. Таким образом, реле </w:t>
      </w:r>
      <w:r w:rsidRPr="00F568F8">
        <w:rPr>
          <w:rFonts w:ascii="Times New Roman" w:eastAsia="Times New Roman" w:hAnsi="Times New Roman" w:cs="Times New Roman"/>
          <w:iCs/>
          <w:spacing w:val="20"/>
          <w:sz w:val="28"/>
          <w:szCs w:val="28"/>
          <w:shd w:val="clear" w:color="auto" w:fill="FFFFFF"/>
          <w:lang w:val="ru-RU" w:eastAsia="ru-RU" w:bidi="ru-RU"/>
        </w:rPr>
        <w:t>РМ</w:t>
      </w:r>
      <w:r w:rsidRPr="00F568F8">
        <w:rPr>
          <w:rFonts w:ascii="Times New Roman" w:eastAsia="Times New Roman" w:hAnsi="Times New Roman" w:cs="Times New Roman"/>
          <w:sz w:val="28"/>
          <w:szCs w:val="28"/>
          <w:lang w:val="ru-RU"/>
        </w:rPr>
        <w:t xml:space="preserve"> будет работать в вибрационном режиме до окончания пуска двигателя </w:t>
      </w:r>
      <w:r w:rsidRPr="00F568F8">
        <w:rPr>
          <w:rFonts w:ascii="Times New Roman" w:eastAsia="Times New Roman" w:hAnsi="Times New Roman" w:cs="Times New Roman"/>
          <w:iCs/>
          <w:spacing w:val="20"/>
          <w:sz w:val="28"/>
          <w:szCs w:val="28"/>
          <w:shd w:val="clear" w:color="auto" w:fill="FFFFFF"/>
          <w:lang w:val="ru-RU" w:eastAsia="ru-RU" w:bidi="ru-RU"/>
        </w:rPr>
        <w:t>ДП,</w:t>
      </w:r>
      <w:r w:rsidRPr="00F568F8">
        <w:rPr>
          <w:rFonts w:ascii="Times New Roman" w:eastAsia="Times New Roman" w:hAnsi="Times New Roman" w:cs="Times New Roman"/>
          <w:sz w:val="28"/>
          <w:szCs w:val="28"/>
          <w:lang w:val="ru-RU"/>
        </w:rPr>
        <w:t xml:space="preserve"> когда </w:t>
      </w:r>
      <w:r w:rsidRPr="00F568F8">
        <w:rPr>
          <w:rFonts w:ascii="Times New Roman" w:eastAsia="Times New Roman" w:hAnsi="Times New Roman" w:cs="Times New Roman"/>
          <w:sz w:val="28"/>
          <w:szCs w:val="28"/>
        </w:rPr>
        <w:t>I</w:t>
      </w:r>
      <w:r w:rsidRPr="00F568F8">
        <w:rPr>
          <w:rFonts w:ascii="Times New Roman" w:eastAsia="Times New Roman" w:hAnsi="Times New Roman" w:cs="Times New Roman"/>
          <w:sz w:val="28"/>
          <w:szCs w:val="28"/>
          <w:vertAlign w:val="subscript"/>
          <w:lang w:val="ru-RU"/>
        </w:rPr>
        <w:t>я</w:t>
      </w:r>
      <w:r w:rsidRPr="00F568F8">
        <w:rPr>
          <w:rFonts w:ascii="Times New Roman" w:eastAsia="Times New Roman" w:hAnsi="Times New Roman" w:cs="Times New Roman"/>
          <w:sz w:val="28"/>
          <w:szCs w:val="28"/>
          <w:lang w:val="ru-RU"/>
        </w:rPr>
        <w:t>=I</w:t>
      </w:r>
      <w:r w:rsidRPr="00F568F8">
        <w:rPr>
          <w:rFonts w:ascii="Times New Roman" w:eastAsia="Times New Roman" w:hAnsi="Times New Roman" w:cs="Times New Roman"/>
          <w:sz w:val="28"/>
          <w:szCs w:val="28"/>
          <w:vertAlign w:val="subscript"/>
          <w:lang w:val="ru-RU"/>
        </w:rPr>
        <w:t>с</w:t>
      </w:r>
      <w:r w:rsidRPr="00F568F8">
        <w:rPr>
          <w:rFonts w:ascii="Times New Roman" w:eastAsia="Times New Roman" w:hAnsi="Times New Roman" w:cs="Times New Roman"/>
          <w:sz w:val="28"/>
          <w:szCs w:val="28"/>
          <w:lang w:val="ru-RU"/>
        </w:rPr>
        <w:t>.</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Для выполнения </w:t>
      </w:r>
      <w:r w:rsidR="00E71867">
        <w:rPr>
          <w:rFonts w:ascii="Times New Roman" w:eastAsia="Times New Roman" w:hAnsi="Times New Roman" w:cs="Times New Roman"/>
          <w:sz w:val="28"/>
          <w:szCs w:val="28"/>
          <w:lang w:val="ru-RU"/>
        </w:rPr>
        <w:t>быстрого установочного перемеще</w:t>
      </w:r>
      <w:r w:rsidRPr="00F568F8">
        <w:rPr>
          <w:rFonts w:ascii="Times New Roman" w:eastAsia="Times New Roman" w:hAnsi="Times New Roman" w:cs="Times New Roman"/>
          <w:sz w:val="28"/>
          <w:szCs w:val="28"/>
          <w:lang w:val="ru-RU"/>
        </w:rPr>
        <w:t>ния стола или шпиндельной бабки станка необходим</w:t>
      </w:r>
      <w:r w:rsidRPr="00F568F8">
        <w:rPr>
          <w:rFonts w:ascii="Times New Roman" w:eastAsia="Times New Roman" w:hAnsi="Times New Roman" w:cs="Times New Roman"/>
          <w:sz w:val="28"/>
          <w:szCs w:val="28"/>
        </w:rPr>
        <w:t>o</w:t>
      </w:r>
      <w:r w:rsidRPr="00F568F8">
        <w:rPr>
          <w:rFonts w:ascii="Times New Roman" w:eastAsia="Times New Roman" w:hAnsi="Times New Roman" w:cs="Times New Roman"/>
          <w:sz w:val="28"/>
          <w:szCs w:val="28"/>
          <w:lang w:val="ru-RU"/>
        </w:rPr>
        <w:t xml:space="preserve"> нажать кнопку </w:t>
      </w:r>
      <w:r w:rsidRPr="00F568F8">
        <w:rPr>
          <w:rFonts w:ascii="Times New Roman" w:eastAsia="Times New Roman" w:hAnsi="Times New Roman" w:cs="Times New Roman"/>
          <w:iCs/>
          <w:spacing w:val="20"/>
          <w:sz w:val="28"/>
          <w:szCs w:val="28"/>
          <w:shd w:val="clear" w:color="auto" w:fill="FFFFFF"/>
          <w:lang w:val="ru-RU" w:eastAsia="ru-RU" w:bidi="ru-RU"/>
        </w:rPr>
        <w:t>Кн «</w:t>
      </w:r>
      <w:r w:rsidRPr="00FE69C0">
        <w:rPr>
          <w:rStyle w:val="af6"/>
          <w:rFonts w:ascii="Times New Roman" w:hAnsi="Times New Roman" w:cs="Times New Roman"/>
          <w:i w:val="0"/>
          <w:sz w:val="28"/>
          <w:szCs w:val="28"/>
          <w:lang w:val="ru-RU"/>
        </w:rPr>
        <w:t>Быстро</w:t>
      </w:r>
      <w:r w:rsidRPr="00F568F8">
        <w:rPr>
          <w:rFonts w:ascii="Times New Roman" w:eastAsia="Times New Roman" w:hAnsi="Times New Roman" w:cs="Times New Roman"/>
          <w:iCs/>
          <w:spacing w:val="20"/>
          <w:sz w:val="28"/>
          <w:szCs w:val="28"/>
          <w:shd w:val="clear" w:color="auto" w:fill="FFFFFF"/>
          <w:lang w:val="ru-RU" w:eastAsia="ru-RU" w:bidi="ru-RU"/>
        </w:rPr>
        <w:t>».</w:t>
      </w:r>
      <w:r w:rsidRPr="00F568F8">
        <w:rPr>
          <w:rFonts w:ascii="Times New Roman" w:eastAsia="Times New Roman" w:hAnsi="Times New Roman" w:cs="Times New Roman"/>
          <w:sz w:val="28"/>
          <w:szCs w:val="28"/>
          <w:lang w:val="ru-RU"/>
        </w:rPr>
        <w:t xml:space="preserve"> При этом включается реле </w:t>
      </w:r>
      <w:r w:rsidRPr="00F568F8">
        <w:rPr>
          <w:rFonts w:ascii="Times New Roman" w:eastAsia="Times New Roman" w:hAnsi="Times New Roman" w:cs="Times New Roman"/>
          <w:iCs/>
          <w:spacing w:val="20"/>
          <w:sz w:val="28"/>
          <w:szCs w:val="28"/>
          <w:shd w:val="clear" w:color="auto" w:fill="FFFFFF"/>
          <w:lang w:val="ru-RU" w:eastAsia="ru-RU" w:bidi="ru-RU"/>
        </w:rPr>
        <w:t>РП2,</w:t>
      </w:r>
      <w:r w:rsidRPr="00F568F8">
        <w:rPr>
          <w:rFonts w:ascii="Times New Roman" w:eastAsia="Times New Roman" w:hAnsi="Times New Roman" w:cs="Times New Roman"/>
          <w:sz w:val="28"/>
          <w:szCs w:val="28"/>
          <w:lang w:val="ru-RU"/>
        </w:rPr>
        <w:t xml:space="preserve"> и на обмотки ш</w:t>
      </w:r>
      <w:r w:rsidRPr="00F568F8">
        <w:rPr>
          <w:rFonts w:ascii="Times New Roman" w:eastAsia="Times New Roman" w:hAnsi="Times New Roman" w:cs="Times New Roman"/>
          <w:sz w:val="28"/>
          <w:szCs w:val="28"/>
          <w:vertAlign w:val="subscript"/>
          <w:lang w:val="ru-RU"/>
        </w:rPr>
        <w:t>у</w:t>
      </w:r>
      <w:r w:rsidRPr="00F568F8">
        <w:rPr>
          <w:rFonts w:ascii="Times New Roman" w:eastAsia="Times New Roman" w:hAnsi="Times New Roman" w:cs="Times New Roman"/>
          <w:sz w:val="28"/>
          <w:szCs w:val="28"/>
          <w:lang w:val="ru-RU"/>
        </w:rPr>
        <w:t xml:space="preserve"> независимо от положения движ</w:t>
      </w:r>
      <w:r w:rsidRPr="00F568F8">
        <w:rPr>
          <w:rFonts w:ascii="Times New Roman" w:eastAsia="Times New Roman" w:hAnsi="Times New Roman" w:cs="Times New Roman"/>
          <w:sz w:val="28"/>
          <w:szCs w:val="28"/>
          <w:lang w:val="ru-RU"/>
        </w:rPr>
        <w:softHyphen/>
        <w:t xml:space="preserve">ка регулятора </w:t>
      </w:r>
      <w:r w:rsidRPr="00F568F8">
        <w:rPr>
          <w:rFonts w:ascii="Times New Roman" w:eastAsia="Times New Roman" w:hAnsi="Times New Roman" w:cs="Times New Roman"/>
          <w:iCs/>
          <w:spacing w:val="20"/>
          <w:sz w:val="28"/>
          <w:szCs w:val="28"/>
          <w:shd w:val="clear" w:color="auto" w:fill="FFFFFF"/>
          <w:lang w:val="ru-RU" w:eastAsia="ru-RU" w:bidi="en-US"/>
        </w:rPr>
        <w:t>PC</w:t>
      </w:r>
      <w:r w:rsidRPr="00F568F8">
        <w:rPr>
          <w:rFonts w:ascii="Times New Roman" w:eastAsia="Times New Roman" w:hAnsi="Times New Roman" w:cs="Times New Roman"/>
          <w:sz w:val="28"/>
          <w:szCs w:val="28"/>
          <w:lang w:val="ru-RU"/>
        </w:rPr>
        <w:t xml:space="preserve">подается максимальное напряжение </w:t>
      </w:r>
      <w:r w:rsidRPr="00F568F8">
        <w:rPr>
          <w:rFonts w:ascii="Times New Roman" w:eastAsia="Times New Roman" w:hAnsi="Times New Roman" w:cs="Times New Roman"/>
          <w:iCs/>
          <w:spacing w:val="20"/>
          <w:sz w:val="28"/>
          <w:szCs w:val="28"/>
          <w:shd w:val="clear" w:color="auto" w:fill="FFFFFF"/>
          <w:lang w:val="ru-RU" w:eastAsia="ru-RU" w:bidi="en-US"/>
        </w:rPr>
        <w:t>U</w:t>
      </w:r>
      <w:r w:rsidRPr="00F568F8">
        <w:rPr>
          <w:rFonts w:ascii="Times New Roman" w:eastAsia="Times New Roman" w:hAnsi="Times New Roman" w:cs="Times New Roman"/>
          <w:iCs/>
          <w:spacing w:val="20"/>
          <w:sz w:val="28"/>
          <w:szCs w:val="28"/>
          <w:shd w:val="clear" w:color="auto" w:fill="FFFFFF"/>
          <w:vertAlign w:val="subscript"/>
          <w:lang w:val="ru-RU" w:eastAsia="ru-RU" w:bidi="en-US"/>
        </w:rPr>
        <w:t>3</w:t>
      </w:r>
      <w:r w:rsidRPr="00F568F8">
        <w:rPr>
          <w:rFonts w:ascii="Times New Roman" w:eastAsia="Times New Roman" w:hAnsi="Times New Roman" w:cs="Times New Roman"/>
          <w:iCs/>
          <w:spacing w:val="20"/>
          <w:sz w:val="28"/>
          <w:szCs w:val="28"/>
          <w:shd w:val="clear" w:color="auto" w:fill="FFFFFF"/>
          <w:lang w:val="ru-RU" w:eastAsia="ru-RU" w:bidi="en-US"/>
        </w:rPr>
        <w:t>,max.</w:t>
      </w:r>
      <w:r w:rsidRPr="00F568F8">
        <w:rPr>
          <w:rFonts w:ascii="Times New Roman" w:eastAsia="Times New Roman" w:hAnsi="Times New Roman" w:cs="Times New Roman"/>
          <w:sz w:val="28"/>
          <w:szCs w:val="28"/>
          <w:lang w:val="ru-RU"/>
        </w:rPr>
        <w:t xml:space="preserve">Двигатель, разгоняется, и при угловой скорости, близкой к номинальной, включается реле </w:t>
      </w:r>
      <w:r w:rsidRPr="00F568F8">
        <w:rPr>
          <w:rFonts w:ascii="Times New Roman" w:eastAsia="Times New Roman" w:hAnsi="Times New Roman" w:cs="Times New Roman"/>
          <w:iCs/>
          <w:spacing w:val="20"/>
          <w:sz w:val="28"/>
          <w:szCs w:val="28"/>
          <w:shd w:val="clear" w:color="auto" w:fill="FFFFFF"/>
          <w:lang w:val="ru-RU" w:eastAsia="ru-RU" w:bidi="ru-RU"/>
        </w:rPr>
        <w:t>РН1,</w:t>
      </w:r>
      <w:r w:rsidRPr="00F568F8">
        <w:rPr>
          <w:rFonts w:ascii="Times New Roman" w:eastAsia="Times New Roman" w:hAnsi="Times New Roman" w:cs="Times New Roman"/>
          <w:sz w:val="28"/>
          <w:szCs w:val="28"/>
          <w:lang w:val="ru-RU"/>
        </w:rPr>
        <w:t xml:space="preserve"> в цепь обмотки возбуждения вводится добавочное сопротивле</w:t>
      </w:r>
      <w:r w:rsidRPr="00F568F8">
        <w:rPr>
          <w:rFonts w:ascii="Times New Roman" w:eastAsia="Times New Roman" w:hAnsi="Times New Roman" w:cs="Times New Roman"/>
          <w:sz w:val="28"/>
          <w:szCs w:val="28"/>
          <w:lang w:val="ru-RU"/>
        </w:rPr>
        <w:softHyphen/>
        <w:t>ние, ток возбуждения уменьшается, и двигатель доразгоняетс</w:t>
      </w:r>
      <w:r w:rsidR="00A9239D">
        <w:rPr>
          <w:rFonts w:ascii="Times New Roman" w:eastAsia="Times New Roman" w:hAnsi="Times New Roman" w:cs="Times New Roman"/>
          <w:sz w:val="28"/>
          <w:szCs w:val="28"/>
          <w:lang w:val="ru-RU"/>
        </w:rPr>
        <w:t>я до максимальной скорости (300</w:t>
      </w:r>
      <w:r w:rsidRPr="00F568F8">
        <w:rPr>
          <w:rFonts w:ascii="Times New Roman" w:eastAsia="Times New Roman" w:hAnsi="Times New Roman" w:cs="Times New Roman"/>
          <w:sz w:val="28"/>
          <w:szCs w:val="28"/>
          <w:lang w:val="ru-RU"/>
        </w:rPr>
        <w:t>рад/с). Быстрое перемещение длится столько времени, сколько будет на</w:t>
      </w:r>
      <w:r w:rsidRPr="00F568F8">
        <w:rPr>
          <w:rFonts w:ascii="Times New Roman" w:eastAsia="Times New Roman" w:hAnsi="Times New Roman" w:cs="Times New Roman"/>
          <w:sz w:val="28"/>
          <w:szCs w:val="28"/>
          <w:lang w:val="ru-RU"/>
        </w:rPr>
        <w:softHyphen/>
        <w:t xml:space="preserve">ходиться в нажатом состоянии кнопка </w:t>
      </w:r>
      <w:r w:rsidRPr="00F568F8">
        <w:rPr>
          <w:rFonts w:ascii="Times New Roman" w:eastAsia="Times New Roman" w:hAnsi="Times New Roman" w:cs="Times New Roman"/>
          <w:iCs/>
          <w:spacing w:val="20"/>
          <w:sz w:val="28"/>
          <w:szCs w:val="28"/>
          <w:shd w:val="clear" w:color="auto" w:fill="FFFFFF"/>
          <w:lang w:val="ru-RU" w:eastAsia="ru-RU" w:bidi="ru-RU"/>
        </w:rPr>
        <w:t>Кн «</w:t>
      </w:r>
      <w:r w:rsidR="00E71867" w:rsidRPr="00E71867">
        <w:rPr>
          <w:rStyle w:val="af6"/>
          <w:rFonts w:ascii="Times New Roman" w:hAnsi="Times New Roman" w:cs="Times New Roman"/>
          <w:i w:val="0"/>
          <w:sz w:val="28"/>
          <w:szCs w:val="28"/>
          <w:lang w:val="ru-RU"/>
        </w:rPr>
        <w:t>Быстро</w:t>
      </w:r>
      <w:r w:rsidRPr="00F568F8">
        <w:rPr>
          <w:rFonts w:ascii="Times New Roman" w:eastAsia="Times New Roman" w:hAnsi="Times New Roman" w:cs="Times New Roman"/>
          <w:iCs/>
          <w:spacing w:val="20"/>
          <w:sz w:val="28"/>
          <w:szCs w:val="28"/>
          <w:shd w:val="clear" w:color="auto" w:fill="FFFFFF"/>
          <w:lang w:val="ru-RU" w:eastAsia="ru-RU" w:bidi="ru-RU"/>
        </w:rPr>
        <w:t>».</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Кроме главного двигателя </w:t>
      </w:r>
      <w:r w:rsidRPr="00F568F8">
        <w:rPr>
          <w:rFonts w:ascii="Times New Roman" w:eastAsia="Times New Roman" w:hAnsi="Times New Roman" w:cs="Times New Roman"/>
          <w:iCs/>
          <w:spacing w:val="20"/>
          <w:sz w:val="28"/>
          <w:szCs w:val="28"/>
          <w:shd w:val="clear" w:color="auto" w:fill="FFFFFF"/>
          <w:lang w:val="ru-RU" w:eastAsia="ru-RU" w:bidi="ru-RU"/>
        </w:rPr>
        <w:t>ДШ</w:t>
      </w:r>
      <w:r w:rsidRPr="00F568F8">
        <w:rPr>
          <w:rFonts w:ascii="Times New Roman" w:eastAsia="Times New Roman" w:hAnsi="Times New Roman" w:cs="Times New Roman"/>
          <w:sz w:val="28"/>
          <w:szCs w:val="28"/>
          <w:lang w:val="ru-RU"/>
        </w:rPr>
        <w:t xml:space="preserve"> и двигателя подачи </w:t>
      </w:r>
      <w:r w:rsidRPr="00F568F8">
        <w:rPr>
          <w:rFonts w:ascii="Times New Roman" w:eastAsia="Times New Roman" w:hAnsi="Times New Roman" w:cs="Times New Roman"/>
          <w:iCs/>
          <w:spacing w:val="20"/>
          <w:sz w:val="28"/>
          <w:szCs w:val="28"/>
          <w:shd w:val="clear" w:color="auto" w:fill="FFFFFF"/>
          <w:lang w:val="ru-RU" w:eastAsia="ru-RU" w:bidi="ru-RU"/>
        </w:rPr>
        <w:t>ДП</w:t>
      </w:r>
      <w:r w:rsidRPr="00F568F8">
        <w:rPr>
          <w:rFonts w:ascii="Times New Roman" w:eastAsia="Times New Roman" w:hAnsi="Times New Roman" w:cs="Times New Roman"/>
          <w:sz w:val="28"/>
          <w:szCs w:val="28"/>
          <w:lang w:val="ru-RU"/>
        </w:rPr>
        <w:t xml:space="preserve"> станок имеет еще два небольших короткозамкнутых двигателя для насосов смазки и охлаждения, а также</w:t>
      </w:r>
      <w:r w:rsidR="00E71867">
        <w:rPr>
          <w:rFonts w:ascii="Times New Roman" w:eastAsia="Times New Roman" w:hAnsi="Times New Roman" w:cs="Times New Roman"/>
          <w:sz w:val="28"/>
          <w:szCs w:val="28"/>
          <w:lang w:val="ru-RU"/>
        </w:rPr>
        <w:t xml:space="preserve"> узел схемы, посредством которо</w:t>
      </w:r>
      <w:r w:rsidRPr="00F568F8">
        <w:rPr>
          <w:rFonts w:ascii="Times New Roman" w:eastAsia="Times New Roman" w:hAnsi="Times New Roman" w:cs="Times New Roman"/>
          <w:sz w:val="28"/>
          <w:szCs w:val="28"/>
          <w:lang w:val="ru-RU"/>
        </w:rPr>
        <w:t>го осуществляются переключения электромагнитных муфт механизмов подачи стола и шпиндельной бабки. Защита двигателей шпинделя, насосов смазк</w:t>
      </w:r>
      <w:r w:rsidR="003B5C16">
        <w:rPr>
          <w:rFonts w:ascii="Times New Roman" w:eastAsia="Times New Roman" w:hAnsi="Times New Roman" w:cs="Times New Roman"/>
          <w:sz w:val="28"/>
          <w:szCs w:val="28"/>
          <w:lang w:val="ru-RU"/>
        </w:rPr>
        <w:t>и и охлаж</w:t>
      </w:r>
      <w:r w:rsidRPr="00F568F8">
        <w:rPr>
          <w:rFonts w:ascii="Times New Roman" w:eastAsia="Times New Roman" w:hAnsi="Times New Roman" w:cs="Times New Roman"/>
          <w:sz w:val="28"/>
          <w:szCs w:val="28"/>
          <w:lang w:val="ru-RU"/>
        </w:rPr>
        <w:t>дения от длительных перегрузок осуществляется тепло</w:t>
      </w:r>
      <w:r w:rsidRPr="00F568F8">
        <w:rPr>
          <w:rFonts w:ascii="Times New Roman" w:eastAsia="Times New Roman" w:hAnsi="Times New Roman" w:cs="Times New Roman"/>
          <w:sz w:val="28"/>
          <w:szCs w:val="28"/>
          <w:lang w:val="ru-RU"/>
        </w:rPr>
        <w:softHyphen/>
        <w:t xml:space="preserve">вым реле  соответственно </w:t>
      </w:r>
      <w:r w:rsidRPr="00F568F8">
        <w:rPr>
          <w:rFonts w:ascii="Times New Roman" w:eastAsia="Times New Roman" w:hAnsi="Times New Roman" w:cs="Times New Roman"/>
          <w:iCs/>
          <w:spacing w:val="20"/>
          <w:sz w:val="28"/>
          <w:szCs w:val="28"/>
          <w:shd w:val="clear" w:color="auto" w:fill="FFFFFF"/>
          <w:lang w:val="ru-RU" w:eastAsia="ru-RU" w:bidi="ru-RU"/>
        </w:rPr>
        <w:t>РТ1, РТС, РТО.</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lastRenderedPageBreak/>
        <w:t xml:space="preserve">Копировальные станки применяются для обработки деталей с пространственно-сложными поверхностями (например, пресс-формы, штампы, кулачки </w:t>
      </w:r>
      <w:r w:rsidR="00E71867">
        <w:rPr>
          <w:rFonts w:ascii="Times New Roman" w:eastAsia="Times New Roman" w:hAnsi="Times New Roman" w:cs="Times New Roman"/>
          <w:sz w:val="28"/>
          <w:szCs w:val="28"/>
          <w:lang w:val="ru-RU"/>
        </w:rPr>
        <w:t>для различ</w:t>
      </w:r>
      <w:r w:rsidRPr="00F568F8">
        <w:rPr>
          <w:rFonts w:ascii="Times New Roman" w:eastAsia="Times New Roman" w:hAnsi="Times New Roman" w:cs="Times New Roman"/>
          <w:sz w:val="28"/>
          <w:szCs w:val="28"/>
          <w:lang w:val="ru-RU"/>
        </w:rPr>
        <w:t>ных станков, автоматов и т. п.). Обработка деталей на копировальных станк</w:t>
      </w:r>
      <w:r w:rsidR="00AC5352">
        <w:rPr>
          <w:rFonts w:ascii="Times New Roman" w:eastAsia="Times New Roman" w:hAnsi="Times New Roman" w:cs="Times New Roman"/>
          <w:sz w:val="28"/>
          <w:szCs w:val="28"/>
          <w:lang w:val="ru-RU"/>
        </w:rPr>
        <w:t>ах производится по заранее заго</w:t>
      </w:r>
      <w:r w:rsidRPr="00F568F8">
        <w:rPr>
          <w:rFonts w:ascii="Times New Roman" w:eastAsia="Times New Roman" w:hAnsi="Times New Roman" w:cs="Times New Roman"/>
          <w:sz w:val="28"/>
          <w:szCs w:val="28"/>
          <w:lang w:val="ru-RU"/>
        </w:rPr>
        <w:t xml:space="preserve">товленным моделям </w:t>
      </w:r>
      <w:r w:rsidR="00E71867">
        <w:rPr>
          <w:rFonts w:ascii="Times New Roman" w:eastAsia="Times New Roman" w:hAnsi="Times New Roman" w:cs="Times New Roman"/>
          <w:sz w:val="28"/>
          <w:szCs w:val="28"/>
          <w:lang w:val="ru-RU"/>
        </w:rPr>
        <w:t>или шаблонам. Корпус копироваль</w:t>
      </w:r>
      <w:r w:rsidRPr="00F568F8">
        <w:rPr>
          <w:rFonts w:ascii="Times New Roman" w:eastAsia="Times New Roman" w:hAnsi="Times New Roman" w:cs="Times New Roman"/>
          <w:sz w:val="28"/>
          <w:szCs w:val="28"/>
          <w:lang w:val="ru-RU"/>
        </w:rPr>
        <w:t>ного прибора жестко связан со шпиндельной бабкой. В процессе копирования по поверхности мо</w:t>
      </w:r>
      <w:r w:rsidR="00E71867">
        <w:rPr>
          <w:rFonts w:ascii="Times New Roman" w:eastAsia="Times New Roman" w:hAnsi="Times New Roman" w:cs="Times New Roman"/>
          <w:sz w:val="28"/>
          <w:szCs w:val="28"/>
          <w:lang w:val="ru-RU"/>
        </w:rPr>
        <w:t>дели движет</w:t>
      </w:r>
      <w:r w:rsidRPr="00F568F8">
        <w:rPr>
          <w:rFonts w:ascii="Times New Roman" w:eastAsia="Times New Roman" w:hAnsi="Times New Roman" w:cs="Times New Roman"/>
          <w:sz w:val="28"/>
          <w:szCs w:val="28"/>
          <w:lang w:val="ru-RU"/>
        </w:rPr>
        <w:t>ся копировальный палец, форма которого должна точно соответствовать режущ</w:t>
      </w:r>
      <w:r w:rsidR="00AC5352">
        <w:rPr>
          <w:rFonts w:ascii="Times New Roman" w:eastAsia="Times New Roman" w:hAnsi="Times New Roman" w:cs="Times New Roman"/>
          <w:sz w:val="28"/>
          <w:szCs w:val="28"/>
          <w:lang w:val="ru-RU"/>
        </w:rPr>
        <w:t>ему инструменту. Перемещения ко</w:t>
      </w:r>
      <w:r w:rsidRPr="00F568F8">
        <w:rPr>
          <w:rFonts w:ascii="Times New Roman" w:eastAsia="Times New Roman" w:hAnsi="Times New Roman" w:cs="Times New Roman"/>
          <w:sz w:val="28"/>
          <w:szCs w:val="28"/>
          <w:lang w:val="ru-RU"/>
        </w:rPr>
        <w:t>пировального пальца передаются инструменту, через промежуточную систему управления. В связи с этим различают два вида копирования: 1) с непосредствен</w:t>
      </w:r>
      <w:r w:rsidRPr="00F568F8">
        <w:rPr>
          <w:rFonts w:ascii="Times New Roman" w:eastAsia="Times New Roman" w:hAnsi="Times New Roman" w:cs="Times New Roman"/>
          <w:sz w:val="28"/>
          <w:szCs w:val="28"/>
          <w:lang w:val="ru-RU"/>
        </w:rPr>
        <w:softHyphen/>
        <w:t xml:space="preserve">ным механическим управлением и </w:t>
      </w:r>
      <w:r w:rsidR="00AC5352">
        <w:rPr>
          <w:rFonts w:ascii="Times New Roman" w:eastAsia="Times New Roman" w:hAnsi="Times New Roman" w:cs="Times New Roman"/>
          <w:sz w:val="28"/>
          <w:szCs w:val="28"/>
          <w:lang w:val="ru-RU"/>
        </w:rPr>
        <w:t>2) со следящим управ</w:t>
      </w:r>
      <w:r w:rsidR="00E71867">
        <w:rPr>
          <w:rFonts w:ascii="Times New Roman" w:eastAsia="Times New Roman" w:hAnsi="Times New Roman" w:cs="Times New Roman"/>
          <w:sz w:val="28"/>
          <w:szCs w:val="28"/>
          <w:lang w:val="ru-RU"/>
        </w:rPr>
        <w:t>лением</w:t>
      </w:r>
      <w:r w:rsidRPr="00F568F8">
        <w:rPr>
          <w:rFonts w:ascii="Times New Roman" w:eastAsia="Times New Roman" w:hAnsi="Times New Roman" w:cs="Times New Roman"/>
          <w:sz w:val="28"/>
          <w:szCs w:val="28"/>
          <w:lang w:val="ru-RU"/>
        </w:rPr>
        <w:t>.</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копировально-</w:t>
      </w:r>
      <w:r w:rsidR="00AC5352">
        <w:rPr>
          <w:rFonts w:ascii="Times New Roman" w:eastAsia="Times New Roman" w:hAnsi="Times New Roman" w:cs="Times New Roman"/>
          <w:sz w:val="28"/>
          <w:szCs w:val="28"/>
          <w:lang w:val="ru-RU"/>
        </w:rPr>
        <w:t>фрезерных станках широкое приме</w:t>
      </w:r>
      <w:r w:rsidRPr="00F568F8">
        <w:rPr>
          <w:rFonts w:ascii="Times New Roman" w:eastAsia="Times New Roman" w:hAnsi="Times New Roman" w:cs="Times New Roman"/>
          <w:sz w:val="28"/>
          <w:szCs w:val="28"/>
          <w:lang w:val="ru-RU"/>
        </w:rPr>
        <w:t>нение нашли системы э</w:t>
      </w:r>
      <w:r w:rsidR="00AC5352">
        <w:rPr>
          <w:rFonts w:ascii="Times New Roman" w:eastAsia="Times New Roman" w:hAnsi="Times New Roman" w:cs="Times New Roman"/>
          <w:sz w:val="28"/>
          <w:szCs w:val="28"/>
          <w:lang w:val="ru-RU"/>
        </w:rPr>
        <w:t>лектрического копирования, кото</w:t>
      </w:r>
      <w:r w:rsidRPr="00F568F8">
        <w:rPr>
          <w:rFonts w:ascii="Times New Roman" w:eastAsia="Times New Roman" w:hAnsi="Times New Roman" w:cs="Times New Roman"/>
          <w:sz w:val="28"/>
          <w:szCs w:val="28"/>
          <w:lang w:val="ru-RU"/>
        </w:rPr>
        <w:t>рые можно разделить на:</w:t>
      </w:r>
    </w:p>
    <w:p w:rsidR="00692771"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1) </w:t>
      </w:r>
      <w:r w:rsidRPr="00E71867">
        <w:rPr>
          <w:rStyle w:val="af6"/>
          <w:rFonts w:ascii="Times New Roman" w:hAnsi="Times New Roman" w:cs="Times New Roman"/>
          <w:i w:val="0"/>
          <w:sz w:val="28"/>
          <w:szCs w:val="28"/>
          <w:lang w:val="ru-RU"/>
        </w:rPr>
        <w:t>системы прерывистого релейного управления</w:t>
      </w:r>
      <w:r w:rsidRPr="00F568F8">
        <w:rPr>
          <w:rFonts w:ascii="Times New Roman" w:eastAsia="Times New Roman" w:hAnsi="Times New Roman" w:cs="Times New Roman"/>
          <w:sz w:val="28"/>
          <w:szCs w:val="28"/>
          <w:lang w:val="ru-RU"/>
        </w:rPr>
        <w:t xml:space="preserve"> с контактны</w:t>
      </w:r>
      <w:r w:rsidR="00E71867">
        <w:rPr>
          <w:rFonts w:ascii="Times New Roman" w:eastAsia="Times New Roman" w:hAnsi="Times New Roman" w:cs="Times New Roman"/>
          <w:sz w:val="28"/>
          <w:szCs w:val="28"/>
          <w:lang w:val="ru-RU"/>
        </w:rPr>
        <w:t>м копировально-измери</w:t>
      </w:r>
      <w:r w:rsidRPr="00F568F8">
        <w:rPr>
          <w:rFonts w:ascii="Times New Roman" w:eastAsia="Times New Roman" w:hAnsi="Times New Roman" w:cs="Times New Roman"/>
          <w:sz w:val="28"/>
          <w:szCs w:val="28"/>
          <w:lang w:val="ru-RU"/>
        </w:rPr>
        <w:t xml:space="preserve">тельным прибором (электроконтактной копировальной головкой), который </w:t>
      </w:r>
      <w:r w:rsidR="00E71867">
        <w:rPr>
          <w:rFonts w:ascii="Times New Roman" w:eastAsia="Times New Roman" w:hAnsi="Times New Roman" w:cs="Times New Roman"/>
          <w:sz w:val="28"/>
          <w:szCs w:val="28"/>
          <w:lang w:val="ru-RU"/>
        </w:rPr>
        <w:t>управляет электромагнитными муф</w:t>
      </w:r>
      <w:r w:rsidRPr="00F568F8">
        <w:rPr>
          <w:rFonts w:ascii="Times New Roman" w:eastAsia="Times New Roman" w:hAnsi="Times New Roman" w:cs="Times New Roman"/>
          <w:sz w:val="28"/>
          <w:szCs w:val="28"/>
          <w:lang w:val="ru-RU"/>
        </w:rPr>
        <w:t>тами подач. В качестве двигателей подач используются как асинхронные короткозамкнутые двигатели, та</w:t>
      </w:r>
      <w:r w:rsidR="00E71867">
        <w:rPr>
          <w:rFonts w:ascii="Times New Roman" w:eastAsia="Times New Roman" w:hAnsi="Times New Roman" w:cs="Times New Roman"/>
          <w:sz w:val="28"/>
          <w:szCs w:val="28"/>
          <w:lang w:val="ru-RU"/>
        </w:rPr>
        <w:t>к и двигатели постоянного тока.</w:t>
      </w:r>
    </w:p>
    <w:p w:rsidR="000918E8" w:rsidRDefault="000918E8" w:rsidP="004E3037">
      <w:pPr>
        <w:widowControl w:val="0"/>
        <w:spacing w:after="0" w:line="240" w:lineRule="auto"/>
        <w:ind w:firstLine="709"/>
        <w:jc w:val="both"/>
        <w:rPr>
          <w:rFonts w:ascii="Times New Roman" w:eastAsia="Times New Roman" w:hAnsi="Times New Roman" w:cs="Times New Roman"/>
          <w:sz w:val="28"/>
          <w:szCs w:val="28"/>
          <w:lang w:val="ru-RU"/>
        </w:rPr>
      </w:pPr>
    </w:p>
    <w:p w:rsidR="00692771" w:rsidRPr="00F568F8" w:rsidRDefault="006C53F7" w:rsidP="000A57D6">
      <w:pPr>
        <w:spacing w:after="0" w:line="240" w:lineRule="auto"/>
        <w:jc w:val="center"/>
        <w:rPr>
          <w:rFonts w:ascii="Times New Roman" w:hAnsi="Times New Roman" w:cs="Times New Roman"/>
          <w:sz w:val="28"/>
          <w:szCs w:val="28"/>
        </w:rPr>
      </w:pPr>
      <w:r w:rsidRPr="006C53F7">
        <w:rPr>
          <w:rFonts w:ascii="Times New Roman" w:eastAsia="Times New Roman" w:hAnsi="Times New Roman" w:cs="Times New Roman"/>
          <w:noProof/>
          <w:sz w:val="28"/>
          <w:szCs w:val="28"/>
          <w:lang w:val="ru-RU" w:eastAsia="ru-RU"/>
        </w:rPr>
        <w:pict>
          <v:rect id="_x0000_s26735" style="position:absolute;left:0;text-align:left;margin-left:37.35pt;margin-top:167.7pt;width:417.5pt;height:29.65pt;z-index:251888640" strokecolor="white [3212]">
            <v:textbox style="mso-next-textbox:#_x0000_s26735">
              <w:txbxContent>
                <w:p w:rsidR="006F73A5" w:rsidRPr="00BE75FB" w:rsidRDefault="006F73A5" w:rsidP="00A9239D">
                  <w:pPr>
                    <w:jc w:val="center"/>
                    <w:rPr>
                      <w:rFonts w:ascii="Times New Roman" w:hAnsi="Times New Roman" w:cs="Times New Roman"/>
                      <w:sz w:val="24"/>
                      <w:szCs w:val="24"/>
                      <w:lang w:val="kk-KZ"/>
                    </w:rPr>
                  </w:pPr>
                  <w:r>
                    <w:rPr>
                      <w:rFonts w:ascii="Times New Roman" w:hAnsi="Times New Roman" w:cs="Times New Roman"/>
                      <w:sz w:val="24"/>
                      <w:szCs w:val="24"/>
                      <w:lang w:val="ru-RU"/>
                    </w:rPr>
                    <w:t>Рис. 2.32 Бесконтактная индуктивная копировальная головка</w:t>
                  </w:r>
                </w:p>
                <w:p w:rsidR="006F73A5" w:rsidRPr="00BE75FB" w:rsidRDefault="006F73A5" w:rsidP="00A9239D">
                  <w:pPr>
                    <w:rPr>
                      <w:lang w:val="kk-KZ"/>
                    </w:rPr>
                  </w:pPr>
                </w:p>
              </w:txbxContent>
            </v:textbox>
          </v:rect>
        </w:pict>
      </w:r>
      <w:r w:rsidR="00E71867">
        <w:rPr>
          <w:rFonts w:ascii="Times New Roman" w:hAnsi="Times New Roman" w:cs="Times New Roman"/>
          <w:noProof/>
          <w:sz w:val="28"/>
          <w:szCs w:val="28"/>
          <w:lang w:val="ru-RU" w:eastAsia="ru-RU"/>
        </w:rPr>
        <w:drawing>
          <wp:inline distT="0" distB="0" distL="0" distR="0">
            <wp:extent cx="3638550" cy="2294021"/>
            <wp:effectExtent l="19050" t="0" r="0" b="0"/>
            <wp:docPr id="253" name="Рисунок 253" descr="image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image142"/>
                    <pic:cNvPicPr>
                      <a:picLocks noChangeAspect="1" noChangeArrowheads="1"/>
                    </pic:cNvPicPr>
                  </pic:nvPicPr>
                  <pic:blipFill>
                    <a:blip r:embed="rId138"/>
                    <a:srcRect/>
                    <a:stretch>
                      <a:fillRect/>
                    </a:stretch>
                  </pic:blipFill>
                  <pic:spPr bwMode="auto">
                    <a:xfrm>
                      <a:off x="0" y="0"/>
                      <a:ext cx="3641725" cy="2296023"/>
                    </a:xfrm>
                    <a:prstGeom prst="rect">
                      <a:avLst/>
                    </a:prstGeom>
                    <a:noFill/>
                    <a:ln w="9525">
                      <a:noFill/>
                      <a:miter lim="800000"/>
                      <a:headEnd/>
                      <a:tailEnd/>
                    </a:ln>
                  </pic:spPr>
                </pic:pic>
              </a:graphicData>
            </a:graphic>
          </wp:inline>
        </w:drawing>
      </w:r>
    </w:p>
    <w:p w:rsidR="00E71867" w:rsidRDefault="00E71867" w:rsidP="004E3037">
      <w:pPr>
        <w:widowControl w:val="0"/>
        <w:spacing w:after="0" w:line="240" w:lineRule="auto"/>
        <w:ind w:firstLine="709"/>
        <w:jc w:val="both"/>
        <w:rPr>
          <w:rFonts w:ascii="Times New Roman" w:eastAsia="Times New Roman" w:hAnsi="Times New Roman" w:cs="Times New Roman"/>
          <w:sz w:val="28"/>
          <w:szCs w:val="28"/>
          <w:lang w:val="ru-RU"/>
        </w:rPr>
      </w:pPr>
    </w:p>
    <w:p w:rsidR="00A9239D" w:rsidRDefault="00A9239D" w:rsidP="004E3037">
      <w:pPr>
        <w:widowControl w:val="0"/>
        <w:spacing w:after="0" w:line="240" w:lineRule="auto"/>
        <w:ind w:firstLine="709"/>
        <w:jc w:val="both"/>
        <w:rPr>
          <w:rFonts w:ascii="Times New Roman" w:eastAsia="Times New Roman" w:hAnsi="Times New Roman" w:cs="Times New Roman"/>
          <w:sz w:val="28"/>
          <w:szCs w:val="28"/>
          <w:lang w:val="ru-RU"/>
        </w:rPr>
      </w:pP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Регулирование скорости подач в первом случае чисто механ</w:t>
      </w:r>
      <w:r w:rsidR="00E71867">
        <w:rPr>
          <w:rFonts w:ascii="Times New Roman" w:eastAsia="Times New Roman" w:hAnsi="Times New Roman" w:cs="Times New Roman"/>
          <w:sz w:val="28"/>
          <w:szCs w:val="28"/>
          <w:lang w:val="ru-RU"/>
        </w:rPr>
        <w:t>ическое ступенчатое, во втором -</w:t>
      </w:r>
      <w:r w:rsidRPr="00F568F8">
        <w:rPr>
          <w:rFonts w:ascii="Times New Roman" w:eastAsia="Times New Roman" w:hAnsi="Times New Roman" w:cs="Times New Roman"/>
          <w:sz w:val="28"/>
          <w:szCs w:val="28"/>
          <w:lang w:val="ru-RU"/>
        </w:rPr>
        <w:t xml:space="preserve"> комбинированное электромеханическое. Электрокопировальные системы прерывистого</w:t>
      </w:r>
      <w:r w:rsidR="00E71867">
        <w:rPr>
          <w:rFonts w:ascii="Times New Roman" w:eastAsia="Times New Roman" w:hAnsi="Times New Roman" w:cs="Times New Roman"/>
          <w:sz w:val="28"/>
          <w:szCs w:val="28"/>
          <w:lang w:val="ru-RU"/>
        </w:rPr>
        <w:t xml:space="preserve"> управления благодаря их просто</w:t>
      </w:r>
      <w:r w:rsidRPr="00F568F8">
        <w:rPr>
          <w:rFonts w:ascii="Times New Roman" w:eastAsia="Times New Roman" w:hAnsi="Times New Roman" w:cs="Times New Roman"/>
          <w:sz w:val="28"/>
          <w:szCs w:val="28"/>
          <w:lang w:val="ru-RU"/>
        </w:rPr>
        <w:t>те и надежности получили большое распространение в копировальных устр</w:t>
      </w:r>
      <w:r w:rsidR="00E71867">
        <w:rPr>
          <w:rFonts w:ascii="Times New Roman" w:eastAsia="Times New Roman" w:hAnsi="Times New Roman" w:cs="Times New Roman"/>
          <w:sz w:val="28"/>
          <w:szCs w:val="28"/>
          <w:lang w:val="ru-RU"/>
        </w:rPr>
        <w:t>ойствах, устанавливаемых на уни</w:t>
      </w:r>
      <w:r w:rsidRPr="00F568F8">
        <w:rPr>
          <w:rFonts w:ascii="Times New Roman" w:eastAsia="Times New Roman" w:hAnsi="Times New Roman" w:cs="Times New Roman"/>
          <w:sz w:val="28"/>
          <w:szCs w:val="28"/>
          <w:lang w:val="ru-RU"/>
        </w:rPr>
        <w:t>версальных фрезерных станках;</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2) </w:t>
      </w:r>
      <w:r w:rsidRPr="00FE69C0">
        <w:rPr>
          <w:rStyle w:val="af6"/>
          <w:rFonts w:ascii="Times New Roman" w:hAnsi="Times New Roman" w:cs="Times New Roman"/>
          <w:i w:val="0"/>
          <w:sz w:val="28"/>
          <w:szCs w:val="28"/>
          <w:lang w:val="ru-RU"/>
        </w:rPr>
        <w:t>системы непрерывного управления</w:t>
      </w:r>
      <w:r w:rsidRPr="00F568F8">
        <w:rPr>
          <w:rFonts w:ascii="Times New Roman" w:eastAsia="Times New Roman" w:hAnsi="Times New Roman" w:cs="Times New Roman"/>
          <w:sz w:val="28"/>
          <w:szCs w:val="28"/>
          <w:lang w:val="ru-RU"/>
        </w:rPr>
        <w:t xml:space="preserve"> с бесконтактной индуктивной копировальной головкой и бесступенчатым регули</w:t>
      </w:r>
      <w:r w:rsidR="00E71867">
        <w:rPr>
          <w:rFonts w:ascii="Times New Roman" w:eastAsia="Times New Roman" w:hAnsi="Times New Roman" w:cs="Times New Roman"/>
          <w:sz w:val="28"/>
          <w:szCs w:val="28"/>
          <w:lang w:val="ru-RU"/>
        </w:rPr>
        <w:t>рованием скорости подач. В стан</w:t>
      </w:r>
      <w:r w:rsidRPr="00F568F8">
        <w:rPr>
          <w:rFonts w:ascii="Times New Roman" w:eastAsia="Times New Roman" w:hAnsi="Times New Roman" w:cs="Times New Roman"/>
          <w:sz w:val="28"/>
          <w:szCs w:val="28"/>
          <w:lang w:val="ru-RU"/>
        </w:rPr>
        <w:t>ках с таким управлением приводы подач выполнены от двигателей постоянного тока, включенных по системе ЭМУ-Д или ТП-Д.</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На рис. </w:t>
      </w:r>
      <w:r w:rsidR="0073166F">
        <w:rPr>
          <w:rFonts w:ascii="Times New Roman" w:eastAsia="Times New Roman" w:hAnsi="Times New Roman" w:cs="Times New Roman"/>
          <w:sz w:val="28"/>
          <w:szCs w:val="28"/>
          <w:lang w:val="ru-RU"/>
        </w:rPr>
        <w:t>2.32</w:t>
      </w:r>
      <w:r w:rsidRPr="00F568F8">
        <w:rPr>
          <w:rFonts w:ascii="Times New Roman" w:eastAsia="Times New Roman" w:hAnsi="Times New Roman" w:cs="Times New Roman"/>
          <w:iCs/>
          <w:spacing w:val="20"/>
          <w:sz w:val="28"/>
          <w:szCs w:val="28"/>
          <w:shd w:val="clear" w:color="auto" w:fill="FFFFFF"/>
          <w:lang w:val="ru-RU" w:eastAsia="ru-RU" w:bidi="ru-RU"/>
        </w:rPr>
        <w:t>,а</w:t>
      </w:r>
      <w:r w:rsidRPr="00F568F8">
        <w:rPr>
          <w:rFonts w:ascii="Times New Roman" w:eastAsia="Times New Roman" w:hAnsi="Times New Roman" w:cs="Times New Roman"/>
          <w:sz w:val="28"/>
          <w:szCs w:val="28"/>
          <w:lang w:val="ru-RU"/>
        </w:rPr>
        <w:t xml:space="preserve"> схем</w:t>
      </w:r>
      <w:r w:rsidR="00E71867">
        <w:rPr>
          <w:rFonts w:ascii="Times New Roman" w:eastAsia="Times New Roman" w:hAnsi="Times New Roman" w:cs="Times New Roman"/>
          <w:sz w:val="28"/>
          <w:szCs w:val="28"/>
          <w:lang w:val="ru-RU"/>
        </w:rPr>
        <w:t>атически показано устройство бе</w:t>
      </w:r>
      <w:r w:rsidRPr="00F568F8">
        <w:rPr>
          <w:rFonts w:ascii="Times New Roman" w:eastAsia="Times New Roman" w:hAnsi="Times New Roman" w:cs="Times New Roman"/>
          <w:sz w:val="28"/>
          <w:szCs w:val="28"/>
          <w:lang w:val="ru-RU"/>
        </w:rPr>
        <w:t>сконтактной копиров</w:t>
      </w:r>
      <w:r w:rsidR="00E71867">
        <w:rPr>
          <w:rFonts w:ascii="Times New Roman" w:eastAsia="Times New Roman" w:hAnsi="Times New Roman" w:cs="Times New Roman"/>
          <w:sz w:val="28"/>
          <w:szCs w:val="28"/>
          <w:lang w:val="ru-RU"/>
        </w:rPr>
        <w:t>альной головки (КГ). Копироваль</w:t>
      </w:r>
      <w:r w:rsidRPr="00F568F8">
        <w:rPr>
          <w:rFonts w:ascii="Times New Roman" w:eastAsia="Times New Roman" w:hAnsi="Times New Roman" w:cs="Times New Roman"/>
          <w:sz w:val="28"/>
          <w:szCs w:val="28"/>
          <w:lang w:val="ru-RU"/>
        </w:rPr>
        <w:t xml:space="preserve">ный палец </w:t>
      </w:r>
      <w:r w:rsidRPr="00F568F8">
        <w:rPr>
          <w:rFonts w:ascii="Times New Roman" w:eastAsia="Times New Roman" w:hAnsi="Times New Roman" w:cs="Times New Roman"/>
          <w:iCs/>
          <w:spacing w:val="20"/>
          <w:sz w:val="28"/>
          <w:szCs w:val="28"/>
          <w:shd w:val="clear" w:color="auto" w:fill="FFFFFF"/>
          <w:lang w:val="ru-RU" w:eastAsia="ru-RU" w:bidi="ru-RU"/>
        </w:rPr>
        <w:t>8</w:t>
      </w:r>
      <w:r w:rsidRPr="00F568F8">
        <w:rPr>
          <w:rFonts w:ascii="Times New Roman" w:eastAsia="Times New Roman" w:hAnsi="Times New Roman" w:cs="Times New Roman"/>
          <w:sz w:val="28"/>
          <w:szCs w:val="28"/>
          <w:lang w:val="ru-RU"/>
        </w:rPr>
        <w:t xml:space="preserve"> расположен на шпинделе </w:t>
      </w:r>
      <w:r w:rsidRPr="00F568F8">
        <w:rPr>
          <w:rFonts w:ascii="Times New Roman" w:eastAsia="Times New Roman" w:hAnsi="Times New Roman" w:cs="Times New Roman"/>
          <w:iCs/>
          <w:spacing w:val="20"/>
          <w:sz w:val="28"/>
          <w:szCs w:val="28"/>
          <w:shd w:val="clear" w:color="auto" w:fill="FFFFFF"/>
          <w:lang w:val="ru-RU" w:eastAsia="ru-RU" w:bidi="ru-RU"/>
        </w:rPr>
        <w:t>9,</w:t>
      </w:r>
      <w:r w:rsidRPr="00F568F8">
        <w:rPr>
          <w:rFonts w:ascii="Times New Roman" w:eastAsia="Times New Roman" w:hAnsi="Times New Roman" w:cs="Times New Roman"/>
          <w:sz w:val="28"/>
          <w:szCs w:val="28"/>
          <w:lang w:val="ru-RU"/>
        </w:rPr>
        <w:t xml:space="preserve"> который связан .с корпусом головки шаровым шарниром </w:t>
      </w:r>
      <w:r w:rsidRPr="00F568F8">
        <w:rPr>
          <w:rFonts w:ascii="Times New Roman" w:eastAsia="Times New Roman" w:hAnsi="Times New Roman" w:cs="Times New Roman"/>
          <w:iCs/>
          <w:spacing w:val="20"/>
          <w:sz w:val="28"/>
          <w:szCs w:val="28"/>
          <w:shd w:val="clear" w:color="auto" w:fill="FFFFFF"/>
          <w:lang w:val="ru-RU" w:eastAsia="ru-RU" w:bidi="ru-RU"/>
        </w:rPr>
        <w:t>10.</w:t>
      </w:r>
      <w:r w:rsidRPr="00F568F8">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lastRenderedPageBreak/>
        <w:t xml:space="preserve">Шпиндель через шарик </w:t>
      </w:r>
      <w:r w:rsidRPr="00F568F8">
        <w:rPr>
          <w:rFonts w:ascii="Times New Roman" w:eastAsia="Times New Roman" w:hAnsi="Times New Roman" w:cs="Times New Roman"/>
          <w:iCs/>
          <w:spacing w:val="20"/>
          <w:sz w:val="28"/>
          <w:szCs w:val="28"/>
          <w:shd w:val="clear" w:color="auto" w:fill="FFFFFF"/>
          <w:lang w:val="ru-RU" w:eastAsia="ru-RU" w:bidi="ru-RU"/>
        </w:rPr>
        <w:t>11</w:t>
      </w:r>
      <w:r w:rsidRPr="00F568F8">
        <w:rPr>
          <w:rFonts w:ascii="Times New Roman" w:eastAsia="Times New Roman" w:hAnsi="Times New Roman" w:cs="Times New Roman"/>
          <w:sz w:val="28"/>
          <w:szCs w:val="28"/>
          <w:lang w:val="ru-RU"/>
        </w:rPr>
        <w:t xml:space="preserve"> упирается во втулку </w:t>
      </w:r>
      <w:r w:rsidRPr="00F568F8">
        <w:rPr>
          <w:rFonts w:ascii="Times New Roman" w:eastAsia="Times New Roman" w:hAnsi="Times New Roman" w:cs="Times New Roman"/>
          <w:iCs/>
          <w:spacing w:val="20"/>
          <w:sz w:val="28"/>
          <w:szCs w:val="28"/>
          <w:shd w:val="clear" w:color="auto" w:fill="FFFFFF"/>
          <w:lang w:val="ru-RU" w:eastAsia="ru-RU" w:bidi="ru-RU"/>
        </w:rPr>
        <w:t>12,</w:t>
      </w:r>
      <w:r w:rsidRPr="00F568F8">
        <w:rPr>
          <w:rFonts w:ascii="Times New Roman" w:eastAsia="Times New Roman" w:hAnsi="Times New Roman" w:cs="Times New Roman"/>
          <w:sz w:val="28"/>
          <w:szCs w:val="28"/>
          <w:lang w:val="ru-RU"/>
        </w:rPr>
        <w:t xml:space="preserve"> закрепленную на рычаге </w:t>
      </w:r>
      <w:r w:rsidRPr="00F568F8">
        <w:rPr>
          <w:rFonts w:ascii="Times New Roman" w:eastAsia="Times New Roman" w:hAnsi="Times New Roman" w:cs="Times New Roman"/>
          <w:iCs/>
          <w:spacing w:val="20"/>
          <w:sz w:val="28"/>
          <w:szCs w:val="28"/>
          <w:shd w:val="clear" w:color="auto" w:fill="FFFFFF"/>
          <w:lang w:val="ru-RU" w:eastAsia="ru-RU" w:bidi="ru-RU"/>
        </w:rPr>
        <w:t>13.</w:t>
      </w:r>
      <w:r w:rsidRPr="00F568F8">
        <w:rPr>
          <w:rFonts w:ascii="Times New Roman" w:eastAsia="Times New Roman" w:hAnsi="Times New Roman" w:cs="Times New Roman"/>
          <w:sz w:val="28"/>
          <w:szCs w:val="28"/>
          <w:lang w:val="ru-RU"/>
        </w:rPr>
        <w:t xml:space="preserve"> На конце рычага установлен якорь </w:t>
      </w:r>
      <w:r w:rsidRPr="00F568F8">
        <w:rPr>
          <w:rFonts w:ascii="Times New Roman" w:eastAsia="Times New Roman" w:hAnsi="Times New Roman" w:cs="Times New Roman"/>
          <w:iCs/>
          <w:spacing w:val="20"/>
          <w:sz w:val="28"/>
          <w:szCs w:val="28"/>
          <w:shd w:val="clear" w:color="auto" w:fill="FFFFFF"/>
          <w:lang w:val="ru-RU" w:eastAsia="ru-RU" w:bidi="ru-RU"/>
        </w:rPr>
        <w:t>1,</w:t>
      </w:r>
      <w:r w:rsidR="00E71867">
        <w:rPr>
          <w:rFonts w:ascii="Times New Roman" w:eastAsia="Times New Roman" w:hAnsi="Times New Roman" w:cs="Times New Roman"/>
          <w:sz w:val="28"/>
          <w:szCs w:val="28"/>
          <w:lang w:val="ru-RU"/>
        </w:rPr>
        <w:t xml:space="preserve"> помещен</w:t>
      </w:r>
      <w:r w:rsidRPr="00F568F8">
        <w:rPr>
          <w:rFonts w:ascii="Times New Roman" w:eastAsia="Times New Roman" w:hAnsi="Times New Roman" w:cs="Times New Roman"/>
          <w:sz w:val="28"/>
          <w:szCs w:val="28"/>
          <w:lang w:val="ru-RU"/>
        </w:rPr>
        <w:t xml:space="preserve">ный между сердечниками </w:t>
      </w:r>
      <w:r w:rsidRPr="00F568F8">
        <w:rPr>
          <w:rFonts w:ascii="Times New Roman" w:eastAsia="Times New Roman" w:hAnsi="Times New Roman" w:cs="Times New Roman"/>
          <w:iCs/>
          <w:spacing w:val="2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20"/>
          <w:sz w:val="28"/>
          <w:szCs w:val="28"/>
          <w:shd w:val="clear" w:color="auto" w:fill="FFFFFF"/>
          <w:lang w:val="ru-RU" w:eastAsia="ru-RU" w:bidi="ru-RU"/>
        </w:rPr>
        <w:t>3</w:t>
      </w:r>
      <w:r w:rsidR="00E71867">
        <w:rPr>
          <w:rFonts w:ascii="Times New Roman" w:eastAsia="Times New Roman" w:hAnsi="Times New Roman" w:cs="Times New Roman"/>
          <w:sz w:val="28"/>
          <w:szCs w:val="28"/>
          <w:lang w:val="ru-RU"/>
        </w:rPr>
        <w:t xml:space="preserve"> дифференциального транс</w:t>
      </w:r>
      <w:r w:rsidRPr="00F568F8">
        <w:rPr>
          <w:rFonts w:ascii="Times New Roman" w:eastAsia="Times New Roman" w:hAnsi="Times New Roman" w:cs="Times New Roman"/>
          <w:sz w:val="28"/>
          <w:szCs w:val="28"/>
          <w:lang w:val="ru-RU"/>
        </w:rPr>
        <w:t>форматора. Магнитная система этого трансформатора состоит из двух Ш-образных сердечников, на средних стержнях которых у</w:t>
      </w:r>
      <w:r w:rsidR="00E71867">
        <w:rPr>
          <w:rFonts w:ascii="Times New Roman" w:eastAsia="Times New Roman" w:hAnsi="Times New Roman" w:cs="Times New Roman"/>
          <w:sz w:val="28"/>
          <w:szCs w:val="28"/>
          <w:lang w:val="ru-RU"/>
        </w:rPr>
        <w:t>ложены обмотки. Первичные обмот</w:t>
      </w:r>
      <w:r w:rsidRPr="00F568F8">
        <w:rPr>
          <w:rFonts w:ascii="Times New Roman" w:eastAsia="Times New Roman" w:hAnsi="Times New Roman" w:cs="Times New Roman"/>
          <w:sz w:val="28"/>
          <w:szCs w:val="28"/>
          <w:lang w:val="ru-RU"/>
        </w:rPr>
        <w:t xml:space="preserve">ки </w:t>
      </w:r>
      <w:r w:rsidRPr="00F568F8">
        <w:rPr>
          <w:rFonts w:ascii="Times New Roman" w:eastAsia="Times New Roman" w:hAnsi="Times New Roman" w:cs="Times New Roman"/>
          <w:iCs/>
          <w:spacing w:val="20"/>
          <w:sz w:val="28"/>
          <w:szCs w:val="28"/>
          <w:shd w:val="clear" w:color="auto" w:fill="FFFFFF"/>
          <w:lang w:val="ru-RU" w:eastAsia="ru-RU" w:bidi="ru-RU"/>
        </w:rPr>
        <w:t>4</w:t>
      </w:r>
      <w:r w:rsidRPr="00F568F8">
        <w:rPr>
          <w:rFonts w:ascii="Times New Roman" w:eastAsia="Times New Roman" w:hAnsi="Times New Roman" w:cs="Times New Roman"/>
          <w:sz w:val="28"/>
          <w:szCs w:val="28"/>
          <w:lang w:val="ru-RU"/>
        </w:rPr>
        <w:t xml:space="preserve"> и 7 соединены </w:t>
      </w:r>
      <w:r w:rsidR="00E71867">
        <w:rPr>
          <w:rFonts w:ascii="Times New Roman" w:eastAsia="Times New Roman" w:hAnsi="Times New Roman" w:cs="Times New Roman"/>
          <w:sz w:val="28"/>
          <w:szCs w:val="28"/>
          <w:lang w:val="ru-RU"/>
        </w:rPr>
        <w:t>последовательно-согласно и вклю</w:t>
      </w:r>
      <w:r w:rsidRPr="00F568F8">
        <w:rPr>
          <w:rFonts w:ascii="Times New Roman" w:eastAsia="Times New Roman" w:hAnsi="Times New Roman" w:cs="Times New Roman"/>
          <w:sz w:val="28"/>
          <w:szCs w:val="28"/>
          <w:lang w:val="ru-RU"/>
        </w:rPr>
        <w:t>чены в</w:t>
      </w:r>
      <w:r w:rsidR="00E71867">
        <w:rPr>
          <w:rFonts w:ascii="Times New Roman" w:eastAsia="Times New Roman" w:hAnsi="Times New Roman" w:cs="Times New Roman"/>
          <w:sz w:val="28"/>
          <w:szCs w:val="28"/>
          <w:lang w:val="ru-RU"/>
        </w:rPr>
        <w:t xml:space="preserve"> </w:t>
      </w:r>
      <w:r w:rsidR="0073166F">
        <w:rPr>
          <w:rFonts w:ascii="Times New Roman" w:eastAsia="Times New Roman" w:hAnsi="Times New Roman" w:cs="Times New Roman"/>
          <w:sz w:val="28"/>
          <w:szCs w:val="28"/>
          <w:lang w:val="ru-RU"/>
        </w:rPr>
        <w:t>сеть переменного тока (рис. 2.32</w:t>
      </w:r>
      <w:r w:rsidR="00E71867">
        <w:rPr>
          <w:rFonts w:ascii="Times New Roman" w:eastAsia="Times New Roman" w:hAnsi="Times New Roman" w:cs="Times New Roman"/>
          <w:sz w:val="28"/>
          <w:szCs w:val="28"/>
          <w:lang w:val="ru-RU"/>
        </w:rPr>
        <w:t>,б</w:t>
      </w:r>
      <w:r w:rsidRPr="00F568F8">
        <w:rPr>
          <w:rFonts w:ascii="Times New Roman" w:eastAsia="Times New Roman" w:hAnsi="Times New Roman" w:cs="Times New Roman"/>
          <w:sz w:val="28"/>
          <w:szCs w:val="28"/>
          <w:lang w:val="ru-RU"/>
        </w:rPr>
        <w:t xml:space="preserve">). Вторичные отмотки </w:t>
      </w:r>
      <w:r w:rsidRPr="00F568F8">
        <w:rPr>
          <w:rFonts w:ascii="Times New Roman" w:eastAsia="Times New Roman" w:hAnsi="Times New Roman" w:cs="Times New Roman"/>
          <w:iCs/>
          <w:spacing w:val="20"/>
          <w:sz w:val="28"/>
          <w:szCs w:val="28"/>
          <w:shd w:val="clear" w:color="auto" w:fill="FFFFFF"/>
          <w:lang w:val="ru-RU" w:eastAsia="ru-RU" w:bidi="ru-RU"/>
        </w:rPr>
        <w:t>5</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20"/>
          <w:sz w:val="28"/>
          <w:szCs w:val="28"/>
          <w:shd w:val="clear" w:color="auto" w:fill="FFFFFF"/>
          <w:lang w:val="ru-RU" w:eastAsia="ru-RU" w:bidi="ru-RU"/>
        </w:rPr>
        <w:t>6</w:t>
      </w:r>
      <w:r w:rsidRPr="00F568F8">
        <w:rPr>
          <w:rFonts w:ascii="Times New Roman" w:eastAsia="Times New Roman" w:hAnsi="Times New Roman" w:cs="Times New Roman"/>
          <w:sz w:val="28"/>
          <w:szCs w:val="28"/>
          <w:lang w:val="ru-RU"/>
        </w:rPr>
        <w:t xml:space="preserve"> включены последовательно-встречно, и воз</w:t>
      </w:r>
      <w:r w:rsidRPr="00F568F8">
        <w:rPr>
          <w:rFonts w:ascii="Times New Roman" w:eastAsia="Times New Roman" w:hAnsi="Times New Roman" w:cs="Times New Roman"/>
          <w:sz w:val="28"/>
          <w:szCs w:val="28"/>
          <w:lang w:val="ru-RU"/>
        </w:rPr>
        <w:softHyphen/>
        <w:t>никающие в них ЭДС направлены в противоположные стороны.</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Когда нажатие на палец </w:t>
      </w:r>
      <w:r w:rsidRPr="00F568F8">
        <w:rPr>
          <w:rFonts w:ascii="Times New Roman" w:eastAsia="Times New Roman" w:hAnsi="Times New Roman" w:cs="Times New Roman"/>
          <w:iCs/>
          <w:spacing w:val="20"/>
          <w:sz w:val="28"/>
          <w:szCs w:val="28"/>
          <w:shd w:val="clear" w:color="auto" w:fill="FFFFFF"/>
          <w:lang w:val="ru-RU" w:eastAsia="ru-RU" w:bidi="ru-RU"/>
        </w:rPr>
        <w:t>8</w:t>
      </w:r>
      <w:r w:rsidRPr="00F568F8">
        <w:rPr>
          <w:rFonts w:ascii="Times New Roman" w:eastAsia="Times New Roman" w:hAnsi="Times New Roman" w:cs="Times New Roman"/>
          <w:sz w:val="28"/>
          <w:szCs w:val="28"/>
          <w:lang w:val="ru-RU"/>
        </w:rPr>
        <w:t xml:space="preserve"> такое, что якорь </w:t>
      </w:r>
      <w:r w:rsidRPr="00F568F8">
        <w:rPr>
          <w:rFonts w:ascii="Times New Roman" w:eastAsia="Times New Roman" w:hAnsi="Times New Roman" w:cs="Times New Roman"/>
          <w:iCs/>
          <w:spacing w:val="20"/>
          <w:sz w:val="28"/>
          <w:szCs w:val="28"/>
          <w:shd w:val="clear" w:color="auto" w:fill="FFFFFF"/>
          <w:lang w:val="ru-RU" w:eastAsia="ru-RU" w:bidi="ru-RU"/>
        </w:rPr>
        <w:t>1</w:t>
      </w:r>
      <w:r w:rsidR="00E71867">
        <w:rPr>
          <w:rFonts w:ascii="Times New Roman" w:eastAsia="Times New Roman" w:hAnsi="Times New Roman" w:cs="Times New Roman"/>
          <w:sz w:val="28"/>
          <w:szCs w:val="28"/>
          <w:lang w:val="ru-RU"/>
        </w:rPr>
        <w:t xml:space="preserve"> нахо</w:t>
      </w:r>
      <w:r w:rsidRPr="00F568F8">
        <w:rPr>
          <w:rFonts w:ascii="Times New Roman" w:eastAsia="Times New Roman" w:hAnsi="Times New Roman" w:cs="Times New Roman"/>
          <w:sz w:val="28"/>
          <w:szCs w:val="28"/>
          <w:lang w:val="ru-RU"/>
        </w:rPr>
        <w:t>дится в среднем полож</w:t>
      </w:r>
      <w:r w:rsidR="00E71867">
        <w:rPr>
          <w:rFonts w:ascii="Times New Roman" w:eastAsia="Times New Roman" w:hAnsi="Times New Roman" w:cs="Times New Roman"/>
          <w:sz w:val="28"/>
          <w:szCs w:val="28"/>
          <w:lang w:val="ru-RU"/>
        </w:rPr>
        <w:t>ении, магнитные потоки в сердеч</w:t>
      </w:r>
      <w:r w:rsidRPr="00F568F8">
        <w:rPr>
          <w:rFonts w:ascii="Times New Roman" w:eastAsia="Times New Roman" w:hAnsi="Times New Roman" w:cs="Times New Roman"/>
          <w:sz w:val="28"/>
          <w:szCs w:val="28"/>
          <w:lang w:val="ru-RU"/>
        </w:rPr>
        <w:t xml:space="preserve">никах </w:t>
      </w:r>
      <w:r w:rsidRPr="00F568F8">
        <w:rPr>
          <w:rFonts w:ascii="Times New Roman" w:eastAsia="Times New Roman" w:hAnsi="Times New Roman" w:cs="Times New Roman"/>
          <w:iCs/>
          <w:spacing w:val="20"/>
          <w:sz w:val="28"/>
          <w:szCs w:val="28"/>
          <w:shd w:val="clear" w:color="auto" w:fill="FFFFFF"/>
          <w:lang w:val="ru-RU" w:eastAsia="ru-RU" w:bidi="ru-RU"/>
        </w:rPr>
        <w:t>2 и 3</w:t>
      </w:r>
      <w:r w:rsidRPr="00F568F8">
        <w:rPr>
          <w:rFonts w:ascii="Times New Roman" w:eastAsia="Times New Roman" w:hAnsi="Times New Roman" w:cs="Times New Roman"/>
          <w:sz w:val="28"/>
          <w:szCs w:val="28"/>
          <w:lang w:val="ru-RU"/>
        </w:rPr>
        <w:t xml:space="preserve"> будут одинаковы, ЭДС вторичных обмоток равны, и напряжение на</w:t>
      </w:r>
      <w:r w:rsidR="003B5C16">
        <w:rPr>
          <w:rFonts w:ascii="Times New Roman" w:eastAsia="Times New Roman" w:hAnsi="Times New Roman" w:cs="Times New Roman"/>
          <w:sz w:val="28"/>
          <w:szCs w:val="28"/>
          <w:lang w:val="ru-RU"/>
        </w:rPr>
        <w:t xml:space="preserve"> выходе отсутствует. Это состоя</w:t>
      </w:r>
      <w:r w:rsidRPr="00F568F8">
        <w:rPr>
          <w:rFonts w:ascii="Times New Roman" w:eastAsia="Times New Roman" w:hAnsi="Times New Roman" w:cs="Times New Roman"/>
          <w:sz w:val="28"/>
          <w:szCs w:val="28"/>
          <w:lang w:val="ru-RU"/>
        </w:rPr>
        <w:t xml:space="preserve">ние КГ отвечает случаю точного согласования положений копировального пальца </w:t>
      </w:r>
      <w:r w:rsidRPr="00F568F8">
        <w:rPr>
          <w:rFonts w:ascii="Times New Roman" w:eastAsia="Times New Roman" w:hAnsi="Times New Roman" w:cs="Times New Roman"/>
          <w:iCs/>
          <w:spacing w:val="20"/>
          <w:sz w:val="28"/>
          <w:szCs w:val="28"/>
          <w:shd w:val="clear" w:color="auto" w:fill="FFFFFF"/>
          <w:lang w:val="ru-RU" w:eastAsia="ru-RU" w:bidi="ru-RU"/>
        </w:rPr>
        <w:t>8</w:t>
      </w:r>
      <w:r w:rsidRPr="00F568F8">
        <w:rPr>
          <w:rFonts w:ascii="Times New Roman" w:eastAsia="Times New Roman" w:hAnsi="Times New Roman" w:cs="Times New Roman"/>
          <w:sz w:val="28"/>
          <w:szCs w:val="28"/>
          <w:lang w:val="ru-RU"/>
        </w:rPr>
        <w:t xml:space="preserve"> и фрезы </w:t>
      </w:r>
      <w:r w:rsidRPr="00F568F8">
        <w:rPr>
          <w:rFonts w:ascii="Times New Roman" w:eastAsia="Times New Roman" w:hAnsi="Times New Roman" w:cs="Times New Roman"/>
          <w:iCs/>
          <w:spacing w:val="20"/>
          <w:sz w:val="28"/>
          <w:szCs w:val="28"/>
          <w:shd w:val="clear" w:color="auto" w:fill="FFFFFF"/>
          <w:lang w:val="ru-RU" w:eastAsia="ru-RU" w:bidi="ru-RU"/>
        </w:rPr>
        <w:t>14</w:t>
      </w:r>
      <w:r w:rsidR="00E71867">
        <w:rPr>
          <w:rFonts w:ascii="Times New Roman" w:eastAsia="Times New Roman" w:hAnsi="Times New Roman" w:cs="Times New Roman"/>
          <w:sz w:val="28"/>
          <w:szCs w:val="28"/>
          <w:lang w:val="ru-RU"/>
        </w:rPr>
        <w:t xml:space="preserve"> (рис. </w:t>
      </w:r>
      <w:r w:rsidR="0073166F">
        <w:rPr>
          <w:rFonts w:ascii="Times New Roman" w:eastAsia="Times New Roman" w:hAnsi="Times New Roman" w:cs="Times New Roman"/>
          <w:sz w:val="28"/>
          <w:szCs w:val="28"/>
          <w:lang w:val="ru-RU"/>
        </w:rPr>
        <w:t>2.32,</w:t>
      </w:r>
      <w:r w:rsidRPr="00F568F8">
        <w:rPr>
          <w:rFonts w:ascii="Times New Roman" w:eastAsia="Times New Roman" w:hAnsi="Times New Roman" w:cs="Times New Roman"/>
          <w:sz w:val="28"/>
          <w:szCs w:val="28"/>
          <w:lang w:val="ru-RU"/>
        </w:rPr>
        <w:t>е).</w:t>
      </w:r>
    </w:p>
    <w:p w:rsidR="00692771" w:rsidRPr="00B57EA2"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При увеличении на</w:t>
      </w:r>
      <w:r w:rsidR="00E71867">
        <w:rPr>
          <w:rFonts w:ascii="Times New Roman" w:eastAsia="Times New Roman" w:hAnsi="Times New Roman" w:cs="Times New Roman"/>
          <w:sz w:val="28"/>
          <w:szCs w:val="28"/>
          <w:lang w:val="ru-RU"/>
        </w:rPr>
        <w:t>жатия на палец, т.е. при появле</w:t>
      </w:r>
      <w:r w:rsidRPr="00F568F8">
        <w:rPr>
          <w:rFonts w:ascii="Times New Roman" w:eastAsia="Times New Roman" w:hAnsi="Times New Roman" w:cs="Times New Roman"/>
          <w:sz w:val="28"/>
          <w:szCs w:val="28"/>
          <w:lang w:val="ru-RU"/>
        </w:rPr>
        <w:t>ни</w:t>
      </w:r>
      <w:r w:rsidR="00A9239D">
        <w:rPr>
          <w:rFonts w:ascii="Times New Roman" w:eastAsia="Times New Roman" w:hAnsi="Times New Roman" w:cs="Times New Roman"/>
          <w:sz w:val="28"/>
          <w:szCs w:val="28"/>
          <w:lang w:val="ru-RU"/>
        </w:rPr>
        <w:t xml:space="preserve">и </w:t>
      </w:r>
      <w:r w:rsidR="00E71867">
        <w:rPr>
          <w:rFonts w:ascii="Times New Roman" w:eastAsia="Times New Roman" w:hAnsi="Times New Roman" w:cs="Times New Roman"/>
          <w:sz w:val="28"/>
          <w:szCs w:val="28"/>
          <w:lang w:val="ru-RU"/>
        </w:rPr>
        <w:t>рассогласования -б (рис.</w:t>
      </w:r>
      <w:r w:rsidR="0073166F">
        <w:rPr>
          <w:rFonts w:ascii="Times New Roman" w:eastAsia="Times New Roman" w:hAnsi="Times New Roman" w:cs="Times New Roman"/>
          <w:sz w:val="28"/>
          <w:szCs w:val="28"/>
          <w:lang w:val="ru-RU"/>
        </w:rPr>
        <w:t>2.32</w:t>
      </w:r>
      <w:r w:rsidRPr="00F568F8">
        <w:rPr>
          <w:rFonts w:ascii="Times New Roman" w:eastAsia="Times New Roman" w:hAnsi="Times New Roman" w:cs="Times New Roman"/>
          <w:sz w:val="28"/>
          <w:szCs w:val="28"/>
          <w:lang w:val="ru-RU"/>
        </w:rPr>
        <w:t xml:space="preserve">,г), якорь </w:t>
      </w:r>
      <w:r w:rsidRPr="00F568F8">
        <w:rPr>
          <w:rFonts w:ascii="Times New Roman" w:eastAsia="Times New Roman" w:hAnsi="Times New Roman" w:cs="Times New Roman"/>
          <w:iCs/>
          <w:spacing w:val="2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переме</w:t>
      </w:r>
      <w:r w:rsidRPr="00F568F8">
        <w:rPr>
          <w:rFonts w:ascii="Times New Roman" w:eastAsia="Times New Roman" w:hAnsi="Times New Roman" w:cs="Times New Roman"/>
          <w:sz w:val="28"/>
          <w:szCs w:val="28"/>
          <w:lang w:val="ru-RU"/>
        </w:rPr>
        <w:softHyphen/>
        <w:t xml:space="preserve">щается к сердечнику </w:t>
      </w:r>
      <w:r w:rsidRPr="00F568F8">
        <w:rPr>
          <w:rFonts w:ascii="Times New Roman" w:eastAsia="Times New Roman" w:hAnsi="Times New Roman" w:cs="Times New Roman"/>
          <w:iCs/>
          <w:spacing w:val="2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поток в котором возрастает, но ток в сердечнике </w:t>
      </w:r>
      <w:r w:rsidRPr="00F568F8">
        <w:rPr>
          <w:rFonts w:ascii="Times New Roman" w:eastAsia="Times New Roman" w:hAnsi="Times New Roman" w:cs="Times New Roman"/>
          <w:iCs/>
          <w:spacing w:val="20"/>
          <w:sz w:val="28"/>
          <w:szCs w:val="28"/>
          <w:shd w:val="clear" w:color="auto" w:fill="FFFFFF"/>
          <w:lang w:val="ru-RU" w:eastAsia="ru-RU" w:bidi="ru-RU"/>
        </w:rPr>
        <w:t>3</w:t>
      </w:r>
      <w:r w:rsidR="00E71867">
        <w:rPr>
          <w:rFonts w:ascii="Times New Roman" w:eastAsia="Times New Roman" w:hAnsi="Times New Roman" w:cs="Times New Roman"/>
          <w:sz w:val="28"/>
          <w:szCs w:val="28"/>
          <w:lang w:val="ru-RU"/>
        </w:rPr>
        <w:t xml:space="preserve"> уменьшается. При ослаблении на</w:t>
      </w:r>
      <w:r w:rsidRPr="00F568F8">
        <w:rPr>
          <w:rFonts w:ascii="Times New Roman" w:eastAsia="Times New Roman" w:hAnsi="Times New Roman" w:cs="Times New Roman"/>
          <w:sz w:val="28"/>
          <w:szCs w:val="28"/>
          <w:lang w:val="ru-RU"/>
        </w:rPr>
        <w:t>жатия на палец, т.е</w:t>
      </w:r>
      <w:r w:rsidR="00E71867">
        <w:rPr>
          <w:rFonts w:ascii="Times New Roman" w:eastAsia="Times New Roman" w:hAnsi="Times New Roman" w:cs="Times New Roman"/>
          <w:sz w:val="28"/>
          <w:szCs w:val="28"/>
          <w:lang w:val="ru-RU"/>
        </w:rPr>
        <w:t xml:space="preserve">. при рассогласовании (рис. </w:t>
      </w:r>
      <w:r w:rsidR="0032305E">
        <w:rPr>
          <w:rFonts w:ascii="Times New Roman" w:eastAsia="Times New Roman" w:hAnsi="Times New Roman" w:cs="Times New Roman"/>
          <w:sz w:val="28"/>
          <w:szCs w:val="28"/>
          <w:lang w:val="ru-RU"/>
        </w:rPr>
        <w:t>7.</w:t>
      </w:r>
      <w:r w:rsidR="00E71867">
        <w:rPr>
          <w:rFonts w:ascii="Times New Roman" w:eastAsia="Times New Roman" w:hAnsi="Times New Roman" w:cs="Times New Roman"/>
          <w:sz w:val="28"/>
          <w:szCs w:val="28"/>
          <w:lang w:val="ru-RU"/>
        </w:rPr>
        <w:t>6</w:t>
      </w:r>
      <w:r w:rsidRPr="00F568F8">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iCs/>
          <w:spacing w:val="20"/>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якорь </w:t>
      </w:r>
      <w:r w:rsidRPr="00F568F8">
        <w:rPr>
          <w:rFonts w:ascii="Times New Roman" w:eastAsia="Times New Roman" w:hAnsi="Times New Roman" w:cs="Times New Roman"/>
          <w:iCs/>
          <w:spacing w:val="2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смещается ближе к сердечнику </w:t>
      </w:r>
      <w:r w:rsidRPr="00F568F8">
        <w:rPr>
          <w:rFonts w:ascii="Times New Roman" w:eastAsia="Times New Roman" w:hAnsi="Times New Roman" w:cs="Times New Roman"/>
          <w:iCs/>
          <w:spacing w:val="20"/>
          <w:sz w:val="28"/>
          <w:szCs w:val="28"/>
          <w:shd w:val="clear" w:color="auto" w:fill="FFFFFF"/>
          <w:lang w:val="ru-RU" w:eastAsia="ru-RU" w:bidi="ru-RU"/>
        </w:rPr>
        <w:t>3,</w:t>
      </w:r>
      <w:r w:rsidR="00E71867">
        <w:rPr>
          <w:rFonts w:ascii="Times New Roman" w:eastAsia="Times New Roman" w:hAnsi="Times New Roman" w:cs="Times New Roman"/>
          <w:sz w:val="28"/>
          <w:szCs w:val="28"/>
          <w:lang w:val="ru-RU"/>
        </w:rPr>
        <w:t xml:space="preserve"> что вызыва</w:t>
      </w:r>
      <w:r w:rsidRPr="00F568F8">
        <w:rPr>
          <w:rFonts w:ascii="Times New Roman" w:eastAsia="Times New Roman" w:hAnsi="Times New Roman" w:cs="Times New Roman"/>
          <w:sz w:val="28"/>
          <w:szCs w:val="28"/>
          <w:lang w:val="ru-RU"/>
        </w:rPr>
        <w:t xml:space="preserve">ет увеличение потока в этом сердечнике и уменьшение потока в сердечнике </w:t>
      </w:r>
      <w:r w:rsidRPr="00F568F8">
        <w:rPr>
          <w:rFonts w:ascii="Times New Roman" w:eastAsia="Times New Roman" w:hAnsi="Times New Roman" w:cs="Times New Roman"/>
          <w:iCs/>
          <w:spacing w:val="2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Таким образом, на выход</w:t>
      </w:r>
      <w:r w:rsidR="00E71867">
        <w:rPr>
          <w:rFonts w:ascii="Times New Roman" w:eastAsia="Times New Roman" w:hAnsi="Times New Roman" w:cs="Times New Roman"/>
          <w:sz w:val="28"/>
          <w:szCs w:val="28"/>
          <w:lang w:val="ru-RU"/>
        </w:rPr>
        <w:t>е транс</w:t>
      </w:r>
      <w:r w:rsidRPr="00F568F8">
        <w:rPr>
          <w:rFonts w:ascii="Times New Roman" w:eastAsia="Times New Roman" w:hAnsi="Times New Roman" w:cs="Times New Roman"/>
          <w:sz w:val="28"/>
          <w:szCs w:val="28"/>
          <w:lang w:val="ru-RU"/>
        </w:rPr>
        <w:t xml:space="preserve">форматора появляется напряжение </w:t>
      </w:r>
      <w:r w:rsidRPr="00F568F8">
        <w:rPr>
          <w:rFonts w:ascii="Times New Roman" w:eastAsia="Times New Roman" w:hAnsi="Times New Roman" w:cs="Times New Roman"/>
          <w:iCs/>
          <w:spacing w:val="20"/>
          <w:sz w:val="28"/>
          <w:szCs w:val="28"/>
          <w:shd w:val="clear" w:color="auto" w:fill="FFFFFF"/>
          <w:lang w:val="ru-RU" w:eastAsia="ru-RU" w:bidi="en-US"/>
        </w:rPr>
        <w:t>U</w:t>
      </w:r>
      <w:r w:rsidRPr="00F568F8">
        <w:rPr>
          <w:rFonts w:ascii="Times New Roman" w:eastAsia="Times New Roman" w:hAnsi="Times New Roman" w:cs="Times New Roman"/>
          <w:iCs/>
          <w:spacing w:val="20"/>
          <w:sz w:val="28"/>
          <w:szCs w:val="28"/>
          <w:shd w:val="clear" w:color="auto" w:fill="FFFFFF"/>
          <w:vertAlign w:val="subscript"/>
          <w:lang w:val="ru-RU" w:eastAsia="ru-RU" w:bidi="en-US"/>
        </w:rPr>
        <w:t>y</w:t>
      </w:r>
      <w:r w:rsidRPr="00F568F8">
        <w:rPr>
          <w:rFonts w:ascii="Times New Roman" w:eastAsia="Times New Roman" w:hAnsi="Times New Roman" w:cs="Times New Roman"/>
          <w:iCs/>
          <w:spacing w:val="20"/>
          <w:sz w:val="28"/>
          <w:szCs w:val="28"/>
          <w:shd w:val="clear" w:color="auto" w:fill="FFFFFF"/>
          <w:lang w:val="ru-RU" w:eastAsia="ru-RU" w:bidi="en-US"/>
        </w:rPr>
        <w:t>,</w:t>
      </w:r>
      <w:r w:rsidR="00E71867">
        <w:rPr>
          <w:rFonts w:ascii="Times New Roman" w:eastAsia="Times New Roman" w:hAnsi="Times New Roman" w:cs="Times New Roman"/>
          <w:sz w:val="28"/>
          <w:szCs w:val="28"/>
          <w:lang w:val="ru-RU"/>
        </w:rPr>
        <w:t>амплитуда и фа</w:t>
      </w:r>
      <w:r w:rsidRPr="00F568F8">
        <w:rPr>
          <w:rFonts w:ascii="Times New Roman" w:eastAsia="Times New Roman" w:hAnsi="Times New Roman" w:cs="Times New Roman"/>
          <w:sz w:val="28"/>
          <w:szCs w:val="28"/>
          <w:lang w:val="ru-RU"/>
        </w:rPr>
        <w:t>за которого зависят о</w:t>
      </w:r>
      <w:r w:rsidR="00E71867">
        <w:rPr>
          <w:rFonts w:ascii="Times New Roman" w:eastAsia="Times New Roman" w:hAnsi="Times New Roman" w:cs="Times New Roman"/>
          <w:sz w:val="28"/>
          <w:szCs w:val="28"/>
          <w:lang w:val="ru-RU"/>
        </w:rPr>
        <w:t>т значения и знака рассогласова</w:t>
      </w:r>
      <w:r w:rsidRPr="00F568F8">
        <w:rPr>
          <w:rFonts w:ascii="Times New Roman" w:eastAsia="Times New Roman" w:hAnsi="Times New Roman" w:cs="Times New Roman"/>
          <w:sz w:val="28"/>
          <w:szCs w:val="28"/>
          <w:lang w:val="ru-RU"/>
        </w:rPr>
        <w:t>ния б.</w:t>
      </w:r>
    </w:p>
    <w:p w:rsidR="000A57D6" w:rsidRPr="00B57EA2" w:rsidRDefault="000A57D6" w:rsidP="004E3037">
      <w:pPr>
        <w:widowControl w:val="0"/>
        <w:spacing w:after="0" w:line="240" w:lineRule="auto"/>
        <w:ind w:firstLine="709"/>
        <w:jc w:val="both"/>
        <w:rPr>
          <w:rFonts w:ascii="Times New Roman" w:eastAsia="Times New Roman" w:hAnsi="Times New Roman" w:cs="Times New Roman"/>
          <w:sz w:val="28"/>
          <w:szCs w:val="28"/>
          <w:lang w:val="ru-RU"/>
        </w:rPr>
      </w:pPr>
    </w:p>
    <w:p w:rsidR="00AC5352" w:rsidRDefault="00AC5352" w:rsidP="001D7984">
      <w:pPr>
        <w:widowControl w:val="0"/>
        <w:spacing w:after="0" w:line="240" w:lineRule="auto"/>
        <w:jc w:val="center"/>
        <w:rPr>
          <w:rFonts w:ascii="Times New Roman" w:eastAsia="Times New Roman" w:hAnsi="Times New Roman" w:cs="Times New Roman"/>
          <w:sz w:val="28"/>
          <w:szCs w:val="28"/>
          <w:lang w:val="ru-RU"/>
        </w:rPr>
      </w:pPr>
      <w:r>
        <w:rPr>
          <w:rFonts w:ascii="Times New Roman" w:hAnsi="Times New Roman" w:cs="Times New Roman"/>
          <w:noProof/>
          <w:sz w:val="28"/>
          <w:szCs w:val="28"/>
          <w:lang w:val="ru-RU" w:eastAsia="ru-RU"/>
        </w:rPr>
        <w:drawing>
          <wp:inline distT="0" distB="0" distL="0" distR="0">
            <wp:extent cx="3593465" cy="2518410"/>
            <wp:effectExtent l="19050" t="0" r="6985" b="0"/>
            <wp:docPr id="259" name="Рисунок 259" descr="image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image143"/>
                    <pic:cNvPicPr>
                      <a:picLocks noChangeAspect="1" noChangeArrowheads="1"/>
                    </pic:cNvPicPr>
                  </pic:nvPicPr>
                  <pic:blipFill>
                    <a:blip r:embed="rId139"/>
                    <a:srcRect/>
                    <a:stretch>
                      <a:fillRect/>
                    </a:stretch>
                  </pic:blipFill>
                  <pic:spPr bwMode="auto">
                    <a:xfrm>
                      <a:off x="0" y="0"/>
                      <a:ext cx="3593465" cy="2518410"/>
                    </a:xfrm>
                    <a:prstGeom prst="rect">
                      <a:avLst/>
                    </a:prstGeom>
                    <a:noFill/>
                    <a:ln w="9525">
                      <a:noFill/>
                      <a:miter lim="800000"/>
                      <a:headEnd/>
                      <a:tailEnd/>
                    </a:ln>
                  </pic:spPr>
                </pic:pic>
              </a:graphicData>
            </a:graphic>
          </wp:inline>
        </w:drawing>
      </w:r>
    </w:p>
    <w:p w:rsidR="00AC5352" w:rsidRDefault="00AC5352" w:rsidP="004E3037">
      <w:pPr>
        <w:widowControl w:val="0"/>
        <w:spacing w:after="0" w:line="240" w:lineRule="auto"/>
        <w:ind w:firstLine="709"/>
        <w:jc w:val="center"/>
        <w:rPr>
          <w:rFonts w:ascii="Times New Roman" w:eastAsia="Times New Roman" w:hAnsi="Times New Roman" w:cs="Times New Roman"/>
          <w:sz w:val="28"/>
          <w:szCs w:val="28"/>
          <w:lang w:val="ru-RU"/>
        </w:rPr>
      </w:pPr>
    </w:p>
    <w:p w:rsidR="00AC5352" w:rsidRPr="00AC5352" w:rsidRDefault="00AC5352" w:rsidP="00A9239D">
      <w:pPr>
        <w:widowControl w:val="0"/>
        <w:spacing w:after="0" w:line="240" w:lineRule="auto"/>
        <w:jc w:val="center"/>
        <w:rPr>
          <w:rFonts w:ascii="Times New Roman" w:eastAsia="Times New Roman" w:hAnsi="Times New Roman" w:cs="Times New Roman"/>
          <w:sz w:val="24"/>
          <w:szCs w:val="24"/>
          <w:lang w:val="ru-RU"/>
        </w:rPr>
      </w:pPr>
      <w:r w:rsidRPr="00AC5352">
        <w:rPr>
          <w:rFonts w:ascii="Times New Roman" w:eastAsia="Times New Roman" w:hAnsi="Times New Roman" w:cs="Times New Roman"/>
          <w:sz w:val="24"/>
          <w:szCs w:val="24"/>
          <w:lang w:val="ru-RU"/>
        </w:rPr>
        <w:t xml:space="preserve">Рис. </w:t>
      </w:r>
      <w:r w:rsidR="0073166F">
        <w:rPr>
          <w:rFonts w:ascii="Times New Roman" w:eastAsia="Times New Roman" w:hAnsi="Times New Roman" w:cs="Times New Roman"/>
          <w:sz w:val="24"/>
          <w:szCs w:val="24"/>
          <w:lang w:val="ru-RU"/>
        </w:rPr>
        <w:t>2.33</w:t>
      </w:r>
      <w:r w:rsidRPr="00AC5352">
        <w:rPr>
          <w:rFonts w:ascii="Times New Roman" w:eastAsia="Times New Roman" w:hAnsi="Times New Roman" w:cs="Times New Roman"/>
          <w:sz w:val="24"/>
          <w:szCs w:val="24"/>
          <w:lang w:val="ru-RU"/>
        </w:rPr>
        <w:t xml:space="preserve"> Схема управления электроприводами копировально-фрезерного станка 644Б</w:t>
      </w:r>
    </w:p>
    <w:p w:rsidR="00AC5352" w:rsidRDefault="00AC5352" w:rsidP="004E3037">
      <w:pPr>
        <w:widowControl w:val="0"/>
        <w:spacing w:after="0" w:line="240" w:lineRule="auto"/>
        <w:ind w:firstLine="709"/>
        <w:jc w:val="center"/>
        <w:rPr>
          <w:rFonts w:ascii="Times New Roman" w:eastAsia="Times New Roman" w:hAnsi="Times New Roman" w:cs="Times New Roman"/>
          <w:sz w:val="28"/>
          <w:szCs w:val="28"/>
          <w:lang w:val="ru-RU"/>
        </w:rPr>
      </w:pPr>
    </w:p>
    <w:p w:rsidR="000A57D6" w:rsidRPr="00F568F8" w:rsidRDefault="000A57D6" w:rsidP="000A57D6">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К станкам с непрерывным управлением относится копировально-фрезерный полуав</w:t>
      </w:r>
      <w:r w:rsidR="00A9239D">
        <w:rPr>
          <w:rFonts w:ascii="Times New Roman" w:eastAsia="Times New Roman" w:hAnsi="Times New Roman" w:cs="Times New Roman"/>
          <w:sz w:val="28"/>
          <w:szCs w:val="28"/>
          <w:lang w:val="ru-RU"/>
        </w:rPr>
        <w:t>томат модели 644</w:t>
      </w:r>
      <w:r>
        <w:rPr>
          <w:rFonts w:ascii="Times New Roman" w:eastAsia="Times New Roman" w:hAnsi="Times New Roman" w:cs="Times New Roman"/>
          <w:sz w:val="28"/>
          <w:szCs w:val="28"/>
          <w:lang w:val="ru-RU"/>
        </w:rPr>
        <w:t xml:space="preserve">Б (см. рис. </w:t>
      </w:r>
      <w:r w:rsidR="0073166F">
        <w:rPr>
          <w:rFonts w:ascii="Times New Roman" w:eastAsia="Times New Roman" w:hAnsi="Times New Roman" w:cs="Times New Roman"/>
          <w:sz w:val="28"/>
          <w:szCs w:val="28"/>
          <w:lang w:val="ru-RU"/>
        </w:rPr>
        <w:t>2.30</w:t>
      </w:r>
      <w:r w:rsidRPr="00F568F8">
        <w:rPr>
          <w:rFonts w:ascii="Times New Roman" w:eastAsia="Times New Roman" w:hAnsi="Times New Roman" w:cs="Times New Roman"/>
          <w:sz w:val="28"/>
          <w:szCs w:val="28"/>
          <w:lang w:val="ru-RU"/>
        </w:rPr>
        <w:t>), на котором производится обработка как объемных поверхностей,</w:t>
      </w:r>
      <w:r>
        <w:rPr>
          <w:rFonts w:ascii="Times New Roman" w:eastAsia="Times New Roman" w:hAnsi="Times New Roman" w:cs="Times New Roman"/>
          <w:sz w:val="28"/>
          <w:szCs w:val="28"/>
          <w:lang w:val="ru-RU"/>
        </w:rPr>
        <w:t xml:space="preserve"> так и плоских контуров. Копиро</w:t>
      </w:r>
      <w:r w:rsidRPr="00F568F8">
        <w:rPr>
          <w:rFonts w:ascii="Times New Roman" w:eastAsia="Times New Roman" w:hAnsi="Times New Roman" w:cs="Times New Roman"/>
          <w:sz w:val="28"/>
          <w:szCs w:val="28"/>
          <w:lang w:val="ru-RU"/>
        </w:rPr>
        <w:t>вание выполняется</w:t>
      </w:r>
      <w:r w:rsidR="00202509">
        <w:rPr>
          <w:rFonts w:ascii="Times New Roman" w:eastAsia="Times New Roman" w:hAnsi="Times New Roman" w:cs="Times New Roman"/>
          <w:sz w:val="28"/>
          <w:szCs w:val="28"/>
          <w:lang w:val="ru-RU"/>
        </w:rPr>
        <w:t xml:space="preserve"> по моделям или шаблонам, выпол</w:t>
      </w:r>
      <w:r w:rsidRPr="00F568F8">
        <w:rPr>
          <w:rFonts w:ascii="Times New Roman" w:eastAsia="Times New Roman" w:hAnsi="Times New Roman" w:cs="Times New Roman"/>
          <w:sz w:val="28"/>
          <w:szCs w:val="28"/>
          <w:lang w:val="ru-RU"/>
        </w:rPr>
        <w:t>ненным в масштабе из металла, дерева, гипса и т. п.</w:t>
      </w:r>
    </w:p>
    <w:p w:rsidR="001D7984" w:rsidRDefault="001D7984" w:rsidP="001D7984">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Принципиальная э</w:t>
      </w:r>
      <w:r>
        <w:rPr>
          <w:rFonts w:ascii="Times New Roman" w:eastAsia="Times New Roman" w:hAnsi="Times New Roman" w:cs="Times New Roman"/>
          <w:sz w:val="28"/>
          <w:szCs w:val="28"/>
          <w:lang w:val="ru-RU"/>
        </w:rPr>
        <w:t xml:space="preserve">лектрическая схема станка приведена на рис. </w:t>
      </w:r>
      <w:r w:rsidR="0073166F">
        <w:rPr>
          <w:rFonts w:ascii="Times New Roman" w:eastAsia="Times New Roman" w:hAnsi="Times New Roman" w:cs="Times New Roman"/>
          <w:sz w:val="28"/>
          <w:szCs w:val="28"/>
          <w:lang w:val="ru-RU"/>
        </w:rPr>
        <w:t>2.33</w:t>
      </w:r>
      <w:r w:rsidRPr="00F568F8">
        <w:rPr>
          <w:rFonts w:ascii="Times New Roman" w:eastAsia="Times New Roman" w:hAnsi="Times New Roman" w:cs="Times New Roman"/>
          <w:sz w:val="28"/>
          <w:szCs w:val="28"/>
          <w:lang w:val="ru-RU"/>
        </w:rPr>
        <w:t>. Шпиндель станка приводи</w:t>
      </w:r>
      <w:r>
        <w:rPr>
          <w:rFonts w:ascii="Times New Roman" w:eastAsia="Times New Roman" w:hAnsi="Times New Roman" w:cs="Times New Roman"/>
          <w:sz w:val="28"/>
          <w:szCs w:val="28"/>
          <w:lang w:val="ru-RU"/>
        </w:rPr>
        <w:t>тся во вра</w:t>
      </w:r>
      <w:r w:rsidRPr="00F568F8">
        <w:rPr>
          <w:rFonts w:ascii="Times New Roman" w:eastAsia="Times New Roman" w:hAnsi="Times New Roman" w:cs="Times New Roman"/>
          <w:sz w:val="28"/>
          <w:szCs w:val="28"/>
          <w:lang w:val="ru-RU"/>
        </w:rPr>
        <w:t xml:space="preserve">щение от двухскоростного асинхронного </w:t>
      </w:r>
      <w:r w:rsidRPr="00F568F8">
        <w:rPr>
          <w:rFonts w:ascii="Times New Roman" w:eastAsia="Times New Roman" w:hAnsi="Times New Roman" w:cs="Times New Roman"/>
          <w:sz w:val="28"/>
          <w:szCs w:val="28"/>
          <w:lang w:val="ru-RU"/>
        </w:rPr>
        <w:lastRenderedPageBreak/>
        <w:t xml:space="preserve">двигателя </w:t>
      </w:r>
      <w:r w:rsidRPr="00F568F8">
        <w:rPr>
          <w:rFonts w:ascii="Times New Roman" w:eastAsia="Times New Roman" w:hAnsi="Times New Roman" w:cs="Times New Roman"/>
          <w:iCs/>
          <w:spacing w:val="20"/>
          <w:sz w:val="28"/>
          <w:szCs w:val="28"/>
          <w:shd w:val="clear" w:color="auto" w:fill="FFFFFF"/>
          <w:lang w:val="ru-RU" w:eastAsia="ru-RU" w:bidi="ru-RU"/>
        </w:rPr>
        <w:t xml:space="preserve">ДШ </w:t>
      </w:r>
      <w:r w:rsidR="00202509">
        <w:rPr>
          <w:rFonts w:ascii="Times New Roman" w:eastAsia="Times New Roman" w:hAnsi="Times New Roman" w:cs="Times New Roman"/>
          <w:sz w:val="28"/>
          <w:szCs w:val="28"/>
          <w:lang w:val="ru-RU"/>
        </w:rPr>
        <w:t>мощностью 2,6</w:t>
      </w:r>
      <w:r w:rsidRPr="00F568F8">
        <w:rPr>
          <w:rFonts w:ascii="Times New Roman" w:eastAsia="Times New Roman" w:hAnsi="Times New Roman" w:cs="Times New Roman"/>
          <w:sz w:val="28"/>
          <w:szCs w:val="28"/>
          <w:lang w:val="ru-RU"/>
        </w:rPr>
        <w:t>кВт пр</w:t>
      </w:r>
      <w:r>
        <w:rPr>
          <w:rFonts w:ascii="Times New Roman" w:eastAsia="Times New Roman" w:hAnsi="Times New Roman" w:cs="Times New Roman"/>
          <w:sz w:val="28"/>
          <w:szCs w:val="28"/>
          <w:lang w:val="ru-RU"/>
        </w:rPr>
        <w:t>и 1430/2850 об/мин. Частота вра</w:t>
      </w:r>
      <w:r w:rsidRPr="00F568F8">
        <w:rPr>
          <w:rFonts w:ascii="Times New Roman" w:eastAsia="Times New Roman" w:hAnsi="Times New Roman" w:cs="Times New Roman"/>
          <w:sz w:val="28"/>
          <w:szCs w:val="28"/>
          <w:lang w:val="ru-RU"/>
        </w:rPr>
        <w:t>щения шпинделя регу</w:t>
      </w:r>
      <w:r>
        <w:rPr>
          <w:rFonts w:ascii="Times New Roman" w:eastAsia="Times New Roman" w:hAnsi="Times New Roman" w:cs="Times New Roman"/>
          <w:sz w:val="28"/>
          <w:szCs w:val="28"/>
          <w:lang w:val="ru-RU"/>
        </w:rPr>
        <w:t>лируется ступенчато электромеха</w:t>
      </w:r>
      <w:r w:rsidRPr="00F568F8">
        <w:rPr>
          <w:rFonts w:ascii="Times New Roman" w:eastAsia="Times New Roman" w:hAnsi="Times New Roman" w:cs="Times New Roman"/>
          <w:sz w:val="28"/>
          <w:szCs w:val="28"/>
          <w:lang w:val="ru-RU"/>
        </w:rPr>
        <w:t>ническим путем в диапазоне от 75 до 850 об/мин.</w:t>
      </w:r>
    </w:p>
    <w:p w:rsidR="00AC5352"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Привод всех трех подач станка (горизонтальной, вертикальной и поперечной) выполнен от отдельных регулируемых двигателей постоянного тока (соответственно </w:t>
      </w:r>
      <w:r w:rsidRPr="00F568F8">
        <w:rPr>
          <w:rFonts w:ascii="Times New Roman" w:eastAsia="Times New Roman" w:hAnsi="Times New Roman" w:cs="Times New Roman"/>
          <w:iCs/>
          <w:spacing w:val="10"/>
          <w:sz w:val="28"/>
          <w:szCs w:val="28"/>
          <w:shd w:val="clear" w:color="auto" w:fill="FFFFFF"/>
          <w:lang w:val="ru-RU" w:eastAsia="ru-RU" w:bidi="ru-RU"/>
        </w:rPr>
        <w:t xml:space="preserve">ДГП, ДВП </w:t>
      </w:r>
      <w:r w:rsidRPr="00F568F8">
        <w:rPr>
          <w:rFonts w:ascii="Times New Roman" w:eastAsia="Times New Roman" w:hAnsi="Times New Roman" w:cs="Times New Roman"/>
          <w:sz w:val="28"/>
          <w:szCs w:val="28"/>
          <w:lang w:val="ru-RU"/>
        </w:rPr>
        <w:t xml:space="preserve">и </w:t>
      </w:r>
      <w:r w:rsidRPr="00F568F8">
        <w:rPr>
          <w:rFonts w:ascii="Times New Roman" w:eastAsia="Times New Roman" w:hAnsi="Times New Roman" w:cs="Times New Roman"/>
          <w:iCs/>
          <w:spacing w:val="10"/>
          <w:sz w:val="28"/>
          <w:szCs w:val="28"/>
          <w:shd w:val="clear" w:color="auto" w:fill="FFFFFF"/>
          <w:lang w:val="ru-RU" w:eastAsia="ru-RU" w:bidi="ru-RU"/>
        </w:rPr>
        <w:t>ДПП)</w:t>
      </w:r>
      <w:r w:rsidRPr="00F568F8">
        <w:rPr>
          <w:rFonts w:ascii="Times New Roman" w:eastAsia="Times New Roman" w:hAnsi="Times New Roman" w:cs="Times New Roman"/>
          <w:sz w:val="28"/>
          <w:szCs w:val="28"/>
          <w:lang w:val="ru-RU"/>
        </w:rPr>
        <w:t xml:space="preserve"> по систем</w:t>
      </w:r>
      <w:r w:rsidR="00AC5352">
        <w:rPr>
          <w:rFonts w:ascii="Times New Roman" w:eastAsia="Times New Roman" w:hAnsi="Times New Roman" w:cs="Times New Roman"/>
          <w:sz w:val="28"/>
          <w:szCs w:val="28"/>
          <w:lang w:val="ru-RU"/>
        </w:rPr>
        <w:t>е ЭМУ-Д, Мощность каждого двига</w:t>
      </w:r>
      <w:r w:rsidR="00202509">
        <w:rPr>
          <w:rFonts w:ascii="Times New Roman" w:eastAsia="Times New Roman" w:hAnsi="Times New Roman" w:cs="Times New Roman"/>
          <w:sz w:val="28"/>
          <w:szCs w:val="28"/>
          <w:lang w:val="ru-RU"/>
        </w:rPr>
        <w:t>теля подачи равна 0,37</w:t>
      </w:r>
      <w:r w:rsidRPr="00F568F8">
        <w:rPr>
          <w:rFonts w:ascii="Times New Roman" w:eastAsia="Times New Roman" w:hAnsi="Times New Roman" w:cs="Times New Roman"/>
          <w:sz w:val="28"/>
          <w:szCs w:val="28"/>
          <w:lang w:val="ru-RU"/>
        </w:rPr>
        <w:t>кВт при 1000 об/мин, В качестве генераторов для питания двигателей подач используются</w:t>
      </w:r>
      <w:r w:rsidR="00AC5352" w:rsidRPr="00AC5352">
        <w:rPr>
          <w:rFonts w:ascii="Times New Roman" w:eastAsia="Times New Roman" w:hAnsi="Times New Roman" w:cs="Times New Roman"/>
          <w:sz w:val="28"/>
          <w:szCs w:val="28"/>
          <w:lang w:val="ru-RU"/>
        </w:rPr>
        <w:t xml:space="preserve"> </w:t>
      </w:r>
      <w:r w:rsidR="00AC5352" w:rsidRPr="00F568F8">
        <w:rPr>
          <w:rFonts w:ascii="Times New Roman" w:eastAsia="Times New Roman" w:hAnsi="Times New Roman" w:cs="Times New Roman"/>
          <w:sz w:val="28"/>
          <w:szCs w:val="28"/>
          <w:lang w:val="ru-RU"/>
        </w:rPr>
        <w:t xml:space="preserve">два электромашинных усилителя поперечного поля </w:t>
      </w:r>
      <w:r w:rsidR="00AC5352" w:rsidRPr="00F568F8">
        <w:rPr>
          <w:rFonts w:ascii="Times New Roman" w:eastAsia="Times New Roman" w:hAnsi="Times New Roman" w:cs="Times New Roman"/>
          <w:iCs/>
          <w:spacing w:val="10"/>
          <w:sz w:val="28"/>
          <w:szCs w:val="28"/>
          <w:shd w:val="clear" w:color="auto" w:fill="FFFFFF"/>
          <w:lang w:val="ru-RU" w:eastAsia="ru-RU" w:bidi="ru-RU"/>
        </w:rPr>
        <w:t xml:space="preserve">ЭМУ1 </w:t>
      </w:r>
      <w:r w:rsidR="00AC5352" w:rsidRPr="00F568F8">
        <w:rPr>
          <w:rFonts w:ascii="Times New Roman" w:eastAsia="Times New Roman" w:hAnsi="Times New Roman" w:cs="Times New Roman"/>
          <w:sz w:val="28"/>
          <w:szCs w:val="28"/>
          <w:lang w:val="ru-RU"/>
        </w:rPr>
        <w:t xml:space="preserve">и </w:t>
      </w:r>
      <w:r w:rsidR="00AC5352" w:rsidRPr="00F568F8">
        <w:rPr>
          <w:rFonts w:ascii="Times New Roman" w:eastAsia="Times New Roman" w:hAnsi="Times New Roman" w:cs="Times New Roman"/>
          <w:iCs/>
          <w:spacing w:val="10"/>
          <w:sz w:val="28"/>
          <w:szCs w:val="28"/>
          <w:shd w:val="clear" w:color="auto" w:fill="FFFFFF"/>
          <w:lang w:val="ru-RU" w:eastAsia="ru-RU" w:bidi="ru-RU"/>
        </w:rPr>
        <w:t>ЭМУ2</w:t>
      </w:r>
      <w:r w:rsidR="00202509">
        <w:rPr>
          <w:rFonts w:ascii="Times New Roman" w:eastAsia="Times New Roman" w:hAnsi="Times New Roman" w:cs="Times New Roman"/>
          <w:sz w:val="28"/>
          <w:szCs w:val="28"/>
          <w:lang w:val="ru-RU"/>
        </w:rPr>
        <w:t xml:space="preserve"> (0,5</w:t>
      </w:r>
      <w:r w:rsidR="00AC5352" w:rsidRPr="00F568F8">
        <w:rPr>
          <w:rFonts w:ascii="Times New Roman" w:eastAsia="Times New Roman" w:hAnsi="Times New Roman" w:cs="Times New Roman"/>
          <w:sz w:val="28"/>
          <w:szCs w:val="28"/>
          <w:lang w:val="ru-RU"/>
        </w:rPr>
        <w:t xml:space="preserve">кВт, ПО В) и генератор постоянного тока </w:t>
      </w:r>
      <w:r w:rsidR="00AC5352" w:rsidRPr="00F568F8">
        <w:rPr>
          <w:rFonts w:ascii="Times New Roman" w:eastAsia="Times New Roman" w:hAnsi="Times New Roman" w:cs="Times New Roman"/>
          <w:iCs/>
          <w:spacing w:val="10"/>
          <w:sz w:val="28"/>
          <w:szCs w:val="28"/>
          <w:shd w:val="clear" w:color="auto" w:fill="FFFFFF"/>
          <w:lang w:val="ru-RU" w:eastAsia="ru-RU" w:bidi="ru-RU"/>
        </w:rPr>
        <w:t>ГУ.</w:t>
      </w:r>
      <w:r w:rsidR="00AC5352" w:rsidRPr="00F568F8">
        <w:rPr>
          <w:rFonts w:ascii="Times New Roman" w:eastAsia="Times New Roman" w:hAnsi="Times New Roman" w:cs="Times New Roman"/>
          <w:sz w:val="28"/>
          <w:szCs w:val="28"/>
          <w:lang w:val="ru-RU"/>
        </w:rPr>
        <w:t xml:space="preserve"> Скорости подач регулируются </w:t>
      </w:r>
      <w:r w:rsidR="00202509">
        <w:rPr>
          <w:rFonts w:ascii="Times New Roman" w:eastAsia="Times New Roman" w:hAnsi="Times New Roman" w:cs="Times New Roman"/>
          <w:sz w:val="28"/>
          <w:szCs w:val="28"/>
          <w:lang w:val="ru-RU"/>
        </w:rPr>
        <w:t>плавно в диапазоне от 25 до 315</w:t>
      </w:r>
      <w:r w:rsidR="00AC5352" w:rsidRPr="00F568F8">
        <w:rPr>
          <w:rFonts w:ascii="Times New Roman" w:eastAsia="Times New Roman" w:hAnsi="Times New Roman" w:cs="Times New Roman"/>
          <w:sz w:val="28"/>
          <w:szCs w:val="28"/>
          <w:lang w:val="ru-RU"/>
        </w:rPr>
        <w:t>мм/мин/</w:t>
      </w:r>
    </w:p>
    <w:p w:rsidR="00692771" w:rsidRPr="00AC5352" w:rsidRDefault="00AC5352"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Рассмотрим работу</w:t>
      </w:r>
      <w:r>
        <w:rPr>
          <w:rFonts w:ascii="Times New Roman" w:eastAsia="Times New Roman" w:hAnsi="Times New Roman" w:cs="Times New Roman"/>
          <w:sz w:val="28"/>
          <w:szCs w:val="28"/>
          <w:lang w:val="ru-RU"/>
        </w:rPr>
        <w:t xml:space="preserve"> системы управления при обработ</w:t>
      </w:r>
      <w:r w:rsidRPr="00F568F8">
        <w:rPr>
          <w:rFonts w:ascii="Times New Roman" w:eastAsia="Times New Roman" w:hAnsi="Times New Roman" w:cs="Times New Roman"/>
          <w:sz w:val="28"/>
          <w:szCs w:val="28"/>
          <w:lang w:val="ru-RU"/>
        </w:rPr>
        <w:t xml:space="preserve">ке объемных изделий горизонтальными строчками. Ведущую подачу осуществляет двигатель </w:t>
      </w:r>
      <w:r w:rsidRPr="00F568F8">
        <w:rPr>
          <w:rFonts w:ascii="Times New Roman" w:eastAsia="Times New Roman" w:hAnsi="Times New Roman" w:cs="Times New Roman"/>
          <w:iCs/>
          <w:spacing w:val="10"/>
          <w:sz w:val="28"/>
          <w:szCs w:val="28"/>
          <w:shd w:val="clear" w:color="auto" w:fill="FFFFFF"/>
          <w:lang w:val="ru-RU" w:eastAsia="ru-RU" w:bidi="ru-RU"/>
        </w:rPr>
        <w:t>ДГП,</w:t>
      </w:r>
      <w:r>
        <w:rPr>
          <w:rFonts w:ascii="Times New Roman" w:eastAsia="Times New Roman" w:hAnsi="Times New Roman" w:cs="Times New Roman"/>
          <w:sz w:val="28"/>
          <w:szCs w:val="28"/>
          <w:lang w:val="ru-RU"/>
        </w:rPr>
        <w:t xml:space="preserve"> подклю</w:t>
      </w:r>
      <w:r w:rsidRPr="00F568F8">
        <w:rPr>
          <w:rFonts w:ascii="Times New Roman" w:eastAsia="Times New Roman" w:hAnsi="Times New Roman" w:cs="Times New Roman"/>
          <w:sz w:val="28"/>
          <w:szCs w:val="28"/>
          <w:lang w:val="ru-RU"/>
        </w:rPr>
        <w:t xml:space="preserve">ченный к электромашинному усилителю </w:t>
      </w:r>
      <w:r w:rsidRPr="00F568F8">
        <w:rPr>
          <w:rFonts w:ascii="Times New Roman" w:eastAsia="Times New Roman" w:hAnsi="Times New Roman" w:cs="Times New Roman"/>
          <w:iCs/>
          <w:spacing w:val="10"/>
          <w:sz w:val="28"/>
          <w:szCs w:val="28"/>
          <w:shd w:val="clear" w:color="auto" w:fill="FFFFFF"/>
          <w:lang w:val="ru-RU" w:eastAsia="ru-RU" w:bidi="ru-RU"/>
        </w:rPr>
        <w:t>ЭМУ.</w:t>
      </w:r>
      <w:r>
        <w:rPr>
          <w:rFonts w:ascii="Times New Roman" w:eastAsia="Times New Roman" w:hAnsi="Times New Roman" w:cs="Times New Roman"/>
          <w:sz w:val="28"/>
          <w:szCs w:val="28"/>
          <w:lang w:val="ru-RU"/>
        </w:rPr>
        <w:t xml:space="preserve"> Следя</w:t>
      </w:r>
      <w:r w:rsidRPr="00F568F8">
        <w:rPr>
          <w:rFonts w:ascii="Times New Roman" w:eastAsia="Times New Roman" w:hAnsi="Times New Roman" w:cs="Times New Roman"/>
          <w:sz w:val="28"/>
          <w:szCs w:val="28"/>
          <w:lang w:val="ru-RU"/>
        </w:rPr>
        <w:t xml:space="preserve">щая подача </w:t>
      </w:r>
      <w:r w:rsidRPr="00F568F8">
        <w:rPr>
          <w:rFonts w:ascii="Times New Roman" w:eastAsia="Times New Roman" w:hAnsi="Times New Roman" w:cs="Times New Roman"/>
          <w:sz w:val="28"/>
          <w:szCs w:val="28"/>
          <w:lang w:bidi="en-US"/>
        </w:rPr>
        <w:t>s</w:t>
      </w:r>
      <w:r w:rsidRPr="00F568F8">
        <w:rPr>
          <w:rFonts w:ascii="Times New Roman" w:eastAsia="Times New Roman" w:hAnsi="Times New Roman" w:cs="Times New Roman"/>
          <w:sz w:val="28"/>
          <w:szCs w:val="28"/>
          <w:vertAlign w:val="subscript"/>
          <w:lang w:bidi="en-US"/>
        </w:rPr>
        <w:t>c</w:t>
      </w:r>
      <w:r w:rsidRPr="00F568F8">
        <w:rPr>
          <w:rFonts w:ascii="Times New Roman" w:eastAsia="Times New Roman" w:hAnsi="Times New Roman" w:cs="Times New Roman"/>
          <w:sz w:val="28"/>
          <w:szCs w:val="28"/>
          <w:lang w:val="ru-RU"/>
        </w:rPr>
        <w:t xml:space="preserve">обеспечивается двигателем </w:t>
      </w:r>
      <w:r w:rsidRPr="00F568F8">
        <w:rPr>
          <w:rFonts w:ascii="Times New Roman" w:eastAsia="Times New Roman" w:hAnsi="Times New Roman" w:cs="Times New Roman"/>
          <w:iCs/>
          <w:spacing w:val="10"/>
          <w:sz w:val="28"/>
          <w:szCs w:val="28"/>
          <w:shd w:val="clear" w:color="auto" w:fill="FFFFFF"/>
          <w:lang w:val="ru-RU" w:eastAsia="ru-RU" w:bidi="ru-RU"/>
        </w:rPr>
        <w:t>ДШП,</w:t>
      </w:r>
      <w:r>
        <w:rPr>
          <w:rFonts w:ascii="Times New Roman" w:eastAsia="Times New Roman" w:hAnsi="Times New Roman" w:cs="Times New Roman"/>
          <w:sz w:val="28"/>
          <w:szCs w:val="28"/>
          <w:lang w:val="ru-RU"/>
        </w:rPr>
        <w:t xml:space="preserve"> кото</w:t>
      </w:r>
      <w:r w:rsidRPr="00F568F8">
        <w:rPr>
          <w:rFonts w:ascii="Times New Roman" w:eastAsia="Times New Roman" w:hAnsi="Times New Roman" w:cs="Times New Roman"/>
          <w:sz w:val="28"/>
          <w:szCs w:val="28"/>
          <w:lang w:val="ru-RU"/>
        </w:rPr>
        <w:t xml:space="preserve">рый подключен к электромашинному усилителю </w:t>
      </w:r>
      <w:r w:rsidRPr="00F568F8">
        <w:rPr>
          <w:rFonts w:ascii="Times New Roman" w:eastAsia="Times New Roman" w:hAnsi="Times New Roman" w:cs="Times New Roman"/>
          <w:iCs/>
          <w:spacing w:val="10"/>
          <w:sz w:val="28"/>
          <w:szCs w:val="28"/>
          <w:shd w:val="clear" w:color="auto" w:fill="FFFFFF"/>
          <w:lang w:val="ru-RU" w:eastAsia="ru-RU" w:bidi="ru-RU"/>
        </w:rPr>
        <w:t xml:space="preserve">ЭМУ1, </w:t>
      </w:r>
      <w:r w:rsidRPr="00F568F8">
        <w:rPr>
          <w:rFonts w:ascii="Times New Roman" w:eastAsia="Times New Roman" w:hAnsi="Times New Roman" w:cs="Times New Roman"/>
          <w:sz w:val="28"/>
          <w:szCs w:val="28"/>
          <w:lang w:val="ru-RU"/>
        </w:rPr>
        <w:t xml:space="preserve">периодическая подача </w:t>
      </w:r>
      <w:r w:rsidRPr="00F568F8">
        <w:rPr>
          <w:rFonts w:ascii="Times New Roman" w:eastAsia="Times New Roman" w:hAnsi="Times New Roman" w:cs="Times New Roman"/>
          <w:sz w:val="28"/>
          <w:szCs w:val="28"/>
          <w:lang w:bidi="en-US"/>
        </w:rPr>
        <w:t>s</w:t>
      </w:r>
      <w:r w:rsidRPr="00F568F8">
        <w:rPr>
          <w:rFonts w:ascii="Times New Roman" w:eastAsia="Times New Roman" w:hAnsi="Times New Roman" w:cs="Times New Roman"/>
          <w:sz w:val="28"/>
          <w:szCs w:val="28"/>
          <w:vertAlign w:val="subscript"/>
          <w:lang w:bidi="en-US"/>
        </w:rPr>
        <w:t>n</w:t>
      </w:r>
      <w:r>
        <w:rPr>
          <w:rFonts w:ascii="Times New Roman" w:eastAsia="Times New Roman" w:hAnsi="Times New Roman" w:cs="Times New Roman"/>
          <w:sz w:val="28"/>
          <w:szCs w:val="28"/>
          <w:lang w:val="ru-RU"/>
        </w:rPr>
        <w:t>-</w:t>
      </w:r>
      <w:r w:rsidRPr="00F568F8">
        <w:rPr>
          <w:rFonts w:ascii="Times New Roman" w:eastAsia="Times New Roman" w:hAnsi="Times New Roman" w:cs="Times New Roman"/>
          <w:sz w:val="28"/>
          <w:szCs w:val="28"/>
          <w:lang w:val="ru-RU"/>
        </w:rPr>
        <w:t xml:space="preserve"> двигателем </w:t>
      </w:r>
      <w:r w:rsidRPr="00F568F8">
        <w:rPr>
          <w:rFonts w:ascii="Times New Roman" w:eastAsia="Times New Roman" w:hAnsi="Times New Roman" w:cs="Times New Roman"/>
          <w:iCs/>
          <w:spacing w:val="10"/>
          <w:sz w:val="28"/>
          <w:szCs w:val="28"/>
          <w:shd w:val="clear" w:color="auto" w:fill="FFFFFF"/>
          <w:lang w:val="ru-RU" w:eastAsia="ru-RU" w:bidi="ru-RU"/>
        </w:rPr>
        <w:t>ДВП,</w:t>
      </w:r>
      <w:r>
        <w:rPr>
          <w:rFonts w:ascii="Times New Roman" w:eastAsia="Times New Roman" w:hAnsi="Times New Roman" w:cs="Times New Roman"/>
          <w:sz w:val="28"/>
          <w:szCs w:val="28"/>
          <w:lang w:val="ru-RU"/>
        </w:rPr>
        <w:t xml:space="preserve"> получаю</w:t>
      </w:r>
      <w:r w:rsidRPr="00F568F8">
        <w:rPr>
          <w:rFonts w:ascii="Times New Roman" w:eastAsia="Times New Roman" w:hAnsi="Times New Roman" w:cs="Times New Roman"/>
          <w:sz w:val="28"/>
          <w:szCs w:val="28"/>
          <w:lang w:val="ru-RU"/>
        </w:rPr>
        <w:t xml:space="preserve">щим питание от генератора </w:t>
      </w:r>
      <w:r w:rsidRPr="00F568F8">
        <w:rPr>
          <w:rFonts w:ascii="Times New Roman" w:eastAsia="Times New Roman" w:hAnsi="Times New Roman" w:cs="Times New Roman"/>
          <w:iCs/>
          <w:spacing w:val="10"/>
          <w:sz w:val="28"/>
          <w:szCs w:val="28"/>
          <w:shd w:val="clear" w:color="auto" w:fill="FFFFFF"/>
          <w:lang w:val="ru-RU" w:eastAsia="ru-RU" w:bidi="ru-RU"/>
        </w:rPr>
        <w:t>ГУ.</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Напряжение </w:t>
      </w:r>
      <w:r w:rsidRPr="00F568F8">
        <w:rPr>
          <w:rFonts w:ascii="Times New Roman" w:eastAsia="Times New Roman" w:hAnsi="Times New Roman" w:cs="Times New Roman"/>
          <w:iCs/>
          <w:spacing w:val="10"/>
          <w:sz w:val="28"/>
          <w:szCs w:val="28"/>
          <w:shd w:val="clear" w:color="auto" w:fill="FFFFFF"/>
          <w:lang w:val="ru-RU" w:eastAsia="ru-RU" w:bidi="en-US"/>
        </w:rPr>
        <w:t>U</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y</w:t>
      </w:r>
      <w:r w:rsidRPr="00F568F8">
        <w:rPr>
          <w:rFonts w:ascii="Times New Roman" w:eastAsia="Times New Roman" w:hAnsi="Times New Roman" w:cs="Times New Roman"/>
          <w:sz w:val="28"/>
          <w:szCs w:val="28"/>
          <w:lang w:val="ru-RU"/>
        </w:rPr>
        <w:t xml:space="preserve">с выхода </w:t>
      </w:r>
      <w:r w:rsidR="00AC5352">
        <w:rPr>
          <w:rFonts w:ascii="Times New Roman" w:eastAsia="Times New Roman" w:hAnsi="Times New Roman" w:cs="Times New Roman"/>
          <w:sz w:val="28"/>
          <w:szCs w:val="28"/>
          <w:lang w:val="ru-RU"/>
        </w:rPr>
        <w:t xml:space="preserve">трансформатора КГ (см. рис. </w:t>
      </w:r>
      <w:r w:rsidR="0073166F">
        <w:rPr>
          <w:rFonts w:ascii="Times New Roman" w:eastAsia="Times New Roman" w:hAnsi="Times New Roman" w:cs="Times New Roman"/>
          <w:sz w:val="28"/>
          <w:szCs w:val="28"/>
          <w:lang w:val="ru-RU"/>
        </w:rPr>
        <w:t>2.32</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б)</w:t>
      </w:r>
      <w:r w:rsidRPr="00F568F8">
        <w:rPr>
          <w:rFonts w:ascii="Times New Roman" w:eastAsia="Times New Roman" w:hAnsi="Times New Roman" w:cs="Times New Roman"/>
          <w:sz w:val="28"/>
          <w:szCs w:val="28"/>
          <w:lang w:val="ru-RU"/>
        </w:rPr>
        <w:t xml:space="preserve"> подается на входной электронный усилитель </w:t>
      </w:r>
      <w:r w:rsidRPr="00F568F8">
        <w:rPr>
          <w:rFonts w:ascii="Times New Roman" w:eastAsia="Times New Roman" w:hAnsi="Times New Roman" w:cs="Times New Roman"/>
          <w:iCs/>
          <w:spacing w:val="10"/>
          <w:sz w:val="28"/>
          <w:szCs w:val="28"/>
          <w:shd w:val="clear" w:color="auto" w:fill="FFFFFF"/>
          <w:lang w:val="ru-RU" w:eastAsia="ru-RU" w:bidi="ru-RU"/>
        </w:rPr>
        <w:t>ВУ</w:t>
      </w:r>
      <w:r w:rsidRPr="00F568F8">
        <w:rPr>
          <w:rFonts w:ascii="Times New Roman" w:eastAsia="Times New Roman" w:hAnsi="Times New Roman" w:cs="Times New Roman"/>
          <w:sz w:val="28"/>
          <w:szCs w:val="28"/>
          <w:lang w:val="ru-RU"/>
        </w:rPr>
        <w:t xml:space="preserve"> системы следящего управления двигателями подач. Усилитель </w:t>
      </w:r>
      <w:r w:rsidRPr="00F568F8">
        <w:rPr>
          <w:rFonts w:ascii="Times New Roman" w:eastAsia="Times New Roman" w:hAnsi="Times New Roman" w:cs="Times New Roman"/>
          <w:iCs/>
          <w:spacing w:val="10"/>
          <w:sz w:val="28"/>
          <w:szCs w:val="28"/>
          <w:shd w:val="clear" w:color="auto" w:fill="FFFFFF"/>
          <w:lang w:val="ru-RU" w:eastAsia="ru-RU" w:bidi="ru-RU"/>
        </w:rPr>
        <w:t>ВУ</w:t>
      </w:r>
      <w:r w:rsidRPr="00F568F8">
        <w:rPr>
          <w:rFonts w:ascii="Times New Roman" w:eastAsia="Times New Roman" w:hAnsi="Times New Roman" w:cs="Times New Roman"/>
          <w:sz w:val="28"/>
          <w:szCs w:val="28"/>
          <w:lang w:val="ru-RU"/>
        </w:rPr>
        <w:t xml:space="preserve"> преобразует напряжение в три напря</w:t>
      </w:r>
      <w:r w:rsidRPr="00F568F8">
        <w:rPr>
          <w:rFonts w:ascii="Times New Roman" w:eastAsia="Times New Roman" w:hAnsi="Times New Roman" w:cs="Times New Roman"/>
          <w:sz w:val="28"/>
          <w:szCs w:val="28"/>
          <w:lang w:val="ru-RU"/>
        </w:rPr>
        <w:softHyphen/>
        <w:t>жения: пропорциональное значению и знаку рассог</w:t>
      </w:r>
      <w:r w:rsidR="00AC5352">
        <w:rPr>
          <w:rFonts w:ascii="Times New Roman" w:eastAsia="Times New Roman" w:hAnsi="Times New Roman" w:cs="Times New Roman"/>
          <w:sz w:val="28"/>
          <w:szCs w:val="28"/>
          <w:lang w:val="ru-RU"/>
        </w:rPr>
        <w:t>ласования; пропорциональное ско</w:t>
      </w:r>
      <w:r w:rsidRPr="00F568F8">
        <w:rPr>
          <w:rFonts w:ascii="Times New Roman" w:eastAsia="Times New Roman" w:hAnsi="Times New Roman" w:cs="Times New Roman"/>
          <w:sz w:val="28"/>
          <w:szCs w:val="28"/>
          <w:lang w:val="ru-RU"/>
        </w:rPr>
        <w:t>р</w:t>
      </w:r>
      <w:r w:rsidR="00AC5352">
        <w:rPr>
          <w:rFonts w:ascii="Times New Roman" w:eastAsia="Times New Roman" w:hAnsi="Times New Roman" w:cs="Times New Roman"/>
          <w:sz w:val="28"/>
          <w:szCs w:val="28"/>
          <w:lang w:val="ru-RU"/>
        </w:rPr>
        <w:t xml:space="preserve">ости изменения рассогласования; </w:t>
      </w:r>
      <w:r w:rsidRPr="00F568F8">
        <w:rPr>
          <w:rFonts w:ascii="Times New Roman" w:eastAsia="Times New Roman" w:hAnsi="Times New Roman" w:cs="Times New Roman"/>
          <w:sz w:val="28"/>
          <w:szCs w:val="28"/>
          <w:lang w:val="ru-RU"/>
        </w:rPr>
        <w:t xml:space="preserve">пропорциональное интегралу по времени от рассогласования. Эти напряжения по каналам </w:t>
      </w:r>
      <w:r w:rsidR="00AC5352">
        <w:rPr>
          <w:rFonts w:ascii="Times New Roman" w:eastAsia="Times New Roman" w:hAnsi="Times New Roman" w:cs="Times New Roman"/>
          <w:iCs/>
          <w:spacing w:val="10"/>
          <w:sz w:val="28"/>
          <w:szCs w:val="28"/>
          <w:shd w:val="clear" w:color="auto" w:fill="FFFFFF"/>
          <w:lang w:val="ru-RU" w:eastAsia="ru-RU" w:bidi="ru-RU"/>
        </w:rPr>
        <w:t>1-</w:t>
      </w:r>
      <w:r w:rsidRPr="00F568F8">
        <w:rPr>
          <w:rFonts w:ascii="Times New Roman" w:eastAsia="Times New Roman" w:hAnsi="Times New Roman" w:cs="Times New Roman"/>
          <w:iCs/>
          <w:spacing w:val="10"/>
          <w:sz w:val="28"/>
          <w:szCs w:val="28"/>
          <w:shd w:val="clear" w:color="auto" w:fill="FFFFFF"/>
          <w:lang w:val="ru-RU" w:eastAsia="ru-RU" w:bidi="ru-RU"/>
        </w:rPr>
        <w:t>3</w:t>
      </w:r>
      <w:r w:rsidR="00AC5352">
        <w:rPr>
          <w:rFonts w:ascii="Times New Roman" w:eastAsia="Times New Roman" w:hAnsi="Times New Roman" w:cs="Times New Roman"/>
          <w:sz w:val="28"/>
          <w:szCs w:val="28"/>
          <w:lang w:val="ru-RU"/>
        </w:rPr>
        <w:t xml:space="preserve"> поступают на вход уси</w:t>
      </w:r>
      <w:r w:rsidRPr="00F568F8">
        <w:rPr>
          <w:rFonts w:ascii="Times New Roman" w:eastAsia="Times New Roman" w:hAnsi="Times New Roman" w:cs="Times New Roman"/>
          <w:sz w:val="28"/>
          <w:szCs w:val="28"/>
          <w:lang w:val="ru-RU"/>
        </w:rPr>
        <w:t xml:space="preserve">лителя следящей подачи </w:t>
      </w:r>
      <w:r w:rsidRPr="00F568F8">
        <w:rPr>
          <w:rFonts w:ascii="Times New Roman" w:eastAsia="Times New Roman" w:hAnsi="Times New Roman" w:cs="Times New Roman"/>
          <w:iCs/>
          <w:spacing w:val="10"/>
          <w:sz w:val="28"/>
          <w:szCs w:val="28"/>
          <w:shd w:val="clear" w:color="auto" w:fill="FFFFFF"/>
          <w:lang w:val="ru-RU" w:eastAsia="ru-RU" w:bidi="ru-RU"/>
        </w:rPr>
        <w:t>У СП.</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В усилителе </w:t>
      </w:r>
      <w:r w:rsidRPr="00F568F8">
        <w:rPr>
          <w:rFonts w:ascii="Times New Roman" w:eastAsia="Times New Roman" w:hAnsi="Times New Roman" w:cs="Times New Roman"/>
          <w:iCs/>
          <w:spacing w:val="10"/>
          <w:sz w:val="28"/>
          <w:szCs w:val="28"/>
          <w:shd w:val="clear" w:color="auto" w:fill="FFFFFF"/>
          <w:lang w:val="ru-RU" w:eastAsia="ru-RU" w:bidi="ru-RU"/>
        </w:rPr>
        <w:t>У СП</w:t>
      </w:r>
      <w:r w:rsidRPr="00F568F8">
        <w:rPr>
          <w:rFonts w:ascii="Times New Roman" w:eastAsia="Times New Roman" w:hAnsi="Times New Roman" w:cs="Times New Roman"/>
          <w:sz w:val="28"/>
          <w:szCs w:val="28"/>
          <w:lang w:val="ru-RU"/>
        </w:rPr>
        <w:t xml:space="preserve"> все три напряжения суммируются и результирующее напря</w:t>
      </w:r>
      <w:r w:rsidR="00AC5352">
        <w:rPr>
          <w:rFonts w:ascii="Times New Roman" w:eastAsia="Times New Roman" w:hAnsi="Times New Roman" w:cs="Times New Roman"/>
          <w:sz w:val="28"/>
          <w:szCs w:val="28"/>
          <w:lang w:val="ru-RU"/>
        </w:rPr>
        <w:t>жение подается на обмотки управ</w:t>
      </w:r>
      <w:r w:rsidRPr="00F568F8">
        <w:rPr>
          <w:rFonts w:ascii="Times New Roman" w:eastAsia="Times New Roman" w:hAnsi="Times New Roman" w:cs="Times New Roman"/>
          <w:sz w:val="28"/>
          <w:szCs w:val="28"/>
          <w:lang w:val="ru-RU"/>
        </w:rPr>
        <w:t xml:space="preserve">ления </w:t>
      </w:r>
      <w:r w:rsidRPr="00F568F8">
        <w:rPr>
          <w:rFonts w:ascii="Times New Roman" w:eastAsia="Times New Roman" w:hAnsi="Times New Roman" w:cs="Times New Roman"/>
          <w:iCs/>
          <w:spacing w:val="10"/>
          <w:sz w:val="28"/>
          <w:szCs w:val="28"/>
          <w:shd w:val="clear" w:color="auto" w:fill="FFFFFF"/>
          <w:lang w:val="ru-RU" w:eastAsia="ru-RU" w:bidi="ru-RU"/>
        </w:rPr>
        <w:t>1-ОУ1</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2-ОУ1</w:t>
      </w:r>
      <w:r w:rsidRPr="00F568F8">
        <w:rPr>
          <w:rFonts w:ascii="Times New Roman" w:eastAsia="Times New Roman" w:hAnsi="Times New Roman" w:cs="Times New Roman"/>
          <w:sz w:val="28"/>
          <w:szCs w:val="28"/>
          <w:lang w:val="ru-RU"/>
        </w:rPr>
        <w:t xml:space="preserve"> электромашинного усилителя </w:t>
      </w:r>
      <w:r w:rsidRPr="00F568F8">
        <w:rPr>
          <w:rFonts w:ascii="Times New Roman" w:eastAsia="Times New Roman" w:hAnsi="Times New Roman" w:cs="Times New Roman"/>
          <w:iCs/>
          <w:spacing w:val="10"/>
          <w:sz w:val="28"/>
          <w:szCs w:val="28"/>
          <w:shd w:val="clear" w:color="auto" w:fill="FFFFFF"/>
          <w:lang w:val="ru-RU" w:eastAsia="ru-RU" w:bidi="ru-RU"/>
        </w:rPr>
        <w:t xml:space="preserve">ЭМУ1, </w:t>
      </w:r>
      <w:r w:rsidRPr="00F568F8">
        <w:rPr>
          <w:rFonts w:ascii="Times New Roman" w:eastAsia="Times New Roman" w:hAnsi="Times New Roman" w:cs="Times New Roman"/>
          <w:sz w:val="28"/>
          <w:szCs w:val="28"/>
          <w:lang w:val="ru-RU"/>
        </w:rPr>
        <w:t xml:space="preserve">которые включены встречно. Электродвижущая сила </w:t>
      </w:r>
      <w:r w:rsidRPr="00F568F8">
        <w:rPr>
          <w:rFonts w:ascii="Times New Roman" w:eastAsia="Times New Roman" w:hAnsi="Times New Roman" w:cs="Times New Roman"/>
          <w:iCs/>
          <w:spacing w:val="10"/>
          <w:sz w:val="28"/>
          <w:szCs w:val="28"/>
          <w:shd w:val="clear" w:color="auto" w:fill="FFFFFF"/>
          <w:lang w:val="ru-RU" w:eastAsia="ru-RU" w:bidi="ru-RU"/>
        </w:rPr>
        <w:t>ЭМУ1</w:t>
      </w:r>
      <w:r w:rsidRPr="00F568F8">
        <w:rPr>
          <w:rFonts w:ascii="Times New Roman" w:eastAsia="Times New Roman" w:hAnsi="Times New Roman" w:cs="Times New Roman"/>
          <w:sz w:val="28"/>
          <w:szCs w:val="28"/>
          <w:lang w:val="ru-RU"/>
        </w:rPr>
        <w:t xml:space="preserve"> будет изменяться по значению и по направлению в зависимости от значения и знака выходного напряжения </w:t>
      </w:r>
      <w:r w:rsidRPr="00F568F8">
        <w:rPr>
          <w:rFonts w:ascii="Times New Roman" w:eastAsia="Times New Roman" w:hAnsi="Times New Roman" w:cs="Times New Roman"/>
          <w:iCs/>
          <w:spacing w:val="10"/>
          <w:sz w:val="28"/>
          <w:szCs w:val="28"/>
          <w:shd w:val="clear" w:color="auto" w:fill="FFFFFF"/>
          <w:lang w:val="ru-RU" w:eastAsia="ru-RU" w:bidi="ru-RU"/>
        </w:rPr>
        <w:t>У СП,</w:t>
      </w:r>
      <w:r w:rsidRPr="00F568F8">
        <w:rPr>
          <w:rFonts w:ascii="Times New Roman" w:eastAsia="Times New Roman" w:hAnsi="Times New Roman" w:cs="Times New Roman"/>
          <w:sz w:val="28"/>
          <w:szCs w:val="28"/>
          <w:lang w:val="ru-RU"/>
        </w:rPr>
        <w:t xml:space="preserve"> и двигатель </w:t>
      </w:r>
      <w:r w:rsidRPr="00F568F8">
        <w:rPr>
          <w:rFonts w:ascii="Times New Roman" w:eastAsia="Times New Roman" w:hAnsi="Times New Roman" w:cs="Times New Roman"/>
          <w:iCs/>
          <w:spacing w:val="10"/>
          <w:sz w:val="28"/>
          <w:szCs w:val="28"/>
          <w:shd w:val="clear" w:color="auto" w:fill="FFFFFF"/>
          <w:lang w:val="ru-RU" w:eastAsia="ru-RU" w:bidi="ru-RU"/>
        </w:rPr>
        <w:t>ДПП</w:t>
      </w:r>
      <w:r w:rsidRPr="00F568F8">
        <w:rPr>
          <w:rFonts w:ascii="Times New Roman" w:eastAsia="Times New Roman" w:hAnsi="Times New Roman" w:cs="Times New Roman"/>
          <w:sz w:val="28"/>
          <w:szCs w:val="28"/>
          <w:lang w:val="ru-RU"/>
        </w:rPr>
        <w:t xml:space="preserve"> будет перемещать шпиндельную бабку к изделию или от него, устраняя рассогласование.</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Для управления ведущей подачей используются те же три напряжения </w:t>
      </w:r>
      <w:r w:rsidRPr="00F568F8">
        <w:rPr>
          <w:rFonts w:ascii="Times New Roman" w:eastAsia="Times New Roman" w:hAnsi="Times New Roman" w:cs="Times New Roman"/>
          <w:iCs/>
          <w:spacing w:val="10"/>
          <w:sz w:val="28"/>
          <w:szCs w:val="28"/>
          <w:shd w:val="clear" w:color="auto" w:fill="FFFFFF"/>
          <w:lang w:val="ru-RU" w:eastAsia="ru-RU" w:bidi="en-US"/>
        </w:rPr>
        <w:t>U</w:t>
      </w:r>
      <w:r w:rsidRPr="00F568F8">
        <w:rPr>
          <w:rFonts w:ascii="Times New Roman" w:eastAsia="Times New Roman" w:hAnsi="Times New Roman" w:cs="Times New Roman"/>
          <w:sz w:val="28"/>
          <w:szCs w:val="28"/>
          <w:lang w:val="ru-RU"/>
        </w:rPr>
        <w:t xml:space="preserve">ь </w:t>
      </w:r>
      <w:r w:rsidRPr="00F568F8">
        <w:rPr>
          <w:rFonts w:ascii="Times New Roman" w:eastAsia="Times New Roman" w:hAnsi="Times New Roman" w:cs="Times New Roman"/>
          <w:iCs/>
          <w:spacing w:val="10"/>
          <w:sz w:val="28"/>
          <w:szCs w:val="28"/>
          <w:shd w:val="clear" w:color="auto" w:fill="FFFFFF"/>
          <w:lang w:val="ru-RU" w:eastAsia="ru-RU" w:bidi="ru-RU"/>
        </w:rPr>
        <w:t>С</w:t>
      </w:r>
      <w:r w:rsidRPr="00F568F8">
        <w:rPr>
          <w:rFonts w:ascii="Times New Roman" w:eastAsia="Candara" w:hAnsi="Times New Roman" w:cs="Times New Roman"/>
          <w:iCs/>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en-US"/>
        </w:rPr>
        <w:t>U</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3</w:t>
      </w:r>
      <w:r w:rsidRPr="00F568F8">
        <w:rPr>
          <w:rFonts w:ascii="Times New Roman" w:eastAsia="Times New Roman" w:hAnsi="Times New Roman" w:cs="Times New Roman"/>
          <w:iCs/>
          <w:spacing w:val="10"/>
          <w:sz w:val="28"/>
          <w:szCs w:val="28"/>
          <w:shd w:val="clear" w:color="auto" w:fill="FFFFFF"/>
          <w:lang w:val="ru-RU" w:eastAsia="ru-RU" w:bidi="en-US"/>
        </w:rPr>
        <w:t>,</w:t>
      </w:r>
      <w:r w:rsidR="00AC5352">
        <w:rPr>
          <w:rFonts w:ascii="Times New Roman" w:eastAsia="Times New Roman" w:hAnsi="Times New Roman" w:cs="Times New Roman"/>
          <w:sz w:val="28"/>
          <w:szCs w:val="28"/>
          <w:lang w:val="ru-RU"/>
        </w:rPr>
        <w:t>что и для следящей пода</w:t>
      </w:r>
      <w:r w:rsidRPr="00F568F8">
        <w:rPr>
          <w:rFonts w:ascii="Times New Roman" w:eastAsia="Times New Roman" w:hAnsi="Times New Roman" w:cs="Times New Roman"/>
          <w:sz w:val="28"/>
          <w:szCs w:val="28"/>
          <w:lang w:val="ru-RU"/>
        </w:rPr>
        <w:t xml:space="preserve">чи. С выхода усилителя </w:t>
      </w:r>
      <w:r w:rsidRPr="00F568F8">
        <w:rPr>
          <w:rFonts w:ascii="Times New Roman" w:eastAsia="Times New Roman" w:hAnsi="Times New Roman" w:cs="Times New Roman"/>
          <w:iCs/>
          <w:spacing w:val="10"/>
          <w:sz w:val="28"/>
          <w:szCs w:val="28"/>
          <w:shd w:val="clear" w:color="auto" w:fill="FFFFFF"/>
          <w:lang w:val="ru-RU" w:eastAsia="ru-RU" w:bidi="ru-RU"/>
        </w:rPr>
        <w:t>ВУ</w:t>
      </w:r>
      <w:r w:rsidRPr="00F568F8">
        <w:rPr>
          <w:rFonts w:ascii="Times New Roman" w:eastAsia="Times New Roman" w:hAnsi="Times New Roman" w:cs="Times New Roman"/>
          <w:sz w:val="28"/>
          <w:szCs w:val="28"/>
          <w:lang w:val="ru-RU"/>
        </w:rPr>
        <w:t xml:space="preserve"> они по каналам </w:t>
      </w:r>
      <w:r w:rsidRPr="00F568F8">
        <w:rPr>
          <w:rFonts w:ascii="Times New Roman" w:eastAsia="Times New Roman" w:hAnsi="Times New Roman" w:cs="Times New Roman"/>
          <w:iCs/>
          <w:spacing w:val="10"/>
          <w:sz w:val="28"/>
          <w:szCs w:val="28"/>
          <w:shd w:val="clear" w:color="auto" w:fill="FFFFFF"/>
          <w:lang w:val="ru-RU" w:eastAsia="ru-RU" w:bidi="ru-RU"/>
        </w:rPr>
        <w:t>1-3</w:t>
      </w:r>
      <w:r w:rsidR="00AC5352">
        <w:rPr>
          <w:rFonts w:ascii="Times New Roman" w:eastAsia="Times New Roman" w:hAnsi="Times New Roman" w:cs="Times New Roman"/>
          <w:sz w:val="28"/>
          <w:szCs w:val="28"/>
          <w:lang w:val="ru-RU"/>
        </w:rPr>
        <w:t xml:space="preserve"> посту</w:t>
      </w:r>
      <w:r w:rsidRPr="00F568F8">
        <w:rPr>
          <w:rFonts w:ascii="Times New Roman" w:eastAsia="Times New Roman" w:hAnsi="Times New Roman" w:cs="Times New Roman"/>
          <w:sz w:val="28"/>
          <w:szCs w:val="28"/>
          <w:lang w:val="ru-RU"/>
        </w:rPr>
        <w:t xml:space="preserve">пают в блок связи </w:t>
      </w:r>
      <w:r w:rsidRPr="00F568F8">
        <w:rPr>
          <w:rFonts w:ascii="Times New Roman" w:eastAsia="Times New Roman" w:hAnsi="Times New Roman" w:cs="Times New Roman"/>
          <w:iCs/>
          <w:spacing w:val="10"/>
          <w:sz w:val="28"/>
          <w:szCs w:val="28"/>
          <w:shd w:val="clear" w:color="auto" w:fill="FFFFFF"/>
          <w:lang w:val="ru-RU" w:eastAsia="ru-RU" w:bidi="ru-RU"/>
        </w:rPr>
        <w:t>БС.</w:t>
      </w:r>
      <w:r w:rsidRPr="00F568F8">
        <w:rPr>
          <w:rFonts w:ascii="Times New Roman" w:eastAsia="Times New Roman" w:hAnsi="Times New Roman" w:cs="Times New Roman"/>
          <w:sz w:val="28"/>
          <w:szCs w:val="28"/>
          <w:lang w:val="ru-RU"/>
        </w:rPr>
        <w:t xml:space="preserve"> В этот блок, кроме того, по каналу </w:t>
      </w:r>
      <w:r w:rsidRPr="00F568F8">
        <w:rPr>
          <w:rFonts w:ascii="Times New Roman" w:eastAsia="Times New Roman" w:hAnsi="Times New Roman" w:cs="Times New Roman"/>
          <w:iCs/>
          <w:spacing w:val="10"/>
          <w:sz w:val="28"/>
          <w:szCs w:val="28"/>
          <w:shd w:val="clear" w:color="auto" w:fill="FFFFFF"/>
          <w:lang w:val="ru-RU" w:eastAsia="ru-RU" w:bidi="ru-RU"/>
        </w:rPr>
        <w:t>6</w:t>
      </w:r>
      <w:r w:rsidRPr="00F568F8">
        <w:rPr>
          <w:rFonts w:ascii="Times New Roman" w:eastAsia="Times New Roman" w:hAnsi="Times New Roman" w:cs="Times New Roman"/>
          <w:sz w:val="28"/>
          <w:szCs w:val="28"/>
          <w:lang w:val="ru-RU"/>
        </w:rPr>
        <w:t xml:space="preserve"> подается напряжение </w:t>
      </w:r>
      <w:r w:rsidRPr="00F568F8">
        <w:rPr>
          <w:rFonts w:ascii="Times New Roman" w:eastAsia="Times New Roman" w:hAnsi="Times New Roman" w:cs="Times New Roman"/>
          <w:iCs/>
          <w:spacing w:val="10"/>
          <w:sz w:val="28"/>
          <w:szCs w:val="28"/>
          <w:shd w:val="clear" w:color="auto" w:fill="FFFFFF"/>
          <w:lang w:val="ru-RU" w:eastAsia="ru-RU" w:bidi="en-US"/>
        </w:rPr>
        <w:t>U</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3</w:t>
      </w:r>
      <w:r w:rsidRPr="00F568F8">
        <w:rPr>
          <w:rFonts w:ascii="Times New Roman" w:eastAsia="Times New Roman" w:hAnsi="Times New Roman" w:cs="Times New Roman"/>
          <w:iCs/>
          <w:spacing w:val="10"/>
          <w:sz w:val="28"/>
          <w:szCs w:val="28"/>
          <w:shd w:val="clear" w:color="auto" w:fill="FFFFFF"/>
          <w:lang w:val="ru-RU" w:eastAsia="ru-RU" w:bidi="en-US"/>
        </w:rPr>
        <w:t>,</w:t>
      </w:r>
      <w:r w:rsidRPr="00F568F8">
        <w:rPr>
          <w:rFonts w:ascii="Times New Roman" w:eastAsia="Times New Roman" w:hAnsi="Times New Roman" w:cs="Times New Roman"/>
          <w:sz w:val="28"/>
          <w:szCs w:val="28"/>
          <w:lang w:val="ru-RU"/>
        </w:rPr>
        <w:t>которое определяет заданную максимальную скорость подачи, вы</w:t>
      </w:r>
      <w:r w:rsidR="00AC5352">
        <w:rPr>
          <w:rFonts w:ascii="Times New Roman" w:eastAsia="Times New Roman" w:hAnsi="Times New Roman" w:cs="Times New Roman"/>
          <w:sz w:val="28"/>
          <w:szCs w:val="28"/>
          <w:lang w:val="ru-RU"/>
        </w:rPr>
        <w:t>бираемую по техно</w:t>
      </w:r>
      <w:r w:rsidRPr="00F568F8">
        <w:rPr>
          <w:rFonts w:ascii="Times New Roman" w:eastAsia="Times New Roman" w:hAnsi="Times New Roman" w:cs="Times New Roman"/>
          <w:sz w:val="28"/>
          <w:szCs w:val="28"/>
          <w:lang w:val="ru-RU"/>
        </w:rPr>
        <w:t xml:space="preserve">логическим условиям обработки. От блока </w:t>
      </w:r>
      <w:r w:rsidRPr="00F568F8">
        <w:rPr>
          <w:rFonts w:ascii="Times New Roman" w:eastAsia="Times New Roman" w:hAnsi="Times New Roman" w:cs="Times New Roman"/>
          <w:iCs/>
          <w:spacing w:val="10"/>
          <w:sz w:val="28"/>
          <w:szCs w:val="28"/>
          <w:shd w:val="clear" w:color="auto" w:fill="FFFFFF"/>
          <w:lang w:val="ru-RU" w:eastAsia="ru-RU" w:bidi="ru-RU"/>
        </w:rPr>
        <w:t>БС</w:t>
      </w:r>
      <w:r w:rsidR="00AC5352">
        <w:rPr>
          <w:rFonts w:ascii="Times New Roman" w:eastAsia="Times New Roman" w:hAnsi="Times New Roman" w:cs="Times New Roman"/>
          <w:sz w:val="28"/>
          <w:szCs w:val="28"/>
          <w:lang w:val="ru-RU"/>
        </w:rPr>
        <w:t xml:space="preserve"> результи</w:t>
      </w:r>
      <w:r w:rsidRPr="00F568F8">
        <w:rPr>
          <w:rFonts w:ascii="Times New Roman" w:eastAsia="Times New Roman" w:hAnsi="Times New Roman" w:cs="Times New Roman"/>
          <w:sz w:val="28"/>
          <w:szCs w:val="28"/>
          <w:lang w:val="ru-RU"/>
        </w:rPr>
        <w:t>рующее напряжение по каналу 7 подводится к электрон</w:t>
      </w:r>
      <w:r w:rsidRPr="00F568F8">
        <w:rPr>
          <w:rFonts w:ascii="Times New Roman" w:eastAsia="Times New Roman" w:hAnsi="Times New Roman" w:cs="Times New Roman"/>
          <w:sz w:val="28"/>
          <w:szCs w:val="28"/>
          <w:lang w:val="ru-RU"/>
        </w:rPr>
        <w:softHyphen/>
        <w:t xml:space="preserve">ному усилителю ведущей подачи </w:t>
      </w:r>
      <w:r w:rsidRPr="00F568F8">
        <w:rPr>
          <w:rFonts w:ascii="Times New Roman" w:eastAsia="Times New Roman" w:hAnsi="Times New Roman" w:cs="Times New Roman"/>
          <w:iCs/>
          <w:spacing w:val="10"/>
          <w:sz w:val="28"/>
          <w:szCs w:val="28"/>
          <w:shd w:val="clear" w:color="auto" w:fill="FFFFFF"/>
          <w:lang w:val="ru-RU" w:eastAsia="ru-RU" w:bidi="ru-RU"/>
        </w:rPr>
        <w:t>УВП,</w:t>
      </w:r>
      <w:r w:rsidRPr="00F568F8">
        <w:rPr>
          <w:rFonts w:ascii="Times New Roman" w:eastAsia="Times New Roman" w:hAnsi="Times New Roman" w:cs="Times New Roman"/>
          <w:sz w:val="28"/>
          <w:szCs w:val="28"/>
          <w:lang w:val="ru-RU"/>
        </w:rPr>
        <w:t xml:space="preserve"> выход которого, через реверсивный к</w:t>
      </w:r>
      <w:r w:rsidR="00AC5352">
        <w:rPr>
          <w:rFonts w:ascii="Times New Roman" w:eastAsia="Times New Roman" w:hAnsi="Times New Roman" w:cs="Times New Roman"/>
          <w:sz w:val="28"/>
          <w:szCs w:val="28"/>
          <w:lang w:val="ru-RU"/>
        </w:rPr>
        <w:t>онтактный мостик подключен к об</w:t>
      </w:r>
      <w:r w:rsidRPr="00F568F8">
        <w:rPr>
          <w:rFonts w:ascii="Times New Roman" w:eastAsia="Times New Roman" w:hAnsi="Times New Roman" w:cs="Times New Roman"/>
          <w:sz w:val="28"/>
          <w:szCs w:val="28"/>
          <w:lang w:val="ru-RU"/>
        </w:rPr>
        <w:t xml:space="preserve">мотке управления </w:t>
      </w:r>
      <w:r w:rsidRPr="00F568F8">
        <w:rPr>
          <w:rFonts w:ascii="Times New Roman" w:eastAsia="Times New Roman" w:hAnsi="Times New Roman" w:cs="Times New Roman"/>
          <w:iCs/>
          <w:spacing w:val="10"/>
          <w:sz w:val="28"/>
          <w:szCs w:val="28"/>
          <w:shd w:val="clear" w:color="auto" w:fill="FFFFFF"/>
          <w:lang w:val="ru-RU" w:eastAsia="ru-RU" w:bidi="ru-RU"/>
        </w:rPr>
        <w:t>ОУ2</w:t>
      </w:r>
      <w:r w:rsidRPr="00F568F8">
        <w:rPr>
          <w:rFonts w:ascii="Times New Roman" w:eastAsia="Times New Roman" w:hAnsi="Times New Roman" w:cs="Times New Roman"/>
          <w:sz w:val="28"/>
          <w:szCs w:val="28"/>
          <w:lang w:val="ru-RU"/>
        </w:rPr>
        <w:t xml:space="preserve"> электромашинного усилителя </w:t>
      </w:r>
      <w:r w:rsidRPr="00F568F8">
        <w:rPr>
          <w:rFonts w:ascii="Times New Roman" w:eastAsia="Times New Roman" w:hAnsi="Times New Roman" w:cs="Times New Roman"/>
          <w:iCs/>
          <w:spacing w:val="10"/>
          <w:sz w:val="28"/>
          <w:szCs w:val="28"/>
          <w:shd w:val="clear" w:color="auto" w:fill="FFFFFF"/>
          <w:lang w:val="ru-RU" w:eastAsia="ru-RU" w:bidi="ru-RU"/>
        </w:rPr>
        <w:t>ЭМУ2.</w:t>
      </w:r>
      <w:r w:rsidRPr="00F568F8">
        <w:rPr>
          <w:rFonts w:ascii="Times New Roman" w:eastAsia="Times New Roman" w:hAnsi="Times New Roman" w:cs="Times New Roman"/>
          <w:sz w:val="28"/>
          <w:szCs w:val="28"/>
          <w:lang w:val="ru-RU"/>
        </w:rPr>
        <w:t xml:space="preserve"> В процессе коп</w:t>
      </w:r>
      <w:r w:rsidR="00AC5352">
        <w:rPr>
          <w:rFonts w:ascii="Times New Roman" w:eastAsia="Times New Roman" w:hAnsi="Times New Roman" w:cs="Times New Roman"/>
          <w:sz w:val="28"/>
          <w:szCs w:val="28"/>
          <w:lang w:val="ru-RU"/>
        </w:rPr>
        <w:t>ирования в пределах горизонталь</w:t>
      </w:r>
      <w:r w:rsidRPr="00F568F8">
        <w:rPr>
          <w:rFonts w:ascii="Times New Roman" w:eastAsia="Times New Roman" w:hAnsi="Times New Roman" w:cs="Times New Roman"/>
          <w:sz w:val="28"/>
          <w:szCs w:val="28"/>
          <w:lang w:val="ru-RU"/>
        </w:rPr>
        <w:t xml:space="preserve">ной строчки угловая скорость двигателя </w:t>
      </w:r>
      <w:r w:rsidRPr="00F568F8">
        <w:rPr>
          <w:rFonts w:ascii="Times New Roman" w:eastAsia="Times New Roman" w:hAnsi="Times New Roman" w:cs="Times New Roman"/>
          <w:iCs/>
          <w:spacing w:val="10"/>
          <w:sz w:val="28"/>
          <w:szCs w:val="28"/>
          <w:shd w:val="clear" w:color="auto" w:fill="FFFFFF"/>
          <w:lang w:val="ru-RU" w:eastAsia="ru-RU" w:bidi="ru-RU"/>
        </w:rPr>
        <w:t>ДГП,</w:t>
      </w:r>
      <w:r w:rsidR="00AC5352">
        <w:rPr>
          <w:rFonts w:ascii="Times New Roman" w:eastAsia="Times New Roman" w:hAnsi="Times New Roman" w:cs="Times New Roman"/>
          <w:sz w:val="28"/>
          <w:szCs w:val="28"/>
          <w:lang w:val="ru-RU"/>
        </w:rPr>
        <w:t xml:space="preserve"> а следо</w:t>
      </w:r>
      <w:r w:rsidRPr="00F568F8">
        <w:rPr>
          <w:rFonts w:ascii="Times New Roman" w:eastAsia="Times New Roman" w:hAnsi="Times New Roman" w:cs="Times New Roman"/>
          <w:sz w:val="28"/>
          <w:szCs w:val="28"/>
          <w:lang w:val="ru-RU"/>
        </w:rPr>
        <w:t xml:space="preserve">вательно, и подача </w:t>
      </w:r>
      <w:r w:rsidRPr="00F568F8">
        <w:rPr>
          <w:rFonts w:ascii="Times New Roman" w:eastAsia="Times New Roman" w:hAnsi="Times New Roman" w:cs="Times New Roman"/>
          <w:iCs/>
          <w:spacing w:val="10"/>
          <w:sz w:val="28"/>
          <w:szCs w:val="28"/>
          <w:shd w:val="clear" w:color="auto" w:fill="FFFFFF"/>
          <w:lang w:val="ru-RU" w:eastAsia="ru-RU" w:bidi="en-US"/>
        </w:rPr>
        <w:t>s</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B</w:t>
      </w:r>
      <w:r w:rsidR="00202509">
        <w:rPr>
          <w:rFonts w:ascii="Times New Roman" w:eastAsia="Times New Roman" w:hAnsi="Times New Roman" w:cs="Times New Roman"/>
          <w:iCs/>
          <w:spacing w:val="10"/>
          <w:sz w:val="28"/>
          <w:szCs w:val="28"/>
          <w:shd w:val="clear" w:color="auto" w:fill="FFFFFF"/>
          <w:vertAlign w:val="subscript"/>
          <w:lang w:val="ru-RU" w:eastAsia="ru-RU" w:bidi="en-US"/>
        </w:rPr>
        <w:t xml:space="preserve"> </w:t>
      </w:r>
      <w:r w:rsidR="00AC5352">
        <w:rPr>
          <w:rFonts w:ascii="Times New Roman" w:eastAsia="Times New Roman" w:hAnsi="Times New Roman" w:cs="Times New Roman"/>
          <w:sz w:val="28"/>
          <w:szCs w:val="28"/>
          <w:lang w:val="ru-RU"/>
        </w:rPr>
        <w:t>меняются только по значению, со</w:t>
      </w:r>
      <w:r w:rsidRPr="00F568F8">
        <w:rPr>
          <w:rFonts w:ascii="Times New Roman" w:eastAsia="Times New Roman" w:hAnsi="Times New Roman" w:cs="Times New Roman"/>
          <w:sz w:val="28"/>
          <w:szCs w:val="28"/>
          <w:lang w:val="ru-RU"/>
        </w:rPr>
        <w:t>храняя неизменным свое направление.</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Узлы управления следящей и ведущей подачами работают </w:t>
      </w:r>
      <w:r w:rsidRPr="00F568F8">
        <w:rPr>
          <w:rFonts w:ascii="Times New Roman" w:eastAsia="Times New Roman" w:hAnsi="Times New Roman" w:cs="Times New Roman"/>
          <w:sz w:val="28"/>
          <w:szCs w:val="28"/>
          <w:lang w:val="ru-RU"/>
        </w:rPr>
        <w:lastRenderedPageBreak/>
        <w:t>взаимосвяза</w:t>
      </w:r>
      <w:r w:rsidR="00AC5352">
        <w:rPr>
          <w:rFonts w:ascii="Times New Roman" w:eastAsia="Times New Roman" w:hAnsi="Times New Roman" w:cs="Times New Roman"/>
          <w:sz w:val="28"/>
          <w:szCs w:val="28"/>
          <w:lang w:val="ru-RU"/>
        </w:rPr>
        <w:t>нно. При изменении скорости сле</w:t>
      </w:r>
      <w:r w:rsidRPr="00F568F8">
        <w:rPr>
          <w:rFonts w:ascii="Times New Roman" w:eastAsia="Times New Roman" w:hAnsi="Times New Roman" w:cs="Times New Roman"/>
          <w:sz w:val="28"/>
          <w:szCs w:val="28"/>
          <w:lang w:val="ru-RU"/>
        </w:rPr>
        <w:t>дящей подачи скорость ведущей подачи изменяется так, чтобы результирующая скорость движения вдоль про</w:t>
      </w:r>
      <w:r w:rsidRPr="00F568F8">
        <w:rPr>
          <w:rFonts w:ascii="Times New Roman" w:eastAsia="Times New Roman" w:hAnsi="Times New Roman" w:cs="Times New Roman"/>
          <w:sz w:val="28"/>
          <w:szCs w:val="28"/>
          <w:lang w:val="ru-RU"/>
        </w:rPr>
        <w:softHyphen/>
        <w:t>филя сохранялась неизменной и равной заданной.</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Использование в </w:t>
      </w:r>
      <w:r w:rsidR="00AC5352">
        <w:rPr>
          <w:rFonts w:ascii="Times New Roman" w:eastAsia="Times New Roman" w:hAnsi="Times New Roman" w:cs="Times New Roman"/>
          <w:sz w:val="28"/>
          <w:szCs w:val="28"/>
          <w:lang w:val="ru-RU"/>
        </w:rPr>
        <w:t>системе кроме управления в функ</w:t>
      </w:r>
      <w:r w:rsidRPr="00F568F8">
        <w:rPr>
          <w:rFonts w:ascii="Times New Roman" w:eastAsia="Times New Roman" w:hAnsi="Times New Roman" w:cs="Times New Roman"/>
          <w:sz w:val="28"/>
          <w:szCs w:val="28"/>
          <w:lang w:val="ru-RU"/>
        </w:rPr>
        <w:t xml:space="preserve">ции рассогласования </w:t>
      </w:r>
      <w:r w:rsidR="00AC5352">
        <w:rPr>
          <w:rFonts w:ascii="Times New Roman" w:eastAsia="Times New Roman" w:hAnsi="Times New Roman" w:cs="Times New Roman"/>
          <w:sz w:val="28"/>
          <w:szCs w:val="28"/>
          <w:lang w:val="ru-RU"/>
        </w:rPr>
        <w:t>еще управления по скорости изме</w:t>
      </w:r>
      <w:r w:rsidRPr="00F568F8">
        <w:rPr>
          <w:rFonts w:ascii="Times New Roman" w:eastAsia="Times New Roman" w:hAnsi="Times New Roman" w:cs="Times New Roman"/>
          <w:sz w:val="28"/>
          <w:szCs w:val="28"/>
          <w:lang w:val="ru-RU"/>
        </w:rPr>
        <w:t>нения рассогласования (дифференциального управления) и управления в функ</w:t>
      </w:r>
      <w:r w:rsidR="00FE69C0">
        <w:rPr>
          <w:rFonts w:ascii="Times New Roman" w:eastAsia="Times New Roman" w:hAnsi="Times New Roman" w:cs="Times New Roman"/>
          <w:sz w:val="28"/>
          <w:szCs w:val="28"/>
          <w:lang w:val="ru-RU"/>
        </w:rPr>
        <w:t>ций времени рассогласования (ин</w:t>
      </w:r>
      <w:r w:rsidRPr="00F568F8">
        <w:rPr>
          <w:rFonts w:ascii="Times New Roman" w:eastAsia="Times New Roman" w:hAnsi="Times New Roman" w:cs="Times New Roman"/>
          <w:sz w:val="28"/>
          <w:szCs w:val="28"/>
          <w:lang w:val="ru-RU"/>
        </w:rPr>
        <w:t>тегрального управлени</w:t>
      </w:r>
      <w:r w:rsidR="003B5C16">
        <w:rPr>
          <w:rFonts w:ascii="Times New Roman" w:eastAsia="Times New Roman" w:hAnsi="Times New Roman" w:cs="Times New Roman"/>
          <w:sz w:val="28"/>
          <w:szCs w:val="28"/>
          <w:lang w:val="ru-RU"/>
        </w:rPr>
        <w:t>я) позволяет системе быстрее ре</w:t>
      </w:r>
      <w:r w:rsidRPr="00F568F8">
        <w:rPr>
          <w:rFonts w:ascii="Times New Roman" w:eastAsia="Times New Roman" w:hAnsi="Times New Roman" w:cs="Times New Roman"/>
          <w:sz w:val="28"/>
          <w:szCs w:val="28"/>
          <w:lang w:val="ru-RU"/>
        </w:rPr>
        <w:t xml:space="preserve">агировать на всякое </w:t>
      </w:r>
      <w:r w:rsidR="00AC5352">
        <w:rPr>
          <w:rFonts w:ascii="Times New Roman" w:eastAsia="Times New Roman" w:hAnsi="Times New Roman" w:cs="Times New Roman"/>
          <w:sz w:val="28"/>
          <w:szCs w:val="28"/>
          <w:lang w:val="ru-RU"/>
        </w:rPr>
        <w:t>изменение наклона профиля шабло</w:t>
      </w:r>
      <w:r w:rsidRPr="00F568F8">
        <w:rPr>
          <w:rFonts w:ascii="Times New Roman" w:eastAsia="Times New Roman" w:hAnsi="Times New Roman" w:cs="Times New Roman"/>
          <w:sz w:val="28"/>
          <w:szCs w:val="28"/>
          <w:lang w:val="ru-RU"/>
        </w:rPr>
        <w:t>на. Такой способ упра</w:t>
      </w:r>
      <w:r w:rsidR="00AC5352">
        <w:rPr>
          <w:rFonts w:ascii="Times New Roman" w:eastAsia="Times New Roman" w:hAnsi="Times New Roman" w:cs="Times New Roman"/>
          <w:sz w:val="28"/>
          <w:szCs w:val="28"/>
          <w:lang w:val="ru-RU"/>
        </w:rPr>
        <w:t>вления значительно повышает точ</w:t>
      </w:r>
      <w:r w:rsidRPr="00F568F8">
        <w:rPr>
          <w:rFonts w:ascii="Times New Roman" w:eastAsia="Times New Roman" w:hAnsi="Times New Roman" w:cs="Times New Roman"/>
          <w:sz w:val="28"/>
          <w:szCs w:val="28"/>
          <w:lang w:val="ru-RU"/>
        </w:rPr>
        <w:t>ность и качество обработки.</w:t>
      </w:r>
    </w:p>
    <w:p w:rsidR="00692771" w:rsidRPr="00F568F8"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В конце прохода горизонтальной строчки от упора срабатывает путевой переключатель, отключается двигатель ведущей подачи </w:t>
      </w:r>
      <w:r w:rsidRPr="00F568F8">
        <w:rPr>
          <w:rFonts w:ascii="Times New Roman" w:eastAsia="Times New Roman" w:hAnsi="Times New Roman" w:cs="Times New Roman"/>
          <w:iCs/>
          <w:spacing w:val="10"/>
          <w:sz w:val="28"/>
          <w:szCs w:val="28"/>
          <w:shd w:val="clear" w:color="auto" w:fill="FFFFFF"/>
          <w:lang w:val="ru-RU" w:eastAsia="ru-RU" w:bidi="ru-RU"/>
        </w:rPr>
        <w:t>ДГП</w:t>
      </w:r>
      <w:r w:rsidR="003B5C16">
        <w:rPr>
          <w:rFonts w:ascii="Times New Roman" w:eastAsia="Times New Roman" w:hAnsi="Times New Roman" w:cs="Times New Roman"/>
          <w:sz w:val="28"/>
          <w:szCs w:val="28"/>
          <w:lang w:val="ru-RU"/>
        </w:rPr>
        <w:t xml:space="preserve"> пос</w:t>
      </w:r>
      <w:r w:rsidRPr="00F568F8">
        <w:rPr>
          <w:rFonts w:ascii="Times New Roman" w:eastAsia="Times New Roman" w:hAnsi="Times New Roman" w:cs="Times New Roman"/>
          <w:sz w:val="28"/>
          <w:szCs w:val="28"/>
          <w:lang w:val="ru-RU"/>
        </w:rPr>
        <w:t xml:space="preserve">редством отключения реле </w:t>
      </w:r>
      <w:r w:rsidRPr="00F568F8">
        <w:rPr>
          <w:rFonts w:ascii="Times New Roman" w:eastAsia="Times New Roman" w:hAnsi="Times New Roman" w:cs="Times New Roman"/>
          <w:iCs/>
          <w:spacing w:val="10"/>
          <w:sz w:val="28"/>
          <w:szCs w:val="28"/>
          <w:shd w:val="clear" w:color="auto" w:fill="FFFFFF"/>
          <w:lang w:val="ru-RU" w:eastAsia="ru-RU" w:bidi="ru-RU"/>
        </w:rPr>
        <w:t>РВ (PH),</w:t>
      </w:r>
      <w:r w:rsidR="00AC5352">
        <w:rPr>
          <w:rFonts w:ascii="Times New Roman" w:eastAsia="Times New Roman" w:hAnsi="Times New Roman" w:cs="Times New Roman"/>
          <w:sz w:val="28"/>
          <w:szCs w:val="28"/>
          <w:lang w:val="ru-RU"/>
        </w:rPr>
        <w:t xml:space="preserve"> включается двига</w:t>
      </w:r>
      <w:r w:rsidRPr="00F568F8">
        <w:rPr>
          <w:rFonts w:ascii="Times New Roman" w:eastAsia="Times New Roman" w:hAnsi="Times New Roman" w:cs="Times New Roman"/>
          <w:sz w:val="28"/>
          <w:szCs w:val="28"/>
          <w:lang w:val="ru-RU"/>
        </w:rPr>
        <w:t xml:space="preserve">тель вертикальной подачи </w:t>
      </w:r>
      <w:r w:rsidRPr="00F568F8">
        <w:rPr>
          <w:rFonts w:ascii="Times New Roman" w:eastAsia="Times New Roman" w:hAnsi="Times New Roman" w:cs="Times New Roman"/>
          <w:iCs/>
          <w:spacing w:val="10"/>
          <w:sz w:val="28"/>
          <w:szCs w:val="28"/>
          <w:shd w:val="clear" w:color="auto" w:fill="FFFFFF"/>
          <w:lang w:val="ru-RU" w:eastAsia="ru-RU" w:bidi="ru-RU"/>
        </w:rPr>
        <w:t>ДВП</w:t>
      </w:r>
      <w:r w:rsidRPr="00F568F8">
        <w:rPr>
          <w:rFonts w:ascii="Times New Roman" w:eastAsia="Times New Roman" w:hAnsi="Times New Roman" w:cs="Times New Roman"/>
          <w:sz w:val="28"/>
          <w:szCs w:val="28"/>
          <w:lang w:val="ru-RU"/>
        </w:rPr>
        <w:t xml:space="preserve"> (замыкается контакт </w:t>
      </w:r>
      <w:r w:rsidRPr="00F568F8">
        <w:rPr>
          <w:rFonts w:ascii="Times New Roman" w:eastAsia="Times New Roman" w:hAnsi="Times New Roman" w:cs="Times New Roman"/>
          <w:iCs/>
          <w:spacing w:val="10"/>
          <w:sz w:val="28"/>
          <w:szCs w:val="28"/>
          <w:shd w:val="clear" w:color="auto" w:fill="FFFFFF"/>
          <w:lang w:val="ru-RU" w:eastAsia="ru-RU" w:bidi="ru-RU"/>
        </w:rPr>
        <w:t>КЛ),</w:t>
      </w:r>
      <w:r w:rsidRPr="00F568F8">
        <w:rPr>
          <w:rFonts w:ascii="Times New Roman" w:eastAsia="Times New Roman" w:hAnsi="Times New Roman" w:cs="Times New Roman"/>
          <w:sz w:val="28"/>
          <w:szCs w:val="28"/>
          <w:lang w:val="ru-RU"/>
        </w:rPr>
        <w:t xml:space="preserve"> и совершается периодическая подача </w:t>
      </w:r>
      <w:r w:rsidRPr="00F568F8">
        <w:rPr>
          <w:rFonts w:ascii="Times New Roman" w:eastAsia="Times New Roman" w:hAnsi="Times New Roman" w:cs="Times New Roman"/>
          <w:iCs/>
          <w:spacing w:val="10"/>
          <w:sz w:val="28"/>
          <w:szCs w:val="28"/>
          <w:shd w:val="clear" w:color="auto" w:fill="FFFFFF"/>
          <w:lang w:val="ru-RU" w:eastAsia="ru-RU" w:bidi="en-US"/>
        </w:rPr>
        <w:t>s</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u</w:t>
      </w:r>
      <w:r w:rsidRPr="00F568F8">
        <w:rPr>
          <w:rFonts w:ascii="Times New Roman" w:eastAsia="Times New Roman" w:hAnsi="Times New Roman" w:cs="Times New Roman"/>
          <w:iCs/>
          <w:spacing w:val="10"/>
          <w:sz w:val="28"/>
          <w:szCs w:val="28"/>
          <w:shd w:val="clear" w:color="auto" w:fill="FFFFFF"/>
          <w:lang w:val="ru-RU" w:eastAsia="ru-RU" w:bidi="en-US"/>
        </w:rPr>
        <w:t>.</w:t>
      </w:r>
      <w:r w:rsidR="00AC5352">
        <w:rPr>
          <w:rFonts w:ascii="Times New Roman" w:eastAsia="Times New Roman" w:hAnsi="Times New Roman" w:cs="Times New Roman"/>
          <w:sz w:val="28"/>
          <w:szCs w:val="28"/>
          <w:lang w:val="ru-RU"/>
        </w:rPr>
        <w:t>Ее значе</w:t>
      </w:r>
      <w:r w:rsidRPr="00F568F8">
        <w:rPr>
          <w:rFonts w:ascii="Times New Roman" w:eastAsia="Times New Roman" w:hAnsi="Times New Roman" w:cs="Times New Roman"/>
          <w:sz w:val="28"/>
          <w:szCs w:val="28"/>
          <w:lang w:val="ru-RU"/>
        </w:rPr>
        <w:t>ние устанавливается специальным реле времени, контро</w:t>
      </w:r>
      <w:r w:rsidRPr="00F568F8">
        <w:rPr>
          <w:rFonts w:ascii="Times New Roman" w:eastAsia="Times New Roman" w:hAnsi="Times New Roman" w:cs="Times New Roman"/>
          <w:sz w:val="28"/>
          <w:szCs w:val="28"/>
          <w:lang w:val="ru-RU"/>
        </w:rPr>
        <w:softHyphen/>
        <w:t xml:space="preserve">лирующим продолжительность включения двигателя </w:t>
      </w:r>
      <w:r w:rsidRPr="00F568F8">
        <w:rPr>
          <w:rFonts w:ascii="Times New Roman" w:eastAsia="Times New Roman" w:hAnsi="Times New Roman" w:cs="Times New Roman"/>
          <w:iCs/>
          <w:spacing w:val="10"/>
          <w:sz w:val="28"/>
          <w:szCs w:val="28"/>
          <w:shd w:val="clear" w:color="auto" w:fill="FFFFFF"/>
          <w:lang w:val="ru-RU" w:eastAsia="ru-RU" w:bidi="ru-RU"/>
        </w:rPr>
        <w:t>ДВП.</w:t>
      </w:r>
      <w:r w:rsidRPr="00F568F8">
        <w:rPr>
          <w:rFonts w:ascii="Times New Roman" w:eastAsia="Times New Roman" w:hAnsi="Times New Roman" w:cs="Times New Roman"/>
          <w:sz w:val="28"/>
          <w:szCs w:val="28"/>
          <w:lang w:val="ru-RU"/>
        </w:rPr>
        <w:t xml:space="preserve"> После отработки периодической подачи опять включается посредством реле </w:t>
      </w:r>
      <w:r w:rsidRPr="00F568F8">
        <w:rPr>
          <w:rFonts w:ascii="Times New Roman" w:eastAsia="Times New Roman" w:hAnsi="Times New Roman" w:cs="Times New Roman"/>
          <w:iCs/>
          <w:spacing w:val="10"/>
          <w:sz w:val="28"/>
          <w:szCs w:val="28"/>
          <w:shd w:val="clear" w:color="auto" w:fill="FFFFFF"/>
          <w:lang w:val="ru-RU" w:eastAsia="ru-RU" w:bidi="en-US"/>
        </w:rPr>
        <w:t xml:space="preserve">PH </w:t>
      </w:r>
      <w:r w:rsidRPr="00F568F8">
        <w:rPr>
          <w:rFonts w:ascii="Times New Roman" w:eastAsia="Times New Roman" w:hAnsi="Times New Roman" w:cs="Times New Roman"/>
          <w:iCs/>
          <w:spacing w:val="10"/>
          <w:sz w:val="28"/>
          <w:szCs w:val="28"/>
          <w:shd w:val="clear" w:color="auto" w:fill="FFFFFF"/>
          <w:lang w:val="ru-RU" w:eastAsia="ru-RU" w:bidi="ru-RU"/>
        </w:rPr>
        <w:t>(РВ)</w:t>
      </w:r>
      <w:r w:rsidR="00AC5352">
        <w:rPr>
          <w:rFonts w:ascii="Times New Roman" w:eastAsia="Times New Roman" w:hAnsi="Times New Roman" w:cs="Times New Roman"/>
          <w:sz w:val="28"/>
          <w:szCs w:val="28"/>
          <w:lang w:val="ru-RU"/>
        </w:rPr>
        <w:t xml:space="preserve"> - ведущая по</w:t>
      </w:r>
      <w:r w:rsidRPr="00F568F8">
        <w:rPr>
          <w:rFonts w:ascii="Times New Roman" w:eastAsia="Times New Roman" w:hAnsi="Times New Roman" w:cs="Times New Roman"/>
          <w:sz w:val="28"/>
          <w:szCs w:val="28"/>
          <w:lang w:val="ru-RU"/>
        </w:rPr>
        <w:t>дача, но уже в противоположном направлении и т. д.</w:t>
      </w:r>
    </w:p>
    <w:p w:rsidR="00692771" w:rsidRDefault="00692771"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Для работы верт</w:t>
      </w:r>
      <w:r w:rsidR="00AC5352">
        <w:rPr>
          <w:rFonts w:ascii="Times New Roman" w:eastAsia="Times New Roman" w:hAnsi="Times New Roman" w:cs="Times New Roman"/>
          <w:sz w:val="28"/>
          <w:szCs w:val="28"/>
          <w:lang w:val="ru-RU"/>
        </w:rPr>
        <w:t>икальными строчками с периодиче</w:t>
      </w:r>
      <w:r w:rsidRPr="00F568F8">
        <w:rPr>
          <w:rFonts w:ascii="Times New Roman" w:eastAsia="Times New Roman" w:hAnsi="Times New Roman" w:cs="Times New Roman"/>
          <w:sz w:val="28"/>
          <w:szCs w:val="28"/>
          <w:lang w:val="ru-RU"/>
        </w:rPr>
        <w:t>ской горизонтальной подачей в схеме управления станка предварительно произ</w:t>
      </w:r>
      <w:r w:rsidR="00AC5352">
        <w:rPr>
          <w:rFonts w:ascii="Times New Roman" w:eastAsia="Times New Roman" w:hAnsi="Times New Roman" w:cs="Times New Roman"/>
          <w:sz w:val="28"/>
          <w:szCs w:val="28"/>
          <w:lang w:val="ru-RU"/>
        </w:rPr>
        <w:t>водятся соответствующие переклю</w:t>
      </w:r>
      <w:r w:rsidRPr="00F568F8">
        <w:rPr>
          <w:rFonts w:ascii="Times New Roman" w:eastAsia="Times New Roman" w:hAnsi="Times New Roman" w:cs="Times New Roman"/>
          <w:sz w:val="28"/>
          <w:szCs w:val="28"/>
          <w:lang w:val="ru-RU"/>
        </w:rPr>
        <w:t xml:space="preserve">чения: двигатель </w:t>
      </w:r>
      <w:r w:rsidRPr="00F568F8">
        <w:rPr>
          <w:rFonts w:ascii="Times New Roman" w:eastAsia="Times New Roman" w:hAnsi="Times New Roman" w:cs="Times New Roman"/>
          <w:iCs/>
          <w:spacing w:val="10"/>
          <w:sz w:val="28"/>
          <w:szCs w:val="28"/>
          <w:shd w:val="clear" w:color="auto" w:fill="FFFFFF"/>
          <w:lang w:val="ru-RU" w:eastAsia="ru-RU" w:bidi="ru-RU"/>
        </w:rPr>
        <w:t>ДВП</w:t>
      </w:r>
      <w:r w:rsidRPr="00F568F8">
        <w:rPr>
          <w:rFonts w:ascii="Times New Roman" w:eastAsia="Times New Roman" w:hAnsi="Times New Roman" w:cs="Times New Roman"/>
          <w:sz w:val="28"/>
          <w:szCs w:val="28"/>
          <w:lang w:val="ru-RU"/>
        </w:rPr>
        <w:t xml:space="preserve"> присоединяется к электромашинному усилителю </w:t>
      </w:r>
      <w:r w:rsidRPr="00F568F8">
        <w:rPr>
          <w:rFonts w:ascii="Times New Roman" w:eastAsia="Times New Roman" w:hAnsi="Times New Roman" w:cs="Times New Roman"/>
          <w:iCs/>
          <w:spacing w:val="10"/>
          <w:sz w:val="28"/>
          <w:szCs w:val="28"/>
          <w:shd w:val="clear" w:color="auto" w:fill="FFFFFF"/>
          <w:lang w:val="ru-RU" w:eastAsia="ru-RU" w:bidi="ru-RU"/>
        </w:rPr>
        <w:t>ЭМУ2,</w:t>
      </w:r>
      <w:r w:rsidRPr="00F568F8">
        <w:rPr>
          <w:rFonts w:ascii="Times New Roman" w:eastAsia="Times New Roman" w:hAnsi="Times New Roman" w:cs="Times New Roman"/>
          <w:sz w:val="28"/>
          <w:szCs w:val="28"/>
          <w:lang w:val="ru-RU"/>
        </w:rPr>
        <w:t xml:space="preserve"> а двигатель </w:t>
      </w:r>
      <w:r w:rsidRPr="00F568F8">
        <w:rPr>
          <w:rFonts w:ascii="Times New Roman" w:eastAsia="Times New Roman" w:hAnsi="Times New Roman" w:cs="Times New Roman"/>
          <w:iCs/>
          <w:spacing w:val="10"/>
          <w:sz w:val="28"/>
          <w:szCs w:val="28"/>
          <w:shd w:val="clear" w:color="auto" w:fill="FFFFFF"/>
          <w:lang w:val="ru-RU" w:eastAsia="ru-RU" w:bidi="ru-RU"/>
        </w:rPr>
        <w:t>ДГП</w:t>
      </w:r>
      <w:r w:rsidRPr="00F568F8">
        <w:rPr>
          <w:rFonts w:ascii="Times New Roman" w:eastAsia="Times New Roman" w:hAnsi="Times New Roman" w:cs="Times New Roman"/>
          <w:sz w:val="28"/>
          <w:szCs w:val="28"/>
          <w:lang w:val="ru-RU"/>
        </w:rPr>
        <w:t xml:space="preserve">  к генератору </w:t>
      </w:r>
      <w:r w:rsidRPr="00F568F8">
        <w:rPr>
          <w:rFonts w:ascii="Times New Roman" w:eastAsia="Times New Roman" w:hAnsi="Times New Roman" w:cs="Times New Roman"/>
          <w:iCs/>
          <w:spacing w:val="10"/>
          <w:sz w:val="28"/>
          <w:szCs w:val="28"/>
          <w:shd w:val="clear" w:color="auto" w:fill="FFFFFF"/>
          <w:lang w:val="ru-RU" w:eastAsia="ru-RU" w:bidi="ru-RU"/>
        </w:rPr>
        <w:t>ГУ.</w:t>
      </w:r>
      <w:r w:rsidRPr="00F568F8">
        <w:rPr>
          <w:rFonts w:ascii="Times New Roman" w:eastAsia="Times New Roman" w:hAnsi="Times New Roman" w:cs="Times New Roman"/>
          <w:sz w:val="28"/>
          <w:szCs w:val="28"/>
          <w:lang w:val="ru-RU"/>
        </w:rPr>
        <w:t xml:space="preserve"> При отработке плоских контуров по шаблону следя</w:t>
      </w:r>
      <w:r w:rsidRPr="00F568F8">
        <w:rPr>
          <w:rFonts w:ascii="Times New Roman" w:eastAsia="Times New Roman" w:hAnsi="Times New Roman" w:cs="Times New Roman"/>
          <w:sz w:val="28"/>
          <w:szCs w:val="28"/>
          <w:lang w:val="ru-RU"/>
        </w:rPr>
        <w:softHyphen/>
        <w:t xml:space="preserve">щая и ведущая подачи осуществляются двигателями </w:t>
      </w:r>
      <w:r w:rsidRPr="00F568F8">
        <w:rPr>
          <w:rFonts w:ascii="Times New Roman" w:eastAsia="Times New Roman" w:hAnsi="Times New Roman" w:cs="Times New Roman"/>
          <w:iCs/>
          <w:spacing w:val="10"/>
          <w:sz w:val="28"/>
          <w:szCs w:val="28"/>
          <w:shd w:val="clear" w:color="auto" w:fill="FFFFFF"/>
          <w:lang w:val="ru-RU" w:eastAsia="ru-RU" w:bidi="ru-RU"/>
        </w:rPr>
        <w:t>ДГП</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ДВП,</w:t>
      </w:r>
      <w:r w:rsidRPr="00F568F8">
        <w:rPr>
          <w:rFonts w:ascii="Times New Roman" w:eastAsia="Times New Roman" w:hAnsi="Times New Roman" w:cs="Times New Roman"/>
          <w:sz w:val="28"/>
          <w:szCs w:val="28"/>
          <w:lang w:val="ru-RU"/>
        </w:rPr>
        <w:t xml:space="preserve"> подк</w:t>
      </w:r>
      <w:r w:rsidR="00AC5352">
        <w:rPr>
          <w:rFonts w:ascii="Times New Roman" w:eastAsia="Times New Roman" w:hAnsi="Times New Roman" w:cs="Times New Roman"/>
          <w:sz w:val="28"/>
          <w:szCs w:val="28"/>
          <w:lang w:val="ru-RU"/>
        </w:rPr>
        <w:t>лючаемыми к электромашинным уси</w:t>
      </w:r>
      <w:r w:rsidRPr="00F568F8">
        <w:rPr>
          <w:rFonts w:ascii="Times New Roman" w:eastAsia="Times New Roman" w:hAnsi="Times New Roman" w:cs="Times New Roman"/>
          <w:sz w:val="28"/>
          <w:szCs w:val="28"/>
          <w:lang w:val="ru-RU"/>
        </w:rPr>
        <w:t>лителям.</w:t>
      </w:r>
    </w:p>
    <w:p w:rsidR="00AC5352" w:rsidRPr="00F568F8" w:rsidRDefault="00AC5352" w:rsidP="004E3037">
      <w:pPr>
        <w:widowControl w:val="0"/>
        <w:spacing w:after="0" w:line="240" w:lineRule="auto"/>
        <w:ind w:firstLine="709"/>
        <w:jc w:val="both"/>
        <w:rPr>
          <w:rFonts w:ascii="Times New Roman" w:eastAsia="Times New Roman" w:hAnsi="Times New Roman" w:cs="Times New Roman"/>
          <w:sz w:val="28"/>
          <w:szCs w:val="28"/>
          <w:lang w:val="ru-RU"/>
        </w:rPr>
      </w:pPr>
    </w:p>
    <w:p w:rsidR="003C7F98" w:rsidRPr="00AC5352" w:rsidRDefault="003C7F98" w:rsidP="004E3037">
      <w:pPr>
        <w:spacing w:after="0"/>
        <w:ind w:firstLine="709"/>
        <w:jc w:val="both"/>
        <w:rPr>
          <w:rFonts w:ascii="Times New Roman" w:hAnsi="Times New Roman" w:cs="Times New Roman"/>
          <w:b/>
          <w:sz w:val="28"/>
          <w:szCs w:val="28"/>
          <w:lang w:val="ru-RU"/>
        </w:rPr>
      </w:pPr>
      <w:r w:rsidRPr="00AC5352">
        <w:rPr>
          <w:rFonts w:ascii="Times New Roman" w:hAnsi="Times New Roman" w:cs="Times New Roman"/>
          <w:b/>
          <w:sz w:val="28"/>
          <w:szCs w:val="28"/>
          <w:lang w:val="ru-RU"/>
        </w:rPr>
        <w:t>Контрольные вопросы по теме</w:t>
      </w:r>
    </w:p>
    <w:p w:rsidR="00AC5352" w:rsidRPr="00F568F8" w:rsidRDefault="00AC5352" w:rsidP="004E3037">
      <w:pPr>
        <w:spacing w:after="0"/>
        <w:ind w:firstLine="709"/>
        <w:jc w:val="both"/>
        <w:rPr>
          <w:rFonts w:ascii="Times New Roman" w:hAnsi="Times New Roman" w:cs="Times New Roman"/>
          <w:sz w:val="28"/>
          <w:szCs w:val="28"/>
          <w:lang w:val="ru-RU"/>
        </w:rPr>
      </w:pPr>
    </w:p>
    <w:p w:rsidR="00CC318E" w:rsidRPr="00F568F8" w:rsidRDefault="00CC318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1. Для чего предназначены фрезерные станки</w:t>
      </w:r>
    </w:p>
    <w:p w:rsidR="00CC318E" w:rsidRPr="00F568F8" w:rsidRDefault="00CC318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Что является главным движением фрезерного станка</w:t>
      </w:r>
    </w:p>
    <w:p w:rsidR="00CC318E" w:rsidRPr="00F568F8" w:rsidRDefault="00CC318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3. Перечислите названия фрезерных станков, которые относятся к группе специализированных</w:t>
      </w:r>
    </w:p>
    <w:p w:rsidR="00CC318E" w:rsidRPr="00F568F8" w:rsidRDefault="00CC318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Перечислите названия фрезерных станков, которые относятся к группе станков общего назначения</w:t>
      </w:r>
    </w:p>
    <w:p w:rsidR="00CC318E" w:rsidRPr="00F568F8" w:rsidRDefault="00CC318E"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5. Перечислите основные узлы вертикально-фрезерного станка</w:t>
      </w:r>
    </w:p>
    <w:p w:rsidR="0094002A" w:rsidRDefault="0094002A"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202509" w:rsidRDefault="00202509"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3B5C16" w:rsidRDefault="003B5C16"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3B5C16" w:rsidRDefault="003B5C16"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3B5C16" w:rsidRDefault="003B5C16"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3B5C16" w:rsidRDefault="003B5C16"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3B5C16" w:rsidRDefault="003B5C16"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3B5C16" w:rsidRDefault="003B5C16"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3B5C16" w:rsidRDefault="003B5C16"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94002A" w:rsidRPr="00F568F8" w:rsidRDefault="00C87021" w:rsidP="004E3037">
      <w:pPr>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ru-RU" w:eastAsia="ru-RU"/>
        </w:rPr>
        <w:lastRenderedPageBreak/>
        <w:t>2.7</w:t>
      </w:r>
      <w:r w:rsidR="00AC5352">
        <w:rPr>
          <w:rFonts w:ascii="Times New Roman" w:eastAsia="Times New Roman" w:hAnsi="Times New Roman" w:cs="Times New Roman"/>
          <w:b/>
          <w:sz w:val="28"/>
          <w:szCs w:val="28"/>
          <w:lang w:val="ru-RU" w:eastAsia="ru-RU"/>
        </w:rPr>
        <w:t xml:space="preserve"> </w:t>
      </w:r>
      <w:r w:rsidR="00AC5352" w:rsidRPr="00F568F8">
        <w:rPr>
          <w:rFonts w:ascii="Times New Roman" w:eastAsia="Times New Roman" w:hAnsi="Times New Roman" w:cs="Times New Roman"/>
          <w:b/>
          <w:sz w:val="28"/>
          <w:szCs w:val="28"/>
          <w:lang w:val="ru-RU" w:eastAsia="ru-RU"/>
        </w:rPr>
        <w:t xml:space="preserve">ЭП </w:t>
      </w:r>
      <w:r w:rsidR="001674DC" w:rsidRPr="00F568F8">
        <w:rPr>
          <w:rFonts w:ascii="Times New Roman" w:eastAsia="Times New Roman" w:hAnsi="Times New Roman" w:cs="Times New Roman"/>
          <w:b/>
          <w:sz w:val="28"/>
          <w:szCs w:val="28"/>
          <w:lang w:val="ru-RU" w:eastAsia="ru-RU"/>
        </w:rPr>
        <w:t xml:space="preserve">станков с </w:t>
      </w:r>
      <w:r w:rsidR="00AC5352" w:rsidRPr="00F568F8">
        <w:rPr>
          <w:rFonts w:ascii="Times New Roman" w:eastAsia="Times New Roman" w:hAnsi="Times New Roman" w:cs="Times New Roman"/>
          <w:b/>
          <w:sz w:val="28"/>
          <w:szCs w:val="28"/>
          <w:lang w:val="ru-RU" w:eastAsia="ru-RU"/>
        </w:rPr>
        <w:t>ЧПУ</w:t>
      </w:r>
    </w:p>
    <w:p w:rsidR="0094002A" w:rsidRPr="00F568F8" w:rsidRDefault="0094002A" w:rsidP="004E3037">
      <w:pPr>
        <w:spacing w:after="0" w:line="240" w:lineRule="auto"/>
        <w:ind w:firstLine="709"/>
        <w:jc w:val="both"/>
        <w:rPr>
          <w:rFonts w:ascii="Times New Roman" w:eastAsia="Times New Roman" w:hAnsi="Times New Roman" w:cs="Times New Roman"/>
          <w:b/>
          <w:sz w:val="28"/>
          <w:szCs w:val="28"/>
          <w:lang w:val="ru-RU" w:eastAsia="ru-RU"/>
        </w:rPr>
      </w:pP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Электроприводы главного движения станков с ЧПУ выполняются обычно</w:t>
      </w:r>
      <w:r w:rsidR="00FE69C0">
        <w:rPr>
          <w:rFonts w:ascii="Times New Roman" w:eastAsia="Times New Roman" w:hAnsi="Times New Roman" w:cs="Times New Roman"/>
          <w:sz w:val="28"/>
          <w:szCs w:val="28"/>
          <w:lang w:val="ru-RU"/>
        </w:rPr>
        <w:t xml:space="preserve"> с электромеханическим регулиро</w:t>
      </w:r>
      <w:r w:rsidRPr="00F568F8">
        <w:rPr>
          <w:rFonts w:ascii="Times New Roman" w:eastAsia="Times New Roman" w:hAnsi="Times New Roman" w:cs="Times New Roman"/>
          <w:sz w:val="28"/>
          <w:szCs w:val="28"/>
          <w:lang w:val="ru-RU"/>
        </w:rPr>
        <w:t xml:space="preserve">ванием скорости, т. е. с </w:t>
      </w:r>
      <w:r w:rsidR="00FE69C0">
        <w:rPr>
          <w:rFonts w:ascii="Times New Roman" w:eastAsia="Times New Roman" w:hAnsi="Times New Roman" w:cs="Times New Roman"/>
          <w:sz w:val="28"/>
          <w:szCs w:val="28"/>
          <w:lang w:val="ru-RU"/>
        </w:rPr>
        <w:t>несколькими механическими сту</w:t>
      </w:r>
      <w:r w:rsidRPr="00F568F8">
        <w:rPr>
          <w:rFonts w:ascii="Times New Roman" w:eastAsia="Times New Roman" w:hAnsi="Times New Roman" w:cs="Times New Roman"/>
          <w:sz w:val="28"/>
          <w:szCs w:val="28"/>
          <w:lang w:val="ru-RU"/>
        </w:rPr>
        <w:t>пенями, переключаемыми при помощи электромагнитных муфт и ступенчатым или бесступенчатым электрическим регулированием в пределах каждой ступени.</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Электроприводы</w:t>
      </w:r>
      <w:r w:rsidR="00FE69C0">
        <w:rPr>
          <w:rFonts w:ascii="Times New Roman" w:eastAsia="Times New Roman" w:hAnsi="Times New Roman" w:cs="Times New Roman"/>
          <w:sz w:val="28"/>
          <w:szCs w:val="28"/>
          <w:lang w:val="ru-RU"/>
        </w:rPr>
        <w:t xml:space="preserve"> подачи станков с ЧПУ можно раз</w:t>
      </w:r>
      <w:r w:rsidRPr="00F568F8">
        <w:rPr>
          <w:rFonts w:ascii="Times New Roman" w:eastAsia="Times New Roman" w:hAnsi="Times New Roman" w:cs="Times New Roman"/>
          <w:sz w:val="28"/>
          <w:szCs w:val="28"/>
          <w:lang w:val="ru-RU"/>
        </w:rPr>
        <w:t>делить на четыре группы: приводы со</w:t>
      </w:r>
      <w:r w:rsidR="00FE69C0">
        <w:rPr>
          <w:rFonts w:ascii="Times New Roman" w:eastAsia="Times New Roman" w:hAnsi="Times New Roman" w:cs="Times New Roman"/>
          <w:sz w:val="28"/>
          <w:szCs w:val="28"/>
          <w:lang w:val="ru-RU"/>
        </w:rPr>
        <w:t xml:space="preserve"> ступенчатым ме</w:t>
      </w:r>
      <w:r w:rsidRPr="00F568F8">
        <w:rPr>
          <w:rFonts w:ascii="Times New Roman" w:eastAsia="Times New Roman" w:hAnsi="Times New Roman" w:cs="Times New Roman"/>
          <w:sz w:val="28"/>
          <w:szCs w:val="28"/>
          <w:lang w:val="ru-RU"/>
        </w:rPr>
        <w:t>ханическим регулированием скорости, с бесступенчатым электрическим регулированием в широком диапазоне, следящие и следяще</w:t>
      </w:r>
      <w:r w:rsidR="00FE69C0">
        <w:rPr>
          <w:rFonts w:ascii="Times New Roman" w:eastAsia="Times New Roman" w:hAnsi="Times New Roman" w:cs="Times New Roman"/>
          <w:sz w:val="28"/>
          <w:szCs w:val="28"/>
          <w:lang w:val="ru-RU"/>
        </w:rPr>
        <w:t>-регулируемые, с шаговыми двига</w:t>
      </w:r>
      <w:r w:rsidRPr="00F568F8">
        <w:rPr>
          <w:rFonts w:ascii="Times New Roman" w:eastAsia="Times New Roman" w:hAnsi="Times New Roman" w:cs="Times New Roman"/>
          <w:sz w:val="28"/>
          <w:szCs w:val="28"/>
          <w:lang w:val="ru-RU"/>
        </w:rPr>
        <w:t>телями. Первые три группы приводов используются в системах с «обратной связью по положе</w:t>
      </w:r>
      <w:r w:rsidR="00FE69C0">
        <w:rPr>
          <w:rFonts w:ascii="Times New Roman" w:eastAsia="Times New Roman" w:hAnsi="Times New Roman" w:cs="Times New Roman"/>
          <w:sz w:val="28"/>
          <w:szCs w:val="28"/>
          <w:lang w:val="ru-RU"/>
        </w:rPr>
        <w:t>нию рабочего ор</w:t>
      </w:r>
      <w:r w:rsidRPr="00F568F8">
        <w:rPr>
          <w:rFonts w:ascii="Times New Roman" w:eastAsia="Times New Roman" w:hAnsi="Times New Roman" w:cs="Times New Roman"/>
          <w:sz w:val="28"/>
          <w:szCs w:val="28"/>
          <w:lang w:val="ru-RU"/>
        </w:rPr>
        <w:t>гана, т. е. в замкнутых системах.</w:t>
      </w:r>
    </w:p>
    <w:p w:rsidR="00B520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Электропривод </w:t>
      </w:r>
      <w:r w:rsidR="00FE69C0">
        <w:rPr>
          <w:rFonts w:ascii="Times New Roman" w:eastAsia="Times New Roman" w:hAnsi="Times New Roman" w:cs="Times New Roman"/>
          <w:sz w:val="28"/>
          <w:szCs w:val="28"/>
          <w:lang w:val="ru-RU"/>
        </w:rPr>
        <w:t>подачи со ступенчатым механичес</w:t>
      </w:r>
      <w:r w:rsidRPr="00F568F8">
        <w:rPr>
          <w:rFonts w:ascii="Times New Roman" w:eastAsia="Times New Roman" w:hAnsi="Times New Roman" w:cs="Times New Roman"/>
          <w:sz w:val="28"/>
          <w:szCs w:val="28"/>
          <w:lang w:val="ru-RU"/>
        </w:rPr>
        <w:t>ким регулированием (ри</w:t>
      </w:r>
      <w:r w:rsidR="00FE69C0">
        <w:rPr>
          <w:rFonts w:ascii="Times New Roman" w:eastAsia="Times New Roman" w:hAnsi="Times New Roman" w:cs="Times New Roman"/>
          <w:sz w:val="28"/>
          <w:szCs w:val="28"/>
          <w:lang w:val="ru-RU"/>
        </w:rPr>
        <w:t xml:space="preserve">с. </w:t>
      </w:r>
      <w:r w:rsidR="0073166F">
        <w:rPr>
          <w:rFonts w:ascii="Times New Roman" w:eastAsia="Times New Roman" w:hAnsi="Times New Roman" w:cs="Times New Roman"/>
          <w:sz w:val="28"/>
          <w:szCs w:val="28"/>
          <w:lang w:val="ru-RU"/>
        </w:rPr>
        <w:t>2.34,</w:t>
      </w:r>
      <w:r w:rsidR="00FE69C0">
        <w:rPr>
          <w:rFonts w:ascii="Times New Roman" w:eastAsia="Times New Roman" w:hAnsi="Times New Roman" w:cs="Times New Roman"/>
          <w:sz w:val="28"/>
          <w:szCs w:val="28"/>
          <w:lang w:val="ru-RU"/>
        </w:rPr>
        <w:t>а) используют, как пра</w:t>
      </w:r>
      <w:r w:rsidRPr="00F568F8">
        <w:rPr>
          <w:rFonts w:ascii="Times New Roman" w:eastAsia="Times New Roman" w:hAnsi="Times New Roman" w:cs="Times New Roman"/>
          <w:sz w:val="28"/>
          <w:szCs w:val="28"/>
          <w:lang w:val="ru-RU"/>
        </w:rPr>
        <w:t xml:space="preserve">вило, в позиционных и прямоугольных системах ЧПУ с обратной связью. Для переключения скоростей подачи применяют электромагнитные муфты. Движение рабочей подачи начинается после включения от </w:t>
      </w:r>
      <w:r w:rsidRPr="00F568F8">
        <w:rPr>
          <w:rFonts w:ascii="Times New Roman" w:eastAsia="Times New Roman" w:hAnsi="Times New Roman" w:cs="Times New Roman"/>
          <w:iCs/>
          <w:spacing w:val="10"/>
          <w:sz w:val="28"/>
          <w:szCs w:val="28"/>
          <w:shd w:val="clear" w:color="auto" w:fill="FFFFFF"/>
          <w:lang w:val="ru-RU" w:eastAsia="ru-RU" w:bidi="ru-RU"/>
        </w:rPr>
        <w:t>СЧПУ</w:t>
      </w:r>
      <w:r w:rsidR="00FE69C0">
        <w:rPr>
          <w:rFonts w:ascii="Times New Roman" w:eastAsia="Times New Roman" w:hAnsi="Times New Roman" w:cs="Times New Roman"/>
          <w:sz w:val="28"/>
          <w:szCs w:val="28"/>
          <w:lang w:val="ru-RU"/>
        </w:rPr>
        <w:t xml:space="preserve"> электро</w:t>
      </w:r>
      <w:r w:rsidRPr="00F568F8">
        <w:rPr>
          <w:rFonts w:ascii="Times New Roman" w:eastAsia="Times New Roman" w:hAnsi="Times New Roman" w:cs="Times New Roman"/>
          <w:sz w:val="28"/>
          <w:szCs w:val="28"/>
          <w:lang w:val="ru-RU"/>
        </w:rPr>
        <w:t xml:space="preserve">магнитной муфты </w:t>
      </w:r>
      <w:r w:rsidRPr="00F568F8">
        <w:rPr>
          <w:rFonts w:ascii="Times New Roman" w:eastAsia="Times New Roman" w:hAnsi="Times New Roman" w:cs="Times New Roman"/>
          <w:iCs/>
          <w:spacing w:val="10"/>
          <w:sz w:val="28"/>
          <w:szCs w:val="28"/>
          <w:shd w:val="clear" w:color="auto" w:fill="FFFFFF"/>
          <w:lang w:val="ru-RU" w:eastAsia="ru-RU" w:bidi="ru-RU"/>
        </w:rPr>
        <w:t>Эм1.</w:t>
      </w:r>
      <w:r w:rsidR="00FE69C0">
        <w:rPr>
          <w:rFonts w:ascii="Times New Roman" w:eastAsia="Times New Roman" w:hAnsi="Times New Roman" w:cs="Times New Roman"/>
          <w:sz w:val="28"/>
          <w:szCs w:val="28"/>
          <w:lang w:val="ru-RU"/>
        </w:rPr>
        <w:t xml:space="preserve"> Асинхронный двигатель с корот</w:t>
      </w:r>
      <w:r w:rsidRPr="00F568F8">
        <w:rPr>
          <w:rFonts w:ascii="Times New Roman" w:eastAsia="Times New Roman" w:hAnsi="Times New Roman" w:cs="Times New Roman"/>
          <w:sz w:val="28"/>
          <w:szCs w:val="28"/>
          <w:lang w:val="ru-RU"/>
        </w:rPr>
        <w:t xml:space="preserve">козамкнутым ротором </w:t>
      </w:r>
      <w:r w:rsidRPr="00F568F8">
        <w:rPr>
          <w:rFonts w:ascii="Times New Roman" w:eastAsia="Times New Roman" w:hAnsi="Times New Roman" w:cs="Times New Roman"/>
          <w:iCs/>
          <w:spacing w:val="10"/>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приводит во вращение ходовой винт </w:t>
      </w:r>
      <w:r w:rsidRPr="00F568F8">
        <w:rPr>
          <w:rFonts w:ascii="Times New Roman" w:eastAsia="Times New Roman" w:hAnsi="Times New Roman" w:cs="Times New Roman"/>
          <w:iCs/>
          <w:spacing w:val="10"/>
          <w:sz w:val="28"/>
          <w:szCs w:val="28"/>
          <w:shd w:val="clear" w:color="auto" w:fill="FFFFFF"/>
          <w:lang w:val="ru-RU" w:eastAsia="ru-RU" w:bidi="ru-RU"/>
        </w:rPr>
        <w:t>ХВ,</w:t>
      </w:r>
      <w:r w:rsidRPr="00F568F8">
        <w:rPr>
          <w:rFonts w:ascii="Times New Roman" w:eastAsia="Times New Roman" w:hAnsi="Times New Roman" w:cs="Times New Roman"/>
          <w:sz w:val="28"/>
          <w:szCs w:val="28"/>
          <w:lang w:val="ru-RU"/>
        </w:rPr>
        <w:t xml:space="preserve"> и стол </w:t>
      </w:r>
      <w:r w:rsidRPr="00F568F8">
        <w:rPr>
          <w:rFonts w:ascii="Times New Roman" w:eastAsia="Times New Roman" w:hAnsi="Times New Roman" w:cs="Times New Roman"/>
          <w:iCs/>
          <w:spacing w:val="10"/>
          <w:sz w:val="28"/>
          <w:szCs w:val="28"/>
          <w:shd w:val="clear" w:color="auto" w:fill="FFFFFF"/>
          <w:lang w:val="ru-RU" w:eastAsia="ru-RU" w:bidi="ru-RU"/>
        </w:rPr>
        <w:t>С</w:t>
      </w:r>
      <w:r w:rsidRPr="00F568F8">
        <w:rPr>
          <w:rFonts w:ascii="Times New Roman" w:eastAsia="Times New Roman" w:hAnsi="Times New Roman" w:cs="Times New Roman"/>
          <w:sz w:val="28"/>
          <w:szCs w:val="28"/>
          <w:lang w:val="ru-RU"/>
        </w:rPr>
        <w:t xml:space="preserve"> (или суппорт, шпиндельную бабку и т. п.) начинает поступательное перемещение. При этом от датчика положения </w:t>
      </w:r>
      <w:r w:rsidRPr="00F568F8">
        <w:rPr>
          <w:rFonts w:ascii="Times New Roman" w:eastAsia="Times New Roman" w:hAnsi="Times New Roman" w:cs="Times New Roman"/>
          <w:iCs/>
          <w:spacing w:val="10"/>
          <w:sz w:val="28"/>
          <w:szCs w:val="28"/>
          <w:shd w:val="clear" w:color="auto" w:fill="FFFFFF"/>
          <w:lang w:val="ru-RU" w:eastAsia="ru-RU" w:bidi="ru-RU"/>
        </w:rPr>
        <w:t>ДП</w:t>
      </w:r>
      <w:r w:rsidRPr="00F568F8">
        <w:rPr>
          <w:rFonts w:ascii="Times New Roman" w:eastAsia="Times New Roman" w:hAnsi="Times New Roman" w:cs="Times New Roman"/>
          <w:sz w:val="28"/>
          <w:szCs w:val="28"/>
          <w:lang w:val="ru-RU"/>
        </w:rPr>
        <w:t xml:space="preserve"> по каналу обратной связи ОС в </w:t>
      </w:r>
      <w:r w:rsidRPr="00F568F8">
        <w:rPr>
          <w:rFonts w:ascii="Times New Roman" w:eastAsia="Times New Roman" w:hAnsi="Times New Roman" w:cs="Times New Roman"/>
          <w:iCs/>
          <w:spacing w:val="10"/>
          <w:sz w:val="28"/>
          <w:szCs w:val="28"/>
          <w:shd w:val="clear" w:color="auto" w:fill="FFFFFF"/>
          <w:lang w:val="ru-RU" w:eastAsia="ru-RU" w:bidi="ru-RU"/>
        </w:rPr>
        <w:t>СЧПУ</w:t>
      </w:r>
      <w:r w:rsidRPr="00F568F8">
        <w:rPr>
          <w:rFonts w:ascii="Times New Roman" w:eastAsia="Times New Roman" w:hAnsi="Times New Roman" w:cs="Times New Roman"/>
          <w:sz w:val="28"/>
          <w:szCs w:val="28"/>
          <w:lang w:val="ru-RU"/>
        </w:rPr>
        <w:t xml:space="preserve"> поступают сигналы о пройденном пути. </w:t>
      </w:r>
      <w:r w:rsidRPr="00B5204C">
        <w:rPr>
          <w:rFonts w:ascii="Times New Roman" w:eastAsia="Times New Roman" w:hAnsi="Times New Roman" w:cs="Times New Roman"/>
          <w:sz w:val="28"/>
          <w:szCs w:val="28"/>
          <w:lang w:val="ru-RU"/>
        </w:rPr>
        <w:t>При под-</w:t>
      </w:r>
      <w:r w:rsidR="00B5204C" w:rsidRPr="00B5204C">
        <w:rPr>
          <w:rFonts w:ascii="Times New Roman" w:eastAsia="Times New Roman" w:hAnsi="Times New Roman" w:cs="Times New Roman"/>
          <w:sz w:val="28"/>
          <w:szCs w:val="28"/>
          <w:lang w:val="ru-RU"/>
        </w:rPr>
        <w:t xml:space="preserve"> </w:t>
      </w:r>
      <w:r w:rsidR="00B5204C" w:rsidRPr="00F568F8">
        <w:rPr>
          <w:rFonts w:ascii="Times New Roman" w:eastAsia="Times New Roman" w:hAnsi="Times New Roman" w:cs="Times New Roman"/>
          <w:sz w:val="28"/>
          <w:szCs w:val="28"/>
          <w:lang w:val="ru-RU"/>
        </w:rPr>
        <w:t xml:space="preserve">ходе стола к конечному (по программе) положению </w:t>
      </w:r>
      <w:r w:rsidR="00B5204C" w:rsidRPr="00F568F8">
        <w:rPr>
          <w:rFonts w:ascii="Times New Roman" w:eastAsia="Times New Roman" w:hAnsi="Times New Roman" w:cs="Times New Roman"/>
          <w:iCs/>
          <w:spacing w:val="10"/>
          <w:sz w:val="28"/>
          <w:szCs w:val="28"/>
          <w:shd w:val="clear" w:color="auto" w:fill="FFFFFF"/>
          <w:lang w:val="ru-RU" w:eastAsia="ru-RU" w:bidi="ru-RU"/>
        </w:rPr>
        <w:t>СЧПУ</w:t>
      </w:r>
      <w:r w:rsidR="00B5204C" w:rsidRPr="00F568F8">
        <w:rPr>
          <w:rFonts w:ascii="Times New Roman" w:eastAsia="Times New Roman" w:hAnsi="Times New Roman" w:cs="Times New Roman"/>
          <w:sz w:val="28"/>
          <w:szCs w:val="28"/>
          <w:lang w:val="ru-RU"/>
        </w:rPr>
        <w:t xml:space="preserve"> выдает команду на отключение муфты </w:t>
      </w:r>
      <w:r w:rsidR="00B5204C" w:rsidRPr="00F568F8">
        <w:rPr>
          <w:rFonts w:ascii="Times New Roman" w:eastAsia="Times New Roman" w:hAnsi="Times New Roman" w:cs="Times New Roman"/>
          <w:iCs/>
          <w:spacing w:val="10"/>
          <w:sz w:val="28"/>
          <w:szCs w:val="28"/>
          <w:shd w:val="clear" w:color="auto" w:fill="FFFFFF"/>
          <w:lang w:val="ru-RU" w:eastAsia="ru-RU" w:bidi="ru-RU"/>
        </w:rPr>
        <w:t>Эм1</w:t>
      </w:r>
      <w:r w:rsidR="00B5204C" w:rsidRPr="00F568F8">
        <w:rPr>
          <w:rFonts w:ascii="Times New Roman" w:eastAsia="Times New Roman" w:hAnsi="Times New Roman" w:cs="Times New Roman"/>
          <w:sz w:val="28"/>
          <w:szCs w:val="28"/>
          <w:lang w:val="ru-RU"/>
        </w:rPr>
        <w:t xml:space="preserve"> и на включение электромагнитной муфты </w:t>
      </w:r>
      <w:r w:rsidR="00B5204C" w:rsidRPr="00F568F8">
        <w:rPr>
          <w:rFonts w:ascii="Times New Roman" w:eastAsia="Times New Roman" w:hAnsi="Times New Roman" w:cs="Times New Roman"/>
          <w:iCs/>
          <w:spacing w:val="10"/>
          <w:sz w:val="28"/>
          <w:szCs w:val="28"/>
          <w:shd w:val="clear" w:color="auto" w:fill="FFFFFF"/>
          <w:lang w:val="ru-RU" w:eastAsia="ru-RU" w:bidi="ru-RU"/>
        </w:rPr>
        <w:t>Эм2,</w:t>
      </w:r>
      <w:r w:rsidR="00B5204C" w:rsidRPr="00F568F8">
        <w:rPr>
          <w:rFonts w:ascii="Times New Roman" w:eastAsia="Times New Roman" w:hAnsi="Times New Roman" w:cs="Times New Roman"/>
          <w:sz w:val="28"/>
          <w:szCs w:val="28"/>
          <w:lang w:val="ru-RU"/>
        </w:rPr>
        <w:t xml:space="preserve"> что вызывает переход на медленное доводочное перемещение стола. По достижении столом заданного положения, следует сигнал от </w:t>
      </w:r>
      <w:r w:rsidR="00B5204C" w:rsidRPr="00F568F8">
        <w:rPr>
          <w:rFonts w:ascii="Times New Roman" w:eastAsia="Times New Roman" w:hAnsi="Times New Roman" w:cs="Times New Roman"/>
          <w:iCs/>
          <w:spacing w:val="10"/>
          <w:sz w:val="28"/>
          <w:szCs w:val="28"/>
          <w:shd w:val="clear" w:color="auto" w:fill="FFFFFF"/>
          <w:lang w:val="ru-RU" w:eastAsia="ru-RU" w:bidi="ru-RU"/>
        </w:rPr>
        <w:t>СЧПУ</w:t>
      </w:r>
      <w:r w:rsidR="00B5204C" w:rsidRPr="00F568F8">
        <w:rPr>
          <w:rFonts w:ascii="Times New Roman" w:eastAsia="Times New Roman" w:hAnsi="Times New Roman" w:cs="Times New Roman"/>
          <w:sz w:val="28"/>
          <w:szCs w:val="28"/>
          <w:lang w:val="ru-RU"/>
        </w:rPr>
        <w:t xml:space="preserve"> на отключение муфты </w:t>
      </w:r>
      <w:r w:rsidR="00B5204C" w:rsidRPr="00F568F8">
        <w:rPr>
          <w:rFonts w:ascii="Times New Roman" w:eastAsia="Times New Roman" w:hAnsi="Times New Roman" w:cs="Times New Roman"/>
          <w:iCs/>
          <w:spacing w:val="10"/>
          <w:sz w:val="28"/>
          <w:szCs w:val="28"/>
          <w:shd w:val="clear" w:color="auto" w:fill="FFFFFF"/>
          <w:lang w:val="ru-RU" w:eastAsia="ru-RU" w:bidi="ru-RU"/>
        </w:rPr>
        <w:t>Эм2,</w:t>
      </w:r>
      <w:r w:rsidR="00B5204C">
        <w:rPr>
          <w:rFonts w:ascii="Times New Roman" w:eastAsia="Times New Roman" w:hAnsi="Times New Roman" w:cs="Times New Roman"/>
          <w:sz w:val="28"/>
          <w:szCs w:val="28"/>
          <w:lang w:val="ru-RU"/>
        </w:rPr>
        <w:t xml:space="preserve"> и стол С ос</w:t>
      </w:r>
      <w:r w:rsidR="00B5204C" w:rsidRPr="00F568F8">
        <w:rPr>
          <w:rFonts w:ascii="Times New Roman" w:eastAsia="Times New Roman" w:hAnsi="Times New Roman" w:cs="Times New Roman"/>
          <w:sz w:val="28"/>
          <w:szCs w:val="28"/>
          <w:lang w:val="ru-RU"/>
        </w:rPr>
        <w:t>танавливается. В так</w:t>
      </w:r>
      <w:r w:rsidR="00B5204C">
        <w:rPr>
          <w:rFonts w:ascii="Times New Roman" w:eastAsia="Times New Roman" w:hAnsi="Times New Roman" w:cs="Times New Roman"/>
          <w:sz w:val="28"/>
          <w:szCs w:val="28"/>
          <w:lang w:val="ru-RU"/>
        </w:rPr>
        <w:t>ой схеме часто, используют элек</w:t>
      </w:r>
      <w:r w:rsidR="00B5204C" w:rsidRPr="00F568F8">
        <w:rPr>
          <w:rFonts w:ascii="Times New Roman" w:eastAsia="Times New Roman" w:hAnsi="Times New Roman" w:cs="Times New Roman"/>
          <w:sz w:val="28"/>
          <w:szCs w:val="28"/>
          <w:lang w:val="ru-RU"/>
        </w:rPr>
        <w:t>трическое или электро</w:t>
      </w:r>
      <w:r w:rsidR="00B5204C">
        <w:rPr>
          <w:rFonts w:ascii="Times New Roman" w:eastAsia="Times New Roman" w:hAnsi="Times New Roman" w:cs="Times New Roman"/>
          <w:sz w:val="28"/>
          <w:szCs w:val="28"/>
          <w:lang w:val="ru-RU"/>
        </w:rPr>
        <w:t>механическое торможение для по</w:t>
      </w:r>
      <w:r w:rsidR="00B5204C" w:rsidRPr="00F568F8">
        <w:rPr>
          <w:rFonts w:ascii="Times New Roman" w:eastAsia="Times New Roman" w:hAnsi="Times New Roman" w:cs="Times New Roman"/>
          <w:sz w:val="28"/>
          <w:szCs w:val="28"/>
          <w:lang w:val="ru-RU"/>
        </w:rPr>
        <w:t>вышения точности остановки.</w:t>
      </w:r>
    </w:p>
    <w:p w:rsidR="00B5204C" w:rsidRPr="00F568F8" w:rsidRDefault="00B520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Если для привода</w:t>
      </w:r>
      <w:r>
        <w:rPr>
          <w:rFonts w:ascii="Times New Roman" w:eastAsia="Times New Roman" w:hAnsi="Times New Roman" w:cs="Times New Roman"/>
          <w:sz w:val="28"/>
          <w:szCs w:val="28"/>
          <w:lang w:val="ru-RU"/>
        </w:rPr>
        <w:t xml:space="preserve"> подачи в позиционной или прямо</w:t>
      </w:r>
      <w:r w:rsidRPr="00F568F8">
        <w:rPr>
          <w:rFonts w:ascii="Times New Roman" w:eastAsia="Times New Roman" w:hAnsi="Times New Roman" w:cs="Times New Roman"/>
          <w:sz w:val="28"/>
          <w:szCs w:val="28"/>
          <w:lang w:val="ru-RU"/>
        </w:rPr>
        <w:t xml:space="preserve">угольной системе ЧПУ применен двигатель </w:t>
      </w:r>
      <w:r w:rsidRPr="00F568F8">
        <w:rPr>
          <w:rFonts w:ascii="Times New Roman" w:eastAsia="Times New Roman" w:hAnsi="Times New Roman" w:cs="Times New Roman"/>
          <w:iCs/>
          <w:spacing w:val="10"/>
          <w:sz w:val="28"/>
          <w:szCs w:val="28"/>
          <w:shd w:val="clear" w:color="auto" w:fill="FFFFFF"/>
          <w:lang w:val="ru-RU" w:eastAsia="ru-RU" w:bidi="ru-RU"/>
        </w:rPr>
        <w:t>Д</w:t>
      </w:r>
      <w:r>
        <w:rPr>
          <w:rFonts w:ascii="Times New Roman" w:eastAsia="Times New Roman" w:hAnsi="Times New Roman" w:cs="Times New Roman"/>
          <w:sz w:val="28"/>
          <w:szCs w:val="28"/>
          <w:lang w:val="ru-RU"/>
        </w:rPr>
        <w:t xml:space="preserve"> с широ</w:t>
      </w:r>
      <w:r w:rsidRPr="00F568F8">
        <w:rPr>
          <w:rFonts w:ascii="Times New Roman" w:eastAsia="Times New Roman" w:hAnsi="Times New Roman" w:cs="Times New Roman"/>
          <w:sz w:val="28"/>
          <w:szCs w:val="28"/>
          <w:lang w:val="ru-RU"/>
        </w:rPr>
        <w:t>ким диапазоном регул</w:t>
      </w:r>
      <w:r>
        <w:rPr>
          <w:rFonts w:ascii="Times New Roman" w:eastAsia="Times New Roman" w:hAnsi="Times New Roman" w:cs="Times New Roman"/>
          <w:sz w:val="28"/>
          <w:szCs w:val="28"/>
          <w:lang w:val="ru-RU"/>
        </w:rPr>
        <w:t>ирования угловой скорости благо</w:t>
      </w:r>
      <w:r w:rsidRPr="00F568F8">
        <w:rPr>
          <w:rFonts w:ascii="Times New Roman" w:eastAsia="Times New Roman" w:hAnsi="Times New Roman" w:cs="Times New Roman"/>
          <w:sz w:val="28"/>
          <w:szCs w:val="28"/>
          <w:lang w:val="ru-RU"/>
        </w:rPr>
        <w:t xml:space="preserve">даря питанию его от управляемого преобразователя </w:t>
      </w:r>
      <w:r w:rsidRPr="00F568F8">
        <w:rPr>
          <w:rFonts w:ascii="Times New Roman" w:eastAsia="Times New Roman" w:hAnsi="Times New Roman" w:cs="Times New Roman"/>
          <w:iCs/>
          <w:spacing w:val="10"/>
          <w:sz w:val="28"/>
          <w:szCs w:val="28"/>
          <w:shd w:val="clear" w:color="auto" w:fill="FFFFFF"/>
          <w:lang w:val="ru-RU" w:eastAsia="ru-RU" w:bidi="ru-RU"/>
        </w:rPr>
        <w:t xml:space="preserve">П, </w:t>
      </w:r>
      <w:r w:rsidRPr="00F568F8">
        <w:rPr>
          <w:rFonts w:ascii="Times New Roman" w:eastAsia="Times New Roman" w:hAnsi="Times New Roman" w:cs="Times New Roman"/>
          <w:sz w:val="28"/>
          <w:szCs w:val="28"/>
          <w:lang w:val="ru-RU"/>
        </w:rPr>
        <w:t>то схема привода будет им</w:t>
      </w:r>
      <w:r>
        <w:rPr>
          <w:rFonts w:ascii="Times New Roman" w:eastAsia="Times New Roman" w:hAnsi="Times New Roman" w:cs="Times New Roman"/>
          <w:sz w:val="28"/>
          <w:szCs w:val="28"/>
          <w:lang w:val="ru-RU"/>
        </w:rPr>
        <w:t xml:space="preserve">еть вид, показанный на рис. </w:t>
      </w:r>
      <w:r w:rsidR="0073166F">
        <w:rPr>
          <w:rFonts w:ascii="Times New Roman" w:eastAsia="Times New Roman" w:hAnsi="Times New Roman" w:cs="Times New Roman"/>
          <w:sz w:val="28"/>
          <w:szCs w:val="28"/>
          <w:lang w:val="ru-RU"/>
        </w:rPr>
        <w:t>2.34</w:t>
      </w:r>
      <w:r w:rsidRPr="00F568F8">
        <w:rPr>
          <w:rFonts w:ascii="Times New Roman" w:eastAsia="Times New Roman" w:hAnsi="Times New Roman" w:cs="Times New Roman"/>
          <w:sz w:val="28"/>
          <w:szCs w:val="28"/>
          <w:lang w:val="ru-RU"/>
        </w:rPr>
        <w:t>,б.</w:t>
      </w:r>
    </w:p>
    <w:p w:rsidR="000A57D6" w:rsidRPr="00B57EA2" w:rsidRDefault="00B520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По той же схеме в принципе выполняются следящие и следящерегулируемые приводы подачи, применяемые в контурных системах ЧПУ. При наличии следящего привода </w:t>
      </w:r>
      <w:r w:rsidRPr="00F568F8">
        <w:rPr>
          <w:rFonts w:ascii="Times New Roman" w:eastAsia="Times New Roman" w:hAnsi="Times New Roman" w:cs="Times New Roman"/>
          <w:iCs/>
          <w:spacing w:val="10"/>
          <w:sz w:val="28"/>
          <w:szCs w:val="28"/>
          <w:shd w:val="clear" w:color="auto" w:fill="FFFFFF"/>
          <w:lang w:val="ru-RU" w:eastAsia="ru-RU" w:bidi="ru-RU"/>
        </w:rPr>
        <w:t>СЧПУ</w:t>
      </w:r>
      <w:r w:rsidRPr="00F568F8">
        <w:rPr>
          <w:rFonts w:ascii="Times New Roman" w:eastAsia="Times New Roman" w:hAnsi="Times New Roman" w:cs="Times New Roman"/>
          <w:sz w:val="28"/>
          <w:szCs w:val="28"/>
          <w:lang w:val="ru-RU"/>
        </w:rPr>
        <w:t xml:space="preserve"> подает на преобразователь, а значит, и на двигатель </w:t>
      </w:r>
      <w:r w:rsidRPr="00F568F8">
        <w:rPr>
          <w:rFonts w:ascii="Times New Roman" w:eastAsia="Times New Roman" w:hAnsi="Times New Roman" w:cs="Times New Roman"/>
          <w:iCs/>
          <w:spacing w:val="10"/>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сиг</w:t>
      </w:r>
      <w:r>
        <w:rPr>
          <w:rFonts w:ascii="Times New Roman" w:eastAsia="Times New Roman" w:hAnsi="Times New Roman" w:cs="Times New Roman"/>
          <w:sz w:val="28"/>
          <w:szCs w:val="28"/>
          <w:lang w:val="ru-RU"/>
        </w:rPr>
        <w:t>нал, который определяется задан</w:t>
      </w:r>
      <w:r w:rsidRPr="00F568F8">
        <w:rPr>
          <w:rFonts w:ascii="Times New Roman" w:eastAsia="Times New Roman" w:hAnsi="Times New Roman" w:cs="Times New Roman"/>
          <w:sz w:val="28"/>
          <w:szCs w:val="28"/>
          <w:lang w:val="ru-RU"/>
        </w:rPr>
        <w:t>ной скоростью подачи и разностью между заданными фактическим перемещением. Такая система привода не только отрабатывает</w:t>
      </w:r>
      <w:r w:rsidR="0073166F">
        <w:rPr>
          <w:rFonts w:ascii="Times New Roman" w:eastAsia="Times New Roman" w:hAnsi="Times New Roman" w:cs="Times New Roman"/>
          <w:sz w:val="28"/>
          <w:szCs w:val="28"/>
          <w:lang w:val="ru-RU"/>
        </w:rPr>
        <w:t xml:space="preserve"> заданное полное перемещение ра</w:t>
      </w:r>
      <w:r w:rsidRPr="00F568F8">
        <w:rPr>
          <w:rFonts w:ascii="Times New Roman" w:eastAsia="Times New Roman" w:hAnsi="Times New Roman" w:cs="Times New Roman"/>
          <w:sz w:val="28"/>
          <w:szCs w:val="28"/>
          <w:lang w:val="ru-RU"/>
        </w:rPr>
        <w:t xml:space="preserve">бочего органа станка (стола </w:t>
      </w:r>
      <w:r w:rsidRPr="00F568F8">
        <w:rPr>
          <w:rFonts w:ascii="Times New Roman" w:eastAsia="Times New Roman" w:hAnsi="Times New Roman" w:cs="Times New Roman"/>
          <w:iCs/>
          <w:spacing w:val="10"/>
          <w:sz w:val="28"/>
          <w:szCs w:val="28"/>
          <w:shd w:val="clear" w:color="auto" w:fill="FFFFFF"/>
          <w:lang w:val="ru-RU" w:eastAsia="ru-RU" w:bidi="ru-RU"/>
        </w:rPr>
        <w:t>С</w:t>
      </w:r>
      <w:r w:rsidRPr="00F568F8">
        <w:rPr>
          <w:rFonts w:ascii="Times New Roman" w:eastAsia="Times New Roman" w:hAnsi="Times New Roman" w:cs="Times New Roman"/>
          <w:sz w:val="28"/>
          <w:szCs w:val="28"/>
          <w:lang w:val="ru-RU"/>
        </w:rPr>
        <w:t xml:space="preserve"> в данном примере), но и воспроизводит любой заданный закон изменения этого перемещения во времени. Следящерегулируемый привод отличается от следящего </w:t>
      </w:r>
      <w:r>
        <w:rPr>
          <w:rFonts w:ascii="Times New Roman" w:eastAsia="Times New Roman" w:hAnsi="Times New Roman" w:cs="Times New Roman"/>
          <w:sz w:val="28"/>
          <w:szCs w:val="28"/>
          <w:lang w:val="ru-RU"/>
        </w:rPr>
        <w:t>тем, что при определенном зна</w:t>
      </w:r>
      <w:r w:rsidRPr="00F568F8">
        <w:rPr>
          <w:rFonts w:ascii="Times New Roman" w:eastAsia="Times New Roman" w:hAnsi="Times New Roman" w:cs="Times New Roman"/>
          <w:sz w:val="28"/>
          <w:szCs w:val="28"/>
          <w:lang w:val="ru-RU"/>
        </w:rPr>
        <w:t>чении перемещения н</w:t>
      </w:r>
      <w:r>
        <w:rPr>
          <w:rFonts w:ascii="Times New Roman" w:eastAsia="Times New Roman" w:hAnsi="Times New Roman" w:cs="Times New Roman"/>
          <w:sz w:val="28"/>
          <w:szCs w:val="28"/>
          <w:lang w:val="ru-RU"/>
        </w:rPr>
        <w:t>ачинает работать как обычный ре</w:t>
      </w:r>
      <w:r w:rsidRPr="00F568F8">
        <w:rPr>
          <w:rFonts w:ascii="Times New Roman" w:eastAsia="Times New Roman" w:hAnsi="Times New Roman" w:cs="Times New Roman"/>
          <w:sz w:val="28"/>
          <w:szCs w:val="28"/>
          <w:lang w:val="ru-RU"/>
        </w:rPr>
        <w:t>гулируемый привод, о</w:t>
      </w:r>
      <w:r>
        <w:rPr>
          <w:rFonts w:ascii="Times New Roman" w:eastAsia="Times New Roman" w:hAnsi="Times New Roman" w:cs="Times New Roman"/>
          <w:sz w:val="28"/>
          <w:szCs w:val="28"/>
          <w:lang w:val="ru-RU"/>
        </w:rPr>
        <w:t>беспечивая заданную скорость по</w:t>
      </w:r>
      <w:r w:rsidRPr="00F568F8">
        <w:rPr>
          <w:rFonts w:ascii="Times New Roman" w:eastAsia="Times New Roman" w:hAnsi="Times New Roman" w:cs="Times New Roman"/>
          <w:sz w:val="28"/>
          <w:szCs w:val="28"/>
          <w:lang w:val="ru-RU"/>
        </w:rPr>
        <w:t xml:space="preserve">дачи на оставшейся </w:t>
      </w:r>
      <w:r w:rsidRPr="00F568F8">
        <w:rPr>
          <w:rFonts w:ascii="Times New Roman" w:eastAsia="Times New Roman" w:hAnsi="Times New Roman" w:cs="Times New Roman"/>
          <w:sz w:val="28"/>
          <w:szCs w:val="28"/>
          <w:lang w:val="ru-RU"/>
        </w:rPr>
        <w:lastRenderedPageBreak/>
        <w:t>части общего перемещения.</w:t>
      </w:r>
      <w:r w:rsidR="000A57D6" w:rsidRPr="000A57D6">
        <w:rPr>
          <w:rFonts w:ascii="Times New Roman" w:eastAsia="Times New Roman" w:hAnsi="Times New Roman" w:cs="Times New Roman"/>
          <w:sz w:val="28"/>
          <w:szCs w:val="28"/>
          <w:lang w:val="ru-RU"/>
        </w:rPr>
        <w:t xml:space="preserve"> </w:t>
      </w:r>
    </w:p>
    <w:p w:rsidR="00B5204C" w:rsidRDefault="000A57D6"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На рис. </w:t>
      </w:r>
      <w:r w:rsidR="0073166F">
        <w:rPr>
          <w:rFonts w:ascii="Times New Roman" w:eastAsia="Times New Roman" w:hAnsi="Times New Roman" w:cs="Times New Roman"/>
          <w:sz w:val="28"/>
          <w:szCs w:val="28"/>
          <w:lang w:val="ru-RU"/>
        </w:rPr>
        <w:t>2.34</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в</w:t>
      </w:r>
      <w:r w:rsidRPr="00F568F8">
        <w:rPr>
          <w:rFonts w:ascii="Times New Roman" w:eastAsia="Times New Roman" w:hAnsi="Times New Roman" w:cs="Times New Roman"/>
          <w:sz w:val="28"/>
          <w:szCs w:val="28"/>
          <w:lang w:val="ru-RU"/>
        </w:rPr>
        <w:t xml:space="preserve"> показана схема шагового привода подачи. В этом случае в качестве двигателя </w:t>
      </w:r>
      <w:r w:rsidRPr="00F568F8">
        <w:rPr>
          <w:rFonts w:ascii="Times New Roman" w:eastAsia="Times New Roman" w:hAnsi="Times New Roman" w:cs="Times New Roman"/>
          <w:iCs/>
          <w:spacing w:val="10"/>
          <w:sz w:val="28"/>
          <w:szCs w:val="28"/>
          <w:shd w:val="clear" w:color="auto" w:fill="FFFFFF"/>
          <w:lang w:val="ru-RU" w:eastAsia="ru-RU" w:bidi="ru-RU"/>
        </w:rPr>
        <w:t>Д</w:t>
      </w:r>
      <w:r>
        <w:rPr>
          <w:rFonts w:ascii="Times New Roman" w:eastAsia="Times New Roman" w:hAnsi="Times New Roman" w:cs="Times New Roman"/>
          <w:sz w:val="28"/>
          <w:szCs w:val="28"/>
          <w:lang w:val="ru-RU"/>
        </w:rPr>
        <w:t xml:space="preserve"> исполь</w:t>
      </w:r>
      <w:r w:rsidRPr="00F568F8">
        <w:rPr>
          <w:rFonts w:ascii="Times New Roman" w:eastAsia="Times New Roman" w:hAnsi="Times New Roman" w:cs="Times New Roman"/>
          <w:sz w:val="28"/>
          <w:szCs w:val="28"/>
          <w:lang w:val="ru-RU"/>
        </w:rPr>
        <w:t xml:space="preserve">зуется так называемый шаговый двигатель. От обычных двигателей он отличается тем, что при получении от </w:t>
      </w:r>
      <w:r w:rsidRPr="00F568F8">
        <w:rPr>
          <w:rFonts w:ascii="Times New Roman" w:eastAsia="Times New Roman" w:hAnsi="Times New Roman" w:cs="Times New Roman"/>
          <w:iCs/>
          <w:spacing w:val="10"/>
          <w:sz w:val="28"/>
          <w:szCs w:val="28"/>
          <w:shd w:val="clear" w:color="auto" w:fill="FFFFFF"/>
          <w:lang w:val="ru-RU" w:eastAsia="ru-RU" w:bidi="ru-RU"/>
        </w:rPr>
        <w:t>СЧПУ</w:t>
      </w:r>
      <w:r w:rsidRPr="00F568F8">
        <w:rPr>
          <w:rFonts w:ascii="Times New Roman" w:eastAsia="Times New Roman" w:hAnsi="Times New Roman" w:cs="Times New Roman"/>
          <w:sz w:val="28"/>
          <w:szCs w:val="28"/>
          <w:lang w:val="ru-RU"/>
        </w:rPr>
        <w:t xml:space="preserve"> через блок управления </w:t>
      </w:r>
      <w:r w:rsidRPr="00F568F8">
        <w:rPr>
          <w:rFonts w:ascii="Times New Roman" w:eastAsia="Times New Roman" w:hAnsi="Times New Roman" w:cs="Times New Roman"/>
          <w:iCs/>
          <w:spacing w:val="10"/>
          <w:sz w:val="28"/>
          <w:szCs w:val="28"/>
          <w:shd w:val="clear" w:color="auto" w:fill="FFFFFF"/>
          <w:lang w:val="ru-RU" w:eastAsia="ru-RU" w:bidi="ru-RU"/>
        </w:rPr>
        <w:t>БУ</w:t>
      </w:r>
      <w:r w:rsidRPr="00F568F8">
        <w:rPr>
          <w:rFonts w:ascii="Times New Roman" w:eastAsia="Times New Roman" w:hAnsi="Times New Roman" w:cs="Times New Roman"/>
          <w:sz w:val="28"/>
          <w:szCs w:val="28"/>
          <w:lang w:val="ru-RU"/>
        </w:rPr>
        <w:t xml:space="preserve"> командного импульса поворачивает св</w:t>
      </w:r>
      <w:r>
        <w:rPr>
          <w:rFonts w:ascii="Times New Roman" w:eastAsia="Times New Roman" w:hAnsi="Times New Roman" w:cs="Times New Roman"/>
          <w:sz w:val="28"/>
          <w:szCs w:val="28"/>
          <w:lang w:val="ru-RU"/>
        </w:rPr>
        <w:t>ой вал на некоторый малый угол -</w:t>
      </w:r>
      <w:r w:rsidRPr="00F568F8">
        <w:rPr>
          <w:rFonts w:ascii="Times New Roman" w:eastAsia="Times New Roman" w:hAnsi="Times New Roman" w:cs="Times New Roman"/>
          <w:sz w:val="28"/>
          <w:szCs w:val="28"/>
          <w:lang w:val="ru-RU"/>
        </w:rPr>
        <w:t xml:space="preserve"> шаг.</w:t>
      </w:r>
    </w:p>
    <w:p w:rsidR="00B5204C" w:rsidRPr="00F568F8" w:rsidRDefault="00935021" w:rsidP="001D7984">
      <w:pPr>
        <w:framePr w:w="9185" w:h="4992" w:wrap="notBeside" w:vAnchor="text" w:hAnchor="page" w:x="1946" w:y="206"/>
        <w:spacing w:after="0" w:line="240" w:lineRule="auto"/>
        <w:jc w:val="center"/>
        <w:rPr>
          <w:rFonts w:ascii="Times New Roman" w:hAnsi="Times New Roman" w:cs="Times New Roman"/>
          <w:sz w:val="28"/>
          <w:szCs w:val="28"/>
        </w:rPr>
      </w:pPr>
      <w:r w:rsidRPr="006C53F7">
        <w:rPr>
          <w:rFonts w:ascii="Times New Roman" w:hAnsi="Times New Roman" w:cs="Times New Roman"/>
          <w:sz w:val="28"/>
          <w:szCs w:val="28"/>
        </w:rPr>
        <w:pict>
          <v:shape id="_x0000_i1067" type="#_x0000_t75" style="width:246.5pt;height:250.75pt">
            <v:imagedata r:id="rId140" r:href="rId141"/>
          </v:shape>
        </w:pict>
      </w:r>
    </w:p>
    <w:p w:rsidR="00B5204C" w:rsidRDefault="00B5204C" w:rsidP="004E3037">
      <w:pPr>
        <w:framePr w:w="9185" w:h="4992" w:wrap="notBeside" w:vAnchor="text" w:hAnchor="page" w:x="1946" w:y="206"/>
        <w:widowControl w:val="0"/>
        <w:spacing w:after="0" w:line="240" w:lineRule="auto"/>
        <w:ind w:firstLine="709"/>
        <w:jc w:val="center"/>
        <w:rPr>
          <w:rFonts w:ascii="Times New Roman" w:eastAsia="Times New Roman" w:hAnsi="Times New Roman" w:cs="Times New Roman"/>
          <w:sz w:val="28"/>
          <w:szCs w:val="28"/>
          <w:lang w:val="ru-RU"/>
        </w:rPr>
      </w:pPr>
    </w:p>
    <w:p w:rsidR="00B5204C" w:rsidRPr="00B5204C" w:rsidRDefault="00B5204C" w:rsidP="00202509">
      <w:pPr>
        <w:framePr w:w="9185" w:h="4992" w:wrap="notBeside" w:vAnchor="text" w:hAnchor="page" w:x="1946" w:y="206"/>
        <w:widowControl w:val="0"/>
        <w:spacing w:after="0" w:line="240" w:lineRule="auto"/>
        <w:jc w:val="center"/>
        <w:rPr>
          <w:rFonts w:ascii="Times New Roman" w:eastAsia="Times New Roman" w:hAnsi="Times New Roman" w:cs="Times New Roman"/>
          <w:sz w:val="24"/>
          <w:szCs w:val="24"/>
          <w:lang w:val="ru-RU"/>
        </w:rPr>
      </w:pPr>
      <w:r w:rsidRPr="00B5204C">
        <w:rPr>
          <w:rFonts w:ascii="Times New Roman" w:eastAsia="Times New Roman" w:hAnsi="Times New Roman" w:cs="Times New Roman"/>
          <w:sz w:val="24"/>
          <w:szCs w:val="24"/>
          <w:lang w:val="ru-RU"/>
        </w:rPr>
        <w:t xml:space="preserve">Рис. </w:t>
      </w:r>
      <w:r w:rsidR="0073166F">
        <w:rPr>
          <w:rFonts w:ascii="Times New Roman" w:eastAsia="Times New Roman" w:hAnsi="Times New Roman" w:cs="Times New Roman"/>
          <w:sz w:val="24"/>
          <w:szCs w:val="24"/>
          <w:lang w:val="ru-RU"/>
        </w:rPr>
        <w:t>2.34</w:t>
      </w:r>
      <w:r w:rsidRPr="00B5204C">
        <w:rPr>
          <w:rFonts w:ascii="Times New Roman" w:eastAsia="Times New Roman" w:hAnsi="Times New Roman" w:cs="Times New Roman"/>
          <w:sz w:val="24"/>
          <w:szCs w:val="24"/>
          <w:lang w:val="ru-RU"/>
        </w:rPr>
        <w:t xml:space="preserve"> Схемы приводов подари станков с ЧПУ</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Число импульсов определяет знач</w:t>
      </w:r>
      <w:r w:rsidR="00B5204C">
        <w:rPr>
          <w:rFonts w:ascii="Times New Roman" w:eastAsia="Times New Roman" w:hAnsi="Times New Roman" w:cs="Times New Roman"/>
          <w:sz w:val="28"/>
          <w:szCs w:val="28"/>
          <w:lang w:val="ru-RU"/>
        </w:rPr>
        <w:t>ение перемещения, а их частота -</w:t>
      </w:r>
      <w:r w:rsidRPr="00F568F8">
        <w:rPr>
          <w:rFonts w:ascii="Times New Roman" w:eastAsia="Times New Roman" w:hAnsi="Times New Roman" w:cs="Times New Roman"/>
          <w:sz w:val="28"/>
          <w:szCs w:val="28"/>
          <w:lang w:val="ru-RU"/>
        </w:rPr>
        <w:t xml:space="preserve"> скорость подачи. Развиваемый шаговым двигателем момент </w:t>
      </w:r>
      <w:r w:rsidR="00B5204C">
        <w:rPr>
          <w:rFonts w:ascii="Times New Roman" w:eastAsia="Times New Roman" w:hAnsi="Times New Roman" w:cs="Times New Roman"/>
          <w:sz w:val="28"/>
          <w:szCs w:val="28"/>
          <w:lang w:val="ru-RU"/>
        </w:rPr>
        <w:t>часто недостаточен для перемеще</w:t>
      </w:r>
      <w:r w:rsidRPr="00F568F8">
        <w:rPr>
          <w:rFonts w:ascii="Times New Roman" w:eastAsia="Times New Roman" w:hAnsi="Times New Roman" w:cs="Times New Roman"/>
          <w:sz w:val="28"/>
          <w:szCs w:val="28"/>
          <w:lang w:val="ru-RU"/>
        </w:rPr>
        <w:t>ния подвижного элеме</w:t>
      </w:r>
      <w:r w:rsidR="00B5204C">
        <w:rPr>
          <w:rFonts w:ascii="Times New Roman" w:eastAsia="Times New Roman" w:hAnsi="Times New Roman" w:cs="Times New Roman"/>
          <w:sz w:val="28"/>
          <w:szCs w:val="28"/>
          <w:lang w:val="ru-RU"/>
        </w:rPr>
        <w:t>нта станка. Поэтому шаговый дви</w:t>
      </w:r>
      <w:r w:rsidRPr="00F568F8">
        <w:rPr>
          <w:rFonts w:ascii="Times New Roman" w:eastAsia="Times New Roman" w:hAnsi="Times New Roman" w:cs="Times New Roman"/>
          <w:sz w:val="28"/>
          <w:szCs w:val="28"/>
          <w:lang w:val="ru-RU"/>
        </w:rPr>
        <w:t>гатель работает в под</w:t>
      </w:r>
      <w:r w:rsidR="00B5204C">
        <w:rPr>
          <w:rFonts w:ascii="Times New Roman" w:eastAsia="Times New Roman" w:hAnsi="Times New Roman" w:cs="Times New Roman"/>
          <w:sz w:val="28"/>
          <w:szCs w:val="28"/>
          <w:lang w:val="ru-RU"/>
        </w:rPr>
        <w:t>обных случаях совместно с гидро</w:t>
      </w:r>
      <w:r w:rsidRPr="00F568F8">
        <w:rPr>
          <w:rFonts w:ascii="Times New Roman" w:eastAsia="Times New Roman" w:hAnsi="Times New Roman" w:cs="Times New Roman"/>
          <w:sz w:val="28"/>
          <w:szCs w:val="28"/>
          <w:lang w:val="ru-RU"/>
        </w:rPr>
        <w:t xml:space="preserve">усилителем момента </w:t>
      </w:r>
      <w:r w:rsidRPr="00F568F8">
        <w:rPr>
          <w:rFonts w:ascii="Times New Roman" w:eastAsia="Times New Roman" w:hAnsi="Times New Roman" w:cs="Times New Roman"/>
          <w:iCs/>
          <w:spacing w:val="10"/>
          <w:sz w:val="28"/>
          <w:szCs w:val="28"/>
          <w:shd w:val="clear" w:color="auto" w:fill="FFFFFF"/>
          <w:lang w:val="ru-RU" w:eastAsia="ru-RU" w:bidi="ru-RU"/>
        </w:rPr>
        <w:t>ГУ,</w:t>
      </w:r>
      <w:r w:rsidRPr="00F568F8">
        <w:rPr>
          <w:rFonts w:ascii="Times New Roman" w:eastAsia="Times New Roman" w:hAnsi="Times New Roman" w:cs="Times New Roman"/>
          <w:sz w:val="28"/>
          <w:szCs w:val="28"/>
          <w:lang w:val="ru-RU"/>
        </w:rPr>
        <w:t xml:space="preserve"> который представляет собой мощный гидродвигат</w:t>
      </w:r>
      <w:r w:rsidR="00B5204C">
        <w:rPr>
          <w:rFonts w:ascii="Times New Roman" w:eastAsia="Times New Roman" w:hAnsi="Times New Roman" w:cs="Times New Roman"/>
          <w:sz w:val="28"/>
          <w:szCs w:val="28"/>
          <w:lang w:val="ru-RU"/>
        </w:rPr>
        <w:t>ель. Шаговый двигатель воздейст</w:t>
      </w:r>
      <w:r w:rsidRPr="00F568F8">
        <w:rPr>
          <w:rFonts w:ascii="Times New Roman" w:eastAsia="Times New Roman" w:hAnsi="Times New Roman" w:cs="Times New Roman"/>
          <w:sz w:val="28"/>
          <w:szCs w:val="28"/>
          <w:lang w:val="ru-RU"/>
        </w:rPr>
        <w:t>вует на золотниковое устройство гидродвигателя. Как правило, системы с</w:t>
      </w:r>
      <w:r w:rsidR="00B5204C">
        <w:rPr>
          <w:rFonts w:ascii="Times New Roman" w:eastAsia="Times New Roman" w:hAnsi="Times New Roman" w:cs="Times New Roman"/>
          <w:sz w:val="28"/>
          <w:szCs w:val="28"/>
          <w:lang w:val="ru-RU"/>
        </w:rPr>
        <w:t xml:space="preserve"> шаговыми двигателями выполняют</w:t>
      </w:r>
      <w:r w:rsidRPr="00F568F8">
        <w:rPr>
          <w:rFonts w:ascii="Times New Roman" w:eastAsia="Times New Roman" w:hAnsi="Times New Roman" w:cs="Times New Roman"/>
          <w:sz w:val="28"/>
          <w:szCs w:val="28"/>
          <w:lang w:val="ru-RU"/>
        </w:rPr>
        <w:t>ся без обратной связи</w:t>
      </w:r>
      <w:r w:rsidR="00B5204C">
        <w:rPr>
          <w:rFonts w:ascii="Times New Roman" w:eastAsia="Times New Roman" w:hAnsi="Times New Roman" w:cs="Times New Roman"/>
          <w:sz w:val="28"/>
          <w:szCs w:val="28"/>
          <w:lang w:val="ru-RU"/>
        </w:rPr>
        <w:t xml:space="preserve"> по положению, т. е. разомкнуты</w:t>
      </w:r>
      <w:r w:rsidRPr="00F568F8">
        <w:rPr>
          <w:rFonts w:ascii="Times New Roman" w:eastAsia="Times New Roman" w:hAnsi="Times New Roman" w:cs="Times New Roman"/>
          <w:sz w:val="28"/>
          <w:szCs w:val="28"/>
          <w:lang w:val="ru-RU"/>
        </w:rPr>
        <w:t xml:space="preserve">ми. Они используются для станков с любыми </w:t>
      </w:r>
      <w:r w:rsidRPr="00F568F8">
        <w:rPr>
          <w:rFonts w:ascii="Times New Roman" w:eastAsia="Times New Roman" w:hAnsi="Times New Roman" w:cs="Times New Roman"/>
          <w:iCs/>
          <w:spacing w:val="10"/>
          <w:sz w:val="28"/>
          <w:szCs w:val="28"/>
          <w:shd w:val="clear" w:color="auto" w:fill="FFFFFF"/>
          <w:lang w:val="ru-RU" w:eastAsia="ru-RU" w:bidi="ru-RU"/>
        </w:rPr>
        <w:t>СЧПУ.</w:t>
      </w:r>
    </w:p>
    <w:p w:rsidR="000A57D6" w:rsidRPr="00B57EA2"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Для следящих при</w:t>
      </w:r>
      <w:r w:rsidR="00B5204C">
        <w:rPr>
          <w:rFonts w:ascii="Times New Roman" w:eastAsia="Times New Roman" w:hAnsi="Times New Roman" w:cs="Times New Roman"/>
          <w:sz w:val="28"/>
          <w:szCs w:val="28"/>
          <w:lang w:val="ru-RU"/>
        </w:rPr>
        <w:t>водов станков с ЧПУ большое зна</w:t>
      </w:r>
      <w:r w:rsidRPr="00F568F8">
        <w:rPr>
          <w:rFonts w:ascii="Times New Roman" w:eastAsia="Times New Roman" w:hAnsi="Times New Roman" w:cs="Times New Roman"/>
          <w:sz w:val="28"/>
          <w:szCs w:val="28"/>
          <w:lang w:val="ru-RU"/>
        </w:rPr>
        <w:t>чение имеет быстроде</w:t>
      </w:r>
      <w:r w:rsidR="00B5204C">
        <w:rPr>
          <w:rFonts w:ascii="Times New Roman" w:eastAsia="Times New Roman" w:hAnsi="Times New Roman" w:cs="Times New Roman"/>
          <w:sz w:val="28"/>
          <w:szCs w:val="28"/>
          <w:lang w:val="ru-RU"/>
        </w:rPr>
        <w:t>йствие двигателя. Оно оценивает</w:t>
      </w:r>
      <w:r w:rsidRPr="00F568F8">
        <w:rPr>
          <w:rFonts w:ascii="Times New Roman" w:eastAsia="Times New Roman" w:hAnsi="Times New Roman" w:cs="Times New Roman"/>
          <w:sz w:val="28"/>
          <w:szCs w:val="28"/>
          <w:lang w:val="ru-RU"/>
        </w:rPr>
        <w:t xml:space="preserve">ся отношением вращающего момента </w:t>
      </w:r>
      <w:r w:rsidRPr="00F568F8">
        <w:rPr>
          <w:rFonts w:ascii="Times New Roman" w:eastAsia="Times New Roman" w:hAnsi="Times New Roman" w:cs="Times New Roman"/>
          <w:iCs/>
          <w:spacing w:val="10"/>
          <w:sz w:val="28"/>
          <w:szCs w:val="28"/>
          <w:shd w:val="clear" w:color="auto" w:fill="FFFFFF"/>
          <w:lang w:val="ru-RU" w:eastAsia="ru-RU" w:bidi="ru-RU"/>
        </w:rPr>
        <w:t>М,</w:t>
      </w:r>
      <w:r w:rsidRPr="00F568F8">
        <w:rPr>
          <w:rFonts w:ascii="Times New Roman" w:eastAsia="Times New Roman" w:hAnsi="Times New Roman" w:cs="Times New Roman"/>
          <w:sz w:val="28"/>
          <w:szCs w:val="28"/>
          <w:lang w:val="ru-RU"/>
        </w:rPr>
        <w:t xml:space="preserve"> развиваемого двигателем, к моменту инерции </w:t>
      </w:r>
      <w:r w:rsidRPr="00F568F8">
        <w:rPr>
          <w:rFonts w:ascii="Times New Roman" w:eastAsia="Times New Roman" w:hAnsi="Times New Roman" w:cs="Times New Roman"/>
          <w:iCs/>
          <w:spacing w:val="10"/>
          <w:sz w:val="28"/>
          <w:szCs w:val="28"/>
          <w:shd w:val="clear" w:color="auto" w:fill="FFFFFF"/>
          <w:lang w:val="ru-RU" w:eastAsia="ru-RU" w:bidi="en-US"/>
        </w:rPr>
        <w:t>J</w:t>
      </w:r>
      <w:r w:rsidR="00B5204C">
        <w:rPr>
          <w:rFonts w:ascii="Times New Roman" w:eastAsia="Times New Roman" w:hAnsi="Times New Roman" w:cs="Times New Roman"/>
          <w:sz w:val="28"/>
          <w:szCs w:val="28"/>
          <w:lang w:val="ru-RU"/>
        </w:rPr>
        <w:t>якоря (ротора) двига</w:t>
      </w:r>
      <w:r w:rsidRPr="00F568F8">
        <w:rPr>
          <w:rFonts w:ascii="Times New Roman" w:eastAsia="Times New Roman" w:hAnsi="Times New Roman" w:cs="Times New Roman"/>
          <w:sz w:val="28"/>
          <w:szCs w:val="28"/>
          <w:lang w:val="ru-RU"/>
        </w:rPr>
        <w:t>теля. Разработан ряд конструкций спе</w:t>
      </w:r>
      <w:r w:rsidR="00B5204C">
        <w:rPr>
          <w:rFonts w:ascii="Times New Roman" w:eastAsia="Times New Roman" w:hAnsi="Times New Roman" w:cs="Times New Roman"/>
          <w:sz w:val="28"/>
          <w:szCs w:val="28"/>
          <w:lang w:val="ru-RU"/>
        </w:rPr>
        <w:t>циальных двига</w:t>
      </w:r>
      <w:r w:rsidRPr="00F568F8">
        <w:rPr>
          <w:rFonts w:ascii="Times New Roman" w:eastAsia="Times New Roman" w:hAnsi="Times New Roman" w:cs="Times New Roman"/>
          <w:sz w:val="28"/>
          <w:szCs w:val="28"/>
          <w:lang w:val="ru-RU"/>
        </w:rPr>
        <w:t>телей постоянного, тока</w:t>
      </w:r>
      <w:r w:rsidR="00B5204C">
        <w:rPr>
          <w:rFonts w:ascii="Times New Roman" w:eastAsia="Times New Roman" w:hAnsi="Times New Roman" w:cs="Times New Roman"/>
          <w:sz w:val="28"/>
          <w:szCs w:val="28"/>
          <w:lang w:val="ru-RU"/>
        </w:rPr>
        <w:t>, у которых это отношение намно</w:t>
      </w:r>
      <w:r w:rsidRPr="00F568F8">
        <w:rPr>
          <w:rFonts w:ascii="Times New Roman" w:eastAsia="Times New Roman" w:hAnsi="Times New Roman" w:cs="Times New Roman"/>
          <w:sz w:val="28"/>
          <w:szCs w:val="28"/>
          <w:lang w:val="ru-RU"/>
        </w:rPr>
        <w:t>го больше, чем у дви</w:t>
      </w:r>
      <w:r w:rsidR="00B5204C">
        <w:rPr>
          <w:rFonts w:ascii="Times New Roman" w:eastAsia="Times New Roman" w:hAnsi="Times New Roman" w:cs="Times New Roman"/>
          <w:sz w:val="28"/>
          <w:szCs w:val="28"/>
          <w:lang w:val="ru-RU"/>
        </w:rPr>
        <w:t>гателей обычного исполнения. На</w:t>
      </w:r>
      <w:r w:rsidRPr="00F568F8">
        <w:rPr>
          <w:rFonts w:ascii="Times New Roman" w:eastAsia="Times New Roman" w:hAnsi="Times New Roman" w:cs="Times New Roman"/>
          <w:sz w:val="28"/>
          <w:szCs w:val="28"/>
          <w:lang w:val="ru-RU"/>
        </w:rPr>
        <w:t>пример, высоко моментны</w:t>
      </w:r>
      <w:r w:rsidR="00B5204C">
        <w:rPr>
          <w:rFonts w:ascii="Times New Roman" w:eastAsia="Times New Roman" w:hAnsi="Times New Roman" w:cs="Times New Roman"/>
          <w:sz w:val="28"/>
          <w:szCs w:val="28"/>
          <w:lang w:val="ru-RU"/>
        </w:rPr>
        <w:t xml:space="preserve">й двигатель серии ПБВ (рис. </w:t>
      </w:r>
      <w:r w:rsidR="0073166F">
        <w:rPr>
          <w:rFonts w:ascii="Times New Roman" w:eastAsia="Times New Roman" w:hAnsi="Times New Roman" w:cs="Times New Roman"/>
          <w:sz w:val="28"/>
          <w:szCs w:val="28"/>
          <w:lang w:val="ru-RU"/>
        </w:rPr>
        <w:t>2.35</w:t>
      </w:r>
      <w:r w:rsidRPr="00F568F8">
        <w:rPr>
          <w:rFonts w:ascii="Times New Roman" w:eastAsia="Times New Roman" w:hAnsi="Times New Roman" w:cs="Times New Roman"/>
          <w:sz w:val="28"/>
          <w:szCs w:val="28"/>
          <w:lang w:val="ru-RU"/>
        </w:rPr>
        <w:t>) выполнен с воз</w:t>
      </w:r>
      <w:r w:rsidR="00B5204C">
        <w:rPr>
          <w:rFonts w:ascii="Times New Roman" w:eastAsia="Times New Roman" w:hAnsi="Times New Roman" w:cs="Times New Roman"/>
          <w:sz w:val="28"/>
          <w:szCs w:val="28"/>
          <w:lang w:val="ru-RU"/>
        </w:rPr>
        <w:t>буждением от постоянных феррито</w:t>
      </w:r>
      <w:r w:rsidRPr="00F568F8">
        <w:rPr>
          <w:rFonts w:ascii="Times New Roman" w:eastAsia="Times New Roman" w:hAnsi="Times New Roman" w:cs="Times New Roman"/>
          <w:sz w:val="28"/>
          <w:szCs w:val="28"/>
          <w:lang w:val="ru-RU"/>
        </w:rPr>
        <w:t xml:space="preserve">вых магнитов </w:t>
      </w:r>
      <w:r w:rsidRPr="00F568F8">
        <w:rPr>
          <w:rFonts w:ascii="Times New Roman" w:eastAsia="Times New Roman" w:hAnsi="Times New Roman" w:cs="Times New Roman"/>
          <w:iCs/>
          <w:spacing w:val="10"/>
          <w:sz w:val="28"/>
          <w:szCs w:val="28"/>
          <w:shd w:val="clear" w:color="auto" w:fill="FFFFFF"/>
          <w:lang w:val="ru-RU" w:eastAsia="ru-RU" w:bidi="en-US"/>
        </w:rPr>
        <w:t>(N</w:t>
      </w:r>
      <w:r w:rsidRPr="00F568F8">
        <w:rPr>
          <w:rFonts w:ascii="Times New Roman" w:eastAsia="Times New Roman" w:hAnsi="Times New Roman" w:cs="Times New Roman"/>
          <w:sz w:val="28"/>
          <w:szCs w:val="28"/>
          <w:lang w:val="ru-RU"/>
        </w:rPr>
        <w:t xml:space="preserve">и </w:t>
      </w:r>
      <w:r w:rsidR="00C36750">
        <w:rPr>
          <w:rFonts w:ascii="Times New Roman" w:eastAsia="Times New Roman" w:hAnsi="Times New Roman" w:cs="Times New Roman"/>
          <w:sz w:val="28"/>
          <w:szCs w:val="28"/>
        </w:rPr>
        <w:t>S</w:t>
      </w:r>
      <w:r w:rsidRPr="00F568F8">
        <w:rPr>
          <w:rFonts w:ascii="Times New Roman" w:eastAsia="Times New Roman" w:hAnsi="Times New Roman" w:cs="Times New Roman"/>
          <w:sz w:val="28"/>
          <w:szCs w:val="28"/>
          <w:lang w:val="ru-RU"/>
        </w:rPr>
        <w:t>), что резко уменьшает потери в двигателе и позволяе</w:t>
      </w:r>
      <w:r w:rsidR="00B5204C">
        <w:rPr>
          <w:rFonts w:ascii="Times New Roman" w:eastAsia="Times New Roman" w:hAnsi="Times New Roman" w:cs="Times New Roman"/>
          <w:sz w:val="28"/>
          <w:szCs w:val="28"/>
          <w:lang w:val="ru-RU"/>
        </w:rPr>
        <w:t>т значительно сократить его раз</w:t>
      </w:r>
      <w:r w:rsidRPr="00F568F8">
        <w:rPr>
          <w:rFonts w:ascii="Times New Roman" w:eastAsia="Times New Roman" w:hAnsi="Times New Roman" w:cs="Times New Roman"/>
          <w:sz w:val="28"/>
          <w:szCs w:val="28"/>
          <w:lang w:val="ru-RU"/>
        </w:rPr>
        <w:t>меры и массу. Двигат</w:t>
      </w:r>
      <w:r w:rsidR="00B5204C">
        <w:rPr>
          <w:rFonts w:ascii="Times New Roman" w:eastAsia="Times New Roman" w:hAnsi="Times New Roman" w:cs="Times New Roman"/>
          <w:sz w:val="28"/>
          <w:szCs w:val="28"/>
          <w:lang w:val="ru-RU"/>
        </w:rPr>
        <w:t>ель обычно изготовляют со встро</w:t>
      </w:r>
      <w:r w:rsidRPr="00F568F8">
        <w:rPr>
          <w:rFonts w:ascii="Times New Roman" w:eastAsia="Times New Roman" w:hAnsi="Times New Roman" w:cs="Times New Roman"/>
          <w:sz w:val="28"/>
          <w:szCs w:val="28"/>
          <w:lang w:val="ru-RU"/>
        </w:rPr>
        <w:t xml:space="preserve">енным тахогенератором, а в некоторых конструкциях </w:t>
      </w:r>
      <w:r w:rsidRPr="00F568F8">
        <w:rPr>
          <w:rFonts w:ascii="Times New Roman" w:eastAsia="Times New Roman" w:hAnsi="Times New Roman" w:cs="Times New Roman"/>
          <w:sz w:val="28"/>
          <w:szCs w:val="28"/>
          <w:lang w:val="ru-RU"/>
        </w:rPr>
        <w:lastRenderedPageBreak/>
        <w:t xml:space="preserve">предусматривают </w:t>
      </w:r>
      <w:r w:rsidR="00B5204C">
        <w:rPr>
          <w:rFonts w:ascii="Times New Roman" w:eastAsia="Times New Roman" w:hAnsi="Times New Roman" w:cs="Times New Roman"/>
          <w:sz w:val="28"/>
          <w:szCs w:val="28"/>
          <w:lang w:val="ru-RU"/>
        </w:rPr>
        <w:t>установку тормоза, который авто</w:t>
      </w:r>
      <w:r w:rsidRPr="00F568F8">
        <w:rPr>
          <w:rFonts w:ascii="Times New Roman" w:eastAsia="Times New Roman" w:hAnsi="Times New Roman" w:cs="Times New Roman"/>
          <w:sz w:val="28"/>
          <w:szCs w:val="28"/>
          <w:lang w:val="ru-RU"/>
        </w:rPr>
        <w:t>матически фиксирует ротор при снятии питания.</w:t>
      </w:r>
    </w:p>
    <w:p w:rsidR="000A57D6" w:rsidRPr="00F568F8" w:rsidRDefault="000A57D6" w:rsidP="000A57D6">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Такими двигателями оснащены комплектные тиристорные приводы ЭТЗС16 на мощ</w:t>
      </w:r>
      <w:r>
        <w:rPr>
          <w:rFonts w:ascii="Times New Roman" w:eastAsia="Times New Roman" w:hAnsi="Times New Roman" w:cs="Times New Roman"/>
          <w:sz w:val="28"/>
          <w:szCs w:val="28"/>
          <w:lang w:val="ru-RU"/>
        </w:rPr>
        <w:t>ности от 0,75 до 5,5 кВт при уг</w:t>
      </w:r>
      <w:r w:rsidRPr="00F568F8">
        <w:rPr>
          <w:rFonts w:ascii="Times New Roman" w:eastAsia="Times New Roman" w:hAnsi="Times New Roman" w:cs="Times New Roman"/>
          <w:sz w:val="28"/>
          <w:szCs w:val="28"/>
          <w:lang w:val="ru-RU"/>
        </w:rPr>
        <w:t>ловой скорости 100 рад/с.</w:t>
      </w:r>
    </w:p>
    <w:p w:rsidR="00F6774C"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 </w:t>
      </w:r>
    </w:p>
    <w:p w:rsidR="001D7984" w:rsidRPr="00F568F8" w:rsidRDefault="001D7984" w:rsidP="004E3037">
      <w:pPr>
        <w:widowControl w:val="0"/>
        <w:spacing w:after="0" w:line="240" w:lineRule="auto"/>
        <w:ind w:firstLine="709"/>
        <w:jc w:val="both"/>
        <w:rPr>
          <w:rFonts w:ascii="Times New Roman" w:eastAsia="Times New Roman" w:hAnsi="Times New Roman" w:cs="Times New Roman"/>
          <w:sz w:val="28"/>
          <w:szCs w:val="28"/>
          <w:lang w:val="ru-RU"/>
        </w:rPr>
      </w:pPr>
    </w:p>
    <w:p w:rsidR="00F6774C" w:rsidRPr="00F568F8" w:rsidRDefault="006C53F7" w:rsidP="001D7984">
      <w:pPr>
        <w:framePr w:w="8692" w:h="1958" w:wrap="notBeside" w:vAnchor="text" w:hAnchor="page" w:x="2287" w:y="-1"/>
        <w:spacing w:after="0" w:line="240" w:lineRule="auto"/>
        <w:jc w:val="center"/>
        <w:rPr>
          <w:rFonts w:ascii="Times New Roman" w:hAnsi="Times New Roman" w:cs="Times New Roman"/>
          <w:sz w:val="28"/>
          <w:szCs w:val="28"/>
        </w:rPr>
      </w:pPr>
      <w:r w:rsidRPr="00F568F8">
        <w:rPr>
          <w:rFonts w:ascii="Times New Roman" w:hAnsi="Times New Roman" w:cs="Times New Roman"/>
          <w:sz w:val="28"/>
          <w:szCs w:val="28"/>
        </w:rPr>
        <w:fldChar w:fldCharType="begin"/>
      </w:r>
      <w:r w:rsidR="00F6774C" w:rsidRPr="00F568F8">
        <w:rPr>
          <w:rFonts w:ascii="Times New Roman" w:hAnsi="Times New Roman" w:cs="Times New Roman"/>
          <w:sz w:val="28"/>
          <w:szCs w:val="28"/>
        </w:rPr>
        <w:instrText xml:space="preserve"> INCLUDEPICTURE  "C:\\Users\\User\\AppData\\Local\\Temp\\FineReader12.00\\media\\image191.png"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6774C" w:rsidRPr="00F568F8">
        <w:rPr>
          <w:rFonts w:ascii="Times New Roman" w:hAnsi="Times New Roman" w:cs="Times New Roman"/>
          <w:sz w:val="28"/>
          <w:szCs w:val="28"/>
        </w:rPr>
        <w:instrText xml:space="preserve"> INCLUDEPICTURE  "C:\\Users\\User\\AppData\\Local\\Temp\\FineReader12.00\\media\\image191.png"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6774C" w:rsidRPr="00F568F8">
        <w:rPr>
          <w:rFonts w:ascii="Times New Roman" w:hAnsi="Times New Roman" w:cs="Times New Roman"/>
          <w:sz w:val="28"/>
          <w:szCs w:val="28"/>
        </w:rPr>
        <w:instrText xml:space="preserve"> INCLUDEPICTURE  "C:\\Users\\User\\AppData\\Local\\Temp\\FineReader12.00\\media\\image191.png"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"C:\\Users\\User\\AppData\\Local\\Temp\\FineReader12.00\\media\\image191.png"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"C:\\Users\\User\\AppData\\Local\\Temp\\FineReader12.00\\media\\image191.png"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"C:\\Users\\User\\AppData\\Local\\Temp\\FineReader12.00\\media\\image191.png"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68" type="#_x0000_t75" style="width:279.55pt;height:99.1pt">
            <v:imagedata r:id="rId142" r:href="rId143"/>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B5204C" w:rsidRDefault="00B5204C" w:rsidP="001D7984">
      <w:pPr>
        <w:framePr w:w="8692" w:h="1958" w:wrap="notBeside" w:vAnchor="text" w:hAnchor="page" w:x="2287" w:y="-1"/>
        <w:widowControl w:val="0"/>
        <w:spacing w:after="0" w:line="240" w:lineRule="auto"/>
        <w:jc w:val="center"/>
        <w:rPr>
          <w:rFonts w:ascii="Times New Roman" w:eastAsia="Times New Roman" w:hAnsi="Times New Roman" w:cs="Times New Roman"/>
          <w:sz w:val="24"/>
          <w:szCs w:val="24"/>
          <w:lang w:val="ru-RU"/>
        </w:rPr>
      </w:pPr>
    </w:p>
    <w:p w:rsidR="00F6774C" w:rsidRPr="00B5204C" w:rsidRDefault="00B5204C" w:rsidP="001D7984">
      <w:pPr>
        <w:framePr w:w="8692" w:h="1958" w:wrap="notBeside" w:vAnchor="text" w:hAnchor="page" w:x="2287" w:y="-1"/>
        <w:widowControl w:val="0"/>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Рис. </w:t>
      </w:r>
      <w:r w:rsidR="0073166F">
        <w:rPr>
          <w:rFonts w:ascii="Times New Roman" w:eastAsia="Times New Roman" w:hAnsi="Times New Roman" w:cs="Times New Roman"/>
          <w:sz w:val="24"/>
          <w:szCs w:val="24"/>
          <w:lang w:val="ru-RU"/>
        </w:rPr>
        <w:t>2.35</w:t>
      </w:r>
      <w:r w:rsidR="00F6774C" w:rsidRPr="00B5204C">
        <w:rPr>
          <w:rFonts w:ascii="Times New Roman" w:eastAsia="Times New Roman" w:hAnsi="Times New Roman" w:cs="Times New Roman"/>
          <w:sz w:val="24"/>
          <w:szCs w:val="24"/>
          <w:lang w:val="ru-RU"/>
        </w:rPr>
        <w:t xml:space="preserve"> Высокомоментный дв</w:t>
      </w:r>
      <w:r>
        <w:rPr>
          <w:rFonts w:ascii="Times New Roman" w:eastAsia="Times New Roman" w:hAnsi="Times New Roman" w:cs="Times New Roman"/>
          <w:sz w:val="24"/>
          <w:szCs w:val="24"/>
          <w:lang w:val="ru-RU"/>
        </w:rPr>
        <w:t>игатель с ферритовыми магнитами</w:t>
      </w:r>
    </w:p>
    <w:p w:rsidR="00F6774C" w:rsidRPr="00B5204C" w:rsidRDefault="00B5204C" w:rsidP="001D7984">
      <w:pPr>
        <w:framePr w:w="8692" w:h="1958" w:wrap="notBeside" w:vAnchor="text" w:hAnchor="page" w:x="2287" w:y="-1"/>
        <w:widowControl w:val="0"/>
        <w:tabs>
          <w:tab w:val="left" w:pos="4258"/>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iCs/>
          <w:sz w:val="24"/>
          <w:szCs w:val="24"/>
          <w:shd w:val="clear" w:color="auto" w:fill="FFFFFF"/>
          <w:lang w:val="ru-RU" w:eastAsia="ru-RU" w:bidi="ru-RU"/>
        </w:rPr>
        <w:t>а</w:t>
      </w:r>
      <w:r>
        <w:rPr>
          <w:rFonts w:ascii="Times New Roman" w:eastAsia="Times New Roman" w:hAnsi="Times New Roman" w:cs="Times New Roman"/>
          <w:sz w:val="24"/>
          <w:szCs w:val="24"/>
          <w:lang w:val="ru-RU"/>
        </w:rPr>
        <w:t xml:space="preserve"> -</w:t>
      </w:r>
      <w:r w:rsidR="00F6774C" w:rsidRPr="00B5204C">
        <w:rPr>
          <w:rFonts w:ascii="Times New Roman" w:eastAsia="Times New Roman" w:hAnsi="Times New Roman" w:cs="Times New Roman"/>
          <w:sz w:val="24"/>
          <w:szCs w:val="24"/>
          <w:lang w:val="ru-RU"/>
        </w:rPr>
        <w:t xml:space="preserve"> схема </w:t>
      </w:r>
      <w:r>
        <w:rPr>
          <w:rFonts w:ascii="Times New Roman" w:eastAsia="Times New Roman" w:hAnsi="Times New Roman" w:cs="Times New Roman"/>
          <w:sz w:val="24"/>
          <w:szCs w:val="24"/>
          <w:lang w:val="ru-RU"/>
        </w:rPr>
        <w:t>магнитной системы двигателя; б -</w:t>
      </w:r>
      <w:r w:rsidR="0073166F">
        <w:rPr>
          <w:rFonts w:ascii="Times New Roman" w:eastAsia="Times New Roman" w:hAnsi="Times New Roman" w:cs="Times New Roman"/>
          <w:sz w:val="24"/>
          <w:szCs w:val="24"/>
          <w:lang w:val="ru-RU"/>
        </w:rPr>
        <w:t xml:space="preserve"> сопоставление по габаритам вы</w:t>
      </w:r>
      <w:r w:rsidR="00F6774C" w:rsidRPr="00B5204C">
        <w:rPr>
          <w:rFonts w:ascii="Times New Roman" w:eastAsia="Times New Roman" w:hAnsi="Times New Roman" w:cs="Times New Roman"/>
          <w:sz w:val="24"/>
          <w:szCs w:val="24"/>
          <w:lang w:val="ru-RU"/>
        </w:rPr>
        <w:t xml:space="preserve">сокомоментного двигателя </w:t>
      </w:r>
      <w:r w:rsidR="00F6774C" w:rsidRPr="00B5204C">
        <w:rPr>
          <w:rFonts w:ascii="Times New Roman" w:eastAsia="Times New Roman" w:hAnsi="Times New Roman" w:cs="Times New Roman"/>
          <w:iCs/>
          <w:sz w:val="24"/>
          <w:szCs w:val="24"/>
          <w:shd w:val="clear" w:color="auto" w:fill="FFFFFF"/>
          <w:lang w:val="ru-RU" w:eastAsia="ru-RU" w:bidi="ru-RU"/>
        </w:rPr>
        <w:t>2</w:t>
      </w:r>
      <w:r w:rsidR="00F6774C" w:rsidRPr="00B5204C">
        <w:rPr>
          <w:rFonts w:ascii="Times New Roman" w:eastAsia="Times New Roman" w:hAnsi="Times New Roman" w:cs="Times New Roman"/>
          <w:sz w:val="24"/>
          <w:szCs w:val="24"/>
          <w:lang w:val="ru-RU"/>
        </w:rPr>
        <w:t xml:space="preserve"> с двигателем электромагнитного возбуждения / [при одинаковых моментах двигателей (30 Н-м) в угловых скоростях (100 рад/с)].</w:t>
      </w:r>
      <w:r w:rsidR="00F6774C" w:rsidRPr="00B5204C">
        <w:rPr>
          <w:rFonts w:ascii="Times New Roman" w:eastAsia="Times New Roman" w:hAnsi="Times New Roman" w:cs="Times New Roman"/>
          <w:sz w:val="24"/>
          <w:szCs w:val="24"/>
          <w:lang w:val="ru-RU"/>
        </w:rPr>
        <w:tab/>
      </w:r>
      <w:r w:rsidR="00F6774C" w:rsidRPr="00B5204C">
        <w:rPr>
          <w:rFonts w:ascii="Times New Roman" w:eastAsia="Times New Roman" w:hAnsi="Times New Roman" w:cs="Times New Roman"/>
          <w:sz w:val="24"/>
          <w:szCs w:val="24"/>
          <w:vertAlign w:val="superscript"/>
          <w:lang w:val="ru-RU"/>
        </w:rPr>
        <w:t>1</w:t>
      </w:r>
    </w:p>
    <w:p w:rsidR="00B5204C" w:rsidRPr="00B57EA2" w:rsidRDefault="00F6774C" w:rsidP="001D7984">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У двигателя с гладки</w:t>
      </w:r>
      <w:r w:rsidR="00B5204C">
        <w:rPr>
          <w:rFonts w:ascii="Times New Roman" w:eastAsia="Times New Roman" w:hAnsi="Times New Roman" w:cs="Times New Roman"/>
          <w:sz w:val="28"/>
          <w:szCs w:val="28"/>
          <w:lang w:val="ru-RU"/>
        </w:rPr>
        <w:t xml:space="preserve">м (беспазовым) якорем (рис. </w:t>
      </w:r>
      <w:r w:rsidR="0073166F">
        <w:rPr>
          <w:rFonts w:ascii="Times New Roman" w:eastAsia="Times New Roman" w:hAnsi="Times New Roman" w:cs="Times New Roman"/>
          <w:sz w:val="28"/>
          <w:szCs w:val="28"/>
          <w:lang w:val="ru-RU"/>
        </w:rPr>
        <w:t>2.36</w:t>
      </w:r>
      <w:r w:rsidRPr="00F568F8">
        <w:rPr>
          <w:rFonts w:ascii="Times New Roman" w:eastAsia="Times New Roman" w:hAnsi="Times New Roman" w:cs="Times New Roman"/>
          <w:sz w:val="28"/>
          <w:szCs w:val="28"/>
          <w:lang w:val="ru-RU"/>
        </w:rPr>
        <w:t xml:space="preserve">,а) обмотка якоря, который имеет малый диаметр, уложена в несколько </w:t>
      </w:r>
      <w:r w:rsidR="00B5204C">
        <w:rPr>
          <w:rFonts w:ascii="Times New Roman" w:eastAsia="Times New Roman" w:hAnsi="Times New Roman" w:cs="Times New Roman"/>
          <w:sz w:val="28"/>
          <w:szCs w:val="28"/>
          <w:lang w:val="ru-RU"/>
        </w:rPr>
        <w:t>слоев на поверхность якоря и за</w:t>
      </w:r>
      <w:r w:rsidRPr="00F568F8">
        <w:rPr>
          <w:rFonts w:ascii="Times New Roman" w:eastAsia="Times New Roman" w:hAnsi="Times New Roman" w:cs="Times New Roman"/>
          <w:sz w:val="28"/>
          <w:szCs w:val="28"/>
          <w:lang w:val="ru-RU"/>
        </w:rPr>
        <w:t>лита эпоксидной см</w:t>
      </w:r>
      <w:r w:rsidR="00B5204C">
        <w:rPr>
          <w:rFonts w:ascii="Times New Roman" w:eastAsia="Times New Roman" w:hAnsi="Times New Roman" w:cs="Times New Roman"/>
          <w:sz w:val="28"/>
          <w:szCs w:val="28"/>
          <w:lang w:val="ru-RU"/>
        </w:rPr>
        <w:t>олой с ферромагнитным наполните</w:t>
      </w:r>
      <w:r w:rsidRPr="00F568F8">
        <w:rPr>
          <w:rFonts w:ascii="Times New Roman" w:eastAsia="Times New Roman" w:hAnsi="Times New Roman" w:cs="Times New Roman"/>
          <w:sz w:val="28"/>
          <w:szCs w:val="28"/>
          <w:lang w:val="ru-RU"/>
        </w:rPr>
        <w:t>лем. Каждый слой обм</w:t>
      </w:r>
      <w:r w:rsidR="00B5204C">
        <w:rPr>
          <w:rFonts w:ascii="Times New Roman" w:eastAsia="Times New Roman" w:hAnsi="Times New Roman" w:cs="Times New Roman"/>
          <w:sz w:val="28"/>
          <w:szCs w:val="28"/>
          <w:lang w:val="ru-RU"/>
        </w:rPr>
        <w:t>отки стянут лентой из стеклотка</w:t>
      </w:r>
      <w:r w:rsidRPr="00F568F8">
        <w:rPr>
          <w:rFonts w:ascii="Times New Roman" w:eastAsia="Times New Roman" w:hAnsi="Times New Roman" w:cs="Times New Roman"/>
          <w:sz w:val="28"/>
          <w:szCs w:val="28"/>
          <w:lang w:val="ru-RU"/>
        </w:rPr>
        <w:t>ни. Благодаря отсутствию зубцов на якоре магнитный поток двигателя увел</w:t>
      </w:r>
      <w:r w:rsidR="00B5204C">
        <w:rPr>
          <w:rFonts w:ascii="Times New Roman" w:eastAsia="Times New Roman" w:hAnsi="Times New Roman" w:cs="Times New Roman"/>
          <w:sz w:val="28"/>
          <w:szCs w:val="28"/>
          <w:lang w:val="ru-RU"/>
        </w:rPr>
        <w:t>ичен вдвое по сравнению с двига</w:t>
      </w:r>
      <w:r w:rsidRPr="00F568F8">
        <w:rPr>
          <w:rFonts w:ascii="Times New Roman" w:eastAsia="Times New Roman" w:hAnsi="Times New Roman" w:cs="Times New Roman"/>
          <w:sz w:val="28"/>
          <w:szCs w:val="28"/>
          <w:lang w:val="ru-RU"/>
        </w:rPr>
        <w:t>телем обычного исполнения. Двигатель имеет увеличен</w:t>
      </w:r>
      <w:r w:rsidRPr="00F568F8">
        <w:rPr>
          <w:rFonts w:ascii="Times New Roman" w:eastAsia="Times New Roman" w:hAnsi="Times New Roman" w:cs="Times New Roman"/>
          <w:sz w:val="28"/>
          <w:szCs w:val="28"/>
          <w:lang w:val="ru-RU"/>
        </w:rPr>
        <w:softHyphen/>
        <w:t>ный зазор, что уменьш</w:t>
      </w:r>
      <w:r w:rsidR="00B5204C">
        <w:rPr>
          <w:rFonts w:ascii="Times New Roman" w:eastAsia="Times New Roman" w:hAnsi="Times New Roman" w:cs="Times New Roman"/>
          <w:sz w:val="28"/>
          <w:szCs w:val="28"/>
          <w:lang w:val="ru-RU"/>
        </w:rPr>
        <w:t>ает индуктивность якорной обмот</w:t>
      </w:r>
      <w:r w:rsidRPr="00F568F8">
        <w:rPr>
          <w:rFonts w:ascii="Times New Roman" w:eastAsia="Times New Roman" w:hAnsi="Times New Roman" w:cs="Times New Roman"/>
          <w:sz w:val="28"/>
          <w:szCs w:val="28"/>
          <w:lang w:val="ru-RU"/>
        </w:rPr>
        <w:t>ки и, следовательно, ускоряет протекание переходных процессов нарастания и</w:t>
      </w:r>
      <w:r w:rsidR="00B5204C">
        <w:rPr>
          <w:rFonts w:ascii="Times New Roman" w:eastAsia="Times New Roman" w:hAnsi="Times New Roman" w:cs="Times New Roman"/>
          <w:sz w:val="28"/>
          <w:szCs w:val="28"/>
          <w:lang w:val="ru-RU"/>
        </w:rPr>
        <w:t xml:space="preserve"> спадания тока в цепи якоря. </w:t>
      </w:r>
    </w:p>
    <w:p w:rsidR="000A57D6" w:rsidRPr="00B57EA2" w:rsidRDefault="000A57D6" w:rsidP="001D7984">
      <w:pPr>
        <w:widowControl w:val="0"/>
        <w:spacing w:after="0" w:line="240" w:lineRule="auto"/>
        <w:ind w:firstLine="709"/>
        <w:jc w:val="both"/>
        <w:rPr>
          <w:rFonts w:ascii="Times New Roman" w:eastAsia="Times New Roman" w:hAnsi="Times New Roman" w:cs="Times New Roman"/>
          <w:sz w:val="28"/>
          <w:szCs w:val="28"/>
          <w:lang w:val="ru-RU"/>
        </w:rPr>
      </w:pPr>
    </w:p>
    <w:p w:rsidR="00F6774C" w:rsidRPr="00F568F8" w:rsidRDefault="006C53F7" w:rsidP="001D7984">
      <w:pPr>
        <w:framePr w:w="8350" w:h="3171" w:wrap="notBeside" w:vAnchor="text" w:hAnchor="text" w:xAlign="center" w:y="1"/>
        <w:spacing w:after="0" w:line="240" w:lineRule="auto"/>
        <w:jc w:val="center"/>
        <w:rPr>
          <w:rFonts w:ascii="Times New Roman" w:hAnsi="Times New Roman" w:cs="Times New Roman"/>
          <w:sz w:val="28"/>
          <w:szCs w:val="28"/>
        </w:rPr>
      </w:pPr>
      <w:r w:rsidRPr="00F568F8">
        <w:rPr>
          <w:rFonts w:ascii="Times New Roman" w:hAnsi="Times New Roman" w:cs="Times New Roman"/>
          <w:sz w:val="28"/>
          <w:szCs w:val="28"/>
        </w:rPr>
        <w:fldChar w:fldCharType="begin"/>
      </w:r>
      <w:r w:rsidR="00F6774C" w:rsidRPr="00F568F8">
        <w:rPr>
          <w:rFonts w:ascii="Times New Roman" w:hAnsi="Times New Roman" w:cs="Times New Roman"/>
          <w:sz w:val="28"/>
          <w:szCs w:val="28"/>
        </w:rPr>
        <w:instrText xml:space="preserve"> INCLUDEPICTURE  "C:\\Users\\User\\AppData\\Local\\Temp\\FineReader12.00\\media\\image192.png"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6774C" w:rsidRPr="00F568F8">
        <w:rPr>
          <w:rFonts w:ascii="Times New Roman" w:hAnsi="Times New Roman" w:cs="Times New Roman"/>
          <w:sz w:val="28"/>
          <w:szCs w:val="28"/>
        </w:rPr>
        <w:instrText xml:space="preserve"> INCLUDEPICTURE  "C:\\Users\\User\\AppData\\Local\\Temp\\FineReader12.00\\media\\image192.png"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6774C" w:rsidRPr="00F568F8">
        <w:rPr>
          <w:rFonts w:ascii="Times New Roman" w:hAnsi="Times New Roman" w:cs="Times New Roman"/>
          <w:sz w:val="28"/>
          <w:szCs w:val="28"/>
        </w:rPr>
        <w:instrText xml:space="preserve"> INCLUDEPICTURE  "C:\\Users\\User\\AppData\\Local\\Temp\\FineReader12.00\\media\\image192.png"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"C:\\Users\\User\\AppData\\Local\\Temp\\FineReader12.00\\media\\image192.png"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"C:\\Users\\User\\AppData\\Local\\Temp\\FineReader12.00\\media\\image192.png"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"C:\\Users\\User\\AppData\\Local\\Temp\\FineReader12.00\\media\\image192.png"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69" type="#_x0000_t75" style="width:348.15pt;height:127.05pt">
            <v:imagedata r:id="rId144" r:href="rId145"/>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B5204C" w:rsidRDefault="00B5204C" w:rsidP="004E3037">
      <w:pPr>
        <w:framePr w:w="8350" w:h="3171" w:wrap="notBeside" w:vAnchor="text" w:hAnchor="text" w:xAlign="center" w:y="1"/>
        <w:widowControl w:val="0"/>
        <w:spacing w:after="0" w:line="240" w:lineRule="auto"/>
        <w:ind w:firstLine="709"/>
        <w:jc w:val="center"/>
        <w:rPr>
          <w:rFonts w:ascii="Times New Roman" w:eastAsia="Times New Roman" w:hAnsi="Times New Roman" w:cs="Times New Roman"/>
          <w:sz w:val="24"/>
          <w:szCs w:val="24"/>
          <w:lang w:val="ru-RU"/>
        </w:rPr>
      </w:pPr>
    </w:p>
    <w:p w:rsidR="00F6774C" w:rsidRPr="00F568F8" w:rsidRDefault="00B5204C" w:rsidP="004E3037">
      <w:pPr>
        <w:framePr w:w="8350" w:h="3171" w:wrap="notBeside" w:vAnchor="text" w:hAnchor="text" w:xAlign="center" w:y="1"/>
        <w:widowControl w:val="0"/>
        <w:spacing w:after="0" w:line="240" w:lineRule="auto"/>
        <w:ind w:firstLine="709"/>
        <w:jc w:val="center"/>
        <w:rPr>
          <w:rFonts w:ascii="Times New Roman" w:eastAsia="Times New Roman" w:hAnsi="Times New Roman" w:cs="Times New Roman"/>
          <w:sz w:val="28"/>
          <w:szCs w:val="28"/>
          <w:lang w:val="ru-RU"/>
        </w:rPr>
      </w:pPr>
      <w:r>
        <w:rPr>
          <w:rFonts w:ascii="Times New Roman" w:eastAsia="Times New Roman" w:hAnsi="Times New Roman" w:cs="Times New Roman"/>
          <w:sz w:val="24"/>
          <w:szCs w:val="24"/>
          <w:lang w:val="ru-RU"/>
        </w:rPr>
        <w:t xml:space="preserve">Рис. </w:t>
      </w:r>
      <w:r w:rsidR="0073166F">
        <w:rPr>
          <w:rFonts w:ascii="Times New Roman" w:eastAsia="Times New Roman" w:hAnsi="Times New Roman" w:cs="Times New Roman"/>
          <w:sz w:val="24"/>
          <w:szCs w:val="24"/>
          <w:lang w:val="ru-RU"/>
        </w:rPr>
        <w:t>2.36</w:t>
      </w:r>
      <w:r w:rsidR="00F6774C" w:rsidRPr="00B5204C">
        <w:rPr>
          <w:rFonts w:ascii="Times New Roman" w:eastAsia="Times New Roman" w:hAnsi="Times New Roman" w:cs="Times New Roman"/>
          <w:sz w:val="24"/>
          <w:szCs w:val="24"/>
          <w:lang w:val="ru-RU"/>
        </w:rPr>
        <w:t xml:space="preserve"> Двигатели с гладким </w:t>
      </w:r>
      <w:r w:rsidR="00F6774C" w:rsidRPr="00B5204C">
        <w:rPr>
          <w:rFonts w:ascii="Times New Roman" w:eastAsia="Times New Roman" w:hAnsi="Times New Roman" w:cs="Times New Roman"/>
          <w:bCs/>
          <w:iCs/>
          <w:spacing w:val="30"/>
          <w:sz w:val="24"/>
          <w:szCs w:val="24"/>
          <w:shd w:val="clear" w:color="auto" w:fill="FFFFFF"/>
          <w:lang w:val="ru-RU" w:eastAsia="ru-RU" w:bidi="ru-RU"/>
        </w:rPr>
        <w:t>(а)</w:t>
      </w:r>
      <w:r w:rsidR="00F6774C" w:rsidRPr="00B5204C">
        <w:rPr>
          <w:rFonts w:ascii="Times New Roman" w:eastAsia="Times New Roman" w:hAnsi="Times New Roman" w:cs="Times New Roman"/>
          <w:sz w:val="24"/>
          <w:szCs w:val="24"/>
          <w:lang w:val="ru-RU"/>
        </w:rPr>
        <w:t xml:space="preserve"> и печатным (б) якорем</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p>
    <w:p w:rsidR="000A57D6" w:rsidRPr="00F568F8" w:rsidRDefault="000A57D6" w:rsidP="000A57D6">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Та</w:t>
      </w:r>
      <w:r w:rsidRPr="00F568F8">
        <w:rPr>
          <w:rFonts w:ascii="Times New Roman" w:eastAsia="Times New Roman" w:hAnsi="Times New Roman" w:cs="Times New Roman"/>
          <w:sz w:val="28"/>
          <w:szCs w:val="28"/>
          <w:lang w:val="ru-RU"/>
        </w:rPr>
        <w:t>кая конструкция позволяет облегчить работу коллекто</w:t>
      </w:r>
      <w:r w:rsidRPr="00F568F8">
        <w:rPr>
          <w:rFonts w:ascii="Times New Roman" w:eastAsia="Times New Roman" w:hAnsi="Times New Roman" w:cs="Times New Roman"/>
          <w:sz w:val="28"/>
          <w:szCs w:val="28"/>
          <w:lang w:val="ru-RU"/>
        </w:rPr>
        <w:softHyphen/>
        <w:t>ра и улучшить охлаждение якоря. Это дало возможность повысить максимальный вращающий момент двигателя примерно в 4 раза и уменьшить момент инерции более чем в 10 раз по срав</w:t>
      </w:r>
      <w:r w:rsidR="003B5C16">
        <w:rPr>
          <w:rFonts w:ascii="Times New Roman" w:eastAsia="Times New Roman" w:hAnsi="Times New Roman" w:cs="Times New Roman"/>
          <w:sz w:val="28"/>
          <w:szCs w:val="28"/>
          <w:lang w:val="ru-RU"/>
        </w:rPr>
        <w:t>нению с двигателями обычного ис</w:t>
      </w:r>
      <w:r w:rsidRPr="00F568F8">
        <w:rPr>
          <w:rFonts w:ascii="Times New Roman" w:eastAsia="Times New Roman" w:hAnsi="Times New Roman" w:cs="Times New Roman"/>
          <w:sz w:val="28"/>
          <w:szCs w:val="28"/>
          <w:lang w:val="ru-RU"/>
        </w:rPr>
        <w:t>полнения. Для возбу</w:t>
      </w:r>
      <w:r>
        <w:rPr>
          <w:rFonts w:ascii="Times New Roman" w:eastAsia="Times New Roman" w:hAnsi="Times New Roman" w:cs="Times New Roman"/>
          <w:sz w:val="28"/>
          <w:szCs w:val="28"/>
          <w:lang w:val="ru-RU"/>
        </w:rPr>
        <w:t>ждения двигателей с гладким яко</w:t>
      </w:r>
      <w:r w:rsidRPr="00F568F8">
        <w:rPr>
          <w:rFonts w:ascii="Times New Roman" w:eastAsia="Times New Roman" w:hAnsi="Times New Roman" w:cs="Times New Roman"/>
          <w:sz w:val="28"/>
          <w:szCs w:val="28"/>
          <w:lang w:val="ru-RU"/>
        </w:rPr>
        <w:t>рем применены постоянные магниты с особо высокимизначениями остаточной магнитной индукции. Питание якоря осуществляется от тиристорного преобразовате</w:t>
      </w:r>
      <w:r w:rsidRPr="00F568F8">
        <w:rPr>
          <w:rFonts w:ascii="Times New Roman" w:eastAsia="Times New Roman" w:hAnsi="Times New Roman" w:cs="Times New Roman"/>
          <w:sz w:val="28"/>
          <w:szCs w:val="28"/>
          <w:lang w:val="ru-RU"/>
        </w:rPr>
        <w:softHyphen/>
        <w:t xml:space="preserve">ля. </w:t>
      </w:r>
      <w:r w:rsidRPr="00F568F8">
        <w:rPr>
          <w:rFonts w:ascii="Times New Roman" w:eastAsia="Times New Roman" w:hAnsi="Times New Roman" w:cs="Times New Roman"/>
          <w:sz w:val="28"/>
          <w:szCs w:val="28"/>
          <w:lang w:val="ru-RU"/>
        </w:rPr>
        <w:lastRenderedPageBreak/>
        <w:t xml:space="preserve">Двигатели такой </w:t>
      </w:r>
      <w:r>
        <w:rPr>
          <w:rFonts w:ascii="Times New Roman" w:eastAsia="Times New Roman" w:hAnsi="Times New Roman" w:cs="Times New Roman"/>
          <w:sz w:val="28"/>
          <w:szCs w:val="28"/>
          <w:lang w:val="ru-RU"/>
        </w:rPr>
        <w:t>конструкции серии ПГТ (со встро</w:t>
      </w:r>
      <w:r w:rsidRPr="00F568F8">
        <w:rPr>
          <w:rFonts w:ascii="Times New Roman" w:eastAsia="Times New Roman" w:hAnsi="Times New Roman" w:cs="Times New Roman"/>
          <w:sz w:val="28"/>
          <w:szCs w:val="28"/>
          <w:lang w:val="ru-RU"/>
        </w:rPr>
        <w:t>енными тахогенераторами) выпускаются на мощности от 90</w:t>
      </w:r>
      <w:r w:rsidR="00202509">
        <w:rPr>
          <w:rFonts w:ascii="Times New Roman" w:eastAsia="Times New Roman" w:hAnsi="Times New Roman" w:cs="Times New Roman"/>
          <w:sz w:val="28"/>
          <w:szCs w:val="28"/>
          <w:lang w:val="ru-RU"/>
        </w:rPr>
        <w:t>Вт до 9</w:t>
      </w:r>
      <w:r>
        <w:rPr>
          <w:rFonts w:ascii="Times New Roman" w:eastAsia="Times New Roman" w:hAnsi="Times New Roman" w:cs="Times New Roman"/>
          <w:sz w:val="28"/>
          <w:szCs w:val="28"/>
          <w:lang w:val="ru-RU"/>
        </w:rPr>
        <w:t>кВт, напряжения до 220</w:t>
      </w:r>
      <w:r w:rsidRPr="00F568F8">
        <w:rPr>
          <w:rFonts w:ascii="Times New Roman" w:eastAsia="Times New Roman" w:hAnsi="Times New Roman" w:cs="Times New Roman"/>
          <w:sz w:val="28"/>
          <w:szCs w:val="28"/>
          <w:lang w:val="ru-RU"/>
        </w:rPr>
        <w:t>В и номинальн</w:t>
      </w:r>
      <w:r>
        <w:rPr>
          <w:rFonts w:ascii="Times New Roman" w:eastAsia="Times New Roman" w:hAnsi="Times New Roman" w:cs="Times New Roman"/>
          <w:sz w:val="28"/>
          <w:szCs w:val="28"/>
          <w:lang w:val="ru-RU"/>
        </w:rPr>
        <w:t>ую угловую скорость 300</w:t>
      </w:r>
      <w:r w:rsidRPr="00F568F8">
        <w:rPr>
          <w:rFonts w:ascii="Times New Roman" w:eastAsia="Times New Roman" w:hAnsi="Times New Roman" w:cs="Times New Roman"/>
          <w:sz w:val="28"/>
          <w:szCs w:val="28"/>
          <w:lang w:val="ru-RU"/>
        </w:rPr>
        <w:t>рад/с.</w:t>
      </w:r>
    </w:p>
    <w:p w:rsidR="00F6774C" w:rsidRPr="00F568F8" w:rsidRDefault="00B520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Двигат</w:t>
      </w:r>
      <w:r>
        <w:rPr>
          <w:rFonts w:ascii="Times New Roman" w:eastAsia="Times New Roman" w:hAnsi="Times New Roman" w:cs="Times New Roman"/>
          <w:sz w:val="28"/>
          <w:szCs w:val="28"/>
          <w:lang w:val="ru-RU"/>
        </w:rPr>
        <w:t xml:space="preserve">ель с печатным якорем (рис. </w:t>
      </w:r>
      <w:r w:rsidR="0073166F">
        <w:rPr>
          <w:rFonts w:ascii="Times New Roman" w:eastAsia="Times New Roman" w:hAnsi="Times New Roman" w:cs="Times New Roman"/>
          <w:sz w:val="28"/>
          <w:szCs w:val="28"/>
          <w:lang w:val="ru-RU"/>
        </w:rPr>
        <w:t>2.36</w:t>
      </w:r>
      <w:r w:rsidRPr="00F568F8">
        <w:rPr>
          <w:rFonts w:ascii="Times New Roman" w:eastAsia="Times New Roman" w:hAnsi="Times New Roman" w:cs="Times New Roman"/>
          <w:sz w:val="28"/>
          <w:szCs w:val="28"/>
          <w:lang w:val="ru-RU"/>
        </w:rPr>
        <w:t xml:space="preserve">,б) имеете в одном из исполнений ротор </w:t>
      </w:r>
      <w:r w:rsidRPr="00F568F8">
        <w:rPr>
          <w:rFonts w:ascii="Times New Roman" w:eastAsia="Times New Roman" w:hAnsi="Times New Roman" w:cs="Times New Roman"/>
          <w:iCs/>
          <w:spacing w:val="1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в виде диска из изоляционного материала</w:t>
      </w:r>
      <w:r>
        <w:rPr>
          <w:rFonts w:ascii="Times New Roman" w:eastAsia="Times New Roman" w:hAnsi="Times New Roman" w:cs="Times New Roman"/>
          <w:sz w:val="28"/>
          <w:szCs w:val="28"/>
          <w:lang w:val="ru-RU"/>
        </w:rPr>
        <w:t xml:space="preserve"> </w:t>
      </w:r>
      <w:r w:rsidR="00F6774C" w:rsidRPr="00F568F8">
        <w:rPr>
          <w:rFonts w:ascii="Times New Roman" w:eastAsia="Times New Roman" w:hAnsi="Times New Roman" w:cs="Times New Roman"/>
          <w:sz w:val="28"/>
          <w:szCs w:val="28"/>
          <w:lang w:val="ru-RU"/>
        </w:rPr>
        <w:t>покрытого с обеих сторон тонким слоем металла. На эт</w:t>
      </w:r>
      <w:r w:rsidR="003B5C16">
        <w:rPr>
          <w:rFonts w:ascii="Times New Roman" w:eastAsia="Times New Roman" w:hAnsi="Times New Roman" w:cs="Times New Roman"/>
          <w:sz w:val="28"/>
          <w:szCs w:val="28"/>
          <w:lang w:val="ru-RU"/>
        </w:rPr>
        <w:t>ом покрытии при изготовлении ро</w:t>
      </w:r>
      <w:r w:rsidR="00F6774C" w:rsidRPr="00F568F8">
        <w:rPr>
          <w:rFonts w:ascii="Times New Roman" w:eastAsia="Times New Roman" w:hAnsi="Times New Roman" w:cs="Times New Roman"/>
          <w:sz w:val="28"/>
          <w:szCs w:val="28"/>
          <w:lang w:val="ru-RU"/>
        </w:rPr>
        <w:t xml:space="preserve">тора была отпечатана особой краской схема </w:t>
      </w:r>
      <w:r w:rsidR="00F6774C" w:rsidRPr="00F568F8">
        <w:rPr>
          <w:rFonts w:ascii="Times New Roman" w:eastAsia="Times New Roman" w:hAnsi="Times New Roman" w:cs="Times New Roman"/>
          <w:iCs/>
          <w:spacing w:val="10"/>
          <w:sz w:val="28"/>
          <w:szCs w:val="28"/>
          <w:shd w:val="clear" w:color="auto" w:fill="FFFFFF"/>
          <w:lang w:val="ru-RU" w:eastAsia="ru-RU" w:bidi="ru-RU"/>
        </w:rPr>
        <w:t>2</w:t>
      </w:r>
      <w:r>
        <w:rPr>
          <w:rFonts w:ascii="Times New Roman" w:eastAsia="Times New Roman" w:hAnsi="Times New Roman" w:cs="Times New Roman"/>
          <w:sz w:val="28"/>
          <w:szCs w:val="28"/>
          <w:lang w:val="ru-RU"/>
        </w:rPr>
        <w:t xml:space="preserve"> провод</w:t>
      </w:r>
      <w:r w:rsidR="00F6774C" w:rsidRPr="00F568F8">
        <w:rPr>
          <w:rFonts w:ascii="Times New Roman" w:eastAsia="Times New Roman" w:hAnsi="Times New Roman" w:cs="Times New Roman"/>
          <w:sz w:val="28"/>
          <w:szCs w:val="28"/>
          <w:lang w:val="ru-RU"/>
        </w:rPr>
        <w:t xml:space="preserve">ников якоря и затем </w:t>
      </w:r>
      <w:r>
        <w:rPr>
          <w:rFonts w:ascii="Times New Roman" w:eastAsia="Times New Roman" w:hAnsi="Times New Roman" w:cs="Times New Roman"/>
          <w:sz w:val="28"/>
          <w:szCs w:val="28"/>
          <w:lang w:val="ru-RU"/>
        </w:rPr>
        <w:t>вытравлен весь металл, оставший</w:t>
      </w:r>
      <w:r w:rsidR="00F6774C" w:rsidRPr="00F568F8">
        <w:rPr>
          <w:rFonts w:ascii="Times New Roman" w:eastAsia="Times New Roman" w:hAnsi="Times New Roman" w:cs="Times New Roman"/>
          <w:sz w:val="28"/>
          <w:szCs w:val="28"/>
          <w:lang w:val="ru-RU"/>
        </w:rPr>
        <w:t xml:space="preserve">ся непокрытым. Постоянные магниты </w:t>
      </w:r>
      <w:r w:rsidR="00F6774C" w:rsidRPr="00F568F8">
        <w:rPr>
          <w:rFonts w:ascii="Times New Roman" w:eastAsia="Times New Roman" w:hAnsi="Times New Roman" w:cs="Times New Roman"/>
          <w:iCs/>
          <w:spacing w:val="10"/>
          <w:sz w:val="28"/>
          <w:szCs w:val="28"/>
          <w:shd w:val="clear" w:color="auto" w:fill="FFFFFF"/>
          <w:lang w:val="ru-RU" w:eastAsia="ru-RU" w:bidi="ru-RU"/>
        </w:rPr>
        <w:t>3,</w:t>
      </w:r>
      <w:r w:rsidR="00F6774C" w:rsidRPr="00F568F8">
        <w:rPr>
          <w:rFonts w:ascii="Times New Roman" w:eastAsia="Times New Roman" w:hAnsi="Times New Roman" w:cs="Times New Roman"/>
          <w:sz w:val="28"/>
          <w:szCs w:val="28"/>
          <w:lang w:val="ru-RU"/>
        </w:rPr>
        <w:t xml:space="preserve"> создающ</w:t>
      </w:r>
      <w:r>
        <w:rPr>
          <w:rFonts w:ascii="Times New Roman" w:eastAsia="Times New Roman" w:hAnsi="Times New Roman" w:cs="Times New Roman"/>
          <w:sz w:val="28"/>
          <w:szCs w:val="28"/>
          <w:lang w:val="ru-RU"/>
        </w:rPr>
        <w:t>ие по</w:t>
      </w:r>
      <w:r w:rsidR="00F6774C" w:rsidRPr="00F568F8">
        <w:rPr>
          <w:rFonts w:ascii="Times New Roman" w:eastAsia="Times New Roman" w:hAnsi="Times New Roman" w:cs="Times New Roman"/>
          <w:sz w:val="28"/>
          <w:szCs w:val="28"/>
          <w:lang w:val="ru-RU"/>
        </w:rPr>
        <w:t xml:space="preserve">ток возбуждения двигателя, укреплены в подшипниковых щитах </w:t>
      </w:r>
      <w:r w:rsidR="00F6774C" w:rsidRPr="00F568F8">
        <w:rPr>
          <w:rFonts w:ascii="Times New Roman" w:eastAsia="Times New Roman" w:hAnsi="Times New Roman" w:cs="Times New Roman"/>
          <w:iCs/>
          <w:spacing w:val="10"/>
          <w:sz w:val="28"/>
          <w:szCs w:val="28"/>
          <w:shd w:val="clear" w:color="auto" w:fill="FFFFFF"/>
          <w:lang w:val="ru-RU" w:eastAsia="ru-RU" w:bidi="ru-RU"/>
        </w:rPr>
        <w:t>4.</w:t>
      </w:r>
      <w:r w:rsidR="00F6774C" w:rsidRPr="00F568F8">
        <w:rPr>
          <w:rFonts w:ascii="Times New Roman" w:eastAsia="Times New Roman" w:hAnsi="Times New Roman" w:cs="Times New Roman"/>
          <w:sz w:val="28"/>
          <w:szCs w:val="28"/>
          <w:lang w:val="ru-RU"/>
        </w:rPr>
        <w:t xml:space="preserve"> Щетки </w:t>
      </w:r>
      <w:r w:rsidR="00F6774C" w:rsidRPr="00F568F8">
        <w:rPr>
          <w:rFonts w:ascii="Times New Roman" w:eastAsia="Times New Roman" w:hAnsi="Times New Roman" w:cs="Times New Roman"/>
          <w:iCs/>
          <w:spacing w:val="10"/>
          <w:sz w:val="28"/>
          <w:szCs w:val="28"/>
          <w:shd w:val="clear" w:color="auto" w:fill="FFFFFF"/>
          <w:lang w:val="ru-RU" w:eastAsia="ru-RU" w:bidi="ru-RU"/>
        </w:rPr>
        <w:t>5</w:t>
      </w:r>
      <w:r w:rsidR="00F6774C" w:rsidRPr="00F568F8">
        <w:rPr>
          <w:rFonts w:ascii="Times New Roman" w:eastAsia="Times New Roman" w:hAnsi="Times New Roman" w:cs="Times New Roman"/>
          <w:sz w:val="28"/>
          <w:szCs w:val="28"/>
          <w:lang w:val="ru-RU"/>
        </w:rPr>
        <w:t xml:space="preserve"> </w:t>
      </w:r>
      <w:r>
        <w:rPr>
          <w:rFonts w:ascii="Times New Roman" w:eastAsia="Times New Roman" w:hAnsi="Times New Roman" w:cs="Times New Roman"/>
          <w:sz w:val="28"/>
          <w:szCs w:val="28"/>
          <w:lang w:val="ru-RU"/>
        </w:rPr>
        <w:t>непосредственно скользят по про</w:t>
      </w:r>
      <w:r w:rsidR="00F6774C" w:rsidRPr="00F568F8">
        <w:rPr>
          <w:rFonts w:ascii="Times New Roman" w:eastAsia="Times New Roman" w:hAnsi="Times New Roman" w:cs="Times New Roman"/>
          <w:sz w:val="28"/>
          <w:szCs w:val="28"/>
          <w:lang w:val="ru-RU"/>
        </w:rPr>
        <w:t>водникам якоря, которые таким образом одновременно служат коллекторными пластинами. Благодаря такой конструкции момент инерции ротора и индуктивность обмотки якоря очень</w:t>
      </w:r>
      <w:r>
        <w:rPr>
          <w:rFonts w:ascii="Times New Roman" w:eastAsia="Times New Roman" w:hAnsi="Times New Roman" w:cs="Times New Roman"/>
          <w:sz w:val="28"/>
          <w:szCs w:val="28"/>
          <w:lang w:val="ru-RU"/>
        </w:rPr>
        <w:t xml:space="preserve"> малы. Двигатели с печатным дис</w:t>
      </w:r>
      <w:r w:rsidR="00F6774C" w:rsidRPr="00F568F8">
        <w:rPr>
          <w:rFonts w:ascii="Times New Roman" w:eastAsia="Times New Roman" w:hAnsi="Times New Roman" w:cs="Times New Roman"/>
          <w:sz w:val="28"/>
          <w:szCs w:val="28"/>
          <w:lang w:val="ru-RU"/>
        </w:rPr>
        <w:t xml:space="preserve">ковым якорем выпускаются на мощности до нескольких десятков ватт, при </w:t>
      </w:r>
      <w:r>
        <w:rPr>
          <w:rFonts w:ascii="Times New Roman" w:eastAsia="Times New Roman" w:hAnsi="Times New Roman" w:cs="Times New Roman"/>
          <w:sz w:val="28"/>
          <w:szCs w:val="28"/>
          <w:lang w:val="ru-RU"/>
        </w:rPr>
        <w:t>6 и 12 В и угловой скорости 300 -350</w:t>
      </w:r>
      <w:r w:rsidR="00F6774C" w:rsidRPr="00F568F8">
        <w:rPr>
          <w:rFonts w:ascii="Times New Roman" w:eastAsia="Times New Roman" w:hAnsi="Times New Roman" w:cs="Times New Roman"/>
          <w:sz w:val="28"/>
          <w:szCs w:val="28"/>
          <w:lang w:val="ru-RU"/>
        </w:rPr>
        <w:t>рад/с. Разработан</w:t>
      </w:r>
      <w:r>
        <w:rPr>
          <w:rFonts w:ascii="Times New Roman" w:eastAsia="Times New Roman" w:hAnsi="Times New Roman" w:cs="Times New Roman"/>
          <w:sz w:val="28"/>
          <w:szCs w:val="28"/>
          <w:lang w:val="ru-RU"/>
        </w:rPr>
        <w:t>ы также двигатели серии ПЯ с пе</w:t>
      </w:r>
      <w:r w:rsidR="00F6774C" w:rsidRPr="00F568F8">
        <w:rPr>
          <w:rFonts w:ascii="Times New Roman" w:eastAsia="Times New Roman" w:hAnsi="Times New Roman" w:cs="Times New Roman"/>
          <w:sz w:val="28"/>
          <w:szCs w:val="28"/>
          <w:lang w:val="ru-RU"/>
        </w:rPr>
        <w:t>чатным цилиндрическим якорем (ротор двигателя п</w:t>
      </w:r>
      <w:r>
        <w:rPr>
          <w:rFonts w:ascii="Times New Roman" w:eastAsia="Times New Roman" w:hAnsi="Times New Roman" w:cs="Times New Roman"/>
          <w:sz w:val="28"/>
          <w:szCs w:val="28"/>
          <w:lang w:val="ru-RU"/>
        </w:rPr>
        <w:t>ред</w:t>
      </w:r>
      <w:r w:rsidR="00F6774C" w:rsidRPr="00F568F8">
        <w:rPr>
          <w:rFonts w:ascii="Times New Roman" w:eastAsia="Times New Roman" w:hAnsi="Times New Roman" w:cs="Times New Roman"/>
          <w:sz w:val="28"/>
          <w:szCs w:val="28"/>
          <w:lang w:val="ru-RU"/>
        </w:rPr>
        <w:t>ставляет собой полы</w:t>
      </w:r>
      <w:r>
        <w:rPr>
          <w:rFonts w:ascii="Times New Roman" w:eastAsia="Times New Roman" w:hAnsi="Times New Roman" w:cs="Times New Roman"/>
          <w:sz w:val="28"/>
          <w:szCs w:val="28"/>
          <w:lang w:val="ru-RU"/>
        </w:rPr>
        <w:t>й цилиндр из изоляционного мате</w:t>
      </w:r>
      <w:r w:rsidR="00F6774C" w:rsidRPr="00F568F8">
        <w:rPr>
          <w:rFonts w:ascii="Times New Roman" w:eastAsia="Times New Roman" w:hAnsi="Times New Roman" w:cs="Times New Roman"/>
          <w:sz w:val="28"/>
          <w:szCs w:val="28"/>
          <w:lang w:val="ru-RU"/>
        </w:rPr>
        <w:t xml:space="preserve">риала). Такие двигатели выпускаются на мощности от 1 до </w:t>
      </w:r>
      <w:r>
        <w:rPr>
          <w:rFonts w:ascii="Times New Roman" w:eastAsia="Times New Roman" w:hAnsi="Times New Roman" w:cs="Times New Roman"/>
          <w:sz w:val="28"/>
          <w:szCs w:val="28"/>
          <w:lang w:val="ru-RU"/>
        </w:rPr>
        <w:t>10к</w:t>
      </w:r>
      <w:r w:rsidR="00202509">
        <w:rPr>
          <w:rFonts w:ascii="Times New Roman" w:eastAsia="Times New Roman" w:hAnsi="Times New Roman" w:cs="Times New Roman"/>
          <w:sz w:val="28"/>
          <w:szCs w:val="28"/>
          <w:lang w:val="ru-RU"/>
        </w:rPr>
        <w:t>Вт при угловой скорости 300-360</w:t>
      </w:r>
      <w:r>
        <w:rPr>
          <w:rFonts w:ascii="Times New Roman" w:eastAsia="Times New Roman" w:hAnsi="Times New Roman" w:cs="Times New Roman"/>
          <w:sz w:val="28"/>
          <w:szCs w:val="28"/>
          <w:lang w:val="ru-RU"/>
        </w:rPr>
        <w:t>рад/с и на</w:t>
      </w:r>
      <w:r w:rsidR="00202509">
        <w:rPr>
          <w:rFonts w:ascii="Times New Roman" w:eastAsia="Times New Roman" w:hAnsi="Times New Roman" w:cs="Times New Roman"/>
          <w:sz w:val="28"/>
          <w:szCs w:val="28"/>
          <w:lang w:val="ru-RU"/>
        </w:rPr>
        <w:t>пряжении 110</w:t>
      </w:r>
      <w:r w:rsidR="00F6774C" w:rsidRPr="00F568F8">
        <w:rPr>
          <w:rFonts w:ascii="Times New Roman" w:eastAsia="Times New Roman" w:hAnsi="Times New Roman" w:cs="Times New Roman"/>
          <w:sz w:val="28"/>
          <w:szCs w:val="28"/>
          <w:lang w:val="ru-RU"/>
        </w:rPr>
        <w:t>В. Двигатели с печатным якорем также питаются от тиристорных преобразователей.</w:t>
      </w:r>
    </w:p>
    <w:p w:rsidR="00F6774C" w:rsidRDefault="00B5204C"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 На рис. </w:t>
      </w:r>
      <w:r w:rsidR="0073166F">
        <w:rPr>
          <w:rFonts w:ascii="Times New Roman" w:eastAsia="Times New Roman" w:hAnsi="Times New Roman" w:cs="Times New Roman"/>
          <w:sz w:val="28"/>
          <w:szCs w:val="28"/>
          <w:lang w:val="ru-RU"/>
        </w:rPr>
        <w:t>2.37</w:t>
      </w:r>
      <w:r w:rsidR="00F6774C" w:rsidRPr="00F568F8">
        <w:rPr>
          <w:rFonts w:ascii="Times New Roman" w:eastAsia="Times New Roman" w:hAnsi="Times New Roman" w:cs="Times New Roman"/>
          <w:sz w:val="28"/>
          <w:szCs w:val="28"/>
          <w:lang w:val="ru-RU"/>
        </w:rPr>
        <w:t xml:space="preserve"> пок</w:t>
      </w:r>
      <w:r>
        <w:rPr>
          <w:rFonts w:ascii="Times New Roman" w:eastAsia="Times New Roman" w:hAnsi="Times New Roman" w:cs="Times New Roman"/>
          <w:sz w:val="28"/>
          <w:szCs w:val="28"/>
          <w:lang w:val="ru-RU"/>
        </w:rPr>
        <w:t>азано устройство трехфазного ин</w:t>
      </w:r>
      <w:r w:rsidR="00F6774C" w:rsidRPr="00F568F8">
        <w:rPr>
          <w:rFonts w:ascii="Times New Roman" w:eastAsia="Times New Roman" w:hAnsi="Times New Roman" w:cs="Times New Roman"/>
          <w:sz w:val="28"/>
          <w:szCs w:val="28"/>
          <w:lang w:val="ru-RU"/>
        </w:rPr>
        <w:t xml:space="preserve">дукторного реактивного шагового двигателя. В корпусе </w:t>
      </w:r>
      <w:r w:rsidR="00F6774C" w:rsidRPr="00F568F8">
        <w:rPr>
          <w:rFonts w:ascii="Times New Roman" w:eastAsia="Times New Roman" w:hAnsi="Times New Roman" w:cs="Times New Roman"/>
          <w:iCs/>
          <w:spacing w:val="20"/>
          <w:sz w:val="28"/>
          <w:szCs w:val="28"/>
          <w:shd w:val="clear" w:color="auto" w:fill="FFFFFF"/>
          <w:lang w:val="ru-RU" w:eastAsia="ru-RU" w:bidi="ru-RU"/>
        </w:rPr>
        <w:t>1</w:t>
      </w:r>
      <w:r w:rsidR="00F6774C" w:rsidRPr="00F568F8">
        <w:rPr>
          <w:rFonts w:ascii="Times New Roman" w:eastAsia="Times New Roman" w:hAnsi="Times New Roman" w:cs="Times New Roman"/>
          <w:sz w:val="28"/>
          <w:szCs w:val="28"/>
          <w:lang w:val="ru-RU"/>
        </w:rPr>
        <w:t xml:space="preserve"> двигателя помещен шихтованный статор, имеющий шесть полюсных выступов </w:t>
      </w:r>
      <w:r w:rsidR="00F6774C" w:rsidRPr="00F568F8">
        <w:rPr>
          <w:rFonts w:ascii="Times New Roman" w:eastAsia="Times New Roman" w:hAnsi="Times New Roman" w:cs="Times New Roman"/>
          <w:iCs/>
          <w:spacing w:val="20"/>
          <w:sz w:val="28"/>
          <w:szCs w:val="28"/>
          <w:shd w:val="clear" w:color="auto" w:fill="FFFFFF"/>
          <w:lang w:val="ru-RU" w:eastAsia="ru-RU" w:bidi="ru-RU"/>
        </w:rPr>
        <w:t>4</w:t>
      </w:r>
      <w:r w:rsidR="00F6774C" w:rsidRPr="00F568F8">
        <w:rPr>
          <w:rFonts w:ascii="Times New Roman" w:eastAsia="Times New Roman" w:hAnsi="Times New Roman" w:cs="Times New Roman"/>
          <w:sz w:val="28"/>
          <w:szCs w:val="28"/>
          <w:lang w:val="ru-RU"/>
        </w:rPr>
        <w:t xml:space="preserve"> с зубцами </w:t>
      </w:r>
      <w:r w:rsidR="00F6774C" w:rsidRPr="00F568F8">
        <w:rPr>
          <w:rFonts w:ascii="Times New Roman" w:eastAsia="Times New Roman" w:hAnsi="Times New Roman" w:cs="Times New Roman"/>
          <w:iCs/>
          <w:spacing w:val="20"/>
          <w:sz w:val="28"/>
          <w:szCs w:val="28"/>
          <w:shd w:val="clear" w:color="auto" w:fill="FFFFFF"/>
          <w:lang w:val="ru-RU" w:eastAsia="ru-RU" w:bidi="ru-RU"/>
        </w:rPr>
        <w:t>2,</w:t>
      </w:r>
      <w:r w:rsidR="00F6774C" w:rsidRPr="00F568F8">
        <w:rPr>
          <w:rFonts w:ascii="Times New Roman" w:eastAsia="Times New Roman" w:hAnsi="Times New Roman" w:cs="Times New Roman"/>
          <w:sz w:val="28"/>
          <w:szCs w:val="28"/>
          <w:lang w:val="ru-RU"/>
        </w:rPr>
        <w:t xml:space="preserve"> и реактивный зубчатый ротор </w:t>
      </w:r>
      <w:r w:rsidR="00F6774C" w:rsidRPr="00F568F8">
        <w:rPr>
          <w:rFonts w:ascii="Times New Roman" w:eastAsia="Times New Roman" w:hAnsi="Times New Roman" w:cs="Times New Roman"/>
          <w:iCs/>
          <w:spacing w:val="20"/>
          <w:sz w:val="28"/>
          <w:szCs w:val="28"/>
          <w:shd w:val="clear" w:color="auto" w:fill="FFFFFF"/>
          <w:lang w:val="ru-RU" w:eastAsia="ru-RU" w:bidi="ru-RU"/>
        </w:rPr>
        <w:t>3.</w:t>
      </w:r>
      <w:r w:rsidR="00F6774C" w:rsidRPr="00F568F8">
        <w:rPr>
          <w:rFonts w:ascii="Times New Roman" w:eastAsia="Times New Roman" w:hAnsi="Times New Roman" w:cs="Times New Roman"/>
          <w:sz w:val="28"/>
          <w:szCs w:val="28"/>
          <w:lang w:val="ru-RU"/>
        </w:rPr>
        <w:t xml:space="preserve"> Три обмотки управления двигателя находятся на полюсных выступах статора.</w:t>
      </w:r>
    </w:p>
    <w:p w:rsidR="00D23B25" w:rsidRDefault="00D23B25" w:rsidP="004E3037">
      <w:pPr>
        <w:widowControl w:val="0"/>
        <w:spacing w:after="0" w:line="240" w:lineRule="auto"/>
        <w:ind w:firstLine="709"/>
        <w:jc w:val="both"/>
        <w:rPr>
          <w:rFonts w:ascii="Times New Roman" w:eastAsia="Times New Roman" w:hAnsi="Times New Roman" w:cs="Times New Roman"/>
          <w:sz w:val="28"/>
          <w:szCs w:val="28"/>
          <w:lang w:val="ru-RU"/>
        </w:rPr>
      </w:pPr>
    </w:p>
    <w:p w:rsidR="00B5204C" w:rsidRDefault="00D23B25" w:rsidP="001D7984">
      <w:pPr>
        <w:widowControl w:val="0"/>
        <w:spacing w:after="0" w:line="240" w:lineRule="auto"/>
        <w:jc w:val="center"/>
        <w:rPr>
          <w:rFonts w:ascii="Times New Roman" w:eastAsia="Times New Roman" w:hAnsi="Times New Roman" w:cs="Times New Roman"/>
          <w:sz w:val="28"/>
          <w:szCs w:val="28"/>
          <w:lang w:val="ru-RU"/>
        </w:rPr>
      </w:pPr>
      <w:r>
        <w:rPr>
          <w:rFonts w:ascii="Times New Roman" w:eastAsia="Arial Unicode MS" w:hAnsi="Times New Roman" w:cs="Times New Roman"/>
          <w:noProof/>
          <w:sz w:val="28"/>
          <w:szCs w:val="28"/>
          <w:lang w:val="ru-RU" w:eastAsia="ru-RU"/>
        </w:rPr>
        <w:drawing>
          <wp:inline distT="0" distB="0" distL="0" distR="0">
            <wp:extent cx="1865897" cy="1865897"/>
            <wp:effectExtent l="19050" t="0" r="1003" b="0"/>
            <wp:docPr id="147" name="Рисунок 147" descr="image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image193"/>
                    <pic:cNvPicPr>
                      <a:picLocks noChangeAspect="1" noChangeArrowheads="1"/>
                    </pic:cNvPicPr>
                  </pic:nvPicPr>
                  <pic:blipFill>
                    <a:blip r:embed="rId146"/>
                    <a:srcRect/>
                    <a:stretch>
                      <a:fillRect/>
                    </a:stretch>
                  </pic:blipFill>
                  <pic:spPr bwMode="auto">
                    <a:xfrm>
                      <a:off x="0" y="0"/>
                      <a:ext cx="1866011" cy="1866011"/>
                    </a:xfrm>
                    <a:prstGeom prst="rect">
                      <a:avLst/>
                    </a:prstGeom>
                    <a:noFill/>
                    <a:ln w="9525">
                      <a:noFill/>
                      <a:miter lim="800000"/>
                      <a:headEnd/>
                      <a:tailEnd/>
                    </a:ln>
                  </pic:spPr>
                </pic:pic>
              </a:graphicData>
            </a:graphic>
          </wp:inline>
        </w:drawing>
      </w:r>
    </w:p>
    <w:p w:rsidR="00D23B25" w:rsidRDefault="00D23B25" w:rsidP="004E3037">
      <w:pPr>
        <w:widowControl w:val="0"/>
        <w:spacing w:after="0" w:line="240" w:lineRule="auto"/>
        <w:ind w:firstLine="709"/>
        <w:jc w:val="center"/>
        <w:rPr>
          <w:rFonts w:ascii="Times New Roman" w:eastAsia="Times New Roman" w:hAnsi="Times New Roman" w:cs="Times New Roman"/>
          <w:sz w:val="28"/>
          <w:szCs w:val="28"/>
          <w:lang w:val="ru-RU"/>
        </w:rPr>
      </w:pPr>
    </w:p>
    <w:p w:rsidR="00D23B25" w:rsidRDefault="00D23B25" w:rsidP="00202509">
      <w:pPr>
        <w:widowControl w:val="0"/>
        <w:spacing w:after="0" w:line="240" w:lineRule="exact"/>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Рис. </w:t>
      </w:r>
      <w:r w:rsidR="0073166F">
        <w:rPr>
          <w:rFonts w:ascii="Times New Roman" w:eastAsia="Times New Roman" w:hAnsi="Times New Roman" w:cs="Times New Roman"/>
          <w:sz w:val="24"/>
          <w:szCs w:val="24"/>
          <w:lang w:val="ru-RU"/>
        </w:rPr>
        <w:t>2.37</w:t>
      </w:r>
      <w:r>
        <w:rPr>
          <w:rFonts w:ascii="Times New Roman" w:eastAsia="Times New Roman" w:hAnsi="Times New Roman" w:cs="Times New Roman"/>
          <w:sz w:val="24"/>
          <w:szCs w:val="24"/>
          <w:lang w:val="ru-RU"/>
        </w:rPr>
        <w:t xml:space="preserve"> Шаговый двигатель типа ШД-4</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Каждая из обмоток состоит из катушек, расположенных на четырех полюсных выступах,</w:t>
      </w:r>
      <w:r w:rsidR="00D23B25">
        <w:rPr>
          <w:rFonts w:ascii="Times New Roman" w:eastAsia="Times New Roman" w:hAnsi="Times New Roman" w:cs="Times New Roman"/>
          <w:sz w:val="28"/>
          <w:szCs w:val="28"/>
          <w:lang w:val="ru-RU"/>
        </w:rPr>
        <w:t xml:space="preserve"> попарно противоположных. Обмот</w:t>
      </w:r>
      <w:r w:rsidRPr="00F568F8">
        <w:rPr>
          <w:rFonts w:ascii="Times New Roman" w:eastAsia="Times New Roman" w:hAnsi="Times New Roman" w:cs="Times New Roman"/>
          <w:sz w:val="28"/>
          <w:szCs w:val="28"/>
          <w:lang w:val="ru-RU"/>
        </w:rPr>
        <w:t>ки управления в определенной последовательности подключаются к источнику постоянного то</w:t>
      </w:r>
      <w:r w:rsidR="00D23B25">
        <w:rPr>
          <w:rFonts w:ascii="Times New Roman" w:eastAsia="Times New Roman" w:hAnsi="Times New Roman" w:cs="Times New Roman"/>
          <w:sz w:val="28"/>
          <w:szCs w:val="28"/>
          <w:lang w:val="ru-RU"/>
        </w:rPr>
        <w:t>ка. Между собой обмотки управления сдвинуты на один по</w:t>
      </w:r>
      <w:r w:rsidRPr="00F568F8">
        <w:rPr>
          <w:rFonts w:ascii="Times New Roman" w:eastAsia="Times New Roman" w:hAnsi="Times New Roman" w:cs="Times New Roman"/>
          <w:sz w:val="28"/>
          <w:szCs w:val="28"/>
          <w:lang w:val="ru-RU"/>
        </w:rPr>
        <w:t>люсный выступ, так что каждый полюсный</w:t>
      </w:r>
      <w:r w:rsidR="00D23B25">
        <w:rPr>
          <w:rFonts w:ascii="Times New Roman" w:eastAsia="Times New Roman" w:hAnsi="Times New Roman" w:cs="Times New Roman"/>
          <w:sz w:val="28"/>
          <w:szCs w:val="28"/>
          <w:lang w:val="ru-RU"/>
        </w:rPr>
        <w:t xml:space="preserve"> выступ статора охватывается ка</w:t>
      </w:r>
      <w:r w:rsidRPr="00F568F8">
        <w:rPr>
          <w:rFonts w:ascii="Times New Roman" w:eastAsia="Times New Roman" w:hAnsi="Times New Roman" w:cs="Times New Roman"/>
          <w:sz w:val="28"/>
          <w:szCs w:val="28"/>
          <w:lang w:val="ru-RU"/>
        </w:rPr>
        <w:t>тушками смеж</w:t>
      </w:r>
      <w:r w:rsidR="00D23B25">
        <w:rPr>
          <w:rFonts w:ascii="Times New Roman" w:eastAsia="Times New Roman" w:hAnsi="Times New Roman" w:cs="Times New Roman"/>
          <w:sz w:val="28"/>
          <w:szCs w:val="28"/>
          <w:lang w:val="ru-RU"/>
        </w:rPr>
        <w:t>ных обмоток управления. В поло</w:t>
      </w:r>
      <w:r w:rsidRPr="00F568F8">
        <w:rPr>
          <w:rFonts w:ascii="Times New Roman" w:eastAsia="Times New Roman" w:hAnsi="Times New Roman" w:cs="Times New Roman"/>
          <w:sz w:val="28"/>
          <w:szCs w:val="28"/>
          <w:lang w:val="ru-RU"/>
        </w:rPr>
        <w:t xml:space="preserve">жении ротора, когда его зубцы соосны с зубцами </w:t>
      </w:r>
      <w:r w:rsidRPr="00F568F8">
        <w:rPr>
          <w:rFonts w:ascii="Times New Roman" w:eastAsia="Times New Roman" w:hAnsi="Times New Roman" w:cs="Times New Roman"/>
          <w:sz w:val="28"/>
          <w:szCs w:val="28"/>
          <w:lang w:val="ru-RU"/>
        </w:rPr>
        <w:lastRenderedPageBreak/>
        <w:t>одной диаметр</w:t>
      </w:r>
      <w:r w:rsidR="00D23B25">
        <w:rPr>
          <w:rFonts w:ascii="Times New Roman" w:eastAsia="Times New Roman" w:hAnsi="Times New Roman" w:cs="Times New Roman"/>
          <w:sz w:val="28"/>
          <w:szCs w:val="28"/>
          <w:lang w:val="ru-RU"/>
        </w:rPr>
        <w:t>ально расположенной пары полюс</w:t>
      </w:r>
      <w:r w:rsidRPr="00F568F8">
        <w:rPr>
          <w:rFonts w:ascii="Times New Roman" w:eastAsia="Times New Roman" w:hAnsi="Times New Roman" w:cs="Times New Roman"/>
          <w:sz w:val="28"/>
          <w:szCs w:val="28"/>
          <w:lang w:val="ru-RU"/>
        </w:rPr>
        <w:t xml:space="preserve">ных выступов </w:t>
      </w:r>
      <w:r w:rsidR="00D23B25">
        <w:rPr>
          <w:rFonts w:ascii="Times New Roman" w:eastAsia="Times New Roman" w:hAnsi="Times New Roman" w:cs="Times New Roman"/>
          <w:sz w:val="28"/>
          <w:szCs w:val="28"/>
          <w:lang w:val="ru-RU"/>
        </w:rPr>
        <w:t>статора, они смещены на +7- зуб</w:t>
      </w:r>
      <w:r w:rsidRPr="00F568F8">
        <w:rPr>
          <w:rFonts w:ascii="Times New Roman" w:eastAsia="Times New Roman" w:hAnsi="Times New Roman" w:cs="Times New Roman"/>
          <w:sz w:val="28"/>
          <w:szCs w:val="28"/>
          <w:lang w:val="ru-RU"/>
        </w:rPr>
        <w:t>цового , деления относи</w:t>
      </w:r>
      <w:r w:rsidRPr="00F568F8">
        <w:rPr>
          <w:rFonts w:ascii="Times New Roman" w:eastAsia="Times New Roman" w:hAnsi="Times New Roman" w:cs="Times New Roman"/>
          <w:sz w:val="28"/>
          <w:szCs w:val="28"/>
          <w:lang w:val="ru-RU"/>
        </w:rPr>
        <w:softHyphen/>
        <w:t>тельно зубцов второй</w:t>
      </w:r>
      <w:r w:rsidR="00D23B25">
        <w:rPr>
          <w:rFonts w:ascii="Times New Roman" w:eastAsia="Times New Roman" w:hAnsi="Times New Roman" w:cs="Times New Roman"/>
          <w:sz w:val="28"/>
          <w:szCs w:val="28"/>
          <w:lang w:val="ru-RU"/>
        </w:rPr>
        <w:t xml:space="preserve"> пары полюсных  выступов и на </w:t>
      </w:r>
      <w:r w:rsidRPr="00F568F8">
        <w:rPr>
          <w:rFonts w:ascii="Times New Roman" w:eastAsia="Times New Roman" w:hAnsi="Times New Roman" w:cs="Times New Roman"/>
          <w:sz w:val="28"/>
          <w:szCs w:val="28"/>
          <w:lang w:val="ru-RU"/>
        </w:rPr>
        <w:t xml:space="preserve">7- зубцового деления относительно третьей пары полюсных выступов. Поэтому каждому переключению обмоток управления, </w:t>
      </w:r>
      <w:r w:rsidR="00D23B25">
        <w:rPr>
          <w:rFonts w:ascii="Times New Roman" w:eastAsia="Times New Roman" w:hAnsi="Times New Roman" w:cs="Times New Roman"/>
          <w:sz w:val="28"/>
          <w:szCs w:val="28"/>
          <w:lang w:val="ru-RU"/>
        </w:rPr>
        <w:t>когда ось результирующего маг</w:t>
      </w:r>
      <w:r w:rsidRPr="00F568F8">
        <w:rPr>
          <w:rFonts w:ascii="Times New Roman" w:eastAsia="Times New Roman" w:hAnsi="Times New Roman" w:cs="Times New Roman"/>
          <w:sz w:val="28"/>
          <w:szCs w:val="28"/>
          <w:lang w:val="ru-RU"/>
        </w:rPr>
        <w:t>нитного потока статора поворачивается на 1/з зубцового деления, соответствует</w:t>
      </w:r>
      <w:r w:rsidR="00D23B25">
        <w:rPr>
          <w:rFonts w:ascii="Times New Roman" w:eastAsia="Times New Roman" w:hAnsi="Times New Roman" w:cs="Times New Roman"/>
          <w:sz w:val="28"/>
          <w:szCs w:val="28"/>
          <w:lang w:val="ru-RU"/>
        </w:rPr>
        <w:t xml:space="preserve"> поворот ротора также на 7з зуб</w:t>
      </w:r>
      <w:r w:rsidRPr="00F568F8">
        <w:rPr>
          <w:rFonts w:ascii="Times New Roman" w:eastAsia="Times New Roman" w:hAnsi="Times New Roman" w:cs="Times New Roman"/>
          <w:sz w:val="28"/>
          <w:szCs w:val="28"/>
          <w:lang w:val="ru-RU"/>
        </w:rPr>
        <w:t xml:space="preserve">цового деления, т. е. </w:t>
      </w:r>
      <w:r w:rsidR="00D23B25">
        <w:rPr>
          <w:rFonts w:ascii="Times New Roman" w:eastAsia="Times New Roman" w:hAnsi="Times New Roman" w:cs="Times New Roman"/>
          <w:sz w:val="28"/>
          <w:szCs w:val="28"/>
          <w:lang w:val="ru-RU"/>
        </w:rPr>
        <w:t>на один шаг. Направление поворо</w:t>
      </w:r>
      <w:r w:rsidRPr="00F568F8">
        <w:rPr>
          <w:rFonts w:ascii="Times New Roman" w:eastAsia="Times New Roman" w:hAnsi="Times New Roman" w:cs="Times New Roman"/>
          <w:sz w:val="28"/>
          <w:szCs w:val="28"/>
          <w:lang w:val="ru-RU"/>
        </w:rPr>
        <w:t>та зависит от очередности переключения обмоток. Если же включать попереме</w:t>
      </w:r>
      <w:r w:rsidR="00D23B25">
        <w:rPr>
          <w:rFonts w:ascii="Times New Roman" w:eastAsia="Times New Roman" w:hAnsi="Times New Roman" w:cs="Times New Roman"/>
          <w:sz w:val="28"/>
          <w:szCs w:val="28"/>
          <w:lang w:val="ru-RU"/>
        </w:rPr>
        <w:t>нно то одну, обмотку, то две об</w:t>
      </w:r>
      <w:r w:rsidRPr="00F568F8">
        <w:rPr>
          <w:rFonts w:ascii="Times New Roman" w:eastAsia="Times New Roman" w:hAnsi="Times New Roman" w:cs="Times New Roman"/>
          <w:sz w:val="28"/>
          <w:szCs w:val="28"/>
          <w:lang w:val="ru-RU"/>
        </w:rPr>
        <w:t>мотки сразу, шаг уменьшается вдвое.</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Шаговые двигате</w:t>
      </w:r>
      <w:r w:rsidR="00D23B25">
        <w:rPr>
          <w:rFonts w:ascii="Times New Roman" w:eastAsia="Times New Roman" w:hAnsi="Times New Roman" w:cs="Times New Roman"/>
          <w:sz w:val="28"/>
          <w:szCs w:val="28"/>
          <w:lang w:val="ru-RU"/>
        </w:rPr>
        <w:t>ли могут работать при их подклю</w:t>
      </w:r>
      <w:r w:rsidRPr="00F568F8">
        <w:rPr>
          <w:rFonts w:ascii="Times New Roman" w:eastAsia="Times New Roman" w:hAnsi="Times New Roman" w:cs="Times New Roman"/>
          <w:sz w:val="28"/>
          <w:szCs w:val="28"/>
          <w:lang w:val="ru-RU"/>
        </w:rPr>
        <w:t>чении к источни</w:t>
      </w:r>
      <w:r w:rsidR="00202509">
        <w:rPr>
          <w:rFonts w:ascii="Times New Roman" w:eastAsia="Times New Roman" w:hAnsi="Times New Roman" w:cs="Times New Roman"/>
          <w:sz w:val="28"/>
          <w:szCs w:val="28"/>
          <w:lang w:val="ru-RU"/>
        </w:rPr>
        <w:t>ку импульсов с частотой до 8000</w:t>
      </w:r>
      <w:r w:rsidRPr="00F568F8">
        <w:rPr>
          <w:rFonts w:ascii="Times New Roman" w:eastAsia="Times New Roman" w:hAnsi="Times New Roman" w:cs="Times New Roman"/>
          <w:sz w:val="28"/>
          <w:szCs w:val="28"/>
          <w:lang w:val="ru-RU"/>
        </w:rPr>
        <w:t>Гц и более. При больших ч</w:t>
      </w:r>
      <w:r w:rsidR="00D23B25">
        <w:rPr>
          <w:rFonts w:ascii="Times New Roman" w:eastAsia="Times New Roman" w:hAnsi="Times New Roman" w:cs="Times New Roman"/>
          <w:sz w:val="28"/>
          <w:szCs w:val="28"/>
          <w:lang w:val="ru-RU"/>
        </w:rPr>
        <w:t>астотах шагов прерывистость дви</w:t>
      </w:r>
      <w:r w:rsidRPr="00F568F8">
        <w:rPr>
          <w:rFonts w:ascii="Times New Roman" w:eastAsia="Times New Roman" w:hAnsi="Times New Roman" w:cs="Times New Roman"/>
          <w:sz w:val="28"/>
          <w:szCs w:val="28"/>
          <w:lang w:val="ru-RU"/>
        </w:rPr>
        <w:t>жения полностью сглаживается. Наибольшую частоту, при которой шаговый двигатель, начиная работать, не пропускает ни одного</w:t>
      </w:r>
      <w:r w:rsidR="00D23B25">
        <w:rPr>
          <w:rFonts w:ascii="Times New Roman" w:eastAsia="Times New Roman" w:hAnsi="Times New Roman" w:cs="Times New Roman"/>
          <w:sz w:val="28"/>
          <w:szCs w:val="28"/>
          <w:lang w:val="ru-RU"/>
        </w:rPr>
        <w:t xml:space="preserve"> шага, называют частотой приеми</w:t>
      </w:r>
      <w:r w:rsidRPr="00F568F8">
        <w:rPr>
          <w:rFonts w:ascii="Times New Roman" w:eastAsia="Times New Roman" w:hAnsi="Times New Roman" w:cs="Times New Roman"/>
          <w:sz w:val="28"/>
          <w:szCs w:val="28"/>
          <w:lang w:val="ru-RU"/>
        </w:rPr>
        <w:t>стости двигателя. На</w:t>
      </w:r>
      <w:r w:rsidR="00D23B25">
        <w:rPr>
          <w:rFonts w:ascii="Times New Roman" w:eastAsia="Times New Roman" w:hAnsi="Times New Roman" w:cs="Times New Roman"/>
          <w:sz w:val="28"/>
          <w:szCs w:val="28"/>
          <w:lang w:val="ru-RU"/>
        </w:rPr>
        <w:t>пример, двигатель ШД-4 имеет ча</w:t>
      </w:r>
      <w:r w:rsidRPr="00F568F8">
        <w:rPr>
          <w:rFonts w:ascii="Times New Roman" w:eastAsia="Times New Roman" w:hAnsi="Times New Roman" w:cs="Times New Roman"/>
          <w:sz w:val="28"/>
          <w:szCs w:val="28"/>
          <w:lang w:val="ru-RU"/>
        </w:rPr>
        <w:t>стоту приемистости 8</w:t>
      </w:r>
      <w:r w:rsidR="00202509">
        <w:rPr>
          <w:rFonts w:ascii="Times New Roman" w:eastAsia="Times New Roman" w:hAnsi="Times New Roman" w:cs="Times New Roman"/>
          <w:sz w:val="28"/>
          <w:szCs w:val="28"/>
          <w:lang w:val="ru-RU"/>
        </w:rPr>
        <w:t>00</w:t>
      </w:r>
      <w:r w:rsidR="00D23B25">
        <w:rPr>
          <w:rFonts w:ascii="Times New Roman" w:eastAsia="Times New Roman" w:hAnsi="Times New Roman" w:cs="Times New Roman"/>
          <w:sz w:val="28"/>
          <w:szCs w:val="28"/>
          <w:lang w:val="ru-RU"/>
        </w:rPr>
        <w:t>Гц и наибольшую частоту 1200</w:t>
      </w:r>
      <w:r w:rsidRPr="00F568F8">
        <w:rPr>
          <w:rFonts w:ascii="Times New Roman" w:eastAsia="Times New Roman" w:hAnsi="Times New Roman" w:cs="Times New Roman"/>
          <w:sz w:val="28"/>
          <w:szCs w:val="28"/>
          <w:lang w:val="ru-RU"/>
        </w:rPr>
        <w:t>Гц. Он предназна</w:t>
      </w:r>
      <w:r w:rsidR="00D23B25">
        <w:rPr>
          <w:rFonts w:ascii="Times New Roman" w:eastAsia="Times New Roman" w:hAnsi="Times New Roman" w:cs="Times New Roman"/>
          <w:sz w:val="28"/>
          <w:szCs w:val="28"/>
          <w:lang w:val="ru-RU"/>
        </w:rPr>
        <w:t>чен для работы с напряжением 27В- и развивает момент 0,25</w:t>
      </w:r>
      <w:r w:rsidRPr="00F568F8">
        <w:rPr>
          <w:rFonts w:ascii="Times New Roman" w:eastAsia="Times New Roman" w:hAnsi="Times New Roman" w:cs="Times New Roman"/>
          <w:sz w:val="28"/>
          <w:szCs w:val="28"/>
          <w:lang w:val="ru-RU"/>
        </w:rPr>
        <w:t>Н-м при наибольшей частоте. Подобные двигатели работают с гидроусилителя</w:t>
      </w:r>
      <w:r w:rsidRPr="00F568F8">
        <w:rPr>
          <w:rFonts w:ascii="Times New Roman" w:eastAsia="Times New Roman" w:hAnsi="Times New Roman" w:cs="Times New Roman"/>
          <w:sz w:val="28"/>
          <w:szCs w:val="28"/>
          <w:lang w:val="ru-RU"/>
        </w:rPr>
        <w:softHyphen/>
        <w:t>ми,</w:t>
      </w:r>
      <w:r w:rsidR="00D23B25">
        <w:rPr>
          <w:rFonts w:ascii="Times New Roman" w:eastAsia="Times New Roman" w:hAnsi="Times New Roman" w:cs="Times New Roman"/>
          <w:sz w:val="28"/>
          <w:szCs w:val="28"/>
          <w:lang w:val="ru-RU"/>
        </w:rPr>
        <w:t xml:space="preserve"> которые развивают момент до 12-100</w:t>
      </w:r>
      <w:r w:rsidRPr="00F568F8">
        <w:rPr>
          <w:rFonts w:ascii="Times New Roman" w:eastAsia="Times New Roman" w:hAnsi="Times New Roman" w:cs="Times New Roman"/>
          <w:sz w:val="28"/>
          <w:szCs w:val="28"/>
          <w:lang w:val="ru-RU"/>
        </w:rPr>
        <w:t>Н/м, а число отрабатыв</w:t>
      </w:r>
      <w:r w:rsidR="00D23B25">
        <w:rPr>
          <w:rFonts w:ascii="Times New Roman" w:eastAsia="Times New Roman" w:hAnsi="Times New Roman" w:cs="Times New Roman"/>
          <w:sz w:val="28"/>
          <w:szCs w:val="28"/>
          <w:lang w:val="ru-RU"/>
        </w:rPr>
        <w:t xml:space="preserve">аемых импульсов доходит до 1200 </w:t>
      </w:r>
      <w:r w:rsidRPr="00F568F8">
        <w:rPr>
          <w:rFonts w:ascii="Times New Roman" w:eastAsia="Times New Roman" w:hAnsi="Times New Roman" w:cs="Times New Roman"/>
          <w:sz w:val="28"/>
          <w:szCs w:val="28"/>
          <w:lang w:val="ru-RU"/>
        </w:rPr>
        <w:t>в секунду.</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Выпускаются также силовые четырехфазные шаговые двигатели</w:t>
      </w:r>
      <w:r w:rsidR="00D23B25">
        <w:rPr>
          <w:rFonts w:ascii="Times New Roman" w:eastAsia="Times New Roman" w:hAnsi="Times New Roman" w:cs="Times New Roman"/>
          <w:sz w:val="28"/>
          <w:szCs w:val="28"/>
          <w:lang w:val="ru-RU"/>
        </w:rPr>
        <w:t xml:space="preserve"> с максимальным моментом до 110</w:t>
      </w:r>
      <w:r w:rsidRPr="00F568F8">
        <w:rPr>
          <w:rFonts w:ascii="Times New Roman" w:eastAsia="Times New Roman" w:hAnsi="Times New Roman" w:cs="Times New Roman"/>
          <w:sz w:val="28"/>
          <w:szCs w:val="28"/>
          <w:lang w:val="ru-RU"/>
        </w:rPr>
        <w:t xml:space="preserve">Н/м, не требующие применения гидроусилителей. Но частота приемистости </w:t>
      </w:r>
      <w:r w:rsidR="00D23B25">
        <w:rPr>
          <w:rFonts w:ascii="Times New Roman" w:eastAsia="Times New Roman" w:hAnsi="Times New Roman" w:cs="Times New Roman"/>
          <w:sz w:val="28"/>
          <w:szCs w:val="28"/>
          <w:lang w:val="ru-RU"/>
        </w:rPr>
        <w:t>у таких двигателей не более 200-450</w:t>
      </w:r>
      <w:r w:rsidRPr="00F568F8">
        <w:rPr>
          <w:rFonts w:ascii="Times New Roman" w:eastAsia="Times New Roman" w:hAnsi="Times New Roman" w:cs="Times New Roman"/>
          <w:sz w:val="28"/>
          <w:szCs w:val="28"/>
          <w:lang w:val="ru-RU"/>
        </w:rPr>
        <w:t>Гц.</w:t>
      </w:r>
    </w:p>
    <w:p w:rsidR="00F6774C" w:rsidRDefault="00F6774C" w:rsidP="004E3037">
      <w:pPr>
        <w:widowControl w:val="0"/>
        <w:tabs>
          <w:tab w:val="left" w:pos="2746"/>
        </w:tabs>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Включение обмото</w:t>
      </w:r>
      <w:r w:rsidR="00D23B25">
        <w:rPr>
          <w:rFonts w:ascii="Times New Roman" w:eastAsia="Times New Roman" w:hAnsi="Times New Roman" w:cs="Times New Roman"/>
          <w:sz w:val="28"/>
          <w:szCs w:val="28"/>
          <w:lang w:val="ru-RU"/>
        </w:rPr>
        <w:t>к шагового двигателя производит</w:t>
      </w:r>
      <w:r w:rsidRPr="00F568F8">
        <w:rPr>
          <w:rFonts w:ascii="Times New Roman" w:eastAsia="Times New Roman" w:hAnsi="Times New Roman" w:cs="Times New Roman"/>
          <w:sz w:val="28"/>
          <w:szCs w:val="28"/>
          <w:lang w:val="ru-RU"/>
        </w:rPr>
        <w:t xml:space="preserve">ся при </w:t>
      </w:r>
      <w:r w:rsidR="00D23B25">
        <w:rPr>
          <w:rFonts w:ascii="Times New Roman" w:eastAsia="Times New Roman" w:hAnsi="Times New Roman" w:cs="Times New Roman"/>
          <w:sz w:val="28"/>
          <w:szCs w:val="28"/>
          <w:lang w:val="ru-RU"/>
        </w:rPr>
        <w:t>помощи специального устройства - блока управ</w:t>
      </w:r>
      <w:r w:rsidRPr="00F568F8">
        <w:rPr>
          <w:rFonts w:ascii="Times New Roman" w:eastAsia="Times New Roman" w:hAnsi="Times New Roman" w:cs="Times New Roman"/>
          <w:sz w:val="28"/>
          <w:szCs w:val="28"/>
          <w:lang w:val="ru-RU"/>
        </w:rPr>
        <w:t>ления. Такой блок состоит из распределителя импульсов и усилителей мощности. Получая информацию от СЧПУ в виде сигналов унитарног</w:t>
      </w:r>
      <w:r w:rsidR="00D23B25">
        <w:rPr>
          <w:rFonts w:ascii="Times New Roman" w:eastAsia="Times New Roman" w:hAnsi="Times New Roman" w:cs="Times New Roman"/>
          <w:sz w:val="28"/>
          <w:szCs w:val="28"/>
          <w:lang w:val="ru-RU"/>
        </w:rPr>
        <w:t>о кода, распределитель им</w:t>
      </w:r>
      <w:r w:rsidRPr="00F568F8">
        <w:rPr>
          <w:rFonts w:ascii="Times New Roman" w:eastAsia="Times New Roman" w:hAnsi="Times New Roman" w:cs="Times New Roman"/>
          <w:sz w:val="28"/>
          <w:szCs w:val="28"/>
          <w:lang w:val="ru-RU"/>
        </w:rPr>
        <w:t xml:space="preserve">пульсов вырабатывает </w:t>
      </w:r>
      <w:r w:rsidRPr="00F568F8">
        <w:rPr>
          <w:rFonts w:ascii="Times New Roman" w:eastAsia="Times New Roman" w:hAnsi="Times New Roman" w:cs="Times New Roman"/>
          <w:sz w:val="28"/>
          <w:szCs w:val="28"/>
          <w:lang w:bidi="en-US"/>
        </w:rPr>
        <w:t>m</w:t>
      </w:r>
      <w:r w:rsidR="00D23B25">
        <w:rPr>
          <w:rFonts w:ascii="Times New Roman" w:eastAsia="Times New Roman" w:hAnsi="Times New Roman" w:cs="Times New Roman"/>
          <w:sz w:val="28"/>
          <w:szCs w:val="28"/>
          <w:lang w:val="ru-RU"/>
        </w:rPr>
        <w:t>-фазную систему прямоуголь</w:t>
      </w:r>
      <w:r w:rsidRPr="00F568F8">
        <w:rPr>
          <w:rFonts w:ascii="Times New Roman" w:eastAsia="Times New Roman" w:hAnsi="Times New Roman" w:cs="Times New Roman"/>
          <w:sz w:val="28"/>
          <w:szCs w:val="28"/>
          <w:lang w:val="ru-RU"/>
        </w:rPr>
        <w:t xml:space="preserve">ных управляющих импульсов напряжения, где </w:t>
      </w:r>
      <w:r w:rsidRPr="00F568F8">
        <w:rPr>
          <w:rFonts w:ascii="Times New Roman" w:eastAsia="Times New Roman" w:hAnsi="Times New Roman" w:cs="Times New Roman"/>
          <w:iCs/>
          <w:spacing w:val="20"/>
          <w:sz w:val="28"/>
          <w:szCs w:val="28"/>
          <w:shd w:val="clear" w:color="auto" w:fill="FFFFFF"/>
          <w:lang w:val="ru-RU" w:eastAsia="ru-RU" w:bidi="ru-RU"/>
        </w:rPr>
        <w:t>т</w:t>
      </w:r>
      <w:r w:rsidR="00D23B25">
        <w:rPr>
          <w:rFonts w:ascii="Times New Roman" w:eastAsia="Times New Roman" w:hAnsi="Times New Roman" w:cs="Times New Roman"/>
          <w:sz w:val="28"/>
          <w:szCs w:val="28"/>
          <w:lang w:val="ru-RU"/>
        </w:rPr>
        <w:t xml:space="preserve"> - чис</w:t>
      </w:r>
      <w:r w:rsidRPr="00F568F8">
        <w:rPr>
          <w:rFonts w:ascii="Times New Roman" w:eastAsia="Times New Roman" w:hAnsi="Times New Roman" w:cs="Times New Roman"/>
          <w:sz w:val="28"/>
          <w:szCs w:val="28"/>
          <w:lang w:val="ru-RU"/>
        </w:rPr>
        <w:t>ло фаз шагового двига</w:t>
      </w:r>
      <w:r w:rsidR="00D23B25">
        <w:rPr>
          <w:rFonts w:ascii="Times New Roman" w:eastAsia="Times New Roman" w:hAnsi="Times New Roman" w:cs="Times New Roman"/>
          <w:sz w:val="28"/>
          <w:szCs w:val="28"/>
          <w:lang w:val="ru-RU"/>
        </w:rPr>
        <w:t>теля, и распределяет эти импуль</w:t>
      </w:r>
      <w:r w:rsidRPr="00F568F8">
        <w:rPr>
          <w:rFonts w:ascii="Times New Roman" w:eastAsia="Times New Roman" w:hAnsi="Times New Roman" w:cs="Times New Roman"/>
          <w:sz w:val="28"/>
          <w:szCs w:val="28"/>
          <w:lang w:val="ru-RU"/>
        </w:rPr>
        <w:t>сы в нужной последовательности по обмоткам шагового двигателя. При этом управл</w:t>
      </w:r>
      <w:r w:rsidR="00D23B25">
        <w:rPr>
          <w:rFonts w:ascii="Times New Roman" w:eastAsia="Times New Roman" w:hAnsi="Times New Roman" w:cs="Times New Roman"/>
          <w:sz w:val="28"/>
          <w:szCs w:val="28"/>
          <w:lang w:val="ru-RU"/>
        </w:rPr>
        <w:t>яющие импульсы перед по</w:t>
      </w:r>
      <w:r w:rsidRPr="00F568F8">
        <w:rPr>
          <w:rFonts w:ascii="Times New Roman" w:eastAsia="Times New Roman" w:hAnsi="Times New Roman" w:cs="Times New Roman"/>
          <w:sz w:val="28"/>
          <w:szCs w:val="28"/>
          <w:lang w:val="ru-RU"/>
        </w:rPr>
        <w:t>ступлением в обмотки</w:t>
      </w:r>
      <w:r w:rsidR="00D23B25">
        <w:rPr>
          <w:rFonts w:ascii="Times New Roman" w:eastAsia="Times New Roman" w:hAnsi="Times New Roman" w:cs="Times New Roman"/>
          <w:sz w:val="28"/>
          <w:szCs w:val="28"/>
          <w:lang w:val="ru-RU"/>
        </w:rPr>
        <w:t xml:space="preserve"> двигателя предварительно усили</w:t>
      </w:r>
      <w:r w:rsidRPr="00F568F8">
        <w:rPr>
          <w:rFonts w:ascii="Times New Roman" w:eastAsia="Times New Roman" w:hAnsi="Times New Roman" w:cs="Times New Roman"/>
          <w:sz w:val="28"/>
          <w:szCs w:val="28"/>
          <w:lang w:val="ru-RU"/>
        </w:rPr>
        <w:t>ваются транзисторными или тири</w:t>
      </w:r>
      <w:r w:rsidR="00D23B25">
        <w:rPr>
          <w:rFonts w:ascii="Times New Roman" w:eastAsia="Times New Roman" w:hAnsi="Times New Roman" w:cs="Times New Roman"/>
          <w:sz w:val="28"/>
          <w:szCs w:val="28"/>
          <w:lang w:val="ru-RU"/>
        </w:rPr>
        <w:t>сторными усилителями мощности.</w:t>
      </w:r>
    </w:p>
    <w:p w:rsidR="0073166F" w:rsidRDefault="0073166F" w:rsidP="004E3037">
      <w:pPr>
        <w:widowControl w:val="0"/>
        <w:tabs>
          <w:tab w:val="left" w:pos="2746"/>
        </w:tabs>
        <w:spacing w:after="0" w:line="240" w:lineRule="auto"/>
        <w:ind w:firstLine="709"/>
        <w:jc w:val="both"/>
        <w:rPr>
          <w:rFonts w:ascii="Times New Roman" w:eastAsia="Times New Roman" w:hAnsi="Times New Roman" w:cs="Times New Roman"/>
          <w:sz w:val="28"/>
          <w:szCs w:val="28"/>
          <w:lang w:val="ru-RU"/>
        </w:rPr>
      </w:pPr>
    </w:p>
    <w:p w:rsidR="0073166F" w:rsidRPr="00F568F8" w:rsidRDefault="0073166F" w:rsidP="0073166F">
      <w:pPr>
        <w:framePr w:w="9209" w:h="1996" w:wrap="notBeside" w:vAnchor="text" w:hAnchor="page" w:x="1858" w:y="1"/>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3529330" cy="1002665"/>
            <wp:effectExtent l="19050" t="0" r="0" b="0"/>
            <wp:docPr id="17" name="Рисунок 73" descr="image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image194"/>
                    <pic:cNvPicPr>
                      <a:picLocks noChangeAspect="1" noChangeArrowheads="1"/>
                    </pic:cNvPicPr>
                  </pic:nvPicPr>
                  <pic:blipFill>
                    <a:blip r:embed="rId147"/>
                    <a:srcRect/>
                    <a:stretch>
                      <a:fillRect/>
                    </a:stretch>
                  </pic:blipFill>
                  <pic:spPr bwMode="auto">
                    <a:xfrm>
                      <a:off x="0" y="0"/>
                      <a:ext cx="3529330" cy="1002665"/>
                    </a:xfrm>
                    <a:prstGeom prst="rect">
                      <a:avLst/>
                    </a:prstGeom>
                    <a:noFill/>
                    <a:ln w="9525">
                      <a:noFill/>
                      <a:miter lim="800000"/>
                      <a:headEnd/>
                      <a:tailEnd/>
                    </a:ln>
                  </pic:spPr>
                </pic:pic>
              </a:graphicData>
            </a:graphic>
          </wp:inline>
        </w:drawing>
      </w:r>
    </w:p>
    <w:p w:rsidR="0073166F" w:rsidRDefault="0073166F" w:rsidP="0073166F">
      <w:pPr>
        <w:framePr w:w="9209" w:h="1996" w:wrap="notBeside" w:vAnchor="text" w:hAnchor="page" w:x="1858" w:y="1"/>
        <w:widowControl w:val="0"/>
        <w:spacing w:after="0" w:line="240" w:lineRule="auto"/>
        <w:ind w:firstLine="709"/>
        <w:jc w:val="center"/>
        <w:rPr>
          <w:rFonts w:ascii="Times New Roman" w:eastAsia="Times New Roman" w:hAnsi="Times New Roman" w:cs="Times New Roman"/>
          <w:sz w:val="28"/>
          <w:szCs w:val="28"/>
          <w:lang w:val="ru-RU"/>
        </w:rPr>
      </w:pPr>
    </w:p>
    <w:p w:rsidR="0073166F" w:rsidRPr="00F568F8" w:rsidRDefault="0073166F" w:rsidP="0073166F">
      <w:pPr>
        <w:framePr w:w="9209" w:h="1996" w:wrap="notBeside" w:vAnchor="text" w:hAnchor="page" w:x="1858" w:y="1"/>
        <w:widowControl w:val="0"/>
        <w:spacing w:after="0" w:line="240" w:lineRule="auto"/>
        <w:jc w:val="center"/>
        <w:rPr>
          <w:rFonts w:ascii="Times New Roman" w:eastAsia="Times New Roman" w:hAnsi="Times New Roman" w:cs="Times New Roman"/>
          <w:sz w:val="28"/>
          <w:szCs w:val="28"/>
          <w:lang w:val="ru-RU"/>
        </w:rPr>
      </w:pPr>
      <w:r>
        <w:rPr>
          <w:rFonts w:ascii="Times New Roman" w:eastAsia="Times New Roman" w:hAnsi="Times New Roman" w:cs="Times New Roman"/>
          <w:sz w:val="24"/>
          <w:szCs w:val="24"/>
          <w:lang w:val="ru-RU"/>
        </w:rPr>
        <w:t>Рис. 2.38</w:t>
      </w:r>
      <w:r w:rsidRPr="00D23B25">
        <w:rPr>
          <w:rFonts w:ascii="Times New Roman" w:eastAsia="Times New Roman" w:hAnsi="Times New Roman" w:cs="Times New Roman"/>
          <w:sz w:val="24"/>
          <w:szCs w:val="24"/>
          <w:lang w:val="ru-RU"/>
        </w:rPr>
        <w:t xml:space="preserve"> Шариковые винтовые пары</w:t>
      </w:r>
    </w:p>
    <w:p w:rsidR="0073166F" w:rsidRPr="00F568F8" w:rsidRDefault="0073166F" w:rsidP="004E3037">
      <w:pPr>
        <w:widowControl w:val="0"/>
        <w:tabs>
          <w:tab w:val="left" w:pos="2746"/>
        </w:tabs>
        <w:spacing w:after="0" w:line="240" w:lineRule="auto"/>
        <w:ind w:firstLine="709"/>
        <w:jc w:val="both"/>
        <w:rPr>
          <w:rFonts w:ascii="Times New Roman" w:eastAsia="Times New Roman" w:hAnsi="Times New Roman" w:cs="Times New Roman"/>
          <w:sz w:val="28"/>
          <w:szCs w:val="28"/>
          <w:lang w:val="ru-RU"/>
        </w:rPr>
      </w:pP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станках с числ</w:t>
      </w:r>
      <w:r w:rsidR="00D23B25">
        <w:rPr>
          <w:rFonts w:ascii="Times New Roman" w:eastAsia="Times New Roman" w:hAnsi="Times New Roman" w:cs="Times New Roman"/>
          <w:sz w:val="28"/>
          <w:szCs w:val="28"/>
          <w:lang w:val="ru-RU"/>
        </w:rPr>
        <w:t>овым управлением передача движе</w:t>
      </w:r>
      <w:r w:rsidRPr="00F568F8">
        <w:rPr>
          <w:rFonts w:ascii="Times New Roman" w:eastAsia="Times New Roman" w:hAnsi="Times New Roman" w:cs="Times New Roman"/>
          <w:sz w:val="28"/>
          <w:szCs w:val="28"/>
          <w:lang w:val="ru-RU"/>
        </w:rPr>
        <w:t xml:space="preserve">ния от двигателя к рабочему органу осуществляется, как правило, при помощи пары винт-гайка. </w:t>
      </w:r>
      <w:r w:rsidRPr="00F568F8">
        <w:rPr>
          <w:rFonts w:ascii="Times New Roman" w:eastAsia="Times New Roman" w:hAnsi="Times New Roman" w:cs="Times New Roman"/>
          <w:sz w:val="28"/>
          <w:szCs w:val="28"/>
          <w:lang w:val="ru-RU"/>
        </w:rPr>
        <w:lastRenderedPageBreak/>
        <w:t>Для повы</w:t>
      </w:r>
      <w:r w:rsidRPr="00F568F8">
        <w:rPr>
          <w:rFonts w:ascii="Times New Roman" w:eastAsia="Times New Roman" w:hAnsi="Times New Roman" w:cs="Times New Roman"/>
          <w:sz w:val="28"/>
          <w:szCs w:val="28"/>
          <w:lang w:val="ru-RU"/>
        </w:rPr>
        <w:softHyphen/>
        <w:t xml:space="preserve">шения точности такой </w:t>
      </w:r>
      <w:r w:rsidR="00D23B25">
        <w:rPr>
          <w:rFonts w:ascii="Times New Roman" w:eastAsia="Times New Roman" w:hAnsi="Times New Roman" w:cs="Times New Roman"/>
          <w:sz w:val="28"/>
          <w:szCs w:val="28"/>
          <w:lang w:val="ru-RU"/>
        </w:rPr>
        <w:t>передачи (а эта точность особен</w:t>
      </w:r>
      <w:r w:rsidRPr="00F568F8">
        <w:rPr>
          <w:rFonts w:ascii="Times New Roman" w:eastAsia="Times New Roman" w:hAnsi="Times New Roman" w:cs="Times New Roman"/>
          <w:sz w:val="28"/>
          <w:szCs w:val="28"/>
          <w:lang w:val="ru-RU"/>
        </w:rPr>
        <w:t>но необходима для разомкнутых систем с шаговыми двигателями) применяют шар</w:t>
      </w:r>
      <w:r w:rsidR="00D23B25">
        <w:rPr>
          <w:rFonts w:ascii="Times New Roman" w:eastAsia="Times New Roman" w:hAnsi="Times New Roman" w:cs="Times New Roman"/>
          <w:sz w:val="28"/>
          <w:szCs w:val="28"/>
          <w:lang w:val="ru-RU"/>
        </w:rPr>
        <w:t xml:space="preserve">иковые винтовые пары; (рис. </w:t>
      </w:r>
      <w:r w:rsidR="0073166F">
        <w:rPr>
          <w:rFonts w:ascii="Times New Roman" w:eastAsia="Times New Roman" w:hAnsi="Times New Roman" w:cs="Times New Roman"/>
          <w:sz w:val="28"/>
          <w:szCs w:val="28"/>
          <w:lang w:val="ru-RU"/>
        </w:rPr>
        <w:t>2.38</w:t>
      </w:r>
      <w:r w:rsidRPr="00F568F8">
        <w:rPr>
          <w:rFonts w:ascii="Times New Roman" w:eastAsia="Times New Roman" w:hAnsi="Times New Roman" w:cs="Times New Roman"/>
          <w:sz w:val="28"/>
          <w:szCs w:val="28"/>
          <w:lang w:val="ru-RU"/>
        </w:rPr>
        <w:t>). В конс</w:t>
      </w:r>
      <w:r w:rsidR="00D23B25">
        <w:rPr>
          <w:rFonts w:ascii="Times New Roman" w:eastAsia="Times New Roman" w:hAnsi="Times New Roman" w:cs="Times New Roman"/>
          <w:sz w:val="28"/>
          <w:szCs w:val="28"/>
          <w:lang w:val="ru-RU"/>
        </w:rPr>
        <w:t xml:space="preserve">трукции, показанной на рис. </w:t>
      </w:r>
      <w:r w:rsidR="00C36750">
        <w:rPr>
          <w:rFonts w:ascii="Times New Roman" w:eastAsia="Times New Roman" w:hAnsi="Times New Roman" w:cs="Times New Roman"/>
          <w:sz w:val="28"/>
          <w:szCs w:val="28"/>
          <w:lang w:val="ru-RU"/>
        </w:rPr>
        <w:t>8</w:t>
      </w:r>
      <w:r w:rsidR="00D23B25">
        <w:rPr>
          <w:rFonts w:ascii="Times New Roman" w:eastAsia="Times New Roman" w:hAnsi="Times New Roman" w:cs="Times New Roman"/>
          <w:sz w:val="28"/>
          <w:szCs w:val="28"/>
          <w:lang w:val="ru-RU"/>
        </w:rPr>
        <w:t>.4</w:t>
      </w:r>
      <w:r w:rsidRPr="00F568F8">
        <w:rPr>
          <w:rFonts w:ascii="Times New Roman" w:eastAsia="Times New Roman" w:hAnsi="Times New Roman" w:cs="Times New Roman"/>
          <w:sz w:val="28"/>
          <w:szCs w:val="28"/>
          <w:lang w:val="ru-RU"/>
        </w:rPr>
        <w:t xml:space="preserve">, а, ходовой винт </w:t>
      </w:r>
      <w:r w:rsidRPr="00F568F8">
        <w:rPr>
          <w:rFonts w:ascii="Times New Roman" w:eastAsia="Times New Roman" w:hAnsi="Times New Roman" w:cs="Times New Roman"/>
          <w:iCs/>
          <w:spacing w:val="2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и гайка </w:t>
      </w:r>
      <w:r w:rsidRPr="00F568F8">
        <w:rPr>
          <w:rFonts w:ascii="Times New Roman" w:eastAsia="Times New Roman" w:hAnsi="Times New Roman" w:cs="Times New Roman"/>
          <w:iCs/>
          <w:spacing w:val="20"/>
          <w:sz w:val="28"/>
          <w:szCs w:val="28"/>
          <w:shd w:val="clear" w:color="auto" w:fill="FFFFFF"/>
          <w:lang w:val="ru-RU" w:eastAsia="ru-RU" w:bidi="ru-RU"/>
        </w:rPr>
        <w:t>2</w:t>
      </w:r>
      <w:r w:rsidR="00D23B25">
        <w:rPr>
          <w:rFonts w:ascii="Times New Roman" w:eastAsia="Times New Roman" w:hAnsi="Times New Roman" w:cs="Times New Roman"/>
          <w:sz w:val="28"/>
          <w:szCs w:val="28"/>
          <w:lang w:val="ru-RU"/>
        </w:rPr>
        <w:t xml:space="preserve"> имеют совпадающие полукруг</w:t>
      </w:r>
      <w:r w:rsidRPr="00F568F8">
        <w:rPr>
          <w:rFonts w:ascii="Times New Roman" w:eastAsia="Times New Roman" w:hAnsi="Times New Roman" w:cs="Times New Roman"/>
          <w:sz w:val="28"/>
          <w:szCs w:val="28"/>
          <w:lang w:val="ru-RU"/>
        </w:rPr>
        <w:t xml:space="preserve">лые винтовые канавки, заполненные по всей длине стальными шариками </w:t>
      </w:r>
      <w:r w:rsidRPr="00F568F8">
        <w:rPr>
          <w:rFonts w:ascii="Times New Roman" w:eastAsia="Times New Roman" w:hAnsi="Times New Roman" w:cs="Times New Roman"/>
          <w:iCs/>
          <w:spacing w:val="20"/>
          <w:sz w:val="28"/>
          <w:szCs w:val="28"/>
          <w:shd w:val="clear" w:color="auto" w:fill="FFFFFF"/>
          <w:lang w:val="ru-RU" w:eastAsia="ru-RU" w:bidi="ru-RU"/>
        </w:rPr>
        <w:t>4.</w:t>
      </w:r>
      <w:r w:rsidRPr="00F568F8">
        <w:rPr>
          <w:rFonts w:ascii="Times New Roman" w:eastAsia="Times New Roman" w:hAnsi="Times New Roman" w:cs="Times New Roman"/>
          <w:sz w:val="28"/>
          <w:szCs w:val="28"/>
          <w:lang w:val="ru-RU"/>
        </w:rPr>
        <w:t xml:space="preserve"> Эти шарики передают движе</w:t>
      </w:r>
      <w:r w:rsidRPr="00F568F8">
        <w:rPr>
          <w:rFonts w:ascii="Times New Roman" w:eastAsia="Times New Roman" w:hAnsi="Times New Roman" w:cs="Times New Roman"/>
          <w:sz w:val="28"/>
          <w:szCs w:val="28"/>
          <w:lang w:val="ru-RU"/>
        </w:rPr>
        <w:softHyphen/>
        <w:t xml:space="preserve">ние от винта к гайке. На шариковой гайке расположена трубка возврата </w:t>
      </w:r>
      <w:r w:rsidRPr="00F568F8">
        <w:rPr>
          <w:rFonts w:ascii="Times New Roman" w:eastAsia="Times New Roman" w:hAnsi="Times New Roman" w:cs="Times New Roman"/>
          <w:iCs/>
          <w:spacing w:val="2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по которой шарики перекатываются ет конца гайки к началу. В такой паре трение скольжения заменено трение</w:t>
      </w:r>
      <w:r w:rsidR="00D23B25">
        <w:rPr>
          <w:rFonts w:ascii="Times New Roman" w:eastAsia="Times New Roman" w:hAnsi="Times New Roman" w:cs="Times New Roman"/>
          <w:sz w:val="28"/>
          <w:szCs w:val="28"/>
          <w:lang w:val="ru-RU"/>
        </w:rPr>
        <w:t>м качения, что значительно повы</w:t>
      </w:r>
      <w:r w:rsidRPr="00F568F8">
        <w:rPr>
          <w:rFonts w:ascii="Times New Roman" w:eastAsia="Times New Roman" w:hAnsi="Times New Roman" w:cs="Times New Roman"/>
          <w:sz w:val="28"/>
          <w:szCs w:val="28"/>
          <w:lang w:val="ru-RU"/>
        </w:rPr>
        <w:t>шает КПД пары и уст</w:t>
      </w:r>
      <w:r w:rsidR="003B5C16">
        <w:rPr>
          <w:rFonts w:ascii="Times New Roman" w:eastAsia="Times New Roman" w:hAnsi="Times New Roman" w:cs="Times New Roman"/>
          <w:sz w:val="28"/>
          <w:szCs w:val="28"/>
          <w:lang w:val="ru-RU"/>
        </w:rPr>
        <w:t>раняет зазоры. Другой, более эф</w:t>
      </w:r>
      <w:r w:rsidRPr="00F568F8">
        <w:rPr>
          <w:rFonts w:ascii="Times New Roman" w:eastAsia="Times New Roman" w:hAnsi="Times New Roman" w:cs="Times New Roman"/>
          <w:sz w:val="28"/>
          <w:szCs w:val="28"/>
          <w:lang w:val="ru-RU"/>
        </w:rPr>
        <w:t>фективной, является конс</w:t>
      </w:r>
      <w:r w:rsidR="00D23B25">
        <w:rPr>
          <w:rFonts w:ascii="Times New Roman" w:eastAsia="Times New Roman" w:hAnsi="Times New Roman" w:cs="Times New Roman"/>
          <w:sz w:val="28"/>
          <w:szCs w:val="28"/>
          <w:lang w:val="ru-RU"/>
        </w:rPr>
        <w:t xml:space="preserve">трукция, показанная на рис. </w:t>
      </w:r>
      <w:r w:rsidR="00C36750">
        <w:rPr>
          <w:rFonts w:ascii="Times New Roman" w:eastAsia="Times New Roman" w:hAnsi="Times New Roman" w:cs="Times New Roman"/>
          <w:sz w:val="28"/>
          <w:szCs w:val="28"/>
          <w:lang w:val="ru-RU"/>
        </w:rPr>
        <w:t>8</w:t>
      </w:r>
      <w:r w:rsidR="00D23B25">
        <w:rPr>
          <w:rFonts w:ascii="Times New Roman" w:eastAsia="Times New Roman" w:hAnsi="Times New Roman" w:cs="Times New Roman"/>
          <w:sz w:val="28"/>
          <w:szCs w:val="28"/>
          <w:lang w:val="ru-RU"/>
        </w:rPr>
        <w:t>.4</w:t>
      </w:r>
      <w:r w:rsidRPr="00F568F8">
        <w:rPr>
          <w:rFonts w:ascii="Times New Roman" w:eastAsia="Times New Roman" w:hAnsi="Times New Roman" w:cs="Times New Roman"/>
          <w:sz w:val="28"/>
          <w:szCs w:val="28"/>
          <w:lang w:val="ru-RU"/>
        </w:rPr>
        <w:t xml:space="preserve">,б. Здесь на винте </w:t>
      </w:r>
      <w:r w:rsidRPr="00F568F8">
        <w:rPr>
          <w:rFonts w:ascii="Times New Roman" w:eastAsia="Times New Roman" w:hAnsi="Times New Roman" w:cs="Times New Roman"/>
          <w:iCs/>
          <w:spacing w:val="20"/>
          <w:sz w:val="28"/>
          <w:szCs w:val="28"/>
          <w:shd w:val="clear" w:color="auto" w:fill="FFFFFF"/>
          <w:lang w:val="ru-RU" w:eastAsia="ru-RU" w:bidi="ru-RU"/>
        </w:rPr>
        <w:t>1</w:t>
      </w:r>
      <w:r w:rsidR="00D23B25">
        <w:rPr>
          <w:rFonts w:ascii="Times New Roman" w:eastAsia="Times New Roman" w:hAnsi="Times New Roman" w:cs="Times New Roman"/>
          <w:sz w:val="28"/>
          <w:szCs w:val="28"/>
          <w:lang w:val="ru-RU"/>
        </w:rPr>
        <w:t xml:space="preserve"> помещены две шариковые гай</w:t>
      </w:r>
      <w:r w:rsidRPr="00F568F8">
        <w:rPr>
          <w:rFonts w:ascii="Times New Roman" w:eastAsia="Times New Roman" w:hAnsi="Times New Roman" w:cs="Times New Roman"/>
          <w:sz w:val="28"/>
          <w:szCs w:val="28"/>
          <w:lang w:val="ru-RU"/>
        </w:rPr>
        <w:t xml:space="preserve">ки </w:t>
      </w:r>
      <w:r w:rsidRPr="00F568F8">
        <w:rPr>
          <w:rFonts w:ascii="Times New Roman" w:eastAsia="Times New Roman" w:hAnsi="Times New Roman" w:cs="Times New Roman"/>
          <w:iCs/>
          <w:spacing w:val="2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20"/>
          <w:sz w:val="28"/>
          <w:szCs w:val="28"/>
          <w:shd w:val="clear" w:color="auto" w:fill="FFFFFF"/>
          <w:lang w:val="ru-RU" w:eastAsia="ru-RU" w:bidi="ru-RU"/>
        </w:rPr>
        <w:t>4,</w:t>
      </w:r>
      <w:r w:rsidRPr="00F568F8">
        <w:rPr>
          <w:rFonts w:ascii="Times New Roman" w:eastAsia="Times New Roman" w:hAnsi="Times New Roman" w:cs="Times New Roman"/>
          <w:sz w:val="28"/>
          <w:szCs w:val="28"/>
          <w:lang w:val="ru-RU"/>
        </w:rPr>
        <w:t xml:space="preserve"> между кото</w:t>
      </w:r>
      <w:r w:rsidR="00D23B25">
        <w:rPr>
          <w:rFonts w:ascii="Times New Roman" w:eastAsia="Times New Roman" w:hAnsi="Times New Roman" w:cs="Times New Roman"/>
          <w:sz w:val="28"/>
          <w:szCs w:val="28"/>
          <w:lang w:val="ru-RU"/>
        </w:rPr>
        <w:t>рыми расположена сильная пру</w:t>
      </w:r>
      <w:r w:rsidRPr="00F568F8">
        <w:rPr>
          <w:rFonts w:ascii="Times New Roman" w:eastAsia="Times New Roman" w:hAnsi="Times New Roman" w:cs="Times New Roman"/>
          <w:sz w:val="28"/>
          <w:szCs w:val="28"/>
          <w:lang w:val="ru-RU"/>
        </w:rPr>
        <w:t xml:space="preserve">жина </w:t>
      </w:r>
      <w:r w:rsidRPr="00F568F8">
        <w:rPr>
          <w:rFonts w:ascii="Times New Roman" w:eastAsia="Times New Roman" w:hAnsi="Times New Roman" w:cs="Times New Roman"/>
          <w:iCs/>
          <w:spacing w:val="2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Она создает </w:t>
      </w:r>
      <w:r w:rsidR="00D23B25">
        <w:rPr>
          <w:rFonts w:ascii="Times New Roman" w:eastAsia="Times New Roman" w:hAnsi="Times New Roman" w:cs="Times New Roman"/>
          <w:sz w:val="28"/>
          <w:szCs w:val="28"/>
          <w:lang w:val="ru-RU"/>
        </w:rPr>
        <w:t>предварительный натяг между вин</w:t>
      </w:r>
      <w:r w:rsidRPr="00F568F8">
        <w:rPr>
          <w:rFonts w:ascii="Times New Roman" w:eastAsia="Times New Roman" w:hAnsi="Times New Roman" w:cs="Times New Roman"/>
          <w:sz w:val="28"/>
          <w:szCs w:val="28"/>
          <w:lang w:val="ru-RU"/>
        </w:rPr>
        <w:t>том и гайкой, полностью устраняя зазор в винтовой паре.</w:t>
      </w:r>
    </w:p>
    <w:p w:rsidR="00D23B25" w:rsidRPr="00B57EA2"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Процесс изготовления детали на станке с числовым программным управлением включает в себя подготовку программы, ввод ее в систему управления станком и,</w:t>
      </w:r>
      <w:r w:rsidR="00D23B25" w:rsidRPr="00D23B25">
        <w:rPr>
          <w:rFonts w:ascii="Times New Roman" w:eastAsia="Times New Roman" w:hAnsi="Times New Roman" w:cs="Times New Roman"/>
          <w:sz w:val="28"/>
          <w:szCs w:val="28"/>
          <w:lang w:val="ru-RU"/>
        </w:rPr>
        <w:t xml:space="preserve"> </w:t>
      </w:r>
      <w:r w:rsidR="00D23B25" w:rsidRPr="00F568F8">
        <w:rPr>
          <w:rFonts w:ascii="Times New Roman" w:eastAsia="Times New Roman" w:hAnsi="Times New Roman" w:cs="Times New Roman"/>
          <w:sz w:val="28"/>
          <w:szCs w:val="28"/>
          <w:lang w:val="ru-RU"/>
        </w:rPr>
        <w:t>наконец, отработку программы на станке. Организация этого процесса может быть построена по двум основным схемам, пока</w:t>
      </w:r>
      <w:r w:rsidR="00D23B25">
        <w:rPr>
          <w:rFonts w:ascii="Times New Roman" w:eastAsia="Times New Roman" w:hAnsi="Times New Roman" w:cs="Times New Roman"/>
          <w:sz w:val="28"/>
          <w:szCs w:val="28"/>
          <w:lang w:val="ru-RU"/>
        </w:rPr>
        <w:t xml:space="preserve">занным на рис. </w:t>
      </w:r>
      <w:r w:rsidR="0073166F">
        <w:rPr>
          <w:rFonts w:ascii="Times New Roman" w:eastAsia="Times New Roman" w:hAnsi="Times New Roman" w:cs="Times New Roman"/>
          <w:sz w:val="28"/>
          <w:szCs w:val="28"/>
          <w:lang w:val="ru-RU"/>
        </w:rPr>
        <w:t>2.39</w:t>
      </w:r>
      <w:r w:rsidR="00D23B25" w:rsidRPr="00F568F8">
        <w:rPr>
          <w:rFonts w:ascii="Times New Roman" w:eastAsia="Times New Roman" w:hAnsi="Times New Roman" w:cs="Times New Roman"/>
          <w:sz w:val="28"/>
          <w:szCs w:val="28"/>
          <w:lang w:val="ru-RU"/>
        </w:rPr>
        <w:t>.</w:t>
      </w:r>
    </w:p>
    <w:p w:rsidR="000A57D6" w:rsidRPr="00B57EA2" w:rsidRDefault="000A57D6" w:rsidP="004E3037">
      <w:pPr>
        <w:widowControl w:val="0"/>
        <w:spacing w:after="0" w:line="240" w:lineRule="auto"/>
        <w:ind w:firstLine="709"/>
        <w:jc w:val="both"/>
        <w:rPr>
          <w:rFonts w:ascii="Times New Roman" w:eastAsia="Times New Roman" w:hAnsi="Times New Roman" w:cs="Times New Roman"/>
          <w:sz w:val="28"/>
          <w:szCs w:val="28"/>
          <w:lang w:val="ru-RU"/>
        </w:rPr>
      </w:pPr>
    </w:p>
    <w:p w:rsidR="001D7984" w:rsidRPr="00F568F8" w:rsidRDefault="001D7984" w:rsidP="000A57D6">
      <w:pPr>
        <w:widowControl w:val="0"/>
        <w:spacing w:after="0" w:line="240" w:lineRule="auto"/>
        <w:jc w:val="center"/>
        <w:rPr>
          <w:rFonts w:ascii="Times New Roman" w:eastAsia="Times New Roman" w:hAnsi="Times New Roman" w:cs="Times New Roman"/>
          <w:sz w:val="28"/>
          <w:szCs w:val="28"/>
          <w:lang w:val="ru-RU"/>
        </w:rPr>
      </w:pPr>
      <w:r>
        <w:rPr>
          <w:rFonts w:ascii="Times New Roman" w:hAnsi="Times New Roman" w:cs="Times New Roman"/>
          <w:noProof/>
          <w:sz w:val="28"/>
          <w:szCs w:val="28"/>
          <w:lang w:val="ru-RU" w:eastAsia="ru-RU"/>
        </w:rPr>
        <w:drawing>
          <wp:inline distT="0" distB="0" distL="0" distR="0">
            <wp:extent cx="2599055" cy="1732280"/>
            <wp:effectExtent l="19050" t="0" r="0" b="0"/>
            <wp:docPr id="61" name="Рисунок 158" descr="image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image195"/>
                    <pic:cNvPicPr>
                      <a:picLocks noChangeAspect="1" noChangeArrowheads="1"/>
                    </pic:cNvPicPr>
                  </pic:nvPicPr>
                  <pic:blipFill>
                    <a:blip r:embed="rId148"/>
                    <a:srcRect/>
                    <a:stretch>
                      <a:fillRect/>
                    </a:stretch>
                  </pic:blipFill>
                  <pic:spPr bwMode="auto">
                    <a:xfrm>
                      <a:off x="0" y="0"/>
                      <a:ext cx="2599055" cy="1732280"/>
                    </a:xfrm>
                    <a:prstGeom prst="rect">
                      <a:avLst/>
                    </a:prstGeom>
                    <a:noFill/>
                    <a:ln w="9525">
                      <a:noFill/>
                      <a:miter lim="800000"/>
                      <a:headEnd/>
                      <a:tailEnd/>
                    </a:ln>
                  </pic:spPr>
                </pic:pic>
              </a:graphicData>
            </a:graphic>
          </wp:inline>
        </w:drawing>
      </w:r>
    </w:p>
    <w:p w:rsidR="001D7984" w:rsidRDefault="001D7984" w:rsidP="001D7984">
      <w:pPr>
        <w:widowControl w:val="0"/>
        <w:spacing w:after="0" w:line="240" w:lineRule="auto"/>
        <w:ind w:firstLine="709"/>
        <w:jc w:val="center"/>
        <w:rPr>
          <w:rFonts w:ascii="Times New Roman" w:eastAsia="Times New Roman" w:hAnsi="Times New Roman" w:cs="Times New Roman"/>
          <w:sz w:val="24"/>
          <w:szCs w:val="24"/>
          <w:lang w:val="ru-RU"/>
        </w:rPr>
      </w:pPr>
    </w:p>
    <w:p w:rsidR="001D7984" w:rsidRPr="00D23B25" w:rsidRDefault="001D7984" w:rsidP="001D7984">
      <w:pPr>
        <w:widowControl w:val="0"/>
        <w:spacing w:after="0" w:line="240" w:lineRule="auto"/>
        <w:ind w:firstLine="709"/>
        <w:jc w:val="center"/>
        <w:rPr>
          <w:rFonts w:ascii="Times New Roman" w:eastAsia="Times New Roman" w:hAnsi="Times New Roman" w:cs="Times New Roman"/>
          <w:sz w:val="24"/>
          <w:szCs w:val="24"/>
          <w:lang w:val="ru-RU"/>
        </w:rPr>
      </w:pPr>
      <w:r w:rsidRPr="00D23B25">
        <w:rPr>
          <w:rFonts w:ascii="Times New Roman" w:eastAsia="Times New Roman" w:hAnsi="Times New Roman" w:cs="Times New Roman"/>
          <w:sz w:val="24"/>
          <w:szCs w:val="24"/>
          <w:lang w:val="ru-RU"/>
        </w:rPr>
        <w:t xml:space="preserve">Рис. </w:t>
      </w:r>
      <w:r w:rsidR="0073166F">
        <w:rPr>
          <w:rFonts w:ascii="Times New Roman" w:eastAsia="Times New Roman" w:hAnsi="Times New Roman" w:cs="Times New Roman"/>
          <w:sz w:val="24"/>
          <w:szCs w:val="24"/>
          <w:lang w:val="ru-RU"/>
        </w:rPr>
        <w:t>2.39</w:t>
      </w:r>
      <w:r w:rsidRPr="00D23B25">
        <w:rPr>
          <w:rFonts w:ascii="Times New Roman" w:eastAsia="Times New Roman" w:hAnsi="Times New Roman" w:cs="Times New Roman"/>
          <w:sz w:val="24"/>
          <w:szCs w:val="24"/>
          <w:lang w:val="ru-RU"/>
        </w:rPr>
        <w:t xml:space="preserve"> Схемы числового программного управления</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p>
    <w:p w:rsidR="00F6774C" w:rsidRPr="00F568F8" w:rsidRDefault="00D23B25"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По первой схеме (рис. </w:t>
      </w:r>
      <w:r w:rsidR="0073166F">
        <w:rPr>
          <w:rFonts w:ascii="Times New Roman" w:eastAsia="Times New Roman" w:hAnsi="Times New Roman" w:cs="Times New Roman"/>
          <w:sz w:val="28"/>
          <w:szCs w:val="28"/>
          <w:lang w:val="ru-RU"/>
        </w:rPr>
        <w:t>2.39,</w:t>
      </w:r>
      <w:r w:rsidR="00F6774C" w:rsidRPr="00F568F8">
        <w:rPr>
          <w:rFonts w:ascii="Times New Roman" w:eastAsia="Times New Roman" w:hAnsi="Times New Roman" w:cs="Times New Roman"/>
          <w:sz w:val="28"/>
          <w:szCs w:val="28"/>
          <w:lang w:val="ru-RU"/>
        </w:rPr>
        <w:t xml:space="preserve">а) данные чертежа </w:t>
      </w:r>
      <w:r w:rsidR="00F6774C" w:rsidRPr="00F568F8">
        <w:rPr>
          <w:rFonts w:ascii="Times New Roman" w:eastAsia="Times New Roman" w:hAnsi="Times New Roman" w:cs="Times New Roman"/>
          <w:iCs/>
          <w:spacing w:val="20"/>
          <w:sz w:val="28"/>
          <w:szCs w:val="28"/>
          <w:shd w:val="clear" w:color="auto" w:fill="FFFFFF"/>
          <w:lang w:val="ru-RU" w:eastAsia="ru-RU" w:bidi="ru-RU"/>
        </w:rPr>
        <w:t>Ч</w:t>
      </w:r>
      <w:r>
        <w:rPr>
          <w:rFonts w:ascii="Times New Roman" w:eastAsia="Times New Roman" w:hAnsi="Times New Roman" w:cs="Times New Roman"/>
          <w:sz w:val="28"/>
          <w:szCs w:val="28"/>
          <w:lang w:val="ru-RU"/>
        </w:rPr>
        <w:t xml:space="preserve"> де</w:t>
      </w:r>
      <w:r w:rsidR="00F6774C" w:rsidRPr="00F568F8">
        <w:rPr>
          <w:rFonts w:ascii="Times New Roman" w:eastAsia="Times New Roman" w:hAnsi="Times New Roman" w:cs="Times New Roman"/>
          <w:sz w:val="28"/>
          <w:szCs w:val="28"/>
          <w:lang w:val="ru-RU"/>
        </w:rPr>
        <w:t xml:space="preserve">тали и технологии </w:t>
      </w:r>
      <w:r w:rsidR="00F6774C" w:rsidRPr="00F568F8">
        <w:rPr>
          <w:rFonts w:ascii="Times New Roman" w:eastAsia="Times New Roman" w:hAnsi="Times New Roman" w:cs="Times New Roman"/>
          <w:iCs/>
          <w:spacing w:val="20"/>
          <w:sz w:val="28"/>
          <w:szCs w:val="28"/>
          <w:shd w:val="clear" w:color="auto" w:fill="FFFFFF"/>
          <w:lang w:val="ru-RU" w:eastAsia="ru-RU" w:bidi="ru-RU"/>
        </w:rPr>
        <w:t>Т</w:t>
      </w:r>
      <w:r>
        <w:rPr>
          <w:rFonts w:ascii="Times New Roman" w:eastAsia="Times New Roman" w:hAnsi="Times New Roman" w:cs="Times New Roman"/>
          <w:sz w:val="28"/>
          <w:szCs w:val="28"/>
          <w:lang w:val="ru-RU"/>
        </w:rPr>
        <w:t xml:space="preserve"> ее обработки вводят в ЭВМ - циф</w:t>
      </w:r>
      <w:r w:rsidR="00F6774C" w:rsidRPr="00F568F8">
        <w:rPr>
          <w:rFonts w:ascii="Times New Roman" w:eastAsia="Times New Roman" w:hAnsi="Times New Roman" w:cs="Times New Roman"/>
          <w:sz w:val="28"/>
          <w:szCs w:val="28"/>
          <w:lang w:val="ru-RU"/>
        </w:rPr>
        <w:t>ровую электронно-вычислительную машину (цифровую ЭВМ), которая выдае</w:t>
      </w:r>
      <w:r>
        <w:rPr>
          <w:rFonts w:ascii="Times New Roman" w:eastAsia="Times New Roman" w:hAnsi="Times New Roman" w:cs="Times New Roman"/>
          <w:sz w:val="28"/>
          <w:szCs w:val="28"/>
          <w:lang w:val="ru-RU"/>
        </w:rPr>
        <w:t>т кодированную программу на пер</w:t>
      </w:r>
      <w:r w:rsidR="00F6774C" w:rsidRPr="00F568F8">
        <w:rPr>
          <w:rFonts w:ascii="Times New Roman" w:eastAsia="Times New Roman" w:hAnsi="Times New Roman" w:cs="Times New Roman"/>
          <w:sz w:val="28"/>
          <w:szCs w:val="28"/>
          <w:lang w:val="ru-RU"/>
        </w:rPr>
        <w:t xml:space="preserve">фоленте </w:t>
      </w:r>
      <w:r w:rsidR="00F6774C" w:rsidRPr="00F568F8">
        <w:rPr>
          <w:rFonts w:ascii="Times New Roman" w:eastAsia="Times New Roman" w:hAnsi="Times New Roman" w:cs="Times New Roman"/>
          <w:iCs/>
          <w:spacing w:val="20"/>
          <w:sz w:val="28"/>
          <w:szCs w:val="28"/>
          <w:shd w:val="clear" w:color="auto" w:fill="FFFFFF"/>
          <w:lang w:val="ru-RU" w:eastAsia="ru-RU" w:bidi="ru-RU"/>
        </w:rPr>
        <w:t>ПЛ.</w:t>
      </w:r>
      <w:r w:rsidR="00F6774C" w:rsidRPr="00F568F8">
        <w:rPr>
          <w:rFonts w:ascii="Times New Roman" w:eastAsia="Times New Roman" w:hAnsi="Times New Roman" w:cs="Times New Roman"/>
          <w:sz w:val="28"/>
          <w:szCs w:val="28"/>
          <w:lang w:val="ru-RU"/>
        </w:rPr>
        <w:t xml:space="preserve"> В этой программе заф</w:t>
      </w:r>
      <w:r>
        <w:rPr>
          <w:rFonts w:ascii="Times New Roman" w:eastAsia="Times New Roman" w:hAnsi="Times New Roman" w:cs="Times New Roman"/>
          <w:sz w:val="28"/>
          <w:szCs w:val="28"/>
          <w:lang w:val="ru-RU"/>
        </w:rPr>
        <w:t>иксированы коорди</w:t>
      </w:r>
      <w:r w:rsidR="00F6774C" w:rsidRPr="00F568F8">
        <w:rPr>
          <w:rFonts w:ascii="Times New Roman" w:eastAsia="Times New Roman" w:hAnsi="Times New Roman" w:cs="Times New Roman"/>
          <w:sz w:val="28"/>
          <w:szCs w:val="28"/>
          <w:lang w:val="ru-RU"/>
        </w:rPr>
        <w:t xml:space="preserve">наты опорных точек обрабатываемого контура детали и все другие необходимые команды. Перфолента </w:t>
      </w:r>
      <w:r w:rsidR="00F6774C" w:rsidRPr="00F568F8">
        <w:rPr>
          <w:rFonts w:ascii="Times New Roman" w:eastAsia="Times New Roman" w:hAnsi="Times New Roman" w:cs="Times New Roman"/>
          <w:iCs/>
          <w:spacing w:val="20"/>
          <w:sz w:val="28"/>
          <w:szCs w:val="28"/>
          <w:shd w:val="clear" w:color="auto" w:fill="FFFFFF"/>
          <w:lang w:val="ru-RU" w:eastAsia="ru-RU" w:bidi="ru-RU"/>
        </w:rPr>
        <w:t>ПЛ</w:t>
      </w:r>
      <w:r>
        <w:rPr>
          <w:rFonts w:ascii="Times New Roman" w:eastAsia="Times New Roman" w:hAnsi="Times New Roman" w:cs="Times New Roman"/>
          <w:sz w:val="28"/>
          <w:szCs w:val="28"/>
          <w:lang w:val="ru-RU"/>
        </w:rPr>
        <w:t xml:space="preserve"> по</w:t>
      </w:r>
      <w:r w:rsidR="00F6774C" w:rsidRPr="00F568F8">
        <w:rPr>
          <w:rFonts w:ascii="Times New Roman" w:eastAsia="Times New Roman" w:hAnsi="Times New Roman" w:cs="Times New Roman"/>
          <w:sz w:val="28"/>
          <w:szCs w:val="28"/>
          <w:lang w:val="ru-RU"/>
        </w:rPr>
        <w:t xml:space="preserve">ступает в так называемый интерполятор </w:t>
      </w:r>
      <w:r w:rsidR="00F6774C" w:rsidRPr="00F568F8">
        <w:rPr>
          <w:rFonts w:ascii="Times New Roman" w:eastAsia="Times New Roman" w:hAnsi="Times New Roman" w:cs="Times New Roman"/>
          <w:iCs/>
          <w:spacing w:val="20"/>
          <w:sz w:val="28"/>
          <w:szCs w:val="28"/>
          <w:shd w:val="clear" w:color="auto" w:fill="FFFFFF"/>
          <w:lang w:val="ru-RU" w:eastAsia="ru-RU" w:bidi="ru-RU"/>
        </w:rPr>
        <w:t>И</w:t>
      </w:r>
      <w:r w:rsidR="003B5C16">
        <w:rPr>
          <w:rFonts w:ascii="Times New Roman" w:eastAsia="Times New Roman" w:hAnsi="Times New Roman" w:cs="Times New Roman"/>
          <w:sz w:val="28"/>
          <w:szCs w:val="28"/>
          <w:lang w:val="ru-RU"/>
        </w:rPr>
        <w:t xml:space="preserve"> (специализи</w:t>
      </w:r>
      <w:r w:rsidR="00F6774C" w:rsidRPr="00F568F8">
        <w:rPr>
          <w:rFonts w:ascii="Times New Roman" w:eastAsia="Times New Roman" w:hAnsi="Times New Roman" w:cs="Times New Roman"/>
          <w:sz w:val="28"/>
          <w:szCs w:val="28"/>
          <w:lang w:val="ru-RU"/>
        </w:rPr>
        <w:t>рованное вычислитель</w:t>
      </w:r>
      <w:r>
        <w:rPr>
          <w:rFonts w:ascii="Times New Roman" w:eastAsia="Times New Roman" w:hAnsi="Times New Roman" w:cs="Times New Roman"/>
          <w:sz w:val="28"/>
          <w:szCs w:val="28"/>
          <w:lang w:val="ru-RU"/>
        </w:rPr>
        <w:t>ной устройство). По заданным ко</w:t>
      </w:r>
      <w:r w:rsidR="00F6774C" w:rsidRPr="00F568F8">
        <w:rPr>
          <w:rFonts w:ascii="Times New Roman" w:eastAsia="Times New Roman" w:hAnsi="Times New Roman" w:cs="Times New Roman"/>
          <w:sz w:val="28"/>
          <w:szCs w:val="28"/>
          <w:lang w:val="ru-RU"/>
        </w:rPr>
        <w:t>ординатам опорных точек и заданно</w:t>
      </w:r>
      <w:r>
        <w:rPr>
          <w:rFonts w:ascii="Times New Roman" w:eastAsia="Times New Roman" w:hAnsi="Times New Roman" w:cs="Times New Roman"/>
          <w:sz w:val="28"/>
          <w:szCs w:val="28"/>
          <w:lang w:val="ru-RU"/>
        </w:rPr>
        <w:t>му закону движе</w:t>
      </w:r>
      <w:r w:rsidR="00F6774C" w:rsidRPr="00F568F8">
        <w:rPr>
          <w:rFonts w:ascii="Times New Roman" w:eastAsia="Times New Roman" w:hAnsi="Times New Roman" w:cs="Times New Roman"/>
          <w:sz w:val="28"/>
          <w:szCs w:val="28"/>
          <w:lang w:val="ru-RU"/>
        </w:rPr>
        <w:t>ния в промежутках</w:t>
      </w:r>
      <w:r>
        <w:rPr>
          <w:rFonts w:ascii="Times New Roman" w:eastAsia="Times New Roman" w:hAnsi="Times New Roman" w:cs="Times New Roman"/>
          <w:sz w:val="28"/>
          <w:szCs w:val="28"/>
          <w:lang w:val="ru-RU"/>
        </w:rPr>
        <w:t xml:space="preserve"> между опорными точками интерпо</w:t>
      </w:r>
      <w:r w:rsidR="00F6774C" w:rsidRPr="00F568F8">
        <w:rPr>
          <w:rFonts w:ascii="Times New Roman" w:eastAsia="Times New Roman" w:hAnsi="Times New Roman" w:cs="Times New Roman"/>
          <w:sz w:val="28"/>
          <w:szCs w:val="28"/>
          <w:lang w:val="ru-RU"/>
        </w:rPr>
        <w:t xml:space="preserve">лятор заменяет любой контур детали отрезками прямых или дуг окружности </w:t>
      </w:r>
      <w:r>
        <w:rPr>
          <w:rFonts w:ascii="Times New Roman" w:eastAsia="Times New Roman" w:hAnsi="Times New Roman" w:cs="Times New Roman"/>
          <w:sz w:val="28"/>
          <w:szCs w:val="28"/>
          <w:lang w:val="ru-RU"/>
        </w:rPr>
        <w:t>и производит определение коорди</w:t>
      </w:r>
      <w:r w:rsidR="00F6774C" w:rsidRPr="00F568F8">
        <w:rPr>
          <w:rFonts w:ascii="Times New Roman" w:eastAsia="Times New Roman" w:hAnsi="Times New Roman" w:cs="Times New Roman"/>
          <w:sz w:val="28"/>
          <w:szCs w:val="28"/>
          <w:lang w:val="ru-RU"/>
        </w:rPr>
        <w:t>нат многочисленны</w:t>
      </w:r>
      <w:r>
        <w:rPr>
          <w:rFonts w:ascii="Times New Roman" w:eastAsia="Times New Roman" w:hAnsi="Times New Roman" w:cs="Times New Roman"/>
          <w:sz w:val="28"/>
          <w:szCs w:val="28"/>
          <w:lang w:val="ru-RU"/>
        </w:rPr>
        <w:t>х промежуточных точек (в настоя</w:t>
      </w:r>
      <w:r w:rsidR="00F6774C" w:rsidRPr="00F568F8">
        <w:rPr>
          <w:rFonts w:ascii="Times New Roman" w:eastAsia="Times New Roman" w:hAnsi="Times New Roman" w:cs="Times New Roman"/>
          <w:sz w:val="28"/>
          <w:szCs w:val="28"/>
          <w:lang w:val="ru-RU"/>
        </w:rPr>
        <w:t>щее время вместо интерполяторов широко применяют также, малые универсальные элек</w:t>
      </w:r>
      <w:r>
        <w:rPr>
          <w:rFonts w:ascii="Times New Roman" w:eastAsia="Times New Roman" w:hAnsi="Times New Roman" w:cs="Times New Roman"/>
          <w:sz w:val="28"/>
          <w:szCs w:val="28"/>
          <w:lang w:val="ru-RU"/>
        </w:rPr>
        <w:t>тронные вычислительные машины -</w:t>
      </w:r>
      <w:r w:rsidR="00F6774C" w:rsidRPr="00F568F8">
        <w:rPr>
          <w:rFonts w:ascii="Times New Roman" w:eastAsia="Times New Roman" w:hAnsi="Times New Roman" w:cs="Times New Roman"/>
          <w:sz w:val="28"/>
          <w:szCs w:val="28"/>
          <w:lang w:val="ru-RU"/>
        </w:rPr>
        <w:t xml:space="preserve"> мини-ЭВМ). После этого выработанная интерполятором и декодированная (расшифрованная) </w:t>
      </w:r>
      <w:r w:rsidR="00F6774C" w:rsidRPr="00F568F8">
        <w:rPr>
          <w:rFonts w:ascii="Times New Roman" w:eastAsia="Times New Roman" w:hAnsi="Times New Roman" w:cs="Times New Roman"/>
          <w:sz w:val="28"/>
          <w:szCs w:val="28"/>
          <w:lang w:val="ru-RU"/>
        </w:rPr>
        <w:lastRenderedPageBreak/>
        <w:t xml:space="preserve">программа записывается на магнитную ленту </w:t>
      </w:r>
      <w:r w:rsidR="00F6774C" w:rsidRPr="00F568F8">
        <w:rPr>
          <w:rFonts w:ascii="Times New Roman" w:eastAsia="Times New Roman" w:hAnsi="Times New Roman" w:cs="Times New Roman"/>
          <w:iCs/>
          <w:spacing w:val="20"/>
          <w:sz w:val="28"/>
          <w:szCs w:val="28"/>
          <w:shd w:val="clear" w:color="auto" w:fill="FFFFFF"/>
          <w:lang w:val="ru-RU" w:eastAsia="ru-RU" w:bidi="ru-RU"/>
        </w:rPr>
        <w:t>МЛ.</w:t>
      </w:r>
      <w:r w:rsidR="00F6774C" w:rsidRPr="00F568F8">
        <w:rPr>
          <w:rFonts w:ascii="Times New Roman" w:eastAsia="Times New Roman" w:hAnsi="Times New Roman" w:cs="Times New Roman"/>
          <w:sz w:val="28"/>
          <w:szCs w:val="28"/>
          <w:lang w:val="ru-RU"/>
        </w:rPr>
        <w:t xml:space="preserve"> Она и вводится в </w:t>
      </w:r>
      <w:r w:rsidR="00F6774C" w:rsidRPr="00F568F8">
        <w:rPr>
          <w:rFonts w:ascii="Times New Roman" w:eastAsia="Times New Roman" w:hAnsi="Times New Roman" w:cs="Times New Roman"/>
          <w:iCs/>
          <w:spacing w:val="20"/>
          <w:sz w:val="28"/>
          <w:szCs w:val="28"/>
          <w:shd w:val="clear" w:color="auto" w:fill="FFFFFF"/>
          <w:lang w:val="ru-RU" w:eastAsia="ru-RU" w:bidi="ru-RU"/>
        </w:rPr>
        <w:t>СЧПУ</w:t>
      </w:r>
      <w:r w:rsidR="00F6774C" w:rsidRPr="00F568F8">
        <w:rPr>
          <w:rFonts w:ascii="Times New Roman" w:eastAsia="Times New Roman" w:hAnsi="Times New Roman" w:cs="Times New Roman"/>
          <w:sz w:val="28"/>
          <w:szCs w:val="28"/>
          <w:lang w:val="ru-RU"/>
        </w:rPr>
        <w:t xml:space="preserve"> станка, которая выдает управл</w:t>
      </w:r>
      <w:r>
        <w:rPr>
          <w:rFonts w:ascii="Times New Roman" w:eastAsia="Times New Roman" w:hAnsi="Times New Roman" w:cs="Times New Roman"/>
          <w:sz w:val="28"/>
          <w:szCs w:val="28"/>
          <w:lang w:val="ru-RU"/>
        </w:rPr>
        <w:t>яю</w:t>
      </w:r>
      <w:r w:rsidR="00F6774C" w:rsidRPr="00F568F8">
        <w:rPr>
          <w:rFonts w:ascii="Times New Roman" w:eastAsia="Times New Roman" w:hAnsi="Times New Roman" w:cs="Times New Roman"/>
          <w:sz w:val="28"/>
          <w:szCs w:val="28"/>
          <w:lang w:val="ru-RU"/>
        </w:rPr>
        <w:t>щие сигналы приводам подач станка</w:t>
      </w:r>
      <w:r w:rsidR="00F6774C" w:rsidRPr="00F568F8">
        <w:rPr>
          <w:rFonts w:ascii="Times New Roman" w:eastAsia="Times New Roman" w:hAnsi="Times New Roman" w:cs="Times New Roman"/>
          <w:iCs/>
          <w:spacing w:val="20"/>
          <w:sz w:val="28"/>
          <w:szCs w:val="28"/>
          <w:shd w:val="clear" w:color="auto" w:fill="FFFFFF"/>
          <w:lang w:val="ru-RU" w:eastAsia="ru-RU" w:bidi="ru-RU"/>
        </w:rPr>
        <w:t>.</w:t>
      </w:r>
    </w:p>
    <w:p w:rsidR="00F6774C" w:rsidRPr="00F568F8" w:rsidRDefault="00D23B25"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Вторая схема (рис. </w:t>
      </w:r>
      <w:r w:rsidR="0073166F">
        <w:rPr>
          <w:rFonts w:ascii="Times New Roman" w:eastAsia="Times New Roman" w:hAnsi="Times New Roman" w:cs="Times New Roman"/>
          <w:sz w:val="28"/>
          <w:szCs w:val="28"/>
          <w:lang w:val="ru-RU"/>
        </w:rPr>
        <w:t>2.39</w:t>
      </w:r>
      <w:r>
        <w:rPr>
          <w:rFonts w:ascii="Times New Roman" w:eastAsia="Times New Roman" w:hAnsi="Times New Roman" w:cs="Times New Roman"/>
          <w:sz w:val="28"/>
          <w:szCs w:val="28"/>
          <w:lang w:val="ru-RU"/>
        </w:rPr>
        <w:t>,б</w:t>
      </w:r>
      <w:r w:rsidR="003F009E">
        <w:rPr>
          <w:rFonts w:ascii="Times New Roman" w:eastAsia="Times New Roman" w:hAnsi="Times New Roman" w:cs="Times New Roman"/>
          <w:sz w:val="28"/>
          <w:szCs w:val="28"/>
          <w:lang w:val="ru-RU"/>
        </w:rPr>
        <w:t>) относится к станкам с вы</w:t>
      </w:r>
      <w:r w:rsidR="00F6774C" w:rsidRPr="00F568F8">
        <w:rPr>
          <w:rFonts w:ascii="Times New Roman" w:eastAsia="Times New Roman" w:hAnsi="Times New Roman" w:cs="Times New Roman"/>
          <w:sz w:val="28"/>
          <w:szCs w:val="28"/>
          <w:lang w:val="ru-RU"/>
        </w:rPr>
        <w:t>сокой степенью автоматизации. Здесь полученная от ЭВМ кодированная п</w:t>
      </w:r>
      <w:r w:rsidR="003F009E">
        <w:rPr>
          <w:rFonts w:ascii="Times New Roman" w:eastAsia="Times New Roman" w:hAnsi="Times New Roman" w:cs="Times New Roman"/>
          <w:sz w:val="28"/>
          <w:szCs w:val="28"/>
          <w:lang w:val="ru-RU"/>
        </w:rPr>
        <w:t>рограмма на перфоленте непосред</w:t>
      </w:r>
      <w:r w:rsidR="00F6774C" w:rsidRPr="00F568F8">
        <w:rPr>
          <w:rFonts w:ascii="Times New Roman" w:eastAsia="Times New Roman" w:hAnsi="Times New Roman" w:cs="Times New Roman"/>
          <w:sz w:val="28"/>
          <w:szCs w:val="28"/>
          <w:lang w:val="ru-RU"/>
        </w:rPr>
        <w:t xml:space="preserve">ственно вводится в </w:t>
      </w:r>
      <w:r w:rsidR="00F6774C" w:rsidRPr="00F568F8">
        <w:rPr>
          <w:rFonts w:ascii="Times New Roman" w:eastAsia="Times New Roman" w:hAnsi="Times New Roman" w:cs="Times New Roman"/>
          <w:iCs/>
          <w:spacing w:val="20"/>
          <w:sz w:val="28"/>
          <w:szCs w:val="28"/>
          <w:shd w:val="clear" w:color="auto" w:fill="FFFFFF"/>
          <w:lang w:val="ru-RU" w:eastAsia="ru-RU" w:bidi="ru-RU"/>
        </w:rPr>
        <w:t>СЧПУ</w:t>
      </w:r>
      <w:r w:rsidR="00F6774C" w:rsidRPr="00F568F8">
        <w:rPr>
          <w:rFonts w:ascii="Times New Roman" w:eastAsia="Times New Roman" w:hAnsi="Times New Roman" w:cs="Times New Roman"/>
          <w:sz w:val="28"/>
          <w:szCs w:val="28"/>
          <w:lang w:val="ru-RU"/>
        </w:rPr>
        <w:t xml:space="preserve"> станка. После интерполятора (или мини-ЭВМ.), которые входят в данном случаев </w:t>
      </w:r>
      <w:r w:rsidR="00F6774C" w:rsidRPr="00F568F8">
        <w:rPr>
          <w:rFonts w:ascii="Times New Roman" w:eastAsia="Times New Roman" w:hAnsi="Times New Roman" w:cs="Times New Roman"/>
          <w:iCs/>
          <w:spacing w:val="20"/>
          <w:sz w:val="28"/>
          <w:szCs w:val="28"/>
          <w:shd w:val="clear" w:color="auto" w:fill="FFFFFF"/>
          <w:lang w:val="ru-RU" w:eastAsia="ru-RU" w:bidi="ru-RU"/>
        </w:rPr>
        <w:t>СЧПУ</w:t>
      </w:r>
      <w:r w:rsidR="00F6774C" w:rsidRPr="00F568F8">
        <w:rPr>
          <w:rFonts w:ascii="Times New Roman" w:eastAsia="Times New Roman" w:hAnsi="Times New Roman" w:cs="Times New Roman"/>
          <w:sz w:val="28"/>
          <w:szCs w:val="28"/>
          <w:lang w:val="ru-RU"/>
        </w:rPr>
        <w:t xml:space="preserve"> станка, сигналы декодированной программы без промежуточной записи на магнитную ленту подаются на приводы подачи</w:t>
      </w:r>
      <w:r w:rsidR="00F6774C" w:rsidRPr="00F568F8">
        <w:rPr>
          <w:rFonts w:ascii="Times New Roman" w:eastAsia="Times New Roman" w:hAnsi="Times New Roman" w:cs="Times New Roman"/>
          <w:iCs/>
          <w:spacing w:val="20"/>
          <w:sz w:val="28"/>
          <w:szCs w:val="28"/>
          <w:shd w:val="clear" w:color="auto" w:fill="FFFFFF"/>
          <w:lang w:val="ru-RU" w:eastAsia="ru-RU" w:bidi="ru-RU"/>
        </w:rPr>
        <w:t>.</w:t>
      </w:r>
    </w:p>
    <w:p w:rsidR="00F6774C" w:rsidRPr="00F568F8" w:rsidRDefault="00F6774C" w:rsidP="004E3037">
      <w:pPr>
        <w:widowControl w:val="0"/>
        <w:tabs>
          <w:tab w:val="left" w:pos="4843"/>
          <w:tab w:val="left" w:pos="5146"/>
        </w:tabs>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Запись и считывание программ. В </w:t>
      </w:r>
      <w:r w:rsidR="003F009E">
        <w:rPr>
          <w:rFonts w:ascii="Times New Roman" w:eastAsia="Times New Roman" w:hAnsi="Times New Roman" w:cs="Times New Roman"/>
          <w:sz w:val="28"/>
          <w:szCs w:val="28"/>
          <w:lang w:val="ru-RU"/>
        </w:rPr>
        <w:t>общем случае программа переме</w:t>
      </w:r>
      <w:r w:rsidRPr="00F568F8">
        <w:rPr>
          <w:rFonts w:ascii="Times New Roman" w:eastAsia="Times New Roman" w:hAnsi="Times New Roman" w:cs="Times New Roman"/>
          <w:sz w:val="28"/>
          <w:szCs w:val="28"/>
          <w:lang w:val="ru-RU"/>
        </w:rPr>
        <w:t>щений рабочих органов станка, выданная цифровой ЭВМ или рассчитанная</w:t>
      </w:r>
      <w:r w:rsidR="003F009E">
        <w:rPr>
          <w:rFonts w:ascii="Times New Roman" w:eastAsia="Times New Roman" w:hAnsi="Times New Roman" w:cs="Times New Roman"/>
          <w:sz w:val="28"/>
          <w:szCs w:val="28"/>
          <w:lang w:val="ru-RU"/>
        </w:rPr>
        <w:t xml:space="preserve"> вручную, представляется на пер</w:t>
      </w:r>
      <w:r w:rsidRPr="00F568F8">
        <w:rPr>
          <w:rFonts w:ascii="Times New Roman" w:eastAsia="Times New Roman" w:hAnsi="Times New Roman" w:cs="Times New Roman"/>
          <w:sz w:val="28"/>
          <w:szCs w:val="28"/>
          <w:lang w:val="ru-RU"/>
        </w:rPr>
        <w:t>фоленте или в отдельных случаях на перфокарт</w:t>
      </w:r>
      <w:r w:rsidR="003F009E">
        <w:rPr>
          <w:rFonts w:ascii="Times New Roman" w:eastAsia="Times New Roman" w:hAnsi="Times New Roman" w:cs="Times New Roman"/>
          <w:sz w:val="28"/>
          <w:szCs w:val="28"/>
          <w:lang w:val="ru-RU"/>
        </w:rPr>
        <w:t>е в том или ином числовом коде.</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Наиболее прост двоичный код, который имеет два знака: 1 и 0. При записи чисел на перфоленте в этом коде на месте каждого знака 1 пробивается отверстие. На месте знака 0 ленту не пробивают. В двоичной си</w:t>
      </w:r>
      <w:r w:rsidRPr="00F568F8">
        <w:rPr>
          <w:rFonts w:ascii="Times New Roman" w:eastAsia="Times New Roman" w:hAnsi="Times New Roman" w:cs="Times New Roman"/>
          <w:sz w:val="28"/>
          <w:szCs w:val="28"/>
          <w:lang w:val="ru-RU"/>
        </w:rPr>
        <w:softHyphen/>
        <w:t>стеме счисления любое число выражается комбинацией только двух цифр 0 и 1 (так как число 2 представляет собой единицу следующего разряда). Например, деся</w:t>
      </w:r>
      <w:r w:rsidRPr="00F568F8">
        <w:rPr>
          <w:rFonts w:ascii="Times New Roman" w:eastAsia="Times New Roman" w:hAnsi="Times New Roman" w:cs="Times New Roman"/>
          <w:sz w:val="28"/>
          <w:szCs w:val="28"/>
          <w:lang w:val="ru-RU"/>
        </w:rPr>
        <w:softHyphen/>
        <w:t>тичное число 201 в двоичной системе выразится как</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201 = 128 + 64 + 0 + 0 + 8 + 0 + 0 + 1 = 1 • 2</w:t>
      </w:r>
      <w:r w:rsidRPr="00F568F8">
        <w:rPr>
          <w:rFonts w:ascii="Times New Roman" w:eastAsia="Times New Roman" w:hAnsi="Times New Roman" w:cs="Times New Roman"/>
          <w:sz w:val="28"/>
          <w:szCs w:val="28"/>
          <w:vertAlign w:val="superscript"/>
          <w:lang w:val="ru-RU"/>
        </w:rPr>
        <w:t>7</w:t>
      </w:r>
      <w:r w:rsidRPr="00F568F8">
        <w:rPr>
          <w:rFonts w:ascii="Times New Roman" w:eastAsia="Times New Roman" w:hAnsi="Times New Roman" w:cs="Times New Roman"/>
          <w:sz w:val="28"/>
          <w:szCs w:val="28"/>
          <w:lang w:val="ru-RU"/>
        </w:rPr>
        <w:t xml:space="preserve"> +</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bidi="en-US"/>
        </w:rPr>
        <w:t>l</w:t>
      </w:r>
      <w:r w:rsidRPr="00F568F8">
        <w:rPr>
          <w:rFonts w:ascii="Times New Roman" w:eastAsia="Times New Roman" w:hAnsi="Times New Roman" w:cs="Times New Roman"/>
          <w:sz w:val="28"/>
          <w:szCs w:val="28"/>
          <w:lang w:val="ru-RU" w:bidi="en-US"/>
        </w:rPr>
        <w:t>-2</w:t>
      </w:r>
      <w:r w:rsidRPr="00F568F8">
        <w:rPr>
          <w:rFonts w:ascii="Times New Roman" w:eastAsia="Times New Roman" w:hAnsi="Times New Roman" w:cs="Times New Roman"/>
          <w:sz w:val="28"/>
          <w:szCs w:val="28"/>
          <w:vertAlign w:val="superscript"/>
          <w:lang w:bidi="en-US"/>
        </w:rPr>
        <w:t>e</w:t>
      </w:r>
      <w:r w:rsidRPr="00F568F8">
        <w:rPr>
          <w:rFonts w:ascii="Times New Roman" w:eastAsia="Times New Roman" w:hAnsi="Times New Roman" w:cs="Times New Roman"/>
          <w:sz w:val="28"/>
          <w:szCs w:val="28"/>
          <w:lang w:val="ru-RU" w:bidi="en-US"/>
        </w:rPr>
        <w:t xml:space="preserve"> + 0.2</w:t>
      </w:r>
      <w:r w:rsidRPr="00F568F8">
        <w:rPr>
          <w:rFonts w:ascii="Times New Roman" w:eastAsia="Times New Roman" w:hAnsi="Times New Roman" w:cs="Times New Roman"/>
          <w:sz w:val="28"/>
          <w:szCs w:val="28"/>
          <w:vertAlign w:val="superscript"/>
          <w:lang w:val="ru-RU" w:bidi="en-US"/>
        </w:rPr>
        <w:t>5</w:t>
      </w:r>
      <w:r w:rsidRPr="00F568F8">
        <w:rPr>
          <w:rFonts w:ascii="Times New Roman" w:eastAsia="Times New Roman" w:hAnsi="Times New Roman" w:cs="Times New Roman"/>
          <w:sz w:val="28"/>
          <w:szCs w:val="28"/>
          <w:lang w:val="ru-RU" w:bidi="en-US"/>
        </w:rPr>
        <w:t xml:space="preserve"> + 0-2</w:t>
      </w:r>
      <w:r w:rsidRPr="00F568F8">
        <w:rPr>
          <w:rFonts w:ascii="Times New Roman" w:eastAsia="Times New Roman" w:hAnsi="Times New Roman" w:cs="Times New Roman"/>
          <w:sz w:val="28"/>
          <w:szCs w:val="28"/>
          <w:vertAlign w:val="superscript"/>
          <w:lang w:val="ru-RU" w:bidi="en-US"/>
        </w:rPr>
        <w:t>4</w:t>
      </w:r>
      <w:r w:rsidRPr="00F568F8">
        <w:rPr>
          <w:rFonts w:ascii="Times New Roman" w:eastAsia="Times New Roman" w:hAnsi="Times New Roman" w:cs="Times New Roman"/>
          <w:sz w:val="28"/>
          <w:szCs w:val="28"/>
          <w:lang w:val="ru-RU" w:bidi="en-US"/>
        </w:rPr>
        <w:t xml:space="preserve"> + </w:t>
      </w:r>
      <w:r w:rsidRPr="00F568F8">
        <w:rPr>
          <w:rFonts w:ascii="Times New Roman" w:eastAsia="Times New Roman" w:hAnsi="Times New Roman" w:cs="Times New Roman"/>
          <w:sz w:val="28"/>
          <w:szCs w:val="28"/>
          <w:lang w:val="ru-RU"/>
        </w:rPr>
        <w:t>1- 2</w:t>
      </w:r>
      <w:r w:rsidRPr="00F568F8">
        <w:rPr>
          <w:rFonts w:ascii="Times New Roman" w:eastAsia="Times New Roman" w:hAnsi="Times New Roman" w:cs="Times New Roman"/>
          <w:sz w:val="28"/>
          <w:szCs w:val="28"/>
          <w:vertAlign w:val="superscript"/>
          <w:lang w:val="ru-RU"/>
        </w:rPr>
        <w:t>3</w:t>
      </w:r>
      <w:r w:rsidRPr="00F568F8">
        <w:rPr>
          <w:rFonts w:ascii="Times New Roman" w:eastAsia="Times New Roman" w:hAnsi="Times New Roman" w:cs="Times New Roman"/>
          <w:sz w:val="28"/>
          <w:szCs w:val="28"/>
          <w:lang w:val="ru-RU"/>
        </w:rPr>
        <w:t xml:space="preserve"> + 0-2</w:t>
      </w:r>
      <w:r w:rsidRPr="00F568F8">
        <w:rPr>
          <w:rFonts w:ascii="Times New Roman" w:eastAsia="Times New Roman" w:hAnsi="Times New Roman" w:cs="Times New Roman"/>
          <w:sz w:val="28"/>
          <w:szCs w:val="28"/>
          <w:vertAlign w:val="superscript"/>
          <w:lang w:val="ru-RU"/>
        </w:rPr>
        <w:t>2</w:t>
      </w:r>
      <w:r w:rsidRPr="00F568F8">
        <w:rPr>
          <w:rFonts w:ascii="Times New Roman" w:eastAsia="Times New Roman" w:hAnsi="Times New Roman" w:cs="Times New Roman"/>
          <w:sz w:val="28"/>
          <w:szCs w:val="28"/>
          <w:lang w:val="ru-RU"/>
        </w:rPr>
        <w:t xml:space="preserve"> +</w:t>
      </w:r>
    </w:p>
    <w:p w:rsidR="00F6774C" w:rsidRPr="00F568F8" w:rsidRDefault="00F6774C" w:rsidP="004E3037">
      <w:pPr>
        <w:widowControl w:val="0"/>
        <w:spacing w:after="0" w:line="240" w:lineRule="auto"/>
        <w:ind w:firstLine="709"/>
        <w:jc w:val="both"/>
        <w:rPr>
          <w:rFonts w:ascii="Times New Roman" w:eastAsia="Microsoft Sans Serif" w:hAnsi="Times New Roman" w:cs="Times New Roman"/>
          <w:sz w:val="28"/>
          <w:szCs w:val="28"/>
          <w:lang w:val="ru-RU"/>
        </w:rPr>
      </w:pPr>
      <w:r w:rsidRPr="00F568F8">
        <w:rPr>
          <w:rFonts w:ascii="Times New Roman" w:eastAsia="Microsoft Sans Serif" w:hAnsi="Times New Roman" w:cs="Times New Roman"/>
          <w:sz w:val="28"/>
          <w:szCs w:val="28"/>
          <w:shd w:val="clear" w:color="auto" w:fill="FFFFFF"/>
          <w:lang w:val="ru-RU" w:eastAsia="ru-RU" w:bidi="ru-RU"/>
        </w:rPr>
        <w:t xml:space="preserve">+ </w:t>
      </w:r>
      <w:r w:rsidRPr="00F568F8">
        <w:rPr>
          <w:rFonts w:ascii="Times New Roman" w:eastAsia="Microsoft Sans Serif" w:hAnsi="Times New Roman" w:cs="Times New Roman"/>
          <w:sz w:val="28"/>
          <w:szCs w:val="28"/>
          <w:lang w:val="ru-RU"/>
        </w:rPr>
        <w:t>0</w:t>
      </w:r>
      <w:r w:rsidRPr="00F568F8">
        <w:rPr>
          <w:rFonts w:ascii="Times New Roman" w:eastAsia="Microsoft Sans Serif" w:hAnsi="Times New Roman" w:cs="Times New Roman"/>
          <w:sz w:val="28"/>
          <w:szCs w:val="28"/>
          <w:shd w:val="clear" w:color="auto" w:fill="FFFFFF"/>
          <w:lang w:val="ru-RU" w:eastAsia="ru-RU" w:bidi="ru-RU"/>
        </w:rPr>
        <w:t>-</w:t>
      </w:r>
      <w:r w:rsidRPr="00F568F8">
        <w:rPr>
          <w:rFonts w:ascii="Times New Roman" w:eastAsia="Microsoft Sans Serif" w:hAnsi="Times New Roman" w:cs="Times New Roman"/>
          <w:sz w:val="28"/>
          <w:szCs w:val="28"/>
          <w:lang w:val="ru-RU"/>
        </w:rPr>
        <w:t>2</w:t>
      </w:r>
      <w:r w:rsidRPr="00F568F8">
        <w:rPr>
          <w:rFonts w:ascii="Times New Roman" w:eastAsia="Microsoft Sans Serif" w:hAnsi="Times New Roman" w:cs="Times New Roman"/>
          <w:sz w:val="28"/>
          <w:szCs w:val="28"/>
          <w:shd w:val="clear" w:color="auto" w:fill="FFFFFF"/>
          <w:vertAlign w:val="superscript"/>
          <w:lang w:val="ru-RU" w:eastAsia="ru-RU" w:bidi="ru-RU"/>
        </w:rPr>
        <w:t>1</w:t>
      </w:r>
      <w:r w:rsidRPr="00F568F8">
        <w:rPr>
          <w:rFonts w:ascii="Times New Roman" w:eastAsia="Microsoft Sans Serif" w:hAnsi="Times New Roman" w:cs="Times New Roman"/>
          <w:sz w:val="28"/>
          <w:szCs w:val="28"/>
          <w:shd w:val="clear" w:color="auto" w:fill="FFFFFF"/>
          <w:lang w:val="ru-RU" w:eastAsia="ru-RU" w:bidi="ru-RU"/>
        </w:rPr>
        <w:t xml:space="preserve">+ </w:t>
      </w:r>
      <w:r w:rsidRPr="00F568F8">
        <w:rPr>
          <w:rFonts w:ascii="Times New Roman" w:eastAsia="Microsoft Sans Serif" w:hAnsi="Times New Roman" w:cs="Times New Roman"/>
          <w:sz w:val="28"/>
          <w:szCs w:val="28"/>
          <w:lang w:val="ru-RU"/>
        </w:rPr>
        <w:t>1</w:t>
      </w:r>
      <w:r w:rsidRPr="00F568F8">
        <w:rPr>
          <w:rFonts w:ascii="Times New Roman" w:eastAsia="Microsoft Sans Serif" w:hAnsi="Times New Roman" w:cs="Times New Roman"/>
          <w:iCs/>
          <w:sz w:val="28"/>
          <w:szCs w:val="28"/>
          <w:shd w:val="clear" w:color="auto" w:fill="FFFFFF"/>
          <w:lang w:val="ru-RU" w:eastAsia="ru-RU" w:bidi="ru-RU"/>
        </w:rPr>
        <w:t>-</w:t>
      </w:r>
      <w:r w:rsidRPr="00F568F8">
        <w:rPr>
          <w:rFonts w:ascii="Times New Roman" w:eastAsia="Lucida Sans Unicode" w:hAnsi="Times New Roman" w:cs="Times New Roman"/>
          <w:b/>
          <w:bCs/>
          <w:iCs/>
          <w:sz w:val="28"/>
          <w:szCs w:val="28"/>
          <w:shd w:val="clear" w:color="auto" w:fill="FFFFFF"/>
          <w:lang w:val="ru-RU" w:eastAsia="ru-RU" w:bidi="ru-RU"/>
        </w:rPr>
        <w:t>2</w:t>
      </w:r>
      <w:r w:rsidRPr="00F568F8">
        <w:rPr>
          <w:rFonts w:ascii="Times New Roman" w:eastAsia="Microsoft Sans Serif" w:hAnsi="Times New Roman" w:cs="Times New Roman"/>
          <w:iCs/>
          <w:sz w:val="28"/>
          <w:szCs w:val="28"/>
          <w:shd w:val="clear" w:color="auto" w:fill="FFFFFF"/>
          <w:lang w:val="ru-RU" w:eastAsia="ru-RU" w:bidi="ru-RU"/>
        </w:rPr>
        <w:t>°</w:t>
      </w:r>
      <w:r w:rsidRPr="00F568F8">
        <w:rPr>
          <w:rFonts w:ascii="Times New Roman" w:eastAsia="Microsoft Sans Serif" w:hAnsi="Times New Roman" w:cs="Times New Roman"/>
          <w:sz w:val="28"/>
          <w:szCs w:val="28"/>
          <w:shd w:val="clear" w:color="auto" w:fill="FFFFFF"/>
          <w:lang w:val="ru-RU" w:eastAsia="ru-RU" w:bidi="ru-RU"/>
        </w:rPr>
        <w:t xml:space="preserve"> = </w:t>
      </w:r>
      <w:r w:rsidRPr="00F568F8">
        <w:rPr>
          <w:rFonts w:ascii="Times New Roman" w:eastAsia="Microsoft Sans Serif" w:hAnsi="Times New Roman" w:cs="Times New Roman"/>
          <w:sz w:val="28"/>
          <w:szCs w:val="28"/>
          <w:lang w:val="ru-RU"/>
        </w:rPr>
        <w:t>11001001</w:t>
      </w:r>
      <w:r w:rsidRPr="00F568F8">
        <w:rPr>
          <w:rFonts w:ascii="Times New Roman" w:eastAsia="Microsoft Sans Serif" w:hAnsi="Times New Roman" w:cs="Times New Roman"/>
          <w:sz w:val="28"/>
          <w:szCs w:val="28"/>
          <w:shd w:val="clear" w:color="auto" w:fill="FFFFFF"/>
          <w:lang w:val="ru-RU" w:eastAsia="ru-RU" w:bidi="ru-RU"/>
        </w:rPr>
        <w:t>.</w:t>
      </w:r>
    </w:p>
    <w:p w:rsidR="003F009E"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Недостаток двоич</w:t>
      </w:r>
      <w:r w:rsidR="003F009E">
        <w:rPr>
          <w:rFonts w:ascii="Times New Roman" w:eastAsia="Times New Roman" w:hAnsi="Times New Roman" w:cs="Times New Roman"/>
          <w:sz w:val="28"/>
          <w:szCs w:val="28"/>
          <w:lang w:val="ru-RU"/>
        </w:rPr>
        <w:t>ной системы по сравнению с десятичной -</w:t>
      </w:r>
      <w:r w:rsidRPr="00F568F8">
        <w:rPr>
          <w:rFonts w:ascii="Times New Roman" w:eastAsia="Times New Roman" w:hAnsi="Times New Roman" w:cs="Times New Roman"/>
          <w:sz w:val="28"/>
          <w:szCs w:val="28"/>
          <w:lang w:val="ru-RU"/>
        </w:rPr>
        <w:t xml:space="preserve"> примерно втрое большее количество знаков. Поэтому на практике применяют обычно двоично-д</w:t>
      </w:r>
      <w:r w:rsidR="003F009E">
        <w:rPr>
          <w:rFonts w:ascii="Times New Roman" w:eastAsia="Times New Roman" w:hAnsi="Times New Roman" w:cs="Times New Roman"/>
          <w:sz w:val="28"/>
          <w:szCs w:val="28"/>
          <w:lang w:val="ru-RU"/>
        </w:rPr>
        <w:t>еся</w:t>
      </w:r>
      <w:r w:rsidR="003F009E">
        <w:rPr>
          <w:rFonts w:ascii="Times New Roman" w:eastAsia="Times New Roman" w:hAnsi="Times New Roman" w:cs="Times New Roman"/>
          <w:sz w:val="28"/>
          <w:szCs w:val="28"/>
          <w:lang w:val="ru-RU"/>
        </w:rPr>
        <w:softHyphen/>
        <w:t>тичные коды, например код 8-4-2-</w:t>
      </w:r>
      <w:r w:rsidRPr="00F568F8">
        <w:rPr>
          <w:rFonts w:ascii="Times New Roman" w:eastAsia="Times New Roman" w:hAnsi="Times New Roman" w:cs="Times New Roman"/>
          <w:sz w:val="28"/>
          <w:szCs w:val="28"/>
          <w:lang w:val="ru-RU"/>
        </w:rPr>
        <w:t>1, В этом коде</w:t>
      </w:r>
      <w:r w:rsidR="003F009E">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цифры имеют двоично</w:t>
      </w:r>
      <w:r w:rsidR="003F009E">
        <w:rPr>
          <w:rFonts w:ascii="Times New Roman" w:eastAsia="Times New Roman" w:hAnsi="Times New Roman" w:cs="Times New Roman"/>
          <w:sz w:val="28"/>
          <w:szCs w:val="28"/>
          <w:lang w:val="ru-RU"/>
        </w:rPr>
        <w:t>е обозначение, а все число запи</w:t>
      </w:r>
      <w:r w:rsidRPr="00F568F8">
        <w:rPr>
          <w:rFonts w:ascii="Times New Roman" w:eastAsia="Times New Roman" w:hAnsi="Times New Roman" w:cs="Times New Roman"/>
          <w:sz w:val="28"/>
          <w:szCs w:val="28"/>
          <w:lang w:val="ru-RU"/>
        </w:rPr>
        <w:t xml:space="preserve">сывается как десятичное. </w:t>
      </w:r>
    </w:p>
    <w:p w:rsidR="0073166F" w:rsidRDefault="0073166F" w:rsidP="004E3037">
      <w:pPr>
        <w:widowControl w:val="0"/>
        <w:spacing w:after="0" w:line="240" w:lineRule="auto"/>
        <w:ind w:firstLine="709"/>
        <w:jc w:val="both"/>
        <w:rPr>
          <w:rFonts w:ascii="Times New Roman" w:eastAsia="Times New Roman" w:hAnsi="Times New Roman" w:cs="Times New Roman"/>
          <w:sz w:val="28"/>
          <w:szCs w:val="28"/>
          <w:lang w:val="ru-RU"/>
        </w:rPr>
      </w:pPr>
    </w:p>
    <w:p w:rsidR="003F009E" w:rsidRPr="00F568F8" w:rsidRDefault="003F009E" w:rsidP="001D7984">
      <w:pPr>
        <w:widowControl w:val="0"/>
        <w:spacing w:after="0" w:line="240" w:lineRule="auto"/>
        <w:jc w:val="center"/>
        <w:rPr>
          <w:rFonts w:ascii="Times New Roman" w:eastAsia="Times New Roman" w:hAnsi="Times New Roman" w:cs="Times New Roman"/>
          <w:sz w:val="28"/>
          <w:szCs w:val="28"/>
          <w:lang w:val="ru-RU"/>
        </w:rPr>
      </w:pPr>
      <w:r w:rsidRPr="003F009E">
        <w:rPr>
          <w:rFonts w:ascii="Times New Roman" w:eastAsia="Times New Roman" w:hAnsi="Times New Roman" w:cs="Times New Roman"/>
          <w:noProof/>
          <w:sz w:val="28"/>
          <w:szCs w:val="28"/>
          <w:lang w:val="ru-RU" w:eastAsia="ru-RU"/>
        </w:rPr>
        <w:drawing>
          <wp:inline distT="0" distB="0" distL="0" distR="0">
            <wp:extent cx="2595814" cy="2703557"/>
            <wp:effectExtent l="19050" t="0" r="0" b="0"/>
            <wp:docPr id="13" name="Рисунок 172" descr="image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image196"/>
                    <pic:cNvPicPr>
                      <a:picLocks noChangeAspect="1" noChangeArrowheads="1"/>
                    </pic:cNvPicPr>
                  </pic:nvPicPr>
                  <pic:blipFill>
                    <a:blip r:embed="rId149"/>
                    <a:srcRect/>
                    <a:stretch>
                      <a:fillRect/>
                    </a:stretch>
                  </pic:blipFill>
                  <pic:spPr bwMode="auto">
                    <a:xfrm>
                      <a:off x="0" y="0"/>
                      <a:ext cx="2599274" cy="2707161"/>
                    </a:xfrm>
                    <a:prstGeom prst="rect">
                      <a:avLst/>
                    </a:prstGeom>
                    <a:noFill/>
                    <a:ln w="9525">
                      <a:noFill/>
                      <a:miter lim="800000"/>
                      <a:headEnd/>
                      <a:tailEnd/>
                    </a:ln>
                  </pic:spPr>
                </pic:pic>
              </a:graphicData>
            </a:graphic>
          </wp:inline>
        </w:drawing>
      </w:r>
    </w:p>
    <w:p w:rsidR="003F009E" w:rsidRDefault="003F009E" w:rsidP="004E3037">
      <w:pPr>
        <w:widowControl w:val="0"/>
        <w:spacing w:after="0" w:line="240" w:lineRule="auto"/>
        <w:ind w:firstLine="709"/>
        <w:jc w:val="both"/>
        <w:rPr>
          <w:rFonts w:ascii="Times New Roman" w:eastAsia="Times New Roman" w:hAnsi="Times New Roman" w:cs="Times New Roman"/>
          <w:sz w:val="28"/>
          <w:szCs w:val="28"/>
          <w:lang w:val="ru-RU"/>
        </w:rPr>
      </w:pPr>
    </w:p>
    <w:p w:rsidR="003F009E" w:rsidRPr="003F009E" w:rsidRDefault="003F009E" w:rsidP="004E3037">
      <w:pPr>
        <w:spacing w:after="0" w:line="240" w:lineRule="auto"/>
        <w:ind w:firstLine="709"/>
        <w:jc w:val="center"/>
        <w:rPr>
          <w:rFonts w:ascii="Times New Roman" w:hAnsi="Times New Roman" w:cs="Times New Roman"/>
          <w:sz w:val="24"/>
          <w:szCs w:val="24"/>
          <w:lang w:val="ru-RU"/>
        </w:rPr>
      </w:pPr>
      <w:r w:rsidRPr="003F009E">
        <w:rPr>
          <w:rFonts w:ascii="Times New Roman" w:hAnsi="Times New Roman" w:cs="Times New Roman"/>
          <w:sz w:val="24"/>
          <w:szCs w:val="24"/>
          <w:lang w:val="ru-RU" w:eastAsia="ru-RU" w:bidi="ru-RU"/>
        </w:rPr>
        <w:t xml:space="preserve">Рис. </w:t>
      </w:r>
      <w:r w:rsidR="0073166F">
        <w:rPr>
          <w:rFonts w:ascii="Times New Roman" w:hAnsi="Times New Roman" w:cs="Times New Roman"/>
          <w:sz w:val="24"/>
          <w:szCs w:val="24"/>
          <w:lang w:val="ru-RU" w:eastAsia="ru-RU" w:bidi="ru-RU"/>
        </w:rPr>
        <w:t>2.40</w:t>
      </w:r>
      <w:r w:rsidRPr="003F009E">
        <w:rPr>
          <w:rFonts w:ascii="Times New Roman" w:hAnsi="Times New Roman" w:cs="Times New Roman"/>
          <w:sz w:val="24"/>
          <w:szCs w:val="24"/>
          <w:lang w:val="ru-RU" w:eastAsia="ru-RU" w:bidi="ru-RU"/>
        </w:rPr>
        <w:t xml:space="preserve"> Участок перфоленты с записью программы в коде 8-4-2-1</w:t>
      </w:r>
    </w:p>
    <w:p w:rsidR="003F009E" w:rsidRDefault="003F009E" w:rsidP="004E3037">
      <w:pPr>
        <w:widowControl w:val="0"/>
        <w:spacing w:after="0" w:line="240" w:lineRule="auto"/>
        <w:ind w:firstLine="709"/>
        <w:jc w:val="both"/>
        <w:rPr>
          <w:rFonts w:ascii="Times New Roman" w:eastAsia="Times New Roman" w:hAnsi="Times New Roman" w:cs="Times New Roman"/>
          <w:sz w:val="28"/>
          <w:szCs w:val="28"/>
          <w:lang w:val="ru-RU"/>
        </w:rPr>
      </w:pPr>
    </w:p>
    <w:p w:rsidR="000A57D6" w:rsidRDefault="000A57D6" w:rsidP="000A57D6">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Каждую цифру десятичной системы при этом м</w:t>
      </w:r>
      <w:r>
        <w:rPr>
          <w:rFonts w:ascii="Times New Roman" w:eastAsia="Times New Roman" w:hAnsi="Times New Roman" w:cs="Times New Roman"/>
          <w:sz w:val="28"/>
          <w:szCs w:val="28"/>
          <w:lang w:val="ru-RU"/>
        </w:rPr>
        <w:t>ожно выразить в двоичном обозна</w:t>
      </w:r>
      <w:r w:rsidRPr="00F568F8">
        <w:rPr>
          <w:rFonts w:ascii="Times New Roman" w:eastAsia="Times New Roman" w:hAnsi="Times New Roman" w:cs="Times New Roman"/>
          <w:sz w:val="28"/>
          <w:szCs w:val="28"/>
          <w:lang w:val="ru-RU"/>
        </w:rPr>
        <w:t>чении четырьмя знака</w:t>
      </w:r>
      <w:r>
        <w:rPr>
          <w:rFonts w:ascii="Times New Roman" w:eastAsia="Times New Roman" w:hAnsi="Times New Roman" w:cs="Times New Roman"/>
          <w:sz w:val="28"/>
          <w:szCs w:val="28"/>
          <w:lang w:val="ru-RU"/>
        </w:rPr>
        <w:t>ми, т. е. на перфоленте для про</w:t>
      </w:r>
      <w:r w:rsidRPr="00F568F8">
        <w:rPr>
          <w:rFonts w:ascii="Times New Roman" w:eastAsia="Times New Roman" w:hAnsi="Times New Roman" w:cs="Times New Roman"/>
          <w:sz w:val="28"/>
          <w:szCs w:val="28"/>
          <w:lang w:val="ru-RU"/>
        </w:rPr>
        <w:t xml:space="preserve">бивки </w:t>
      </w:r>
      <w:r w:rsidRPr="00F568F8">
        <w:rPr>
          <w:rFonts w:ascii="Times New Roman" w:eastAsia="Times New Roman" w:hAnsi="Times New Roman" w:cs="Times New Roman"/>
          <w:sz w:val="28"/>
          <w:szCs w:val="28"/>
          <w:lang w:val="ru-RU"/>
        </w:rPr>
        <w:lastRenderedPageBreak/>
        <w:t>отверстий используются четыре дорожки. Так, на пятидорожечной ленте</w:t>
      </w:r>
      <w:r w:rsidRPr="003F009E">
        <w:rPr>
          <w:rFonts w:ascii="Times New Roman" w:eastAsia="Times New Roman" w:hAnsi="Times New Roman" w:cs="Times New Roman"/>
          <w:sz w:val="28"/>
          <w:szCs w:val="28"/>
          <w:lang w:val="ru-RU"/>
        </w:rPr>
        <w:t xml:space="preserve"> </w:t>
      </w:r>
      <w:r>
        <w:rPr>
          <w:rFonts w:ascii="Times New Roman" w:eastAsia="Times New Roman" w:hAnsi="Times New Roman" w:cs="Times New Roman"/>
          <w:sz w:val="28"/>
          <w:szCs w:val="28"/>
          <w:lang w:val="ru-RU"/>
        </w:rPr>
        <w:t>рожке задает цифру 1, на 2-й - 2, на 3-й - 4 и на 4-й -</w:t>
      </w:r>
      <w:r w:rsidRPr="00F568F8">
        <w:rPr>
          <w:rFonts w:ascii="Times New Roman" w:eastAsia="Times New Roman" w:hAnsi="Times New Roman" w:cs="Times New Roman"/>
          <w:sz w:val="28"/>
          <w:szCs w:val="28"/>
          <w:lang w:val="ru-RU"/>
        </w:rPr>
        <w:t xml:space="preserve"> 8. Таким образом, осуществляя в каждой строке ленты от одной до четырех пробивок, можно задать в строке любое число от 1 до 9. Подобным образом, используя необходимое число строк, можно задать любую число</w:t>
      </w:r>
      <w:r w:rsidRPr="00F568F8">
        <w:rPr>
          <w:rFonts w:ascii="Times New Roman" w:eastAsia="Times New Roman" w:hAnsi="Times New Roman" w:cs="Times New Roman"/>
          <w:sz w:val="28"/>
          <w:szCs w:val="28"/>
          <w:lang w:val="ru-RU"/>
        </w:rPr>
        <w:softHyphen/>
        <w:t>вую величину перемещения рабочего органа.</w:t>
      </w:r>
    </w:p>
    <w:p w:rsidR="004C7AF6" w:rsidRPr="00B57EA2" w:rsidRDefault="003E45FD"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noProof/>
          <w:sz w:val="28"/>
          <w:szCs w:val="28"/>
          <w:lang w:val="ru-RU" w:eastAsia="ru-RU"/>
        </w:rPr>
        <w:drawing>
          <wp:anchor distT="60960" distB="0" distL="63500" distR="274320" simplePos="0" relativeHeight="251854848" behindDoc="1" locked="0" layoutInCell="1" allowOverlap="1">
            <wp:simplePos x="0" y="0"/>
            <wp:positionH relativeFrom="margin">
              <wp:posOffset>3983990</wp:posOffset>
            </wp:positionH>
            <wp:positionV relativeFrom="paragraph">
              <wp:posOffset>2985770</wp:posOffset>
            </wp:positionV>
            <wp:extent cx="710565" cy="4098290"/>
            <wp:effectExtent l="19050" t="0" r="0" b="0"/>
            <wp:wrapTopAndBottom/>
            <wp:docPr id="27" name="Рисунок 75" descr="image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198"/>
                    <pic:cNvPicPr>
                      <a:picLocks noChangeAspect="1" noChangeArrowheads="1"/>
                    </pic:cNvPicPr>
                  </pic:nvPicPr>
                  <pic:blipFill>
                    <a:blip r:embed="rId150">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10565" cy="4098290"/>
                    </a:xfrm>
                    <a:prstGeom prst="rect">
                      <a:avLst/>
                    </a:prstGeom>
                    <a:noFill/>
                  </pic:spPr>
                </pic:pic>
              </a:graphicData>
            </a:graphic>
          </wp:anchor>
        </w:drawing>
      </w:r>
      <w:r w:rsidR="006C53F7">
        <w:rPr>
          <w:rFonts w:ascii="Times New Roman" w:eastAsia="Times New Roman" w:hAnsi="Times New Roman" w:cs="Times New Roman"/>
          <w:noProof/>
          <w:sz w:val="28"/>
          <w:szCs w:val="28"/>
          <w:lang w:val="ru-RU" w:eastAsia="ru-RU"/>
        </w:rPr>
        <w:pict>
          <v:shape id="Надпись 67" o:spid="_x0000_s1893" type="#_x0000_t202" style="position:absolute;left:0;text-align:left;margin-left:83.1pt;margin-top:238.1pt;width:83.3pt;height:332.4pt;z-index:-251465728;visibility:visible;mso-wrap-distance-left:25.7pt;mso-wrap-distance-right:9.6pt;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" filled="f" stroked="f">
            <v:textbox style="mso-next-textbox:#Надпись 67;mso-fit-shape-to-text:t" inset="0,0,0,0">
              <w:txbxContent>
                <w:tbl>
                  <w:tblPr>
                    <w:tblOverlap w:val="never"/>
                    <w:tblW w:w="0" w:type="auto"/>
                    <w:jc w:val="center"/>
                    <w:tblLayout w:type="fixed"/>
                    <w:tblCellMar>
                      <w:left w:w="10" w:type="dxa"/>
                      <w:right w:w="10" w:type="dxa"/>
                    </w:tblCellMar>
                    <w:tblLook w:val="04A0"/>
                  </w:tblPr>
                  <w:tblGrid>
                    <w:gridCol w:w="426"/>
                    <w:gridCol w:w="380"/>
                    <w:gridCol w:w="859"/>
                  </w:tblGrid>
                  <w:tr w:rsidR="006F73A5">
                    <w:trPr>
                      <w:trHeight w:hRule="exact" w:val="278"/>
                      <w:jc w:val="center"/>
                    </w:trPr>
                    <w:tc>
                      <w:tcPr>
                        <w:tcW w:w="806" w:type="dxa"/>
                        <w:gridSpan w:val="2"/>
                        <w:tcBorders>
                          <w:top w:val="single" w:sz="4" w:space="0" w:color="auto"/>
                          <w:left w:val="single" w:sz="4" w:space="0" w:color="auto"/>
                        </w:tcBorders>
                        <w:shd w:val="clear" w:color="auto" w:fill="FFFFFF"/>
                        <w:vAlign w:val="bottom"/>
                      </w:tcPr>
                      <w:p w:rsidR="006F73A5" w:rsidRDefault="006F73A5">
                        <w:pPr>
                          <w:pStyle w:val="380"/>
                          <w:shd w:val="clear" w:color="auto" w:fill="auto"/>
                          <w:spacing w:line="160" w:lineRule="exact"/>
                          <w:jc w:val="right"/>
                        </w:pPr>
                        <w:r>
                          <w:rPr>
                            <w:rStyle w:val="38MicrosoftSansSerif8pt1pt"/>
                            <w:lang w:bidi="en-US"/>
                          </w:rPr>
                          <w:t>ISO-</w:t>
                        </w:r>
                      </w:p>
                    </w:tc>
                    <w:tc>
                      <w:tcPr>
                        <w:tcW w:w="859" w:type="dxa"/>
                        <w:tcBorders>
                          <w:top w:val="single" w:sz="4" w:space="0" w:color="auto"/>
                          <w:right w:val="single" w:sz="4" w:space="0" w:color="auto"/>
                        </w:tcBorders>
                        <w:shd w:val="clear" w:color="auto" w:fill="FFFFFF"/>
                        <w:vAlign w:val="bottom"/>
                      </w:tcPr>
                      <w:p w:rsidR="006F73A5" w:rsidRDefault="006F73A5">
                        <w:pPr>
                          <w:pStyle w:val="380"/>
                          <w:shd w:val="clear" w:color="auto" w:fill="auto"/>
                          <w:spacing w:line="160" w:lineRule="exact"/>
                          <w:jc w:val="left"/>
                        </w:pPr>
                        <w:r>
                          <w:rPr>
                            <w:rStyle w:val="38MicrosoftSansSerif8pt1pt"/>
                          </w:rPr>
                          <w:t xml:space="preserve">7 </w:t>
                        </w:r>
                        <w:r>
                          <w:rPr>
                            <w:rStyle w:val="38MicrosoftSansSerif8pt1pt"/>
                            <w:lang w:bidi="en-US"/>
                          </w:rPr>
                          <w:t>bit</w:t>
                        </w:r>
                      </w:p>
                    </w:tc>
                  </w:tr>
                  <w:tr w:rsidR="006F73A5" w:rsidTr="004C7AF6">
                    <w:trPr>
                      <w:trHeight w:hRule="exact" w:val="235"/>
                      <w:jc w:val="center"/>
                    </w:trPr>
                    <w:tc>
                      <w:tcPr>
                        <w:tcW w:w="426" w:type="dxa"/>
                        <w:tcBorders>
                          <w:top w:val="single" w:sz="4" w:space="0" w:color="auto"/>
                          <w:left w:val="single" w:sz="4" w:space="0" w:color="auto"/>
                        </w:tcBorders>
                        <w:shd w:val="clear" w:color="auto" w:fill="FFFFFF"/>
                        <w:vAlign w:val="bottom"/>
                      </w:tcPr>
                      <w:p w:rsidR="006F73A5" w:rsidRDefault="006F73A5">
                        <w:pPr>
                          <w:pStyle w:val="380"/>
                          <w:shd w:val="clear" w:color="auto" w:fill="auto"/>
                          <w:spacing w:line="160" w:lineRule="exact"/>
                          <w:ind w:left="200"/>
                          <w:jc w:val="left"/>
                        </w:pPr>
                        <w:r>
                          <w:rPr>
                            <w:rStyle w:val="38MicrosoftSansSerif8pt1pt"/>
                          </w:rPr>
                          <w:t>А</w:t>
                        </w:r>
                      </w:p>
                    </w:tc>
                    <w:tc>
                      <w:tcPr>
                        <w:tcW w:w="380" w:type="dxa"/>
                        <w:tcBorders>
                          <w:top w:val="single" w:sz="4" w:space="0" w:color="auto"/>
                          <w:left w:val="single" w:sz="4" w:space="0" w:color="auto"/>
                        </w:tcBorders>
                        <w:shd w:val="clear" w:color="auto" w:fill="FFFFFF"/>
                      </w:tcPr>
                      <w:p w:rsidR="006F73A5" w:rsidRDefault="006F73A5">
                        <w:pPr>
                          <w:rPr>
                            <w:sz w:val="10"/>
                            <w:szCs w:val="10"/>
                          </w:rPr>
                        </w:pPr>
                      </w:p>
                    </w:tc>
                    <w:tc>
                      <w:tcPr>
                        <w:tcW w:w="859" w:type="dxa"/>
                        <w:tcBorders>
                          <w:top w:val="single" w:sz="4" w:space="0" w:color="auto"/>
                          <w:right w:val="single" w:sz="4" w:space="0" w:color="auto"/>
                        </w:tcBorders>
                        <w:shd w:val="clear" w:color="auto" w:fill="FFFFFF"/>
                        <w:vAlign w:val="bottom"/>
                      </w:tcPr>
                      <w:p w:rsidR="006F73A5" w:rsidRDefault="006F73A5">
                        <w:pPr>
                          <w:pStyle w:val="380"/>
                          <w:shd w:val="clear" w:color="auto" w:fill="auto"/>
                          <w:spacing w:line="160" w:lineRule="exact"/>
                          <w:ind w:left="300"/>
                          <w:jc w:val="left"/>
                        </w:pPr>
                        <w:r>
                          <w:rPr>
                            <w:rStyle w:val="38MicrosoftSansSerif75pt1pt"/>
                          </w:rPr>
                          <w:t xml:space="preserve">е </w:t>
                        </w:r>
                        <w:r>
                          <w:rPr>
                            <w:rStyle w:val="38MicrosoftSansSerif8pt1pt"/>
                          </w:rPr>
                          <w:t>ф</w:t>
                        </w:r>
                      </w:p>
                    </w:tc>
                  </w:tr>
                  <w:tr w:rsidR="006F73A5" w:rsidTr="004C7AF6">
                    <w:trPr>
                      <w:trHeight w:hRule="exact" w:val="240"/>
                      <w:jc w:val="center"/>
                    </w:trPr>
                    <w:tc>
                      <w:tcPr>
                        <w:tcW w:w="426" w:type="dxa"/>
                        <w:tcBorders>
                          <w:top w:val="single" w:sz="4" w:space="0" w:color="auto"/>
                          <w:left w:val="single" w:sz="4" w:space="0" w:color="auto"/>
                        </w:tcBorders>
                        <w:shd w:val="clear" w:color="auto" w:fill="FFFFFF"/>
                        <w:vAlign w:val="center"/>
                      </w:tcPr>
                      <w:p w:rsidR="006F73A5" w:rsidRDefault="006F73A5">
                        <w:pPr>
                          <w:pStyle w:val="380"/>
                          <w:shd w:val="clear" w:color="auto" w:fill="auto"/>
                          <w:spacing w:line="160" w:lineRule="exact"/>
                          <w:ind w:left="200"/>
                          <w:jc w:val="left"/>
                        </w:pPr>
                        <w:r>
                          <w:rPr>
                            <w:rStyle w:val="38MicrosoftSansSerif8pt1pt"/>
                          </w:rPr>
                          <w:t>В</w:t>
                        </w:r>
                      </w:p>
                    </w:tc>
                    <w:tc>
                      <w:tcPr>
                        <w:tcW w:w="380" w:type="dxa"/>
                        <w:tcBorders>
                          <w:left w:val="single" w:sz="4" w:space="0" w:color="auto"/>
                        </w:tcBorders>
                        <w:shd w:val="clear" w:color="auto" w:fill="FFFFFF"/>
                        <w:vAlign w:val="center"/>
                      </w:tcPr>
                      <w:p w:rsidR="006F73A5" w:rsidRDefault="006F73A5">
                        <w:pPr>
                          <w:pStyle w:val="380"/>
                          <w:shd w:val="clear" w:color="auto" w:fill="auto"/>
                          <w:spacing w:line="150" w:lineRule="exact"/>
                          <w:jc w:val="right"/>
                        </w:pPr>
                        <w:r>
                          <w:rPr>
                            <w:rStyle w:val="38MicrosoftSansSerif75pt1pt"/>
                          </w:rPr>
                          <w:t>•</w:t>
                        </w:r>
                      </w:p>
                    </w:tc>
                    <w:tc>
                      <w:tcPr>
                        <w:tcW w:w="859" w:type="dxa"/>
                        <w:tcBorders>
                          <w:right w:val="single" w:sz="4" w:space="0" w:color="auto"/>
                        </w:tcBorders>
                        <w:shd w:val="clear" w:color="auto" w:fill="FFFFFF"/>
                        <w:vAlign w:val="center"/>
                      </w:tcPr>
                      <w:p w:rsidR="006F73A5" w:rsidRDefault="006F73A5">
                        <w:pPr>
                          <w:pStyle w:val="380"/>
                          <w:shd w:val="clear" w:color="auto" w:fill="auto"/>
                          <w:spacing w:line="160" w:lineRule="exact"/>
                          <w:ind w:left="300"/>
                          <w:jc w:val="left"/>
                        </w:pPr>
                        <w:r>
                          <w:rPr>
                            <w:rStyle w:val="38MicrosoftSansSerif8pt1pt"/>
                          </w:rPr>
                          <w:t>9 ф</w:t>
                        </w:r>
                      </w:p>
                    </w:tc>
                  </w:tr>
                  <w:tr w:rsidR="006F73A5" w:rsidTr="004C7AF6">
                    <w:trPr>
                      <w:trHeight w:hRule="exact" w:val="226"/>
                      <w:jc w:val="center"/>
                    </w:trPr>
                    <w:tc>
                      <w:tcPr>
                        <w:tcW w:w="426" w:type="dxa"/>
                        <w:tcBorders>
                          <w:top w:val="single" w:sz="4" w:space="0" w:color="auto"/>
                          <w:left w:val="single" w:sz="4" w:space="0" w:color="auto"/>
                        </w:tcBorders>
                        <w:shd w:val="clear" w:color="auto" w:fill="FFFFFF"/>
                        <w:vAlign w:val="bottom"/>
                      </w:tcPr>
                      <w:p w:rsidR="006F73A5" w:rsidRDefault="006F73A5">
                        <w:pPr>
                          <w:pStyle w:val="380"/>
                          <w:shd w:val="clear" w:color="auto" w:fill="auto"/>
                          <w:spacing w:line="160" w:lineRule="exact"/>
                          <w:ind w:left="200"/>
                          <w:jc w:val="left"/>
                        </w:pPr>
                        <w:r>
                          <w:rPr>
                            <w:rStyle w:val="38MicrosoftSansSerif8pt1pt"/>
                          </w:rPr>
                          <w:t>С</w:t>
                        </w:r>
                      </w:p>
                    </w:tc>
                    <w:tc>
                      <w:tcPr>
                        <w:tcW w:w="380" w:type="dxa"/>
                        <w:tcBorders>
                          <w:left w:val="single" w:sz="4" w:space="0" w:color="auto"/>
                        </w:tcBorders>
                        <w:shd w:val="clear" w:color="auto" w:fill="FFFFFF"/>
                      </w:tcPr>
                      <w:p w:rsidR="006F73A5" w:rsidRDefault="006F73A5">
                        <w:pPr>
                          <w:rPr>
                            <w:sz w:val="10"/>
                            <w:szCs w:val="10"/>
                          </w:rPr>
                        </w:pPr>
                      </w:p>
                    </w:tc>
                    <w:tc>
                      <w:tcPr>
                        <w:tcW w:w="859" w:type="dxa"/>
                        <w:tcBorders>
                          <w:right w:val="single" w:sz="4" w:space="0" w:color="auto"/>
                        </w:tcBorders>
                        <w:shd w:val="clear" w:color="auto" w:fill="FFFFFF"/>
                        <w:vAlign w:val="bottom"/>
                      </w:tcPr>
                      <w:p w:rsidR="006F73A5" w:rsidRDefault="006F73A5">
                        <w:pPr>
                          <w:pStyle w:val="380"/>
                          <w:shd w:val="clear" w:color="auto" w:fill="auto"/>
                          <w:spacing w:line="150" w:lineRule="exact"/>
                          <w:ind w:left="300"/>
                          <w:jc w:val="left"/>
                        </w:pPr>
                        <w:r>
                          <w:rPr>
                            <w:rStyle w:val="38MicrosoftSansSerif75pt1pt"/>
                          </w:rPr>
                          <w:t>® Ов</w:t>
                        </w:r>
                      </w:p>
                    </w:tc>
                  </w:tr>
                  <w:tr w:rsidR="006F73A5" w:rsidTr="004C7AF6">
                    <w:trPr>
                      <w:trHeight w:hRule="exact" w:val="230"/>
                      <w:jc w:val="center"/>
                    </w:trPr>
                    <w:tc>
                      <w:tcPr>
                        <w:tcW w:w="426" w:type="dxa"/>
                        <w:tcBorders>
                          <w:top w:val="single" w:sz="4" w:space="0" w:color="auto"/>
                          <w:left w:val="single" w:sz="4" w:space="0" w:color="auto"/>
                        </w:tcBorders>
                        <w:shd w:val="clear" w:color="auto" w:fill="FFFFFF"/>
                        <w:vAlign w:val="center"/>
                      </w:tcPr>
                      <w:p w:rsidR="006F73A5" w:rsidRDefault="006F73A5">
                        <w:pPr>
                          <w:pStyle w:val="380"/>
                          <w:shd w:val="clear" w:color="auto" w:fill="auto"/>
                          <w:spacing w:line="160" w:lineRule="exact"/>
                          <w:ind w:left="200"/>
                          <w:jc w:val="left"/>
                        </w:pPr>
                        <w:r>
                          <w:rPr>
                            <w:rStyle w:val="38MicrosoftSansSerif8pt1pt"/>
                          </w:rPr>
                          <w:t>В</w:t>
                        </w:r>
                      </w:p>
                    </w:tc>
                    <w:tc>
                      <w:tcPr>
                        <w:tcW w:w="380" w:type="dxa"/>
                        <w:tcBorders>
                          <w:left w:val="single" w:sz="4" w:space="0" w:color="auto"/>
                        </w:tcBorders>
                        <w:shd w:val="clear" w:color="auto" w:fill="FFFFFF"/>
                        <w:vAlign w:val="center"/>
                      </w:tcPr>
                      <w:p w:rsidR="006F73A5" w:rsidRDefault="006F73A5">
                        <w:pPr>
                          <w:pStyle w:val="380"/>
                          <w:shd w:val="clear" w:color="auto" w:fill="auto"/>
                          <w:spacing w:line="150" w:lineRule="exact"/>
                          <w:jc w:val="right"/>
                        </w:pPr>
                        <w:r>
                          <w:rPr>
                            <w:rStyle w:val="38MicrosoftSansSerif75pt1pt"/>
                          </w:rPr>
                          <w:t>©</w:t>
                        </w:r>
                      </w:p>
                    </w:tc>
                    <w:tc>
                      <w:tcPr>
                        <w:tcW w:w="859" w:type="dxa"/>
                        <w:tcBorders>
                          <w:right w:val="single" w:sz="4" w:space="0" w:color="auto"/>
                        </w:tcBorders>
                        <w:shd w:val="clear" w:color="auto" w:fill="FFFFFF"/>
                        <w:vAlign w:val="center"/>
                      </w:tcPr>
                      <w:p w:rsidR="006F73A5" w:rsidRDefault="006F73A5">
                        <w:pPr>
                          <w:pStyle w:val="380"/>
                          <w:shd w:val="clear" w:color="auto" w:fill="auto"/>
                          <w:spacing w:line="160" w:lineRule="exact"/>
                          <w:ind w:left="300"/>
                          <w:jc w:val="left"/>
                        </w:pPr>
                        <w:r>
                          <w:rPr>
                            <w:rStyle w:val="38MicrosoftSansSerif75pt1pt"/>
                          </w:rPr>
                          <w:t xml:space="preserve">• </w:t>
                        </w:r>
                        <w:r>
                          <w:rPr>
                            <w:rStyle w:val="38MicrosoftSansSerif8pt1pt"/>
                          </w:rPr>
                          <w:t>®</w:t>
                        </w:r>
                      </w:p>
                    </w:tc>
                  </w:tr>
                  <w:tr w:rsidR="006F73A5" w:rsidTr="004C7AF6">
                    <w:trPr>
                      <w:trHeight w:hRule="exact" w:val="221"/>
                      <w:jc w:val="center"/>
                    </w:trPr>
                    <w:tc>
                      <w:tcPr>
                        <w:tcW w:w="426" w:type="dxa"/>
                        <w:tcBorders>
                          <w:top w:val="single" w:sz="4" w:space="0" w:color="auto"/>
                          <w:left w:val="single" w:sz="4" w:space="0" w:color="auto"/>
                        </w:tcBorders>
                        <w:shd w:val="clear" w:color="auto" w:fill="FFFFFF"/>
                      </w:tcPr>
                      <w:p w:rsidR="006F73A5" w:rsidRDefault="006F73A5">
                        <w:pPr>
                          <w:pStyle w:val="380"/>
                          <w:shd w:val="clear" w:color="auto" w:fill="auto"/>
                          <w:spacing w:line="160" w:lineRule="exact"/>
                          <w:ind w:left="200"/>
                          <w:jc w:val="left"/>
                        </w:pPr>
                        <w:r>
                          <w:rPr>
                            <w:rStyle w:val="38MicrosoftSansSerif8pt1pt"/>
                          </w:rPr>
                          <w:t>Е</w:t>
                        </w:r>
                      </w:p>
                    </w:tc>
                    <w:tc>
                      <w:tcPr>
                        <w:tcW w:w="380" w:type="dxa"/>
                        <w:tcBorders>
                          <w:left w:val="single" w:sz="4" w:space="0" w:color="auto"/>
                        </w:tcBorders>
                        <w:shd w:val="clear" w:color="auto" w:fill="FFFFFF"/>
                      </w:tcPr>
                      <w:p w:rsidR="006F73A5" w:rsidRDefault="006F73A5">
                        <w:pPr>
                          <w:pStyle w:val="380"/>
                          <w:shd w:val="clear" w:color="auto" w:fill="auto"/>
                          <w:spacing w:line="160" w:lineRule="exact"/>
                          <w:jc w:val="right"/>
                        </w:pPr>
                        <w:r>
                          <w:rPr>
                            <w:rStyle w:val="38MicrosoftSansSerif8pt1pt0"/>
                          </w:rPr>
                          <w:t>ф»</w:t>
                        </w:r>
                      </w:p>
                    </w:tc>
                    <w:tc>
                      <w:tcPr>
                        <w:tcW w:w="859" w:type="dxa"/>
                        <w:tcBorders>
                          <w:right w:val="single" w:sz="4" w:space="0" w:color="auto"/>
                        </w:tcBorders>
                        <w:shd w:val="clear" w:color="auto" w:fill="FFFFFF"/>
                      </w:tcPr>
                      <w:p w:rsidR="006F73A5" w:rsidRDefault="006F73A5">
                        <w:pPr>
                          <w:pStyle w:val="380"/>
                          <w:shd w:val="clear" w:color="auto" w:fill="auto"/>
                          <w:spacing w:line="150" w:lineRule="exact"/>
                          <w:ind w:left="300"/>
                          <w:jc w:val="left"/>
                        </w:pPr>
                        <w:r>
                          <w:rPr>
                            <w:rStyle w:val="38MicrosoftSansSerif75pt1pt"/>
                          </w:rPr>
                          <w:t>•в в</w:t>
                        </w:r>
                      </w:p>
                    </w:tc>
                  </w:tr>
                  <w:tr w:rsidR="006F73A5" w:rsidTr="004C7AF6">
                    <w:trPr>
                      <w:trHeight w:hRule="exact" w:val="226"/>
                      <w:jc w:val="center"/>
                    </w:trPr>
                    <w:tc>
                      <w:tcPr>
                        <w:tcW w:w="426" w:type="dxa"/>
                        <w:tcBorders>
                          <w:top w:val="single" w:sz="4" w:space="0" w:color="auto"/>
                          <w:left w:val="single" w:sz="4" w:space="0" w:color="auto"/>
                        </w:tcBorders>
                        <w:shd w:val="clear" w:color="auto" w:fill="FFFFFF"/>
                      </w:tcPr>
                      <w:p w:rsidR="006F73A5" w:rsidRDefault="006F73A5">
                        <w:pPr>
                          <w:pStyle w:val="380"/>
                          <w:shd w:val="clear" w:color="auto" w:fill="auto"/>
                          <w:spacing w:line="160" w:lineRule="exact"/>
                          <w:ind w:left="200"/>
                          <w:jc w:val="left"/>
                        </w:pPr>
                        <w:r>
                          <w:rPr>
                            <w:rStyle w:val="38MicrosoftSansSerif8pt1pt"/>
                            <w:lang w:bidi="en-US"/>
                          </w:rPr>
                          <w:t>F</w:t>
                        </w:r>
                      </w:p>
                    </w:tc>
                    <w:tc>
                      <w:tcPr>
                        <w:tcW w:w="380" w:type="dxa"/>
                        <w:tcBorders>
                          <w:left w:val="single" w:sz="4" w:space="0" w:color="auto"/>
                        </w:tcBorders>
                        <w:shd w:val="clear" w:color="auto" w:fill="FFFFFF"/>
                      </w:tcPr>
                      <w:p w:rsidR="006F73A5" w:rsidRDefault="006F73A5">
                        <w:pPr>
                          <w:rPr>
                            <w:sz w:val="10"/>
                            <w:szCs w:val="10"/>
                          </w:rPr>
                        </w:pPr>
                      </w:p>
                    </w:tc>
                    <w:tc>
                      <w:tcPr>
                        <w:tcW w:w="859" w:type="dxa"/>
                        <w:tcBorders>
                          <w:right w:val="single" w:sz="4" w:space="0" w:color="auto"/>
                        </w:tcBorders>
                        <w:shd w:val="clear" w:color="auto" w:fill="FFFFFF"/>
                      </w:tcPr>
                      <w:p w:rsidR="006F73A5" w:rsidRDefault="006F73A5">
                        <w:pPr>
                          <w:pStyle w:val="380"/>
                          <w:shd w:val="clear" w:color="auto" w:fill="auto"/>
                          <w:spacing w:line="150" w:lineRule="exact"/>
                          <w:ind w:left="300"/>
                          <w:jc w:val="left"/>
                        </w:pPr>
                        <w:r>
                          <w:rPr>
                            <w:rStyle w:val="38MicrosoftSansSerif75pt1pt"/>
                          </w:rPr>
                          <w:t>•®в</w:t>
                        </w:r>
                      </w:p>
                    </w:tc>
                  </w:tr>
                  <w:tr w:rsidR="006F73A5" w:rsidTr="004C7AF6">
                    <w:trPr>
                      <w:trHeight w:hRule="exact" w:val="226"/>
                      <w:jc w:val="center"/>
                    </w:trPr>
                    <w:tc>
                      <w:tcPr>
                        <w:tcW w:w="426" w:type="dxa"/>
                        <w:tcBorders>
                          <w:top w:val="single" w:sz="4" w:space="0" w:color="auto"/>
                          <w:left w:val="single" w:sz="4" w:space="0" w:color="auto"/>
                        </w:tcBorders>
                        <w:shd w:val="clear" w:color="auto" w:fill="FFFFFF"/>
                        <w:vAlign w:val="bottom"/>
                      </w:tcPr>
                      <w:p w:rsidR="006F73A5" w:rsidRDefault="006F73A5">
                        <w:pPr>
                          <w:pStyle w:val="380"/>
                          <w:shd w:val="clear" w:color="auto" w:fill="auto"/>
                          <w:spacing w:line="160" w:lineRule="exact"/>
                          <w:ind w:left="200"/>
                          <w:jc w:val="left"/>
                        </w:pPr>
                        <w:r>
                          <w:rPr>
                            <w:rStyle w:val="38MicrosoftSansSerif8pt1pt"/>
                          </w:rPr>
                          <w:t>6</w:t>
                        </w:r>
                      </w:p>
                    </w:tc>
                    <w:tc>
                      <w:tcPr>
                        <w:tcW w:w="380" w:type="dxa"/>
                        <w:tcBorders>
                          <w:left w:val="single" w:sz="4" w:space="0" w:color="auto"/>
                        </w:tcBorders>
                        <w:shd w:val="clear" w:color="auto" w:fill="FFFFFF"/>
                        <w:vAlign w:val="center"/>
                      </w:tcPr>
                      <w:p w:rsidR="006F73A5" w:rsidRDefault="006F73A5">
                        <w:pPr>
                          <w:pStyle w:val="380"/>
                          <w:shd w:val="clear" w:color="auto" w:fill="auto"/>
                          <w:spacing w:line="150" w:lineRule="exact"/>
                          <w:jc w:val="right"/>
                        </w:pPr>
                        <w:r>
                          <w:rPr>
                            <w:rStyle w:val="38MicrosoftSansSerif75pt1pt"/>
                          </w:rPr>
                          <w:t>©</w:t>
                        </w:r>
                      </w:p>
                    </w:tc>
                    <w:tc>
                      <w:tcPr>
                        <w:tcW w:w="859" w:type="dxa"/>
                        <w:tcBorders>
                          <w:right w:val="single" w:sz="4" w:space="0" w:color="auto"/>
                        </w:tcBorders>
                        <w:shd w:val="clear" w:color="auto" w:fill="FFFFFF"/>
                      </w:tcPr>
                      <w:p w:rsidR="006F73A5" w:rsidRDefault="006F73A5">
                        <w:pPr>
                          <w:rPr>
                            <w:sz w:val="10"/>
                            <w:szCs w:val="10"/>
                          </w:rPr>
                        </w:pPr>
                      </w:p>
                    </w:tc>
                  </w:tr>
                  <w:tr w:rsidR="006F73A5" w:rsidTr="004C7AF6">
                    <w:trPr>
                      <w:trHeight w:hRule="exact" w:val="245"/>
                      <w:jc w:val="center"/>
                    </w:trPr>
                    <w:tc>
                      <w:tcPr>
                        <w:tcW w:w="426" w:type="dxa"/>
                        <w:tcBorders>
                          <w:top w:val="single" w:sz="4" w:space="0" w:color="auto"/>
                          <w:left w:val="single" w:sz="4" w:space="0" w:color="auto"/>
                        </w:tcBorders>
                        <w:shd w:val="clear" w:color="auto" w:fill="FFFFFF"/>
                        <w:vAlign w:val="center"/>
                      </w:tcPr>
                      <w:p w:rsidR="006F73A5" w:rsidRDefault="006F73A5">
                        <w:pPr>
                          <w:pStyle w:val="380"/>
                          <w:shd w:val="clear" w:color="auto" w:fill="auto"/>
                          <w:spacing w:line="160" w:lineRule="exact"/>
                          <w:ind w:left="200"/>
                          <w:jc w:val="left"/>
                        </w:pPr>
                        <w:r>
                          <w:rPr>
                            <w:rStyle w:val="38MicrosoftSansSerif8pt1pt"/>
                          </w:rPr>
                          <w:t>Н</w:t>
                        </w:r>
                      </w:p>
                    </w:tc>
                    <w:tc>
                      <w:tcPr>
                        <w:tcW w:w="380" w:type="dxa"/>
                        <w:tcBorders>
                          <w:left w:val="single" w:sz="4" w:space="0" w:color="auto"/>
                        </w:tcBorders>
                        <w:shd w:val="clear" w:color="auto" w:fill="FFFFFF"/>
                        <w:vAlign w:val="center"/>
                      </w:tcPr>
                      <w:p w:rsidR="006F73A5" w:rsidRDefault="006F73A5">
                        <w:pPr>
                          <w:pStyle w:val="380"/>
                          <w:shd w:val="clear" w:color="auto" w:fill="auto"/>
                          <w:spacing w:line="150" w:lineRule="exact"/>
                          <w:jc w:val="right"/>
                        </w:pPr>
                        <w:r>
                          <w:rPr>
                            <w:rStyle w:val="38MicrosoftSansSerif75pt1pt"/>
                          </w:rPr>
                          <w:t>©</w:t>
                        </w:r>
                      </w:p>
                    </w:tc>
                    <w:tc>
                      <w:tcPr>
                        <w:tcW w:w="859" w:type="dxa"/>
                        <w:tcBorders>
                          <w:right w:val="single" w:sz="4" w:space="0" w:color="auto"/>
                        </w:tcBorders>
                        <w:shd w:val="clear" w:color="auto" w:fill="FFFFFF"/>
                        <w:vAlign w:val="center"/>
                      </w:tcPr>
                      <w:p w:rsidR="006F73A5" w:rsidRDefault="006F73A5">
                        <w:pPr>
                          <w:pStyle w:val="380"/>
                          <w:shd w:val="clear" w:color="auto" w:fill="auto"/>
                          <w:spacing w:line="150" w:lineRule="exact"/>
                          <w:ind w:left="200"/>
                          <w:jc w:val="left"/>
                        </w:pPr>
                        <w:r>
                          <w:rPr>
                            <w:rStyle w:val="38MicrosoftSansSerif75pt1pt"/>
                          </w:rPr>
                          <w:t>©•</w:t>
                        </w:r>
                      </w:p>
                    </w:tc>
                  </w:tr>
                  <w:tr w:rsidR="006F73A5" w:rsidTr="004C7AF6">
                    <w:trPr>
                      <w:trHeight w:hRule="exact" w:val="221"/>
                      <w:jc w:val="center"/>
                    </w:trPr>
                    <w:tc>
                      <w:tcPr>
                        <w:tcW w:w="426" w:type="dxa"/>
                        <w:tcBorders>
                          <w:top w:val="single" w:sz="4" w:space="0" w:color="auto"/>
                          <w:left w:val="single" w:sz="4" w:space="0" w:color="auto"/>
                        </w:tcBorders>
                        <w:shd w:val="clear" w:color="auto" w:fill="FFFFFF"/>
                        <w:vAlign w:val="bottom"/>
                      </w:tcPr>
                      <w:p w:rsidR="006F73A5" w:rsidRDefault="006F73A5">
                        <w:pPr>
                          <w:pStyle w:val="380"/>
                          <w:shd w:val="clear" w:color="auto" w:fill="auto"/>
                          <w:spacing w:line="160" w:lineRule="exact"/>
                          <w:ind w:left="200"/>
                          <w:jc w:val="left"/>
                        </w:pPr>
                        <w:r>
                          <w:rPr>
                            <w:rStyle w:val="38MicrosoftSansSerif8pt1pt"/>
                          </w:rPr>
                          <w:t>1</w:t>
                        </w:r>
                      </w:p>
                    </w:tc>
                    <w:tc>
                      <w:tcPr>
                        <w:tcW w:w="380" w:type="dxa"/>
                        <w:tcBorders>
                          <w:left w:val="single" w:sz="4" w:space="0" w:color="auto"/>
                        </w:tcBorders>
                        <w:shd w:val="clear" w:color="auto" w:fill="FFFFFF"/>
                        <w:vAlign w:val="center"/>
                      </w:tcPr>
                      <w:p w:rsidR="006F73A5" w:rsidRDefault="006F73A5">
                        <w:pPr>
                          <w:pStyle w:val="380"/>
                          <w:shd w:val="clear" w:color="auto" w:fill="auto"/>
                          <w:spacing w:line="150" w:lineRule="exact"/>
                          <w:jc w:val="right"/>
                        </w:pPr>
                        <w:r>
                          <w:rPr>
                            <w:rStyle w:val="38MicrosoftSansSerif75pt1pt"/>
                          </w:rPr>
                          <w:t>@в</w:t>
                        </w:r>
                      </w:p>
                    </w:tc>
                    <w:tc>
                      <w:tcPr>
                        <w:tcW w:w="859" w:type="dxa"/>
                        <w:tcBorders>
                          <w:right w:val="single" w:sz="4" w:space="0" w:color="auto"/>
                        </w:tcBorders>
                        <w:shd w:val="clear" w:color="auto" w:fill="FFFFFF"/>
                        <w:vAlign w:val="center"/>
                      </w:tcPr>
                      <w:p w:rsidR="006F73A5" w:rsidRDefault="006F73A5">
                        <w:pPr>
                          <w:pStyle w:val="380"/>
                          <w:shd w:val="clear" w:color="auto" w:fill="auto"/>
                          <w:spacing w:line="150" w:lineRule="exact"/>
                          <w:ind w:left="200"/>
                          <w:jc w:val="left"/>
                        </w:pPr>
                        <w:r>
                          <w:rPr>
                            <w:rStyle w:val="38MicrosoftSansSerif75pt1pt"/>
                          </w:rPr>
                          <w:t>©в ©</w:t>
                        </w:r>
                      </w:p>
                    </w:tc>
                  </w:tr>
                  <w:tr w:rsidR="006F73A5" w:rsidTr="004C7AF6">
                    <w:trPr>
                      <w:trHeight w:hRule="exact" w:val="230"/>
                      <w:jc w:val="center"/>
                    </w:trPr>
                    <w:tc>
                      <w:tcPr>
                        <w:tcW w:w="426" w:type="dxa"/>
                        <w:tcBorders>
                          <w:top w:val="single" w:sz="4" w:space="0" w:color="auto"/>
                          <w:left w:val="single" w:sz="4" w:space="0" w:color="auto"/>
                        </w:tcBorders>
                        <w:shd w:val="clear" w:color="auto" w:fill="FFFFFF"/>
                      </w:tcPr>
                      <w:p w:rsidR="006F73A5" w:rsidRDefault="006F73A5">
                        <w:pPr>
                          <w:pStyle w:val="380"/>
                          <w:shd w:val="clear" w:color="auto" w:fill="auto"/>
                          <w:spacing w:line="160" w:lineRule="exact"/>
                          <w:ind w:left="200"/>
                          <w:jc w:val="left"/>
                        </w:pPr>
                        <w:r>
                          <w:rPr>
                            <w:rStyle w:val="38MicrosoftSansSerif8pt1pt"/>
                            <w:lang w:bidi="en-US"/>
                          </w:rPr>
                          <w:t>J</w:t>
                        </w:r>
                      </w:p>
                    </w:tc>
                    <w:tc>
                      <w:tcPr>
                        <w:tcW w:w="380" w:type="dxa"/>
                        <w:tcBorders>
                          <w:left w:val="single" w:sz="4" w:space="0" w:color="auto"/>
                        </w:tcBorders>
                        <w:shd w:val="clear" w:color="auto" w:fill="FFFFFF"/>
                      </w:tcPr>
                      <w:p w:rsidR="006F73A5" w:rsidRDefault="006F73A5">
                        <w:pPr>
                          <w:pStyle w:val="380"/>
                          <w:shd w:val="clear" w:color="auto" w:fill="auto"/>
                          <w:spacing w:line="160" w:lineRule="exact"/>
                          <w:jc w:val="right"/>
                        </w:pPr>
                        <w:r>
                          <w:rPr>
                            <w:rStyle w:val="38MicrosoftSansSerif8pt1pt0"/>
                          </w:rPr>
                          <w:t>фф</w:t>
                        </w:r>
                      </w:p>
                    </w:tc>
                    <w:tc>
                      <w:tcPr>
                        <w:tcW w:w="859" w:type="dxa"/>
                        <w:tcBorders>
                          <w:right w:val="single" w:sz="4" w:space="0" w:color="auto"/>
                        </w:tcBorders>
                        <w:shd w:val="clear" w:color="auto" w:fill="FFFFFF"/>
                      </w:tcPr>
                      <w:p w:rsidR="006F73A5" w:rsidRDefault="006F73A5">
                        <w:pPr>
                          <w:pStyle w:val="380"/>
                          <w:shd w:val="clear" w:color="auto" w:fill="auto"/>
                          <w:spacing w:line="160" w:lineRule="exact"/>
                          <w:ind w:left="200"/>
                          <w:jc w:val="left"/>
                        </w:pPr>
                        <w:r>
                          <w:rPr>
                            <w:rStyle w:val="38MicrosoftSansSerif8pt1pt"/>
                          </w:rPr>
                          <w:t>Ф» Ф</w:t>
                        </w:r>
                      </w:p>
                    </w:tc>
                  </w:tr>
                  <w:tr w:rsidR="006F73A5" w:rsidTr="004C7AF6">
                    <w:trPr>
                      <w:trHeight w:hRule="exact" w:val="226"/>
                      <w:jc w:val="center"/>
                    </w:trPr>
                    <w:tc>
                      <w:tcPr>
                        <w:tcW w:w="426" w:type="dxa"/>
                        <w:tcBorders>
                          <w:top w:val="single" w:sz="4" w:space="0" w:color="auto"/>
                          <w:left w:val="single" w:sz="4" w:space="0" w:color="auto"/>
                        </w:tcBorders>
                        <w:shd w:val="clear" w:color="auto" w:fill="FFFFFF"/>
                      </w:tcPr>
                      <w:p w:rsidR="006F73A5" w:rsidRDefault="006F73A5">
                        <w:pPr>
                          <w:pStyle w:val="380"/>
                          <w:shd w:val="clear" w:color="auto" w:fill="auto"/>
                          <w:spacing w:line="160" w:lineRule="exact"/>
                          <w:ind w:left="200"/>
                          <w:jc w:val="left"/>
                        </w:pPr>
                        <w:r>
                          <w:rPr>
                            <w:rStyle w:val="38MicrosoftSansSerif8pt1pt"/>
                          </w:rPr>
                          <w:t>К</w:t>
                        </w:r>
                      </w:p>
                    </w:tc>
                    <w:tc>
                      <w:tcPr>
                        <w:tcW w:w="380" w:type="dxa"/>
                        <w:tcBorders>
                          <w:left w:val="single" w:sz="4" w:space="0" w:color="auto"/>
                        </w:tcBorders>
                        <w:shd w:val="clear" w:color="auto" w:fill="FFFFFF"/>
                      </w:tcPr>
                      <w:p w:rsidR="006F73A5" w:rsidRDefault="006F73A5">
                        <w:pPr>
                          <w:pStyle w:val="380"/>
                          <w:shd w:val="clear" w:color="auto" w:fill="auto"/>
                          <w:spacing w:line="160" w:lineRule="exact"/>
                          <w:jc w:val="right"/>
                        </w:pPr>
                        <w:r>
                          <w:rPr>
                            <w:rStyle w:val="38MicrosoftSansSerif8pt1pt"/>
                          </w:rPr>
                          <w:t>о</w:t>
                        </w:r>
                      </w:p>
                    </w:tc>
                    <w:tc>
                      <w:tcPr>
                        <w:tcW w:w="859" w:type="dxa"/>
                        <w:tcBorders>
                          <w:right w:val="single" w:sz="4" w:space="0" w:color="auto"/>
                        </w:tcBorders>
                        <w:shd w:val="clear" w:color="auto" w:fill="FFFFFF"/>
                        <w:vAlign w:val="bottom"/>
                      </w:tcPr>
                      <w:p w:rsidR="006F73A5" w:rsidRDefault="006F73A5">
                        <w:pPr>
                          <w:pStyle w:val="380"/>
                          <w:shd w:val="clear" w:color="auto" w:fill="auto"/>
                          <w:spacing w:line="150" w:lineRule="exact"/>
                          <w:ind w:left="200"/>
                          <w:jc w:val="left"/>
                        </w:pPr>
                        <w:r>
                          <w:rPr>
                            <w:rStyle w:val="38MicrosoftSansSerif75pt1pt"/>
                          </w:rPr>
                          <w:t>©в © ©</w:t>
                        </w:r>
                      </w:p>
                      <w:p w:rsidR="006F73A5" w:rsidRDefault="006F73A5">
                        <w:pPr>
                          <w:pStyle w:val="380"/>
                          <w:shd w:val="clear" w:color="auto" w:fill="auto"/>
                          <w:spacing w:line="150" w:lineRule="exact"/>
                          <w:ind w:left="300"/>
                          <w:jc w:val="left"/>
                        </w:pPr>
                        <w:r>
                          <w:rPr>
                            <w:rStyle w:val="38MicrosoftSansSerif75pt1pt"/>
                          </w:rPr>
                          <w:t>9</w:t>
                        </w:r>
                      </w:p>
                    </w:tc>
                  </w:tr>
                  <w:tr w:rsidR="006F73A5" w:rsidTr="004C7AF6">
                    <w:trPr>
                      <w:trHeight w:hRule="exact" w:val="216"/>
                      <w:jc w:val="center"/>
                    </w:trPr>
                    <w:tc>
                      <w:tcPr>
                        <w:tcW w:w="426" w:type="dxa"/>
                        <w:tcBorders>
                          <w:top w:val="single" w:sz="4" w:space="0" w:color="auto"/>
                          <w:left w:val="single" w:sz="4" w:space="0" w:color="auto"/>
                        </w:tcBorders>
                        <w:shd w:val="clear" w:color="auto" w:fill="FFFFFF"/>
                      </w:tcPr>
                      <w:p w:rsidR="006F73A5" w:rsidRDefault="006F73A5">
                        <w:pPr>
                          <w:pStyle w:val="380"/>
                          <w:shd w:val="clear" w:color="auto" w:fill="auto"/>
                          <w:spacing w:line="160" w:lineRule="exact"/>
                          <w:ind w:left="200"/>
                          <w:jc w:val="left"/>
                        </w:pPr>
                        <w:r>
                          <w:rPr>
                            <w:rStyle w:val="38MicrosoftSansSerif8pt1pt"/>
                            <w:lang w:bidi="en-US"/>
                          </w:rPr>
                          <w:t>L</w:t>
                        </w:r>
                      </w:p>
                    </w:tc>
                    <w:tc>
                      <w:tcPr>
                        <w:tcW w:w="380" w:type="dxa"/>
                        <w:tcBorders>
                          <w:left w:val="single" w:sz="4" w:space="0" w:color="auto"/>
                        </w:tcBorders>
                        <w:shd w:val="clear" w:color="auto" w:fill="FFFFFF"/>
                      </w:tcPr>
                      <w:p w:rsidR="006F73A5" w:rsidRDefault="006F73A5">
                        <w:pPr>
                          <w:pStyle w:val="380"/>
                          <w:shd w:val="clear" w:color="auto" w:fill="auto"/>
                          <w:spacing w:line="160" w:lineRule="exact"/>
                          <w:jc w:val="right"/>
                        </w:pPr>
                        <w:r>
                          <w:rPr>
                            <w:rStyle w:val="38MicrosoftSansSerif8pt1pt0"/>
                          </w:rPr>
                          <w:t>фф</w:t>
                        </w:r>
                      </w:p>
                    </w:tc>
                    <w:tc>
                      <w:tcPr>
                        <w:tcW w:w="859" w:type="dxa"/>
                        <w:tcBorders>
                          <w:right w:val="single" w:sz="4" w:space="0" w:color="auto"/>
                        </w:tcBorders>
                        <w:shd w:val="clear" w:color="auto" w:fill="FFFFFF"/>
                      </w:tcPr>
                      <w:p w:rsidR="006F73A5" w:rsidRDefault="006F73A5">
                        <w:pPr>
                          <w:pStyle w:val="380"/>
                          <w:shd w:val="clear" w:color="auto" w:fill="auto"/>
                          <w:spacing w:line="150" w:lineRule="exact"/>
                          <w:ind w:left="200"/>
                          <w:jc w:val="left"/>
                        </w:pPr>
                        <w:r>
                          <w:rPr>
                            <w:rStyle w:val="38MicrosoftSansSerif75pt1pt"/>
                          </w:rPr>
                          <w:t>©в©</w:t>
                        </w:r>
                      </w:p>
                    </w:tc>
                  </w:tr>
                  <w:tr w:rsidR="006F73A5" w:rsidTr="004C7AF6">
                    <w:trPr>
                      <w:trHeight w:hRule="exact" w:val="230"/>
                      <w:jc w:val="center"/>
                    </w:trPr>
                    <w:tc>
                      <w:tcPr>
                        <w:tcW w:w="426" w:type="dxa"/>
                        <w:tcBorders>
                          <w:top w:val="single" w:sz="4" w:space="0" w:color="auto"/>
                          <w:left w:val="single" w:sz="4" w:space="0" w:color="auto"/>
                        </w:tcBorders>
                        <w:shd w:val="clear" w:color="auto" w:fill="FFFFFF"/>
                      </w:tcPr>
                      <w:p w:rsidR="006F73A5" w:rsidRDefault="006F73A5">
                        <w:pPr>
                          <w:pStyle w:val="380"/>
                          <w:shd w:val="clear" w:color="auto" w:fill="auto"/>
                          <w:spacing w:line="160" w:lineRule="exact"/>
                          <w:ind w:left="200"/>
                          <w:jc w:val="left"/>
                        </w:pPr>
                        <w:r>
                          <w:rPr>
                            <w:rStyle w:val="38MicrosoftSansSerif8pt1pt"/>
                          </w:rPr>
                          <w:t>М</w:t>
                        </w:r>
                      </w:p>
                    </w:tc>
                    <w:tc>
                      <w:tcPr>
                        <w:tcW w:w="380" w:type="dxa"/>
                        <w:tcBorders>
                          <w:left w:val="single" w:sz="4" w:space="0" w:color="auto"/>
                        </w:tcBorders>
                        <w:shd w:val="clear" w:color="auto" w:fill="FFFFFF"/>
                      </w:tcPr>
                      <w:p w:rsidR="006F73A5" w:rsidRDefault="006F73A5">
                        <w:pPr>
                          <w:pStyle w:val="380"/>
                          <w:shd w:val="clear" w:color="auto" w:fill="auto"/>
                          <w:spacing w:line="160" w:lineRule="exact"/>
                          <w:jc w:val="right"/>
                        </w:pPr>
                        <w:r>
                          <w:rPr>
                            <w:rStyle w:val="38MicrosoftSansSerif8pt1pt0"/>
                          </w:rPr>
                          <w:t>ф</w:t>
                        </w:r>
                      </w:p>
                    </w:tc>
                    <w:tc>
                      <w:tcPr>
                        <w:tcW w:w="859" w:type="dxa"/>
                        <w:tcBorders>
                          <w:right w:val="single" w:sz="4" w:space="0" w:color="auto"/>
                        </w:tcBorders>
                        <w:shd w:val="clear" w:color="auto" w:fill="FFFFFF"/>
                      </w:tcPr>
                      <w:p w:rsidR="006F73A5" w:rsidRDefault="006F73A5">
                        <w:pPr>
                          <w:pStyle w:val="380"/>
                          <w:shd w:val="clear" w:color="auto" w:fill="auto"/>
                          <w:spacing w:line="150" w:lineRule="exact"/>
                          <w:ind w:left="200"/>
                          <w:jc w:val="left"/>
                        </w:pPr>
                        <w:r>
                          <w:rPr>
                            <w:rStyle w:val="38MicrosoftSansSerif75pt1pt"/>
                          </w:rPr>
                          <w:t>©•О ©</w:t>
                        </w:r>
                      </w:p>
                    </w:tc>
                  </w:tr>
                  <w:tr w:rsidR="006F73A5" w:rsidTr="004C7AF6">
                    <w:trPr>
                      <w:trHeight w:hRule="exact" w:val="226"/>
                      <w:jc w:val="center"/>
                    </w:trPr>
                    <w:tc>
                      <w:tcPr>
                        <w:tcW w:w="426" w:type="dxa"/>
                        <w:tcBorders>
                          <w:top w:val="single" w:sz="4" w:space="0" w:color="auto"/>
                          <w:left w:val="single" w:sz="4" w:space="0" w:color="auto"/>
                        </w:tcBorders>
                        <w:shd w:val="clear" w:color="auto" w:fill="FFFFFF"/>
                      </w:tcPr>
                      <w:p w:rsidR="006F73A5" w:rsidRDefault="006F73A5">
                        <w:pPr>
                          <w:pStyle w:val="380"/>
                          <w:shd w:val="clear" w:color="auto" w:fill="auto"/>
                          <w:spacing w:line="160" w:lineRule="exact"/>
                          <w:ind w:left="200"/>
                          <w:jc w:val="left"/>
                        </w:pPr>
                        <w:r>
                          <w:rPr>
                            <w:rStyle w:val="38MicrosoftSansSerif8pt1pt"/>
                          </w:rPr>
                          <w:t>М</w:t>
                        </w:r>
                      </w:p>
                    </w:tc>
                    <w:tc>
                      <w:tcPr>
                        <w:tcW w:w="380" w:type="dxa"/>
                        <w:tcBorders>
                          <w:left w:val="single" w:sz="4" w:space="0" w:color="auto"/>
                        </w:tcBorders>
                        <w:shd w:val="clear" w:color="auto" w:fill="FFFFFF"/>
                      </w:tcPr>
                      <w:p w:rsidR="006F73A5" w:rsidRDefault="006F73A5">
                        <w:pPr>
                          <w:pStyle w:val="380"/>
                          <w:shd w:val="clear" w:color="auto" w:fill="auto"/>
                          <w:spacing w:line="150" w:lineRule="exact"/>
                          <w:jc w:val="right"/>
                        </w:pPr>
                        <w:r>
                          <w:rPr>
                            <w:rStyle w:val="38MicrosoftSansSerif75pt1pt"/>
                          </w:rPr>
                          <w:t>©</w:t>
                        </w:r>
                      </w:p>
                    </w:tc>
                    <w:tc>
                      <w:tcPr>
                        <w:tcW w:w="859" w:type="dxa"/>
                        <w:tcBorders>
                          <w:right w:val="single" w:sz="4" w:space="0" w:color="auto"/>
                        </w:tcBorders>
                        <w:shd w:val="clear" w:color="auto" w:fill="FFFFFF"/>
                      </w:tcPr>
                      <w:p w:rsidR="006F73A5" w:rsidRDefault="006F73A5">
                        <w:pPr>
                          <w:pStyle w:val="380"/>
                          <w:shd w:val="clear" w:color="auto" w:fill="auto"/>
                          <w:spacing w:line="150" w:lineRule="exact"/>
                          <w:ind w:left="200"/>
                          <w:jc w:val="left"/>
                        </w:pPr>
                        <w:r>
                          <w:rPr>
                            <w:rStyle w:val="38MicrosoftSansSerif75pt1pt"/>
                          </w:rPr>
                          <w:t>©о®©</w:t>
                        </w:r>
                      </w:p>
                    </w:tc>
                  </w:tr>
                  <w:tr w:rsidR="006F73A5" w:rsidTr="004C7AF6">
                    <w:trPr>
                      <w:trHeight w:hRule="exact" w:val="226"/>
                      <w:jc w:val="center"/>
                    </w:trPr>
                    <w:tc>
                      <w:tcPr>
                        <w:tcW w:w="426" w:type="dxa"/>
                        <w:tcBorders>
                          <w:top w:val="single" w:sz="4" w:space="0" w:color="auto"/>
                          <w:left w:val="single" w:sz="4" w:space="0" w:color="auto"/>
                        </w:tcBorders>
                        <w:shd w:val="clear" w:color="auto" w:fill="FFFFFF"/>
                        <w:vAlign w:val="center"/>
                      </w:tcPr>
                      <w:p w:rsidR="006F73A5" w:rsidRDefault="006F73A5">
                        <w:pPr>
                          <w:pStyle w:val="380"/>
                          <w:shd w:val="clear" w:color="auto" w:fill="auto"/>
                          <w:spacing w:line="160" w:lineRule="exact"/>
                          <w:ind w:left="200"/>
                          <w:jc w:val="left"/>
                        </w:pPr>
                        <w:r>
                          <w:rPr>
                            <w:rStyle w:val="38MicrosoftSansSerif8pt1pt"/>
                          </w:rPr>
                          <w:t>О</w:t>
                        </w:r>
                      </w:p>
                    </w:tc>
                    <w:tc>
                      <w:tcPr>
                        <w:tcW w:w="380" w:type="dxa"/>
                        <w:tcBorders>
                          <w:left w:val="single" w:sz="4" w:space="0" w:color="auto"/>
                        </w:tcBorders>
                        <w:shd w:val="clear" w:color="auto" w:fill="FFFFFF"/>
                      </w:tcPr>
                      <w:p w:rsidR="006F73A5" w:rsidRDefault="006F73A5">
                        <w:pPr>
                          <w:rPr>
                            <w:sz w:val="10"/>
                            <w:szCs w:val="10"/>
                          </w:rPr>
                        </w:pPr>
                      </w:p>
                    </w:tc>
                    <w:tc>
                      <w:tcPr>
                        <w:tcW w:w="859" w:type="dxa"/>
                        <w:tcBorders>
                          <w:right w:val="single" w:sz="4" w:space="0" w:color="auto"/>
                        </w:tcBorders>
                        <w:shd w:val="clear" w:color="auto" w:fill="FFFFFF"/>
                        <w:vAlign w:val="center"/>
                      </w:tcPr>
                      <w:p w:rsidR="006F73A5" w:rsidRDefault="006F73A5">
                        <w:pPr>
                          <w:pStyle w:val="380"/>
                          <w:shd w:val="clear" w:color="auto" w:fill="auto"/>
                          <w:spacing w:line="150" w:lineRule="exact"/>
                          <w:ind w:left="200"/>
                          <w:jc w:val="left"/>
                        </w:pPr>
                        <w:r>
                          <w:rPr>
                            <w:rStyle w:val="38MicrosoftSansSerif75pt1pt"/>
                          </w:rPr>
                          <w:t>®«©©@</w:t>
                        </w:r>
                      </w:p>
                    </w:tc>
                  </w:tr>
                  <w:tr w:rsidR="006F73A5" w:rsidTr="004C7AF6">
                    <w:trPr>
                      <w:trHeight w:hRule="exact" w:val="226"/>
                      <w:jc w:val="center"/>
                    </w:trPr>
                    <w:tc>
                      <w:tcPr>
                        <w:tcW w:w="426" w:type="dxa"/>
                        <w:tcBorders>
                          <w:top w:val="single" w:sz="4" w:space="0" w:color="auto"/>
                          <w:left w:val="single" w:sz="4" w:space="0" w:color="auto"/>
                        </w:tcBorders>
                        <w:shd w:val="clear" w:color="auto" w:fill="FFFFFF"/>
                        <w:vAlign w:val="center"/>
                      </w:tcPr>
                      <w:p w:rsidR="006F73A5" w:rsidRDefault="006F73A5">
                        <w:pPr>
                          <w:pStyle w:val="380"/>
                          <w:shd w:val="clear" w:color="auto" w:fill="auto"/>
                          <w:spacing w:line="160" w:lineRule="exact"/>
                          <w:ind w:left="200"/>
                          <w:jc w:val="left"/>
                        </w:pPr>
                        <w:r>
                          <w:rPr>
                            <w:rStyle w:val="38MicrosoftSansSerif8pt1pt"/>
                          </w:rPr>
                          <w:t>Р</w:t>
                        </w:r>
                      </w:p>
                    </w:tc>
                    <w:tc>
                      <w:tcPr>
                        <w:tcW w:w="380" w:type="dxa"/>
                        <w:tcBorders>
                          <w:left w:val="single" w:sz="4" w:space="0" w:color="auto"/>
                        </w:tcBorders>
                        <w:shd w:val="clear" w:color="auto" w:fill="FFFFFF"/>
                      </w:tcPr>
                      <w:p w:rsidR="006F73A5" w:rsidRDefault="006F73A5">
                        <w:pPr>
                          <w:rPr>
                            <w:sz w:val="10"/>
                            <w:szCs w:val="10"/>
                          </w:rPr>
                        </w:pPr>
                      </w:p>
                    </w:tc>
                    <w:tc>
                      <w:tcPr>
                        <w:tcW w:w="859" w:type="dxa"/>
                        <w:tcBorders>
                          <w:right w:val="single" w:sz="4" w:space="0" w:color="auto"/>
                        </w:tcBorders>
                        <w:shd w:val="clear" w:color="auto" w:fill="FFFFFF"/>
                        <w:vAlign w:val="center"/>
                      </w:tcPr>
                      <w:p w:rsidR="006F73A5" w:rsidRDefault="006F73A5">
                        <w:pPr>
                          <w:pStyle w:val="380"/>
                          <w:shd w:val="clear" w:color="auto" w:fill="auto"/>
                          <w:spacing w:line="150" w:lineRule="exact"/>
                          <w:jc w:val="left"/>
                        </w:pPr>
                        <w:r>
                          <w:rPr>
                            <w:rStyle w:val="38MicrosoftSansSerif75pt1pt"/>
                          </w:rPr>
                          <w:t>© ©</w:t>
                        </w:r>
                      </w:p>
                    </w:tc>
                  </w:tr>
                  <w:tr w:rsidR="006F73A5" w:rsidTr="004C7AF6">
                    <w:trPr>
                      <w:trHeight w:hRule="exact" w:val="221"/>
                      <w:jc w:val="center"/>
                    </w:trPr>
                    <w:tc>
                      <w:tcPr>
                        <w:tcW w:w="426" w:type="dxa"/>
                        <w:tcBorders>
                          <w:top w:val="single" w:sz="4" w:space="0" w:color="auto"/>
                          <w:left w:val="single" w:sz="4" w:space="0" w:color="auto"/>
                        </w:tcBorders>
                        <w:shd w:val="clear" w:color="auto" w:fill="FFFFFF"/>
                        <w:vAlign w:val="bottom"/>
                      </w:tcPr>
                      <w:p w:rsidR="006F73A5" w:rsidRDefault="006F73A5">
                        <w:pPr>
                          <w:pStyle w:val="380"/>
                          <w:shd w:val="clear" w:color="auto" w:fill="auto"/>
                          <w:spacing w:line="160" w:lineRule="exact"/>
                          <w:ind w:left="200"/>
                          <w:jc w:val="left"/>
                        </w:pPr>
                        <w:r>
                          <w:rPr>
                            <w:rStyle w:val="38MicrosoftSansSerif8pt1pt"/>
                            <w:lang w:bidi="en-US"/>
                          </w:rPr>
                          <w:t>Q</w:t>
                        </w:r>
                      </w:p>
                    </w:tc>
                    <w:tc>
                      <w:tcPr>
                        <w:tcW w:w="380" w:type="dxa"/>
                        <w:tcBorders>
                          <w:left w:val="single" w:sz="4" w:space="0" w:color="auto"/>
                        </w:tcBorders>
                        <w:shd w:val="clear" w:color="auto" w:fill="FFFFFF"/>
                        <w:vAlign w:val="bottom"/>
                      </w:tcPr>
                      <w:p w:rsidR="006F73A5" w:rsidRDefault="006F73A5">
                        <w:pPr>
                          <w:pStyle w:val="380"/>
                          <w:shd w:val="clear" w:color="auto" w:fill="auto"/>
                          <w:spacing w:line="150" w:lineRule="exact"/>
                          <w:jc w:val="right"/>
                        </w:pPr>
                        <w:r>
                          <w:rPr>
                            <w:rStyle w:val="38MicrosoftSansSerif75pt1pt"/>
                          </w:rPr>
                          <w:t>в©</w:t>
                        </w:r>
                      </w:p>
                    </w:tc>
                    <w:tc>
                      <w:tcPr>
                        <w:tcW w:w="859" w:type="dxa"/>
                        <w:tcBorders>
                          <w:right w:val="single" w:sz="4" w:space="0" w:color="auto"/>
                        </w:tcBorders>
                        <w:shd w:val="clear" w:color="auto" w:fill="FFFFFF"/>
                        <w:vAlign w:val="bottom"/>
                      </w:tcPr>
                      <w:p w:rsidR="006F73A5" w:rsidRDefault="006F73A5">
                        <w:pPr>
                          <w:pStyle w:val="380"/>
                          <w:shd w:val="clear" w:color="auto" w:fill="auto"/>
                          <w:spacing w:line="150" w:lineRule="exact"/>
                          <w:jc w:val="left"/>
                        </w:pPr>
                        <w:r>
                          <w:rPr>
                            <w:rStyle w:val="38MicrosoftSansSerif75pt1pt"/>
                          </w:rPr>
                          <w:t>О в в</w:t>
                        </w:r>
                      </w:p>
                    </w:tc>
                  </w:tr>
                  <w:tr w:rsidR="006F73A5" w:rsidTr="004C7AF6">
                    <w:trPr>
                      <w:trHeight w:hRule="exact" w:val="245"/>
                      <w:jc w:val="center"/>
                    </w:trPr>
                    <w:tc>
                      <w:tcPr>
                        <w:tcW w:w="426" w:type="dxa"/>
                        <w:tcBorders>
                          <w:top w:val="single" w:sz="4" w:space="0" w:color="auto"/>
                          <w:left w:val="single" w:sz="4" w:space="0" w:color="auto"/>
                        </w:tcBorders>
                        <w:shd w:val="clear" w:color="auto" w:fill="FFFFFF"/>
                      </w:tcPr>
                      <w:p w:rsidR="006F73A5" w:rsidRDefault="006F73A5">
                        <w:pPr>
                          <w:pStyle w:val="380"/>
                          <w:shd w:val="clear" w:color="auto" w:fill="auto"/>
                          <w:spacing w:line="160" w:lineRule="exact"/>
                          <w:ind w:left="200"/>
                          <w:jc w:val="left"/>
                        </w:pPr>
                        <w:r>
                          <w:rPr>
                            <w:rStyle w:val="38MicrosoftSansSerif8pt1pt"/>
                            <w:lang w:bidi="en-US"/>
                          </w:rPr>
                          <w:t>R</w:t>
                        </w:r>
                      </w:p>
                    </w:tc>
                    <w:tc>
                      <w:tcPr>
                        <w:tcW w:w="380" w:type="dxa"/>
                        <w:tcBorders>
                          <w:left w:val="single" w:sz="4" w:space="0" w:color="auto"/>
                        </w:tcBorders>
                        <w:shd w:val="clear" w:color="auto" w:fill="FFFFFF"/>
                      </w:tcPr>
                      <w:p w:rsidR="006F73A5" w:rsidRDefault="006F73A5">
                        <w:pPr>
                          <w:rPr>
                            <w:sz w:val="10"/>
                            <w:szCs w:val="10"/>
                          </w:rPr>
                        </w:pPr>
                      </w:p>
                    </w:tc>
                    <w:tc>
                      <w:tcPr>
                        <w:tcW w:w="859" w:type="dxa"/>
                        <w:tcBorders>
                          <w:right w:val="single" w:sz="4" w:space="0" w:color="auto"/>
                        </w:tcBorders>
                        <w:shd w:val="clear" w:color="auto" w:fill="FFFFFF"/>
                      </w:tcPr>
                      <w:p w:rsidR="006F73A5" w:rsidRDefault="006F73A5">
                        <w:pPr>
                          <w:pStyle w:val="380"/>
                          <w:shd w:val="clear" w:color="auto" w:fill="auto"/>
                          <w:spacing w:line="150" w:lineRule="exact"/>
                          <w:jc w:val="left"/>
                        </w:pPr>
                        <w:r>
                          <w:rPr>
                            <w:rStyle w:val="38MicrosoftSansSerif75pt1pt"/>
                          </w:rPr>
                          <w:t>©в ©</w:t>
                        </w:r>
                      </w:p>
                    </w:tc>
                  </w:tr>
                  <w:tr w:rsidR="006F73A5" w:rsidTr="004C7AF6">
                    <w:trPr>
                      <w:trHeight w:hRule="exact" w:val="216"/>
                      <w:jc w:val="center"/>
                    </w:trPr>
                    <w:tc>
                      <w:tcPr>
                        <w:tcW w:w="426" w:type="dxa"/>
                        <w:tcBorders>
                          <w:top w:val="single" w:sz="4" w:space="0" w:color="auto"/>
                          <w:left w:val="single" w:sz="4" w:space="0" w:color="auto"/>
                        </w:tcBorders>
                        <w:shd w:val="clear" w:color="auto" w:fill="FFFFFF"/>
                      </w:tcPr>
                      <w:p w:rsidR="006F73A5" w:rsidRDefault="006F73A5">
                        <w:pPr>
                          <w:pStyle w:val="380"/>
                          <w:shd w:val="clear" w:color="auto" w:fill="auto"/>
                          <w:spacing w:line="150" w:lineRule="exact"/>
                          <w:ind w:left="200"/>
                          <w:jc w:val="left"/>
                        </w:pPr>
                        <w:r>
                          <w:rPr>
                            <w:rStyle w:val="38MicrosoftSansSerif75pt1pt"/>
                          </w:rPr>
                          <w:t>S</w:t>
                        </w:r>
                      </w:p>
                    </w:tc>
                    <w:tc>
                      <w:tcPr>
                        <w:tcW w:w="380" w:type="dxa"/>
                        <w:tcBorders>
                          <w:left w:val="single" w:sz="4" w:space="0" w:color="auto"/>
                        </w:tcBorders>
                        <w:shd w:val="clear" w:color="auto" w:fill="FFFFFF"/>
                      </w:tcPr>
                      <w:p w:rsidR="006F73A5" w:rsidRDefault="006F73A5">
                        <w:pPr>
                          <w:rPr>
                            <w:sz w:val="10"/>
                            <w:szCs w:val="10"/>
                          </w:rPr>
                        </w:pPr>
                      </w:p>
                    </w:tc>
                    <w:tc>
                      <w:tcPr>
                        <w:tcW w:w="859" w:type="dxa"/>
                        <w:tcBorders>
                          <w:right w:val="single" w:sz="4" w:space="0" w:color="auto"/>
                        </w:tcBorders>
                        <w:shd w:val="clear" w:color="auto" w:fill="FFFFFF"/>
                      </w:tcPr>
                      <w:p w:rsidR="006F73A5" w:rsidRDefault="006F73A5">
                        <w:pPr>
                          <w:pStyle w:val="380"/>
                          <w:shd w:val="clear" w:color="auto" w:fill="auto"/>
                          <w:spacing w:line="150" w:lineRule="exact"/>
                          <w:jc w:val="left"/>
                        </w:pPr>
                        <w:r>
                          <w:rPr>
                            <w:rStyle w:val="38MicrosoftSansSerif75pt1pt"/>
                          </w:rPr>
                          <w:t>© в ©$</w:t>
                        </w:r>
                      </w:p>
                    </w:tc>
                  </w:tr>
                  <w:tr w:rsidR="006F73A5" w:rsidTr="004C7AF6">
                    <w:trPr>
                      <w:trHeight w:hRule="exact" w:val="226"/>
                      <w:jc w:val="center"/>
                    </w:trPr>
                    <w:tc>
                      <w:tcPr>
                        <w:tcW w:w="426" w:type="dxa"/>
                        <w:tcBorders>
                          <w:top w:val="single" w:sz="4" w:space="0" w:color="auto"/>
                          <w:left w:val="single" w:sz="4" w:space="0" w:color="auto"/>
                        </w:tcBorders>
                        <w:shd w:val="clear" w:color="auto" w:fill="FFFFFF"/>
                        <w:vAlign w:val="center"/>
                      </w:tcPr>
                      <w:p w:rsidR="006F73A5" w:rsidRDefault="006F73A5">
                        <w:pPr>
                          <w:pStyle w:val="380"/>
                          <w:shd w:val="clear" w:color="auto" w:fill="auto"/>
                          <w:spacing w:line="160" w:lineRule="exact"/>
                          <w:ind w:left="200"/>
                          <w:jc w:val="left"/>
                        </w:pPr>
                        <w:r>
                          <w:rPr>
                            <w:rStyle w:val="38MicrosoftSansSerif8pt1pt"/>
                          </w:rPr>
                          <w:t>Т</w:t>
                        </w:r>
                      </w:p>
                    </w:tc>
                    <w:tc>
                      <w:tcPr>
                        <w:tcW w:w="380" w:type="dxa"/>
                        <w:tcBorders>
                          <w:left w:val="single" w:sz="4" w:space="0" w:color="auto"/>
                        </w:tcBorders>
                        <w:shd w:val="clear" w:color="auto" w:fill="FFFFFF"/>
                        <w:vAlign w:val="center"/>
                      </w:tcPr>
                      <w:p w:rsidR="006F73A5" w:rsidRDefault="006F73A5">
                        <w:pPr>
                          <w:pStyle w:val="380"/>
                          <w:shd w:val="clear" w:color="auto" w:fill="auto"/>
                          <w:spacing w:line="160" w:lineRule="exact"/>
                          <w:jc w:val="right"/>
                        </w:pPr>
                        <w:r>
                          <w:rPr>
                            <w:rStyle w:val="38MicrosoftSansSerif75pt1pt"/>
                          </w:rPr>
                          <w:t xml:space="preserve">© </w:t>
                        </w:r>
                        <w:r>
                          <w:rPr>
                            <w:rStyle w:val="38MicrosoftSansSerif8pt1pt"/>
                          </w:rPr>
                          <w:t>®</w:t>
                        </w:r>
                      </w:p>
                    </w:tc>
                    <w:tc>
                      <w:tcPr>
                        <w:tcW w:w="859" w:type="dxa"/>
                        <w:tcBorders>
                          <w:right w:val="single" w:sz="4" w:space="0" w:color="auto"/>
                        </w:tcBorders>
                        <w:shd w:val="clear" w:color="auto" w:fill="FFFFFF"/>
                        <w:vAlign w:val="center"/>
                      </w:tcPr>
                      <w:p w:rsidR="006F73A5" w:rsidRDefault="006F73A5">
                        <w:pPr>
                          <w:pStyle w:val="380"/>
                          <w:shd w:val="clear" w:color="auto" w:fill="auto"/>
                          <w:spacing w:line="150" w:lineRule="exact"/>
                          <w:jc w:val="left"/>
                        </w:pPr>
                        <w:r>
                          <w:rPr>
                            <w:rStyle w:val="38MicrosoftSansSerif75pt1pt"/>
                          </w:rPr>
                          <w:t>© 9 ©</w:t>
                        </w:r>
                      </w:p>
                    </w:tc>
                  </w:tr>
                  <w:tr w:rsidR="006F73A5" w:rsidTr="004C7AF6">
                    <w:trPr>
                      <w:trHeight w:hRule="exact" w:val="226"/>
                      <w:jc w:val="center"/>
                    </w:trPr>
                    <w:tc>
                      <w:tcPr>
                        <w:tcW w:w="426" w:type="dxa"/>
                        <w:tcBorders>
                          <w:top w:val="single" w:sz="4" w:space="0" w:color="auto"/>
                          <w:left w:val="single" w:sz="4" w:space="0" w:color="auto"/>
                        </w:tcBorders>
                        <w:shd w:val="clear" w:color="auto" w:fill="FFFFFF"/>
                        <w:vAlign w:val="center"/>
                      </w:tcPr>
                      <w:p w:rsidR="006F73A5" w:rsidRDefault="006F73A5">
                        <w:pPr>
                          <w:pStyle w:val="380"/>
                          <w:shd w:val="clear" w:color="auto" w:fill="auto"/>
                          <w:spacing w:line="160" w:lineRule="exact"/>
                          <w:ind w:left="200"/>
                          <w:jc w:val="left"/>
                        </w:pPr>
                        <w:r>
                          <w:rPr>
                            <w:rStyle w:val="38MicrosoftSansSerif8pt1pt"/>
                          </w:rPr>
                          <w:t>и</w:t>
                        </w:r>
                      </w:p>
                    </w:tc>
                    <w:tc>
                      <w:tcPr>
                        <w:tcW w:w="380" w:type="dxa"/>
                        <w:tcBorders>
                          <w:left w:val="single" w:sz="4" w:space="0" w:color="auto"/>
                        </w:tcBorders>
                        <w:shd w:val="clear" w:color="auto" w:fill="FFFFFF"/>
                        <w:vAlign w:val="center"/>
                      </w:tcPr>
                      <w:p w:rsidR="006F73A5" w:rsidRDefault="006F73A5">
                        <w:pPr>
                          <w:pStyle w:val="380"/>
                          <w:shd w:val="clear" w:color="auto" w:fill="auto"/>
                          <w:spacing w:line="160" w:lineRule="exact"/>
                          <w:jc w:val="right"/>
                        </w:pPr>
                        <w:r>
                          <w:rPr>
                            <w:rStyle w:val="38MicrosoftSansSerif8pt1pt"/>
                          </w:rPr>
                          <w:t>®</w:t>
                        </w:r>
                      </w:p>
                    </w:tc>
                    <w:tc>
                      <w:tcPr>
                        <w:tcW w:w="859" w:type="dxa"/>
                        <w:tcBorders>
                          <w:right w:val="single" w:sz="4" w:space="0" w:color="auto"/>
                        </w:tcBorders>
                        <w:shd w:val="clear" w:color="auto" w:fill="FFFFFF"/>
                        <w:vAlign w:val="center"/>
                      </w:tcPr>
                      <w:p w:rsidR="006F73A5" w:rsidRDefault="006F73A5">
                        <w:pPr>
                          <w:pStyle w:val="380"/>
                          <w:shd w:val="clear" w:color="auto" w:fill="auto"/>
                          <w:spacing w:line="150" w:lineRule="exact"/>
                          <w:jc w:val="left"/>
                        </w:pPr>
                        <w:r>
                          <w:rPr>
                            <w:rStyle w:val="38MicrosoftSansSerif75pt1pt"/>
                          </w:rPr>
                          <w:t>© ® © ©</w:t>
                        </w:r>
                      </w:p>
                    </w:tc>
                  </w:tr>
                  <w:tr w:rsidR="006F73A5" w:rsidTr="004C7AF6">
                    <w:trPr>
                      <w:trHeight w:hRule="exact" w:val="230"/>
                      <w:jc w:val="center"/>
                    </w:trPr>
                    <w:tc>
                      <w:tcPr>
                        <w:tcW w:w="426" w:type="dxa"/>
                        <w:tcBorders>
                          <w:left w:val="single" w:sz="4" w:space="0" w:color="auto"/>
                        </w:tcBorders>
                        <w:shd w:val="clear" w:color="auto" w:fill="FFFFFF"/>
                        <w:vAlign w:val="center"/>
                      </w:tcPr>
                      <w:p w:rsidR="006F73A5" w:rsidRDefault="006F73A5">
                        <w:pPr>
                          <w:pStyle w:val="380"/>
                          <w:shd w:val="clear" w:color="auto" w:fill="auto"/>
                          <w:spacing w:line="150" w:lineRule="exact"/>
                          <w:ind w:left="200"/>
                          <w:jc w:val="left"/>
                        </w:pPr>
                        <w:r>
                          <w:rPr>
                            <w:rStyle w:val="38MicrosoftSansSerif75pt1pt"/>
                          </w:rPr>
                          <w:t>1/</w:t>
                        </w:r>
                      </w:p>
                    </w:tc>
                    <w:tc>
                      <w:tcPr>
                        <w:tcW w:w="380" w:type="dxa"/>
                        <w:tcBorders>
                          <w:left w:val="single" w:sz="4" w:space="0" w:color="auto"/>
                        </w:tcBorders>
                        <w:shd w:val="clear" w:color="auto" w:fill="FFFFFF"/>
                        <w:vAlign w:val="center"/>
                      </w:tcPr>
                      <w:p w:rsidR="006F73A5" w:rsidRDefault="006F73A5">
                        <w:pPr>
                          <w:pStyle w:val="380"/>
                          <w:shd w:val="clear" w:color="auto" w:fill="auto"/>
                          <w:spacing w:line="150" w:lineRule="exact"/>
                          <w:jc w:val="right"/>
                        </w:pPr>
                        <w:r>
                          <w:rPr>
                            <w:rStyle w:val="38MicrosoftSansSerif75pt1pt"/>
                          </w:rPr>
                          <w:t>в</w:t>
                        </w:r>
                      </w:p>
                    </w:tc>
                    <w:tc>
                      <w:tcPr>
                        <w:tcW w:w="859" w:type="dxa"/>
                        <w:tcBorders>
                          <w:right w:val="single" w:sz="4" w:space="0" w:color="auto"/>
                        </w:tcBorders>
                        <w:shd w:val="clear" w:color="auto" w:fill="FFFFFF"/>
                        <w:vAlign w:val="center"/>
                      </w:tcPr>
                      <w:p w:rsidR="006F73A5" w:rsidRDefault="006F73A5">
                        <w:pPr>
                          <w:pStyle w:val="380"/>
                          <w:shd w:val="clear" w:color="auto" w:fill="auto"/>
                          <w:spacing w:line="150" w:lineRule="exact"/>
                          <w:jc w:val="left"/>
                        </w:pPr>
                        <w:r>
                          <w:rPr>
                            <w:rStyle w:val="38MicrosoftSansSerif75pt1pt"/>
                          </w:rPr>
                          <w:t>©</w:t>
                        </w:r>
                      </w:p>
                    </w:tc>
                  </w:tr>
                  <w:tr w:rsidR="006F73A5" w:rsidTr="004C7AF6">
                    <w:trPr>
                      <w:trHeight w:hRule="exact" w:val="230"/>
                      <w:jc w:val="center"/>
                    </w:trPr>
                    <w:tc>
                      <w:tcPr>
                        <w:tcW w:w="426" w:type="dxa"/>
                        <w:tcBorders>
                          <w:top w:val="single" w:sz="4" w:space="0" w:color="auto"/>
                          <w:left w:val="single" w:sz="4" w:space="0" w:color="auto"/>
                        </w:tcBorders>
                        <w:shd w:val="clear" w:color="auto" w:fill="FFFFFF"/>
                      </w:tcPr>
                      <w:p w:rsidR="006F73A5" w:rsidRDefault="006F73A5">
                        <w:pPr>
                          <w:pStyle w:val="380"/>
                          <w:shd w:val="clear" w:color="auto" w:fill="auto"/>
                          <w:spacing w:line="150" w:lineRule="exact"/>
                          <w:ind w:left="200"/>
                          <w:jc w:val="left"/>
                        </w:pPr>
                        <w:r>
                          <w:rPr>
                            <w:rStyle w:val="38MicrosoftSansSerif75pt1pt"/>
                          </w:rPr>
                          <w:t>И/</w:t>
                        </w:r>
                      </w:p>
                    </w:tc>
                    <w:tc>
                      <w:tcPr>
                        <w:tcW w:w="380" w:type="dxa"/>
                        <w:tcBorders>
                          <w:left w:val="single" w:sz="4" w:space="0" w:color="auto"/>
                        </w:tcBorders>
                        <w:shd w:val="clear" w:color="auto" w:fill="FFFFFF"/>
                      </w:tcPr>
                      <w:p w:rsidR="006F73A5" w:rsidRDefault="006F73A5">
                        <w:pPr>
                          <w:pStyle w:val="380"/>
                          <w:shd w:val="clear" w:color="auto" w:fill="auto"/>
                          <w:spacing w:line="150" w:lineRule="exact"/>
                          <w:jc w:val="right"/>
                        </w:pPr>
                        <w:r>
                          <w:rPr>
                            <w:rStyle w:val="38MicrosoftSansSerif75pt1pt"/>
                          </w:rPr>
                          <w:t>о®</w:t>
                        </w:r>
                      </w:p>
                    </w:tc>
                    <w:tc>
                      <w:tcPr>
                        <w:tcW w:w="859" w:type="dxa"/>
                        <w:tcBorders>
                          <w:right w:val="single" w:sz="4" w:space="0" w:color="auto"/>
                        </w:tcBorders>
                        <w:shd w:val="clear" w:color="auto" w:fill="FFFFFF"/>
                      </w:tcPr>
                      <w:p w:rsidR="006F73A5" w:rsidRDefault="006F73A5">
                        <w:pPr>
                          <w:pStyle w:val="380"/>
                          <w:shd w:val="clear" w:color="auto" w:fill="auto"/>
                          <w:spacing w:line="150" w:lineRule="exact"/>
                          <w:jc w:val="left"/>
                        </w:pPr>
                        <w:r>
                          <w:rPr>
                            <w:rStyle w:val="38MicrosoftSansSerif75pt1pt"/>
                          </w:rPr>
                          <w:t>© в®©©</w:t>
                        </w:r>
                      </w:p>
                    </w:tc>
                  </w:tr>
                  <w:tr w:rsidR="006F73A5" w:rsidTr="004C7AF6">
                    <w:trPr>
                      <w:trHeight w:hRule="exact" w:val="216"/>
                      <w:jc w:val="center"/>
                    </w:trPr>
                    <w:tc>
                      <w:tcPr>
                        <w:tcW w:w="426" w:type="dxa"/>
                        <w:tcBorders>
                          <w:top w:val="single" w:sz="4" w:space="0" w:color="auto"/>
                          <w:left w:val="single" w:sz="4" w:space="0" w:color="auto"/>
                        </w:tcBorders>
                        <w:shd w:val="clear" w:color="auto" w:fill="FFFFFF"/>
                        <w:vAlign w:val="center"/>
                      </w:tcPr>
                      <w:p w:rsidR="006F73A5" w:rsidRDefault="006F73A5">
                        <w:pPr>
                          <w:pStyle w:val="380"/>
                          <w:shd w:val="clear" w:color="auto" w:fill="auto"/>
                          <w:spacing w:line="160" w:lineRule="exact"/>
                          <w:ind w:left="200"/>
                          <w:jc w:val="left"/>
                        </w:pPr>
                        <w:r>
                          <w:rPr>
                            <w:rStyle w:val="38MicrosoftSansSerif8pt1pt"/>
                          </w:rPr>
                          <w:t>X'</w:t>
                        </w:r>
                      </w:p>
                    </w:tc>
                    <w:tc>
                      <w:tcPr>
                        <w:tcW w:w="380" w:type="dxa"/>
                        <w:tcBorders>
                          <w:left w:val="single" w:sz="4" w:space="0" w:color="auto"/>
                        </w:tcBorders>
                        <w:shd w:val="clear" w:color="auto" w:fill="FFFFFF"/>
                        <w:vAlign w:val="center"/>
                      </w:tcPr>
                      <w:p w:rsidR="006F73A5" w:rsidRDefault="006F73A5">
                        <w:pPr>
                          <w:pStyle w:val="380"/>
                          <w:shd w:val="clear" w:color="auto" w:fill="auto"/>
                          <w:spacing w:line="150" w:lineRule="exact"/>
                          <w:jc w:val="right"/>
                        </w:pPr>
                        <w:r>
                          <w:rPr>
                            <w:rStyle w:val="38MicrosoftSansSerif75pt1pt"/>
                          </w:rPr>
                          <w:t>© ©</w:t>
                        </w:r>
                      </w:p>
                    </w:tc>
                    <w:tc>
                      <w:tcPr>
                        <w:tcW w:w="859" w:type="dxa"/>
                        <w:tcBorders>
                          <w:right w:val="single" w:sz="4" w:space="0" w:color="auto"/>
                        </w:tcBorders>
                        <w:shd w:val="clear" w:color="auto" w:fill="FFFFFF"/>
                        <w:vAlign w:val="center"/>
                      </w:tcPr>
                      <w:p w:rsidR="006F73A5" w:rsidRDefault="006F73A5">
                        <w:pPr>
                          <w:pStyle w:val="380"/>
                          <w:shd w:val="clear" w:color="auto" w:fill="auto"/>
                          <w:spacing w:line="150" w:lineRule="exact"/>
                          <w:jc w:val="left"/>
                        </w:pPr>
                        <w:r>
                          <w:rPr>
                            <w:rStyle w:val="38MicrosoftSansSerif75pt1pt"/>
                          </w:rPr>
                          <w:t>ЭФ*</w:t>
                        </w:r>
                      </w:p>
                    </w:tc>
                  </w:tr>
                  <w:tr w:rsidR="006F73A5" w:rsidTr="004C7AF6">
                    <w:trPr>
                      <w:trHeight w:hRule="exact" w:val="230"/>
                      <w:jc w:val="center"/>
                    </w:trPr>
                    <w:tc>
                      <w:tcPr>
                        <w:tcW w:w="426" w:type="dxa"/>
                        <w:tcBorders>
                          <w:top w:val="single" w:sz="4" w:space="0" w:color="auto"/>
                          <w:left w:val="single" w:sz="4" w:space="0" w:color="auto"/>
                        </w:tcBorders>
                        <w:shd w:val="clear" w:color="auto" w:fill="FFFFFF"/>
                        <w:vAlign w:val="bottom"/>
                      </w:tcPr>
                      <w:p w:rsidR="006F73A5" w:rsidRDefault="006F73A5">
                        <w:pPr>
                          <w:pStyle w:val="380"/>
                          <w:shd w:val="clear" w:color="auto" w:fill="auto"/>
                          <w:spacing w:line="160" w:lineRule="exact"/>
                          <w:ind w:right="180"/>
                          <w:jc w:val="right"/>
                        </w:pPr>
                        <w:r>
                          <w:rPr>
                            <w:rStyle w:val="38MicrosoftSansSerif8pt1pt"/>
                            <w:lang w:bidi="en-US"/>
                          </w:rPr>
                          <w:t>Y</w:t>
                        </w:r>
                      </w:p>
                    </w:tc>
                    <w:tc>
                      <w:tcPr>
                        <w:tcW w:w="380" w:type="dxa"/>
                        <w:tcBorders>
                          <w:left w:val="single" w:sz="4" w:space="0" w:color="auto"/>
                        </w:tcBorders>
                        <w:shd w:val="clear" w:color="auto" w:fill="FFFFFF"/>
                        <w:vAlign w:val="bottom"/>
                      </w:tcPr>
                      <w:p w:rsidR="006F73A5" w:rsidRDefault="006F73A5">
                        <w:pPr>
                          <w:pStyle w:val="380"/>
                          <w:shd w:val="clear" w:color="auto" w:fill="auto"/>
                          <w:spacing w:line="160" w:lineRule="exact"/>
                          <w:jc w:val="right"/>
                        </w:pPr>
                        <w:r>
                          <w:rPr>
                            <w:rStyle w:val="38MicrosoftSansSerif8pt1pt"/>
                          </w:rPr>
                          <w:t>ф</w:t>
                        </w:r>
                      </w:p>
                    </w:tc>
                    <w:tc>
                      <w:tcPr>
                        <w:tcW w:w="859" w:type="dxa"/>
                        <w:tcBorders>
                          <w:right w:val="single" w:sz="4" w:space="0" w:color="auto"/>
                        </w:tcBorders>
                        <w:shd w:val="clear" w:color="auto" w:fill="FFFFFF"/>
                        <w:vAlign w:val="bottom"/>
                      </w:tcPr>
                      <w:p w:rsidR="006F73A5" w:rsidRDefault="006F73A5">
                        <w:pPr>
                          <w:pStyle w:val="380"/>
                          <w:shd w:val="clear" w:color="auto" w:fill="auto"/>
                          <w:spacing w:line="150" w:lineRule="exact"/>
                          <w:jc w:val="left"/>
                        </w:pPr>
                        <w:r>
                          <w:rPr>
                            <w:rStyle w:val="38MicrosoftSansSerif75pt1pt"/>
                          </w:rPr>
                          <w:t>©•в ©</w:t>
                        </w:r>
                      </w:p>
                    </w:tc>
                  </w:tr>
                  <w:tr w:rsidR="006F73A5" w:rsidTr="004C7AF6">
                    <w:trPr>
                      <w:trHeight w:hRule="exact" w:val="264"/>
                      <w:jc w:val="center"/>
                    </w:trPr>
                    <w:tc>
                      <w:tcPr>
                        <w:tcW w:w="426" w:type="dxa"/>
                        <w:tcBorders>
                          <w:top w:val="single" w:sz="4" w:space="0" w:color="auto"/>
                          <w:left w:val="single" w:sz="4" w:space="0" w:color="auto"/>
                          <w:bottom w:val="single" w:sz="4" w:space="0" w:color="auto"/>
                        </w:tcBorders>
                        <w:shd w:val="clear" w:color="auto" w:fill="FFFFFF"/>
                        <w:vAlign w:val="center"/>
                      </w:tcPr>
                      <w:p w:rsidR="006F73A5" w:rsidRDefault="006F73A5">
                        <w:pPr>
                          <w:pStyle w:val="380"/>
                          <w:shd w:val="clear" w:color="auto" w:fill="auto"/>
                          <w:spacing w:line="160" w:lineRule="exact"/>
                          <w:ind w:left="200"/>
                          <w:jc w:val="left"/>
                        </w:pPr>
                        <w:r>
                          <w:rPr>
                            <w:rStyle w:val="38MicrosoftSansSerif8pt1pt"/>
                          </w:rPr>
                          <w:t>2</w:t>
                        </w:r>
                      </w:p>
                    </w:tc>
                    <w:tc>
                      <w:tcPr>
                        <w:tcW w:w="380" w:type="dxa"/>
                        <w:tcBorders>
                          <w:left w:val="single" w:sz="4" w:space="0" w:color="auto"/>
                          <w:bottom w:val="single" w:sz="4" w:space="0" w:color="auto"/>
                        </w:tcBorders>
                        <w:shd w:val="clear" w:color="auto" w:fill="FFFFFF"/>
                        <w:vAlign w:val="center"/>
                      </w:tcPr>
                      <w:p w:rsidR="006F73A5" w:rsidRDefault="006F73A5">
                        <w:pPr>
                          <w:pStyle w:val="380"/>
                          <w:shd w:val="clear" w:color="auto" w:fill="auto"/>
                          <w:spacing w:line="150" w:lineRule="exact"/>
                          <w:jc w:val="right"/>
                        </w:pPr>
                        <w:r>
                          <w:rPr>
                            <w:rStyle w:val="38MicrosoftSansSerif75pt1pt"/>
                          </w:rPr>
                          <w:t>©</w:t>
                        </w:r>
                      </w:p>
                    </w:tc>
                    <w:tc>
                      <w:tcPr>
                        <w:tcW w:w="859" w:type="dxa"/>
                        <w:tcBorders>
                          <w:bottom w:val="single" w:sz="4" w:space="0" w:color="auto"/>
                          <w:right w:val="single" w:sz="4" w:space="0" w:color="auto"/>
                        </w:tcBorders>
                        <w:shd w:val="clear" w:color="auto" w:fill="FFFFFF"/>
                        <w:vAlign w:val="center"/>
                      </w:tcPr>
                      <w:p w:rsidR="006F73A5" w:rsidRDefault="006F73A5">
                        <w:pPr>
                          <w:pStyle w:val="380"/>
                          <w:shd w:val="clear" w:color="auto" w:fill="auto"/>
                          <w:spacing w:line="150" w:lineRule="exact"/>
                          <w:jc w:val="left"/>
                        </w:pPr>
                        <w:r>
                          <w:rPr>
                            <w:rStyle w:val="38MicrosoftSansSerif75pt1pt"/>
                          </w:rPr>
                          <w:t>©е» ©</w:t>
                        </w:r>
                      </w:p>
                    </w:tc>
                  </w:tr>
                </w:tbl>
                <w:p w:rsidR="006F73A5" w:rsidRDefault="006F73A5" w:rsidP="006F3F01">
                  <w:pPr>
                    <w:pStyle w:val="6"/>
                    <w:shd w:val="clear" w:color="auto" w:fill="auto"/>
                    <w:spacing w:line="220" w:lineRule="exact"/>
                  </w:pPr>
                  <w:r>
                    <w:rPr>
                      <w:rStyle w:val="61ptExact"/>
                      <w:rFonts w:eastAsia="Microsoft Sans Serif"/>
                    </w:rPr>
                    <w:t>а)</w:t>
                  </w:r>
                </w:p>
                <w:p w:rsidR="006F73A5" w:rsidRDefault="006F73A5" w:rsidP="006F3F01">
                  <w:pPr>
                    <w:rPr>
                      <w:sz w:val="2"/>
                      <w:szCs w:val="2"/>
                    </w:rPr>
                  </w:pPr>
                </w:p>
              </w:txbxContent>
            </v:textbox>
            <w10:wrap type="topAndBottom" anchorx="margin"/>
          </v:shape>
        </w:pict>
      </w:r>
      <w:r>
        <w:rPr>
          <w:rFonts w:ascii="Times New Roman" w:eastAsia="Times New Roman" w:hAnsi="Times New Roman" w:cs="Times New Roman"/>
          <w:noProof/>
          <w:sz w:val="28"/>
          <w:szCs w:val="28"/>
          <w:lang w:val="ru-RU" w:eastAsia="ru-RU"/>
        </w:rPr>
        <w:drawing>
          <wp:anchor distT="57785" distB="0" distL="63500" distR="85090" simplePos="0" relativeHeight="251852800" behindDoc="1" locked="0" layoutInCell="1" allowOverlap="1">
            <wp:simplePos x="0" y="0"/>
            <wp:positionH relativeFrom="margin">
              <wp:posOffset>2524760</wp:posOffset>
            </wp:positionH>
            <wp:positionV relativeFrom="paragraph">
              <wp:posOffset>2985770</wp:posOffset>
            </wp:positionV>
            <wp:extent cx="1031240" cy="4218940"/>
            <wp:effectExtent l="19050" t="0" r="0" b="0"/>
            <wp:wrapTopAndBottom/>
            <wp:docPr id="26" name="Рисунок 74" descr="image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197"/>
                    <pic:cNvPicPr>
                      <a:picLocks noChangeAspect="1" noChangeArrowheads="1"/>
                    </pic:cNvPicPr>
                  </pic:nvPicPr>
                  <pic:blipFill>
                    <a:blip r:embed="rId151">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31240" cy="4218940"/>
                    </a:xfrm>
                    <a:prstGeom prst="rect">
                      <a:avLst/>
                    </a:prstGeom>
                    <a:noFill/>
                  </pic:spPr>
                </pic:pic>
              </a:graphicData>
            </a:graphic>
          </wp:anchor>
        </w:drawing>
      </w:r>
      <w:r w:rsidR="00F6774C" w:rsidRPr="00F568F8">
        <w:rPr>
          <w:rFonts w:ascii="Times New Roman" w:eastAsia="Times New Roman" w:hAnsi="Times New Roman" w:cs="Times New Roman"/>
          <w:sz w:val="28"/>
          <w:szCs w:val="28"/>
          <w:lang w:val="ru-RU"/>
        </w:rPr>
        <w:t>Каждому участку технологического цикла</w:t>
      </w:r>
      <w:r w:rsidR="003F009E">
        <w:rPr>
          <w:rFonts w:ascii="Times New Roman" w:eastAsia="Times New Roman" w:hAnsi="Times New Roman" w:cs="Times New Roman"/>
          <w:sz w:val="28"/>
          <w:szCs w:val="28"/>
          <w:lang w:val="ru-RU"/>
        </w:rPr>
        <w:t xml:space="preserve"> в програм</w:t>
      </w:r>
      <w:r w:rsidR="00F6774C" w:rsidRPr="00F568F8">
        <w:rPr>
          <w:rFonts w:ascii="Times New Roman" w:eastAsia="Times New Roman" w:hAnsi="Times New Roman" w:cs="Times New Roman"/>
          <w:sz w:val="28"/>
          <w:szCs w:val="28"/>
          <w:lang w:val="ru-RU"/>
        </w:rPr>
        <w:t>ме отводится опреде</w:t>
      </w:r>
      <w:r w:rsidR="003F009E">
        <w:rPr>
          <w:rFonts w:ascii="Times New Roman" w:eastAsia="Times New Roman" w:hAnsi="Times New Roman" w:cs="Times New Roman"/>
          <w:sz w:val="28"/>
          <w:szCs w:val="28"/>
          <w:lang w:val="ru-RU"/>
        </w:rPr>
        <w:t>ленная совокупность строк перфоленты -</w:t>
      </w:r>
      <w:r w:rsidR="00F6774C" w:rsidRPr="00F568F8">
        <w:rPr>
          <w:rFonts w:ascii="Times New Roman" w:eastAsia="Times New Roman" w:hAnsi="Times New Roman" w:cs="Times New Roman"/>
          <w:sz w:val="28"/>
          <w:szCs w:val="28"/>
          <w:lang w:val="ru-RU"/>
        </w:rPr>
        <w:t xml:space="preserve"> кадр. Кроме перемещений на </w:t>
      </w:r>
      <w:r w:rsidRPr="00F568F8">
        <w:rPr>
          <w:rFonts w:ascii="Times New Roman" w:eastAsia="Times New Roman" w:hAnsi="Times New Roman" w:cs="Times New Roman"/>
          <w:sz w:val="28"/>
          <w:szCs w:val="28"/>
          <w:lang w:val="ru-RU"/>
        </w:rPr>
        <w:t>ленте или карте отмечаются соотве</w:t>
      </w:r>
      <w:r>
        <w:rPr>
          <w:rFonts w:ascii="Times New Roman" w:eastAsia="Times New Roman" w:hAnsi="Times New Roman" w:cs="Times New Roman"/>
          <w:sz w:val="28"/>
          <w:szCs w:val="28"/>
          <w:lang w:val="ru-RU"/>
        </w:rPr>
        <w:t>тствующими пробивками: направле</w:t>
      </w:r>
      <w:r w:rsidRPr="00F568F8">
        <w:rPr>
          <w:rFonts w:ascii="Times New Roman" w:eastAsia="Times New Roman" w:hAnsi="Times New Roman" w:cs="Times New Roman"/>
          <w:sz w:val="28"/>
          <w:szCs w:val="28"/>
          <w:lang w:val="ru-RU"/>
        </w:rPr>
        <w:t>ние движения рабочего органа, скорость, различные</w:t>
      </w:r>
      <w:r>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вспомогательные , команды. Для выделения участков цикла и «адресов» команд используется 5-я дорожка. Например, для програм</w:t>
      </w:r>
      <w:r>
        <w:rPr>
          <w:rFonts w:ascii="Times New Roman" w:eastAsia="Times New Roman" w:hAnsi="Times New Roman" w:cs="Times New Roman"/>
          <w:sz w:val="28"/>
          <w:szCs w:val="28"/>
          <w:lang w:val="ru-RU"/>
        </w:rPr>
        <w:t>мы, представленной на рис. 2.40</w:t>
      </w:r>
      <w:r w:rsidRPr="00F568F8">
        <w:rPr>
          <w:rFonts w:ascii="Times New Roman" w:eastAsia="Times New Roman" w:hAnsi="Times New Roman" w:cs="Times New Roman"/>
          <w:sz w:val="28"/>
          <w:szCs w:val="28"/>
          <w:lang w:val="ru-RU"/>
        </w:rPr>
        <w:t xml:space="preserve">, пробивка на 5-й дорожке в сочетании с пробивкой на 1-й дорожке этой же строки соответствует началу </w:t>
      </w:r>
      <w:r w:rsidRPr="00F568F8">
        <w:rPr>
          <w:rFonts w:ascii="Times New Roman" w:eastAsia="Times New Roman" w:hAnsi="Times New Roman" w:cs="Times New Roman"/>
          <w:iCs/>
          <w:spacing w:val="20"/>
          <w:sz w:val="28"/>
          <w:szCs w:val="28"/>
          <w:shd w:val="clear" w:color="auto" w:fill="FFFFFF"/>
          <w:lang w:val="ru-RU" w:eastAsia="ru-RU" w:bidi="ru-RU"/>
        </w:rPr>
        <w:t>уча</w:t>
      </w:r>
      <w:r w:rsidRPr="00F568F8">
        <w:rPr>
          <w:rFonts w:ascii="Times New Roman" w:eastAsia="Times New Roman" w:hAnsi="Times New Roman" w:cs="Times New Roman"/>
          <w:iCs/>
          <w:spacing w:val="20"/>
          <w:sz w:val="28"/>
          <w:szCs w:val="28"/>
          <w:shd w:val="clear" w:color="auto" w:fill="FFFFFF"/>
          <w:lang w:val="ru-RU" w:eastAsia="ru-RU" w:bidi="ru-RU"/>
        </w:rPr>
        <w:softHyphen/>
        <w:t>стка,</w:t>
      </w:r>
      <w:r w:rsidRPr="00F568F8">
        <w:rPr>
          <w:rFonts w:ascii="Times New Roman" w:eastAsia="Times New Roman" w:hAnsi="Times New Roman" w:cs="Times New Roman"/>
          <w:sz w:val="28"/>
          <w:szCs w:val="28"/>
          <w:lang w:val="ru-RU"/>
        </w:rPr>
        <w:t xml:space="preserve"> на котором рабочий орган станка совершает дви</w:t>
      </w:r>
      <w:r w:rsidRPr="00F568F8">
        <w:rPr>
          <w:rFonts w:ascii="Times New Roman" w:eastAsia="Times New Roman" w:hAnsi="Times New Roman" w:cs="Times New Roman"/>
          <w:sz w:val="28"/>
          <w:szCs w:val="28"/>
          <w:lang w:val="ru-RU"/>
        </w:rPr>
        <w:softHyphen/>
        <w:t xml:space="preserve">жение вдоль оси </w:t>
      </w:r>
      <w:r w:rsidRPr="00F568F8">
        <w:rPr>
          <w:rFonts w:ascii="Times New Roman" w:eastAsia="Times New Roman" w:hAnsi="Times New Roman" w:cs="Times New Roman"/>
          <w:iCs/>
          <w:spacing w:val="20"/>
          <w:sz w:val="28"/>
          <w:szCs w:val="28"/>
          <w:shd w:val="clear" w:color="auto" w:fill="FFFFFF"/>
          <w:lang w:val="ru-RU" w:eastAsia="ru-RU" w:bidi="ru-RU"/>
        </w:rPr>
        <w:t>х</w:t>
      </w:r>
      <w:r>
        <w:rPr>
          <w:rFonts w:ascii="Times New Roman" w:eastAsia="Times New Roman" w:hAnsi="Times New Roman" w:cs="Times New Roman"/>
          <w:sz w:val="28"/>
          <w:szCs w:val="28"/>
          <w:lang w:val="ru-RU"/>
        </w:rPr>
        <w:t xml:space="preserve"> (адрес -</w:t>
      </w:r>
      <w:r w:rsidRPr="00F568F8">
        <w:rPr>
          <w:rFonts w:ascii="Times New Roman" w:eastAsia="Times New Roman" w:hAnsi="Times New Roman" w:cs="Times New Roman"/>
          <w:sz w:val="28"/>
          <w:szCs w:val="28"/>
          <w:lang w:val="ru-RU"/>
        </w:rPr>
        <w:t xml:space="preserve"> «координата </w:t>
      </w:r>
      <w:r w:rsidRPr="00F568F8">
        <w:rPr>
          <w:rFonts w:ascii="Times New Roman" w:eastAsia="Times New Roman" w:hAnsi="Times New Roman" w:cs="Times New Roman"/>
          <w:iCs/>
          <w:spacing w:val="20"/>
          <w:sz w:val="28"/>
          <w:szCs w:val="28"/>
          <w:shd w:val="clear" w:color="auto" w:fill="FFFFFF"/>
          <w:lang w:val="ru-RU" w:eastAsia="ru-RU" w:bidi="ru-RU"/>
        </w:rPr>
        <w:t>х»),</w:t>
      </w:r>
      <w:r w:rsidRPr="00F568F8">
        <w:rPr>
          <w:rFonts w:ascii="Times New Roman" w:eastAsia="Times New Roman" w:hAnsi="Times New Roman" w:cs="Times New Roman"/>
          <w:sz w:val="28"/>
          <w:szCs w:val="28"/>
          <w:lang w:val="ru-RU"/>
        </w:rPr>
        <w:t xml:space="preserve"> пробивка на 5-й дорожке в сочетании с пробивкой на 2-й дорожке соответствует началу участка с движением вдоль оси </w:t>
      </w:r>
      <w:r w:rsidRPr="00F568F8">
        <w:rPr>
          <w:rFonts w:ascii="Times New Roman" w:eastAsia="Times New Roman" w:hAnsi="Times New Roman" w:cs="Times New Roman"/>
          <w:iCs/>
          <w:spacing w:val="20"/>
          <w:sz w:val="28"/>
          <w:szCs w:val="28"/>
          <w:shd w:val="clear" w:color="auto" w:fill="FFFFFF"/>
          <w:lang w:val="ru-RU" w:eastAsia="ru-RU" w:bidi="ru-RU"/>
        </w:rPr>
        <w:t>у</w:t>
      </w:r>
      <w:r>
        <w:rPr>
          <w:rFonts w:ascii="Times New Roman" w:eastAsia="Times New Roman" w:hAnsi="Times New Roman" w:cs="Times New Roman"/>
          <w:sz w:val="28"/>
          <w:szCs w:val="28"/>
          <w:lang w:val="ru-RU"/>
        </w:rPr>
        <w:t xml:space="preserve"> (адрес -</w:t>
      </w:r>
      <w:r w:rsidRPr="00F568F8">
        <w:rPr>
          <w:rFonts w:ascii="Times New Roman" w:eastAsia="Times New Roman" w:hAnsi="Times New Roman" w:cs="Times New Roman"/>
          <w:sz w:val="28"/>
          <w:szCs w:val="28"/>
          <w:lang w:val="ru-RU"/>
        </w:rPr>
        <w:t xml:space="preserve"> «координата </w:t>
      </w:r>
      <w:r w:rsidRPr="00F568F8">
        <w:rPr>
          <w:rFonts w:ascii="Times New Roman" w:eastAsia="Times New Roman" w:hAnsi="Times New Roman" w:cs="Times New Roman"/>
          <w:iCs/>
          <w:spacing w:val="20"/>
          <w:sz w:val="28"/>
          <w:szCs w:val="28"/>
          <w:shd w:val="clear" w:color="auto" w:fill="FFFFFF"/>
          <w:lang w:val="ru-RU" w:eastAsia="ru-RU" w:bidi="ru-RU"/>
        </w:rPr>
        <w:t>у»)</w:t>
      </w:r>
      <w:r>
        <w:rPr>
          <w:rFonts w:ascii="Times New Roman" w:eastAsia="Times New Roman" w:hAnsi="Times New Roman" w:cs="Times New Roman"/>
          <w:sz w:val="28"/>
          <w:szCs w:val="28"/>
          <w:lang w:val="ru-RU"/>
        </w:rPr>
        <w:t xml:space="preserve"> и т. д. На строке, следую</w:t>
      </w:r>
      <w:r w:rsidRPr="00F568F8">
        <w:rPr>
          <w:rFonts w:ascii="Times New Roman" w:eastAsia="Times New Roman" w:hAnsi="Times New Roman" w:cs="Times New Roman"/>
          <w:sz w:val="28"/>
          <w:szCs w:val="28"/>
          <w:lang w:val="ru-RU"/>
        </w:rPr>
        <w:t xml:space="preserve">щей за признаком адреса, задается </w:t>
      </w:r>
      <w:r>
        <w:rPr>
          <w:rFonts w:ascii="Times New Roman" w:eastAsia="Times New Roman" w:hAnsi="Times New Roman" w:cs="Times New Roman"/>
          <w:sz w:val="28"/>
          <w:szCs w:val="28"/>
          <w:lang w:val="ru-RU"/>
        </w:rPr>
        <w:t>направление пере</w:t>
      </w:r>
      <w:r w:rsidRPr="00F568F8">
        <w:rPr>
          <w:rFonts w:ascii="Times New Roman" w:eastAsia="Times New Roman" w:hAnsi="Times New Roman" w:cs="Times New Roman"/>
          <w:sz w:val="28"/>
          <w:szCs w:val="28"/>
          <w:lang w:val="ru-RU"/>
        </w:rPr>
        <w:t>мещения, на</w:t>
      </w:r>
      <w:r>
        <w:rPr>
          <w:rFonts w:ascii="Times New Roman" w:eastAsia="Times New Roman" w:hAnsi="Times New Roman" w:cs="Times New Roman"/>
          <w:sz w:val="28"/>
          <w:szCs w:val="28"/>
          <w:lang w:val="ru-RU"/>
        </w:rPr>
        <w:t>пример пробивка на 1-й дорожке -</w:t>
      </w:r>
      <w:r w:rsidRPr="00F568F8">
        <w:rPr>
          <w:rFonts w:ascii="Times New Roman" w:eastAsia="Times New Roman" w:hAnsi="Times New Roman" w:cs="Times New Roman"/>
          <w:sz w:val="28"/>
          <w:szCs w:val="28"/>
          <w:lang w:val="ru-RU"/>
        </w:rPr>
        <w:t xml:space="preserve"> движ</w:t>
      </w:r>
      <w:r>
        <w:rPr>
          <w:rFonts w:ascii="Times New Roman" w:eastAsia="Times New Roman" w:hAnsi="Times New Roman" w:cs="Times New Roman"/>
          <w:sz w:val="28"/>
          <w:szCs w:val="28"/>
          <w:lang w:val="ru-RU"/>
        </w:rPr>
        <w:t>ение «вперед»,</w:t>
      </w:r>
      <w:r w:rsidRPr="006F3F01">
        <w:rPr>
          <w:rFonts w:ascii="Times New Roman" w:hAnsi="Times New Roman" w:cs="Times New Roman"/>
          <w:noProof/>
          <w:sz w:val="28"/>
          <w:szCs w:val="28"/>
          <w:lang w:val="ru-RU" w:eastAsia="ru-RU"/>
        </w:rPr>
        <w:t xml:space="preserve"> </w:t>
      </w:r>
      <w:r>
        <w:rPr>
          <w:rFonts w:ascii="Times New Roman" w:eastAsia="Times New Roman" w:hAnsi="Times New Roman" w:cs="Times New Roman"/>
          <w:sz w:val="28"/>
          <w:szCs w:val="28"/>
          <w:lang w:val="ru-RU"/>
        </w:rPr>
        <w:t xml:space="preserve"> на 2-й дорожке - движение «назад».</w:t>
      </w:r>
    </w:p>
    <w:p w:rsidR="004C7AF6" w:rsidRPr="00B57EA2" w:rsidRDefault="006C53F7" w:rsidP="004C7AF6">
      <w:pPr>
        <w:widowControl w:val="0"/>
        <w:spacing w:after="0" w:line="240" w:lineRule="auto"/>
        <w:ind w:firstLine="709"/>
        <w:jc w:val="both"/>
        <w:rPr>
          <w:rFonts w:ascii="Times New Roman" w:hAnsi="Times New Roman" w:cs="Times New Roman"/>
          <w:sz w:val="24"/>
          <w:szCs w:val="24"/>
          <w:lang w:val="ru-RU" w:eastAsia="ru-RU" w:bidi="ru-RU"/>
        </w:rPr>
      </w:pPr>
      <w:r w:rsidRPr="006C53F7">
        <w:rPr>
          <w:rFonts w:ascii="Times New Roman" w:eastAsia="Times New Roman" w:hAnsi="Times New Roman" w:cs="Times New Roman"/>
          <w:noProof/>
          <w:sz w:val="28"/>
          <w:szCs w:val="28"/>
          <w:lang w:val="ru-RU" w:eastAsia="ru-RU"/>
        </w:rPr>
        <w:pict>
          <v:shape id="Надпись 68" o:spid="_x0000_s26656" type="#_x0000_t202" style="position:absolute;left:0;text-align:left;margin-left:285.55pt;margin-top:326.8pt;width:23.45pt;height:11pt;z-index:-251437056;visibility:visible;mso-wrap-distance-left:106.3pt;mso-wrap-distance-top:17.3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" filled="f" stroked="f">
            <v:textbox style="mso-next-textbox:#Надпись 68;mso-fit-shape-to-text:t" inset="0,0,0,0">
              <w:txbxContent>
                <w:p w:rsidR="006F73A5" w:rsidRDefault="006F73A5" w:rsidP="004C7AF6">
                  <w:pPr>
                    <w:pStyle w:val="101"/>
                    <w:shd w:val="clear" w:color="auto" w:fill="auto"/>
                    <w:spacing w:before="0" w:line="220" w:lineRule="exact"/>
                    <w:jc w:val="left"/>
                  </w:pPr>
                  <w:r>
                    <w:rPr>
                      <w:rStyle w:val="101ptExact"/>
                    </w:rPr>
                    <w:t>б)</w:t>
                  </w:r>
                </w:p>
              </w:txbxContent>
            </v:textbox>
            <w10:wrap type="topAndBottom" anchorx="margin"/>
          </v:shape>
        </w:pict>
      </w:r>
    </w:p>
    <w:p w:rsidR="004C7AF6" w:rsidRPr="006F3F01" w:rsidRDefault="004C7AF6" w:rsidP="004C7AF6">
      <w:pPr>
        <w:widowControl w:val="0"/>
        <w:spacing w:after="0" w:line="240" w:lineRule="auto"/>
        <w:ind w:firstLine="709"/>
        <w:jc w:val="center"/>
        <w:rPr>
          <w:rFonts w:ascii="Times New Roman" w:hAnsi="Times New Roman" w:cs="Times New Roman"/>
          <w:sz w:val="24"/>
          <w:szCs w:val="24"/>
          <w:lang w:val="ru-RU"/>
        </w:rPr>
      </w:pPr>
      <w:r>
        <w:rPr>
          <w:rFonts w:ascii="Times New Roman" w:hAnsi="Times New Roman" w:cs="Times New Roman"/>
          <w:sz w:val="24"/>
          <w:szCs w:val="24"/>
          <w:lang w:val="ru-RU" w:eastAsia="ru-RU" w:bidi="ru-RU"/>
        </w:rPr>
        <w:t xml:space="preserve">Рис. </w:t>
      </w:r>
      <w:r w:rsidR="003E45FD">
        <w:rPr>
          <w:rFonts w:ascii="Times New Roman" w:hAnsi="Times New Roman" w:cs="Times New Roman"/>
          <w:sz w:val="24"/>
          <w:szCs w:val="24"/>
          <w:lang w:val="ru-RU" w:eastAsia="ru-RU" w:bidi="ru-RU"/>
        </w:rPr>
        <w:t>2.41</w:t>
      </w:r>
      <w:r w:rsidRPr="006F3F01">
        <w:rPr>
          <w:rFonts w:ascii="Times New Roman" w:hAnsi="Times New Roman" w:cs="Times New Roman"/>
          <w:sz w:val="24"/>
          <w:szCs w:val="24"/>
          <w:lang w:val="ru-RU" w:eastAsia="ru-RU" w:bidi="ru-RU"/>
        </w:rPr>
        <w:t xml:space="preserve"> Программирование в коде </w:t>
      </w:r>
      <w:r>
        <w:rPr>
          <w:rFonts w:ascii="Times New Roman" w:hAnsi="Times New Roman" w:cs="Times New Roman"/>
          <w:sz w:val="24"/>
          <w:szCs w:val="24"/>
          <w:lang w:val="ru-RU" w:eastAsia="ru-RU" w:bidi="en-US"/>
        </w:rPr>
        <w:t>ISO-7bit</w:t>
      </w:r>
    </w:p>
    <w:p w:rsidR="004C7AF6" w:rsidRPr="006F3F01" w:rsidRDefault="004C7AF6" w:rsidP="004C7AF6">
      <w:pPr>
        <w:widowControl w:val="0"/>
        <w:spacing w:after="0" w:line="240" w:lineRule="auto"/>
        <w:ind w:firstLine="709"/>
        <w:jc w:val="center"/>
        <w:rPr>
          <w:rFonts w:ascii="Times New Roman" w:eastAsia="Times New Roman" w:hAnsi="Times New Roman" w:cs="Times New Roman"/>
          <w:sz w:val="24"/>
          <w:szCs w:val="24"/>
          <w:lang w:val="ru-RU"/>
        </w:rPr>
      </w:pPr>
      <w:r w:rsidRPr="006F3F01">
        <w:rPr>
          <w:rFonts w:ascii="Times New Roman" w:eastAsia="Times New Roman" w:hAnsi="Times New Roman" w:cs="Times New Roman"/>
          <w:iCs/>
          <w:sz w:val="24"/>
          <w:szCs w:val="24"/>
          <w:shd w:val="clear" w:color="auto" w:fill="FFFFFF"/>
          <w:lang w:val="ru-RU" w:eastAsia="ru-RU" w:bidi="ru-RU"/>
        </w:rPr>
        <w:t>а</w:t>
      </w:r>
      <w:r>
        <w:rPr>
          <w:rFonts w:ascii="Times New Roman" w:eastAsia="Times New Roman" w:hAnsi="Times New Roman" w:cs="Times New Roman"/>
          <w:sz w:val="24"/>
          <w:szCs w:val="24"/>
          <w:lang w:val="ru-RU"/>
        </w:rPr>
        <w:t xml:space="preserve"> - обозначение кода; б -</w:t>
      </w:r>
      <w:r w:rsidRPr="006F3F01">
        <w:rPr>
          <w:rFonts w:ascii="Times New Roman" w:eastAsia="Times New Roman" w:hAnsi="Times New Roman" w:cs="Times New Roman"/>
          <w:sz w:val="24"/>
          <w:szCs w:val="24"/>
          <w:lang w:val="ru-RU"/>
        </w:rPr>
        <w:t xml:space="preserve"> з</w:t>
      </w:r>
      <w:r>
        <w:rPr>
          <w:rFonts w:ascii="Times New Roman" w:eastAsia="Times New Roman" w:hAnsi="Times New Roman" w:cs="Times New Roman"/>
          <w:sz w:val="24"/>
          <w:szCs w:val="24"/>
          <w:lang w:val="ru-RU"/>
        </w:rPr>
        <w:t>апись на перфоленте (два кадра)</w:t>
      </w:r>
    </w:p>
    <w:p w:rsidR="00F6774C" w:rsidRPr="00F568F8" w:rsidRDefault="003F009E"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lastRenderedPageBreak/>
        <w:t>Пе</w:t>
      </w:r>
      <w:r w:rsidR="00F6774C" w:rsidRPr="00F568F8">
        <w:rPr>
          <w:rFonts w:ascii="Times New Roman" w:eastAsia="Times New Roman" w:hAnsi="Times New Roman" w:cs="Times New Roman"/>
          <w:sz w:val="28"/>
          <w:szCs w:val="28"/>
          <w:lang w:val="ru-RU"/>
        </w:rPr>
        <w:t>ремещение задается</w:t>
      </w:r>
      <w:r>
        <w:rPr>
          <w:rFonts w:ascii="Times New Roman" w:eastAsia="Times New Roman" w:hAnsi="Times New Roman" w:cs="Times New Roman"/>
          <w:sz w:val="28"/>
          <w:szCs w:val="28"/>
          <w:lang w:val="ru-RU"/>
        </w:rPr>
        <w:t xml:space="preserve"> на следующих строках кадра, на</w:t>
      </w:r>
      <w:r w:rsidR="003E45FD">
        <w:rPr>
          <w:rFonts w:ascii="Times New Roman" w:eastAsia="Times New Roman" w:hAnsi="Times New Roman" w:cs="Times New Roman"/>
          <w:sz w:val="28"/>
          <w:szCs w:val="28"/>
          <w:lang w:val="ru-RU"/>
        </w:rPr>
        <w:t>пример, на рис. 2.41</w:t>
      </w:r>
      <w:r w:rsidR="00F6774C" w:rsidRPr="00F568F8">
        <w:rPr>
          <w:rFonts w:ascii="Times New Roman" w:eastAsia="Times New Roman" w:hAnsi="Times New Roman" w:cs="Times New Roman"/>
          <w:sz w:val="28"/>
          <w:szCs w:val="28"/>
          <w:lang w:val="ru-RU"/>
        </w:rPr>
        <w:t xml:space="preserve"> задано число:</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8761 = 8</w:t>
      </w:r>
      <w:r w:rsidR="0088146B"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sz w:val="28"/>
          <w:szCs w:val="28"/>
          <w:lang w:val="ru-RU"/>
        </w:rPr>
        <w:t>10</w:t>
      </w:r>
      <w:r w:rsidRPr="00F568F8">
        <w:rPr>
          <w:rFonts w:ascii="Times New Roman" w:eastAsia="Times New Roman" w:hAnsi="Times New Roman" w:cs="Times New Roman"/>
          <w:sz w:val="28"/>
          <w:szCs w:val="28"/>
          <w:vertAlign w:val="superscript"/>
          <w:lang w:val="ru-RU"/>
        </w:rPr>
        <w:t>3</w:t>
      </w:r>
      <w:r w:rsidRPr="00F568F8">
        <w:rPr>
          <w:rFonts w:ascii="Times New Roman" w:eastAsia="Times New Roman" w:hAnsi="Times New Roman" w:cs="Times New Roman"/>
          <w:sz w:val="28"/>
          <w:szCs w:val="28"/>
          <w:lang w:val="ru-RU"/>
        </w:rPr>
        <w:t xml:space="preserve"> + 7-10</w:t>
      </w:r>
      <w:r w:rsidRPr="00F568F8">
        <w:rPr>
          <w:rFonts w:ascii="Times New Roman" w:eastAsia="Times New Roman" w:hAnsi="Times New Roman" w:cs="Times New Roman"/>
          <w:sz w:val="28"/>
          <w:szCs w:val="28"/>
          <w:vertAlign w:val="superscript"/>
          <w:lang w:val="ru-RU"/>
        </w:rPr>
        <w:t>2</w:t>
      </w:r>
      <w:r w:rsidRPr="00F568F8">
        <w:rPr>
          <w:rFonts w:ascii="Times New Roman" w:eastAsia="Times New Roman" w:hAnsi="Times New Roman" w:cs="Times New Roman"/>
          <w:sz w:val="28"/>
          <w:szCs w:val="28"/>
          <w:lang w:val="ru-RU"/>
        </w:rPr>
        <w:t xml:space="preserve"> + 6 • 10</w:t>
      </w:r>
      <w:r w:rsidRPr="00F568F8">
        <w:rPr>
          <w:rFonts w:ascii="Times New Roman" w:eastAsia="Times New Roman" w:hAnsi="Times New Roman" w:cs="Times New Roman"/>
          <w:sz w:val="28"/>
          <w:szCs w:val="28"/>
          <w:vertAlign w:val="superscript"/>
          <w:lang w:val="ru-RU"/>
        </w:rPr>
        <w:t>1</w:t>
      </w:r>
      <w:r w:rsidRPr="00F568F8">
        <w:rPr>
          <w:rFonts w:ascii="Times New Roman" w:eastAsia="Times New Roman" w:hAnsi="Times New Roman" w:cs="Times New Roman"/>
          <w:sz w:val="28"/>
          <w:szCs w:val="28"/>
          <w:lang w:val="ru-RU" w:bidi="en-US"/>
        </w:rPr>
        <w:t>-</w:t>
      </w:r>
      <w:r w:rsidRPr="00F568F8">
        <w:rPr>
          <w:rFonts w:ascii="Times New Roman" w:eastAsia="Times New Roman" w:hAnsi="Times New Roman" w:cs="Times New Roman"/>
          <w:sz w:val="28"/>
          <w:szCs w:val="28"/>
          <w:lang w:bidi="en-US"/>
        </w:rPr>
        <w:t>f</w:t>
      </w:r>
      <w:r w:rsidRPr="00F568F8">
        <w:rPr>
          <w:rFonts w:ascii="Times New Roman" w:eastAsia="Times New Roman" w:hAnsi="Times New Roman" w:cs="Times New Roman"/>
          <w:sz w:val="28"/>
          <w:szCs w:val="28"/>
          <w:lang w:val="ru-RU"/>
        </w:rPr>
        <w:t>1 • 10°.</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Конец участка фик</w:t>
      </w:r>
      <w:r w:rsidR="003F009E">
        <w:rPr>
          <w:rFonts w:ascii="Times New Roman" w:eastAsia="Times New Roman" w:hAnsi="Times New Roman" w:cs="Times New Roman"/>
          <w:sz w:val="28"/>
          <w:szCs w:val="28"/>
          <w:lang w:val="ru-RU"/>
        </w:rPr>
        <w:t>сируется пробивкой на 5-й дорож</w:t>
      </w:r>
      <w:r w:rsidRPr="00F568F8">
        <w:rPr>
          <w:rFonts w:ascii="Times New Roman" w:eastAsia="Times New Roman" w:hAnsi="Times New Roman" w:cs="Times New Roman"/>
          <w:sz w:val="28"/>
          <w:szCs w:val="28"/>
          <w:lang w:val="ru-RU"/>
        </w:rPr>
        <w:t>ке при отсутствии других пробивок в строке. Пробивки на 5-й дорожке в сочетании с пробивками на 3-й или 4-й дорожках отвечают вспомогательным командам.</w:t>
      </w:r>
    </w:p>
    <w:p w:rsidR="004C7AF6" w:rsidRDefault="004C7AF6" w:rsidP="004C7AF6">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настоящее врем</w:t>
      </w:r>
      <w:r>
        <w:rPr>
          <w:rFonts w:ascii="Times New Roman" w:eastAsia="Times New Roman" w:hAnsi="Times New Roman" w:cs="Times New Roman"/>
          <w:sz w:val="28"/>
          <w:szCs w:val="28"/>
          <w:lang w:val="ru-RU"/>
        </w:rPr>
        <w:t>я для СЧПУ станков наиболее рас</w:t>
      </w:r>
      <w:r w:rsidRPr="00F568F8">
        <w:rPr>
          <w:rFonts w:ascii="Times New Roman" w:eastAsia="Times New Roman" w:hAnsi="Times New Roman" w:cs="Times New Roman"/>
          <w:sz w:val="28"/>
          <w:szCs w:val="28"/>
          <w:lang w:val="ru-RU"/>
        </w:rPr>
        <w:t xml:space="preserve">пространенным является международный код </w:t>
      </w:r>
      <w:r w:rsidRPr="00F568F8">
        <w:rPr>
          <w:rFonts w:ascii="Times New Roman" w:eastAsia="Times New Roman" w:hAnsi="Times New Roman" w:cs="Times New Roman"/>
          <w:sz w:val="28"/>
          <w:szCs w:val="28"/>
          <w:lang w:bidi="en-US"/>
        </w:rPr>
        <w:t>ISO</w:t>
      </w:r>
      <w:r w:rsidRPr="00F568F8">
        <w:rPr>
          <w:rFonts w:ascii="Times New Roman" w:eastAsia="Times New Roman" w:hAnsi="Times New Roman" w:cs="Times New Roman"/>
          <w:sz w:val="28"/>
          <w:szCs w:val="28"/>
          <w:lang w:val="ru-RU" w:bidi="en-US"/>
        </w:rPr>
        <w:t>-7</w:t>
      </w:r>
      <w:r w:rsidRPr="00F568F8">
        <w:rPr>
          <w:rFonts w:ascii="Times New Roman" w:eastAsia="Times New Roman" w:hAnsi="Times New Roman" w:cs="Times New Roman"/>
          <w:sz w:val="28"/>
          <w:szCs w:val="28"/>
          <w:lang w:bidi="en-US"/>
        </w:rPr>
        <w:t>bit</w:t>
      </w:r>
      <w:r w:rsidRPr="004C7AF6">
        <w:rPr>
          <w:rFonts w:ascii="Times New Roman" w:eastAsia="Times New Roman" w:hAnsi="Times New Roman" w:cs="Times New Roman"/>
          <w:sz w:val="28"/>
          <w:szCs w:val="28"/>
          <w:lang w:val="ru-RU" w:bidi="en-US"/>
        </w:rPr>
        <w:t xml:space="preserve"> </w:t>
      </w:r>
      <w:r>
        <w:rPr>
          <w:rFonts w:ascii="Times New Roman" w:eastAsia="Times New Roman" w:hAnsi="Times New Roman" w:cs="Times New Roman"/>
          <w:sz w:val="28"/>
          <w:szCs w:val="28"/>
          <w:lang w:val="ru-RU"/>
        </w:rPr>
        <w:t xml:space="preserve">(рис. </w:t>
      </w:r>
      <w:r w:rsidR="003E45FD">
        <w:rPr>
          <w:rFonts w:ascii="Times New Roman" w:eastAsia="Times New Roman" w:hAnsi="Times New Roman" w:cs="Times New Roman"/>
          <w:sz w:val="28"/>
          <w:szCs w:val="28"/>
          <w:lang w:val="ru-RU"/>
        </w:rPr>
        <w:t>2.41</w:t>
      </w:r>
      <w:r w:rsidRPr="00F568F8">
        <w:rPr>
          <w:rFonts w:ascii="Times New Roman" w:eastAsia="Times New Roman" w:hAnsi="Times New Roman" w:cs="Times New Roman"/>
          <w:sz w:val="28"/>
          <w:szCs w:val="28"/>
          <w:lang w:val="ru-RU"/>
        </w:rPr>
        <w:t>). Для записи применяется восьмидор</w:t>
      </w:r>
      <w:r w:rsidR="003B5C16">
        <w:rPr>
          <w:rFonts w:ascii="Times New Roman" w:eastAsia="Times New Roman" w:hAnsi="Times New Roman" w:cs="Times New Roman"/>
          <w:sz w:val="28"/>
          <w:szCs w:val="28"/>
          <w:lang w:val="ru-RU"/>
        </w:rPr>
        <w:t>ожечная перфолента шириной 25,4</w:t>
      </w:r>
      <w:r w:rsidRPr="00F568F8">
        <w:rPr>
          <w:rFonts w:ascii="Times New Roman" w:eastAsia="Times New Roman" w:hAnsi="Times New Roman" w:cs="Times New Roman"/>
          <w:sz w:val="28"/>
          <w:szCs w:val="28"/>
          <w:lang w:val="ru-RU"/>
        </w:rPr>
        <w:t xml:space="preserve">мм. Здесь адресом совместно с под адресным числом-задают перемещение по </w:t>
      </w:r>
      <w:r w:rsidRPr="00F568F8">
        <w:rPr>
          <w:rFonts w:ascii="Times New Roman" w:eastAsia="Times New Roman" w:hAnsi="Times New Roman" w:cs="Times New Roman"/>
          <w:iCs/>
          <w:spacing w:val="20"/>
          <w:sz w:val="28"/>
          <w:szCs w:val="28"/>
          <w:shd w:val="clear" w:color="auto" w:fill="FFFFFF"/>
          <w:lang w:val="ru-RU" w:eastAsia="ru-RU" w:bidi="ru-RU"/>
        </w:rPr>
        <w:t xml:space="preserve">х, у, </w:t>
      </w:r>
      <w:r w:rsidRPr="00F568F8">
        <w:rPr>
          <w:rFonts w:ascii="Times New Roman" w:eastAsia="Times New Roman" w:hAnsi="Times New Roman" w:cs="Times New Roman"/>
          <w:iCs/>
          <w:spacing w:val="20"/>
          <w:sz w:val="28"/>
          <w:szCs w:val="28"/>
          <w:shd w:val="clear" w:color="auto" w:fill="FFFFFF"/>
          <w:lang w:val="ru-RU" w:eastAsia="ru-RU" w:bidi="en-US"/>
        </w:rPr>
        <w:t xml:space="preserve">z, </w:t>
      </w:r>
      <w:r w:rsidRPr="00F568F8">
        <w:rPr>
          <w:rFonts w:ascii="Times New Roman" w:eastAsia="Times New Roman" w:hAnsi="Times New Roman" w:cs="Times New Roman"/>
          <w:sz w:val="28"/>
          <w:szCs w:val="28"/>
          <w:lang w:val="ru-RU"/>
        </w:rPr>
        <w:t>вид траектории (прямая, дуга окружности), скорость подачи и другие технологические и вспомогательные команды</w:t>
      </w:r>
      <w:r>
        <w:rPr>
          <w:rFonts w:ascii="Times New Roman" w:eastAsia="Times New Roman" w:hAnsi="Times New Roman" w:cs="Times New Roman"/>
          <w:sz w:val="28"/>
          <w:szCs w:val="28"/>
          <w:lang w:val="ru-RU"/>
        </w:rPr>
        <w:t>. Цифры представляются в коде 8-4-2-</w:t>
      </w:r>
      <w:r w:rsidRPr="00F568F8">
        <w:rPr>
          <w:rFonts w:ascii="Times New Roman" w:eastAsia="Times New Roman" w:hAnsi="Times New Roman" w:cs="Times New Roman"/>
          <w:sz w:val="28"/>
          <w:szCs w:val="28"/>
          <w:lang w:val="ru-RU"/>
        </w:rPr>
        <w:t>1.</w:t>
      </w:r>
    </w:p>
    <w:p w:rsidR="004C7AF6" w:rsidRPr="00F568F8" w:rsidRDefault="004C7AF6" w:rsidP="004C7AF6">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Для записи на </w:t>
      </w:r>
      <w:r>
        <w:rPr>
          <w:rFonts w:ascii="Times New Roman" w:eastAsia="Times New Roman" w:hAnsi="Times New Roman" w:cs="Times New Roman"/>
          <w:sz w:val="28"/>
          <w:szCs w:val="28"/>
          <w:lang w:val="ru-RU"/>
        </w:rPr>
        <w:t>пяти - или восьмидорожечной теле</w:t>
      </w:r>
      <w:r w:rsidRPr="00F568F8">
        <w:rPr>
          <w:rFonts w:ascii="Times New Roman" w:eastAsia="Times New Roman" w:hAnsi="Times New Roman" w:cs="Times New Roman"/>
          <w:sz w:val="28"/>
          <w:szCs w:val="28"/>
          <w:lang w:val="ru-RU"/>
        </w:rPr>
        <w:t xml:space="preserve">графной перфоленте </w:t>
      </w:r>
      <w:r>
        <w:rPr>
          <w:rFonts w:ascii="Times New Roman" w:eastAsia="Times New Roman" w:hAnsi="Times New Roman" w:cs="Times New Roman"/>
          <w:sz w:val="28"/>
          <w:szCs w:val="28"/>
          <w:lang w:val="ru-RU"/>
        </w:rPr>
        <w:t>используют автоматические перфо</w:t>
      </w:r>
      <w:r w:rsidRPr="00F568F8">
        <w:rPr>
          <w:rFonts w:ascii="Times New Roman" w:eastAsia="Times New Roman" w:hAnsi="Times New Roman" w:cs="Times New Roman"/>
          <w:sz w:val="28"/>
          <w:szCs w:val="28"/>
          <w:lang w:val="ru-RU"/>
        </w:rPr>
        <w:t>раторы ПЛ-80, уп</w:t>
      </w:r>
      <w:r>
        <w:rPr>
          <w:rFonts w:ascii="Times New Roman" w:eastAsia="Times New Roman" w:hAnsi="Times New Roman" w:cs="Times New Roman"/>
          <w:sz w:val="28"/>
          <w:szCs w:val="28"/>
          <w:lang w:val="ru-RU"/>
        </w:rPr>
        <w:t>равляемые цифровой ЭВМ, или руч</w:t>
      </w:r>
      <w:r w:rsidRPr="00F568F8">
        <w:rPr>
          <w:rFonts w:ascii="Times New Roman" w:eastAsia="Times New Roman" w:hAnsi="Times New Roman" w:cs="Times New Roman"/>
          <w:sz w:val="28"/>
          <w:szCs w:val="28"/>
          <w:lang w:val="ru-RU"/>
        </w:rPr>
        <w:t>ные перфораторы с клавишной с</w:t>
      </w:r>
      <w:r>
        <w:rPr>
          <w:rFonts w:ascii="Times New Roman" w:eastAsia="Times New Roman" w:hAnsi="Times New Roman" w:cs="Times New Roman"/>
          <w:sz w:val="28"/>
          <w:szCs w:val="28"/>
          <w:lang w:val="ru-RU"/>
        </w:rPr>
        <w:t>истемой, как у пишу</w:t>
      </w:r>
      <w:r w:rsidRPr="00F568F8">
        <w:rPr>
          <w:rFonts w:ascii="Times New Roman" w:eastAsia="Times New Roman" w:hAnsi="Times New Roman" w:cs="Times New Roman"/>
          <w:sz w:val="28"/>
          <w:szCs w:val="28"/>
          <w:lang w:val="ru-RU"/>
        </w:rPr>
        <w:t>щей машинки. Оператор, читая таблицу с программой, нажимает на клавиши и пробивает отверстия. В случае ошибки отверстия заклеивают.</w:t>
      </w:r>
    </w:p>
    <w:p w:rsidR="004C7AF6" w:rsidRDefault="004C7AF6" w:rsidP="004C7AF6">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Считывание программы, записанной на перфоленте (или перфокарте), производится обычно при помощи контактного или фотоэлектрического устройства. В ко</w:t>
      </w:r>
      <w:r w:rsidR="003E45FD">
        <w:rPr>
          <w:rFonts w:ascii="Times New Roman" w:eastAsia="Times New Roman" w:hAnsi="Times New Roman" w:cs="Times New Roman"/>
          <w:sz w:val="28"/>
          <w:szCs w:val="28"/>
          <w:lang w:val="ru-RU"/>
        </w:rPr>
        <w:t>нтактном устройстве (рис. 2.41</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20"/>
          <w:sz w:val="28"/>
          <w:szCs w:val="28"/>
          <w:shd w:val="clear" w:color="auto" w:fill="FFFFFF"/>
          <w:lang w:val="ru-RU" w:eastAsia="ru-RU" w:bidi="ru-RU"/>
        </w:rPr>
        <w:t>а)</w:t>
      </w:r>
      <w:r w:rsidRPr="00F568F8">
        <w:rPr>
          <w:rFonts w:ascii="Times New Roman" w:eastAsia="Times New Roman" w:hAnsi="Times New Roman" w:cs="Times New Roman"/>
          <w:sz w:val="28"/>
          <w:szCs w:val="28"/>
          <w:lang w:val="ru-RU"/>
        </w:rPr>
        <w:t xml:space="preserve"> лента </w:t>
      </w:r>
      <w:r w:rsidRPr="00F568F8">
        <w:rPr>
          <w:rFonts w:ascii="Times New Roman" w:eastAsia="Times New Roman" w:hAnsi="Times New Roman" w:cs="Times New Roman"/>
          <w:iCs/>
          <w:spacing w:val="20"/>
          <w:sz w:val="28"/>
          <w:szCs w:val="28"/>
          <w:shd w:val="clear" w:color="auto" w:fill="FFFFFF"/>
          <w:lang w:val="ru-RU" w:eastAsia="ru-RU" w:bidi="ru-RU"/>
        </w:rPr>
        <w:t>4</w:t>
      </w:r>
      <w:r>
        <w:rPr>
          <w:rFonts w:ascii="Times New Roman" w:eastAsia="Times New Roman" w:hAnsi="Times New Roman" w:cs="Times New Roman"/>
          <w:sz w:val="28"/>
          <w:szCs w:val="28"/>
          <w:lang w:val="ru-RU"/>
        </w:rPr>
        <w:t xml:space="preserve"> перемещает</w:t>
      </w:r>
      <w:r w:rsidRPr="00F568F8">
        <w:rPr>
          <w:rFonts w:ascii="Times New Roman" w:eastAsia="Times New Roman" w:hAnsi="Times New Roman" w:cs="Times New Roman"/>
          <w:sz w:val="28"/>
          <w:szCs w:val="28"/>
          <w:lang w:val="ru-RU"/>
        </w:rPr>
        <w:t xml:space="preserve">ся по металлической контактной пластине </w:t>
      </w:r>
      <w:r w:rsidRPr="00F568F8">
        <w:rPr>
          <w:rFonts w:ascii="Times New Roman" w:eastAsia="Times New Roman" w:hAnsi="Times New Roman" w:cs="Times New Roman"/>
          <w:iCs/>
          <w:spacing w:val="20"/>
          <w:sz w:val="28"/>
          <w:szCs w:val="28"/>
          <w:shd w:val="clear" w:color="auto" w:fill="FFFFFF"/>
          <w:lang w:val="ru-RU" w:eastAsia="ru-RU" w:bidi="ru-RU"/>
        </w:rPr>
        <w:t>3.</w:t>
      </w:r>
      <w:r>
        <w:rPr>
          <w:rFonts w:ascii="Times New Roman" w:eastAsia="Times New Roman" w:hAnsi="Times New Roman" w:cs="Times New Roman"/>
          <w:sz w:val="28"/>
          <w:szCs w:val="28"/>
          <w:lang w:val="ru-RU"/>
        </w:rPr>
        <w:t xml:space="preserve"> Когда щет</w:t>
      </w:r>
      <w:r w:rsidRPr="00F568F8">
        <w:rPr>
          <w:rFonts w:ascii="Times New Roman" w:eastAsia="Times New Roman" w:hAnsi="Times New Roman" w:cs="Times New Roman"/>
          <w:sz w:val="28"/>
          <w:szCs w:val="28"/>
          <w:lang w:val="ru-RU"/>
        </w:rPr>
        <w:t xml:space="preserve">ка </w:t>
      </w:r>
      <w:r w:rsidRPr="00F568F8">
        <w:rPr>
          <w:rFonts w:ascii="Times New Roman" w:eastAsia="Times New Roman" w:hAnsi="Times New Roman" w:cs="Times New Roman"/>
          <w:iCs/>
          <w:spacing w:val="2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попадает в отверстие </w:t>
      </w:r>
      <w:r w:rsidRPr="00F568F8">
        <w:rPr>
          <w:rFonts w:ascii="Times New Roman" w:eastAsia="Times New Roman" w:hAnsi="Times New Roman" w:cs="Times New Roman"/>
          <w:iCs/>
          <w:spacing w:val="20"/>
          <w:sz w:val="28"/>
          <w:szCs w:val="28"/>
          <w:shd w:val="clear" w:color="auto" w:fill="FFFFFF"/>
          <w:lang w:val="ru-RU" w:eastAsia="ru-RU" w:bidi="ru-RU"/>
        </w:rPr>
        <w:t>2</w:t>
      </w:r>
      <w:r>
        <w:rPr>
          <w:rFonts w:ascii="Times New Roman" w:eastAsia="Times New Roman" w:hAnsi="Times New Roman" w:cs="Times New Roman"/>
          <w:sz w:val="28"/>
          <w:szCs w:val="28"/>
          <w:lang w:val="ru-RU"/>
        </w:rPr>
        <w:t xml:space="preserve"> перфоленты, цепь тока за</w:t>
      </w:r>
      <w:r w:rsidRPr="00F568F8">
        <w:rPr>
          <w:rFonts w:ascii="Times New Roman" w:eastAsia="Times New Roman" w:hAnsi="Times New Roman" w:cs="Times New Roman"/>
          <w:sz w:val="28"/>
          <w:szCs w:val="28"/>
          <w:lang w:val="ru-RU"/>
        </w:rPr>
        <w:t>мыкается, срабатывает контактное или бесконтактное реле, и в интерполятор поступает соответствующий сигнал.</w:t>
      </w:r>
    </w:p>
    <w:p w:rsidR="004C7AF6" w:rsidRDefault="004C7AF6" w:rsidP="004C7AF6">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беск</w:t>
      </w:r>
      <w:r>
        <w:rPr>
          <w:rFonts w:ascii="Times New Roman" w:eastAsia="Times New Roman" w:hAnsi="Times New Roman" w:cs="Times New Roman"/>
          <w:sz w:val="28"/>
          <w:szCs w:val="28"/>
          <w:lang w:val="ru-RU"/>
        </w:rPr>
        <w:t xml:space="preserve">онтактном устройстве (рис. </w:t>
      </w:r>
      <w:r w:rsidR="003E45FD">
        <w:rPr>
          <w:rFonts w:ascii="Times New Roman" w:eastAsia="Times New Roman" w:hAnsi="Times New Roman" w:cs="Times New Roman"/>
          <w:sz w:val="28"/>
          <w:szCs w:val="28"/>
          <w:lang w:val="ru-RU"/>
        </w:rPr>
        <w:t>2.41</w:t>
      </w:r>
      <w:r w:rsidRPr="00F568F8">
        <w:rPr>
          <w:rFonts w:ascii="Times New Roman" w:eastAsia="Times New Roman" w:hAnsi="Times New Roman" w:cs="Times New Roman"/>
          <w:sz w:val="28"/>
          <w:szCs w:val="28"/>
          <w:lang w:val="ru-RU"/>
        </w:rPr>
        <w:t xml:space="preserve">,б) свет лампы </w:t>
      </w:r>
      <w:r w:rsidRPr="00F568F8">
        <w:rPr>
          <w:rFonts w:ascii="Times New Roman" w:eastAsia="Times New Roman" w:hAnsi="Times New Roman" w:cs="Times New Roman"/>
          <w:iCs/>
          <w:spacing w:val="20"/>
          <w:sz w:val="28"/>
          <w:szCs w:val="28"/>
          <w:shd w:val="clear" w:color="auto" w:fill="FFFFFF"/>
          <w:lang w:val="ru-RU" w:eastAsia="ru-RU" w:bidi="ru-RU"/>
        </w:rPr>
        <w:t>5</w:t>
      </w:r>
      <w:r w:rsidRPr="00F568F8">
        <w:rPr>
          <w:rFonts w:ascii="Times New Roman" w:eastAsia="Times New Roman" w:hAnsi="Times New Roman" w:cs="Times New Roman"/>
          <w:sz w:val="28"/>
          <w:szCs w:val="28"/>
          <w:lang w:val="ru-RU"/>
        </w:rPr>
        <w:t xml:space="preserve"> через линзы </w:t>
      </w:r>
      <w:r w:rsidRPr="00F568F8">
        <w:rPr>
          <w:rFonts w:ascii="Times New Roman" w:eastAsia="Times New Roman" w:hAnsi="Times New Roman" w:cs="Times New Roman"/>
          <w:iCs/>
          <w:spacing w:val="20"/>
          <w:sz w:val="28"/>
          <w:szCs w:val="28"/>
          <w:shd w:val="clear" w:color="auto" w:fill="FFFFFF"/>
          <w:lang w:val="ru-RU" w:eastAsia="ru-RU" w:bidi="ru-RU"/>
        </w:rPr>
        <w:t>4</w:t>
      </w:r>
      <w:r w:rsidRPr="00F568F8">
        <w:rPr>
          <w:rFonts w:ascii="Times New Roman" w:eastAsia="Times New Roman" w:hAnsi="Times New Roman" w:cs="Times New Roman"/>
          <w:sz w:val="28"/>
          <w:szCs w:val="28"/>
          <w:lang w:val="ru-RU"/>
        </w:rPr>
        <w:t xml:space="preserve"> и отверстие </w:t>
      </w:r>
      <w:r w:rsidRPr="00F568F8">
        <w:rPr>
          <w:rFonts w:ascii="Times New Roman" w:eastAsia="Times New Roman" w:hAnsi="Times New Roman" w:cs="Times New Roman"/>
          <w:iCs/>
          <w:spacing w:val="2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в перфоленте </w:t>
      </w:r>
      <w:r w:rsidRPr="00F568F8">
        <w:rPr>
          <w:rFonts w:ascii="Times New Roman" w:eastAsia="Times New Roman" w:hAnsi="Times New Roman" w:cs="Times New Roman"/>
          <w:iCs/>
          <w:spacing w:val="20"/>
          <w:sz w:val="28"/>
          <w:szCs w:val="28"/>
          <w:shd w:val="clear" w:color="auto" w:fill="FFFFFF"/>
          <w:lang w:val="ru-RU" w:eastAsia="ru-RU" w:bidi="ru-RU"/>
        </w:rPr>
        <w:t>2</w:t>
      </w:r>
      <w:r>
        <w:rPr>
          <w:rFonts w:ascii="Times New Roman" w:eastAsia="Times New Roman" w:hAnsi="Times New Roman" w:cs="Times New Roman"/>
          <w:sz w:val="28"/>
          <w:szCs w:val="28"/>
          <w:lang w:val="ru-RU"/>
        </w:rPr>
        <w:t xml:space="preserve"> ос</w:t>
      </w:r>
      <w:r w:rsidRPr="00F568F8">
        <w:rPr>
          <w:rFonts w:ascii="Times New Roman" w:eastAsia="Times New Roman" w:hAnsi="Times New Roman" w:cs="Times New Roman"/>
          <w:sz w:val="28"/>
          <w:szCs w:val="28"/>
          <w:lang w:val="ru-RU"/>
        </w:rPr>
        <w:t xml:space="preserve">вещает фоторезистор </w:t>
      </w:r>
      <w:r w:rsidRPr="00F568F8">
        <w:rPr>
          <w:rFonts w:ascii="Times New Roman" w:eastAsia="Times New Roman" w:hAnsi="Times New Roman" w:cs="Times New Roman"/>
          <w:iCs/>
          <w:spacing w:val="20"/>
          <w:sz w:val="28"/>
          <w:szCs w:val="28"/>
          <w:shd w:val="clear" w:color="auto" w:fill="FFFFFF"/>
          <w:lang w:val="ru-RU" w:eastAsia="ru-RU" w:bidi="ru-RU"/>
        </w:rPr>
        <w:t>1.</w:t>
      </w:r>
      <w:r>
        <w:rPr>
          <w:rFonts w:ascii="Times New Roman" w:eastAsia="Times New Roman" w:hAnsi="Times New Roman" w:cs="Times New Roman"/>
          <w:sz w:val="28"/>
          <w:szCs w:val="28"/>
          <w:lang w:val="ru-RU"/>
        </w:rPr>
        <w:t xml:space="preserve"> При этом сопротивление фото</w:t>
      </w:r>
      <w:r w:rsidRPr="00F568F8">
        <w:rPr>
          <w:rFonts w:ascii="Times New Roman" w:eastAsia="Times New Roman" w:hAnsi="Times New Roman" w:cs="Times New Roman"/>
          <w:sz w:val="28"/>
          <w:szCs w:val="28"/>
          <w:lang w:val="ru-RU"/>
        </w:rPr>
        <w:t>резистора резко уменьшается, и включенное в его цепь реле срабатывает. Пер</w:t>
      </w:r>
      <w:r>
        <w:rPr>
          <w:rFonts w:ascii="Times New Roman" w:eastAsia="Times New Roman" w:hAnsi="Times New Roman" w:cs="Times New Roman"/>
          <w:sz w:val="28"/>
          <w:szCs w:val="28"/>
          <w:lang w:val="ru-RU"/>
        </w:rPr>
        <w:t>фолента протягивается через счи</w:t>
      </w:r>
      <w:r w:rsidRPr="00F568F8">
        <w:rPr>
          <w:rFonts w:ascii="Times New Roman" w:eastAsia="Times New Roman" w:hAnsi="Times New Roman" w:cs="Times New Roman"/>
          <w:sz w:val="28"/>
          <w:szCs w:val="28"/>
          <w:lang w:val="ru-RU"/>
        </w:rPr>
        <w:t xml:space="preserve">тывающее устройство обычным путем перемотки с одной кассеты на другую. Перфокарты накладывают на барабан или подают </w:t>
      </w:r>
      <w:r>
        <w:rPr>
          <w:rFonts w:ascii="Times New Roman" w:eastAsia="Times New Roman" w:hAnsi="Times New Roman" w:cs="Times New Roman"/>
          <w:sz w:val="28"/>
          <w:szCs w:val="28"/>
          <w:lang w:val="ru-RU"/>
        </w:rPr>
        <w:t>из специального бункера. Количе</w:t>
      </w:r>
      <w:r w:rsidRPr="00F568F8">
        <w:rPr>
          <w:rFonts w:ascii="Times New Roman" w:eastAsia="Times New Roman" w:hAnsi="Times New Roman" w:cs="Times New Roman"/>
          <w:sz w:val="28"/>
          <w:szCs w:val="28"/>
          <w:lang w:val="ru-RU"/>
        </w:rPr>
        <w:t>ство щеток или фото</w:t>
      </w:r>
      <w:r>
        <w:rPr>
          <w:rFonts w:ascii="Times New Roman" w:eastAsia="Times New Roman" w:hAnsi="Times New Roman" w:cs="Times New Roman"/>
          <w:sz w:val="28"/>
          <w:szCs w:val="28"/>
          <w:lang w:val="ru-RU"/>
        </w:rPr>
        <w:t>резисторов в считывающем устрой</w:t>
      </w:r>
      <w:r w:rsidRPr="00F568F8">
        <w:rPr>
          <w:rFonts w:ascii="Times New Roman" w:eastAsia="Times New Roman" w:hAnsi="Times New Roman" w:cs="Times New Roman"/>
          <w:sz w:val="28"/>
          <w:szCs w:val="28"/>
          <w:lang w:val="ru-RU"/>
        </w:rPr>
        <w:t>стве определяется чи</w:t>
      </w:r>
      <w:r>
        <w:rPr>
          <w:rFonts w:ascii="Times New Roman" w:eastAsia="Times New Roman" w:hAnsi="Times New Roman" w:cs="Times New Roman"/>
          <w:sz w:val="28"/>
          <w:szCs w:val="28"/>
          <w:lang w:val="ru-RU"/>
        </w:rPr>
        <w:t>слом дорожек перфоленты или пер</w:t>
      </w:r>
      <w:r w:rsidRPr="00F568F8">
        <w:rPr>
          <w:rFonts w:ascii="Times New Roman" w:eastAsia="Times New Roman" w:hAnsi="Times New Roman" w:cs="Times New Roman"/>
          <w:sz w:val="28"/>
          <w:szCs w:val="28"/>
          <w:lang w:val="ru-RU"/>
        </w:rPr>
        <w:t>фокарты.</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последние годы</w:t>
      </w:r>
      <w:r w:rsidR="006F3F01">
        <w:rPr>
          <w:rFonts w:ascii="Times New Roman" w:eastAsia="Times New Roman" w:hAnsi="Times New Roman" w:cs="Times New Roman"/>
          <w:sz w:val="28"/>
          <w:szCs w:val="28"/>
          <w:lang w:val="ru-RU"/>
        </w:rPr>
        <w:t xml:space="preserve"> все большее распространение по</w:t>
      </w:r>
      <w:r w:rsidRPr="00F568F8">
        <w:rPr>
          <w:rFonts w:ascii="Times New Roman" w:eastAsia="Times New Roman" w:hAnsi="Times New Roman" w:cs="Times New Roman"/>
          <w:sz w:val="28"/>
          <w:szCs w:val="28"/>
          <w:lang w:val="ru-RU"/>
        </w:rPr>
        <w:t>лучают станки с автоматизированной</w:t>
      </w:r>
      <w:r w:rsidR="006F3F01">
        <w:rPr>
          <w:rFonts w:ascii="Times New Roman" w:eastAsia="Times New Roman" w:hAnsi="Times New Roman" w:cs="Times New Roman"/>
          <w:sz w:val="28"/>
          <w:szCs w:val="28"/>
          <w:lang w:val="ru-RU"/>
        </w:rPr>
        <w:t xml:space="preserve"> сменой инструмента -</w:t>
      </w:r>
      <w:r w:rsidRPr="00F568F8">
        <w:rPr>
          <w:rFonts w:ascii="Times New Roman" w:eastAsia="Times New Roman" w:hAnsi="Times New Roman" w:cs="Times New Roman"/>
          <w:sz w:val="28"/>
          <w:szCs w:val="28"/>
          <w:lang w:val="ru-RU"/>
        </w:rPr>
        <w:t xml:space="preserve"> </w:t>
      </w:r>
      <w:r w:rsidRPr="006F3F01">
        <w:rPr>
          <w:rStyle w:val="af6"/>
          <w:rFonts w:ascii="Times New Roman" w:hAnsi="Times New Roman" w:cs="Times New Roman"/>
          <w:i w:val="0"/>
          <w:sz w:val="28"/>
          <w:szCs w:val="28"/>
          <w:lang w:val="ru-RU"/>
        </w:rPr>
        <w:t>многооперационные станки</w:t>
      </w:r>
      <w:r w:rsidRPr="00F568F8">
        <w:rPr>
          <w:rFonts w:ascii="Times New Roman" w:eastAsia="Times New Roman" w:hAnsi="Times New Roman" w:cs="Times New Roman"/>
          <w:sz w:val="28"/>
          <w:szCs w:val="28"/>
          <w:lang w:val="ru-RU"/>
        </w:rPr>
        <w:t xml:space="preserve"> (обрабаты</w:t>
      </w:r>
      <w:r w:rsidRPr="00F568F8">
        <w:rPr>
          <w:rFonts w:ascii="Times New Roman" w:eastAsia="Times New Roman" w:hAnsi="Times New Roman" w:cs="Times New Roman"/>
          <w:sz w:val="28"/>
          <w:szCs w:val="28"/>
          <w:lang w:val="ru-RU"/>
        </w:rPr>
        <w:softHyphen/>
        <w:t>вающие центры). Сменой инструмента управляет СЧПУ по соответствующей рабочей программе.</w:t>
      </w:r>
    </w:p>
    <w:p w:rsidR="00F6774C" w:rsidRDefault="00F6774C" w:rsidP="004E3037">
      <w:pPr>
        <w:widowControl w:val="0"/>
        <w:spacing w:after="0" w:line="240" w:lineRule="auto"/>
        <w:ind w:firstLine="709"/>
        <w:jc w:val="both"/>
        <w:rPr>
          <w:rStyle w:val="af6"/>
          <w:rFonts w:ascii="Times New Roman" w:hAnsi="Times New Roman" w:cs="Times New Roman"/>
          <w:i w:val="0"/>
          <w:sz w:val="28"/>
          <w:szCs w:val="28"/>
          <w:lang w:val="ru-RU"/>
        </w:rPr>
      </w:pPr>
      <w:r w:rsidRPr="00F568F8">
        <w:rPr>
          <w:rFonts w:ascii="Times New Roman" w:eastAsia="Times New Roman" w:hAnsi="Times New Roman" w:cs="Times New Roman"/>
          <w:sz w:val="28"/>
          <w:szCs w:val="28"/>
          <w:lang w:val="ru-RU"/>
        </w:rPr>
        <w:t xml:space="preserve">Подобные станки выполняются </w:t>
      </w:r>
      <w:r w:rsidRPr="00535C5C">
        <w:rPr>
          <w:rStyle w:val="af6"/>
          <w:rFonts w:ascii="Times New Roman" w:hAnsi="Times New Roman" w:cs="Times New Roman"/>
          <w:i w:val="0"/>
          <w:sz w:val="28"/>
          <w:szCs w:val="28"/>
          <w:lang w:val="ru-RU"/>
        </w:rPr>
        <w:t>с револьверными головками либо с инструментальными магазинами</w:t>
      </w:r>
      <w:r w:rsidRPr="00A4763D">
        <w:rPr>
          <w:rStyle w:val="af6"/>
          <w:rFonts w:ascii="Times New Roman" w:hAnsi="Times New Roman" w:cs="Times New Roman"/>
          <w:i w:val="0"/>
          <w:sz w:val="28"/>
          <w:szCs w:val="28"/>
          <w:lang w:val="ru-RU"/>
        </w:rPr>
        <w:t>.</w:t>
      </w:r>
    </w:p>
    <w:p w:rsidR="001472CE" w:rsidRDefault="001472CE" w:rsidP="001472CE">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На рис. </w:t>
      </w:r>
      <w:r>
        <w:rPr>
          <w:rFonts w:ascii="Times New Roman" w:eastAsia="Times New Roman" w:hAnsi="Times New Roman" w:cs="Times New Roman"/>
          <w:sz w:val="28"/>
          <w:szCs w:val="28"/>
          <w:lang w:val="ru-RU"/>
        </w:rPr>
        <w:t>2.42 показан узел многоопераци</w:t>
      </w:r>
      <w:r w:rsidRPr="00F568F8">
        <w:rPr>
          <w:rFonts w:ascii="Times New Roman" w:eastAsia="Times New Roman" w:hAnsi="Times New Roman" w:cs="Times New Roman"/>
          <w:sz w:val="28"/>
          <w:szCs w:val="28"/>
          <w:lang w:val="ru-RU"/>
        </w:rPr>
        <w:t>онного станка для ток</w:t>
      </w:r>
      <w:r>
        <w:rPr>
          <w:rFonts w:ascii="Times New Roman" w:eastAsia="Times New Roman" w:hAnsi="Times New Roman" w:cs="Times New Roman"/>
          <w:sz w:val="28"/>
          <w:szCs w:val="28"/>
          <w:lang w:val="ru-RU"/>
        </w:rPr>
        <w:t>арной и фрезерно-сверлильной об</w:t>
      </w:r>
      <w:r w:rsidRPr="00F568F8">
        <w:rPr>
          <w:rFonts w:ascii="Times New Roman" w:eastAsia="Times New Roman" w:hAnsi="Times New Roman" w:cs="Times New Roman"/>
          <w:sz w:val="28"/>
          <w:szCs w:val="28"/>
          <w:lang w:val="ru-RU"/>
        </w:rPr>
        <w:t xml:space="preserve">работки деталей типа тел вращения. Обрабатываемая деталь закрепляется в шпинделе </w:t>
      </w:r>
      <w:r w:rsidRPr="00F568F8">
        <w:rPr>
          <w:rFonts w:ascii="Times New Roman" w:eastAsia="Times New Roman" w:hAnsi="Times New Roman" w:cs="Times New Roman"/>
          <w:iCs/>
          <w:spacing w:val="2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Две револьверные головки с инструмен</w:t>
      </w:r>
      <w:r>
        <w:rPr>
          <w:rFonts w:ascii="Times New Roman" w:eastAsia="Times New Roman" w:hAnsi="Times New Roman" w:cs="Times New Roman"/>
          <w:sz w:val="28"/>
          <w:szCs w:val="28"/>
          <w:lang w:val="ru-RU"/>
        </w:rPr>
        <w:t>тами для токарной обработки (го</w:t>
      </w:r>
      <w:r w:rsidRPr="00F568F8">
        <w:rPr>
          <w:rFonts w:ascii="Times New Roman" w:eastAsia="Times New Roman" w:hAnsi="Times New Roman" w:cs="Times New Roman"/>
          <w:sz w:val="28"/>
          <w:szCs w:val="28"/>
          <w:lang w:val="ru-RU"/>
        </w:rPr>
        <w:t xml:space="preserve">ловка </w:t>
      </w:r>
      <w:r w:rsidRPr="00F568F8">
        <w:rPr>
          <w:rFonts w:ascii="Times New Roman" w:eastAsia="Times New Roman" w:hAnsi="Times New Roman" w:cs="Times New Roman"/>
          <w:iCs/>
          <w:spacing w:val="2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и фрезерно-сверлильной обработки (головка </w:t>
      </w:r>
      <w:r w:rsidRPr="00F568F8">
        <w:rPr>
          <w:rFonts w:ascii="Times New Roman" w:eastAsia="Times New Roman" w:hAnsi="Times New Roman" w:cs="Times New Roman"/>
          <w:iCs/>
          <w:spacing w:val="20"/>
          <w:sz w:val="28"/>
          <w:szCs w:val="28"/>
          <w:shd w:val="clear" w:color="auto" w:fill="FFFFFF"/>
          <w:lang w:val="ru-RU" w:eastAsia="ru-RU" w:bidi="ru-RU"/>
        </w:rPr>
        <w:t>5)</w:t>
      </w:r>
      <w:r w:rsidRPr="00F568F8">
        <w:rPr>
          <w:rFonts w:ascii="Times New Roman" w:eastAsia="Times New Roman" w:hAnsi="Times New Roman" w:cs="Times New Roman"/>
          <w:sz w:val="28"/>
          <w:szCs w:val="28"/>
          <w:lang w:val="ru-RU"/>
        </w:rPr>
        <w:t xml:space="preserve">расположены на шпиндельной бабке </w:t>
      </w:r>
      <w:r w:rsidRPr="00F568F8">
        <w:rPr>
          <w:rFonts w:ascii="Times New Roman" w:eastAsia="Times New Roman" w:hAnsi="Times New Roman" w:cs="Times New Roman"/>
          <w:iCs/>
          <w:spacing w:val="20"/>
          <w:sz w:val="28"/>
          <w:szCs w:val="28"/>
          <w:shd w:val="clear" w:color="auto" w:fill="FFFFFF"/>
          <w:lang w:val="ru-RU" w:eastAsia="ru-RU" w:bidi="ru-RU"/>
        </w:rPr>
        <w:t>4,</w:t>
      </w:r>
      <w:r w:rsidRPr="00F568F8">
        <w:rPr>
          <w:rFonts w:ascii="Times New Roman" w:eastAsia="Times New Roman" w:hAnsi="Times New Roman" w:cs="Times New Roman"/>
          <w:sz w:val="28"/>
          <w:szCs w:val="28"/>
          <w:lang w:val="ru-RU"/>
        </w:rPr>
        <w:t xml:space="preserve"> которая может поворачиваться на 360° вокруг вертикальной оси. Бабка </w:t>
      </w:r>
      <w:r w:rsidRPr="00F568F8">
        <w:rPr>
          <w:rFonts w:ascii="Times New Roman" w:eastAsia="Times New Roman" w:hAnsi="Times New Roman" w:cs="Times New Roman"/>
          <w:iCs/>
          <w:spacing w:val="20"/>
          <w:sz w:val="28"/>
          <w:szCs w:val="28"/>
          <w:shd w:val="clear" w:color="auto" w:fill="FFFFFF"/>
          <w:lang w:val="ru-RU" w:eastAsia="ru-RU" w:bidi="ru-RU"/>
        </w:rPr>
        <w:t>4</w:t>
      </w:r>
      <w:r w:rsidRPr="00F568F8">
        <w:rPr>
          <w:rFonts w:ascii="Times New Roman" w:eastAsia="Times New Roman" w:hAnsi="Times New Roman" w:cs="Times New Roman"/>
          <w:sz w:val="28"/>
          <w:szCs w:val="28"/>
          <w:lang w:val="ru-RU"/>
        </w:rPr>
        <w:t xml:space="preserve"> установлена на е^ле </w:t>
      </w:r>
      <w:r w:rsidRPr="00F568F8">
        <w:rPr>
          <w:rFonts w:ascii="Times New Roman" w:eastAsia="Times New Roman" w:hAnsi="Times New Roman" w:cs="Times New Roman"/>
          <w:iCs/>
          <w:spacing w:val="2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обеспечивающем движение продольной и поперечной </w:t>
      </w:r>
      <w:r w:rsidRPr="00F568F8">
        <w:rPr>
          <w:rFonts w:ascii="Times New Roman" w:eastAsia="Times New Roman" w:hAnsi="Times New Roman" w:cs="Times New Roman"/>
          <w:sz w:val="28"/>
          <w:szCs w:val="28"/>
          <w:lang w:val="ru-RU"/>
        </w:rPr>
        <w:lastRenderedPageBreak/>
        <w:t>подачи.</w:t>
      </w:r>
    </w:p>
    <w:p w:rsidR="001472CE" w:rsidRPr="00F568F8" w:rsidRDefault="001472CE" w:rsidP="001472CE">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Станки с инстру</w:t>
      </w:r>
      <w:r>
        <w:rPr>
          <w:rFonts w:ascii="Times New Roman" w:eastAsia="Times New Roman" w:hAnsi="Times New Roman" w:cs="Times New Roman"/>
          <w:sz w:val="28"/>
          <w:szCs w:val="28"/>
          <w:lang w:val="ru-RU"/>
        </w:rPr>
        <w:t>ментальными магазинами оснащают</w:t>
      </w:r>
      <w:r w:rsidRPr="00F568F8">
        <w:rPr>
          <w:rFonts w:ascii="Times New Roman" w:eastAsia="Times New Roman" w:hAnsi="Times New Roman" w:cs="Times New Roman"/>
          <w:sz w:val="28"/>
          <w:szCs w:val="28"/>
          <w:lang w:val="ru-RU"/>
        </w:rPr>
        <w:t>ся автооператорами, при помощи которых нужный инструмент</w:t>
      </w:r>
      <w:r>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извлекается из магазина и устанавливается в рабочее положение в шп</w:t>
      </w:r>
      <w:r>
        <w:rPr>
          <w:rFonts w:ascii="Times New Roman" w:eastAsia="Times New Roman" w:hAnsi="Times New Roman" w:cs="Times New Roman"/>
          <w:sz w:val="28"/>
          <w:szCs w:val="28"/>
          <w:lang w:val="ru-RU"/>
        </w:rPr>
        <w:t>инделе станка, а ранее использо</w:t>
      </w:r>
      <w:r w:rsidRPr="00F568F8">
        <w:rPr>
          <w:rFonts w:ascii="Times New Roman" w:eastAsia="Times New Roman" w:hAnsi="Times New Roman" w:cs="Times New Roman"/>
          <w:sz w:val="28"/>
          <w:szCs w:val="28"/>
          <w:lang w:val="ru-RU"/>
        </w:rPr>
        <w:t>ванный инструмент возвращается на свое место в магазине.</w:t>
      </w:r>
    </w:p>
    <w:p w:rsidR="001472CE" w:rsidRPr="00F568F8" w:rsidRDefault="001472CE" w:rsidP="001472CE">
      <w:pPr>
        <w:widowControl w:val="0"/>
        <w:spacing w:after="0" w:line="240" w:lineRule="auto"/>
        <w:ind w:firstLine="709"/>
        <w:jc w:val="both"/>
        <w:rPr>
          <w:rFonts w:ascii="Times New Roman" w:eastAsia="Times New Roman" w:hAnsi="Times New Roman" w:cs="Times New Roman"/>
          <w:sz w:val="28"/>
          <w:szCs w:val="28"/>
          <w:lang w:val="ru-RU"/>
        </w:rPr>
      </w:pPr>
    </w:p>
    <w:p w:rsidR="001472CE" w:rsidRPr="00A4763D" w:rsidRDefault="001472CE" w:rsidP="001472CE">
      <w:pPr>
        <w:widowControl w:val="0"/>
        <w:spacing w:after="0" w:line="240" w:lineRule="auto"/>
        <w:ind w:firstLine="709"/>
        <w:jc w:val="center"/>
        <w:rPr>
          <w:rFonts w:ascii="Times New Roman" w:eastAsia="Times New Roman" w:hAnsi="Times New Roman" w:cs="Times New Roman"/>
          <w:sz w:val="28"/>
          <w:szCs w:val="28"/>
          <w:lang w:val="ru-RU"/>
        </w:rPr>
      </w:pPr>
      <w:r w:rsidRPr="001472CE">
        <w:rPr>
          <w:rFonts w:ascii="Times New Roman" w:eastAsia="Times New Roman" w:hAnsi="Times New Roman" w:cs="Times New Roman"/>
          <w:noProof/>
          <w:sz w:val="28"/>
          <w:szCs w:val="28"/>
          <w:lang w:val="ru-RU" w:eastAsia="ru-RU"/>
        </w:rPr>
        <w:drawing>
          <wp:inline distT="0" distB="0" distL="0" distR="0">
            <wp:extent cx="3432810" cy="3882390"/>
            <wp:effectExtent l="19050" t="0" r="0" b="0"/>
            <wp:docPr id="19" name="Рисунок 234" descr="image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image206"/>
                    <pic:cNvPicPr>
                      <a:picLocks noChangeAspect="1" noChangeArrowheads="1"/>
                    </pic:cNvPicPr>
                  </pic:nvPicPr>
                  <pic:blipFill>
                    <a:blip r:embed="rId152"/>
                    <a:srcRect/>
                    <a:stretch>
                      <a:fillRect/>
                    </a:stretch>
                  </pic:blipFill>
                  <pic:spPr bwMode="auto">
                    <a:xfrm>
                      <a:off x="0" y="0"/>
                      <a:ext cx="3432810" cy="3882390"/>
                    </a:xfrm>
                    <a:prstGeom prst="rect">
                      <a:avLst/>
                    </a:prstGeom>
                    <a:noFill/>
                    <a:ln w="9525">
                      <a:noFill/>
                      <a:miter lim="800000"/>
                      <a:headEnd/>
                      <a:tailEnd/>
                    </a:ln>
                  </pic:spPr>
                </pic:pic>
              </a:graphicData>
            </a:graphic>
          </wp:inline>
        </w:drawing>
      </w:r>
    </w:p>
    <w:p w:rsidR="001472CE" w:rsidRDefault="001472CE" w:rsidP="004E3037">
      <w:pPr>
        <w:widowControl w:val="0"/>
        <w:spacing w:after="0" w:line="240" w:lineRule="auto"/>
        <w:ind w:firstLine="709"/>
        <w:jc w:val="both"/>
        <w:rPr>
          <w:rFonts w:ascii="Times New Roman" w:eastAsia="Times New Roman" w:hAnsi="Times New Roman" w:cs="Times New Roman"/>
          <w:sz w:val="28"/>
          <w:szCs w:val="28"/>
          <w:lang w:val="ru-RU"/>
        </w:rPr>
      </w:pPr>
    </w:p>
    <w:p w:rsidR="001472CE" w:rsidRDefault="001472CE" w:rsidP="001472CE">
      <w:pPr>
        <w:widowControl w:val="0"/>
        <w:spacing w:after="0" w:line="240" w:lineRule="auto"/>
        <w:ind w:firstLine="709"/>
        <w:jc w:val="center"/>
        <w:rPr>
          <w:rFonts w:ascii="Times New Roman" w:eastAsia="Times New Roman" w:hAnsi="Times New Roman" w:cs="Times New Roman"/>
          <w:sz w:val="24"/>
          <w:szCs w:val="24"/>
          <w:lang w:val="ru-RU"/>
        </w:rPr>
      </w:pPr>
      <w:r w:rsidRPr="006F3F01">
        <w:rPr>
          <w:rFonts w:ascii="Times New Roman" w:eastAsia="Times New Roman" w:hAnsi="Times New Roman" w:cs="Times New Roman"/>
          <w:sz w:val="24"/>
          <w:szCs w:val="24"/>
          <w:lang w:val="ru-RU"/>
        </w:rPr>
        <w:t xml:space="preserve">Рис. </w:t>
      </w:r>
      <w:r>
        <w:rPr>
          <w:rFonts w:ascii="Times New Roman" w:eastAsia="Times New Roman" w:hAnsi="Times New Roman" w:cs="Times New Roman"/>
          <w:sz w:val="24"/>
          <w:szCs w:val="24"/>
          <w:lang w:val="ru-RU"/>
        </w:rPr>
        <w:t>2.42</w:t>
      </w:r>
      <w:r w:rsidRPr="006F3F01">
        <w:rPr>
          <w:rFonts w:ascii="Times New Roman" w:eastAsia="Times New Roman" w:hAnsi="Times New Roman" w:cs="Times New Roman"/>
          <w:sz w:val="24"/>
          <w:szCs w:val="24"/>
          <w:lang w:val="ru-RU"/>
        </w:rPr>
        <w:t xml:space="preserve"> Инструментальная револьверная головка многооперационного</w:t>
      </w:r>
      <w:r w:rsidRPr="00F568F8">
        <w:rPr>
          <w:rFonts w:ascii="Times New Roman" w:eastAsia="Times New Roman" w:hAnsi="Times New Roman" w:cs="Times New Roman"/>
          <w:sz w:val="28"/>
          <w:szCs w:val="28"/>
          <w:lang w:val="ru-RU"/>
        </w:rPr>
        <w:t xml:space="preserve"> </w:t>
      </w:r>
      <w:r w:rsidRPr="006F3F01">
        <w:rPr>
          <w:rFonts w:ascii="Times New Roman" w:eastAsia="Times New Roman" w:hAnsi="Times New Roman" w:cs="Times New Roman"/>
          <w:sz w:val="24"/>
          <w:szCs w:val="24"/>
          <w:lang w:val="ru-RU"/>
        </w:rPr>
        <w:t>станка</w:t>
      </w:r>
    </w:p>
    <w:p w:rsidR="001472CE" w:rsidRDefault="001472CE" w:rsidP="004E3037">
      <w:pPr>
        <w:widowControl w:val="0"/>
        <w:spacing w:after="0" w:line="240" w:lineRule="auto"/>
        <w:ind w:firstLine="709"/>
        <w:jc w:val="both"/>
        <w:rPr>
          <w:rFonts w:ascii="Times New Roman" w:eastAsia="Times New Roman" w:hAnsi="Times New Roman" w:cs="Times New Roman"/>
          <w:sz w:val="28"/>
          <w:szCs w:val="28"/>
          <w:lang w:val="ru-RU"/>
        </w:rPr>
      </w:pP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Качественно нов</w:t>
      </w:r>
      <w:r w:rsidR="00A4763D">
        <w:rPr>
          <w:rFonts w:ascii="Times New Roman" w:eastAsia="Times New Roman" w:hAnsi="Times New Roman" w:cs="Times New Roman"/>
          <w:sz w:val="28"/>
          <w:szCs w:val="28"/>
          <w:lang w:val="ru-RU"/>
        </w:rPr>
        <w:t>ым решением в автоматизации про</w:t>
      </w:r>
      <w:r w:rsidRPr="00F568F8">
        <w:rPr>
          <w:rFonts w:ascii="Times New Roman" w:eastAsia="Times New Roman" w:hAnsi="Times New Roman" w:cs="Times New Roman"/>
          <w:sz w:val="28"/>
          <w:szCs w:val="28"/>
          <w:lang w:val="ru-RU"/>
        </w:rPr>
        <w:t>цессов металлообработки явилось создание машин н</w:t>
      </w:r>
      <w:r w:rsidR="00A4763D">
        <w:rPr>
          <w:rFonts w:ascii="Times New Roman" w:eastAsia="Times New Roman" w:hAnsi="Times New Roman" w:cs="Times New Roman"/>
          <w:sz w:val="28"/>
          <w:szCs w:val="28"/>
          <w:lang w:val="ru-RU"/>
        </w:rPr>
        <w:t>ового технологического класса - универсальных автоном</w:t>
      </w:r>
      <w:r w:rsidRPr="00F568F8">
        <w:rPr>
          <w:rFonts w:ascii="Times New Roman" w:eastAsia="Times New Roman" w:hAnsi="Times New Roman" w:cs="Times New Roman"/>
          <w:sz w:val="28"/>
          <w:szCs w:val="28"/>
          <w:lang w:val="ru-RU"/>
        </w:rPr>
        <w:t>ных манипулят</w:t>
      </w:r>
      <w:r w:rsidR="00A4763D">
        <w:rPr>
          <w:rFonts w:ascii="Times New Roman" w:eastAsia="Times New Roman" w:hAnsi="Times New Roman" w:cs="Times New Roman"/>
          <w:sz w:val="28"/>
          <w:szCs w:val="28"/>
          <w:lang w:val="ru-RU"/>
        </w:rPr>
        <w:t>оров с программным управлением -</w:t>
      </w:r>
      <w:r w:rsidRPr="00F568F8">
        <w:rPr>
          <w:rFonts w:ascii="Times New Roman" w:eastAsia="Times New Roman" w:hAnsi="Times New Roman" w:cs="Times New Roman"/>
          <w:sz w:val="28"/>
          <w:szCs w:val="28"/>
          <w:lang w:val="ru-RU"/>
        </w:rPr>
        <w:t xml:space="preserve"> </w:t>
      </w:r>
      <w:r w:rsidR="00A4763D" w:rsidRPr="00A4763D">
        <w:rPr>
          <w:rStyle w:val="af6"/>
          <w:rFonts w:ascii="Times New Roman" w:hAnsi="Times New Roman" w:cs="Times New Roman"/>
          <w:i w:val="0"/>
          <w:sz w:val="28"/>
          <w:szCs w:val="28"/>
          <w:lang w:val="ru-RU"/>
        </w:rPr>
        <w:t>про</w:t>
      </w:r>
      <w:r w:rsidRPr="00A4763D">
        <w:rPr>
          <w:rStyle w:val="af6"/>
          <w:rFonts w:ascii="Times New Roman" w:hAnsi="Times New Roman" w:cs="Times New Roman"/>
          <w:i w:val="0"/>
          <w:sz w:val="28"/>
          <w:szCs w:val="28"/>
          <w:lang w:val="ru-RU"/>
        </w:rPr>
        <w:t>мышленных роботов</w:t>
      </w:r>
      <w:r w:rsidRPr="00F568F8">
        <w:rPr>
          <w:rFonts w:ascii="Times New Roman" w:eastAsia="Times New Roman" w:hAnsi="Times New Roman" w:cs="Times New Roman"/>
          <w:spacing w:val="50"/>
          <w:sz w:val="28"/>
          <w:szCs w:val="28"/>
          <w:shd w:val="clear" w:color="auto" w:fill="FFFFFF"/>
          <w:lang w:val="ru-RU" w:eastAsia="ru-RU" w:bidi="ru-RU"/>
        </w:rPr>
        <w:t>.</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Промышленный </w:t>
      </w:r>
      <w:r w:rsidR="00A4763D">
        <w:rPr>
          <w:rFonts w:ascii="Times New Roman" w:eastAsia="Times New Roman" w:hAnsi="Times New Roman" w:cs="Times New Roman"/>
          <w:sz w:val="28"/>
          <w:szCs w:val="28"/>
          <w:lang w:val="ru-RU"/>
        </w:rPr>
        <w:t>робот представляет собой механи</w:t>
      </w:r>
      <w:r w:rsidRPr="00F568F8">
        <w:rPr>
          <w:rFonts w:ascii="Times New Roman" w:eastAsia="Times New Roman" w:hAnsi="Times New Roman" w:cs="Times New Roman"/>
          <w:sz w:val="28"/>
          <w:szCs w:val="28"/>
          <w:lang w:val="ru-RU"/>
        </w:rPr>
        <w:t>ческую руку, т. е. техническое устройство, предназначенное для автоматического воспроизведения двигательных функций верхней конечности человека. Промышленные роботы могут иметь до десяти степеней свободы и спо</w:t>
      </w:r>
      <w:r w:rsidR="000D29C9" w:rsidRPr="00F568F8">
        <w:rPr>
          <w:rFonts w:ascii="Times New Roman" w:eastAsia="Times New Roman" w:hAnsi="Times New Roman" w:cs="Times New Roman"/>
          <w:sz w:val="28"/>
          <w:szCs w:val="28"/>
          <w:lang w:val="ru-RU"/>
        </w:rPr>
        <w:t>с</w:t>
      </w:r>
      <w:r w:rsidRPr="00F568F8">
        <w:rPr>
          <w:rFonts w:ascii="Times New Roman" w:eastAsia="Times New Roman" w:hAnsi="Times New Roman" w:cs="Times New Roman"/>
          <w:sz w:val="28"/>
          <w:szCs w:val="28"/>
          <w:lang w:val="ru-RU"/>
        </w:rPr>
        <w:t xml:space="preserve">обны осуществлять </w:t>
      </w:r>
      <w:r w:rsidR="00A4763D">
        <w:rPr>
          <w:rFonts w:ascii="Times New Roman" w:eastAsia="Times New Roman" w:hAnsi="Times New Roman" w:cs="Times New Roman"/>
          <w:sz w:val="28"/>
          <w:szCs w:val="28"/>
          <w:lang w:val="ru-RU"/>
        </w:rPr>
        <w:t>большое число операций по захва</w:t>
      </w:r>
      <w:r w:rsidRPr="00F568F8">
        <w:rPr>
          <w:rFonts w:ascii="Times New Roman" w:eastAsia="Times New Roman" w:hAnsi="Times New Roman" w:cs="Times New Roman"/>
          <w:sz w:val="28"/>
          <w:szCs w:val="28"/>
          <w:lang w:val="ru-RU"/>
        </w:rPr>
        <w:t>ту, перемещению и установке деталей. Роботы могут быть выполнены как стац</w:t>
      </w:r>
      <w:r w:rsidR="00A4763D">
        <w:rPr>
          <w:rFonts w:ascii="Times New Roman" w:eastAsia="Times New Roman" w:hAnsi="Times New Roman" w:cs="Times New Roman"/>
          <w:sz w:val="28"/>
          <w:szCs w:val="28"/>
          <w:lang w:val="ru-RU"/>
        </w:rPr>
        <w:t>ионарными, так и подвижными. Ис</w:t>
      </w:r>
      <w:r w:rsidRPr="00F568F8">
        <w:rPr>
          <w:rFonts w:ascii="Times New Roman" w:eastAsia="Times New Roman" w:hAnsi="Times New Roman" w:cs="Times New Roman"/>
          <w:sz w:val="28"/>
          <w:szCs w:val="28"/>
          <w:lang w:val="ru-RU"/>
        </w:rPr>
        <w:t>полнительным элементом робота является захват. У подвижных роботов в исполнительную часть входит также механизм перемещен</w:t>
      </w:r>
      <w:r w:rsidR="00A4763D">
        <w:rPr>
          <w:rFonts w:ascii="Times New Roman" w:eastAsia="Times New Roman" w:hAnsi="Times New Roman" w:cs="Times New Roman"/>
          <w:sz w:val="28"/>
          <w:szCs w:val="28"/>
          <w:lang w:val="ru-RU"/>
        </w:rPr>
        <w:t>ия робота. Все подвижные элемен</w:t>
      </w:r>
      <w:r w:rsidRPr="00F568F8">
        <w:rPr>
          <w:rFonts w:ascii="Times New Roman" w:eastAsia="Times New Roman" w:hAnsi="Times New Roman" w:cs="Times New Roman"/>
          <w:sz w:val="28"/>
          <w:szCs w:val="28"/>
          <w:lang w:val="ru-RU"/>
        </w:rPr>
        <w:t>ты робота снабжены отдельными приводами (электр</w:t>
      </w:r>
      <w:r w:rsidR="00A4763D">
        <w:rPr>
          <w:rFonts w:ascii="Times New Roman" w:eastAsia="Times New Roman" w:hAnsi="Times New Roman" w:cs="Times New Roman"/>
          <w:sz w:val="28"/>
          <w:szCs w:val="28"/>
          <w:lang w:val="ru-RU"/>
        </w:rPr>
        <w:t>и</w:t>
      </w:r>
      <w:r w:rsidRPr="00F568F8">
        <w:rPr>
          <w:rFonts w:ascii="Times New Roman" w:eastAsia="Times New Roman" w:hAnsi="Times New Roman" w:cs="Times New Roman"/>
          <w:sz w:val="28"/>
          <w:szCs w:val="28"/>
          <w:lang w:val="ru-RU"/>
        </w:rPr>
        <w:t>ческими, гидравлическими, пневматическими). Управление движениями робота осуществляется от систем циклового или чис</w:t>
      </w:r>
      <w:r w:rsidR="00A4763D">
        <w:rPr>
          <w:rFonts w:ascii="Times New Roman" w:eastAsia="Times New Roman" w:hAnsi="Times New Roman" w:cs="Times New Roman"/>
          <w:sz w:val="28"/>
          <w:szCs w:val="28"/>
          <w:lang w:val="ru-RU"/>
        </w:rPr>
        <w:t>лового программного управления.</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lastRenderedPageBreak/>
        <w:t>Применение пр</w:t>
      </w:r>
      <w:r w:rsidR="00A4763D">
        <w:rPr>
          <w:rFonts w:ascii="Times New Roman" w:eastAsia="Times New Roman" w:hAnsi="Times New Roman" w:cs="Times New Roman"/>
          <w:sz w:val="28"/>
          <w:szCs w:val="28"/>
          <w:lang w:val="ru-RU"/>
        </w:rPr>
        <w:t>омышленных роботов позволяет за</w:t>
      </w:r>
      <w:r w:rsidRPr="00F568F8">
        <w:rPr>
          <w:rFonts w:ascii="Times New Roman" w:eastAsia="Times New Roman" w:hAnsi="Times New Roman" w:cs="Times New Roman"/>
          <w:sz w:val="28"/>
          <w:szCs w:val="28"/>
          <w:lang w:val="ru-RU"/>
        </w:rPr>
        <w:t>менить ими производственных рабочих на циклически повторяющихся тяжелых и однообразных операциях, стимулирует переход на прогрессивные методы поточного производства и создает предпосылки для коренного решения проблем автом</w:t>
      </w:r>
      <w:r w:rsidR="00A4763D">
        <w:rPr>
          <w:rFonts w:ascii="Times New Roman" w:eastAsia="Times New Roman" w:hAnsi="Times New Roman" w:cs="Times New Roman"/>
          <w:sz w:val="28"/>
          <w:szCs w:val="28"/>
          <w:lang w:val="ru-RU"/>
        </w:rPr>
        <w:t>атизации как отдельных производ</w:t>
      </w:r>
      <w:r w:rsidRPr="00F568F8">
        <w:rPr>
          <w:rFonts w:ascii="Times New Roman" w:eastAsia="Times New Roman" w:hAnsi="Times New Roman" w:cs="Times New Roman"/>
          <w:sz w:val="28"/>
          <w:szCs w:val="28"/>
          <w:lang w:val="ru-RU"/>
        </w:rPr>
        <w:t xml:space="preserve">ственных операций, так и производства в целом. </w:t>
      </w:r>
    </w:p>
    <w:p w:rsidR="00F6774C"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Промышленные роботы применяют также в кузнечно</w:t>
      </w:r>
      <w:r w:rsidRPr="00F568F8">
        <w:rPr>
          <w:rFonts w:ascii="Times New Roman" w:eastAsia="Times New Roman" w:hAnsi="Times New Roman" w:cs="Times New Roman"/>
          <w:sz w:val="28"/>
          <w:szCs w:val="28"/>
          <w:lang w:val="ru-RU"/>
        </w:rPr>
        <w:softHyphen/>
        <w:t>прессовом производстве, в литейных цехах, в электросва</w:t>
      </w:r>
      <w:r w:rsidRPr="00F568F8">
        <w:rPr>
          <w:rFonts w:ascii="Times New Roman" w:eastAsia="Times New Roman" w:hAnsi="Times New Roman" w:cs="Times New Roman"/>
          <w:sz w:val="28"/>
          <w:szCs w:val="28"/>
          <w:lang w:val="ru-RU"/>
        </w:rPr>
        <w:softHyphen/>
        <w:t>рочных, гальванических и окрасочных установ</w:t>
      </w:r>
      <w:r w:rsidR="00A4763D">
        <w:rPr>
          <w:rFonts w:ascii="Times New Roman" w:eastAsia="Times New Roman" w:hAnsi="Times New Roman" w:cs="Times New Roman"/>
          <w:sz w:val="28"/>
          <w:szCs w:val="28"/>
          <w:lang w:val="ru-RU"/>
        </w:rPr>
        <w:t>ках, в сборочных цехах и т. д.</w:t>
      </w:r>
    </w:p>
    <w:p w:rsidR="00A4763D" w:rsidRPr="00F568F8" w:rsidRDefault="00A4763D" w:rsidP="004E3037">
      <w:pPr>
        <w:widowControl w:val="0"/>
        <w:spacing w:after="0" w:line="240" w:lineRule="auto"/>
        <w:ind w:firstLine="709"/>
        <w:jc w:val="both"/>
        <w:rPr>
          <w:rFonts w:ascii="Times New Roman" w:eastAsia="Times New Roman" w:hAnsi="Times New Roman" w:cs="Times New Roman"/>
          <w:sz w:val="28"/>
          <w:szCs w:val="28"/>
          <w:lang w:val="ru-RU"/>
        </w:rPr>
      </w:pPr>
    </w:p>
    <w:p w:rsidR="0088146B" w:rsidRPr="00A4763D" w:rsidRDefault="0088146B" w:rsidP="004E3037">
      <w:pPr>
        <w:spacing w:after="0"/>
        <w:ind w:firstLine="709"/>
        <w:jc w:val="both"/>
        <w:rPr>
          <w:rFonts w:ascii="Times New Roman" w:hAnsi="Times New Roman" w:cs="Times New Roman"/>
          <w:b/>
          <w:sz w:val="28"/>
          <w:szCs w:val="28"/>
          <w:lang w:val="ru-RU"/>
        </w:rPr>
      </w:pPr>
      <w:r w:rsidRPr="00A4763D">
        <w:rPr>
          <w:rFonts w:ascii="Times New Roman" w:hAnsi="Times New Roman" w:cs="Times New Roman"/>
          <w:b/>
          <w:sz w:val="28"/>
          <w:szCs w:val="28"/>
          <w:lang w:val="ru-RU"/>
        </w:rPr>
        <w:t>Контрольные вопросы по теме</w:t>
      </w:r>
    </w:p>
    <w:p w:rsidR="00A4763D" w:rsidRPr="00F568F8" w:rsidRDefault="00A4763D" w:rsidP="004E3037">
      <w:pPr>
        <w:spacing w:after="0"/>
        <w:ind w:firstLine="709"/>
        <w:jc w:val="both"/>
        <w:rPr>
          <w:rFonts w:ascii="Times New Roman" w:hAnsi="Times New Roman" w:cs="Times New Roman"/>
          <w:sz w:val="28"/>
          <w:szCs w:val="28"/>
          <w:lang w:val="ru-RU"/>
        </w:rPr>
      </w:pPr>
    </w:p>
    <w:p w:rsidR="00962D3C" w:rsidRPr="00F568F8" w:rsidRDefault="00962D3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1. Перечислите четыре основные группы </w:t>
      </w:r>
      <w:r w:rsidRPr="00F568F8">
        <w:rPr>
          <w:rFonts w:ascii="Times New Roman" w:eastAsia="Times New Roman" w:hAnsi="Times New Roman" w:cs="Times New Roman"/>
          <w:sz w:val="28"/>
          <w:szCs w:val="28"/>
          <w:lang w:val="ru-RU"/>
        </w:rPr>
        <w:t>электропривода подачи станков с ЧПУ</w:t>
      </w:r>
      <w:r w:rsidR="001472CE">
        <w:rPr>
          <w:rFonts w:ascii="Times New Roman" w:eastAsia="Times New Roman" w:hAnsi="Times New Roman" w:cs="Times New Roman"/>
          <w:sz w:val="28"/>
          <w:szCs w:val="28"/>
          <w:lang w:val="ru-RU"/>
        </w:rPr>
        <w:t>.</w:t>
      </w:r>
    </w:p>
    <w:p w:rsidR="00962D3C" w:rsidRPr="00F568F8" w:rsidRDefault="00962D3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Чем отличается с</w:t>
      </w:r>
      <w:r w:rsidRPr="00F568F8">
        <w:rPr>
          <w:rFonts w:ascii="Times New Roman" w:eastAsia="Times New Roman" w:hAnsi="Times New Roman" w:cs="Times New Roman"/>
          <w:sz w:val="28"/>
          <w:szCs w:val="28"/>
          <w:lang w:val="ru-RU"/>
        </w:rPr>
        <w:t>ледящерегулируемый привод от следящего в станках с ЧПУ</w:t>
      </w:r>
      <w:r w:rsidR="001472CE">
        <w:rPr>
          <w:rFonts w:ascii="Times New Roman" w:eastAsia="Times New Roman" w:hAnsi="Times New Roman" w:cs="Times New Roman"/>
          <w:sz w:val="28"/>
          <w:szCs w:val="28"/>
          <w:lang w:val="ru-RU"/>
        </w:rPr>
        <w:t>?</w:t>
      </w:r>
    </w:p>
    <w:p w:rsidR="00962D3C" w:rsidRPr="00F568F8" w:rsidRDefault="00962D3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3. Какой двигатель используется в </w:t>
      </w:r>
      <w:r w:rsidRPr="00F568F8">
        <w:rPr>
          <w:rFonts w:ascii="Times New Roman" w:eastAsia="Times New Roman" w:hAnsi="Times New Roman" w:cs="Times New Roman"/>
          <w:sz w:val="28"/>
          <w:szCs w:val="28"/>
          <w:lang w:val="ru-RU"/>
        </w:rPr>
        <w:t>схеме шагового привода подачи в станках с ЧПУ</w:t>
      </w:r>
      <w:r w:rsidR="001472CE">
        <w:rPr>
          <w:rFonts w:ascii="Times New Roman" w:eastAsia="Times New Roman" w:hAnsi="Times New Roman" w:cs="Times New Roman"/>
          <w:sz w:val="28"/>
          <w:szCs w:val="28"/>
          <w:lang w:val="ru-RU"/>
        </w:rPr>
        <w:t>?</w:t>
      </w:r>
    </w:p>
    <w:p w:rsidR="00962D3C" w:rsidRPr="00F568F8" w:rsidRDefault="00962D3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4. Объясните устройство и работу </w:t>
      </w:r>
      <w:r w:rsidR="00A4763D">
        <w:rPr>
          <w:rFonts w:ascii="Times New Roman" w:eastAsia="Times New Roman" w:hAnsi="Times New Roman" w:cs="Times New Roman"/>
          <w:sz w:val="28"/>
          <w:szCs w:val="28"/>
          <w:lang w:val="ru-RU"/>
        </w:rPr>
        <w:t>трехфазного ин</w:t>
      </w:r>
      <w:r w:rsidRPr="00F568F8">
        <w:rPr>
          <w:rFonts w:ascii="Times New Roman" w:eastAsia="Times New Roman" w:hAnsi="Times New Roman" w:cs="Times New Roman"/>
          <w:sz w:val="28"/>
          <w:szCs w:val="28"/>
          <w:lang w:val="ru-RU"/>
        </w:rPr>
        <w:t>дукторного реактивного шагового двигателя</w:t>
      </w:r>
      <w:r w:rsidR="001472CE">
        <w:rPr>
          <w:rFonts w:ascii="Times New Roman" w:eastAsia="Times New Roman" w:hAnsi="Times New Roman" w:cs="Times New Roman"/>
          <w:sz w:val="28"/>
          <w:szCs w:val="28"/>
          <w:lang w:val="ru-RU"/>
        </w:rPr>
        <w:t>.</w:t>
      </w:r>
    </w:p>
    <w:p w:rsidR="00962D3C" w:rsidRPr="00F568F8" w:rsidRDefault="00962D3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5. Что </w:t>
      </w:r>
      <w:r w:rsidR="00A4763D">
        <w:rPr>
          <w:rFonts w:ascii="Times New Roman" w:eastAsia="Times New Roman" w:hAnsi="Times New Roman" w:cs="Times New Roman"/>
          <w:sz w:val="28"/>
          <w:szCs w:val="28"/>
          <w:lang w:val="ru-RU"/>
        </w:rPr>
        <w:t>называют частотой приеми</w:t>
      </w:r>
      <w:r w:rsidRPr="00F568F8">
        <w:rPr>
          <w:rFonts w:ascii="Times New Roman" w:eastAsia="Times New Roman" w:hAnsi="Times New Roman" w:cs="Times New Roman"/>
          <w:sz w:val="28"/>
          <w:szCs w:val="28"/>
          <w:lang w:val="ru-RU"/>
        </w:rPr>
        <w:t>стости шагового двигателя</w:t>
      </w:r>
      <w:r w:rsidR="001472CE">
        <w:rPr>
          <w:rFonts w:ascii="Times New Roman" w:eastAsia="Times New Roman" w:hAnsi="Times New Roman" w:cs="Times New Roman"/>
          <w:sz w:val="28"/>
          <w:szCs w:val="28"/>
          <w:lang w:val="ru-RU"/>
        </w:rPr>
        <w:t>?</w:t>
      </w:r>
    </w:p>
    <w:p w:rsidR="0094002A" w:rsidRPr="00F568F8" w:rsidRDefault="0094002A" w:rsidP="004E3037">
      <w:pPr>
        <w:spacing w:after="0" w:line="240" w:lineRule="auto"/>
        <w:ind w:firstLine="709"/>
        <w:jc w:val="both"/>
        <w:rPr>
          <w:rFonts w:ascii="Times New Roman" w:eastAsia="Times New Roman" w:hAnsi="Times New Roman" w:cs="Times New Roman"/>
          <w:b/>
          <w:sz w:val="28"/>
          <w:szCs w:val="28"/>
          <w:lang w:val="ru-RU" w:eastAsia="ru-RU"/>
        </w:rPr>
      </w:pPr>
    </w:p>
    <w:p w:rsidR="00A4763D" w:rsidRDefault="00A4763D" w:rsidP="004E3037">
      <w:pPr>
        <w:spacing w:after="0" w:line="240" w:lineRule="auto"/>
        <w:ind w:firstLine="709"/>
        <w:jc w:val="both"/>
        <w:rPr>
          <w:rFonts w:ascii="Times New Roman" w:eastAsia="Times New Roman" w:hAnsi="Times New Roman" w:cs="Times New Roman"/>
          <w:b/>
          <w:sz w:val="28"/>
          <w:szCs w:val="28"/>
          <w:lang w:val="ru-RU" w:eastAsia="ru-RU"/>
        </w:rPr>
      </w:pPr>
    </w:p>
    <w:p w:rsidR="00A4763D" w:rsidRDefault="00A4763D" w:rsidP="004E3037">
      <w:pPr>
        <w:spacing w:after="0" w:line="240" w:lineRule="auto"/>
        <w:ind w:firstLine="709"/>
        <w:jc w:val="both"/>
        <w:rPr>
          <w:rFonts w:ascii="Times New Roman" w:eastAsia="Times New Roman" w:hAnsi="Times New Roman" w:cs="Times New Roman"/>
          <w:b/>
          <w:sz w:val="28"/>
          <w:szCs w:val="28"/>
          <w:lang w:val="ru-RU" w:eastAsia="ru-RU"/>
        </w:rPr>
      </w:pPr>
    </w:p>
    <w:p w:rsidR="00A4763D" w:rsidRDefault="00A4763D" w:rsidP="004E3037">
      <w:pPr>
        <w:spacing w:after="0" w:line="240" w:lineRule="auto"/>
        <w:ind w:firstLine="709"/>
        <w:jc w:val="both"/>
        <w:rPr>
          <w:rFonts w:ascii="Times New Roman" w:eastAsia="Times New Roman" w:hAnsi="Times New Roman" w:cs="Times New Roman"/>
          <w:b/>
          <w:sz w:val="28"/>
          <w:szCs w:val="28"/>
          <w:lang w:val="ru-RU" w:eastAsia="ru-RU"/>
        </w:rPr>
      </w:pPr>
    </w:p>
    <w:p w:rsidR="00A4763D" w:rsidRDefault="00A4763D" w:rsidP="004E3037">
      <w:pPr>
        <w:spacing w:after="0" w:line="240" w:lineRule="auto"/>
        <w:ind w:firstLine="709"/>
        <w:jc w:val="both"/>
        <w:rPr>
          <w:rFonts w:ascii="Times New Roman" w:eastAsia="Times New Roman" w:hAnsi="Times New Roman" w:cs="Times New Roman"/>
          <w:b/>
          <w:sz w:val="28"/>
          <w:szCs w:val="28"/>
          <w:lang w:val="ru-RU" w:eastAsia="ru-RU"/>
        </w:rPr>
      </w:pPr>
    </w:p>
    <w:p w:rsidR="00A4763D" w:rsidRDefault="00A4763D" w:rsidP="004E3037">
      <w:pPr>
        <w:spacing w:after="0" w:line="240" w:lineRule="auto"/>
        <w:ind w:firstLine="709"/>
        <w:jc w:val="both"/>
        <w:rPr>
          <w:rFonts w:ascii="Times New Roman" w:eastAsia="Times New Roman" w:hAnsi="Times New Roman" w:cs="Times New Roman"/>
          <w:b/>
          <w:sz w:val="28"/>
          <w:szCs w:val="28"/>
          <w:lang w:val="ru-RU" w:eastAsia="ru-RU"/>
        </w:rPr>
      </w:pPr>
    </w:p>
    <w:p w:rsidR="003B5C16" w:rsidRDefault="003B5C16" w:rsidP="004E3037">
      <w:pPr>
        <w:spacing w:after="0" w:line="240" w:lineRule="auto"/>
        <w:ind w:firstLine="709"/>
        <w:jc w:val="both"/>
        <w:rPr>
          <w:rFonts w:ascii="Times New Roman" w:eastAsia="Times New Roman" w:hAnsi="Times New Roman" w:cs="Times New Roman"/>
          <w:b/>
          <w:sz w:val="28"/>
          <w:szCs w:val="28"/>
          <w:lang w:val="ru-RU" w:eastAsia="ru-RU"/>
        </w:rPr>
      </w:pPr>
    </w:p>
    <w:p w:rsidR="003B5C16" w:rsidRDefault="003B5C16" w:rsidP="004E3037">
      <w:pPr>
        <w:spacing w:after="0" w:line="240" w:lineRule="auto"/>
        <w:ind w:firstLine="709"/>
        <w:jc w:val="both"/>
        <w:rPr>
          <w:rFonts w:ascii="Times New Roman" w:eastAsia="Times New Roman" w:hAnsi="Times New Roman" w:cs="Times New Roman"/>
          <w:b/>
          <w:sz w:val="28"/>
          <w:szCs w:val="28"/>
          <w:lang w:val="ru-RU" w:eastAsia="ru-RU"/>
        </w:rPr>
      </w:pPr>
    </w:p>
    <w:p w:rsidR="003B5C16" w:rsidRDefault="003B5C16" w:rsidP="004E3037">
      <w:pPr>
        <w:spacing w:after="0" w:line="240" w:lineRule="auto"/>
        <w:ind w:firstLine="709"/>
        <w:jc w:val="both"/>
        <w:rPr>
          <w:rFonts w:ascii="Times New Roman" w:eastAsia="Times New Roman" w:hAnsi="Times New Roman" w:cs="Times New Roman"/>
          <w:b/>
          <w:sz w:val="28"/>
          <w:szCs w:val="28"/>
          <w:lang w:val="ru-RU" w:eastAsia="ru-RU"/>
        </w:rPr>
      </w:pPr>
    </w:p>
    <w:p w:rsidR="003B5C16" w:rsidRDefault="003B5C16" w:rsidP="004E3037">
      <w:pPr>
        <w:spacing w:after="0" w:line="240" w:lineRule="auto"/>
        <w:ind w:firstLine="709"/>
        <w:jc w:val="both"/>
        <w:rPr>
          <w:rFonts w:ascii="Times New Roman" w:eastAsia="Times New Roman" w:hAnsi="Times New Roman" w:cs="Times New Roman"/>
          <w:b/>
          <w:sz w:val="28"/>
          <w:szCs w:val="28"/>
          <w:lang w:val="ru-RU" w:eastAsia="ru-RU"/>
        </w:rPr>
      </w:pPr>
    </w:p>
    <w:p w:rsidR="003B5C16" w:rsidRDefault="003B5C16" w:rsidP="004E3037">
      <w:pPr>
        <w:spacing w:after="0" w:line="240" w:lineRule="auto"/>
        <w:ind w:firstLine="709"/>
        <w:jc w:val="both"/>
        <w:rPr>
          <w:rFonts w:ascii="Times New Roman" w:eastAsia="Times New Roman" w:hAnsi="Times New Roman" w:cs="Times New Roman"/>
          <w:b/>
          <w:sz w:val="28"/>
          <w:szCs w:val="28"/>
          <w:lang w:val="ru-RU" w:eastAsia="ru-RU"/>
        </w:rPr>
      </w:pPr>
    </w:p>
    <w:p w:rsidR="003B5C16" w:rsidRDefault="003B5C16" w:rsidP="004E3037">
      <w:pPr>
        <w:spacing w:after="0" w:line="240" w:lineRule="auto"/>
        <w:ind w:firstLine="709"/>
        <w:jc w:val="both"/>
        <w:rPr>
          <w:rFonts w:ascii="Times New Roman" w:eastAsia="Times New Roman" w:hAnsi="Times New Roman" w:cs="Times New Roman"/>
          <w:b/>
          <w:sz w:val="28"/>
          <w:szCs w:val="28"/>
          <w:lang w:val="ru-RU" w:eastAsia="ru-RU"/>
        </w:rPr>
      </w:pPr>
    </w:p>
    <w:p w:rsidR="00A4763D" w:rsidRDefault="00A4763D" w:rsidP="004E3037">
      <w:pPr>
        <w:spacing w:after="0" w:line="240" w:lineRule="auto"/>
        <w:ind w:firstLine="709"/>
        <w:jc w:val="both"/>
        <w:rPr>
          <w:rFonts w:ascii="Times New Roman" w:eastAsia="Times New Roman" w:hAnsi="Times New Roman" w:cs="Times New Roman"/>
          <w:b/>
          <w:sz w:val="28"/>
          <w:szCs w:val="28"/>
          <w:lang w:val="ru-RU" w:eastAsia="ru-RU"/>
        </w:rPr>
      </w:pPr>
    </w:p>
    <w:p w:rsidR="001472CE" w:rsidRDefault="001472CE" w:rsidP="004E3037">
      <w:pPr>
        <w:spacing w:after="0" w:line="240" w:lineRule="auto"/>
        <w:ind w:firstLine="709"/>
        <w:jc w:val="both"/>
        <w:rPr>
          <w:rFonts w:ascii="Times New Roman" w:eastAsia="Times New Roman" w:hAnsi="Times New Roman" w:cs="Times New Roman"/>
          <w:b/>
          <w:sz w:val="28"/>
          <w:szCs w:val="28"/>
          <w:lang w:val="ru-RU" w:eastAsia="ru-RU"/>
        </w:rPr>
      </w:pPr>
    </w:p>
    <w:p w:rsidR="001472CE" w:rsidRDefault="001472CE" w:rsidP="004E3037">
      <w:pPr>
        <w:spacing w:after="0" w:line="240" w:lineRule="auto"/>
        <w:ind w:firstLine="709"/>
        <w:jc w:val="both"/>
        <w:rPr>
          <w:rFonts w:ascii="Times New Roman" w:eastAsia="Times New Roman" w:hAnsi="Times New Roman" w:cs="Times New Roman"/>
          <w:b/>
          <w:sz w:val="28"/>
          <w:szCs w:val="28"/>
          <w:lang w:val="ru-RU" w:eastAsia="ru-RU"/>
        </w:rPr>
      </w:pPr>
    </w:p>
    <w:p w:rsidR="001472CE" w:rsidRDefault="001472CE" w:rsidP="004E3037">
      <w:pPr>
        <w:spacing w:after="0" w:line="240" w:lineRule="auto"/>
        <w:ind w:firstLine="709"/>
        <w:jc w:val="both"/>
        <w:rPr>
          <w:rFonts w:ascii="Times New Roman" w:eastAsia="Times New Roman" w:hAnsi="Times New Roman" w:cs="Times New Roman"/>
          <w:b/>
          <w:sz w:val="28"/>
          <w:szCs w:val="28"/>
          <w:lang w:val="ru-RU" w:eastAsia="ru-RU"/>
        </w:rPr>
      </w:pPr>
    </w:p>
    <w:p w:rsidR="001472CE" w:rsidRDefault="001472CE" w:rsidP="004E3037">
      <w:pPr>
        <w:spacing w:after="0" w:line="240" w:lineRule="auto"/>
        <w:ind w:firstLine="709"/>
        <w:jc w:val="both"/>
        <w:rPr>
          <w:rFonts w:ascii="Times New Roman" w:eastAsia="Times New Roman" w:hAnsi="Times New Roman" w:cs="Times New Roman"/>
          <w:b/>
          <w:sz w:val="28"/>
          <w:szCs w:val="28"/>
          <w:lang w:val="ru-RU" w:eastAsia="ru-RU"/>
        </w:rPr>
      </w:pPr>
    </w:p>
    <w:p w:rsidR="001472CE" w:rsidRDefault="001472CE" w:rsidP="004E3037">
      <w:pPr>
        <w:spacing w:after="0" w:line="240" w:lineRule="auto"/>
        <w:ind w:firstLine="709"/>
        <w:jc w:val="both"/>
        <w:rPr>
          <w:rFonts w:ascii="Times New Roman" w:eastAsia="Times New Roman" w:hAnsi="Times New Roman" w:cs="Times New Roman"/>
          <w:b/>
          <w:sz w:val="28"/>
          <w:szCs w:val="28"/>
          <w:lang w:val="ru-RU" w:eastAsia="ru-RU"/>
        </w:rPr>
      </w:pPr>
    </w:p>
    <w:p w:rsidR="001472CE" w:rsidRDefault="001472CE" w:rsidP="004E3037">
      <w:pPr>
        <w:spacing w:after="0" w:line="240" w:lineRule="auto"/>
        <w:ind w:firstLine="709"/>
        <w:jc w:val="both"/>
        <w:rPr>
          <w:rFonts w:ascii="Times New Roman" w:eastAsia="Times New Roman" w:hAnsi="Times New Roman" w:cs="Times New Roman"/>
          <w:b/>
          <w:sz w:val="28"/>
          <w:szCs w:val="28"/>
          <w:lang w:val="ru-RU" w:eastAsia="ru-RU"/>
        </w:rPr>
      </w:pPr>
    </w:p>
    <w:p w:rsidR="001472CE" w:rsidRDefault="001472CE" w:rsidP="004E3037">
      <w:pPr>
        <w:spacing w:after="0" w:line="240" w:lineRule="auto"/>
        <w:ind w:firstLine="709"/>
        <w:jc w:val="both"/>
        <w:rPr>
          <w:rFonts w:ascii="Times New Roman" w:eastAsia="Times New Roman" w:hAnsi="Times New Roman" w:cs="Times New Roman"/>
          <w:b/>
          <w:sz w:val="28"/>
          <w:szCs w:val="28"/>
          <w:lang w:val="ru-RU" w:eastAsia="ru-RU"/>
        </w:rPr>
      </w:pPr>
    </w:p>
    <w:p w:rsidR="001472CE" w:rsidRDefault="001472CE" w:rsidP="004E3037">
      <w:pPr>
        <w:spacing w:after="0" w:line="240" w:lineRule="auto"/>
        <w:ind w:firstLine="709"/>
        <w:jc w:val="both"/>
        <w:rPr>
          <w:rFonts w:ascii="Times New Roman" w:eastAsia="Times New Roman" w:hAnsi="Times New Roman" w:cs="Times New Roman"/>
          <w:b/>
          <w:sz w:val="28"/>
          <w:szCs w:val="28"/>
          <w:lang w:val="ru-RU" w:eastAsia="ru-RU"/>
        </w:rPr>
      </w:pPr>
    </w:p>
    <w:p w:rsidR="001472CE" w:rsidRDefault="001472CE" w:rsidP="004E3037">
      <w:pPr>
        <w:spacing w:after="0" w:line="240" w:lineRule="auto"/>
        <w:ind w:firstLine="709"/>
        <w:jc w:val="both"/>
        <w:rPr>
          <w:rFonts w:ascii="Times New Roman" w:eastAsia="Times New Roman" w:hAnsi="Times New Roman" w:cs="Times New Roman"/>
          <w:b/>
          <w:sz w:val="28"/>
          <w:szCs w:val="28"/>
          <w:lang w:val="ru-RU" w:eastAsia="ru-RU"/>
        </w:rPr>
      </w:pPr>
    </w:p>
    <w:p w:rsidR="0094002A" w:rsidRDefault="00C87021"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ru-RU" w:eastAsia="ru-RU"/>
        </w:rPr>
        <w:lastRenderedPageBreak/>
        <w:t>2.8</w:t>
      </w:r>
      <w:r w:rsidR="00A4763D">
        <w:rPr>
          <w:rFonts w:ascii="Times New Roman" w:eastAsia="Times New Roman" w:hAnsi="Times New Roman" w:cs="Times New Roman"/>
          <w:b/>
          <w:sz w:val="28"/>
          <w:szCs w:val="28"/>
          <w:lang w:val="ru-RU" w:eastAsia="ru-RU"/>
        </w:rPr>
        <w:t xml:space="preserve"> </w:t>
      </w:r>
      <w:r w:rsidR="00A4763D" w:rsidRPr="00F568F8">
        <w:rPr>
          <w:rFonts w:ascii="Times New Roman" w:eastAsia="Times New Roman" w:hAnsi="Times New Roman" w:cs="Times New Roman"/>
          <w:b/>
          <w:sz w:val="28"/>
          <w:szCs w:val="28"/>
          <w:lang w:val="ru-RU" w:eastAsia="ru-RU"/>
        </w:rPr>
        <w:t>С</w:t>
      </w:r>
      <w:r w:rsidR="001674DC" w:rsidRPr="00F568F8">
        <w:rPr>
          <w:rFonts w:ascii="Times New Roman" w:eastAsia="Times New Roman" w:hAnsi="Times New Roman" w:cs="Times New Roman"/>
          <w:b/>
          <w:sz w:val="28"/>
          <w:szCs w:val="28"/>
          <w:lang w:val="ru-RU" w:eastAsia="ru-RU"/>
        </w:rPr>
        <w:t xml:space="preserve">труктурные схемы управления станков с </w:t>
      </w:r>
      <w:r w:rsidR="00A4763D" w:rsidRPr="00F568F8">
        <w:rPr>
          <w:rFonts w:ascii="Times New Roman" w:eastAsia="Times New Roman" w:hAnsi="Times New Roman" w:cs="Times New Roman"/>
          <w:b/>
          <w:sz w:val="28"/>
          <w:szCs w:val="28"/>
          <w:lang w:val="ru-RU" w:eastAsia="ru-RU"/>
        </w:rPr>
        <w:t>ЧПУ</w:t>
      </w:r>
    </w:p>
    <w:p w:rsidR="00C80B94" w:rsidRPr="00F568F8" w:rsidRDefault="00C80B94"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E819E0" w:rsidRPr="00F568F8" w:rsidRDefault="00E819E0"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беск</w:t>
      </w:r>
      <w:r w:rsidR="00C80B94">
        <w:rPr>
          <w:rFonts w:ascii="Times New Roman" w:eastAsia="Times New Roman" w:hAnsi="Times New Roman" w:cs="Times New Roman"/>
          <w:sz w:val="28"/>
          <w:szCs w:val="28"/>
          <w:lang w:val="ru-RU"/>
        </w:rPr>
        <w:t xml:space="preserve">онтактном устройстве (рис. </w:t>
      </w:r>
      <w:r w:rsidR="001472CE">
        <w:rPr>
          <w:rFonts w:ascii="Times New Roman" w:eastAsia="Times New Roman" w:hAnsi="Times New Roman" w:cs="Times New Roman"/>
          <w:sz w:val="28"/>
          <w:szCs w:val="28"/>
          <w:lang w:val="ru-RU"/>
        </w:rPr>
        <w:t>2.43</w:t>
      </w:r>
      <w:r w:rsidR="00C80B94">
        <w:rPr>
          <w:rFonts w:ascii="Times New Roman" w:eastAsia="Times New Roman" w:hAnsi="Times New Roman" w:cs="Times New Roman"/>
          <w:sz w:val="28"/>
          <w:szCs w:val="28"/>
          <w:lang w:val="ru-RU"/>
        </w:rPr>
        <w:t>, а</w:t>
      </w:r>
      <w:r w:rsidRPr="00F568F8">
        <w:rPr>
          <w:rFonts w:ascii="Times New Roman" w:eastAsia="Times New Roman" w:hAnsi="Times New Roman" w:cs="Times New Roman"/>
          <w:sz w:val="28"/>
          <w:szCs w:val="28"/>
          <w:lang w:val="ru-RU"/>
        </w:rPr>
        <w:t xml:space="preserve">,б) свет лампы </w:t>
      </w:r>
      <w:r w:rsidRPr="00F568F8">
        <w:rPr>
          <w:rFonts w:ascii="Times New Roman" w:eastAsia="Times New Roman" w:hAnsi="Times New Roman" w:cs="Times New Roman"/>
          <w:iCs/>
          <w:spacing w:val="20"/>
          <w:sz w:val="28"/>
          <w:szCs w:val="28"/>
          <w:shd w:val="clear" w:color="auto" w:fill="FFFFFF"/>
          <w:lang w:val="ru-RU" w:eastAsia="ru-RU" w:bidi="ru-RU"/>
        </w:rPr>
        <w:t>5</w:t>
      </w:r>
      <w:r w:rsidRPr="00F568F8">
        <w:rPr>
          <w:rFonts w:ascii="Times New Roman" w:eastAsia="Times New Roman" w:hAnsi="Times New Roman" w:cs="Times New Roman"/>
          <w:sz w:val="28"/>
          <w:szCs w:val="28"/>
          <w:lang w:val="ru-RU"/>
        </w:rPr>
        <w:t xml:space="preserve"> через линзы </w:t>
      </w:r>
      <w:r w:rsidRPr="00F568F8">
        <w:rPr>
          <w:rFonts w:ascii="Times New Roman" w:eastAsia="Times New Roman" w:hAnsi="Times New Roman" w:cs="Times New Roman"/>
          <w:iCs/>
          <w:spacing w:val="20"/>
          <w:sz w:val="28"/>
          <w:szCs w:val="28"/>
          <w:shd w:val="clear" w:color="auto" w:fill="FFFFFF"/>
          <w:lang w:val="ru-RU" w:eastAsia="ru-RU" w:bidi="ru-RU"/>
        </w:rPr>
        <w:t>4</w:t>
      </w:r>
      <w:r w:rsidRPr="00F568F8">
        <w:rPr>
          <w:rFonts w:ascii="Times New Roman" w:eastAsia="Times New Roman" w:hAnsi="Times New Roman" w:cs="Times New Roman"/>
          <w:sz w:val="28"/>
          <w:szCs w:val="28"/>
          <w:lang w:val="ru-RU"/>
        </w:rPr>
        <w:t xml:space="preserve"> и отверстие </w:t>
      </w:r>
      <w:r w:rsidRPr="00F568F8">
        <w:rPr>
          <w:rFonts w:ascii="Times New Roman" w:eastAsia="Times New Roman" w:hAnsi="Times New Roman" w:cs="Times New Roman"/>
          <w:iCs/>
          <w:spacing w:val="2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в перфоленте </w:t>
      </w:r>
      <w:r w:rsidRPr="00F568F8">
        <w:rPr>
          <w:rFonts w:ascii="Times New Roman" w:eastAsia="Times New Roman" w:hAnsi="Times New Roman" w:cs="Times New Roman"/>
          <w:iCs/>
          <w:spacing w:val="2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ос</w:t>
      </w:r>
      <w:r w:rsidRPr="00F568F8">
        <w:rPr>
          <w:rFonts w:ascii="Times New Roman" w:eastAsia="Times New Roman" w:hAnsi="Times New Roman" w:cs="Times New Roman"/>
          <w:sz w:val="28"/>
          <w:szCs w:val="28"/>
          <w:lang w:val="ru-RU"/>
        </w:rPr>
        <w:softHyphen/>
        <w:t xml:space="preserve">вещает фоторезистор </w:t>
      </w:r>
      <w:r w:rsidRPr="00F568F8">
        <w:rPr>
          <w:rFonts w:ascii="Times New Roman" w:eastAsia="Times New Roman" w:hAnsi="Times New Roman" w:cs="Times New Roman"/>
          <w:iCs/>
          <w:spacing w:val="2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При этом сопротивление фото</w:t>
      </w:r>
      <w:r w:rsidRPr="00F568F8">
        <w:rPr>
          <w:rFonts w:ascii="Times New Roman" w:eastAsia="Times New Roman" w:hAnsi="Times New Roman" w:cs="Times New Roman"/>
          <w:sz w:val="28"/>
          <w:szCs w:val="28"/>
          <w:lang w:val="ru-RU"/>
        </w:rPr>
        <w:softHyphen/>
        <w:t>резистора резко уменьшается, и включенное в его цепь реле срабатывает. Перфолента протягивается через счи</w:t>
      </w:r>
      <w:r w:rsidRPr="00F568F8">
        <w:rPr>
          <w:rFonts w:ascii="Times New Roman" w:eastAsia="Times New Roman" w:hAnsi="Times New Roman" w:cs="Times New Roman"/>
          <w:sz w:val="28"/>
          <w:szCs w:val="28"/>
          <w:lang w:val="ru-RU"/>
        </w:rPr>
        <w:softHyphen/>
        <w:t>тывающее устройство обычным путем перемотки с одной кассеты на другую. Перфокарты накладывают на барабан или подают из специального бункера. Количе</w:t>
      </w:r>
      <w:r w:rsidRPr="00F568F8">
        <w:rPr>
          <w:rFonts w:ascii="Times New Roman" w:eastAsia="Times New Roman" w:hAnsi="Times New Roman" w:cs="Times New Roman"/>
          <w:sz w:val="28"/>
          <w:szCs w:val="28"/>
          <w:lang w:val="ru-RU"/>
        </w:rPr>
        <w:softHyphen/>
        <w:t>ство щеток или фоторезисторов в считывающем устрой</w:t>
      </w:r>
      <w:r w:rsidRPr="00F568F8">
        <w:rPr>
          <w:rFonts w:ascii="Times New Roman" w:eastAsia="Times New Roman" w:hAnsi="Times New Roman" w:cs="Times New Roman"/>
          <w:sz w:val="28"/>
          <w:szCs w:val="28"/>
          <w:lang w:val="ru-RU"/>
        </w:rPr>
        <w:softHyphen/>
        <w:t>стве определяется числом дорожек перфоленты или пер</w:t>
      </w:r>
      <w:r w:rsidRPr="00F568F8">
        <w:rPr>
          <w:rFonts w:ascii="Times New Roman" w:eastAsia="Times New Roman" w:hAnsi="Times New Roman" w:cs="Times New Roman"/>
          <w:sz w:val="28"/>
          <w:szCs w:val="28"/>
          <w:lang w:val="ru-RU"/>
        </w:rPr>
        <w:softHyphen/>
        <w:t>фокарты.</w:t>
      </w:r>
    </w:p>
    <w:p w:rsidR="00E819E0" w:rsidRDefault="00E819E0"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Преобразованная интерполятором (декодированная) программа для контурных СЧПУ записывается на магнитной ленте при помощи кольцев</w:t>
      </w:r>
      <w:r w:rsidR="00C80B94">
        <w:rPr>
          <w:rFonts w:ascii="Times New Roman" w:eastAsia="Times New Roman" w:hAnsi="Times New Roman" w:cs="Times New Roman"/>
          <w:sz w:val="28"/>
          <w:szCs w:val="28"/>
          <w:lang w:val="ru-RU"/>
        </w:rPr>
        <w:t xml:space="preserve">ой магнитной головки (рис. </w:t>
      </w:r>
      <w:r w:rsidR="001472CE">
        <w:rPr>
          <w:rFonts w:ascii="Times New Roman" w:eastAsia="Times New Roman" w:hAnsi="Times New Roman" w:cs="Times New Roman"/>
          <w:sz w:val="28"/>
          <w:szCs w:val="28"/>
          <w:lang w:val="ru-RU"/>
        </w:rPr>
        <w:t>2.43</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20"/>
          <w:sz w:val="28"/>
          <w:szCs w:val="28"/>
          <w:shd w:val="clear" w:color="auto" w:fill="FFFFFF"/>
          <w:lang w:val="ru-RU" w:eastAsia="ru-RU" w:bidi="ru-RU"/>
        </w:rPr>
        <w:t>в</w:t>
      </w:r>
      <w:r w:rsidRPr="00F568F8">
        <w:rPr>
          <w:rFonts w:ascii="Times New Roman" w:eastAsia="Times New Roman" w:hAnsi="Times New Roman" w:cs="Times New Roman"/>
          <w:sz w:val="28"/>
          <w:szCs w:val="28"/>
          <w:lang w:val="ru-RU"/>
        </w:rPr>
        <w:t>) либо в виде последовательности команд</w:t>
      </w:r>
      <w:r w:rsidRPr="00F568F8">
        <w:rPr>
          <w:rFonts w:ascii="Times New Roman" w:eastAsia="Times New Roman" w:hAnsi="Times New Roman" w:cs="Times New Roman"/>
          <w:sz w:val="28"/>
          <w:szCs w:val="28"/>
          <w:lang w:val="ru-RU"/>
        </w:rPr>
        <w:softHyphen/>
        <w:t>ных импульсов, т.е. в унитарном коде, либо в форме так называемой фазовой записи синусоидальных или им</w:t>
      </w:r>
      <w:r w:rsidRPr="00F568F8">
        <w:rPr>
          <w:rFonts w:ascii="Times New Roman" w:eastAsia="Times New Roman" w:hAnsi="Times New Roman" w:cs="Times New Roman"/>
          <w:sz w:val="28"/>
          <w:szCs w:val="28"/>
          <w:lang w:val="ru-RU"/>
        </w:rPr>
        <w:softHyphen/>
        <w:t>пульсных напряжений. При фазовой записи угол сдвига фаз управляющего напряжения относительно некоторо</w:t>
      </w:r>
      <w:r w:rsidRPr="00F568F8">
        <w:rPr>
          <w:rFonts w:ascii="Times New Roman" w:eastAsia="Times New Roman" w:hAnsi="Times New Roman" w:cs="Times New Roman"/>
          <w:sz w:val="28"/>
          <w:szCs w:val="28"/>
          <w:lang w:val="ru-RU"/>
        </w:rPr>
        <w:softHyphen/>
        <w:t>го опорного напряжения задает величину и направле</w:t>
      </w:r>
      <w:r w:rsidRPr="00F568F8">
        <w:rPr>
          <w:rFonts w:ascii="Times New Roman" w:eastAsia="Times New Roman" w:hAnsi="Times New Roman" w:cs="Times New Roman"/>
          <w:sz w:val="28"/>
          <w:szCs w:val="28"/>
          <w:lang w:val="ru-RU"/>
        </w:rPr>
        <w:softHyphen/>
        <w:t>ние перемещения рабочего органа станка.</w:t>
      </w:r>
    </w:p>
    <w:p w:rsidR="00C80B94" w:rsidRDefault="00C80B94" w:rsidP="004E3037">
      <w:pPr>
        <w:widowControl w:val="0"/>
        <w:spacing w:after="0" w:line="240" w:lineRule="auto"/>
        <w:ind w:firstLine="709"/>
        <w:jc w:val="center"/>
        <w:rPr>
          <w:rFonts w:ascii="Times New Roman" w:eastAsia="Times New Roman" w:hAnsi="Times New Roman" w:cs="Times New Roman"/>
          <w:sz w:val="28"/>
          <w:szCs w:val="28"/>
          <w:lang w:val="ru-RU"/>
        </w:rPr>
      </w:pPr>
      <w:r>
        <w:rPr>
          <w:rFonts w:ascii="Arial Unicode MS" w:eastAsia="Arial Unicode MS" w:hAnsi="Arial Unicode MS" w:cs="Arial Unicode MS"/>
          <w:noProof/>
          <w:sz w:val="24"/>
          <w:szCs w:val="24"/>
          <w:lang w:val="ru-RU" w:eastAsia="ru-RU"/>
        </w:rPr>
        <w:drawing>
          <wp:inline distT="0" distB="0" distL="0" distR="0">
            <wp:extent cx="3863358" cy="1700463"/>
            <wp:effectExtent l="19050" t="0" r="3792" b="0"/>
            <wp:docPr id="163" name="Рисунок 163" descr="C:\Users\User\AppData\Local\Temp\FineReader12.00\media\image1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C:\Users\User\AppData\Local\Temp\FineReader12.00\media\image199.png"/>
                    <pic:cNvPicPr>
                      <a:picLocks noChangeAspect="1" noChangeArrowheads="1"/>
                    </pic:cNvPicPr>
                  </pic:nvPicPr>
                  <pic:blipFill>
                    <a:blip r:embed="rId153"/>
                    <a:srcRect/>
                    <a:stretch>
                      <a:fillRect/>
                    </a:stretch>
                  </pic:blipFill>
                  <pic:spPr bwMode="auto">
                    <a:xfrm>
                      <a:off x="0" y="0"/>
                      <a:ext cx="3866827" cy="1701990"/>
                    </a:xfrm>
                    <a:prstGeom prst="rect">
                      <a:avLst/>
                    </a:prstGeom>
                    <a:noFill/>
                    <a:ln w="9525">
                      <a:noFill/>
                      <a:miter lim="800000"/>
                      <a:headEnd/>
                      <a:tailEnd/>
                    </a:ln>
                  </pic:spPr>
                </pic:pic>
              </a:graphicData>
            </a:graphic>
          </wp:inline>
        </w:drawing>
      </w:r>
    </w:p>
    <w:p w:rsidR="00C80B94" w:rsidRDefault="00C80B94" w:rsidP="004E3037">
      <w:pPr>
        <w:widowControl w:val="0"/>
        <w:spacing w:after="0" w:line="240" w:lineRule="auto"/>
        <w:ind w:firstLine="709"/>
        <w:jc w:val="center"/>
        <w:rPr>
          <w:rFonts w:ascii="Times New Roman" w:eastAsia="Times New Roman" w:hAnsi="Times New Roman" w:cs="Times New Roman"/>
          <w:sz w:val="28"/>
          <w:szCs w:val="28"/>
          <w:lang w:val="ru-RU"/>
        </w:rPr>
      </w:pPr>
    </w:p>
    <w:p w:rsidR="00C80B94" w:rsidRPr="00F568F8" w:rsidRDefault="006C53F7" w:rsidP="004E3037">
      <w:pPr>
        <w:widowControl w:val="0"/>
        <w:spacing w:after="0" w:line="240" w:lineRule="auto"/>
        <w:ind w:firstLine="709"/>
        <w:jc w:val="center"/>
        <w:rPr>
          <w:rFonts w:ascii="Times New Roman" w:eastAsia="Times New Roman" w:hAnsi="Times New Roman" w:cs="Times New Roman"/>
          <w:sz w:val="28"/>
          <w:szCs w:val="28"/>
          <w:lang w:val="ru-RU"/>
        </w:rPr>
      </w:pPr>
      <w:r w:rsidRPr="006C53F7">
        <w:rPr>
          <w:rFonts w:ascii="Times New Roman" w:eastAsia="Times New Roman" w:hAnsi="Times New Roman" w:cs="Times New Roman"/>
          <w:noProof/>
          <w:sz w:val="28"/>
          <w:szCs w:val="28"/>
        </w:rPr>
        <w:pict>
          <v:shape id="Надпись 53" o:spid="_x0000_s1070" type="#_x0000_t202" style="position:absolute;left:0;text-align:left;margin-left:31.8pt;margin-top:136.8pt;width:429pt;height:18.3pt;z-index:-25152204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" filled="f" stroked="f">
            <v:textbox style="mso-next-textbox:#Надпись 53;mso-fit-shape-to-text:t" inset="0,0,0,0">
              <w:txbxContent>
                <w:p w:rsidR="006F73A5" w:rsidRDefault="006F73A5" w:rsidP="00E819E0">
                  <w:pPr>
                    <w:jc w:val="center"/>
                    <w:rPr>
                      <w:sz w:val="2"/>
                      <w:szCs w:val="2"/>
                    </w:rPr>
                  </w:pPr>
                </w:p>
                <w:p w:rsidR="006F73A5" w:rsidRPr="00C80B94" w:rsidRDefault="006F73A5" w:rsidP="005F1D37">
                  <w:pPr>
                    <w:pStyle w:val="50"/>
                    <w:shd w:val="clear" w:color="auto" w:fill="auto"/>
                    <w:spacing w:line="240" w:lineRule="atLeast"/>
                    <w:jc w:val="center"/>
                    <w:rPr>
                      <w:sz w:val="24"/>
                      <w:szCs w:val="24"/>
                      <w:lang w:val="kk-KZ"/>
                    </w:rPr>
                  </w:pPr>
                  <w:r w:rsidRPr="00C80B94">
                    <w:rPr>
                      <w:rStyle w:val="5Exact"/>
                      <w:rFonts w:eastAsia="Microsoft Sans Serif"/>
                      <w:sz w:val="24"/>
                      <w:szCs w:val="24"/>
                      <w:lang w:val="ru-RU"/>
                    </w:rPr>
                    <w:t xml:space="preserve">Рис. </w:t>
                  </w:r>
                  <w:r>
                    <w:rPr>
                      <w:rStyle w:val="5Exact"/>
                      <w:rFonts w:eastAsia="Microsoft Sans Serif"/>
                      <w:sz w:val="24"/>
                      <w:szCs w:val="24"/>
                      <w:lang w:val="ru-RU"/>
                    </w:rPr>
                    <w:t>2.43</w:t>
                  </w:r>
                  <w:r w:rsidRPr="00C80B94">
                    <w:rPr>
                      <w:rStyle w:val="5Exact"/>
                      <w:rFonts w:eastAsia="Microsoft Sans Serif"/>
                      <w:sz w:val="24"/>
                      <w:szCs w:val="24"/>
                      <w:lang w:val="ru-RU"/>
                    </w:rPr>
                    <w:t xml:space="preserve"> Схемы считывающих устройств</w:t>
                  </w:r>
                </w:p>
              </w:txbxContent>
            </v:textbox>
            <w10:wrap type="topAndBottom" anchorx="margin"/>
          </v:shape>
        </w:pict>
      </w:r>
      <w:r w:rsidR="00C80B94">
        <w:rPr>
          <w:rFonts w:ascii="Arial Unicode MS" w:eastAsia="Arial Unicode MS" w:hAnsi="Arial Unicode MS" w:cs="Arial Unicode MS"/>
          <w:noProof/>
          <w:sz w:val="24"/>
          <w:szCs w:val="24"/>
          <w:lang w:val="ru-RU" w:eastAsia="ru-RU"/>
        </w:rPr>
        <w:drawing>
          <wp:inline distT="0" distB="0" distL="0" distR="0">
            <wp:extent cx="4188973" cy="1572126"/>
            <wp:effectExtent l="19050" t="0" r="2027" b="0"/>
            <wp:docPr id="165" name="Рисунок 165" descr="C:\Users\User\AppData\Local\Temp\FineReader12.00\media\image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C:\Users\User\AppData\Local\Temp\FineReader12.00\media\image200.png"/>
                    <pic:cNvPicPr>
                      <a:picLocks noChangeAspect="1" noChangeArrowheads="1"/>
                    </pic:cNvPicPr>
                  </pic:nvPicPr>
                  <pic:blipFill>
                    <a:blip r:embed="rId154"/>
                    <a:srcRect/>
                    <a:stretch>
                      <a:fillRect/>
                    </a:stretch>
                  </pic:blipFill>
                  <pic:spPr bwMode="auto">
                    <a:xfrm>
                      <a:off x="0" y="0"/>
                      <a:ext cx="4192162" cy="1573323"/>
                    </a:xfrm>
                    <a:prstGeom prst="rect">
                      <a:avLst/>
                    </a:prstGeom>
                    <a:noFill/>
                    <a:ln w="9525">
                      <a:noFill/>
                      <a:miter lim="800000"/>
                      <a:headEnd/>
                      <a:tailEnd/>
                    </a:ln>
                  </pic:spPr>
                </pic:pic>
              </a:graphicData>
            </a:graphic>
          </wp:inline>
        </w:drawing>
      </w:r>
    </w:p>
    <w:p w:rsidR="00C80B94" w:rsidRDefault="00C80B94" w:rsidP="004E3037">
      <w:pPr>
        <w:widowControl w:val="0"/>
        <w:spacing w:after="0" w:line="240" w:lineRule="auto"/>
        <w:ind w:firstLine="709"/>
        <w:jc w:val="both"/>
        <w:rPr>
          <w:rFonts w:ascii="Times New Roman" w:eastAsia="Times New Roman" w:hAnsi="Times New Roman" w:cs="Times New Roman"/>
          <w:sz w:val="28"/>
          <w:szCs w:val="28"/>
          <w:lang w:val="ru-RU"/>
        </w:rPr>
      </w:pPr>
    </w:p>
    <w:p w:rsidR="00E819E0" w:rsidRPr="00F568F8" w:rsidRDefault="00E819E0"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Когда через обмотку </w:t>
      </w:r>
      <w:r w:rsidRPr="00F568F8">
        <w:rPr>
          <w:rFonts w:ascii="Times New Roman" w:eastAsia="Times New Roman" w:hAnsi="Times New Roman" w:cs="Times New Roman"/>
          <w:iCs/>
          <w:spacing w:val="2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записывающей магнитной го</w:t>
      </w:r>
      <w:r w:rsidRPr="00F568F8">
        <w:rPr>
          <w:rFonts w:ascii="Times New Roman" w:eastAsia="Times New Roman" w:hAnsi="Times New Roman" w:cs="Times New Roman"/>
          <w:sz w:val="28"/>
          <w:szCs w:val="28"/>
          <w:lang w:val="ru-RU"/>
        </w:rPr>
        <w:softHyphen/>
        <w:t>ловки проходит имп</w:t>
      </w:r>
      <w:r w:rsidR="009C2D5D">
        <w:rPr>
          <w:rFonts w:ascii="Times New Roman" w:eastAsia="Times New Roman" w:hAnsi="Times New Roman" w:cs="Times New Roman"/>
          <w:sz w:val="28"/>
          <w:szCs w:val="28"/>
          <w:lang w:val="ru-RU"/>
        </w:rPr>
        <w:t>ульс постоянного тока, на ферро</w:t>
      </w:r>
      <w:r w:rsidRPr="00F568F8">
        <w:rPr>
          <w:rFonts w:ascii="Times New Roman" w:eastAsia="Times New Roman" w:hAnsi="Times New Roman" w:cs="Times New Roman"/>
          <w:sz w:val="28"/>
          <w:szCs w:val="28"/>
          <w:lang w:val="ru-RU"/>
        </w:rPr>
        <w:t xml:space="preserve">магнитном слое </w:t>
      </w:r>
      <w:r w:rsidRPr="00F568F8">
        <w:rPr>
          <w:rFonts w:ascii="Times New Roman" w:eastAsia="Times New Roman" w:hAnsi="Times New Roman" w:cs="Times New Roman"/>
          <w:iCs/>
          <w:spacing w:val="2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ленты </w:t>
      </w:r>
      <w:r w:rsidRPr="00F568F8">
        <w:rPr>
          <w:rFonts w:ascii="Times New Roman" w:eastAsia="Times New Roman" w:hAnsi="Times New Roman" w:cs="Times New Roman"/>
          <w:iCs/>
          <w:spacing w:val="2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возникают штрихи </w:t>
      </w:r>
      <w:r w:rsidRPr="00F568F8">
        <w:rPr>
          <w:rFonts w:ascii="Times New Roman" w:eastAsia="Times New Roman" w:hAnsi="Times New Roman" w:cs="Times New Roman"/>
          <w:iCs/>
          <w:spacing w:val="20"/>
          <w:sz w:val="28"/>
          <w:szCs w:val="28"/>
          <w:shd w:val="clear" w:color="auto" w:fill="FFFFFF"/>
          <w:lang w:val="ru-RU" w:eastAsia="ru-RU" w:bidi="ru-RU"/>
        </w:rPr>
        <w:t>4</w:t>
      </w:r>
      <w:r w:rsidRPr="00F568F8">
        <w:rPr>
          <w:rFonts w:ascii="Times New Roman" w:eastAsia="Times New Roman" w:hAnsi="Times New Roman" w:cs="Times New Roman"/>
          <w:sz w:val="28"/>
          <w:szCs w:val="28"/>
          <w:lang w:val="ru-RU"/>
        </w:rPr>
        <w:t xml:space="preserve"> поперечного намагничивания</w:t>
      </w:r>
      <w:r w:rsidR="003B5C16">
        <w:rPr>
          <w:rFonts w:ascii="Times New Roman" w:eastAsia="Times New Roman" w:hAnsi="Times New Roman" w:cs="Times New Roman"/>
          <w:sz w:val="28"/>
          <w:szCs w:val="28"/>
          <w:lang w:val="ru-RU"/>
        </w:rPr>
        <w:t>. При пропускании тока через об</w:t>
      </w:r>
      <w:r w:rsidRPr="00F568F8">
        <w:rPr>
          <w:rFonts w:ascii="Times New Roman" w:eastAsia="Times New Roman" w:hAnsi="Times New Roman" w:cs="Times New Roman"/>
          <w:sz w:val="28"/>
          <w:szCs w:val="28"/>
          <w:lang w:val="ru-RU"/>
        </w:rPr>
        <w:t xml:space="preserve">мотку </w:t>
      </w:r>
      <w:r w:rsidRPr="00F568F8">
        <w:rPr>
          <w:rFonts w:ascii="Times New Roman" w:eastAsia="Times New Roman" w:hAnsi="Times New Roman" w:cs="Times New Roman"/>
          <w:iCs/>
          <w:spacing w:val="20"/>
          <w:sz w:val="28"/>
          <w:szCs w:val="28"/>
          <w:shd w:val="clear" w:color="auto" w:fill="FFFFFF"/>
          <w:lang w:val="ru-RU" w:eastAsia="ru-RU" w:bidi="ru-RU"/>
        </w:rPr>
        <w:t>5</w:t>
      </w:r>
      <w:r w:rsidRPr="00F568F8">
        <w:rPr>
          <w:rFonts w:ascii="Times New Roman" w:eastAsia="Times New Roman" w:hAnsi="Times New Roman" w:cs="Times New Roman"/>
          <w:sz w:val="28"/>
          <w:szCs w:val="28"/>
          <w:lang w:val="ru-RU"/>
        </w:rPr>
        <w:t xml:space="preserve"> на ленте появляется импульс противоположной полярности.</w:t>
      </w:r>
    </w:p>
    <w:p w:rsidR="00E819E0" w:rsidRPr="00F568F8" w:rsidRDefault="00E819E0"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При воспроизведени</w:t>
      </w:r>
      <w:r w:rsidR="009C2D5D">
        <w:rPr>
          <w:rFonts w:ascii="Times New Roman" w:eastAsia="Times New Roman" w:hAnsi="Times New Roman" w:cs="Times New Roman"/>
          <w:sz w:val="28"/>
          <w:szCs w:val="28"/>
          <w:lang w:val="ru-RU"/>
        </w:rPr>
        <w:t>и записи на магнитной ленте пос</w:t>
      </w:r>
      <w:r w:rsidRPr="00F568F8">
        <w:rPr>
          <w:rFonts w:ascii="Times New Roman" w:eastAsia="Times New Roman" w:hAnsi="Times New Roman" w:cs="Times New Roman"/>
          <w:sz w:val="28"/>
          <w:szCs w:val="28"/>
          <w:lang w:val="ru-RU"/>
        </w:rPr>
        <w:t>ледняя протягивается под считывающей магнитной го</w:t>
      </w:r>
      <w:r w:rsidRPr="00F568F8">
        <w:rPr>
          <w:rFonts w:ascii="Times New Roman" w:eastAsia="Times New Roman" w:hAnsi="Times New Roman" w:cs="Times New Roman"/>
          <w:sz w:val="28"/>
          <w:szCs w:val="28"/>
          <w:lang w:val="ru-RU"/>
        </w:rPr>
        <w:softHyphen/>
        <w:t>ловк</w:t>
      </w:r>
      <w:r w:rsidR="00C80B94">
        <w:rPr>
          <w:rFonts w:ascii="Times New Roman" w:eastAsia="Times New Roman" w:hAnsi="Times New Roman" w:cs="Times New Roman"/>
          <w:sz w:val="28"/>
          <w:szCs w:val="28"/>
          <w:lang w:val="ru-RU"/>
        </w:rPr>
        <w:t xml:space="preserve">ой (рис. </w:t>
      </w:r>
      <w:r w:rsidR="001472CE">
        <w:rPr>
          <w:rFonts w:ascii="Times New Roman" w:eastAsia="Times New Roman" w:hAnsi="Times New Roman" w:cs="Times New Roman"/>
          <w:sz w:val="28"/>
          <w:szCs w:val="28"/>
          <w:lang w:val="ru-RU"/>
        </w:rPr>
        <w:t>2.43</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20"/>
          <w:sz w:val="28"/>
          <w:szCs w:val="28"/>
          <w:shd w:val="clear" w:color="auto" w:fill="FFFFFF"/>
          <w:lang w:val="ru-RU" w:eastAsia="ru-RU" w:bidi="ru-RU"/>
        </w:rPr>
        <w:t>г).</w:t>
      </w:r>
      <w:r w:rsidRPr="00F568F8">
        <w:rPr>
          <w:rFonts w:ascii="Times New Roman" w:eastAsia="Times New Roman" w:hAnsi="Times New Roman" w:cs="Times New Roman"/>
          <w:sz w:val="28"/>
          <w:szCs w:val="28"/>
          <w:lang w:val="ru-RU"/>
        </w:rPr>
        <w:t xml:space="preserve"> Когда </w:t>
      </w:r>
      <w:r w:rsidRPr="00F568F8">
        <w:rPr>
          <w:rFonts w:ascii="Times New Roman" w:eastAsia="Times New Roman" w:hAnsi="Times New Roman" w:cs="Times New Roman"/>
          <w:sz w:val="28"/>
          <w:szCs w:val="28"/>
          <w:lang w:val="ru-RU"/>
        </w:rPr>
        <w:lastRenderedPageBreak/>
        <w:t>под головкой в зоне зазо</w:t>
      </w:r>
      <w:r w:rsidRPr="00F568F8">
        <w:rPr>
          <w:rFonts w:ascii="Times New Roman" w:eastAsia="Times New Roman" w:hAnsi="Times New Roman" w:cs="Times New Roman"/>
          <w:sz w:val="28"/>
          <w:szCs w:val="28"/>
          <w:lang w:val="ru-RU"/>
        </w:rPr>
        <w:softHyphen/>
        <w:t xml:space="preserve">ра проходит штрих записи, магнитный поток в сердечнике головки резко изменяется, что вызывает появление в обмотке </w:t>
      </w:r>
      <w:r w:rsidRPr="00F568F8">
        <w:rPr>
          <w:rFonts w:ascii="Times New Roman" w:eastAsia="Times New Roman" w:hAnsi="Times New Roman" w:cs="Times New Roman"/>
          <w:iCs/>
          <w:spacing w:val="20"/>
          <w:sz w:val="28"/>
          <w:szCs w:val="28"/>
          <w:shd w:val="clear" w:color="auto" w:fill="FFFFFF"/>
          <w:lang w:val="ru-RU" w:eastAsia="ru-RU" w:bidi="ru-RU"/>
        </w:rPr>
        <w:t>6</w:t>
      </w:r>
      <w:r w:rsidRPr="00F568F8">
        <w:rPr>
          <w:rFonts w:ascii="Times New Roman" w:eastAsia="Times New Roman" w:hAnsi="Times New Roman" w:cs="Times New Roman"/>
          <w:sz w:val="28"/>
          <w:szCs w:val="28"/>
          <w:lang w:val="ru-RU"/>
        </w:rPr>
        <w:t xml:space="preserve"> головки </w:t>
      </w:r>
      <w:r w:rsidR="009C2D5D">
        <w:rPr>
          <w:rFonts w:ascii="Times New Roman" w:eastAsia="Times New Roman" w:hAnsi="Times New Roman" w:cs="Times New Roman"/>
          <w:sz w:val="28"/>
          <w:szCs w:val="28"/>
          <w:lang w:val="ru-RU"/>
        </w:rPr>
        <w:t>импульса ЭДС, которая далее уси</w:t>
      </w:r>
      <w:r w:rsidRPr="00F568F8">
        <w:rPr>
          <w:rFonts w:ascii="Times New Roman" w:eastAsia="Times New Roman" w:hAnsi="Times New Roman" w:cs="Times New Roman"/>
          <w:sz w:val="28"/>
          <w:szCs w:val="28"/>
          <w:lang w:val="ru-RU"/>
        </w:rPr>
        <w:t>ливается и используется для управления.</w:t>
      </w:r>
    </w:p>
    <w:p w:rsidR="00E819E0" w:rsidRPr="00F568F8" w:rsidRDefault="00E819E0"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Каждая магнитная</w:t>
      </w:r>
      <w:r w:rsidR="009C2D5D">
        <w:rPr>
          <w:rFonts w:ascii="Times New Roman" w:eastAsia="Times New Roman" w:hAnsi="Times New Roman" w:cs="Times New Roman"/>
          <w:sz w:val="28"/>
          <w:szCs w:val="28"/>
          <w:lang w:val="ru-RU"/>
        </w:rPr>
        <w:t xml:space="preserve"> головка предназначена для запи</w:t>
      </w:r>
      <w:r w:rsidRPr="00F568F8">
        <w:rPr>
          <w:rFonts w:ascii="Times New Roman" w:eastAsia="Times New Roman" w:hAnsi="Times New Roman" w:cs="Times New Roman"/>
          <w:sz w:val="28"/>
          <w:szCs w:val="28"/>
          <w:lang w:val="ru-RU"/>
        </w:rPr>
        <w:t xml:space="preserve">си или считывания команд на одной дорожке магнитной ленты. При записи в унитарном коде обычно отводят по две дорожки для. каждой </w:t>
      </w:r>
      <w:r w:rsidR="003B5C16">
        <w:rPr>
          <w:rFonts w:ascii="Times New Roman" w:eastAsia="Times New Roman" w:hAnsi="Times New Roman" w:cs="Times New Roman"/>
          <w:sz w:val="28"/>
          <w:szCs w:val="28"/>
          <w:lang w:val="ru-RU"/>
        </w:rPr>
        <w:t>координаты. При фазовой за</w:t>
      </w:r>
      <w:r w:rsidRPr="00F568F8">
        <w:rPr>
          <w:rFonts w:ascii="Times New Roman" w:eastAsia="Times New Roman" w:hAnsi="Times New Roman" w:cs="Times New Roman"/>
          <w:sz w:val="28"/>
          <w:szCs w:val="28"/>
          <w:lang w:val="ru-RU"/>
        </w:rPr>
        <w:t>писи для каждой коорд</w:t>
      </w:r>
      <w:r w:rsidR="009C2D5D">
        <w:rPr>
          <w:rFonts w:ascii="Times New Roman" w:eastAsia="Times New Roman" w:hAnsi="Times New Roman" w:cs="Times New Roman"/>
          <w:sz w:val="28"/>
          <w:szCs w:val="28"/>
          <w:lang w:val="ru-RU"/>
        </w:rPr>
        <w:t>инаты предусматривается своя до</w:t>
      </w:r>
      <w:r w:rsidRPr="00F568F8">
        <w:rPr>
          <w:rFonts w:ascii="Times New Roman" w:eastAsia="Times New Roman" w:hAnsi="Times New Roman" w:cs="Times New Roman"/>
          <w:sz w:val="28"/>
          <w:szCs w:val="28"/>
          <w:lang w:val="ru-RU"/>
        </w:rPr>
        <w:t>рожка и, кроме того, еще одна дорожка используется для записи вспомогательных команд. Таким образом, в записывающем или счи</w:t>
      </w:r>
      <w:r w:rsidR="009C2D5D">
        <w:rPr>
          <w:rFonts w:ascii="Times New Roman" w:eastAsia="Times New Roman" w:hAnsi="Times New Roman" w:cs="Times New Roman"/>
          <w:sz w:val="28"/>
          <w:szCs w:val="28"/>
          <w:lang w:val="ru-RU"/>
        </w:rPr>
        <w:t>тывающем устройстве устанавлива</w:t>
      </w:r>
      <w:r w:rsidRPr="00F568F8">
        <w:rPr>
          <w:rFonts w:ascii="Times New Roman" w:eastAsia="Times New Roman" w:hAnsi="Times New Roman" w:cs="Times New Roman"/>
          <w:sz w:val="28"/>
          <w:szCs w:val="28"/>
          <w:lang w:val="ru-RU"/>
        </w:rPr>
        <w:t>ется блок магнитных г</w:t>
      </w:r>
      <w:r w:rsidR="009C2D5D">
        <w:rPr>
          <w:rFonts w:ascii="Times New Roman" w:eastAsia="Times New Roman" w:hAnsi="Times New Roman" w:cs="Times New Roman"/>
          <w:sz w:val="28"/>
          <w:szCs w:val="28"/>
          <w:lang w:val="ru-RU"/>
        </w:rPr>
        <w:t>оловок, количество которых опре</w:t>
      </w:r>
      <w:r w:rsidRPr="00F568F8">
        <w:rPr>
          <w:rFonts w:ascii="Times New Roman" w:eastAsia="Times New Roman" w:hAnsi="Times New Roman" w:cs="Times New Roman"/>
          <w:sz w:val="28"/>
          <w:szCs w:val="28"/>
          <w:lang w:val="ru-RU"/>
        </w:rPr>
        <w:t>деляется числом используемых дорожек магнитной ленты.</w:t>
      </w:r>
    </w:p>
    <w:p w:rsidR="00E819E0" w:rsidRDefault="00E819E0" w:rsidP="004E3037">
      <w:pPr>
        <w:widowControl w:val="0"/>
        <w:spacing w:after="0" w:line="240" w:lineRule="auto"/>
        <w:ind w:firstLine="709"/>
        <w:jc w:val="both"/>
        <w:rPr>
          <w:rFonts w:ascii="Times New Roman" w:eastAsia="Times New Roman" w:hAnsi="Times New Roman" w:cs="Times New Roman"/>
          <w:sz w:val="28"/>
          <w:szCs w:val="28"/>
          <w:lang w:val="ru-RU"/>
        </w:rPr>
      </w:pPr>
      <w:r w:rsidRPr="009C2D5D">
        <w:rPr>
          <w:rFonts w:ascii="Times New Roman" w:eastAsia="Microsoft Sans Serif" w:hAnsi="Times New Roman" w:cs="Times New Roman"/>
          <w:bCs/>
          <w:sz w:val="28"/>
          <w:szCs w:val="28"/>
          <w:shd w:val="clear" w:color="auto" w:fill="FFFFFF"/>
          <w:lang w:val="ru-RU" w:eastAsia="ru-RU" w:bidi="ru-RU"/>
        </w:rPr>
        <w:t>Контурные СЧПУ с записью</w:t>
      </w:r>
      <w:r w:rsidRPr="00F568F8">
        <w:rPr>
          <w:rFonts w:ascii="Times New Roman" w:eastAsia="Microsoft Sans Serif" w:hAnsi="Times New Roman" w:cs="Times New Roman"/>
          <w:b/>
          <w:bCs/>
          <w:sz w:val="28"/>
          <w:szCs w:val="28"/>
          <w:shd w:val="clear" w:color="auto" w:fill="FFFFFF"/>
          <w:lang w:val="ru-RU" w:eastAsia="ru-RU" w:bidi="ru-RU"/>
        </w:rPr>
        <w:t xml:space="preserve"> </w:t>
      </w:r>
      <w:r w:rsidRPr="00F568F8">
        <w:rPr>
          <w:rFonts w:ascii="Times New Roman" w:eastAsia="Times New Roman" w:hAnsi="Times New Roman" w:cs="Times New Roman"/>
          <w:sz w:val="28"/>
          <w:szCs w:val="28"/>
          <w:lang w:val="ru-RU"/>
        </w:rPr>
        <w:t xml:space="preserve">программы </w:t>
      </w:r>
      <w:r w:rsidR="009C2D5D">
        <w:rPr>
          <w:rFonts w:ascii="Times New Roman" w:eastAsia="Microsoft Sans Serif" w:hAnsi="Times New Roman" w:cs="Times New Roman"/>
          <w:bCs/>
          <w:sz w:val="28"/>
          <w:szCs w:val="28"/>
          <w:shd w:val="clear" w:color="auto" w:fill="FFFFFF"/>
          <w:lang w:val="ru-RU" w:eastAsia="ru-RU" w:bidi="ru-RU"/>
        </w:rPr>
        <w:t>на магнит</w:t>
      </w:r>
      <w:r w:rsidRPr="009C2D5D">
        <w:rPr>
          <w:rFonts w:ascii="Times New Roman" w:eastAsia="Microsoft Sans Serif" w:hAnsi="Times New Roman" w:cs="Times New Roman"/>
          <w:bCs/>
          <w:sz w:val="28"/>
          <w:szCs w:val="28"/>
          <w:shd w:val="clear" w:color="auto" w:fill="FFFFFF"/>
          <w:lang w:val="ru-RU" w:eastAsia="ru-RU" w:bidi="ru-RU"/>
        </w:rPr>
        <w:t>ной ленте</w:t>
      </w:r>
      <w:r w:rsidRPr="00F568F8">
        <w:rPr>
          <w:rFonts w:ascii="Times New Roman" w:eastAsia="Microsoft Sans Serif" w:hAnsi="Times New Roman" w:cs="Times New Roman"/>
          <w:b/>
          <w:bCs/>
          <w:sz w:val="28"/>
          <w:szCs w:val="28"/>
          <w:shd w:val="clear" w:color="auto" w:fill="FFFFFF"/>
          <w:lang w:val="ru-RU" w:eastAsia="ru-RU" w:bidi="ru-RU"/>
        </w:rPr>
        <w:t xml:space="preserve">. </w:t>
      </w:r>
      <w:r w:rsidRPr="00F568F8">
        <w:rPr>
          <w:rFonts w:ascii="Times New Roman" w:eastAsia="Times New Roman" w:hAnsi="Times New Roman" w:cs="Times New Roman"/>
          <w:sz w:val="28"/>
          <w:szCs w:val="28"/>
          <w:lang w:val="ru-RU"/>
        </w:rPr>
        <w:t>Как отме</w:t>
      </w:r>
      <w:r w:rsidR="009C2D5D">
        <w:rPr>
          <w:rFonts w:ascii="Times New Roman" w:eastAsia="Times New Roman" w:hAnsi="Times New Roman" w:cs="Times New Roman"/>
          <w:sz w:val="28"/>
          <w:szCs w:val="28"/>
          <w:lang w:val="ru-RU"/>
        </w:rPr>
        <w:t>чалось ранее, такие СЧПУ работа</w:t>
      </w:r>
      <w:r w:rsidRPr="00F568F8">
        <w:rPr>
          <w:rFonts w:ascii="Times New Roman" w:eastAsia="Times New Roman" w:hAnsi="Times New Roman" w:cs="Times New Roman"/>
          <w:sz w:val="28"/>
          <w:szCs w:val="28"/>
          <w:lang w:val="ru-RU"/>
        </w:rPr>
        <w:t>ют по декодирован</w:t>
      </w:r>
      <w:r w:rsidR="009C2D5D">
        <w:rPr>
          <w:rFonts w:ascii="Times New Roman" w:eastAsia="Times New Roman" w:hAnsi="Times New Roman" w:cs="Times New Roman"/>
          <w:sz w:val="28"/>
          <w:szCs w:val="28"/>
          <w:lang w:val="ru-RU"/>
        </w:rPr>
        <w:t>ным программам. Запись в унитар</w:t>
      </w:r>
      <w:r w:rsidRPr="00F568F8">
        <w:rPr>
          <w:rFonts w:ascii="Times New Roman" w:eastAsia="Times New Roman" w:hAnsi="Times New Roman" w:cs="Times New Roman"/>
          <w:sz w:val="28"/>
          <w:szCs w:val="28"/>
          <w:lang w:val="ru-RU"/>
        </w:rPr>
        <w:t>ном коде используется для станков с шаговым</w:t>
      </w:r>
      <w:r w:rsidR="009C2D5D">
        <w:rPr>
          <w:rFonts w:ascii="Times New Roman" w:eastAsia="Times New Roman" w:hAnsi="Times New Roman" w:cs="Times New Roman"/>
          <w:sz w:val="28"/>
          <w:szCs w:val="28"/>
          <w:lang w:val="ru-RU"/>
        </w:rPr>
        <w:t>и двига</w:t>
      </w:r>
      <w:r w:rsidR="009C2D5D">
        <w:rPr>
          <w:rFonts w:ascii="Times New Roman" w:eastAsia="Times New Roman" w:hAnsi="Times New Roman" w:cs="Times New Roman"/>
          <w:sz w:val="28"/>
          <w:szCs w:val="28"/>
          <w:lang w:val="ru-RU"/>
        </w:rPr>
        <w:softHyphen/>
        <w:t>телями, фазовая запись -</w:t>
      </w:r>
      <w:r w:rsidRPr="00F568F8">
        <w:rPr>
          <w:rFonts w:ascii="Times New Roman" w:eastAsia="Times New Roman" w:hAnsi="Times New Roman" w:cs="Times New Roman"/>
          <w:sz w:val="28"/>
          <w:szCs w:val="28"/>
          <w:lang w:val="ru-RU"/>
        </w:rPr>
        <w:t xml:space="preserve"> для станков со следящими приводами.</w:t>
      </w:r>
    </w:p>
    <w:p w:rsidR="009C2D5D" w:rsidRDefault="009C2D5D" w:rsidP="004E3037">
      <w:pPr>
        <w:widowControl w:val="0"/>
        <w:spacing w:after="0" w:line="240" w:lineRule="auto"/>
        <w:ind w:firstLine="709"/>
        <w:jc w:val="both"/>
        <w:rPr>
          <w:rFonts w:ascii="Times New Roman" w:eastAsia="Times New Roman" w:hAnsi="Times New Roman" w:cs="Times New Roman"/>
          <w:sz w:val="28"/>
          <w:szCs w:val="28"/>
          <w:lang w:val="ru-RU"/>
        </w:rPr>
      </w:pPr>
    </w:p>
    <w:p w:rsidR="00C80B94" w:rsidRDefault="00C80B94" w:rsidP="004E3037">
      <w:pPr>
        <w:widowControl w:val="0"/>
        <w:spacing w:after="0" w:line="240" w:lineRule="auto"/>
        <w:ind w:firstLine="709"/>
        <w:jc w:val="center"/>
        <w:rPr>
          <w:rFonts w:ascii="Times New Roman" w:eastAsia="Times New Roman" w:hAnsi="Times New Roman" w:cs="Times New Roman"/>
          <w:sz w:val="28"/>
          <w:szCs w:val="28"/>
          <w:lang w:val="ru-RU"/>
        </w:rPr>
      </w:pPr>
      <w:r w:rsidRPr="00C80B94">
        <w:rPr>
          <w:rFonts w:ascii="Times New Roman" w:eastAsia="Times New Roman" w:hAnsi="Times New Roman" w:cs="Times New Roman"/>
          <w:noProof/>
          <w:sz w:val="28"/>
          <w:szCs w:val="28"/>
          <w:lang w:val="ru-RU" w:eastAsia="ru-RU"/>
        </w:rPr>
        <w:drawing>
          <wp:inline distT="0" distB="0" distL="0" distR="0">
            <wp:extent cx="3194050" cy="1273810"/>
            <wp:effectExtent l="19050" t="0" r="6350" b="0"/>
            <wp:docPr id="18" name="Рисунок 59" descr="image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age201"/>
                    <pic:cNvPicPr>
                      <a:picLocks noChangeAspect="1" noChangeArrowheads="1"/>
                    </pic:cNvPicPr>
                  </pic:nvPicPr>
                  <pic:blipFill>
                    <a:blip r:embed="rId155">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94050" cy="1273810"/>
                    </a:xfrm>
                    <a:prstGeom prst="rect">
                      <a:avLst/>
                    </a:prstGeom>
                    <a:noFill/>
                  </pic:spPr>
                </pic:pic>
              </a:graphicData>
            </a:graphic>
          </wp:inline>
        </w:drawing>
      </w:r>
    </w:p>
    <w:p w:rsidR="00C80B94" w:rsidRPr="009C2D5D" w:rsidRDefault="009C2D5D" w:rsidP="004E3037">
      <w:pPr>
        <w:widowControl w:val="0"/>
        <w:spacing w:after="0" w:line="240" w:lineRule="auto"/>
        <w:ind w:firstLine="709"/>
        <w:jc w:val="center"/>
        <w:rPr>
          <w:rFonts w:ascii="Times New Roman" w:eastAsia="Times New Roman" w:hAnsi="Times New Roman" w:cs="Times New Roman"/>
          <w:sz w:val="24"/>
          <w:szCs w:val="24"/>
          <w:lang w:val="ru-RU"/>
        </w:rPr>
      </w:pPr>
      <w:r w:rsidRPr="009C2D5D">
        <w:rPr>
          <w:rFonts w:ascii="Times New Roman" w:eastAsia="Times New Roman" w:hAnsi="Times New Roman" w:cs="Times New Roman"/>
          <w:sz w:val="24"/>
          <w:szCs w:val="24"/>
          <w:lang w:val="ru-RU"/>
        </w:rPr>
        <w:t>а)</w:t>
      </w:r>
    </w:p>
    <w:p w:rsidR="00C80B94" w:rsidRDefault="00C80B94" w:rsidP="004E3037">
      <w:pPr>
        <w:widowControl w:val="0"/>
        <w:spacing w:after="0" w:line="240" w:lineRule="auto"/>
        <w:ind w:firstLine="709"/>
        <w:jc w:val="center"/>
        <w:rPr>
          <w:rFonts w:ascii="Times New Roman" w:eastAsia="Times New Roman" w:hAnsi="Times New Roman" w:cs="Times New Roman"/>
          <w:sz w:val="28"/>
          <w:szCs w:val="28"/>
          <w:lang w:val="ru-RU"/>
        </w:rPr>
      </w:pPr>
    </w:p>
    <w:p w:rsidR="00C80B94" w:rsidRDefault="00C80B94" w:rsidP="004E3037">
      <w:pPr>
        <w:widowControl w:val="0"/>
        <w:spacing w:after="0" w:line="240" w:lineRule="auto"/>
        <w:ind w:firstLine="709"/>
        <w:jc w:val="center"/>
        <w:rPr>
          <w:rFonts w:ascii="Times New Roman" w:eastAsia="Times New Roman" w:hAnsi="Times New Roman" w:cs="Times New Roman"/>
          <w:sz w:val="28"/>
          <w:szCs w:val="28"/>
          <w:lang w:val="ru-RU"/>
        </w:rPr>
      </w:pPr>
      <w:r>
        <w:rPr>
          <w:rFonts w:ascii="Arial Unicode MS" w:eastAsia="Arial Unicode MS" w:hAnsi="Arial Unicode MS" w:cs="Arial Unicode MS"/>
          <w:noProof/>
          <w:sz w:val="24"/>
          <w:szCs w:val="24"/>
          <w:lang w:val="ru-RU" w:eastAsia="ru-RU"/>
        </w:rPr>
        <w:drawing>
          <wp:inline distT="0" distB="0" distL="0" distR="0">
            <wp:extent cx="3192145" cy="994410"/>
            <wp:effectExtent l="19050" t="0" r="8255" b="0"/>
            <wp:docPr id="205" name="Рисунок 205" descr="C:\Users\User\AppData\Local\Temp\FineReader12.00\media\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C:\Users\User\AppData\Local\Temp\FineReader12.00\media\image202.png"/>
                    <pic:cNvPicPr>
                      <a:picLocks noChangeAspect="1" noChangeArrowheads="1"/>
                    </pic:cNvPicPr>
                  </pic:nvPicPr>
                  <pic:blipFill>
                    <a:blip r:embed="rId156"/>
                    <a:srcRect/>
                    <a:stretch>
                      <a:fillRect/>
                    </a:stretch>
                  </pic:blipFill>
                  <pic:spPr bwMode="auto">
                    <a:xfrm>
                      <a:off x="0" y="0"/>
                      <a:ext cx="3192145" cy="994410"/>
                    </a:xfrm>
                    <a:prstGeom prst="rect">
                      <a:avLst/>
                    </a:prstGeom>
                    <a:noFill/>
                    <a:ln w="9525">
                      <a:noFill/>
                      <a:miter lim="800000"/>
                      <a:headEnd/>
                      <a:tailEnd/>
                    </a:ln>
                  </pic:spPr>
                </pic:pic>
              </a:graphicData>
            </a:graphic>
          </wp:inline>
        </w:drawing>
      </w:r>
    </w:p>
    <w:p w:rsidR="00C80B94" w:rsidRPr="009C2D5D" w:rsidRDefault="009C2D5D" w:rsidP="004E3037">
      <w:pPr>
        <w:widowControl w:val="0"/>
        <w:spacing w:after="0" w:line="240" w:lineRule="auto"/>
        <w:ind w:firstLine="709"/>
        <w:jc w:val="center"/>
        <w:rPr>
          <w:rFonts w:ascii="Times New Roman" w:eastAsia="Times New Roman" w:hAnsi="Times New Roman" w:cs="Times New Roman"/>
          <w:sz w:val="24"/>
          <w:szCs w:val="24"/>
          <w:lang w:val="ru-RU"/>
        </w:rPr>
      </w:pPr>
      <w:r w:rsidRPr="009C2D5D">
        <w:rPr>
          <w:rFonts w:ascii="Times New Roman" w:eastAsia="Times New Roman" w:hAnsi="Times New Roman" w:cs="Times New Roman"/>
          <w:sz w:val="24"/>
          <w:szCs w:val="24"/>
          <w:lang w:val="ru-RU"/>
        </w:rPr>
        <w:t>б)</w:t>
      </w:r>
    </w:p>
    <w:p w:rsidR="00C80B94" w:rsidRPr="009C2D5D" w:rsidRDefault="009C2D5D" w:rsidP="004E3037">
      <w:pPr>
        <w:widowControl w:val="0"/>
        <w:spacing w:after="0" w:line="240" w:lineRule="auto"/>
        <w:ind w:firstLine="709"/>
        <w:jc w:val="center"/>
        <w:rPr>
          <w:rStyle w:val="5Exact"/>
          <w:rFonts w:eastAsia="Microsoft Sans Serif"/>
          <w:sz w:val="24"/>
          <w:szCs w:val="24"/>
          <w:lang w:val="ru-RU"/>
        </w:rPr>
      </w:pPr>
      <w:r>
        <w:rPr>
          <w:rStyle w:val="5Exact"/>
          <w:rFonts w:eastAsia="Microsoft Sans Serif"/>
          <w:sz w:val="24"/>
          <w:szCs w:val="24"/>
          <w:lang w:val="ru-RU"/>
        </w:rPr>
        <w:t xml:space="preserve">Рис. </w:t>
      </w:r>
      <w:r w:rsidR="001472CE">
        <w:rPr>
          <w:rStyle w:val="5Exact"/>
          <w:rFonts w:eastAsia="Microsoft Sans Serif"/>
          <w:sz w:val="24"/>
          <w:szCs w:val="24"/>
          <w:lang w:val="ru-RU"/>
        </w:rPr>
        <w:t>2.44</w:t>
      </w:r>
      <w:r w:rsidRPr="009C2D5D">
        <w:rPr>
          <w:rStyle w:val="5Exact"/>
          <w:rFonts w:eastAsia="Microsoft Sans Serif"/>
          <w:sz w:val="24"/>
          <w:szCs w:val="24"/>
          <w:lang w:val="ru-RU"/>
        </w:rPr>
        <w:t xml:space="preserve"> Функциональные схемы импульсной (а) и фазовой (б) СЧПУ</w:t>
      </w:r>
    </w:p>
    <w:p w:rsidR="009C2D5D" w:rsidRPr="00F568F8" w:rsidRDefault="009C2D5D" w:rsidP="004E3037">
      <w:pPr>
        <w:widowControl w:val="0"/>
        <w:spacing w:after="0" w:line="240" w:lineRule="auto"/>
        <w:ind w:firstLine="709"/>
        <w:jc w:val="center"/>
        <w:rPr>
          <w:rFonts w:ascii="Times New Roman" w:eastAsia="Times New Roman" w:hAnsi="Times New Roman" w:cs="Times New Roman"/>
          <w:sz w:val="28"/>
          <w:szCs w:val="28"/>
          <w:lang w:val="ru-RU"/>
        </w:rPr>
      </w:pPr>
    </w:p>
    <w:p w:rsidR="00E819E0" w:rsidRPr="00F568F8" w:rsidRDefault="00E819E0"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Функциональная схема СЧПУ с программой в уни</w:t>
      </w:r>
      <w:r w:rsidRPr="00F568F8">
        <w:rPr>
          <w:rFonts w:ascii="Times New Roman" w:eastAsia="Times New Roman" w:hAnsi="Times New Roman" w:cs="Times New Roman"/>
          <w:sz w:val="28"/>
          <w:szCs w:val="28"/>
          <w:lang w:val="ru-RU"/>
        </w:rPr>
        <w:softHyphen/>
        <w:t>тарном коде (такие системы называют имп</w:t>
      </w:r>
      <w:r w:rsidR="009C2D5D">
        <w:rPr>
          <w:rFonts w:ascii="Times New Roman" w:eastAsia="Times New Roman" w:hAnsi="Times New Roman" w:cs="Times New Roman"/>
          <w:sz w:val="28"/>
          <w:szCs w:val="28"/>
          <w:lang w:val="ru-RU"/>
        </w:rPr>
        <w:t xml:space="preserve">ульсными) показана на рис. </w:t>
      </w:r>
      <w:r w:rsidR="001472CE">
        <w:rPr>
          <w:rFonts w:ascii="Times New Roman" w:eastAsia="Times New Roman" w:hAnsi="Times New Roman" w:cs="Times New Roman"/>
          <w:sz w:val="28"/>
          <w:szCs w:val="28"/>
          <w:lang w:val="ru-RU"/>
        </w:rPr>
        <w:t>2.44,</w:t>
      </w:r>
      <w:r w:rsidRPr="00F568F8">
        <w:rPr>
          <w:rFonts w:ascii="Times New Roman" w:eastAsia="Times New Roman" w:hAnsi="Times New Roman" w:cs="Times New Roman"/>
          <w:sz w:val="28"/>
          <w:szCs w:val="28"/>
          <w:lang w:val="ru-RU"/>
        </w:rPr>
        <w:t xml:space="preserve">а (для одной координаты </w:t>
      </w:r>
      <w:r w:rsidRPr="00F568F8">
        <w:rPr>
          <w:rFonts w:ascii="Times New Roman" w:eastAsia="Times New Roman" w:hAnsi="Times New Roman" w:cs="Times New Roman"/>
          <w:iCs/>
          <w:spacing w:val="20"/>
          <w:sz w:val="28"/>
          <w:szCs w:val="28"/>
          <w:shd w:val="clear" w:color="auto" w:fill="FFFFFF"/>
          <w:lang w:val="ru-RU" w:eastAsia="ru-RU" w:bidi="ru-RU"/>
        </w:rPr>
        <w:t xml:space="preserve">х). </w:t>
      </w:r>
      <w:r w:rsidRPr="00F568F8">
        <w:rPr>
          <w:rFonts w:ascii="Times New Roman" w:eastAsia="Times New Roman" w:hAnsi="Times New Roman" w:cs="Times New Roman"/>
          <w:sz w:val="28"/>
          <w:szCs w:val="28"/>
          <w:lang w:val="ru-RU"/>
        </w:rPr>
        <w:t xml:space="preserve">В этой системе магнитные головки </w:t>
      </w:r>
      <w:r w:rsidRPr="00F568F8">
        <w:rPr>
          <w:rFonts w:ascii="Times New Roman" w:eastAsia="Times New Roman" w:hAnsi="Times New Roman" w:cs="Times New Roman"/>
          <w:iCs/>
          <w:spacing w:val="20"/>
          <w:sz w:val="28"/>
          <w:szCs w:val="28"/>
          <w:shd w:val="clear" w:color="auto" w:fill="FFFFFF"/>
          <w:lang w:val="ru-RU" w:eastAsia="ru-RU" w:bidi="ru-RU"/>
        </w:rPr>
        <w:t>МГ</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Х+</w:t>
      </w:r>
      <w:r w:rsidRPr="00F568F8">
        <w:rPr>
          <w:rFonts w:ascii="Times New Roman" w:eastAsia="Times New Roman" w:hAnsi="Times New Roman" w:cs="Times New Roman"/>
          <w:iCs/>
          <w:spacing w:val="20"/>
          <w:sz w:val="28"/>
          <w:szCs w:val="28"/>
          <w:shd w:val="clear" w:color="auto" w:fill="FFFFFF"/>
          <w:lang w:val="ru-RU" w:eastAsia="ru-RU" w:bidi="ru-RU"/>
        </w:rPr>
        <w:t>, МГ</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Х</w:t>
      </w:r>
      <w:r w:rsidRPr="00F568F8">
        <w:rPr>
          <w:rFonts w:ascii="Times New Roman" w:eastAsia="Times New Roman" w:hAnsi="Times New Roman" w:cs="Times New Roman"/>
          <w:iCs/>
          <w:spacing w:val="20"/>
          <w:sz w:val="28"/>
          <w:szCs w:val="28"/>
          <w:shd w:val="clear" w:color="auto" w:fill="FFFFFF"/>
          <w:lang w:val="ru-RU" w:eastAsia="ru-RU" w:bidi="ru-RU"/>
        </w:rPr>
        <w:t>-</w:t>
      </w:r>
      <w:r w:rsidRPr="00F568F8">
        <w:rPr>
          <w:rFonts w:ascii="Times New Roman" w:eastAsia="Times New Roman" w:hAnsi="Times New Roman" w:cs="Times New Roman"/>
          <w:sz w:val="28"/>
          <w:szCs w:val="28"/>
          <w:lang w:val="ru-RU"/>
        </w:rPr>
        <w:t xml:space="preserve"> считы</w:t>
      </w:r>
      <w:r w:rsidRPr="00F568F8">
        <w:rPr>
          <w:rFonts w:ascii="Times New Roman" w:eastAsia="Times New Roman" w:hAnsi="Times New Roman" w:cs="Times New Roman"/>
          <w:sz w:val="28"/>
          <w:szCs w:val="28"/>
          <w:lang w:val="ru-RU"/>
        </w:rPr>
        <w:softHyphen/>
        <w:t xml:space="preserve">вают с магнитной ленты записанные на ней импульсы и направляют их в усилители </w:t>
      </w:r>
      <w:r w:rsidRPr="00F568F8">
        <w:rPr>
          <w:rFonts w:ascii="Times New Roman" w:eastAsia="Times New Roman" w:hAnsi="Times New Roman" w:cs="Times New Roman"/>
          <w:iCs/>
          <w:spacing w:val="20"/>
          <w:sz w:val="28"/>
          <w:szCs w:val="28"/>
          <w:shd w:val="clear" w:color="auto" w:fill="FFFFFF"/>
          <w:lang w:val="ru-RU" w:eastAsia="ru-RU" w:bidi="ru-RU"/>
        </w:rPr>
        <w:t>У</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х</w:t>
      </w:r>
      <w:r w:rsidRPr="00F568F8">
        <w:rPr>
          <w:rFonts w:ascii="Times New Roman" w:eastAsia="Times New Roman" w:hAnsi="Times New Roman" w:cs="Times New Roman"/>
          <w:iCs/>
          <w:spacing w:val="20"/>
          <w:sz w:val="28"/>
          <w:szCs w:val="28"/>
          <w:shd w:val="clear" w:color="auto" w:fill="FFFFFF"/>
          <w:lang w:val="ru-RU" w:eastAsia="ru-RU" w:bidi="ru-RU"/>
        </w:rPr>
        <w:t>+, Ух-</w:t>
      </w:r>
      <w:r w:rsidRPr="00F568F8">
        <w:rPr>
          <w:rFonts w:ascii="Times New Roman" w:eastAsia="Times New Roman" w:hAnsi="Times New Roman" w:cs="Times New Roman"/>
          <w:sz w:val="28"/>
          <w:szCs w:val="28"/>
          <w:lang w:val="ru-RU"/>
        </w:rPr>
        <w:t xml:space="preserve"> и далее в кольце</w:t>
      </w:r>
      <w:r w:rsidRPr="00F568F8">
        <w:rPr>
          <w:rFonts w:ascii="Times New Roman" w:eastAsia="Times New Roman" w:hAnsi="Times New Roman" w:cs="Times New Roman"/>
          <w:sz w:val="28"/>
          <w:szCs w:val="28"/>
          <w:lang w:val="ru-RU"/>
        </w:rPr>
        <w:softHyphen/>
        <w:t xml:space="preserve">вой электронный коммутатор </w:t>
      </w:r>
      <w:r w:rsidRPr="00F568F8">
        <w:rPr>
          <w:rFonts w:ascii="Times New Roman" w:eastAsia="Times New Roman" w:hAnsi="Times New Roman" w:cs="Times New Roman"/>
          <w:iCs/>
          <w:spacing w:val="20"/>
          <w:sz w:val="28"/>
          <w:szCs w:val="28"/>
          <w:shd w:val="clear" w:color="auto" w:fill="FFFFFF"/>
          <w:lang w:val="ru-RU" w:eastAsia="ru-RU" w:bidi="ru-RU"/>
        </w:rPr>
        <w:t>ККх.</w:t>
      </w:r>
      <w:r w:rsidRPr="00F568F8">
        <w:rPr>
          <w:rFonts w:ascii="Times New Roman" w:eastAsia="Times New Roman" w:hAnsi="Times New Roman" w:cs="Times New Roman"/>
          <w:sz w:val="28"/>
          <w:szCs w:val="28"/>
          <w:lang w:val="ru-RU"/>
        </w:rPr>
        <w:t xml:space="preserve">Коммутатор, распределяет импульсы по обмоткам шагового двигателя </w:t>
      </w:r>
      <w:r w:rsidRPr="00F568F8">
        <w:rPr>
          <w:rFonts w:ascii="Times New Roman" w:eastAsia="Times New Roman" w:hAnsi="Times New Roman" w:cs="Times New Roman"/>
          <w:iCs/>
          <w:spacing w:val="20"/>
          <w:sz w:val="28"/>
          <w:szCs w:val="28"/>
          <w:shd w:val="clear" w:color="auto" w:fill="FFFFFF"/>
          <w:lang w:val="ru-RU" w:eastAsia="ru-RU" w:bidi="ru-RU"/>
        </w:rPr>
        <w:t>ШД</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 xml:space="preserve">Х </w:t>
      </w:r>
      <w:r w:rsidRPr="00F568F8">
        <w:rPr>
          <w:rFonts w:ascii="Times New Roman" w:eastAsia="Times New Roman" w:hAnsi="Times New Roman" w:cs="Times New Roman"/>
          <w:sz w:val="28"/>
          <w:szCs w:val="28"/>
          <w:lang w:val="ru-RU"/>
        </w:rPr>
        <w:t>(в данном случае трехфазного), при этом каждый уп</w:t>
      </w:r>
      <w:r w:rsidRPr="00F568F8">
        <w:rPr>
          <w:rFonts w:ascii="Times New Roman" w:eastAsia="Times New Roman" w:hAnsi="Times New Roman" w:cs="Times New Roman"/>
          <w:sz w:val="28"/>
          <w:szCs w:val="28"/>
          <w:lang w:val="ru-RU"/>
        </w:rPr>
        <w:softHyphen/>
        <w:t>равляющий импульс предварительно усиливается усили</w:t>
      </w:r>
      <w:r w:rsidRPr="00F568F8">
        <w:rPr>
          <w:rFonts w:ascii="Times New Roman" w:eastAsia="Times New Roman" w:hAnsi="Times New Roman" w:cs="Times New Roman"/>
          <w:sz w:val="28"/>
          <w:szCs w:val="28"/>
          <w:lang w:val="ru-RU"/>
        </w:rPr>
        <w:softHyphen/>
        <w:t xml:space="preserve">телем мощности </w:t>
      </w:r>
      <w:r w:rsidRPr="00F568F8">
        <w:rPr>
          <w:rFonts w:ascii="Times New Roman" w:eastAsia="Times New Roman" w:hAnsi="Times New Roman" w:cs="Times New Roman"/>
          <w:iCs/>
          <w:spacing w:val="20"/>
          <w:sz w:val="28"/>
          <w:szCs w:val="28"/>
          <w:shd w:val="clear" w:color="auto" w:fill="FFFFFF"/>
          <w:lang w:val="ru-RU" w:eastAsia="ru-RU" w:bidi="ru-RU"/>
        </w:rPr>
        <w:t>УМ</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Х</w:t>
      </w:r>
      <w:r w:rsidRPr="00F568F8">
        <w:rPr>
          <w:rFonts w:ascii="Times New Roman" w:eastAsia="Times New Roman" w:hAnsi="Times New Roman" w:cs="Times New Roman"/>
          <w:iCs/>
          <w:spacing w:val="20"/>
          <w:sz w:val="28"/>
          <w:szCs w:val="28"/>
          <w:shd w:val="clear" w:color="auto" w:fill="FFFFFF"/>
          <w:lang w:val="ru-RU" w:eastAsia="ru-RU" w:bidi="ru-RU"/>
        </w:rPr>
        <w:t>.</w:t>
      </w:r>
      <w:r w:rsidRPr="00F568F8">
        <w:rPr>
          <w:rFonts w:ascii="Times New Roman" w:eastAsia="Times New Roman" w:hAnsi="Times New Roman" w:cs="Times New Roman"/>
          <w:sz w:val="28"/>
          <w:szCs w:val="28"/>
          <w:lang w:val="ru-RU"/>
        </w:rPr>
        <w:t xml:space="preserve"> В ответ на каждый поступивший импульс шаговый двигатель отрабаты</w:t>
      </w:r>
      <w:r w:rsidR="009C2D5D">
        <w:rPr>
          <w:rFonts w:ascii="Times New Roman" w:eastAsia="Times New Roman" w:hAnsi="Times New Roman" w:cs="Times New Roman"/>
          <w:sz w:val="28"/>
          <w:szCs w:val="28"/>
          <w:lang w:val="ru-RU"/>
        </w:rPr>
        <w:t>вает элементар</w:t>
      </w:r>
      <w:r w:rsidR="009C2D5D">
        <w:rPr>
          <w:rFonts w:ascii="Times New Roman" w:eastAsia="Times New Roman" w:hAnsi="Times New Roman" w:cs="Times New Roman"/>
          <w:sz w:val="28"/>
          <w:szCs w:val="28"/>
          <w:lang w:val="ru-RU"/>
        </w:rPr>
        <w:softHyphen/>
        <w:t>ное перемещение -</w:t>
      </w:r>
      <w:r w:rsidRPr="00F568F8">
        <w:rPr>
          <w:rFonts w:ascii="Times New Roman" w:eastAsia="Times New Roman" w:hAnsi="Times New Roman" w:cs="Times New Roman"/>
          <w:sz w:val="28"/>
          <w:szCs w:val="28"/>
          <w:lang w:val="ru-RU"/>
        </w:rPr>
        <w:t xml:space="preserve"> шаг. Число импульсов определяет перемещен</w:t>
      </w:r>
      <w:r w:rsidR="009C2D5D">
        <w:rPr>
          <w:rFonts w:ascii="Times New Roman" w:eastAsia="Times New Roman" w:hAnsi="Times New Roman" w:cs="Times New Roman"/>
          <w:sz w:val="28"/>
          <w:szCs w:val="28"/>
          <w:lang w:val="ru-RU"/>
        </w:rPr>
        <w:t>ие, а частота их следования -</w:t>
      </w:r>
      <w:r w:rsidRPr="00F568F8">
        <w:rPr>
          <w:rFonts w:ascii="Times New Roman" w:eastAsia="Times New Roman" w:hAnsi="Times New Roman" w:cs="Times New Roman"/>
          <w:sz w:val="28"/>
          <w:szCs w:val="28"/>
          <w:lang w:val="ru-RU"/>
        </w:rPr>
        <w:t xml:space="preserve"> скорость пода</w:t>
      </w:r>
      <w:r w:rsidRPr="00F568F8">
        <w:rPr>
          <w:rFonts w:ascii="Times New Roman" w:eastAsia="Times New Roman" w:hAnsi="Times New Roman" w:cs="Times New Roman"/>
          <w:sz w:val="28"/>
          <w:szCs w:val="28"/>
          <w:lang w:val="ru-RU"/>
        </w:rPr>
        <w:softHyphen/>
        <w:t xml:space="preserve">чи. Системы </w:t>
      </w:r>
      <w:r w:rsidRPr="00F568F8">
        <w:rPr>
          <w:rFonts w:ascii="Times New Roman" w:eastAsia="Times New Roman" w:hAnsi="Times New Roman" w:cs="Times New Roman"/>
          <w:sz w:val="28"/>
          <w:szCs w:val="28"/>
          <w:lang w:val="ru-RU"/>
        </w:rPr>
        <w:lastRenderedPageBreak/>
        <w:t xml:space="preserve">управления по двум другим координатам </w:t>
      </w:r>
      <w:r w:rsidRPr="00F568F8">
        <w:rPr>
          <w:rFonts w:ascii="Times New Roman" w:eastAsia="Times New Roman" w:hAnsi="Times New Roman" w:cs="Times New Roman"/>
          <w:iCs/>
          <w:spacing w:val="20"/>
          <w:sz w:val="28"/>
          <w:szCs w:val="28"/>
          <w:shd w:val="clear" w:color="auto" w:fill="FFFFFF"/>
          <w:lang w:val="ru-RU" w:eastAsia="ru-RU" w:bidi="ru-RU"/>
        </w:rPr>
        <w:t>у</w:t>
      </w:r>
      <w:r w:rsidRPr="00F568F8">
        <w:rPr>
          <w:rFonts w:ascii="Times New Roman" w:eastAsia="Times New Roman" w:hAnsi="Times New Roman" w:cs="Times New Roman"/>
          <w:sz w:val="28"/>
          <w:szCs w:val="28"/>
          <w:lang w:val="ru-RU"/>
        </w:rPr>
        <w:t xml:space="preserve"> и х построены аналогично.</w:t>
      </w:r>
    </w:p>
    <w:p w:rsidR="00E819E0" w:rsidRPr="00F568F8" w:rsidRDefault="00E819E0"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Функциональная схема СЧПУ с фазовой записью программы (фазовой </w:t>
      </w:r>
      <w:r w:rsidR="009C2D5D">
        <w:rPr>
          <w:rFonts w:ascii="Times New Roman" w:eastAsia="Times New Roman" w:hAnsi="Times New Roman" w:cs="Times New Roman"/>
          <w:sz w:val="28"/>
          <w:szCs w:val="28"/>
          <w:lang w:val="ru-RU"/>
        </w:rPr>
        <w:t xml:space="preserve">СЧПУ) изображена на рис. </w:t>
      </w:r>
      <w:r w:rsidR="001472CE">
        <w:rPr>
          <w:rFonts w:ascii="Times New Roman" w:eastAsia="Times New Roman" w:hAnsi="Times New Roman" w:cs="Times New Roman"/>
          <w:sz w:val="28"/>
          <w:szCs w:val="28"/>
          <w:lang w:val="ru-RU"/>
        </w:rPr>
        <w:t>2.44,</w:t>
      </w:r>
      <w:r w:rsidRPr="00F568F8">
        <w:rPr>
          <w:rFonts w:ascii="Times New Roman" w:eastAsia="Times New Roman" w:hAnsi="Times New Roman" w:cs="Times New Roman"/>
          <w:sz w:val="28"/>
          <w:szCs w:val="28"/>
          <w:lang w:val="ru-RU"/>
        </w:rPr>
        <w:t xml:space="preserve">б (также для одной координаты </w:t>
      </w:r>
      <w:r w:rsidRPr="00F568F8">
        <w:rPr>
          <w:rFonts w:ascii="Times New Roman" w:eastAsia="Times New Roman" w:hAnsi="Times New Roman" w:cs="Times New Roman"/>
          <w:iCs/>
          <w:spacing w:val="20"/>
          <w:sz w:val="28"/>
          <w:szCs w:val="28"/>
          <w:shd w:val="clear" w:color="auto" w:fill="FFFFFF"/>
          <w:lang w:val="ru-RU" w:eastAsia="ru-RU" w:bidi="ru-RU"/>
        </w:rPr>
        <w:t>х).</w:t>
      </w:r>
      <w:r w:rsidRPr="00F568F8">
        <w:rPr>
          <w:rFonts w:ascii="Times New Roman" w:eastAsia="Times New Roman" w:hAnsi="Times New Roman" w:cs="Times New Roman"/>
          <w:sz w:val="28"/>
          <w:szCs w:val="28"/>
          <w:lang w:val="ru-RU"/>
        </w:rPr>
        <w:t xml:space="preserve"> На четырех до</w:t>
      </w:r>
      <w:r w:rsidRPr="00F568F8">
        <w:rPr>
          <w:rFonts w:ascii="Times New Roman" w:eastAsia="Times New Roman" w:hAnsi="Times New Roman" w:cs="Times New Roman"/>
          <w:sz w:val="28"/>
          <w:szCs w:val="28"/>
          <w:lang w:val="ru-RU"/>
        </w:rPr>
        <w:softHyphen/>
        <w:t>рожках магнитной ленты нанесены записи синусоидаль</w:t>
      </w:r>
      <w:r w:rsidRPr="00F568F8">
        <w:rPr>
          <w:rFonts w:ascii="Times New Roman" w:eastAsia="Times New Roman" w:hAnsi="Times New Roman" w:cs="Times New Roman"/>
          <w:sz w:val="28"/>
          <w:szCs w:val="28"/>
          <w:lang w:val="ru-RU"/>
        </w:rPr>
        <w:softHyphen/>
        <w:t>ных напряжений. Они соответственно считываются маг</w:t>
      </w:r>
      <w:r w:rsidRPr="00F568F8">
        <w:rPr>
          <w:rFonts w:ascii="Times New Roman" w:eastAsia="Times New Roman" w:hAnsi="Times New Roman" w:cs="Times New Roman"/>
          <w:sz w:val="28"/>
          <w:szCs w:val="28"/>
          <w:lang w:val="ru-RU"/>
        </w:rPr>
        <w:softHyphen/>
        <w:t xml:space="preserve">нитными головками </w:t>
      </w:r>
      <w:r w:rsidRPr="00F568F8">
        <w:rPr>
          <w:rFonts w:ascii="Times New Roman" w:eastAsia="Times New Roman" w:hAnsi="Times New Roman" w:cs="Times New Roman"/>
          <w:iCs/>
          <w:spacing w:val="20"/>
          <w:sz w:val="28"/>
          <w:szCs w:val="28"/>
          <w:shd w:val="clear" w:color="auto" w:fill="FFFFFF"/>
          <w:lang w:val="ru-RU" w:eastAsia="ru-RU" w:bidi="ru-RU"/>
        </w:rPr>
        <w:t>МГ</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Х</w:t>
      </w:r>
      <w:r w:rsidRPr="00F568F8">
        <w:rPr>
          <w:rFonts w:ascii="Times New Roman" w:eastAsia="Times New Roman" w:hAnsi="Times New Roman" w:cs="Times New Roman"/>
          <w:iCs/>
          <w:spacing w:val="20"/>
          <w:sz w:val="28"/>
          <w:szCs w:val="28"/>
          <w:shd w:val="clear" w:color="auto" w:fill="FFFFFF"/>
          <w:lang w:val="ru-RU" w:eastAsia="ru-RU" w:bidi="ru-RU"/>
        </w:rPr>
        <w:t>, МГ</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У</w:t>
      </w:r>
      <w:r w:rsidRPr="00F568F8">
        <w:rPr>
          <w:rFonts w:ascii="Times New Roman" w:eastAsia="Times New Roman" w:hAnsi="Times New Roman" w:cs="Times New Roman"/>
          <w:iCs/>
          <w:spacing w:val="20"/>
          <w:sz w:val="28"/>
          <w:szCs w:val="28"/>
          <w:shd w:val="clear" w:color="auto" w:fill="FFFFFF"/>
          <w:lang w:val="ru-RU" w:eastAsia="ru-RU" w:bidi="ru-RU"/>
        </w:rPr>
        <w:t>, МГ</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2</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20"/>
          <w:sz w:val="28"/>
          <w:szCs w:val="28"/>
          <w:shd w:val="clear" w:color="auto" w:fill="FFFFFF"/>
          <w:lang w:val="ru-RU" w:eastAsia="ru-RU" w:bidi="ru-RU"/>
        </w:rPr>
        <w:t>МГ</w:t>
      </w:r>
      <w:r w:rsidRPr="00F568F8">
        <w:rPr>
          <w:rFonts w:ascii="Times New Roman" w:eastAsia="Times New Roman" w:hAnsi="Times New Roman" w:cs="Times New Roman"/>
          <w:sz w:val="28"/>
          <w:szCs w:val="28"/>
          <w:vertAlign w:val="subscript"/>
          <w:lang w:val="ru-RU"/>
        </w:rPr>
        <w:t>оп</w:t>
      </w:r>
      <w:r w:rsidRPr="00F568F8">
        <w:rPr>
          <w:rFonts w:ascii="Times New Roman" w:eastAsia="Times New Roman" w:hAnsi="Times New Roman" w:cs="Times New Roman"/>
          <w:sz w:val="28"/>
          <w:szCs w:val="28"/>
          <w:lang w:val="ru-RU"/>
        </w:rPr>
        <w:t>. Напряже</w:t>
      </w:r>
      <w:r w:rsidRPr="00F568F8">
        <w:rPr>
          <w:rFonts w:ascii="Times New Roman" w:eastAsia="Times New Roman" w:hAnsi="Times New Roman" w:cs="Times New Roman"/>
          <w:sz w:val="28"/>
          <w:szCs w:val="28"/>
          <w:lang w:val="ru-RU"/>
        </w:rPr>
        <w:softHyphen/>
        <w:t xml:space="preserve">ние задающего сигнала для координаты </w:t>
      </w:r>
      <w:r w:rsidRPr="00F568F8">
        <w:rPr>
          <w:rFonts w:ascii="Times New Roman" w:eastAsia="Times New Roman" w:hAnsi="Times New Roman" w:cs="Times New Roman"/>
          <w:iCs/>
          <w:spacing w:val="20"/>
          <w:sz w:val="28"/>
          <w:szCs w:val="28"/>
          <w:shd w:val="clear" w:color="auto" w:fill="FFFFFF"/>
          <w:lang w:val="ru-RU" w:eastAsia="ru-RU" w:bidi="ru-RU"/>
        </w:rPr>
        <w:t>х</w:t>
      </w:r>
      <w:r w:rsidRPr="00F568F8">
        <w:rPr>
          <w:rFonts w:ascii="Times New Roman" w:eastAsia="Times New Roman" w:hAnsi="Times New Roman" w:cs="Times New Roman"/>
          <w:sz w:val="28"/>
          <w:szCs w:val="28"/>
          <w:lang w:val="ru-RU"/>
        </w:rPr>
        <w:t xml:space="preserve"> подается от головки </w:t>
      </w:r>
      <w:r w:rsidRPr="00F568F8">
        <w:rPr>
          <w:rFonts w:ascii="Times New Roman" w:eastAsia="Times New Roman" w:hAnsi="Times New Roman" w:cs="Times New Roman"/>
          <w:iCs/>
          <w:spacing w:val="20"/>
          <w:sz w:val="28"/>
          <w:szCs w:val="28"/>
          <w:shd w:val="clear" w:color="auto" w:fill="FFFFFF"/>
          <w:lang w:val="ru-RU" w:eastAsia="ru-RU" w:bidi="ru-RU"/>
        </w:rPr>
        <w:t>МГ</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Х</w:t>
      </w:r>
      <w:r w:rsidRPr="00F568F8">
        <w:rPr>
          <w:rFonts w:ascii="Times New Roman" w:eastAsia="Times New Roman" w:hAnsi="Times New Roman" w:cs="Times New Roman"/>
          <w:sz w:val="28"/>
          <w:szCs w:val="28"/>
          <w:lang w:val="ru-RU"/>
        </w:rPr>
        <w:t xml:space="preserve"> на усилитель </w:t>
      </w:r>
      <w:r w:rsidRPr="00F568F8">
        <w:rPr>
          <w:rFonts w:ascii="Times New Roman" w:eastAsia="Times New Roman" w:hAnsi="Times New Roman" w:cs="Times New Roman"/>
          <w:iCs/>
          <w:spacing w:val="20"/>
          <w:sz w:val="28"/>
          <w:szCs w:val="28"/>
          <w:shd w:val="clear" w:color="auto" w:fill="FFFFFF"/>
          <w:lang w:val="ru-RU" w:eastAsia="ru-RU" w:bidi="ru-RU"/>
        </w:rPr>
        <w:t>У</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х</w:t>
      </w:r>
      <w:r w:rsidRPr="00F568F8">
        <w:rPr>
          <w:rFonts w:ascii="Times New Roman" w:eastAsia="Times New Roman" w:hAnsi="Times New Roman" w:cs="Times New Roman"/>
          <w:sz w:val="28"/>
          <w:szCs w:val="28"/>
          <w:lang w:val="ru-RU"/>
        </w:rPr>
        <w:t xml:space="preserve"> и после него в так назы</w:t>
      </w:r>
      <w:r w:rsidRPr="00F568F8">
        <w:rPr>
          <w:rFonts w:ascii="Times New Roman" w:eastAsia="Times New Roman" w:hAnsi="Times New Roman" w:cs="Times New Roman"/>
          <w:sz w:val="28"/>
          <w:szCs w:val="28"/>
          <w:lang w:val="ru-RU"/>
        </w:rPr>
        <w:softHyphen/>
        <w:t xml:space="preserve">ваемый фазовый детектор </w:t>
      </w:r>
      <w:r w:rsidRPr="00F568F8">
        <w:rPr>
          <w:rFonts w:ascii="Times New Roman" w:eastAsia="Times New Roman" w:hAnsi="Times New Roman" w:cs="Times New Roman"/>
          <w:iCs/>
          <w:spacing w:val="20"/>
          <w:sz w:val="28"/>
          <w:szCs w:val="28"/>
          <w:shd w:val="clear" w:color="auto" w:fill="FFFFFF"/>
          <w:lang w:val="ru-RU" w:eastAsia="ru-RU" w:bidi="ru-RU"/>
        </w:rPr>
        <w:t>ФД</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х</w:t>
      </w:r>
      <w:r w:rsidRPr="00F568F8">
        <w:rPr>
          <w:rFonts w:ascii="Times New Roman" w:eastAsia="Times New Roman" w:hAnsi="Times New Roman" w:cs="Times New Roman"/>
          <w:iCs/>
          <w:spacing w:val="20"/>
          <w:sz w:val="28"/>
          <w:szCs w:val="28"/>
          <w:shd w:val="clear" w:color="auto" w:fill="FFFFFF"/>
          <w:lang w:val="ru-RU" w:eastAsia="ru-RU" w:bidi="ru-RU"/>
        </w:rPr>
        <w:t>.</w:t>
      </w:r>
      <w:r w:rsidRPr="00F568F8">
        <w:rPr>
          <w:rFonts w:ascii="Times New Roman" w:eastAsia="Times New Roman" w:hAnsi="Times New Roman" w:cs="Times New Roman"/>
          <w:sz w:val="28"/>
          <w:szCs w:val="28"/>
          <w:lang w:val="ru-RU"/>
        </w:rPr>
        <w:t xml:space="preserve"> Сдвиг фазы Дф</w:t>
      </w:r>
      <w:r w:rsidRPr="00F568F8">
        <w:rPr>
          <w:rFonts w:ascii="Times New Roman" w:eastAsia="Times New Roman" w:hAnsi="Times New Roman" w:cs="Times New Roman"/>
          <w:sz w:val="28"/>
          <w:szCs w:val="28"/>
          <w:vertAlign w:val="subscript"/>
          <w:lang w:val="ru-RU"/>
        </w:rPr>
        <w:t>3</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sz w:val="28"/>
          <w:szCs w:val="28"/>
          <w:vertAlign w:val="subscript"/>
          <w:lang w:val="ru-RU"/>
        </w:rPr>
        <w:t>ж</w:t>
      </w:r>
      <w:r w:rsidRPr="00F568F8">
        <w:rPr>
          <w:rFonts w:ascii="Times New Roman" w:eastAsia="Times New Roman" w:hAnsi="Times New Roman" w:cs="Times New Roman"/>
          <w:sz w:val="28"/>
          <w:szCs w:val="28"/>
          <w:lang w:val="ru-RU"/>
        </w:rPr>
        <w:t xml:space="preserve"> сину</w:t>
      </w:r>
      <w:r w:rsidRPr="00F568F8">
        <w:rPr>
          <w:rFonts w:ascii="Times New Roman" w:eastAsia="Times New Roman" w:hAnsi="Times New Roman" w:cs="Times New Roman"/>
          <w:sz w:val="28"/>
          <w:szCs w:val="28"/>
          <w:lang w:val="ru-RU"/>
        </w:rPr>
        <w:softHyphen/>
        <w:t>соиды задающего сигнала относительно опорного на</w:t>
      </w:r>
      <w:r w:rsidRPr="00F568F8">
        <w:rPr>
          <w:rFonts w:ascii="Times New Roman" w:eastAsia="Times New Roman" w:hAnsi="Times New Roman" w:cs="Times New Roman"/>
          <w:sz w:val="28"/>
          <w:szCs w:val="28"/>
          <w:lang w:val="ru-RU"/>
        </w:rPr>
        <w:softHyphen/>
        <w:t xml:space="preserve">пряжения при записи, как отмечалось выше, </w:t>
      </w:r>
      <w:r w:rsidR="00A4763D">
        <w:rPr>
          <w:rFonts w:ascii="Times New Roman" w:eastAsia="Times New Roman" w:hAnsi="Times New Roman" w:cs="Times New Roman"/>
          <w:sz w:val="28"/>
          <w:szCs w:val="28"/>
          <w:lang w:val="ru-RU"/>
        </w:rPr>
        <w:t>определя</w:t>
      </w:r>
      <w:r w:rsidRPr="00F568F8">
        <w:rPr>
          <w:rFonts w:ascii="Times New Roman" w:eastAsia="Times New Roman" w:hAnsi="Times New Roman" w:cs="Times New Roman"/>
          <w:sz w:val="28"/>
          <w:szCs w:val="28"/>
          <w:lang w:val="ru-RU"/>
        </w:rPr>
        <w:t xml:space="preserve">ет требуемое перемещение. Одновременно головкой </w:t>
      </w:r>
      <w:r w:rsidRPr="00F568F8">
        <w:rPr>
          <w:rFonts w:ascii="Times New Roman" w:eastAsia="Times New Roman" w:hAnsi="Times New Roman" w:cs="Times New Roman"/>
          <w:iCs/>
          <w:spacing w:val="20"/>
          <w:sz w:val="28"/>
          <w:szCs w:val="28"/>
          <w:shd w:val="clear" w:color="auto" w:fill="FFFFFF"/>
          <w:lang w:val="ru-RU" w:eastAsia="ru-RU" w:bidi="ru-RU"/>
        </w:rPr>
        <w:t>МГ</w:t>
      </w:r>
      <w:r w:rsidRPr="00F568F8">
        <w:rPr>
          <w:rFonts w:ascii="Times New Roman" w:eastAsia="Times New Roman" w:hAnsi="Times New Roman" w:cs="Times New Roman"/>
          <w:sz w:val="28"/>
          <w:szCs w:val="28"/>
          <w:lang w:val="ru-RU"/>
        </w:rPr>
        <w:t>оц считывается на</w:t>
      </w:r>
      <w:r w:rsidR="00A4763D">
        <w:rPr>
          <w:rFonts w:ascii="Times New Roman" w:eastAsia="Times New Roman" w:hAnsi="Times New Roman" w:cs="Times New Roman"/>
          <w:sz w:val="28"/>
          <w:szCs w:val="28"/>
          <w:lang w:val="ru-RU"/>
        </w:rPr>
        <w:t>пряжение опорного сигнала, кото</w:t>
      </w:r>
      <w:r w:rsidRPr="00F568F8">
        <w:rPr>
          <w:rFonts w:ascii="Times New Roman" w:eastAsia="Times New Roman" w:hAnsi="Times New Roman" w:cs="Times New Roman"/>
          <w:sz w:val="28"/>
          <w:szCs w:val="28"/>
          <w:lang w:val="ru-RU"/>
        </w:rPr>
        <w:t xml:space="preserve">рое через усилитель </w:t>
      </w:r>
      <w:r w:rsidRPr="00F568F8">
        <w:rPr>
          <w:rFonts w:ascii="Times New Roman" w:eastAsia="Times New Roman" w:hAnsi="Times New Roman" w:cs="Times New Roman"/>
          <w:iCs/>
          <w:spacing w:val="20"/>
          <w:sz w:val="28"/>
          <w:szCs w:val="28"/>
          <w:shd w:val="clear" w:color="auto" w:fill="FFFFFF"/>
          <w:lang w:val="ru-RU" w:eastAsia="ru-RU" w:bidi="ru-RU"/>
        </w:rPr>
        <w:t>У</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0</w:t>
      </w:r>
      <w:r w:rsidRPr="00F568F8">
        <w:rPr>
          <w:rFonts w:ascii="Times New Roman" w:eastAsia="Times New Roman" w:hAnsi="Times New Roman" w:cs="Times New Roman"/>
          <w:iCs/>
          <w:spacing w:val="20"/>
          <w:sz w:val="28"/>
          <w:szCs w:val="28"/>
          <w:shd w:val="clear" w:color="auto" w:fill="FFFFFF"/>
          <w:lang w:val="ru-RU" w:eastAsia="ru-RU" w:bidi="ru-RU"/>
        </w:rPr>
        <w:t>а</w:t>
      </w:r>
      <w:r w:rsidRPr="00F568F8">
        <w:rPr>
          <w:rFonts w:ascii="Times New Roman" w:eastAsia="Times New Roman" w:hAnsi="Times New Roman" w:cs="Times New Roman"/>
          <w:sz w:val="28"/>
          <w:szCs w:val="28"/>
          <w:lang w:val="ru-RU"/>
        </w:rPr>
        <w:t xml:space="preserve"> подается на входные обмотки датчика обратной св</w:t>
      </w:r>
      <w:r w:rsidR="00A4763D">
        <w:rPr>
          <w:rFonts w:ascii="Times New Roman" w:eastAsia="Times New Roman" w:hAnsi="Times New Roman" w:cs="Times New Roman"/>
          <w:sz w:val="28"/>
          <w:szCs w:val="28"/>
          <w:lang w:val="ru-RU"/>
        </w:rPr>
        <w:t>язи по перемещению - так называ</w:t>
      </w:r>
      <w:r w:rsidRPr="00F568F8">
        <w:rPr>
          <w:rFonts w:ascii="Times New Roman" w:eastAsia="Times New Roman" w:hAnsi="Times New Roman" w:cs="Times New Roman"/>
          <w:sz w:val="28"/>
          <w:szCs w:val="28"/>
          <w:lang w:val="ru-RU"/>
        </w:rPr>
        <w:t xml:space="preserve">емого вращающегося трансформатора </w:t>
      </w:r>
      <w:r w:rsidRPr="00F568F8">
        <w:rPr>
          <w:rFonts w:ascii="Times New Roman" w:eastAsia="Times New Roman" w:hAnsi="Times New Roman" w:cs="Times New Roman"/>
          <w:iCs/>
          <w:spacing w:val="20"/>
          <w:sz w:val="28"/>
          <w:szCs w:val="28"/>
          <w:shd w:val="clear" w:color="auto" w:fill="FFFFFF"/>
          <w:lang w:val="ru-RU" w:eastAsia="ru-RU" w:bidi="ru-RU"/>
        </w:rPr>
        <w:t>ВТр</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х</w:t>
      </w:r>
      <w:r w:rsidRPr="00F568F8">
        <w:rPr>
          <w:rFonts w:ascii="Times New Roman" w:eastAsia="Times New Roman" w:hAnsi="Times New Roman" w:cs="Times New Roman"/>
          <w:iCs/>
          <w:spacing w:val="20"/>
          <w:sz w:val="28"/>
          <w:szCs w:val="28"/>
          <w:shd w:val="clear" w:color="auto" w:fill="FFFFFF"/>
          <w:lang w:val="ru-RU" w:eastAsia="ru-RU" w:bidi="ru-RU"/>
        </w:rPr>
        <w:t>.</w:t>
      </w:r>
      <w:r w:rsidRPr="00F568F8">
        <w:rPr>
          <w:rFonts w:ascii="Times New Roman" w:eastAsia="Times New Roman" w:hAnsi="Times New Roman" w:cs="Times New Roman"/>
          <w:sz w:val="28"/>
          <w:szCs w:val="28"/>
          <w:lang w:val="ru-RU"/>
        </w:rPr>
        <w:t xml:space="preserve"> С вых</w:t>
      </w:r>
      <w:r w:rsidR="00A4763D">
        <w:rPr>
          <w:rFonts w:ascii="Times New Roman" w:eastAsia="Times New Roman" w:hAnsi="Times New Roman" w:cs="Times New Roman"/>
          <w:sz w:val="28"/>
          <w:szCs w:val="28"/>
          <w:lang w:val="ru-RU"/>
        </w:rPr>
        <w:t>од</w:t>
      </w:r>
      <w:r w:rsidRPr="00F568F8">
        <w:rPr>
          <w:rFonts w:ascii="Times New Roman" w:eastAsia="Times New Roman" w:hAnsi="Times New Roman" w:cs="Times New Roman"/>
          <w:sz w:val="28"/>
          <w:szCs w:val="28"/>
          <w:lang w:val="ru-RU"/>
        </w:rPr>
        <w:t xml:space="preserve">ных обмоток </w:t>
      </w:r>
      <w:r w:rsidRPr="00F568F8">
        <w:rPr>
          <w:rFonts w:ascii="Times New Roman" w:eastAsia="Times New Roman" w:hAnsi="Times New Roman" w:cs="Times New Roman"/>
          <w:iCs/>
          <w:spacing w:val="20"/>
          <w:sz w:val="28"/>
          <w:szCs w:val="28"/>
          <w:shd w:val="clear" w:color="auto" w:fill="FFFFFF"/>
          <w:lang w:val="ru-RU" w:eastAsia="ru-RU" w:bidi="ru-RU"/>
        </w:rPr>
        <w:t>ВТр</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х</w:t>
      </w:r>
      <w:r w:rsidRPr="00F568F8">
        <w:rPr>
          <w:rFonts w:ascii="Times New Roman" w:eastAsia="Times New Roman" w:hAnsi="Times New Roman" w:cs="Times New Roman"/>
          <w:sz w:val="28"/>
          <w:szCs w:val="28"/>
          <w:lang w:val="ru-RU"/>
        </w:rPr>
        <w:t xml:space="preserve"> с</w:t>
      </w:r>
      <w:r w:rsidR="00A4763D">
        <w:rPr>
          <w:rFonts w:ascii="Times New Roman" w:eastAsia="Times New Roman" w:hAnsi="Times New Roman" w:cs="Times New Roman"/>
          <w:sz w:val="28"/>
          <w:szCs w:val="28"/>
          <w:lang w:val="ru-RU"/>
        </w:rPr>
        <w:t>нимается синусоидальное напряже</w:t>
      </w:r>
      <w:r w:rsidRPr="00F568F8">
        <w:rPr>
          <w:rFonts w:ascii="Times New Roman" w:eastAsia="Times New Roman" w:hAnsi="Times New Roman" w:cs="Times New Roman"/>
          <w:sz w:val="28"/>
          <w:szCs w:val="28"/>
          <w:lang w:val="ru-RU"/>
        </w:rPr>
        <w:t>ние, сдвиг фазы которого по отношению к опорно</w:t>
      </w:r>
      <w:r w:rsidRPr="00F568F8">
        <w:rPr>
          <w:rFonts w:ascii="Times New Roman" w:eastAsia="Times New Roman" w:hAnsi="Times New Roman" w:cs="Times New Roman"/>
          <w:sz w:val="28"/>
          <w:szCs w:val="28"/>
          <w:lang w:val="ru-RU"/>
        </w:rPr>
        <w:softHyphen/>
        <w:t xml:space="preserve">му напряжению пропорционален углу поворота ротора </w:t>
      </w:r>
      <w:r w:rsidRPr="00F568F8">
        <w:rPr>
          <w:rFonts w:ascii="Times New Roman" w:eastAsia="Times New Roman" w:hAnsi="Times New Roman" w:cs="Times New Roman"/>
          <w:iCs/>
          <w:spacing w:val="20"/>
          <w:sz w:val="28"/>
          <w:szCs w:val="28"/>
          <w:shd w:val="clear" w:color="auto" w:fill="FFFFFF"/>
          <w:lang w:val="ru-RU" w:eastAsia="ru-RU" w:bidi="ru-RU"/>
        </w:rPr>
        <w:t>ВТр</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х</w:t>
      </w:r>
      <w:r w:rsidRPr="00F568F8">
        <w:rPr>
          <w:rFonts w:ascii="Times New Roman" w:eastAsia="Times New Roman" w:hAnsi="Times New Roman" w:cs="Times New Roman"/>
          <w:iCs/>
          <w:spacing w:val="20"/>
          <w:sz w:val="28"/>
          <w:szCs w:val="28"/>
          <w:shd w:val="clear" w:color="auto" w:fill="FFFFFF"/>
          <w:lang w:val="ru-RU" w:eastAsia="ru-RU" w:bidi="ru-RU"/>
        </w:rPr>
        <w:t>,</w:t>
      </w:r>
      <w:r w:rsidRPr="00F568F8">
        <w:rPr>
          <w:rFonts w:ascii="Times New Roman" w:eastAsia="Times New Roman" w:hAnsi="Times New Roman" w:cs="Times New Roman"/>
          <w:sz w:val="28"/>
          <w:szCs w:val="28"/>
          <w:lang w:val="ru-RU"/>
        </w:rPr>
        <w:t xml:space="preserve"> т. е. фактическому перемещению рабочего органа станка по координате </w:t>
      </w:r>
      <w:r w:rsidRPr="00F568F8">
        <w:rPr>
          <w:rFonts w:ascii="Times New Roman" w:eastAsia="Times New Roman" w:hAnsi="Times New Roman" w:cs="Times New Roman"/>
          <w:iCs/>
          <w:spacing w:val="20"/>
          <w:sz w:val="28"/>
          <w:szCs w:val="28"/>
          <w:shd w:val="clear" w:color="auto" w:fill="FFFFFF"/>
          <w:lang w:val="ru-RU" w:eastAsia="ru-RU" w:bidi="ru-RU"/>
        </w:rPr>
        <w:t>х</w:t>
      </w:r>
      <w:r w:rsidR="00A4763D">
        <w:rPr>
          <w:rFonts w:ascii="Times New Roman" w:eastAsia="Times New Roman" w:hAnsi="Times New Roman" w:cs="Times New Roman"/>
          <w:sz w:val="28"/>
          <w:szCs w:val="28"/>
          <w:lang w:val="ru-RU"/>
        </w:rPr>
        <w:t xml:space="preserve"> (вращающийся трансформатор -</w:t>
      </w:r>
      <w:r w:rsidRPr="00F568F8">
        <w:rPr>
          <w:rFonts w:ascii="Times New Roman" w:eastAsia="Times New Roman" w:hAnsi="Times New Roman" w:cs="Times New Roman"/>
          <w:sz w:val="28"/>
          <w:szCs w:val="28"/>
          <w:lang w:val="ru-RU"/>
        </w:rPr>
        <w:t xml:space="preserve"> микромашина пе</w:t>
      </w:r>
      <w:r w:rsidR="00A4763D">
        <w:rPr>
          <w:rFonts w:ascii="Times New Roman" w:eastAsia="Times New Roman" w:hAnsi="Times New Roman" w:cs="Times New Roman"/>
          <w:sz w:val="28"/>
          <w:szCs w:val="28"/>
          <w:lang w:val="ru-RU"/>
        </w:rPr>
        <w:t>ременного тока, на статоре и ро</w:t>
      </w:r>
      <w:r w:rsidRPr="00F568F8">
        <w:rPr>
          <w:rFonts w:ascii="Times New Roman" w:eastAsia="Times New Roman" w:hAnsi="Times New Roman" w:cs="Times New Roman"/>
          <w:sz w:val="28"/>
          <w:szCs w:val="28"/>
          <w:lang w:val="ru-RU"/>
        </w:rPr>
        <w:t>торе которой располож</w:t>
      </w:r>
      <w:r w:rsidR="003B5C16">
        <w:rPr>
          <w:rFonts w:ascii="Times New Roman" w:eastAsia="Times New Roman" w:hAnsi="Times New Roman" w:cs="Times New Roman"/>
          <w:sz w:val="28"/>
          <w:szCs w:val="28"/>
          <w:lang w:val="ru-RU"/>
        </w:rPr>
        <w:t>ены по две взаимно перпендику</w:t>
      </w:r>
      <w:r w:rsidRPr="00F568F8">
        <w:rPr>
          <w:rFonts w:ascii="Times New Roman" w:eastAsia="Times New Roman" w:hAnsi="Times New Roman" w:cs="Times New Roman"/>
          <w:sz w:val="28"/>
          <w:szCs w:val="28"/>
          <w:lang w:val="ru-RU"/>
        </w:rPr>
        <w:t>лярные обмотки: в</w:t>
      </w:r>
      <w:r w:rsidR="00A4763D">
        <w:rPr>
          <w:rFonts w:ascii="Times New Roman" w:eastAsia="Times New Roman" w:hAnsi="Times New Roman" w:cs="Times New Roman"/>
          <w:sz w:val="28"/>
          <w:szCs w:val="28"/>
          <w:lang w:val="ru-RU"/>
        </w:rPr>
        <w:t>ходные - на статоре и выходные -</w:t>
      </w:r>
      <w:r w:rsidRPr="00F568F8">
        <w:rPr>
          <w:rFonts w:ascii="Times New Roman" w:eastAsia="Times New Roman" w:hAnsi="Times New Roman" w:cs="Times New Roman"/>
          <w:sz w:val="28"/>
          <w:szCs w:val="28"/>
          <w:lang w:val="ru-RU"/>
        </w:rPr>
        <w:t xml:space="preserve"> на роторе). Напряжение с выходных обмоток </w:t>
      </w:r>
      <w:r w:rsidRPr="00F568F8">
        <w:rPr>
          <w:rFonts w:ascii="Times New Roman" w:eastAsia="Times New Roman" w:hAnsi="Times New Roman" w:cs="Times New Roman"/>
          <w:iCs/>
          <w:spacing w:val="20"/>
          <w:sz w:val="28"/>
          <w:szCs w:val="28"/>
          <w:shd w:val="clear" w:color="auto" w:fill="FFFFFF"/>
          <w:lang w:val="ru-RU" w:eastAsia="ru-RU" w:bidi="ru-RU"/>
        </w:rPr>
        <w:t>ВТр</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 xml:space="preserve">х </w:t>
      </w:r>
      <w:r w:rsidRPr="00F568F8">
        <w:rPr>
          <w:rFonts w:ascii="Times New Roman" w:eastAsia="Times New Roman" w:hAnsi="Times New Roman" w:cs="Times New Roman"/>
          <w:sz w:val="28"/>
          <w:szCs w:val="28"/>
          <w:lang w:val="ru-RU"/>
        </w:rPr>
        <w:t xml:space="preserve">подается на второй вход фазового детектора </w:t>
      </w:r>
      <w:r w:rsidRPr="00F568F8">
        <w:rPr>
          <w:rFonts w:ascii="Times New Roman" w:eastAsia="Times New Roman" w:hAnsi="Times New Roman" w:cs="Times New Roman"/>
          <w:iCs/>
          <w:spacing w:val="20"/>
          <w:sz w:val="28"/>
          <w:szCs w:val="28"/>
          <w:shd w:val="clear" w:color="auto" w:fill="FFFFFF"/>
          <w:lang w:val="ru-RU" w:eastAsia="ru-RU" w:bidi="ru-RU"/>
        </w:rPr>
        <w:t>ФД</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Х</w:t>
      </w:r>
      <w:r w:rsidRPr="00F568F8">
        <w:rPr>
          <w:rFonts w:ascii="Times New Roman" w:eastAsia="Times New Roman" w:hAnsi="Times New Roman" w:cs="Times New Roman"/>
          <w:iCs/>
          <w:spacing w:val="20"/>
          <w:sz w:val="28"/>
          <w:szCs w:val="28"/>
          <w:shd w:val="clear" w:color="auto" w:fill="FFFFFF"/>
          <w:lang w:val="ru-RU" w:eastAsia="ru-RU" w:bidi="ru-RU"/>
        </w:rPr>
        <w:t>.</w:t>
      </w:r>
    </w:p>
    <w:p w:rsidR="00E819E0" w:rsidRPr="00F568F8" w:rsidRDefault="00E819E0"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Таким образом, на входы фазового детектора данной координаты поступают два синусоидальных сигнала; один из них определя</w:t>
      </w:r>
      <w:r w:rsidR="00A4763D">
        <w:rPr>
          <w:rFonts w:ascii="Times New Roman" w:eastAsia="Times New Roman" w:hAnsi="Times New Roman" w:cs="Times New Roman"/>
          <w:sz w:val="28"/>
          <w:szCs w:val="28"/>
          <w:lang w:val="ru-RU"/>
        </w:rPr>
        <w:t>ет заданное перемещение значением угла, другой  фактическое перемещение зна</w:t>
      </w:r>
      <w:r w:rsidRPr="00F568F8">
        <w:rPr>
          <w:rFonts w:ascii="Times New Roman" w:eastAsia="Times New Roman" w:hAnsi="Times New Roman" w:cs="Times New Roman"/>
          <w:sz w:val="28"/>
          <w:szCs w:val="28"/>
          <w:lang w:val="ru-RU"/>
        </w:rPr>
        <w:t xml:space="preserve">чением Аф. В </w:t>
      </w:r>
      <w:r w:rsidRPr="00F568F8">
        <w:rPr>
          <w:rFonts w:ascii="Times New Roman" w:eastAsia="Times New Roman" w:hAnsi="Times New Roman" w:cs="Times New Roman"/>
          <w:iCs/>
          <w:spacing w:val="20"/>
          <w:sz w:val="28"/>
          <w:szCs w:val="28"/>
          <w:shd w:val="clear" w:color="auto" w:fill="FFFFFF"/>
          <w:lang w:val="ru-RU" w:eastAsia="ru-RU" w:bidi="ru-RU"/>
        </w:rPr>
        <w:t>ФД</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Х</w:t>
      </w:r>
      <w:r w:rsidRPr="00F568F8">
        <w:rPr>
          <w:rFonts w:ascii="Times New Roman" w:eastAsia="Times New Roman" w:hAnsi="Times New Roman" w:cs="Times New Roman"/>
          <w:sz w:val="28"/>
          <w:szCs w:val="28"/>
          <w:lang w:val="ru-RU"/>
        </w:rPr>
        <w:t xml:space="preserve"> э</w:t>
      </w:r>
      <w:r w:rsidR="00A4763D">
        <w:rPr>
          <w:rFonts w:ascii="Times New Roman" w:eastAsia="Times New Roman" w:hAnsi="Times New Roman" w:cs="Times New Roman"/>
          <w:sz w:val="28"/>
          <w:szCs w:val="28"/>
          <w:lang w:val="ru-RU"/>
        </w:rPr>
        <w:t>ти сигналы сравниваются, и в за</w:t>
      </w:r>
      <w:r w:rsidRPr="00F568F8">
        <w:rPr>
          <w:rFonts w:ascii="Times New Roman" w:eastAsia="Times New Roman" w:hAnsi="Times New Roman" w:cs="Times New Roman"/>
          <w:sz w:val="28"/>
          <w:szCs w:val="28"/>
          <w:lang w:val="ru-RU"/>
        </w:rPr>
        <w:t>висимости от значения и знака разности вырабатываются сигн</w:t>
      </w:r>
      <w:r w:rsidR="00A4763D">
        <w:rPr>
          <w:rFonts w:ascii="Times New Roman" w:eastAsia="Times New Roman" w:hAnsi="Times New Roman" w:cs="Times New Roman"/>
          <w:sz w:val="28"/>
          <w:szCs w:val="28"/>
          <w:lang w:val="ru-RU"/>
        </w:rPr>
        <w:t>алы управления для привода пере</w:t>
      </w:r>
      <w:r w:rsidRPr="00F568F8">
        <w:rPr>
          <w:rFonts w:ascii="Times New Roman" w:eastAsia="Times New Roman" w:hAnsi="Times New Roman" w:cs="Times New Roman"/>
          <w:sz w:val="28"/>
          <w:szCs w:val="28"/>
          <w:lang w:val="ru-RU"/>
        </w:rPr>
        <w:t xml:space="preserve">мещения по координате </w:t>
      </w:r>
      <w:r w:rsidRPr="00F568F8">
        <w:rPr>
          <w:rFonts w:ascii="Times New Roman" w:eastAsia="Times New Roman" w:hAnsi="Times New Roman" w:cs="Times New Roman"/>
          <w:iCs/>
          <w:spacing w:val="20"/>
          <w:sz w:val="28"/>
          <w:szCs w:val="28"/>
          <w:shd w:val="clear" w:color="auto" w:fill="FFFFFF"/>
          <w:lang w:val="ru-RU" w:eastAsia="ru-RU" w:bidi="ru-RU"/>
        </w:rPr>
        <w:t>х.</w:t>
      </w:r>
      <w:r w:rsidRPr="00F568F8">
        <w:rPr>
          <w:rFonts w:ascii="Times New Roman" w:eastAsia="Times New Roman" w:hAnsi="Times New Roman" w:cs="Times New Roman"/>
          <w:sz w:val="28"/>
          <w:szCs w:val="28"/>
          <w:lang w:val="ru-RU"/>
        </w:rPr>
        <w:t xml:space="preserve"> Привод выполнен с питанием двигателя </w:t>
      </w:r>
      <w:r w:rsidRPr="00F568F8">
        <w:rPr>
          <w:rFonts w:ascii="Times New Roman" w:eastAsia="Times New Roman" w:hAnsi="Times New Roman" w:cs="Times New Roman"/>
          <w:iCs/>
          <w:spacing w:val="20"/>
          <w:sz w:val="28"/>
          <w:szCs w:val="28"/>
          <w:shd w:val="clear" w:color="auto" w:fill="FFFFFF"/>
          <w:lang w:val="ru-RU" w:eastAsia="ru-RU" w:bidi="ru-RU"/>
        </w:rPr>
        <w:t>Д</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х</w:t>
      </w:r>
      <w:r w:rsidRPr="00F568F8">
        <w:rPr>
          <w:rFonts w:ascii="Times New Roman" w:eastAsia="Times New Roman" w:hAnsi="Times New Roman" w:cs="Times New Roman"/>
          <w:sz w:val="28"/>
          <w:szCs w:val="28"/>
          <w:lang w:val="ru-RU"/>
        </w:rPr>
        <w:t xml:space="preserve"> от преобразователя </w:t>
      </w:r>
      <w:r w:rsidRPr="00F568F8">
        <w:rPr>
          <w:rFonts w:ascii="Times New Roman" w:eastAsia="Times New Roman" w:hAnsi="Times New Roman" w:cs="Times New Roman"/>
          <w:iCs/>
          <w:spacing w:val="20"/>
          <w:sz w:val="28"/>
          <w:szCs w:val="28"/>
          <w:shd w:val="clear" w:color="auto" w:fill="FFFFFF"/>
          <w:lang w:val="ru-RU" w:eastAsia="ru-RU" w:bidi="ru-RU"/>
        </w:rPr>
        <w:t>П</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х</w:t>
      </w:r>
      <w:r w:rsidRPr="00F568F8">
        <w:rPr>
          <w:rFonts w:ascii="Times New Roman" w:eastAsia="Times New Roman" w:hAnsi="Times New Roman" w:cs="Times New Roman"/>
          <w:iCs/>
          <w:spacing w:val="20"/>
          <w:sz w:val="28"/>
          <w:szCs w:val="28"/>
          <w:shd w:val="clear" w:color="auto" w:fill="FFFFFF"/>
          <w:lang w:val="ru-RU" w:eastAsia="ru-RU" w:bidi="ru-RU"/>
        </w:rPr>
        <w:t>.</w:t>
      </w:r>
      <w:r w:rsidRPr="00F568F8">
        <w:rPr>
          <w:rFonts w:ascii="Times New Roman" w:eastAsia="Times New Roman" w:hAnsi="Times New Roman" w:cs="Times New Roman"/>
          <w:sz w:val="28"/>
          <w:szCs w:val="28"/>
          <w:lang w:val="ru-RU"/>
        </w:rPr>
        <w:t xml:space="preserve"> Получая сигнал </w:t>
      </w:r>
      <w:r w:rsidRPr="00F568F8">
        <w:rPr>
          <w:rFonts w:ascii="Times New Roman" w:eastAsia="Times New Roman" w:hAnsi="Times New Roman" w:cs="Times New Roman"/>
          <w:iCs/>
          <w:spacing w:val="20"/>
          <w:sz w:val="28"/>
          <w:szCs w:val="28"/>
          <w:shd w:val="clear" w:color="auto" w:fill="FFFFFF"/>
          <w:lang w:val="ru-RU" w:eastAsia="ru-RU" w:bidi="ru-RU"/>
        </w:rPr>
        <w:t>8</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Х</w:t>
      </w:r>
      <w:r w:rsidRPr="00F568F8">
        <w:rPr>
          <w:rFonts w:ascii="Times New Roman" w:eastAsia="Times New Roman" w:hAnsi="Times New Roman" w:cs="Times New Roman"/>
          <w:iCs/>
          <w:spacing w:val="20"/>
          <w:sz w:val="28"/>
          <w:szCs w:val="28"/>
          <w:shd w:val="clear" w:color="auto" w:fill="FFFFFF"/>
          <w:lang w:val="ru-RU" w:eastAsia="ru-RU" w:bidi="ru-RU"/>
        </w:rPr>
        <w:t>,</w:t>
      </w:r>
      <w:r w:rsidRPr="00F568F8">
        <w:rPr>
          <w:rFonts w:ascii="Times New Roman" w:eastAsia="Times New Roman" w:hAnsi="Times New Roman" w:cs="Times New Roman"/>
          <w:sz w:val="28"/>
          <w:szCs w:val="28"/>
          <w:lang w:val="ru-RU"/>
        </w:rPr>
        <w:t xml:space="preserve"> привод перемеща</w:t>
      </w:r>
      <w:r w:rsidR="003B5C16">
        <w:rPr>
          <w:rFonts w:ascii="Times New Roman" w:eastAsia="Times New Roman" w:hAnsi="Times New Roman" w:cs="Times New Roman"/>
          <w:sz w:val="28"/>
          <w:szCs w:val="28"/>
          <w:lang w:val="ru-RU"/>
        </w:rPr>
        <w:t>ет рабочий орган так, чтобы рас</w:t>
      </w:r>
      <w:r w:rsidRPr="00F568F8">
        <w:rPr>
          <w:rFonts w:ascii="Times New Roman" w:eastAsia="Times New Roman" w:hAnsi="Times New Roman" w:cs="Times New Roman"/>
          <w:sz w:val="28"/>
          <w:szCs w:val="28"/>
          <w:lang w:val="ru-RU"/>
        </w:rPr>
        <w:t>согласование между заданным и факти</w:t>
      </w:r>
      <w:r w:rsidR="00A4763D">
        <w:rPr>
          <w:rFonts w:ascii="Times New Roman" w:eastAsia="Times New Roman" w:hAnsi="Times New Roman" w:cs="Times New Roman"/>
          <w:sz w:val="28"/>
          <w:szCs w:val="28"/>
          <w:lang w:val="ru-RU"/>
        </w:rPr>
        <w:t>ческим положени</w:t>
      </w:r>
      <w:r w:rsidRPr="00F568F8">
        <w:rPr>
          <w:rFonts w:ascii="Times New Roman" w:eastAsia="Times New Roman" w:hAnsi="Times New Roman" w:cs="Times New Roman"/>
          <w:sz w:val="28"/>
          <w:szCs w:val="28"/>
          <w:lang w:val="ru-RU"/>
        </w:rPr>
        <w:t>ями рабочего органа исчезло. Аналогично выполнены и работают узлы СЧПУ для других координат.</w:t>
      </w:r>
    </w:p>
    <w:p w:rsidR="00E819E0" w:rsidRPr="00F568F8" w:rsidRDefault="00E819E0"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Недостатки СЧПУ с записью на магнитной ленте: нельзя исправить или</w:t>
      </w:r>
      <w:r w:rsidR="00A4763D">
        <w:rPr>
          <w:rFonts w:ascii="Times New Roman" w:eastAsia="Times New Roman" w:hAnsi="Times New Roman" w:cs="Times New Roman"/>
          <w:sz w:val="28"/>
          <w:szCs w:val="28"/>
          <w:lang w:val="ru-RU"/>
        </w:rPr>
        <w:t xml:space="preserve"> изменить изготовленную програм</w:t>
      </w:r>
      <w:r w:rsidRPr="00F568F8">
        <w:rPr>
          <w:rFonts w:ascii="Times New Roman" w:eastAsia="Times New Roman" w:hAnsi="Times New Roman" w:cs="Times New Roman"/>
          <w:sz w:val="28"/>
          <w:szCs w:val="28"/>
          <w:lang w:val="ru-RU"/>
        </w:rPr>
        <w:t>му; велик расход магнитной ленты при больших перемещениях, поэтому все более расширяется применение СЧПУ, в которые встроены интерполяторы или мини- ЭВМ, т. е. по схеме на р</w:t>
      </w:r>
      <w:r w:rsidR="009C2D5D">
        <w:rPr>
          <w:rFonts w:ascii="Times New Roman" w:eastAsia="Times New Roman" w:hAnsi="Times New Roman" w:cs="Times New Roman"/>
          <w:sz w:val="28"/>
          <w:szCs w:val="28"/>
          <w:lang w:val="ru-RU"/>
        </w:rPr>
        <w:t xml:space="preserve">ис. </w:t>
      </w:r>
      <w:r w:rsidR="001472CE">
        <w:rPr>
          <w:rFonts w:ascii="Times New Roman" w:eastAsia="Times New Roman" w:hAnsi="Times New Roman" w:cs="Times New Roman"/>
          <w:sz w:val="28"/>
          <w:szCs w:val="28"/>
          <w:lang w:val="ru-RU"/>
        </w:rPr>
        <w:t>2.44</w:t>
      </w:r>
      <w:r w:rsidR="00A4763D">
        <w:rPr>
          <w:rFonts w:ascii="Times New Roman" w:eastAsia="Times New Roman" w:hAnsi="Times New Roman" w:cs="Times New Roman"/>
          <w:sz w:val="28"/>
          <w:szCs w:val="28"/>
          <w:lang w:val="ru-RU"/>
        </w:rPr>
        <w:t>,</w:t>
      </w:r>
      <w:r w:rsidR="009C2D5D">
        <w:rPr>
          <w:rFonts w:ascii="Times New Roman" w:eastAsia="Times New Roman" w:hAnsi="Times New Roman" w:cs="Times New Roman"/>
          <w:sz w:val="28"/>
          <w:szCs w:val="28"/>
          <w:lang w:val="ru-RU"/>
        </w:rPr>
        <w:t>б</w:t>
      </w:r>
      <w:r w:rsidR="00A4763D">
        <w:rPr>
          <w:rFonts w:ascii="Times New Roman" w:eastAsia="Times New Roman" w:hAnsi="Times New Roman" w:cs="Times New Roman"/>
          <w:sz w:val="28"/>
          <w:szCs w:val="28"/>
          <w:lang w:val="ru-RU"/>
        </w:rPr>
        <w:t>, когда программа вво</w:t>
      </w:r>
      <w:r w:rsidRPr="00F568F8">
        <w:rPr>
          <w:rFonts w:ascii="Times New Roman" w:eastAsia="Times New Roman" w:hAnsi="Times New Roman" w:cs="Times New Roman"/>
          <w:sz w:val="28"/>
          <w:szCs w:val="28"/>
          <w:lang w:val="ru-RU"/>
        </w:rPr>
        <w:t>дится в СЧПУ в кодированном виде на перфоленте.</w:t>
      </w:r>
    </w:p>
    <w:p w:rsidR="00E819E0" w:rsidRPr="00F568F8" w:rsidRDefault="00E819E0"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Позиционные и</w:t>
      </w:r>
      <w:r w:rsidR="00A4763D">
        <w:rPr>
          <w:rFonts w:ascii="Times New Roman" w:eastAsia="Times New Roman" w:hAnsi="Times New Roman" w:cs="Times New Roman"/>
          <w:sz w:val="28"/>
          <w:szCs w:val="28"/>
          <w:lang w:val="ru-RU"/>
        </w:rPr>
        <w:t xml:space="preserve"> прямоугольные СЧПУ с кодирован</w:t>
      </w:r>
      <w:r w:rsidRPr="00F568F8">
        <w:rPr>
          <w:rFonts w:ascii="Times New Roman" w:eastAsia="Times New Roman" w:hAnsi="Times New Roman" w:cs="Times New Roman"/>
          <w:sz w:val="28"/>
          <w:szCs w:val="28"/>
          <w:lang w:val="ru-RU"/>
        </w:rPr>
        <w:t>ными программами. В</w:t>
      </w:r>
      <w:r w:rsidR="00A4763D">
        <w:rPr>
          <w:rFonts w:ascii="Times New Roman" w:eastAsia="Times New Roman" w:hAnsi="Times New Roman" w:cs="Times New Roman"/>
          <w:sz w:val="28"/>
          <w:szCs w:val="28"/>
          <w:lang w:val="ru-RU"/>
        </w:rPr>
        <w:t xml:space="preserve"> этих системах программа вводит</w:t>
      </w:r>
      <w:r w:rsidRPr="00F568F8">
        <w:rPr>
          <w:rFonts w:ascii="Times New Roman" w:eastAsia="Times New Roman" w:hAnsi="Times New Roman" w:cs="Times New Roman"/>
          <w:sz w:val="28"/>
          <w:szCs w:val="28"/>
          <w:lang w:val="ru-RU"/>
        </w:rPr>
        <w:t>ься в кодированном виде с записью на перфоленте или перфокарте. Интерп</w:t>
      </w:r>
      <w:r w:rsidR="00A4763D">
        <w:rPr>
          <w:rFonts w:ascii="Times New Roman" w:eastAsia="Times New Roman" w:hAnsi="Times New Roman" w:cs="Times New Roman"/>
          <w:sz w:val="28"/>
          <w:szCs w:val="28"/>
          <w:lang w:val="ru-RU"/>
        </w:rPr>
        <w:t>оляторы для таких систем не нуж</w:t>
      </w:r>
      <w:r w:rsidRPr="00F568F8">
        <w:rPr>
          <w:rFonts w:ascii="Times New Roman" w:eastAsia="Times New Roman" w:hAnsi="Times New Roman" w:cs="Times New Roman"/>
          <w:sz w:val="28"/>
          <w:szCs w:val="28"/>
          <w:lang w:val="ru-RU"/>
        </w:rPr>
        <w:t>ны. Вместо них используются различного рода счетные устройства, сумматоры и регистры для хранения чисел. Как правило, все эти устройства выполнены на основе триггерных ячеек с полупроводниковыми приборами.</w:t>
      </w:r>
    </w:p>
    <w:p w:rsidR="00E819E0" w:rsidRPr="00F568F8" w:rsidRDefault="00E819E0"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По принципу раб</w:t>
      </w:r>
      <w:r w:rsidR="00A4763D">
        <w:rPr>
          <w:rFonts w:ascii="Times New Roman" w:eastAsia="Times New Roman" w:hAnsi="Times New Roman" w:cs="Times New Roman"/>
          <w:sz w:val="28"/>
          <w:szCs w:val="28"/>
          <w:lang w:val="ru-RU"/>
        </w:rPr>
        <w:t>оты различают позиционные и пря</w:t>
      </w:r>
      <w:r w:rsidRPr="00F568F8">
        <w:rPr>
          <w:rFonts w:ascii="Times New Roman" w:eastAsia="Times New Roman" w:hAnsi="Times New Roman" w:cs="Times New Roman"/>
          <w:sz w:val="28"/>
          <w:szCs w:val="28"/>
          <w:lang w:val="ru-RU"/>
        </w:rPr>
        <w:t xml:space="preserve">моугольные СЧПУ </w:t>
      </w:r>
      <w:r w:rsidRPr="00F568F8">
        <w:rPr>
          <w:rFonts w:ascii="Times New Roman" w:eastAsia="Times New Roman" w:hAnsi="Times New Roman" w:cs="Times New Roman"/>
          <w:sz w:val="28"/>
          <w:szCs w:val="28"/>
          <w:lang w:val="ru-RU"/>
        </w:rPr>
        <w:lastRenderedPageBreak/>
        <w:t>с датчиками обратной связи, т. е. замкнутые и разомкнутые.</w:t>
      </w:r>
    </w:p>
    <w:p w:rsidR="00E819E0" w:rsidRPr="00F568F8" w:rsidRDefault="00E819E0"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Замкнутые системы имеют датчик обратной связи, преобразующий перемещения рабочего органа либо в форме последовательности импульсов, каждый из кото</w:t>
      </w:r>
      <w:r w:rsidRPr="00F568F8">
        <w:rPr>
          <w:rFonts w:ascii="Times New Roman" w:eastAsia="Times New Roman" w:hAnsi="Times New Roman" w:cs="Times New Roman"/>
          <w:sz w:val="28"/>
          <w:szCs w:val="28"/>
          <w:lang w:val="ru-RU"/>
        </w:rPr>
        <w:softHyphen/>
        <w:t>рых отвечает элеме</w:t>
      </w:r>
      <w:r w:rsidR="00A4763D">
        <w:rPr>
          <w:rFonts w:ascii="Times New Roman" w:eastAsia="Times New Roman" w:hAnsi="Times New Roman" w:cs="Times New Roman"/>
          <w:sz w:val="28"/>
          <w:szCs w:val="28"/>
          <w:lang w:val="ru-RU"/>
        </w:rPr>
        <w:t>нтарному перемещению (шагу), ли</w:t>
      </w:r>
      <w:r w:rsidRPr="00F568F8">
        <w:rPr>
          <w:rFonts w:ascii="Times New Roman" w:eastAsia="Times New Roman" w:hAnsi="Times New Roman" w:cs="Times New Roman"/>
          <w:sz w:val="28"/>
          <w:szCs w:val="28"/>
          <w:lang w:val="ru-RU"/>
        </w:rPr>
        <w:t>бо в форме числового кода. Принцип действия одного из наиболее распространенных датчиков обратной свя</w:t>
      </w:r>
      <w:r w:rsidR="009C2D5D">
        <w:rPr>
          <w:rFonts w:ascii="Times New Roman" w:eastAsia="Times New Roman" w:hAnsi="Times New Roman" w:cs="Times New Roman"/>
          <w:sz w:val="28"/>
          <w:szCs w:val="28"/>
          <w:lang w:val="ru-RU"/>
        </w:rPr>
        <w:softHyphen/>
        <w:t xml:space="preserve">зи иллюстрируется на рис. </w:t>
      </w:r>
      <w:r w:rsidR="001472CE">
        <w:rPr>
          <w:rFonts w:ascii="Times New Roman" w:eastAsia="Times New Roman" w:hAnsi="Times New Roman" w:cs="Times New Roman"/>
          <w:sz w:val="28"/>
          <w:szCs w:val="28"/>
          <w:lang w:val="ru-RU"/>
        </w:rPr>
        <w:t>2.45</w:t>
      </w:r>
      <w:r w:rsidRPr="00F568F8">
        <w:rPr>
          <w:rFonts w:ascii="Times New Roman" w:eastAsia="Times New Roman" w:hAnsi="Times New Roman" w:cs="Times New Roman"/>
          <w:sz w:val="28"/>
          <w:szCs w:val="28"/>
          <w:lang w:val="ru-RU"/>
        </w:rPr>
        <w:t xml:space="preserve">. Диск </w:t>
      </w:r>
      <w:r w:rsidRPr="00F568F8">
        <w:rPr>
          <w:rFonts w:ascii="Times New Roman" w:eastAsia="Times New Roman" w:hAnsi="Times New Roman" w:cs="Times New Roman"/>
          <w:iCs/>
          <w:spacing w:val="2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датчика меха</w:t>
      </w:r>
      <w:r w:rsidRPr="00F568F8">
        <w:rPr>
          <w:rFonts w:ascii="Times New Roman" w:eastAsia="Times New Roman" w:hAnsi="Times New Roman" w:cs="Times New Roman"/>
          <w:sz w:val="28"/>
          <w:szCs w:val="28"/>
          <w:lang w:val="ru-RU"/>
        </w:rPr>
        <w:softHyphen/>
        <w:t>нически соединен с под</w:t>
      </w:r>
      <w:r w:rsidR="003B5C16">
        <w:rPr>
          <w:rFonts w:ascii="Times New Roman" w:eastAsia="Times New Roman" w:hAnsi="Times New Roman" w:cs="Times New Roman"/>
          <w:sz w:val="28"/>
          <w:szCs w:val="28"/>
          <w:lang w:val="ru-RU"/>
        </w:rPr>
        <w:t>вижным узлом станка. Диск (ме</w:t>
      </w:r>
      <w:r w:rsidRPr="00F568F8">
        <w:rPr>
          <w:rFonts w:ascii="Times New Roman" w:eastAsia="Times New Roman" w:hAnsi="Times New Roman" w:cs="Times New Roman"/>
          <w:sz w:val="28"/>
          <w:szCs w:val="28"/>
          <w:lang w:val="ru-RU"/>
        </w:rPr>
        <w:t>таллический) имеет радиальные прорези. При его вра</w:t>
      </w:r>
      <w:r w:rsidRPr="00F568F8">
        <w:rPr>
          <w:rFonts w:ascii="Times New Roman" w:eastAsia="Times New Roman" w:hAnsi="Times New Roman" w:cs="Times New Roman"/>
          <w:sz w:val="28"/>
          <w:szCs w:val="28"/>
          <w:lang w:val="ru-RU"/>
        </w:rPr>
        <w:softHyphen/>
        <w:t xml:space="preserve">щении поток света от лампы </w:t>
      </w:r>
      <w:r w:rsidRPr="00F568F8">
        <w:rPr>
          <w:rFonts w:ascii="Times New Roman" w:eastAsia="Times New Roman" w:hAnsi="Times New Roman" w:cs="Times New Roman"/>
          <w:iCs/>
          <w:spacing w:val="2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падающий на фотоэле</w:t>
      </w:r>
      <w:r w:rsidRPr="00F568F8">
        <w:rPr>
          <w:rFonts w:ascii="Times New Roman" w:eastAsia="Times New Roman" w:hAnsi="Times New Roman" w:cs="Times New Roman"/>
          <w:sz w:val="28"/>
          <w:szCs w:val="28"/>
          <w:lang w:val="ru-RU"/>
        </w:rPr>
        <w:softHyphen/>
        <w:t xml:space="preserve">мент </w:t>
      </w:r>
      <w:r w:rsidRPr="00F568F8">
        <w:rPr>
          <w:rFonts w:ascii="Times New Roman" w:eastAsia="Times New Roman" w:hAnsi="Times New Roman" w:cs="Times New Roman"/>
          <w:iCs/>
          <w:spacing w:val="2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периодически прерывается. Поэтому от фотоэлемента в систему управления поступают импульсы тока, которые и используются в качестве</w:t>
      </w:r>
      <w:r w:rsidR="005C1DB2">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 сигналов обратной связи.</w:t>
      </w:r>
    </w:p>
    <w:p w:rsidR="00E819E0" w:rsidRDefault="006C53F7"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noProof/>
          <w:sz w:val="28"/>
          <w:szCs w:val="28"/>
          <w:lang w:val="ru-RU" w:eastAsia="ru-RU"/>
        </w:rPr>
        <w:pict>
          <v:shape id="Надпись 58" o:spid="_x0000_s2005" type="#_x0000_t202" style="position:absolute;left:0;text-align:left;margin-left:3.5pt;margin-top:74.75pt;width:443.25pt;height:176.85pt;z-index:-251457536;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" filled="f" stroked="f">
            <v:textbox style="mso-next-textbox:#Надпись 58" inset="0,0,0,0">
              <w:txbxContent>
                <w:p w:rsidR="006F73A5" w:rsidRDefault="006F73A5" w:rsidP="005C1DB2">
                  <w:pPr>
                    <w:jc w:val="center"/>
                    <w:rPr>
                      <w:sz w:val="2"/>
                      <w:szCs w:val="2"/>
                    </w:rPr>
                  </w:pPr>
                </w:p>
                <w:p w:rsidR="006F73A5" w:rsidRDefault="006F73A5" w:rsidP="005C1DB2">
                  <w:pPr>
                    <w:pStyle w:val="50"/>
                    <w:shd w:val="clear" w:color="auto" w:fill="auto"/>
                    <w:tabs>
                      <w:tab w:val="left" w:pos="2328"/>
                    </w:tabs>
                    <w:spacing w:line="173" w:lineRule="exact"/>
                    <w:jc w:val="both"/>
                    <w:rPr>
                      <w:rStyle w:val="5Exact"/>
                      <w:rFonts w:eastAsia="Microsoft Sans Serif"/>
                      <w:lang w:val="ru-RU"/>
                    </w:rPr>
                  </w:pPr>
                </w:p>
                <w:p w:rsidR="006F73A5" w:rsidRDefault="006F73A5" w:rsidP="005C1DB2">
                  <w:pPr>
                    <w:pStyle w:val="50"/>
                    <w:shd w:val="clear" w:color="auto" w:fill="auto"/>
                    <w:tabs>
                      <w:tab w:val="left" w:pos="2328"/>
                    </w:tabs>
                    <w:spacing w:line="173" w:lineRule="exact"/>
                    <w:jc w:val="both"/>
                    <w:rPr>
                      <w:rStyle w:val="5Exact"/>
                      <w:rFonts w:eastAsia="Microsoft Sans Serif"/>
                      <w:lang w:val="ru-RU"/>
                    </w:rPr>
                  </w:pPr>
                </w:p>
                <w:p w:rsidR="006F73A5" w:rsidRDefault="006F73A5" w:rsidP="005C1DB2">
                  <w:pPr>
                    <w:pStyle w:val="50"/>
                    <w:shd w:val="clear" w:color="auto" w:fill="auto"/>
                    <w:tabs>
                      <w:tab w:val="left" w:pos="2328"/>
                    </w:tabs>
                    <w:spacing w:line="173" w:lineRule="exact"/>
                    <w:jc w:val="both"/>
                    <w:rPr>
                      <w:rStyle w:val="5Exact"/>
                      <w:rFonts w:eastAsia="Microsoft Sans Serif"/>
                      <w:lang w:val="ru-RU"/>
                    </w:rPr>
                  </w:pPr>
                </w:p>
                <w:p w:rsidR="006F73A5" w:rsidRDefault="006F73A5" w:rsidP="005C1DB2">
                  <w:pPr>
                    <w:pStyle w:val="50"/>
                    <w:shd w:val="clear" w:color="auto" w:fill="auto"/>
                    <w:tabs>
                      <w:tab w:val="left" w:pos="2328"/>
                    </w:tabs>
                    <w:spacing w:line="173" w:lineRule="exact"/>
                    <w:jc w:val="both"/>
                    <w:rPr>
                      <w:rStyle w:val="5Exact"/>
                      <w:rFonts w:eastAsia="Microsoft Sans Serif"/>
                      <w:lang w:val="ru-RU"/>
                    </w:rPr>
                  </w:pPr>
                </w:p>
                <w:p w:rsidR="006F73A5" w:rsidRDefault="006F73A5" w:rsidP="005C1DB2">
                  <w:pPr>
                    <w:pStyle w:val="50"/>
                    <w:shd w:val="clear" w:color="auto" w:fill="auto"/>
                    <w:tabs>
                      <w:tab w:val="left" w:pos="2328"/>
                    </w:tabs>
                    <w:spacing w:line="173" w:lineRule="exact"/>
                    <w:jc w:val="both"/>
                    <w:rPr>
                      <w:rStyle w:val="5Exact"/>
                      <w:rFonts w:eastAsia="Microsoft Sans Serif"/>
                      <w:lang w:val="ru-RU"/>
                    </w:rPr>
                  </w:pPr>
                </w:p>
                <w:p w:rsidR="006F73A5" w:rsidRDefault="006F73A5" w:rsidP="005C1DB2">
                  <w:pPr>
                    <w:pStyle w:val="50"/>
                    <w:shd w:val="clear" w:color="auto" w:fill="auto"/>
                    <w:tabs>
                      <w:tab w:val="left" w:pos="2328"/>
                    </w:tabs>
                    <w:spacing w:line="173" w:lineRule="exact"/>
                    <w:jc w:val="both"/>
                    <w:rPr>
                      <w:rStyle w:val="5Exact"/>
                      <w:rFonts w:eastAsia="Microsoft Sans Serif"/>
                      <w:lang w:val="ru-RU"/>
                    </w:rPr>
                  </w:pPr>
                </w:p>
                <w:p w:rsidR="006F73A5" w:rsidRDefault="006F73A5" w:rsidP="005C1DB2">
                  <w:pPr>
                    <w:pStyle w:val="50"/>
                    <w:shd w:val="clear" w:color="auto" w:fill="auto"/>
                    <w:tabs>
                      <w:tab w:val="left" w:pos="2328"/>
                    </w:tabs>
                    <w:spacing w:line="173" w:lineRule="exact"/>
                    <w:jc w:val="both"/>
                    <w:rPr>
                      <w:rStyle w:val="5Exact"/>
                      <w:rFonts w:eastAsia="Microsoft Sans Serif"/>
                      <w:lang w:val="ru-RU"/>
                    </w:rPr>
                  </w:pPr>
                </w:p>
                <w:p w:rsidR="006F73A5" w:rsidRDefault="006F73A5" w:rsidP="005C1DB2">
                  <w:pPr>
                    <w:pStyle w:val="50"/>
                    <w:shd w:val="clear" w:color="auto" w:fill="auto"/>
                    <w:tabs>
                      <w:tab w:val="left" w:pos="2328"/>
                    </w:tabs>
                    <w:spacing w:line="173" w:lineRule="exact"/>
                    <w:jc w:val="both"/>
                    <w:rPr>
                      <w:rStyle w:val="5Exact"/>
                      <w:rFonts w:eastAsia="Microsoft Sans Serif"/>
                      <w:lang w:val="ru-RU"/>
                    </w:rPr>
                  </w:pPr>
                </w:p>
                <w:p w:rsidR="006F73A5" w:rsidRDefault="006F73A5" w:rsidP="005C1DB2">
                  <w:pPr>
                    <w:pStyle w:val="50"/>
                    <w:shd w:val="clear" w:color="auto" w:fill="auto"/>
                    <w:tabs>
                      <w:tab w:val="left" w:pos="2328"/>
                    </w:tabs>
                    <w:spacing w:line="173" w:lineRule="exact"/>
                    <w:jc w:val="both"/>
                    <w:rPr>
                      <w:rStyle w:val="5Exact"/>
                      <w:rFonts w:eastAsia="Microsoft Sans Serif"/>
                      <w:lang w:val="ru-RU"/>
                    </w:rPr>
                  </w:pPr>
                </w:p>
                <w:p w:rsidR="006F73A5" w:rsidRDefault="006F73A5" w:rsidP="005C1DB2">
                  <w:pPr>
                    <w:pStyle w:val="50"/>
                    <w:shd w:val="clear" w:color="auto" w:fill="auto"/>
                    <w:tabs>
                      <w:tab w:val="left" w:pos="2328"/>
                    </w:tabs>
                    <w:spacing w:line="173" w:lineRule="exact"/>
                    <w:jc w:val="both"/>
                    <w:rPr>
                      <w:rStyle w:val="5Exact"/>
                      <w:rFonts w:eastAsia="Microsoft Sans Serif"/>
                      <w:lang w:val="ru-RU"/>
                    </w:rPr>
                  </w:pPr>
                </w:p>
                <w:p w:rsidR="006F73A5" w:rsidRDefault="006F73A5" w:rsidP="005C1DB2">
                  <w:pPr>
                    <w:pStyle w:val="50"/>
                    <w:shd w:val="clear" w:color="auto" w:fill="auto"/>
                    <w:tabs>
                      <w:tab w:val="left" w:pos="2328"/>
                    </w:tabs>
                    <w:spacing w:line="173" w:lineRule="exact"/>
                    <w:jc w:val="both"/>
                    <w:rPr>
                      <w:rStyle w:val="5Exact"/>
                      <w:rFonts w:eastAsia="Microsoft Sans Serif"/>
                      <w:lang w:val="ru-RU"/>
                    </w:rPr>
                  </w:pPr>
                </w:p>
                <w:p w:rsidR="006F73A5" w:rsidRDefault="006F73A5" w:rsidP="005C1DB2">
                  <w:pPr>
                    <w:pStyle w:val="50"/>
                    <w:shd w:val="clear" w:color="auto" w:fill="auto"/>
                    <w:tabs>
                      <w:tab w:val="left" w:pos="2328"/>
                    </w:tabs>
                    <w:spacing w:line="173" w:lineRule="exact"/>
                    <w:jc w:val="both"/>
                    <w:rPr>
                      <w:rStyle w:val="5Exact"/>
                      <w:rFonts w:eastAsia="Microsoft Sans Serif"/>
                      <w:lang w:val="ru-RU"/>
                    </w:rPr>
                  </w:pPr>
                </w:p>
                <w:p w:rsidR="006F73A5" w:rsidRDefault="006F73A5" w:rsidP="005C1DB2">
                  <w:pPr>
                    <w:pStyle w:val="50"/>
                    <w:shd w:val="clear" w:color="auto" w:fill="auto"/>
                    <w:tabs>
                      <w:tab w:val="left" w:pos="2328"/>
                    </w:tabs>
                    <w:spacing w:line="173" w:lineRule="exact"/>
                    <w:jc w:val="both"/>
                    <w:rPr>
                      <w:rStyle w:val="5Exact"/>
                      <w:rFonts w:eastAsia="Microsoft Sans Serif"/>
                      <w:lang w:val="ru-RU"/>
                    </w:rPr>
                  </w:pPr>
                </w:p>
                <w:p w:rsidR="006F73A5" w:rsidRDefault="006F73A5" w:rsidP="005C1DB2">
                  <w:pPr>
                    <w:pStyle w:val="50"/>
                    <w:shd w:val="clear" w:color="auto" w:fill="auto"/>
                    <w:tabs>
                      <w:tab w:val="left" w:pos="2328"/>
                    </w:tabs>
                    <w:spacing w:line="173" w:lineRule="exact"/>
                    <w:jc w:val="both"/>
                    <w:rPr>
                      <w:rStyle w:val="5Exact"/>
                      <w:rFonts w:eastAsia="Microsoft Sans Serif"/>
                      <w:lang w:val="ru-RU"/>
                    </w:rPr>
                  </w:pPr>
                </w:p>
                <w:p w:rsidR="006F73A5" w:rsidRDefault="006F73A5" w:rsidP="005C1DB2">
                  <w:pPr>
                    <w:pStyle w:val="50"/>
                    <w:shd w:val="clear" w:color="auto" w:fill="auto"/>
                    <w:tabs>
                      <w:tab w:val="left" w:pos="2328"/>
                    </w:tabs>
                    <w:spacing w:line="173" w:lineRule="exact"/>
                    <w:jc w:val="both"/>
                    <w:rPr>
                      <w:rStyle w:val="5Exact"/>
                      <w:rFonts w:eastAsia="Microsoft Sans Serif"/>
                      <w:lang w:val="ru-RU"/>
                    </w:rPr>
                  </w:pPr>
                </w:p>
                <w:p w:rsidR="006F73A5" w:rsidRDefault="006F73A5" w:rsidP="005C1DB2">
                  <w:pPr>
                    <w:pStyle w:val="50"/>
                    <w:shd w:val="clear" w:color="auto" w:fill="auto"/>
                    <w:tabs>
                      <w:tab w:val="left" w:pos="2328"/>
                    </w:tabs>
                    <w:spacing w:line="173" w:lineRule="exact"/>
                    <w:jc w:val="both"/>
                    <w:rPr>
                      <w:rStyle w:val="5Exact"/>
                      <w:rFonts w:eastAsia="Microsoft Sans Serif"/>
                      <w:lang w:val="ru-RU"/>
                    </w:rPr>
                  </w:pPr>
                </w:p>
                <w:p w:rsidR="006F73A5" w:rsidRDefault="006F73A5" w:rsidP="005C1DB2">
                  <w:pPr>
                    <w:pStyle w:val="50"/>
                    <w:shd w:val="clear" w:color="auto" w:fill="auto"/>
                    <w:tabs>
                      <w:tab w:val="left" w:pos="2328"/>
                    </w:tabs>
                    <w:spacing w:line="240" w:lineRule="exact"/>
                    <w:jc w:val="right"/>
                    <w:rPr>
                      <w:rStyle w:val="af6"/>
                      <w:rFonts w:eastAsia="Microsoft Sans Serif"/>
                      <w:i w:val="0"/>
                      <w:sz w:val="24"/>
                      <w:szCs w:val="24"/>
                      <w:lang w:val="ru-RU"/>
                    </w:rPr>
                  </w:pPr>
                  <w:r w:rsidRPr="005C1DB2">
                    <w:rPr>
                      <w:rStyle w:val="af6"/>
                      <w:rFonts w:eastAsia="Microsoft Sans Serif"/>
                      <w:i w:val="0"/>
                      <w:sz w:val="24"/>
                      <w:szCs w:val="24"/>
                      <w:lang w:val="ru-RU"/>
                    </w:rPr>
                    <w:t xml:space="preserve">Рис. </w:t>
                  </w:r>
                  <w:r>
                    <w:rPr>
                      <w:rStyle w:val="af6"/>
                      <w:rFonts w:eastAsia="Microsoft Sans Serif"/>
                      <w:i w:val="0"/>
                      <w:sz w:val="24"/>
                      <w:szCs w:val="24"/>
                      <w:lang w:val="ru-RU"/>
                    </w:rPr>
                    <w:t>2.45 Фотоэлектри</w:t>
                  </w:r>
                  <w:r w:rsidRPr="005C1DB2">
                    <w:rPr>
                      <w:rStyle w:val="af6"/>
                      <w:rFonts w:eastAsia="Microsoft Sans Serif"/>
                      <w:i w:val="0"/>
                      <w:sz w:val="24"/>
                      <w:szCs w:val="24"/>
                      <w:lang w:val="ru-RU"/>
                    </w:rPr>
                    <w:t xml:space="preserve"> </w:t>
                  </w:r>
                  <w:r>
                    <w:rPr>
                      <w:rStyle w:val="af6"/>
                      <w:rFonts w:eastAsia="Microsoft Sans Serif"/>
                      <w:i w:val="0"/>
                      <w:sz w:val="24"/>
                      <w:szCs w:val="24"/>
                      <w:lang w:val="kk-KZ"/>
                    </w:rPr>
                    <w:t xml:space="preserve">                </w:t>
                  </w:r>
                  <w:r>
                    <w:rPr>
                      <w:rStyle w:val="af6"/>
                      <w:rFonts w:eastAsia="Microsoft Sans Serif"/>
                      <w:i w:val="0"/>
                      <w:sz w:val="24"/>
                      <w:szCs w:val="24"/>
                      <w:lang w:val="ru-RU"/>
                    </w:rPr>
                    <w:t>Рис. 2.46 Да</w:t>
                  </w:r>
                  <w:r w:rsidRPr="005C1DB2">
                    <w:rPr>
                      <w:rStyle w:val="af6"/>
                      <w:rFonts w:eastAsia="Microsoft Sans Serif"/>
                      <w:i w:val="0"/>
                      <w:sz w:val="24"/>
                      <w:szCs w:val="24"/>
                      <w:lang w:val="ru-RU"/>
                    </w:rPr>
                    <w:t>тчик обр</w:t>
                  </w:r>
                  <w:r>
                    <w:rPr>
                      <w:rStyle w:val="af6"/>
                      <w:rFonts w:eastAsia="Microsoft Sans Serif"/>
                      <w:i w:val="0"/>
                      <w:sz w:val="24"/>
                      <w:szCs w:val="24"/>
                      <w:lang w:val="ru-RU"/>
                    </w:rPr>
                    <w:t>атной подачи при работе</w:t>
                  </w:r>
                </w:p>
                <w:p w:rsidR="006F73A5" w:rsidRPr="005C1DB2" w:rsidRDefault="006F73A5" w:rsidP="001472CE">
                  <w:pPr>
                    <w:pStyle w:val="50"/>
                    <w:shd w:val="clear" w:color="auto" w:fill="auto"/>
                    <w:tabs>
                      <w:tab w:val="left" w:pos="2328"/>
                    </w:tabs>
                    <w:spacing w:line="240" w:lineRule="exact"/>
                    <w:jc w:val="center"/>
                    <w:rPr>
                      <w:rStyle w:val="af6"/>
                      <w:i w:val="0"/>
                      <w:sz w:val="24"/>
                      <w:szCs w:val="24"/>
                      <w:lang w:val="ru-RU"/>
                    </w:rPr>
                  </w:pPr>
                  <w:r>
                    <w:rPr>
                      <w:rStyle w:val="af6"/>
                      <w:rFonts w:eastAsia="Microsoft Sans Serif"/>
                      <w:i w:val="0"/>
                      <w:sz w:val="24"/>
                      <w:szCs w:val="24"/>
                      <w:lang w:val="ru-RU"/>
                    </w:rPr>
                    <w:t xml:space="preserve">                                                              станков</w:t>
                  </w:r>
                </w:p>
              </w:txbxContent>
            </v:textbox>
            <w10:wrap type="topAndBottom" anchorx="margin"/>
          </v:shape>
        </w:pict>
      </w:r>
      <w:r w:rsidR="005C1DB2">
        <w:rPr>
          <w:rFonts w:ascii="Times New Roman" w:eastAsia="Times New Roman" w:hAnsi="Times New Roman" w:cs="Times New Roman"/>
          <w:noProof/>
          <w:sz w:val="28"/>
          <w:szCs w:val="28"/>
          <w:lang w:val="ru-RU" w:eastAsia="ru-RU"/>
        </w:rPr>
        <w:drawing>
          <wp:anchor distT="0" distB="0" distL="114300" distR="114300" simplePos="0" relativeHeight="251859968" behindDoc="0" locked="0" layoutInCell="1" allowOverlap="1">
            <wp:simplePos x="0" y="0"/>
            <wp:positionH relativeFrom="column">
              <wp:posOffset>3085465</wp:posOffset>
            </wp:positionH>
            <wp:positionV relativeFrom="paragraph">
              <wp:posOffset>964565</wp:posOffset>
            </wp:positionV>
            <wp:extent cx="2098040" cy="1459230"/>
            <wp:effectExtent l="19050" t="0" r="0" b="0"/>
            <wp:wrapSquare wrapText="bothSides"/>
            <wp:docPr id="92" name="Рисунок 275" descr="image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image204"/>
                    <pic:cNvPicPr>
                      <a:picLocks noChangeAspect="1" noChangeArrowheads="1"/>
                    </pic:cNvPicPr>
                  </pic:nvPicPr>
                  <pic:blipFill>
                    <a:blip r:embed="rId157"/>
                    <a:srcRect/>
                    <a:stretch>
                      <a:fillRect/>
                    </a:stretch>
                  </pic:blipFill>
                  <pic:spPr bwMode="auto">
                    <a:xfrm>
                      <a:off x="0" y="0"/>
                      <a:ext cx="2098040" cy="1459230"/>
                    </a:xfrm>
                    <a:prstGeom prst="rect">
                      <a:avLst/>
                    </a:prstGeom>
                    <a:noFill/>
                    <a:ln w="9525">
                      <a:noFill/>
                      <a:miter lim="800000"/>
                      <a:headEnd/>
                      <a:tailEnd/>
                    </a:ln>
                  </pic:spPr>
                </pic:pic>
              </a:graphicData>
            </a:graphic>
          </wp:anchor>
        </w:drawing>
      </w:r>
      <w:r w:rsidR="005C1DB2">
        <w:rPr>
          <w:rFonts w:ascii="Times New Roman" w:eastAsia="Times New Roman" w:hAnsi="Times New Roman" w:cs="Times New Roman"/>
          <w:noProof/>
          <w:sz w:val="28"/>
          <w:szCs w:val="28"/>
          <w:lang w:val="ru-RU" w:eastAsia="ru-RU"/>
        </w:rPr>
        <w:drawing>
          <wp:anchor distT="0" distB="0" distL="114300" distR="114300" simplePos="0" relativeHeight="251860992" behindDoc="0" locked="0" layoutInCell="1" allowOverlap="1">
            <wp:simplePos x="0" y="0"/>
            <wp:positionH relativeFrom="column">
              <wp:posOffset>879475</wp:posOffset>
            </wp:positionH>
            <wp:positionV relativeFrom="paragraph">
              <wp:posOffset>1020445</wp:posOffset>
            </wp:positionV>
            <wp:extent cx="1432560" cy="1483360"/>
            <wp:effectExtent l="19050" t="0" r="0" b="0"/>
            <wp:wrapSquare wrapText="bothSides"/>
            <wp:docPr id="90"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age203"/>
                    <pic:cNvPicPr>
                      <a:picLocks noChangeAspect="1" noChangeArrowheads="1"/>
                    </pic:cNvPicPr>
                  </pic:nvPicPr>
                  <pic:blipFill>
                    <a:blip r:embed="rId158">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32560" cy="1483360"/>
                    </a:xfrm>
                    <a:prstGeom prst="rect">
                      <a:avLst/>
                    </a:prstGeom>
                    <a:noFill/>
                  </pic:spPr>
                </pic:pic>
              </a:graphicData>
            </a:graphic>
          </wp:anchor>
        </w:drawing>
      </w:r>
      <w:r w:rsidR="00E819E0" w:rsidRPr="00F568F8">
        <w:rPr>
          <w:rFonts w:ascii="Times New Roman" w:eastAsia="Times New Roman" w:hAnsi="Times New Roman" w:cs="Times New Roman"/>
          <w:sz w:val="28"/>
          <w:szCs w:val="28"/>
          <w:lang w:val="ru-RU"/>
        </w:rPr>
        <w:t>В управляющем устройстве системы есть узел срав</w:t>
      </w:r>
      <w:r w:rsidR="00E819E0" w:rsidRPr="00F568F8">
        <w:rPr>
          <w:rFonts w:ascii="Times New Roman" w:eastAsia="Times New Roman" w:hAnsi="Times New Roman" w:cs="Times New Roman"/>
          <w:sz w:val="28"/>
          <w:szCs w:val="28"/>
          <w:lang w:val="ru-RU"/>
        </w:rPr>
        <w:softHyphen/>
        <w:t>нения, в котором сравнивается число заданных элемен</w:t>
      </w:r>
      <w:r w:rsidR="00E819E0" w:rsidRPr="00F568F8">
        <w:rPr>
          <w:rFonts w:ascii="Times New Roman" w:eastAsia="Times New Roman" w:hAnsi="Times New Roman" w:cs="Times New Roman"/>
          <w:sz w:val="28"/>
          <w:szCs w:val="28"/>
          <w:lang w:val="ru-RU"/>
        </w:rPr>
        <w:softHyphen/>
        <w:t>тарных шагов с числом фактически отработанных. Ког</w:t>
      </w:r>
      <w:r w:rsidR="00E819E0" w:rsidRPr="00F568F8">
        <w:rPr>
          <w:rFonts w:ascii="Times New Roman" w:eastAsia="Times New Roman" w:hAnsi="Times New Roman" w:cs="Times New Roman"/>
          <w:sz w:val="28"/>
          <w:szCs w:val="28"/>
          <w:lang w:val="ru-RU"/>
        </w:rPr>
        <w:softHyphen/>
        <w:t>да заданное перемещен</w:t>
      </w:r>
      <w:r w:rsidR="005C1DB2">
        <w:rPr>
          <w:rFonts w:ascii="Times New Roman" w:eastAsia="Times New Roman" w:hAnsi="Times New Roman" w:cs="Times New Roman"/>
          <w:sz w:val="28"/>
          <w:szCs w:val="28"/>
          <w:lang w:val="ru-RU"/>
        </w:rPr>
        <w:t>ие будет отработано, система вы</w:t>
      </w:r>
      <w:r w:rsidR="00E819E0" w:rsidRPr="00F568F8">
        <w:rPr>
          <w:rFonts w:ascii="Times New Roman" w:eastAsia="Times New Roman" w:hAnsi="Times New Roman" w:cs="Times New Roman"/>
          <w:sz w:val="28"/>
          <w:szCs w:val="28"/>
          <w:lang w:val="ru-RU"/>
        </w:rPr>
        <w:t>даст команду на останов исполнительному приводу.</w:t>
      </w:r>
    </w:p>
    <w:p w:rsidR="005C1DB2" w:rsidRPr="00F568F8" w:rsidRDefault="005C1DB2" w:rsidP="004E3037">
      <w:pPr>
        <w:widowControl w:val="0"/>
        <w:spacing w:after="0" w:line="240" w:lineRule="auto"/>
        <w:ind w:firstLine="709"/>
        <w:jc w:val="both"/>
        <w:rPr>
          <w:rFonts w:ascii="Times New Roman" w:eastAsia="Times New Roman" w:hAnsi="Times New Roman" w:cs="Times New Roman"/>
          <w:sz w:val="28"/>
          <w:szCs w:val="28"/>
          <w:lang w:val="ru-RU"/>
        </w:rPr>
      </w:pPr>
    </w:p>
    <w:p w:rsidR="00E819E0" w:rsidRPr="00F568F8" w:rsidRDefault="00E819E0"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Скорости и направления перемещений задаются от</w:t>
      </w:r>
      <w:r w:rsidRPr="00F568F8">
        <w:rPr>
          <w:rFonts w:ascii="Times New Roman" w:eastAsia="Times New Roman" w:hAnsi="Times New Roman" w:cs="Times New Roman"/>
          <w:sz w:val="28"/>
          <w:szCs w:val="28"/>
          <w:lang w:val="ru-RU"/>
        </w:rPr>
        <w:softHyphen/>
        <w:t>дельными командами. Кроме того, обычно применяется снижение скорости подачи при подходе рабочего органа к заданной точке. На р</w:t>
      </w:r>
      <w:r w:rsidR="000E3E30">
        <w:rPr>
          <w:rFonts w:ascii="Times New Roman" w:eastAsia="Times New Roman" w:hAnsi="Times New Roman" w:cs="Times New Roman"/>
          <w:sz w:val="28"/>
          <w:szCs w:val="28"/>
          <w:lang w:val="ru-RU"/>
        </w:rPr>
        <w:t xml:space="preserve">ис. </w:t>
      </w:r>
      <w:r w:rsidR="001472CE">
        <w:rPr>
          <w:rFonts w:ascii="Times New Roman" w:eastAsia="Times New Roman" w:hAnsi="Times New Roman" w:cs="Times New Roman"/>
          <w:sz w:val="28"/>
          <w:szCs w:val="28"/>
          <w:lang w:val="ru-RU"/>
        </w:rPr>
        <w:t>2.46</w:t>
      </w:r>
      <w:r w:rsidR="00702065">
        <w:rPr>
          <w:rFonts w:ascii="Times New Roman" w:eastAsia="Times New Roman" w:hAnsi="Times New Roman" w:cs="Times New Roman"/>
          <w:sz w:val="28"/>
          <w:szCs w:val="28"/>
          <w:lang w:val="ru-RU"/>
        </w:rPr>
        <w:t xml:space="preserve"> приведены графики ско</w:t>
      </w:r>
      <w:r w:rsidRPr="00F568F8">
        <w:rPr>
          <w:rFonts w:ascii="Times New Roman" w:eastAsia="Times New Roman" w:hAnsi="Times New Roman" w:cs="Times New Roman"/>
          <w:sz w:val="28"/>
          <w:szCs w:val="28"/>
          <w:lang w:val="ru-RU"/>
        </w:rPr>
        <w:t xml:space="preserve">рости </w:t>
      </w:r>
      <w:r w:rsidRPr="00F568F8">
        <w:rPr>
          <w:rFonts w:ascii="Times New Roman" w:eastAsia="Times New Roman" w:hAnsi="Times New Roman" w:cs="Times New Roman"/>
          <w:iCs/>
          <w:spacing w:val="20"/>
          <w:sz w:val="28"/>
          <w:szCs w:val="28"/>
          <w:shd w:val="clear" w:color="auto" w:fill="FFFFFF"/>
          <w:lang w:val="ru-RU" w:eastAsia="ru-RU" w:bidi="en-US"/>
        </w:rPr>
        <w:t>v</w:t>
      </w:r>
      <w:r w:rsidRPr="00F568F8">
        <w:rPr>
          <w:rFonts w:ascii="Times New Roman" w:eastAsia="Times New Roman" w:hAnsi="Times New Roman" w:cs="Times New Roman"/>
          <w:sz w:val="28"/>
          <w:szCs w:val="28"/>
          <w:lang w:val="ru-RU"/>
        </w:rPr>
        <w:t xml:space="preserve">в зависимости от перемещения </w:t>
      </w:r>
      <w:r w:rsidRPr="00F568F8">
        <w:rPr>
          <w:rFonts w:ascii="Times New Roman" w:eastAsia="Times New Roman" w:hAnsi="Times New Roman" w:cs="Times New Roman"/>
          <w:iCs/>
          <w:spacing w:val="20"/>
          <w:sz w:val="28"/>
          <w:szCs w:val="28"/>
          <w:shd w:val="clear" w:color="auto" w:fill="FFFFFF"/>
          <w:lang w:val="ru-RU" w:eastAsia="ru-RU" w:bidi="ru-RU"/>
        </w:rPr>
        <w:t>х.</w:t>
      </w:r>
      <w:r w:rsidRPr="00F568F8">
        <w:rPr>
          <w:rFonts w:ascii="Times New Roman" w:eastAsia="Times New Roman" w:hAnsi="Times New Roman" w:cs="Times New Roman"/>
          <w:sz w:val="28"/>
          <w:szCs w:val="28"/>
          <w:lang w:val="ru-RU"/>
        </w:rPr>
        <w:t xml:space="preserve"> Показан слу</w:t>
      </w:r>
      <w:r w:rsidRPr="00F568F8">
        <w:rPr>
          <w:rFonts w:ascii="Times New Roman" w:eastAsia="Times New Roman" w:hAnsi="Times New Roman" w:cs="Times New Roman"/>
          <w:sz w:val="28"/>
          <w:szCs w:val="28"/>
          <w:lang w:val="ru-RU"/>
        </w:rPr>
        <w:softHyphen/>
        <w:t xml:space="preserve">чай, когда координата </w:t>
      </w:r>
      <w:r w:rsidRPr="00F568F8">
        <w:rPr>
          <w:rFonts w:ascii="Times New Roman" w:eastAsia="Times New Roman" w:hAnsi="Times New Roman" w:cs="Times New Roman"/>
          <w:iCs/>
          <w:spacing w:val="20"/>
          <w:sz w:val="28"/>
          <w:szCs w:val="28"/>
          <w:shd w:val="clear" w:color="auto" w:fill="FFFFFF"/>
          <w:lang w:val="ru-RU" w:eastAsia="ru-RU" w:bidi="ru-RU"/>
        </w:rPr>
        <w:t>х</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н</w:t>
      </w:r>
      <w:r w:rsidR="00702065">
        <w:rPr>
          <w:rFonts w:ascii="Times New Roman" w:eastAsia="Times New Roman" w:hAnsi="Times New Roman" w:cs="Times New Roman"/>
          <w:sz w:val="28"/>
          <w:szCs w:val="28"/>
          <w:lang w:val="ru-RU"/>
        </w:rPr>
        <w:t xml:space="preserve"> начального положения рабо</w:t>
      </w:r>
      <w:r w:rsidRPr="00F568F8">
        <w:rPr>
          <w:rFonts w:ascii="Times New Roman" w:eastAsia="Times New Roman" w:hAnsi="Times New Roman" w:cs="Times New Roman"/>
          <w:sz w:val="28"/>
          <w:szCs w:val="28"/>
          <w:lang w:val="ru-RU"/>
        </w:rPr>
        <w:t>чего органа меньше,</w:t>
      </w:r>
      <w:r w:rsidR="00702065">
        <w:rPr>
          <w:rFonts w:ascii="Times New Roman" w:eastAsia="Times New Roman" w:hAnsi="Times New Roman" w:cs="Times New Roman"/>
          <w:sz w:val="28"/>
          <w:szCs w:val="28"/>
          <w:lang w:val="ru-RU"/>
        </w:rPr>
        <w:t xml:space="preserve"> чей заданного конечного положе</w:t>
      </w:r>
      <w:r w:rsidRPr="00F568F8">
        <w:rPr>
          <w:rFonts w:ascii="Times New Roman" w:eastAsia="Times New Roman" w:hAnsi="Times New Roman" w:cs="Times New Roman"/>
          <w:sz w:val="28"/>
          <w:szCs w:val="28"/>
          <w:lang w:val="ru-RU"/>
        </w:rPr>
        <w:t xml:space="preserve">ния </w:t>
      </w:r>
      <w:r w:rsidRPr="00F568F8">
        <w:rPr>
          <w:rFonts w:ascii="Times New Roman" w:eastAsia="Times New Roman" w:hAnsi="Times New Roman" w:cs="Times New Roman"/>
          <w:iCs/>
          <w:spacing w:val="20"/>
          <w:sz w:val="28"/>
          <w:szCs w:val="28"/>
          <w:shd w:val="clear" w:color="auto" w:fill="FFFFFF"/>
          <w:lang w:val="ru-RU" w:eastAsia="ru-RU" w:bidi="ru-RU"/>
        </w:rPr>
        <w:t>х</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к</w:t>
      </w:r>
      <w:r w:rsidRPr="00F568F8">
        <w:rPr>
          <w:rFonts w:ascii="Times New Roman" w:eastAsia="Times New Roman" w:hAnsi="Times New Roman" w:cs="Times New Roman"/>
          <w:iCs/>
          <w:spacing w:val="20"/>
          <w:sz w:val="28"/>
          <w:szCs w:val="28"/>
          <w:shd w:val="clear" w:color="auto" w:fill="FFFFFF"/>
          <w:lang w:val="ru-RU" w:eastAsia="ru-RU" w:bidi="ru-RU"/>
        </w:rPr>
        <w:t>.</w:t>
      </w:r>
      <w:r w:rsidRPr="00F568F8">
        <w:rPr>
          <w:rFonts w:ascii="Times New Roman" w:eastAsia="Times New Roman" w:hAnsi="Times New Roman" w:cs="Times New Roman"/>
          <w:sz w:val="28"/>
          <w:szCs w:val="28"/>
          <w:lang w:val="ru-RU"/>
        </w:rPr>
        <w:t xml:space="preserve"> Привод включается в точке </w:t>
      </w:r>
      <w:r w:rsidRPr="00F568F8">
        <w:rPr>
          <w:rFonts w:ascii="Times New Roman" w:eastAsia="Times New Roman" w:hAnsi="Times New Roman" w:cs="Times New Roman"/>
          <w:iCs/>
          <w:spacing w:val="20"/>
          <w:sz w:val="28"/>
          <w:szCs w:val="28"/>
          <w:shd w:val="clear" w:color="auto" w:fill="FFFFFF"/>
          <w:lang w:val="ru-RU" w:eastAsia="ru-RU" w:bidi="ru-RU"/>
        </w:rPr>
        <w:t>х</w:t>
      </w:r>
      <w:r w:rsidRPr="00F568F8">
        <w:rPr>
          <w:rFonts w:ascii="Times New Roman" w:eastAsia="Times New Roman" w:hAnsi="Times New Roman" w:cs="Times New Roman"/>
          <w:iCs/>
          <w:spacing w:val="20"/>
          <w:sz w:val="28"/>
          <w:szCs w:val="28"/>
          <w:shd w:val="clear" w:color="auto" w:fill="FFFFFF"/>
          <w:vertAlign w:val="subscript"/>
          <w:lang w:val="ru-RU" w:eastAsia="ru-RU" w:bidi="ru-RU"/>
        </w:rPr>
        <w:t>н</w:t>
      </w:r>
      <w:r w:rsidRPr="00F568F8">
        <w:rPr>
          <w:rFonts w:ascii="Times New Roman" w:eastAsia="Times New Roman" w:hAnsi="Times New Roman" w:cs="Times New Roman"/>
          <w:iCs/>
          <w:spacing w:val="20"/>
          <w:sz w:val="28"/>
          <w:szCs w:val="28"/>
          <w:shd w:val="clear" w:color="auto" w:fill="FFFFFF"/>
          <w:lang w:val="ru-RU" w:eastAsia="ru-RU" w:bidi="ru-RU"/>
        </w:rPr>
        <w:t>.</w:t>
      </w:r>
      <w:r w:rsidRPr="00F568F8">
        <w:rPr>
          <w:rFonts w:ascii="Times New Roman" w:eastAsia="Times New Roman" w:hAnsi="Times New Roman" w:cs="Times New Roman"/>
          <w:sz w:val="28"/>
          <w:szCs w:val="28"/>
          <w:lang w:val="ru-RU"/>
        </w:rPr>
        <w:t xml:space="preserve"> Он разгоняется до заданной скорости </w:t>
      </w:r>
      <w:r w:rsidRPr="00F568F8">
        <w:rPr>
          <w:rFonts w:ascii="Times New Roman" w:eastAsia="Times New Roman" w:hAnsi="Times New Roman" w:cs="Times New Roman"/>
          <w:iCs/>
          <w:spacing w:val="20"/>
          <w:sz w:val="28"/>
          <w:szCs w:val="28"/>
          <w:shd w:val="clear" w:color="auto" w:fill="FFFFFF"/>
          <w:lang w:val="ru-RU" w:eastAsia="ru-RU" w:bidi="en-US"/>
        </w:rPr>
        <w:t>v</w:t>
      </w:r>
      <w:r w:rsidRPr="00F568F8">
        <w:rPr>
          <w:rFonts w:ascii="Times New Roman" w:eastAsia="Times New Roman" w:hAnsi="Times New Roman" w:cs="Times New Roman"/>
          <w:iCs/>
          <w:spacing w:val="20"/>
          <w:sz w:val="28"/>
          <w:szCs w:val="28"/>
          <w:shd w:val="clear" w:color="auto" w:fill="FFFFFF"/>
          <w:vertAlign w:val="subscript"/>
          <w:lang w:val="ru-RU" w:eastAsia="ru-RU" w:bidi="en-US"/>
        </w:rPr>
        <w:t>p</w:t>
      </w:r>
      <w:r w:rsidRPr="00F568F8">
        <w:rPr>
          <w:rFonts w:ascii="Times New Roman" w:eastAsia="Times New Roman" w:hAnsi="Times New Roman" w:cs="Times New Roman"/>
          <w:iCs/>
          <w:spacing w:val="20"/>
          <w:sz w:val="28"/>
          <w:szCs w:val="28"/>
          <w:shd w:val="clear" w:color="auto" w:fill="FFFFFF"/>
          <w:lang w:val="ru-RU" w:eastAsia="ru-RU" w:bidi="en-US"/>
        </w:rPr>
        <w:t>,</w:t>
      </w:r>
      <w:r w:rsidRPr="00F568F8">
        <w:rPr>
          <w:rFonts w:ascii="Times New Roman" w:eastAsia="Times New Roman" w:hAnsi="Times New Roman" w:cs="Times New Roman"/>
          <w:sz w:val="28"/>
          <w:szCs w:val="28"/>
          <w:lang w:val="ru-RU"/>
        </w:rPr>
        <w:t xml:space="preserve">затем следует движение с этой скоростью; за </w:t>
      </w:r>
      <w:r w:rsidRPr="00F568F8">
        <w:rPr>
          <w:rFonts w:ascii="Times New Roman" w:eastAsia="Times New Roman" w:hAnsi="Times New Roman" w:cs="Times New Roman"/>
          <w:sz w:val="28"/>
          <w:szCs w:val="28"/>
          <w:lang w:bidi="en-US"/>
        </w:rPr>
        <w:t>A</w:t>
      </w:r>
      <w:r w:rsidRPr="00F568F8">
        <w:rPr>
          <w:rFonts w:ascii="Times New Roman" w:eastAsia="Times New Roman" w:hAnsi="Times New Roman" w:cs="Times New Roman"/>
          <w:sz w:val="28"/>
          <w:szCs w:val="28"/>
          <w:lang w:val="ru-RU"/>
        </w:rPr>
        <w:t>мм до конечного заданного по</w:t>
      </w:r>
      <w:r w:rsidRPr="00F568F8">
        <w:rPr>
          <w:rFonts w:ascii="Times New Roman" w:eastAsia="Times New Roman" w:hAnsi="Times New Roman" w:cs="Times New Roman"/>
          <w:sz w:val="28"/>
          <w:szCs w:val="28"/>
          <w:lang w:val="ru-RU"/>
        </w:rPr>
        <w:softHyphen/>
        <w:t xml:space="preserve">ложения скорость снижается до значения </w:t>
      </w:r>
      <w:r w:rsidRPr="00F568F8">
        <w:rPr>
          <w:rFonts w:ascii="Times New Roman" w:eastAsia="Times New Roman" w:hAnsi="Times New Roman" w:cs="Times New Roman"/>
          <w:sz w:val="28"/>
          <w:szCs w:val="28"/>
        </w:rPr>
        <w:t>P</w:t>
      </w:r>
      <w:r w:rsidRPr="00F568F8">
        <w:rPr>
          <w:rFonts w:ascii="Times New Roman" w:eastAsia="Times New Roman" w:hAnsi="Times New Roman" w:cs="Times New Roman"/>
          <w:sz w:val="28"/>
          <w:szCs w:val="28"/>
          <w:lang w:val="ru-RU"/>
        </w:rPr>
        <w:t xml:space="preserve">, а затем за </w:t>
      </w:r>
      <w:r w:rsidRPr="00F568F8">
        <w:rPr>
          <w:rFonts w:ascii="Times New Roman" w:eastAsia="Times New Roman" w:hAnsi="Times New Roman" w:cs="Times New Roman"/>
          <w:iCs/>
          <w:smallCaps/>
          <w:sz w:val="28"/>
          <w:szCs w:val="28"/>
          <w:shd w:val="clear" w:color="auto" w:fill="FFFFFF"/>
          <w:lang w:val="ru-RU" w:eastAsia="ru-RU" w:bidi="ru-RU"/>
        </w:rPr>
        <w:t>Ах</w:t>
      </w:r>
      <w:r w:rsidRPr="00F568F8">
        <w:rPr>
          <w:rFonts w:ascii="Times New Roman" w:eastAsia="Times New Roman" w:hAnsi="Times New Roman" w:cs="Times New Roman"/>
          <w:iCs/>
          <w:smallCaps/>
          <w:sz w:val="28"/>
          <w:szCs w:val="28"/>
          <w:shd w:val="clear" w:color="auto" w:fill="FFFFFF"/>
          <w:vertAlign w:val="subscript"/>
          <w:lang w:val="ru-RU" w:eastAsia="ru-RU" w:bidi="ru-RU"/>
        </w:rPr>
        <w:t>2</w:t>
      </w:r>
      <w:r w:rsidR="00702065">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 до «ползучей» скорости </w:t>
      </w:r>
      <w:r w:rsidRPr="00F568F8">
        <w:rPr>
          <w:rFonts w:ascii="Times New Roman" w:eastAsia="Times New Roman" w:hAnsi="Times New Roman" w:cs="Times New Roman"/>
          <w:sz w:val="28"/>
          <w:szCs w:val="28"/>
        </w:rPr>
        <w:t>v</w:t>
      </w:r>
      <w:r w:rsidRPr="00F568F8">
        <w:rPr>
          <w:rFonts w:ascii="Times New Roman" w:eastAsia="Times New Roman" w:hAnsi="Times New Roman" w:cs="Times New Roman"/>
          <w:sz w:val="28"/>
          <w:szCs w:val="28"/>
          <w:vertAlign w:val="subscript"/>
          <w:lang w:val="ru-RU"/>
        </w:rPr>
        <w:t>2</w:t>
      </w:r>
      <w:r w:rsidRPr="00F568F8">
        <w:rPr>
          <w:rFonts w:ascii="Times New Roman" w:eastAsia="Times New Roman" w:hAnsi="Times New Roman" w:cs="Times New Roman"/>
          <w:sz w:val="28"/>
          <w:szCs w:val="28"/>
          <w:lang w:val="ru-RU"/>
        </w:rPr>
        <w:t>. Величину о</w:t>
      </w:r>
      <w:r w:rsidRPr="00F568F8">
        <w:rPr>
          <w:rFonts w:ascii="Times New Roman" w:eastAsia="Times New Roman" w:hAnsi="Times New Roman" w:cs="Times New Roman"/>
          <w:sz w:val="28"/>
          <w:szCs w:val="28"/>
          <w:vertAlign w:val="subscript"/>
          <w:lang w:val="ru-RU"/>
        </w:rPr>
        <w:t>2</w:t>
      </w:r>
      <w:r w:rsidRPr="00F568F8">
        <w:rPr>
          <w:rFonts w:ascii="Times New Roman" w:eastAsia="Times New Roman" w:hAnsi="Times New Roman" w:cs="Times New Roman"/>
          <w:sz w:val="28"/>
          <w:szCs w:val="28"/>
          <w:lang w:val="ru-RU"/>
        </w:rPr>
        <w:t xml:space="preserve"> подбира</w:t>
      </w:r>
      <w:r w:rsidRPr="00F568F8">
        <w:rPr>
          <w:rFonts w:ascii="Times New Roman" w:eastAsia="Times New Roman" w:hAnsi="Times New Roman" w:cs="Times New Roman"/>
          <w:sz w:val="28"/>
          <w:szCs w:val="28"/>
          <w:lang w:val="ru-RU"/>
        </w:rPr>
        <w:softHyphen/>
        <w:t>ют экспериментально при наладке станка так, чтобы по</w:t>
      </w:r>
      <w:r w:rsidRPr="00F568F8">
        <w:rPr>
          <w:rFonts w:ascii="Times New Roman" w:eastAsia="Times New Roman" w:hAnsi="Times New Roman" w:cs="Times New Roman"/>
          <w:sz w:val="28"/>
          <w:szCs w:val="28"/>
          <w:lang w:val="ru-RU"/>
        </w:rPr>
        <w:softHyphen/>
        <w:t>грешность за счет тормозного пути Ах</w:t>
      </w:r>
      <w:r w:rsidRPr="00F568F8">
        <w:rPr>
          <w:rFonts w:ascii="Times New Roman" w:eastAsia="Times New Roman" w:hAnsi="Times New Roman" w:cs="Times New Roman"/>
          <w:sz w:val="28"/>
          <w:szCs w:val="28"/>
          <w:vertAlign w:val="subscript"/>
          <w:lang w:val="ru-RU"/>
        </w:rPr>
        <w:t>т</w:t>
      </w:r>
      <w:r w:rsidRPr="00F568F8">
        <w:rPr>
          <w:rFonts w:ascii="Times New Roman" w:eastAsia="Times New Roman" w:hAnsi="Times New Roman" w:cs="Times New Roman"/>
          <w:sz w:val="28"/>
          <w:szCs w:val="28"/>
          <w:lang w:val="ru-RU"/>
        </w:rPr>
        <w:t xml:space="preserve"> не превышала допустимую.</w:t>
      </w:r>
    </w:p>
    <w:p w:rsidR="00E819E0" w:rsidRPr="00F568F8" w:rsidRDefault="00E819E0"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разомкнутых позиционных и прямоугольных СЧПУ используются шаговые двигатели. Здесь управляющее устройство имеет счетчик, который считает импульсы, подаваемые на двигатель. Когда счетчик переполняется (т.е. отсчитано заданное число импульсов), подача им</w:t>
      </w:r>
      <w:r w:rsidRPr="00F568F8">
        <w:rPr>
          <w:rFonts w:ascii="Times New Roman" w:eastAsia="Times New Roman" w:hAnsi="Times New Roman" w:cs="Times New Roman"/>
          <w:sz w:val="28"/>
          <w:szCs w:val="28"/>
          <w:lang w:val="ru-RU"/>
        </w:rPr>
        <w:softHyphen/>
        <w:t>пульсов прекращается, и двигатель останавливается.</w:t>
      </w:r>
    </w:p>
    <w:p w:rsidR="00E819E0" w:rsidRPr="00F568F8" w:rsidRDefault="00E819E0" w:rsidP="004E3037">
      <w:pPr>
        <w:widowControl w:val="0"/>
        <w:tabs>
          <w:tab w:val="right" w:pos="2784"/>
        </w:tabs>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lastRenderedPageBreak/>
        <w:t>Системы числового программного управления изго</w:t>
      </w:r>
      <w:r w:rsidRPr="00F568F8">
        <w:rPr>
          <w:rFonts w:ascii="Times New Roman" w:eastAsia="Times New Roman" w:hAnsi="Times New Roman" w:cs="Times New Roman"/>
          <w:sz w:val="28"/>
          <w:szCs w:val="28"/>
          <w:lang w:val="ru-RU"/>
        </w:rPr>
        <w:softHyphen/>
        <w:t>товляют на специализированных заводах. Констр</w:t>
      </w:r>
      <w:r w:rsidR="003B5C16">
        <w:rPr>
          <w:rFonts w:ascii="Times New Roman" w:eastAsia="Times New Roman" w:hAnsi="Times New Roman" w:cs="Times New Roman"/>
          <w:sz w:val="28"/>
          <w:szCs w:val="28"/>
          <w:lang w:val="ru-RU"/>
        </w:rPr>
        <w:t>уктив</w:t>
      </w:r>
      <w:r w:rsidR="003B5C16">
        <w:rPr>
          <w:rFonts w:ascii="Times New Roman" w:eastAsia="Times New Roman" w:hAnsi="Times New Roman" w:cs="Times New Roman"/>
          <w:sz w:val="28"/>
          <w:szCs w:val="28"/>
          <w:lang w:val="ru-RU"/>
        </w:rPr>
        <w:softHyphen/>
        <w:t>но они выполняются из уни</w:t>
      </w:r>
      <w:r w:rsidRPr="00F568F8">
        <w:rPr>
          <w:rFonts w:ascii="Times New Roman" w:eastAsia="Times New Roman" w:hAnsi="Times New Roman" w:cs="Times New Roman"/>
          <w:sz w:val="28"/>
          <w:szCs w:val="28"/>
          <w:lang w:val="ru-RU"/>
        </w:rPr>
        <w:t>фицированных узлов в виде отдельных пультов управле</w:t>
      </w:r>
      <w:r w:rsidRPr="00F568F8">
        <w:rPr>
          <w:rFonts w:ascii="Times New Roman" w:eastAsia="Times New Roman" w:hAnsi="Times New Roman" w:cs="Times New Roman"/>
          <w:sz w:val="28"/>
          <w:szCs w:val="28"/>
          <w:lang w:val="ru-RU"/>
        </w:rPr>
        <w:softHyphen/>
        <w:t>ния.</w:t>
      </w:r>
    </w:p>
    <w:p w:rsidR="00E819E0" w:rsidRPr="00F568F8" w:rsidRDefault="00E819E0"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Пульты управления кон</w:t>
      </w:r>
      <w:r w:rsidRPr="00F568F8">
        <w:rPr>
          <w:rFonts w:ascii="Times New Roman" w:eastAsia="Times New Roman" w:hAnsi="Times New Roman" w:cs="Times New Roman"/>
          <w:sz w:val="28"/>
          <w:szCs w:val="28"/>
          <w:lang w:val="ru-RU"/>
        </w:rPr>
        <w:softHyphen/>
        <w:t>турных систем для токар</w:t>
      </w:r>
      <w:r w:rsidRPr="00F568F8">
        <w:rPr>
          <w:rFonts w:ascii="Times New Roman" w:eastAsia="Times New Roman" w:hAnsi="Times New Roman" w:cs="Times New Roman"/>
          <w:sz w:val="28"/>
          <w:szCs w:val="28"/>
          <w:lang w:val="ru-RU"/>
        </w:rPr>
        <w:softHyphen/>
        <w:t>ных, фрезерных и ряда других станков разделяются на две группы: 1) без встро</w:t>
      </w:r>
      <w:r w:rsidRPr="00F568F8">
        <w:rPr>
          <w:rFonts w:ascii="Times New Roman" w:eastAsia="Times New Roman" w:hAnsi="Times New Roman" w:cs="Times New Roman"/>
          <w:sz w:val="28"/>
          <w:szCs w:val="28"/>
          <w:lang w:val="ru-RU"/>
        </w:rPr>
        <w:softHyphen/>
        <w:t>енного нтерполятора с де</w:t>
      </w:r>
      <w:r w:rsidRPr="00F568F8">
        <w:rPr>
          <w:rFonts w:ascii="Times New Roman" w:eastAsia="Times New Roman" w:hAnsi="Times New Roman" w:cs="Times New Roman"/>
          <w:sz w:val="28"/>
          <w:szCs w:val="28"/>
          <w:lang w:val="ru-RU"/>
        </w:rPr>
        <w:softHyphen/>
        <w:t>кодированной программой</w:t>
      </w:r>
      <w:r w:rsidR="000E3E30">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на магнитной ленте для станк</w:t>
      </w:r>
      <w:r w:rsidR="000E3E30">
        <w:rPr>
          <w:rFonts w:ascii="Times New Roman" w:eastAsia="Times New Roman" w:hAnsi="Times New Roman" w:cs="Times New Roman"/>
          <w:sz w:val="28"/>
          <w:szCs w:val="28"/>
          <w:lang w:val="ru-RU"/>
        </w:rPr>
        <w:t xml:space="preserve">ов с шаговыми двигателями ШД-4; </w:t>
      </w:r>
      <w:r w:rsidRPr="00F568F8">
        <w:rPr>
          <w:rFonts w:ascii="Times New Roman" w:eastAsia="Times New Roman" w:hAnsi="Times New Roman" w:cs="Times New Roman"/>
          <w:sz w:val="28"/>
          <w:szCs w:val="28"/>
          <w:lang w:val="ru-RU"/>
        </w:rPr>
        <w:t>2) со</w:t>
      </w:r>
      <w:r w:rsidR="000E3E30">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встроенным интерполятором и кодиров</w:t>
      </w:r>
      <w:r w:rsidR="000E3E30">
        <w:rPr>
          <w:rFonts w:ascii="Times New Roman" w:eastAsia="Times New Roman" w:hAnsi="Times New Roman" w:cs="Times New Roman"/>
          <w:sz w:val="28"/>
          <w:szCs w:val="28"/>
          <w:lang w:val="ru-RU"/>
        </w:rPr>
        <w:t>анной программой на перфоленте -</w:t>
      </w:r>
      <w:r w:rsidRPr="00F568F8">
        <w:rPr>
          <w:rFonts w:ascii="Times New Roman" w:eastAsia="Times New Roman" w:hAnsi="Times New Roman" w:cs="Times New Roman"/>
          <w:sz w:val="28"/>
          <w:szCs w:val="28"/>
          <w:lang w:val="ru-RU"/>
        </w:rPr>
        <w:t xml:space="preserve"> например: для станков с шаговыми двигателями ШД-4; пульт Н332 для станков со следящим приводом, выполненный на элементах «Урал-10» и интегральных схемах «Логика-2»; пульт Н551 на интегральных схемах (по принципу спе</w:t>
      </w:r>
      <w:r w:rsidRPr="00F568F8">
        <w:rPr>
          <w:rFonts w:ascii="Times New Roman" w:eastAsia="Times New Roman" w:hAnsi="Times New Roman" w:cs="Times New Roman"/>
          <w:sz w:val="28"/>
          <w:szCs w:val="28"/>
          <w:lang w:val="ru-RU"/>
        </w:rPr>
        <w:softHyphen/>
        <w:t>циализированной вычислительной машины), предназ</w:t>
      </w:r>
      <w:r w:rsidRPr="00F568F8">
        <w:rPr>
          <w:rFonts w:ascii="Times New Roman" w:eastAsia="Times New Roman" w:hAnsi="Times New Roman" w:cs="Times New Roman"/>
          <w:sz w:val="28"/>
          <w:szCs w:val="28"/>
          <w:lang w:val="ru-RU"/>
        </w:rPr>
        <w:softHyphen/>
        <w:t>наченный для станков с шаговыми двигателями ШД-5 и др.</w:t>
      </w:r>
      <w:r w:rsidRPr="00F568F8">
        <w:rPr>
          <w:rFonts w:ascii="Times New Roman" w:eastAsia="Times New Roman" w:hAnsi="Times New Roman" w:cs="Times New Roman"/>
          <w:sz w:val="28"/>
          <w:szCs w:val="28"/>
          <w:lang w:val="ru-RU"/>
        </w:rPr>
        <w:tab/>
      </w:r>
    </w:p>
    <w:p w:rsidR="000C419E" w:rsidRDefault="000C419E" w:rsidP="004E3037">
      <w:pPr>
        <w:spacing w:after="0"/>
        <w:ind w:firstLine="709"/>
        <w:jc w:val="both"/>
        <w:rPr>
          <w:rFonts w:ascii="Times New Roman" w:hAnsi="Times New Roman" w:cs="Times New Roman"/>
          <w:b/>
          <w:sz w:val="28"/>
          <w:szCs w:val="28"/>
          <w:lang w:val="ru-RU"/>
        </w:rPr>
      </w:pPr>
    </w:p>
    <w:p w:rsidR="0088146B" w:rsidRPr="000E3E30" w:rsidRDefault="0088146B" w:rsidP="004E3037">
      <w:pPr>
        <w:spacing w:after="0"/>
        <w:ind w:firstLine="709"/>
        <w:jc w:val="both"/>
        <w:rPr>
          <w:rFonts w:ascii="Times New Roman" w:hAnsi="Times New Roman" w:cs="Times New Roman"/>
          <w:b/>
          <w:sz w:val="28"/>
          <w:szCs w:val="28"/>
          <w:lang w:val="ru-RU"/>
        </w:rPr>
      </w:pPr>
      <w:r w:rsidRPr="000E3E30">
        <w:rPr>
          <w:rFonts w:ascii="Times New Roman" w:hAnsi="Times New Roman" w:cs="Times New Roman"/>
          <w:b/>
          <w:sz w:val="28"/>
          <w:szCs w:val="28"/>
          <w:lang w:val="ru-RU"/>
        </w:rPr>
        <w:t>Контрольные вопросы по теме</w:t>
      </w:r>
    </w:p>
    <w:p w:rsidR="000E3E30" w:rsidRPr="00F568F8" w:rsidRDefault="000E3E30" w:rsidP="004E3037">
      <w:pPr>
        <w:spacing w:after="0"/>
        <w:ind w:firstLine="709"/>
        <w:jc w:val="both"/>
        <w:rPr>
          <w:rFonts w:ascii="Times New Roman" w:hAnsi="Times New Roman" w:cs="Times New Roman"/>
          <w:sz w:val="28"/>
          <w:szCs w:val="28"/>
          <w:lang w:val="ru-RU"/>
        </w:rPr>
      </w:pPr>
    </w:p>
    <w:p w:rsidR="00F4194C" w:rsidRPr="00F568F8" w:rsidRDefault="00F4194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1. Для чего нужен интерполятор в системах считывания контурных ЧПУ</w:t>
      </w:r>
    </w:p>
    <w:p w:rsidR="00F4194C" w:rsidRPr="00F568F8" w:rsidRDefault="00F4194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Опишите разницу в работе импульсной и фазовой СЧПУ</w:t>
      </w:r>
    </w:p>
    <w:p w:rsidR="00F4194C" w:rsidRPr="00F568F8" w:rsidRDefault="00F4194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3. Опишите принцип работы ф</w:t>
      </w:r>
      <w:r w:rsidRPr="00F568F8">
        <w:rPr>
          <w:rFonts w:ascii="Times New Roman" w:eastAsia="Times New Roman" w:hAnsi="Times New Roman" w:cs="Times New Roman"/>
          <w:sz w:val="28"/>
          <w:szCs w:val="28"/>
          <w:lang w:val="ru-RU"/>
        </w:rPr>
        <w:t>ункциональная схема СЧПУ с программой в уни</w:t>
      </w:r>
      <w:r w:rsidRPr="00F568F8">
        <w:rPr>
          <w:rFonts w:ascii="Times New Roman" w:eastAsia="Times New Roman" w:hAnsi="Times New Roman" w:cs="Times New Roman"/>
          <w:sz w:val="28"/>
          <w:szCs w:val="28"/>
          <w:lang w:val="ru-RU"/>
        </w:rPr>
        <w:softHyphen/>
        <w:t>тарном коде</w:t>
      </w:r>
    </w:p>
    <w:p w:rsidR="00F4194C" w:rsidRPr="00F568F8" w:rsidRDefault="00F4194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Опишите принцип работы ф</w:t>
      </w:r>
      <w:r w:rsidRPr="00F568F8">
        <w:rPr>
          <w:rFonts w:ascii="Times New Roman" w:eastAsia="Times New Roman" w:hAnsi="Times New Roman" w:cs="Times New Roman"/>
          <w:sz w:val="28"/>
          <w:szCs w:val="28"/>
          <w:lang w:val="ru-RU"/>
        </w:rPr>
        <w:t>ункциональная схема СЧПУ</w:t>
      </w:r>
      <w:r w:rsidR="000E3E30">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с фазовой записью программы</w:t>
      </w:r>
    </w:p>
    <w:p w:rsidR="00F4194C" w:rsidRPr="00F568F8" w:rsidRDefault="00F4194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5. Опишите недостатки </w:t>
      </w:r>
      <w:r w:rsidRPr="00F568F8">
        <w:rPr>
          <w:rFonts w:ascii="Times New Roman" w:eastAsia="Times New Roman" w:hAnsi="Times New Roman" w:cs="Times New Roman"/>
          <w:sz w:val="28"/>
          <w:szCs w:val="28"/>
          <w:lang w:val="ru-RU"/>
        </w:rPr>
        <w:t>СЧПУ с записью на магнитной ленте</w:t>
      </w:r>
    </w:p>
    <w:p w:rsidR="000969BA" w:rsidRDefault="000969BA"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E3E30" w:rsidRDefault="000E3E30"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E3E30" w:rsidRDefault="000E3E30"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E3E30" w:rsidRDefault="000E3E30"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E3E30" w:rsidRDefault="000E3E30"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E3E30" w:rsidRDefault="000E3E30"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E3E30" w:rsidRDefault="000E3E30"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E3E30" w:rsidRDefault="000E3E30"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E3E30" w:rsidRDefault="000E3E30"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E3E30" w:rsidRDefault="000E3E30"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E3E30" w:rsidRDefault="000E3E30"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E3E30" w:rsidRDefault="000E3E30"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E3E30" w:rsidRDefault="000E3E30"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E3E30" w:rsidRDefault="000E3E30"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E3E30" w:rsidRDefault="000E3E30"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E3E30" w:rsidRDefault="000E3E30"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E3E30" w:rsidRDefault="000E3E30"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E3E30" w:rsidRDefault="000E3E30"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E3E30" w:rsidRDefault="000E3E30"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0969BA" w:rsidRPr="00F568F8" w:rsidRDefault="00C87021" w:rsidP="004E3037">
      <w:pPr>
        <w:pStyle w:val="a3"/>
        <w:ind w:firstLine="709"/>
        <w:jc w:val="both"/>
        <w:rPr>
          <w:rFonts w:ascii="Times New Roman" w:hAnsi="Times New Roman"/>
          <w:b/>
          <w:sz w:val="28"/>
          <w:szCs w:val="28"/>
        </w:rPr>
      </w:pPr>
      <w:r>
        <w:rPr>
          <w:rFonts w:ascii="Times New Roman" w:hAnsi="Times New Roman"/>
          <w:b/>
          <w:sz w:val="28"/>
          <w:szCs w:val="28"/>
          <w:lang w:val="kk-KZ"/>
        </w:rPr>
        <w:lastRenderedPageBreak/>
        <w:t>2.9</w:t>
      </w:r>
      <w:r w:rsidR="000E3E30">
        <w:rPr>
          <w:rFonts w:ascii="Times New Roman" w:hAnsi="Times New Roman"/>
          <w:b/>
          <w:sz w:val="28"/>
          <w:szCs w:val="28"/>
          <w:lang w:val="kk-KZ"/>
        </w:rPr>
        <w:t xml:space="preserve"> </w:t>
      </w:r>
      <w:r w:rsidR="000E3E30" w:rsidRPr="00F568F8">
        <w:rPr>
          <w:rFonts w:ascii="Times New Roman" w:hAnsi="Times New Roman"/>
          <w:b/>
          <w:sz w:val="28"/>
          <w:szCs w:val="28"/>
        </w:rPr>
        <w:t>Э</w:t>
      </w:r>
      <w:r w:rsidR="000C419E" w:rsidRPr="00F568F8">
        <w:rPr>
          <w:rFonts w:ascii="Times New Roman" w:hAnsi="Times New Roman"/>
          <w:b/>
          <w:sz w:val="28"/>
          <w:szCs w:val="28"/>
        </w:rPr>
        <w:t>лектрооборудование автоматических станочных линий</w:t>
      </w:r>
    </w:p>
    <w:p w:rsidR="000969BA" w:rsidRPr="00F568F8" w:rsidRDefault="000969BA" w:rsidP="004E3037">
      <w:pPr>
        <w:pStyle w:val="a3"/>
        <w:ind w:firstLine="709"/>
        <w:jc w:val="both"/>
        <w:rPr>
          <w:rFonts w:ascii="Times New Roman" w:hAnsi="Times New Roman"/>
          <w:b/>
          <w:sz w:val="28"/>
          <w:szCs w:val="28"/>
        </w:rPr>
      </w:pP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При обработке сложных деталей на универсальных и специальных станках затрачивается много вспомо</w:t>
      </w:r>
      <w:r w:rsidRPr="00F568F8">
        <w:rPr>
          <w:rFonts w:ascii="Times New Roman" w:eastAsia="Times New Roman" w:hAnsi="Times New Roman" w:cs="Times New Roman"/>
          <w:sz w:val="28"/>
          <w:szCs w:val="28"/>
          <w:lang w:val="ru-RU"/>
        </w:rPr>
        <w:softHyphen/>
        <w:t>гательного времени на установку и закрепление заго</w:t>
      </w:r>
      <w:r w:rsidRPr="00F568F8">
        <w:rPr>
          <w:rFonts w:ascii="Times New Roman" w:eastAsia="Times New Roman" w:hAnsi="Times New Roman" w:cs="Times New Roman"/>
          <w:sz w:val="28"/>
          <w:szCs w:val="28"/>
          <w:lang w:val="ru-RU"/>
        </w:rPr>
        <w:softHyphen/>
        <w:t>товки, на измерения в процессе обработки, на снятие обработанной детали и транспортировку ее на другой станок. Стремление повысить производительность тру</w:t>
      </w:r>
      <w:r w:rsidRPr="00F568F8">
        <w:rPr>
          <w:rFonts w:ascii="Times New Roman" w:eastAsia="Times New Roman" w:hAnsi="Times New Roman" w:cs="Times New Roman"/>
          <w:sz w:val="28"/>
          <w:szCs w:val="28"/>
          <w:lang w:val="ru-RU"/>
        </w:rPr>
        <w:softHyphen/>
        <w:t>да путем сокращения вспомогательного времени, а также применения обработки деталей одновременно с разных сторон и внедрения средств активного контро</w:t>
      </w:r>
      <w:r w:rsidRPr="00F568F8">
        <w:rPr>
          <w:rFonts w:ascii="Times New Roman" w:eastAsia="Times New Roman" w:hAnsi="Times New Roman" w:cs="Times New Roman"/>
          <w:sz w:val="28"/>
          <w:szCs w:val="28"/>
          <w:lang w:val="ru-RU"/>
        </w:rPr>
        <w:softHyphen/>
        <w:t>ля за ходом обработки, привело к созданию автома</w:t>
      </w:r>
      <w:r w:rsidRPr="00F568F8">
        <w:rPr>
          <w:rFonts w:ascii="Times New Roman" w:eastAsia="Times New Roman" w:hAnsi="Times New Roman" w:cs="Times New Roman"/>
          <w:sz w:val="28"/>
          <w:szCs w:val="28"/>
          <w:lang w:val="ru-RU"/>
        </w:rPr>
        <w:softHyphen/>
        <w:t>тических станочных линий.</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Автоматические линии в основном комплектуются из агрегатных станков, имеющих силовые головки с набором различных режущих инструментов для вы</w:t>
      </w:r>
      <w:r w:rsidRPr="00F568F8">
        <w:rPr>
          <w:rFonts w:ascii="Times New Roman" w:eastAsia="Times New Roman" w:hAnsi="Times New Roman" w:cs="Times New Roman"/>
          <w:sz w:val="28"/>
          <w:szCs w:val="28"/>
          <w:lang w:val="ru-RU"/>
        </w:rPr>
        <w:softHyphen/>
        <w:t>полнения сверлильных, расточных, фрезерных и резь</w:t>
      </w:r>
      <w:r w:rsidRPr="00F568F8">
        <w:rPr>
          <w:rFonts w:ascii="Times New Roman" w:eastAsia="Times New Roman" w:hAnsi="Times New Roman" w:cs="Times New Roman"/>
          <w:sz w:val="28"/>
          <w:szCs w:val="28"/>
          <w:lang w:val="ru-RU"/>
        </w:rPr>
        <w:softHyphen/>
        <w:t>бонарезных работ. Наряду с агрегатными станками в автоматических линиях используются универсальные и специальные станки, например токарные, фрезерные, шлифовальные и другие быстро переналаживаемые станки, которые встраиваются в линии в порядке операций технологического процесса обработки деталей. На этих станках производятся операции отрезки, про</w:t>
      </w:r>
      <w:r w:rsidRPr="00F568F8">
        <w:rPr>
          <w:rFonts w:ascii="Times New Roman" w:eastAsia="Times New Roman" w:hAnsi="Times New Roman" w:cs="Times New Roman"/>
          <w:sz w:val="28"/>
          <w:szCs w:val="28"/>
          <w:lang w:val="ru-RU"/>
        </w:rPr>
        <w:softHyphen/>
        <w:t>резки канавок, снятия фасок и др.</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Станки автоматических линий снабжаются загру</w:t>
      </w:r>
      <w:r w:rsidRPr="00F568F8">
        <w:rPr>
          <w:rFonts w:ascii="Times New Roman" w:eastAsia="Times New Roman" w:hAnsi="Times New Roman" w:cs="Times New Roman"/>
          <w:sz w:val="28"/>
          <w:szCs w:val="28"/>
          <w:lang w:val="ru-RU"/>
        </w:rPr>
        <w:softHyphen/>
        <w:t>зочными приспособлениями, а также транспортирую</w:t>
      </w:r>
      <w:r w:rsidRPr="00F568F8">
        <w:rPr>
          <w:rFonts w:ascii="Times New Roman" w:eastAsia="Times New Roman" w:hAnsi="Times New Roman" w:cs="Times New Roman"/>
          <w:sz w:val="28"/>
          <w:szCs w:val="28"/>
          <w:lang w:val="ru-RU"/>
        </w:rPr>
        <w:softHyphen/>
        <w:t>щими и зажимными устройствами, с помощью которых обрабатываемые детали перемещаются с одной позиции на другую и закрепляются. Отдельные станки и меха</w:t>
      </w:r>
      <w:r w:rsidRPr="00F568F8">
        <w:rPr>
          <w:rFonts w:ascii="Times New Roman" w:eastAsia="Times New Roman" w:hAnsi="Times New Roman" w:cs="Times New Roman"/>
          <w:sz w:val="28"/>
          <w:szCs w:val="28"/>
          <w:lang w:val="ru-RU"/>
        </w:rPr>
        <w:softHyphen/>
        <w:t>нические узлы, составляющие автоматическую линию, объединяются в единую систему с помощью электро</w:t>
      </w:r>
      <w:r w:rsidRPr="00F568F8">
        <w:rPr>
          <w:rFonts w:ascii="Times New Roman" w:eastAsia="Times New Roman" w:hAnsi="Times New Roman" w:cs="Times New Roman"/>
          <w:sz w:val="28"/>
          <w:szCs w:val="28"/>
          <w:lang w:val="ru-RU"/>
        </w:rPr>
        <w:softHyphen/>
        <w:t>автоматики. Таким образом, обрабатываемые детали автоматически транспортируются вдоль линии станков и постепенно проходят все операции механической об</w:t>
      </w:r>
      <w:r w:rsidRPr="00F568F8">
        <w:rPr>
          <w:rFonts w:ascii="Times New Roman" w:eastAsia="Times New Roman" w:hAnsi="Times New Roman" w:cs="Times New Roman"/>
          <w:sz w:val="28"/>
          <w:szCs w:val="28"/>
          <w:lang w:val="ru-RU"/>
        </w:rPr>
        <w:softHyphen/>
        <w:t>работки.</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Для передачи заготовок от станка к станку на ав</w:t>
      </w:r>
      <w:r w:rsidRPr="00F568F8">
        <w:rPr>
          <w:rFonts w:ascii="Times New Roman" w:eastAsia="Times New Roman" w:hAnsi="Times New Roman" w:cs="Times New Roman"/>
          <w:sz w:val="28"/>
          <w:szCs w:val="28"/>
          <w:lang w:val="ru-RU"/>
        </w:rPr>
        <w:softHyphen/>
        <w:t>томатических линиях применяют разного рода транс</w:t>
      </w:r>
      <w:r w:rsidRPr="00F568F8">
        <w:rPr>
          <w:rFonts w:ascii="Times New Roman" w:eastAsia="Times New Roman" w:hAnsi="Times New Roman" w:cs="Times New Roman"/>
          <w:sz w:val="28"/>
          <w:szCs w:val="28"/>
          <w:lang w:val="ru-RU"/>
        </w:rPr>
        <w:softHyphen/>
        <w:t>портирующие средства. Простейшими транспортными устройствами являются лотки, склизы, трубки, по ко</w:t>
      </w:r>
      <w:r w:rsidRPr="00F568F8">
        <w:rPr>
          <w:rFonts w:ascii="Times New Roman" w:eastAsia="Times New Roman" w:hAnsi="Times New Roman" w:cs="Times New Roman"/>
          <w:sz w:val="28"/>
          <w:szCs w:val="28"/>
          <w:lang w:val="ru-RU"/>
        </w:rPr>
        <w:softHyphen/>
        <w:t>торым заготовки передвигаются под действием силы тяжести или инерции, как, например, в линиях для об</w:t>
      </w:r>
      <w:r w:rsidRPr="00F568F8">
        <w:rPr>
          <w:rFonts w:ascii="Times New Roman" w:eastAsia="Times New Roman" w:hAnsi="Times New Roman" w:cs="Times New Roman"/>
          <w:sz w:val="28"/>
          <w:szCs w:val="28"/>
          <w:lang w:val="ru-RU"/>
        </w:rPr>
        <w:softHyphen/>
        <w:t>работки шарикоподшипников. Более крупные заготов</w:t>
      </w:r>
      <w:r w:rsidRPr="00F568F8">
        <w:rPr>
          <w:rFonts w:ascii="Times New Roman" w:eastAsia="Times New Roman" w:hAnsi="Times New Roman" w:cs="Times New Roman"/>
          <w:sz w:val="28"/>
          <w:szCs w:val="28"/>
          <w:lang w:val="ru-RU"/>
        </w:rPr>
        <w:softHyphen/>
        <w:t>ки передвигаются принудительно, посредством раз</w:t>
      </w:r>
      <w:r w:rsidRPr="00F568F8">
        <w:rPr>
          <w:rFonts w:ascii="Times New Roman" w:eastAsia="Times New Roman" w:hAnsi="Times New Roman" w:cs="Times New Roman"/>
          <w:sz w:val="28"/>
          <w:szCs w:val="28"/>
          <w:lang w:val="ru-RU"/>
        </w:rPr>
        <w:softHyphen/>
        <w:t>личных транспортеров: шаговых с собачками, цепных барабанных и др.</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По способу осуществления транспортных устройств различают </w:t>
      </w:r>
      <w:r w:rsidRPr="00F568F8">
        <w:rPr>
          <w:rFonts w:ascii="Times New Roman" w:eastAsia="Times New Roman" w:hAnsi="Times New Roman" w:cs="Times New Roman"/>
          <w:iCs/>
          <w:spacing w:val="10"/>
          <w:sz w:val="28"/>
          <w:szCs w:val="28"/>
          <w:shd w:val="clear" w:color="auto" w:fill="FFFFFF"/>
          <w:lang w:val="ru-RU" w:eastAsia="ru-RU" w:bidi="ru-RU"/>
        </w:rPr>
        <w:t>автоматические линии с жесткими и гибки</w:t>
      </w:r>
      <w:r w:rsidRPr="00F568F8">
        <w:rPr>
          <w:rFonts w:ascii="Times New Roman" w:eastAsia="Times New Roman" w:hAnsi="Times New Roman" w:cs="Times New Roman"/>
          <w:iCs/>
          <w:spacing w:val="10"/>
          <w:sz w:val="28"/>
          <w:szCs w:val="28"/>
          <w:shd w:val="clear" w:color="auto" w:fill="FFFFFF"/>
          <w:lang w:val="ru-RU" w:eastAsia="ru-RU" w:bidi="ru-RU"/>
        </w:rPr>
        <w:softHyphen/>
        <w:t>ми межагрегатными (транспортными) связями.</w:t>
      </w:r>
      <w:r w:rsidRPr="00F568F8">
        <w:rPr>
          <w:rFonts w:ascii="Times New Roman" w:eastAsia="Times New Roman" w:hAnsi="Times New Roman" w:cs="Times New Roman"/>
          <w:sz w:val="28"/>
          <w:szCs w:val="28"/>
          <w:lang w:val="ru-RU"/>
        </w:rPr>
        <w:t xml:space="preserve"> При жесткой связи автоматическое перемещение обраба</w:t>
      </w:r>
      <w:r w:rsidRPr="00F568F8">
        <w:rPr>
          <w:rFonts w:ascii="Times New Roman" w:eastAsia="Times New Roman" w:hAnsi="Times New Roman" w:cs="Times New Roman"/>
          <w:sz w:val="28"/>
          <w:szCs w:val="28"/>
          <w:lang w:val="ru-RU"/>
        </w:rPr>
        <w:softHyphen/>
        <w:t>тываемых изделий от одной позиции к другой произ</w:t>
      </w:r>
      <w:r w:rsidRPr="00F568F8">
        <w:rPr>
          <w:rFonts w:ascii="Times New Roman" w:eastAsia="Times New Roman" w:hAnsi="Times New Roman" w:cs="Times New Roman"/>
          <w:sz w:val="28"/>
          <w:szCs w:val="28"/>
          <w:lang w:val="ru-RU"/>
        </w:rPr>
        <w:softHyphen/>
        <w:t>водится общим транспортным устройством с точно ус</w:t>
      </w:r>
      <w:r w:rsidRPr="00F568F8">
        <w:rPr>
          <w:rFonts w:ascii="Times New Roman" w:eastAsia="Times New Roman" w:hAnsi="Times New Roman" w:cs="Times New Roman"/>
          <w:sz w:val="28"/>
          <w:szCs w:val="28"/>
          <w:lang w:val="ru-RU"/>
        </w:rPr>
        <w:softHyphen/>
        <w:t>тановленным шагом и паузой, которая зависит от наи</w:t>
      </w:r>
      <w:r w:rsidRPr="00F568F8">
        <w:rPr>
          <w:rFonts w:ascii="Times New Roman" w:eastAsia="Times New Roman" w:hAnsi="Times New Roman" w:cs="Times New Roman"/>
          <w:sz w:val="28"/>
          <w:szCs w:val="28"/>
          <w:lang w:val="ru-RU"/>
        </w:rPr>
        <w:softHyphen/>
        <w:t>более длительного времени цикла обработки изделия на одной из рабочих, позиций линии, а шаг определя</w:t>
      </w:r>
      <w:r w:rsidRPr="00F568F8">
        <w:rPr>
          <w:rFonts w:ascii="Times New Roman" w:eastAsia="Times New Roman" w:hAnsi="Times New Roman" w:cs="Times New Roman"/>
          <w:sz w:val="28"/>
          <w:szCs w:val="28"/>
          <w:lang w:val="ru-RU"/>
        </w:rPr>
        <w:softHyphen/>
        <w:t>ется расстоянием между позициями. Достоинством ли</w:t>
      </w:r>
      <w:r w:rsidRPr="00F568F8">
        <w:rPr>
          <w:rFonts w:ascii="Times New Roman" w:eastAsia="Times New Roman" w:hAnsi="Times New Roman" w:cs="Times New Roman"/>
          <w:sz w:val="28"/>
          <w:szCs w:val="28"/>
          <w:lang w:val="ru-RU"/>
        </w:rPr>
        <w:softHyphen/>
        <w:t>ний с жесткой транспортной связью является сравни</w:t>
      </w:r>
      <w:r w:rsidRPr="00F568F8">
        <w:rPr>
          <w:rFonts w:ascii="Times New Roman" w:eastAsia="Times New Roman" w:hAnsi="Times New Roman" w:cs="Times New Roman"/>
          <w:sz w:val="28"/>
          <w:szCs w:val="28"/>
          <w:lang w:val="ru-RU"/>
        </w:rPr>
        <w:softHyphen/>
        <w:t>тельно короткое, время прохождения обрабатываемого изделия с поз</w:t>
      </w:r>
      <w:r w:rsidR="000C419E">
        <w:rPr>
          <w:rFonts w:ascii="Times New Roman" w:eastAsia="Times New Roman" w:hAnsi="Times New Roman" w:cs="Times New Roman"/>
          <w:sz w:val="28"/>
          <w:szCs w:val="28"/>
          <w:lang w:val="ru-RU"/>
        </w:rPr>
        <w:t>иции на позицию, а недостатком -</w:t>
      </w:r>
      <w:r w:rsidRPr="00F568F8">
        <w:rPr>
          <w:rFonts w:ascii="Times New Roman" w:eastAsia="Times New Roman" w:hAnsi="Times New Roman" w:cs="Times New Roman"/>
          <w:sz w:val="28"/>
          <w:szCs w:val="28"/>
          <w:lang w:val="ru-RU"/>
        </w:rPr>
        <w:t xml:space="preserve"> прек</w:t>
      </w:r>
      <w:r w:rsidRPr="00F568F8">
        <w:rPr>
          <w:rFonts w:ascii="Times New Roman" w:eastAsia="Times New Roman" w:hAnsi="Times New Roman" w:cs="Times New Roman"/>
          <w:sz w:val="28"/>
          <w:szCs w:val="28"/>
          <w:lang w:val="ru-RU"/>
        </w:rPr>
        <w:softHyphen/>
      </w:r>
      <w:r w:rsidRPr="00F568F8">
        <w:rPr>
          <w:rFonts w:ascii="Times New Roman" w:eastAsia="Times New Roman" w:hAnsi="Times New Roman" w:cs="Times New Roman"/>
          <w:sz w:val="28"/>
          <w:szCs w:val="28"/>
          <w:lang w:val="ru-RU"/>
        </w:rPr>
        <w:lastRenderedPageBreak/>
        <w:t>ращение работы всей линии при неисправности какого- либо устройства.</w:t>
      </w:r>
    </w:p>
    <w:p w:rsidR="000969BA" w:rsidRDefault="001472CE"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На рис. 2.47</w:t>
      </w:r>
      <w:r w:rsidR="000969BA" w:rsidRPr="00F568F8">
        <w:rPr>
          <w:rFonts w:ascii="Times New Roman" w:eastAsia="Times New Roman" w:hAnsi="Times New Roman" w:cs="Times New Roman"/>
          <w:sz w:val="28"/>
          <w:szCs w:val="28"/>
          <w:lang w:val="ru-RU"/>
        </w:rPr>
        <w:t xml:space="preserve"> показана схема механизмов неболь</w:t>
      </w:r>
      <w:r w:rsidR="000969BA" w:rsidRPr="00F568F8">
        <w:rPr>
          <w:rFonts w:ascii="Times New Roman" w:eastAsia="Times New Roman" w:hAnsi="Times New Roman" w:cs="Times New Roman"/>
          <w:sz w:val="28"/>
          <w:szCs w:val="28"/>
          <w:lang w:val="ru-RU"/>
        </w:rPr>
        <w:softHyphen/>
        <w:t>шой автоматической линии с жесткой межагрегат</w:t>
      </w:r>
      <w:r w:rsidR="000969BA" w:rsidRPr="00F568F8">
        <w:rPr>
          <w:rFonts w:ascii="Times New Roman" w:eastAsia="Times New Roman" w:hAnsi="Times New Roman" w:cs="Times New Roman"/>
          <w:sz w:val="28"/>
          <w:szCs w:val="28"/>
          <w:lang w:val="ru-RU"/>
        </w:rPr>
        <w:softHyphen/>
        <w:t xml:space="preserve">ной связью между станками. С загрузочной позиции </w:t>
      </w:r>
      <w:r w:rsidR="000969BA" w:rsidRPr="00F568F8">
        <w:rPr>
          <w:rFonts w:ascii="Times New Roman" w:eastAsia="Times New Roman" w:hAnsi="Times New Roman" w:cs="Times New Roman"/>
          <w:iCs/>
          <w:spacing w:val="10"/>
          <w:sz w:val="28"/>
          <w:szCs w:val="28"/>
          <w:shd w:val="clear" w:color="auto" w:fill="FFFFFF"/>
          <w:lang w:val="ru-RU" w:eastAsia="ru-RU" w:bidi="ru-RU"/>
        </w:rPr>
        <w:t xml:space="preserve">1 </w:t>
      </w:r>
      <w:r w:rsidR="000969BA" w:rsidRPr="00F568F8">
        <w:rPr>
          <w:rFonts w:ascii="Times New Roman" w:eastAsia="Times New Roman" w:hAnsi="Times New Roman" w:cs="Times New Roman"/>
          <w:sz w:val="28"/>
          <w:szCs w:val="28"/>
          <w:lang w:val="ru-RU"/>
        </w:rPr>
        <w:t xml:space="preserve">шагающим транспортером </w:t>
      </w:r>
      <w:r w:rsidR="000969BA" w:rsidRPr="00F568F8">
        <w:rPr>
          <w:rFonts w:ascii="Times New Roman" w:eastAsia="Candara" w:hAnsi="Times New Roman" w:cs="Times New Roman"/>
          <w:iCs/>
          <w:sz w:val="28"/>
          <w:szCs w:val="28"/>
          <w:shd w:val="clear" w:color="auto" w:fill="FFFFFF"/>
          <w:lang w:val="ru-RU" w:eastAsia="ru-RU" w:bidi="ru-RU"/>
        </w:rPr>
        <w:t>2</w:t>
      </w:r>
      <w:r w:rsidR="000969BA" w:rsidRPr="00F568F8">
        <w:rPr>
          <w:rFonts w:ascii="Times New Roman" w:eastAsia="Times New Roman" w:hAnsi="Times New Roman" w:cs="Times New Roman"/>
          <w:sz w:val="28"/>
          <w:szCs w:val="28"/>
          <w:lang w:val="ru-RU"/>
        </w:rPr>
        <w:t xml:space="preserve"> изделия перемещаются к станкам </w:t>
      </w:r>
      <w:r w:rsidR="000969BA" w:rsidRPr="00F568F8">
        <w:rPr>
          <w:rFonts w:ascii="Times New Roman" w:eastAsia="Times New Roman" w:hAnsi="Times New Roman" w:cs="Times New Roman"/>
          <w:iCs/>
          <w:spacing w:val="10"/>
          <w:sz w:val="28"/>
          <w:szCs w:val="28"/>
          <w:shd w:val="clear" w:color="auto" w:fill="FFFFFF"/>
          <w:lang w:val="ru-RU" w:eastAsia="ru-RU" w:bidi="ru-RU"/>
        </w:rPr>
        <w:t>4,</w:t>
      </w:r>
      <w:r w:rsidR="000969BA" w:rsidRPr="00F568F8">
        <w:rPr>
          <w:rFonts w:ascii="Times New Roman" w:eastAsia="Times New Roman" w:hAnsi="Times New Roman" w:cs="Times New Roman"/>
          <w:sz w:val="28"/>
          <w:szCs w:val="28"/>
          <w:lang w:val="ru-RU"/>
        </w:rPr>
        <w:t xml:space="preserve"> которые производят обработку. Заканчива</w:t>
      </w:r>
      <w:r w:rsidR="000969BA" w:rsidRPr="00F568F8">
        <w:rPr>
          <w:rFonts w:ascii="Times New Roman" w:eastAsia="Times New Roman" w:hAnsi="Times New Roman" w:cs="Times New Roman"/>
          <w:sz w:val="28"/>
          <w:szCs w:val="28"/>
          <w:lang w:val="ru-RU"/>
        </w:rPr>
        <w:softHyphen/>
        <w:t xml:space="preserve">ется линия разгрузочной позицией 5. Имеется на линии еще поворотное устройство </w:t>
      </w:r>
      <w:r w:rsidR="000969BA" w:rsidRPr="00F568F8">
        <w:rPr>
          <w:rFonts w:ascii="Times New Roman" w:eastAsia="Times New Roman" w:hAnsi="Times New Roman" w:cs="Times New Roman"/>
          <w:iCs/>
          <w:spacing w:val="10"/>
          <w:sz w:val="28"/>
          <w:szCs w:val="28"/>
          <w:shd w:val="clear" w:color="auto" w:fill="FFFFFF"/>
          <w:lang w:val="ru-RU" w:eastAsia="ru-RU" w:bidi="ru-RU"/>
        </w:rPr>
        <w:t>3</w:t>
      </w:r>
      <w:r w:rsidR="000969BA" w:rsidRPr="00F568F8">
        <w:rPr>
          <w:rFonts w:ascii="Times New Roman" w:eastAsia="Times New Roman" w:hAnsi="Times New Roman" w:cs="Times New Roman"/>
          <w:sz w:val="28"/>
          <w:szCs w:val="28"/>
          <w:lang w:val="ru-RU"/>
        </w:rPr>
        <w:t xml:space="preserve"> (поворотный сто</w:t>
      </w:r>
      <w:r w:rsidR="000E3E30">
        <w:rPr>
          <w:rFonts w:ascii="Times New Roman" w:eastAsia="Times New Roman" w:hAnsi="Times New Roman" w:cs="Times New Roman"/>
          <w:sz w:val="28"/>
          <w:szCs w:val="28"/>
          <w:lang w:val="ru-RU"/>
        </w:rPr>
        <w:t>л, кан</w:t>
      </w:r>
      <w:r w:rsidR="000969BA" w:rsidRPr="00F568F8">
        <w:rPr>
          <w:rFonts w:ascii="Times New Roman" w:eastAsia="Times New Roman" w:hAnsi="Times New Roman" w:cs="Times New Roman"/>
          <w:sz w:val="28"/>
          <w:szCs w:val="28"/>
          <w:lang w:val="ru-RU"/>
        </w:rPr>
        <w:t>тователь), которым осуществляется поворот детали на 90 и 180° во время обработки остальных деталей на позициях.</w:t>
      </w:r>
    </w:p>
    <w:p w:rsidR="000E3E30" w:rsidRDefault="000E3E30" w:rsidP="004E3037">
      <w:pPr>
        <w:widowControl w:val="0"/>
        <w:spacing w:after="0" w:line="240" w:lineRule="auto"/>
        <w:ind w:firstLine="709"/>
        <w:jc w:val="both"/>
        <w:rPr>
          <w:rFonts w:ascii="Times New Roman" w:eastAsia="Times New Roman" w:hAnsi="Times New Roman" w:cs="Times New Roman"/>
          <w:sz w:val="28"/>
          <w:szCs w:val="28"/>
          <w:lang w:val="ru-RU"/>
        </w:rPr>
      </w:pPr>
    </w:p>
    <w:p w:rsidR="000E3E30" w:rsidRPr="00F568F8" w:rsidRDefault="000E3E30" w:rsidP="00202509">
      <w:pPr>
        <w:framePr w:w="8186" w:h="2299" w:wrap="notBeside" w:vAnchor="text" w:hAnchor="page" w:x="2464" w:y="1"/>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3708214" cy="1548063"/>
            <wp:effectExtent l="19050" t="0" r="6536" b="0"/>
            <wp:docPr id="313" name="Рисунок 313" descr="image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image164"/>
                    <pic:cNvPicPr>
                      <a:picLocks noChangeAspect="1" noChangeArrowheads="1"/>
                    </pic:cNvPicPr>
                  </pic:nvPicPr>
                  <pic:blipFill>
                    <a:blip r:embed="rId159"/>
                    <a:srcRect/>
                    <a:stretch>
                      <a:fillRect/>
                    </a:stretch>
                  </pic:blipFill>
                  <pic:spPr bwMode="auto">
                    <a:xfrm>
                      <a:off x="0" y="0"/>
                      <a:ext cx="3711406" cy="1549396"/>
                    </a:xfrm>
                    <a:prstGeom prst="rect">
                      <a:avLst/>
                    </a:prstGeom>
                    <a:noFill/>
                    <a:ln w="9525">
                      <a:noFill/>
                      <a:miter lim="800000"/>
                      <a:headEnd/>
                      <a:tailEnd/>
                    </a:ln>
                  </pic:spPr>
                </pic:pic>
              </a:graphicData>
            </a:graphic>
          </wp:inline>
        </w:drawing>
      </w:r>
    </w:p>
    <w:p w:rsidR="000E3E30" w:rsidRDefault="000E3E30" w:rsidP="004E3037">
      <w:pPr>
        <w:framePr w:w="8186" w:h="2299" w:wrap="notBeside" w:vAnchor="text" w:hAnchor="page" w:x="2464" w:y="1"/>
        <w:widowControl w:val="0"/>
        <w:spacing w:after="0" w:line="240" w:lineRule="auto"/>
        <w:ind w:firstLine="709"/>
        <w:jc w:val="both"/>
        <w:rPr>
          <w:rFonts w:ascii="Times New Roman" w:eastAsia="Times New Roman" w:hAnsi="Times New Roman" w:cs="Times New Roman"/>
          <w:sz w:val="24"/>
          <w:szCs w:val="24"/>
          <w:lang w:val="ru-RU"/>
        </w:rPr>
      </w:pPr>
    </w:p>
    <w:p w:rsidR="000E3E30" w:rsidRPr="000E3E30" w:rsidRDefault="001472CE" w:rsidP="004E3037">
      <w:pPr>
        <w:framePr w:w="8186" w:h="2299" w:wrap="notBeside" w:vAnchor="text" w:hAnchor="page" w:x="2464" w:y="1"/>
        <w:widowControl w:val="0"/>
        <w:spacing w:after="0" w:line="240" w:lineRule="auto"/>
        <w:ind w:firstLine="709"/>
        <w:jc w:val="both"/>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Рис. 2.47</w:t>
      </w:r>
      <w:r w:rsidR="000E3E30" w:rsidRPr="000E3E30">
        <w:rPr>
          <w:rFonts w:ascii="Times New Roman" w:eastAsia="Times New Roman" w:hAnsi="Times New Roman" w:cs="Times New Roman"/>
          <w:sz w:val="24"/>
          <w:szCs w:val="24"/>
          <w:lang w:val="ru-RU"/>
        </w:rPr>
        <w:t xml:space="preserve"> Автоматическая линия с жесткой транспортной связью</w:t>
      </w:r>
    </w:p>
    <w:p w:rsidR="000E3E30" w:rsidRPr="00F568F8" w:rsidRDefault="000E3E30" w:rsidP="004E3037">
      <w:pPr>
        <w:widowControl w:val="0"/>
        <w:spacing w:after="0" w:line="240" w:lineRule="auto"/>
        <w:ind w:firstLine="709"/>
        <w:jc w:val="both"/>
        <w:rPr>
          <w:rFonts w:ascii="Times New Roman" w:eastAsia="Times New Roman" w:hAnsi="Times New Roman" w:cs="Times New Roman"/>
          <w:sz w:val="28"/>
          <w:szCs w:val="28"/>
          <w:lang w:val="ru-RU"/>
        </w:rPr>
      </w:pPr>
    </w:p>
    <w:p w:rsidR="000969BA"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При гибкой транспортной связи каждый станок работает в собственном ритме, а транспортные устройства между станками выполняются в виде лотков,</w:t>
      </w:r>
      <w:r w:rsidR="000E3E30">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непрерывно движущиеся </w:t>
      </w:r>
      <w:r w:rsidR="001472CE">
        <w:rPr>
          <w:rFonts w:ascii="Times New Roman" w:eastAsia="Times New Roman" w:hAnsi="Times New Roman" w:cs="Times New Roman"/>
          <w:sz w:val="28"/>
          <w:szCs w:val="28"/>
          <w:lang w:val="ru-RU"/>
        </w:rPr>
        <w:t>транспортеров и т.п. На рис. 2.48</w:t>
      </w:r>
      <w:r w:rsidRPr="00F568F8">
        <w:rPr>
          <w:rFonts w:ascii="Times New Roman" w:eastAsia="Times New Roman" w:hAnsi="Times New Roman" w:cs="Times New Roman"/>
          <w:sz w:val="28"/>
          <w:szCs w:val="28"/>
          <w:lang w:val="ru-RU"/>
        </w:rPr>
        <w:t xml:space="preserve"> показана схема автоматической линии, со</w:t>
      </w:r>
      <w:r w:rsidRPr="00F568F8">
        <w:rPr>
          <w:rFonts w:ascii="Times New Roman" w:eastAsia="Times New Roman" w:hAnsi="Times New Roman" w:cs="Times New Roman"/>
          <w:sz w:val="28"/>
          <w:szCs w:val="28"/>
          <w:lang w:val="ru-RU"/>
        </w:rPr>
        <w:softHyphen/>
        <w:t>стоящей из трех станков, соединенных транспортирую</w:t>
      </w:r>
      <w:r w:rsidRPr="00F568F8">
        <w:rPr>
          <w:rFonts w:ascii="Times New Roman" w:eastAsia="Times New Roman" w:hAnsi="Times New Roman" w:cs="Times New Roman"/>
          <w:sz w:val="28"/>
          <w:szCs w:val="28"/>
          <w:lang w:val="ru-RU"/>
        </w:rPr>
        <w:softHyphen/>
        <w:t>щими устройствами, и двух межоперационных бунке</w:t>
      </w:r>
      <w:r w:rsidRPr="00F568F8">
        <w:rPr>
          <w:rFonts w:ascii="Times New Roman" w:eastAsia="Times New Roman" w:hAnsi="Times New Roman" w:cs="Times New Roman"/>
          <w:sz w:val="28"/>
          <w:szCs w:val="28"/>
          <w:lang w:val="ru-RU"/>
        </w:rPr>
        <w:softHyphen/>
        <w:t xml:space="preserve">ров-накопителей. Из элеватора </w:t>
      </w:r>
      <w:r w:rsidRPr="00F568F8">
        <w:rPr>
          <w:rFonts w:ascii="Times New Roman" w:eastAsia="Times New Roman" w:hAnsi="Times New Roman" w:cs="Times New Roman"/>
          <w:iCs/>
          <w:spacing w:val="1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через лоток обраба</w:t>
      </w:r>
      <w:r w:rsidRPr="00F568F8">
        <w:rPr>
          <w:rFonts w:ascii="Times New Roman" w:eastAsia="Times New Roman" w:hAnsi="Times New Roman" w:cs="Times New Roman"/>
          <w:sz w:val="28"/>
          <w:szCs w:val="28"/>
          <w:lang w:val="ru-RU"/>
        </w:rPr>
        <w:softHyphen/>
        <w:t xml:space="preserve">тываемые изделия подаются к станку </w:t>
      </w:r>
      <w:r w:rsidRPr="00F568F8">
        <w:rPr>
          <w:rFonts w:ascii="Times New Roman" w:eastAsia="Times New Roman" w:hAnsi="Times New Roman" w:cs="Times New Roman"/>
          <w:iCs/>
          <w:spacing w:val="1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далее транспортером </w:t>
      </w:r>
      <w:r w:rsidRPr="00F568F8">
        <w:rPr>
          <w:rFonts w:ascii="Times New Roman" w:eastAsia="Candara" w:hAnsi="Times New Roman" w:cs="Times New Roman"/>
          <w:iCs/>
          <w:sz w:val="28"/>
          <w:szCs w:val="28"/>
          <w:shd w:val="clear" w:color="auto" w:fill="FFFFFF"/>
          <w:lang w:val="ru-RU" w:eastAsia="ru-RU" w:bidi="ru-RU"/>
        </w:rPr>
        <w:t>0</w:t>
      </w:r>
      <w:r w:rsidRPr="00F568F8">
        <w:rPr>
          <w:rFonts w:ascii="Times New Roman" w:eastAsia="Times New Roman" w:hAnsi="Times New Roman" w:cs="Times New Roman"/>
          <w:sz w:val="28"/>
          <w:szCs w:val="28"/>
          <w:lang w:val="ru-RU"/>
        </w:rPr>
        <w:t xml:space="preserve"> перемещаются в бункер-накопитель </w:t>
      </w:r>
      <w:r w:rsidRPr="00F568F8">
        <w:rPr>
          <w:rFonts w:ascii="Times New Roman" w:eastAsia="Candara" w:hAnsi="Times New Roman" w:cs="Times New Roman"/>
          <w:iCs/>
          <w:sz w:val="28"/>
          <w:szCs w:val="28"/>
          <w:shd w:val="clear" w:color="auto" w:fill="FFFFFF"/>
          <w:lang w:val="ru-RU" w:eastAsia="ru-RU" w:bidi="ru-RU"/>
        </w:rPr>
        <w:t>2,</w:t>
      </w:r>
      <w:r w:rsidR="000E3E30" w:rsidRPr="000E3E30">
        <w:rPr>
          <w:rFonts w:ascii="Times New Roman" w:eastAsia="Times New Roman" w:hAnsi="Times New Roman" w:cs="Times New Roman"/>
          <w:sz w:val="28"/>
          <w:szCs w:val="28"/>
          <w:lang w:val="ru-RU"/>
        </w:rPr>
        <w:t xml:space="preserve"> </w:t>
      </w:r>
      <w:r w:rsidR="003B5C16">
        <w:rPr>
          <w:rFonts w:ascii="Times New Roman" w:eastAsia="Times New Roman" w:hAnsi="Times New Roman" w:cs="Times New Roman"/>
          <w:sz w:val="28"/>
          <w:szCs w:val="28"/>
          <w:lang w:val="ru-RU"/>
        </w:rPr>
        <w:t>от</w:t>
      </w:r>
      <w:r w:rsidR="000E3E30" w:rsidRPr="00F568F8">
        <w:rPr>
          <w:rFonts w:ascii="Times New Roman" w:eastAsia="Times New Roman" w:hAnsi="Times New Roman" w:cs="Times New Roman"/>
          <w:sz w:val="28"/>
          <w:szCs w:val="28"/>
          <w:lang w:val="ru-RU"/>
        </w:rPr>
        <w:t xml:space="preserve">куда поступают на станок </w:t>
      </w:r>
      <w:r w:rsidR="000E3E30" w:rsidRPr="00F568F8">
        <w:rPr>
          <w:rFonts w:ascii="Times New Roman" w:eastAsia="Times New Roman" w:hAnsi="Times New Roman" w:cs="Times New Roman"/>
          <w:iCs/>
          <w:spacing w:val="10"/>
          <w:sz w:val="28"/>
          <w:szCs w:val="28"/>
          <w:shd w:val="clear" w:color="auto" w:fill="FFFFFF"/>
          <w:lang w:val="ru-RU" w:eastAsia="ru-RU" w:bidi="ru-RU"/>
        </w:rPr>
        <w:t>4.</w:t>
      </w:r>
      <w:r w:rsidR="000E3E30" w:rsidRPr="00F568F8">
        <w:rPr>
          <w:rFonts w:ascii="Times New Roman" w:eastAsia="Times New Roman" w:hAnsi="Times New Roman" w:cs="Times New Roman"/>
          <w:sz w:val="28"/>
          <w:szCs w:val="28"/>
          <w:lang w:val="ru-RU"/>
        </w:rPr>
        <w:t xml:space="preserve"> Затем транспортер 7 на</w:t>
      </w:r>
      <w:r w:rsidR="000E3E30" w:rsidRPr="00F568F8">
        <w:rPr>
          <w:rFonts w:ascii="Times New Roman" w:eastAsia="Times New Roman" w:hAnsi="Times New Roman" w:cs="Times New Roman"/>
          <w:sz w:val="28"/>
          <w:szCs w:val="28"/>
          <w:lang w:val="ru-RU"/>
        </w:rPr>
        <w:softHyphen/>
        <w:t xml:space="preserve">правляет их в бункер </w:t>
      </w:r>
      <w:r w:rsidR="000E3E30" w:rsidRPr="00F568F8">
        <w:rPr>
          <w:rFonts w:ascii="Times New Roman" w:eastAsia="Candara" w:hAnsi="Times New Roman" w:cs="Times New Roman"/>
          <w:iCs/>
          <w:sz w:val="28"/>
          <w:szCs w:val="28"/>
          <w:shd w:val="clear" w:color="auto" w:fill="FFFFFF"/>
          <w:lang w:val="ru-RU" w:eastAsia="ru-RU" w:bidi="ru-RU"/>
        </w:rPr>
        <w:t>8</w:t>
      </w:r>
      <w:r w:rsidR="000E3E30" w:rsidRPr="00F568F8">
        <w:rPr>
          <w:rFonts w:ascii="Times New Roman" w:eastAsia="Times New Roman" w:hAnsi="Times New Roman" w:cs="Times New Roman"/>
          <w:iCs/>
          <w:spacing w:val="10"/>
          <w:sz w:val="28"/>
          <w:szCs w:val="28"/>
          <w:shd w:val="clear" w:color="auto" w:fill="FFFFFF"/>
          <w:lang w:val="ru-RU" w:eastAsia="ru-RU" w:bidi="ru-RU"/>
        </w:rPr>
        <w:t>,</w:t>
      </w:r>
      <w:r w:rsidR="000E3E30" w:rsidRPr="00F568F8">
        <w:rPr>
          <w:rFonts w:ascii="Times New Roman" w:eastAsia="Times New Roman" w:hAnsi="Times New Roman" w:cs="Times New Roman"/>
          <w:sz w:val="28"/>
          <w:szCs w:val="28"/>
          <w:lang w:val="ru-RU"/>
        </w:rPr>
        <w:t xml:space="preserve"> из которого изделия подаются на станок </w:t>
      </w:r>
      <w:r w:rsidR="000E3E30" w:rsidRPr="00F568F8">
        <w:rPr>
          <w:rFonts w:ascii="Times New Roman" w:eastAsia="Times New Roman" w:hAnsi="Times New Roman" w:cs="Times New Roman"/>
          <w:iCs/>
          <w:spacing w:val="10"/>
          <w:sz w:val="28"/>
          <w:szCs w:val="28"/>
          <w:shd w:val="clear" w:color="auto" w:fill="FFFFFF"/>
          <w:lang w:val="ru-RU" w:eastAsia="ru-RU" w:bidi="ru-RU"/>
        </w:rPr>
        <w:t>6.</w:t>
      </w:r>
      <w:r w:rsidR="000E3E30" w:rsidRPr="00F568F8">
        <w:rPr>
          <w:rFonts w:ascii="Times New Roman" w:eastAsia="Times New Roman" w:hAnsi="Times New Roman" w:cs="Times New Roman"/>
          <w:sz w:val="28"/>
          <w:szCs w:val="28"/>
          <w:lang w:val="ru-RU"/>
        </w:rPr>
        <w:t xml:space="preserve"> Наличие бункеров-накопителей дозволяет продолжать работать станкам, расположенным после них, при остановке станков перед ними.</w:t>
      </w:r>
    </w:p>
    <w:p w:rsidR="000E3E30" w:rsidRDefault="000E3E30" w:rsidP="004E3037">
      <w:pPr>
        <w:widowControl w:val="0"/>
        <w:spacing w:after="0" w:line="240" w:lineRule="auto"/>
        <w:ind w:firstLine="709"/>
        <w:jc w:val="both"/>
        <w:rPr>
          <w:rFonts w:ascii="Times New Roman" w:eastAsia="Times New Roman" w:hAnsi="Times New Roman" w:cs="Times New Roman"/>
          <w:sz w:val="28"/>
          <w:szCs w:val="28"/>
          <w:lang w:val="ru-RU"/>
        </w:rPr>
      </w:pPr>
    </w:p>
    <w:p w:rsidR="000E3E30" w:rsidRPr="00F568F8" w:rsidRDefault="000E3E30" w:rsidP="004E3037">
      <w:pPr>
        <w:framePr w:w="8855" w:h="2093" w:wrap="notBeside" w:vAnchor="text" w:hAnchor="text" w:xAlign="center" w:y="1"/>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4211798" cy="1540042"/>
            <wp:effectExtent l="19050" t="0" r="0" b="0"/>
            <wp:docPr id="327" name="Рисунок 327" descr="image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image165"/>
                    <pic:cNvPicPr>
                      <a:picLocks noChangeAspect="1" noChangeArrowheads="1"/>
                    </pic:cNvPicPr>
                  </pic:nvPicPr>
                  <pic:blipFill>
                    <a:blip r:embed="rId160"/>
                    <a:srcRect/>
                    <a:stretch>
                      <a:fillRect/>
                    </a:stretch>
                  </pic:blipFill>
                  <pic:spPr bwMode="auto">
                    <a:xfrm>
                      <a:off x="0" y="0"/>
                      <a:ext cx="4215471" cy="1541385"/>
                    </a:xfrm>
                    <a:prstGeom prst="rect">
                      <a:avLst/>
                    </a:prstGeom>
                    <a:noFill/>
                    <a:ln w="9525">
                      <a:noFill/>
                      <a:miter lim="800000"/>
                      <a:headEnd/>
                      <a:tailEnd/>
                    </a:ln>
                  </pic:spPr>
                </pic:pic>
              </a:graphicData>
            </a:graphic>
          </wp:inline>
        </w:drawing>
      </w:r>
    </w:p>
    <w:p w:rsidR="000E3E30" w:rsidRDefault="000E3E30" w:rsidP="004E3037">
      <w:pPr>
        <w:framePr w:w="8855" w:h="2093" w:wrap="notBeside" w:vAnchor="text" w:hAnchor="text" w:xAlign="center" w:y="1"/>
        <w:widowControl w:val="0"/>
        <w:spacing w:after="0" w:line="240" w:lineRule="auto"/>
        <w:ind w:firstLine="709"/>
        <w:jc w:val="both"/>
        <w:rPr>
          <w:rFonts w:ascii="Times New Roman" w:eastAsia="Times New Roman" w:hAnsi="Times New Roman" w:cs="Times New Roman"/>
          <w:sz w:val="28"/>
          <w:szCs w:val="28"/>
          <w:lang w:val="ru-RU"/>
        </w:rPr>
      </w:pPr>
    </w:p>
    <w:p w:rsidR="000E3E30" w:rsidRPr="000E3E30" w:rsidRDefault="001472CE" w:rsidP="00202509">
      <w:pPr>
        <w:framePr w:w="8855" w:h="2093" w:wrap="notBeside" w:vAnchor="text" w:hAnchor="text" w:xAlign="center" w:y="1"/>
        <w:widowControl w:val="0"/>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Рис. 2.48</w:t>
      </w:r>
      <w:r w:rsidR="000E3E30" w:rsidRPr="000E3E30">
        <w:rPr>
          <w:rFonts w:ascii="Times New Roman" w:eastAsia="Times New Roman" w:hAnsi="Times New Roman" w:cs="Times New Roman"/>
          <w:sz w:val="24"/>
          <w:szCs w:val="24"/>
          <w:lang w:val="ru-RU"/>
        </w:rPr>
        <w:t xml:space="preserve"> Автоматическая линия с гибкой транспортной связью</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 </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Кроме металлорежущих станков и транспортных устройств в состав, автоматических линий в зависимо</w:t>
      </w:r>
      <w:r w:rsidRPr="00F568F8">
        <w:rPr>
          <w:rFonts w:ascii="Times New Roman" w:eastAsia="Times New Roman" w:hAnsi="Times New Roman" w:cs="Times New Roman"/>
          <w:sz w:val="28"/>
          <w:szCs w:val="28"/>
          <w:lang w:val="ru-RU"/>
        </w:rPr>
        <w:softHyphen/>
        <w:t xml:space="preserve">сти от их назначения могут входить </w:t>
      </w:r>
      <w:r w:rsidRPr="00F568F8">
        <w:rPr>
          <w:rFonts w:ascii="Times New Roman" w:eastAsia="Times New Roman" w:hAnsi="Times New Roman" w:cs="Times New Roman"/>
          <w:sz w:val="28"/>
          <w:szCs w:val="28"/>
          <w:lang w:val="ru-RU"/>
        </w:rPr>
        <w:lastRenderedPageBreak/>
        <w:t>следующие агре</w:t>
      </w:r>
      <w:r w:rsidRPr="00F568F8">
        <w:rPr>
          <w:rFonts w:ascii="Times New Roman" w:eastAsia="Times New Roman" w:hAnsi="Times New Roman" w:cs="Times New Roman"/>
          <w:sz w:val="28"/>
          <w:szCs w:val="28"/>
          <w:lang w:val="ru-RU"/>
        </w:rPr>
        <w:softHyphen/>
        <w:t>гаты; фиксирующие и зажимные устройства, контроль</w:t>
      </w:r>
      <w:r w:rsidRPr="00F568F8">
        <w:rPr>
          <w:rFonts w:ascii="Times New Roman" w:eastAsia="Times New Roman" w:hAnsi="Times New Roman" w:cs="Times New Roman"/>
          <w:sz w:val="28"/>
          <w:szCs w:val="28"/>
          <w:lang w:val="ru-RU"/>
        </w:rPr>
        <w:softHyphen/>
        <w:t>ные и сортировочные автоматы, агрегаты для сварки, упаковочные агрегаты и т. д.</w:t>
      </w:r>
    </w:p>
    <w:p w:rsidR="000E3E30"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электромашиностроении автоматические линии применяются для обработки валов, станин, подшипни</w:t>
      </w:r>
      <w:r w:rsidRPr="00F568F8">
        <w:rPr>
          <w:rFonts w:ascii="Times New Roman" w:eastAsia="Times New Roman" w:hAnsi="Times New Roman" w:cs="Times New Roman"/>
          <w:sz w:val="28"/>
          <w:szCs w:val="28"/>
          <w:lang w:val="ru-RU"/>
        </w:rPr>
        <w:softHyphen/>
        <w:t>ковых щитов, для пропитки статоров  и роторов, для сборки и испытания электрических машин. В данной отрасли автоматические линии были впервые примене</w:t>
      </w:r>
      <w:r w:rsidRPr="00F568F8">
        <w:rPr>
          <w:rFonts w:ascii="Times New Roman" w:eastAsia="Times New Roman" w:hAnsi="Times New Roman" w:cs="Times New Roman"/>
          <w:sz w:val="28"/>
          <w:szCs w:val="28"/>
          <w:lang w:val="ru-RU"/>
        </w:rPr>
        <w:softHyphen/>
        <w:t>ны для обработки двигателей единой серии А и АО 6-</w:t>
      </w:r>
      <w:r w:rsidR="001472CE">
        <w:rPr>
          <w:rFonts w:ascii="Times New Roman" w:eastAsia="Times New Roman" w:hAnsi="Times New Roman" w:cs="Times New Roman"/>
          <w:sz w:val="28"/>
          <w:szCs w:val="28"/>
          <w:lang w:val="ru-RU"/>
        </w:rPr>
        <w:t>го и 7-го габаритов. На рис. 2.49</w:t>
      </w:r>
      <w:r w:rsidRPr="00F568F8">
        <w:rPr>
          <w:rFonts w:ascii="Times New Roman" w:eastAsia="Times New Roman" w:hAnsi="Times New Roman" w:cs="Times New Roman"/>
          <w:sz w:val="28"/>
          <w:szCs w:val="28"/>
          <w:lang w:val="ru-RU"/>
        </w:rPr>
        <w:t xml:space="preserve"> показана автоматическая линия для изготовления коллекторных пластин.</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 </w:t>
      </w:r>
    </w:p>
    <w:p w:rsidR="000E3E30" w:rsidRPr="00F568F8" w:rsidRDefault="000E3E30" w:rsidP="00202509">
      <w:pPr>
        <w:framePr w:w="9310" w:h="1896" w:wrap="notBeside" w:vAnchor="text" w:hAnchor="page" w:x="1833" w:y="1"/>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4184199" cy="1499937"/>
            <wp:effectExtent l="19050" t="0" r="6801" b="0"/>
            <wp:docPr id="333" name="Рисунок 333" descr="image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image166"/>
                    <pic:cNvPicPr>
                      <a:picLocks noChangeAspect="1" noChangeArrowheads="1"/>
                    </pic:cNvPicPr>
                  </pic:nvPicPr>
                  <pic:blipFill>
                    <a:blip r:embed="rId161"/>
                    <a:srcRect/>
                    <a:stretch>
                      <a:fillRect/>
                    </a:stretch>
                  </pic:blipFill>
                  <pic:spPr bwMode="auto">
                    <a:xfrm>
                      <a:off x="0" y="0"/>
                      <a:ext cx="4184199" cy="1499937"/>
                    </a:xfrm>
                    <a:prstGeom prst="rect">
                      <a:avLst/>
                    </a:prstGeom>
                    <a:noFill/>
                    <a:ln w="9525">
                      <a:noFill/>
                      <a:miter lim="800000"/>
                      <a:headEnd/>
                      <a:tailEnd/>
                    </a:ln>
                  </pic:spPr>
                </pic:pic>
              </a:graphicData>
            </a:graphic>
          </wp:inline>
        </w:drawing>
      </w:r>
    </w:p>
    <w:p w:rsidR="000E3E30" w:rsidRDefault="000E3E30" w:rsidP="004E3037">
      <w:pPr>
        <w:framePr w:w="9310" w:h="1896" w:wrap="notBeside" w:vAnchor="text" w:hAnchor="page" w:x="1833" w:y="1"/>
        <w:widowControl w:val="0"/>
        <w:spacing w:after="0" w:line="240" w:lineRule="auto"/>
        <w:ind w:firstLine="709"/>
        <w:jc w:val="both"/>
        <w:rPr>
          <w:rFonts w:ascii="Times New Roman" w:eastAsia="Times New Roman" w:hAnsi="Times New Roman" w:cs="Times New Roman"/>
          <w:sz w:val="28"/>
          <w:szCs w:val="28"/>
          <w:lang w:val="ru-RU"/>
        </w:rPr>
      </w:pPr>
    </w:p>
    <w:p w:rsidR="000E3E30" w:rsidRPr="00F568F8" w:rsidRDefault="001472CE" w:rsidP="004E3037">
      <w:pPr>
        <w:framePr w:w="9310" w:h="1896" w:wrap="notBeside" w:vAnchor="text" w:hAnchor="page" w:x="1833" w:y="1"/>
        <w:widowControl w:val="0"/>
        <w:spacing w:after="0" w:line="240" w:lineRule="auto"/>
        <w:ind w:firstLine="709"/>
        <w:jc w:val="center"/>
        <w:rPr>
          <w:rFonts w:ascii="Times New Roman" w:eastAsia="Times New Roman" w:hAnsi="Times New Roman" w:cs="Times New Roman"/>
          <w:sz w:val="28"/>
          <w:szCs w:val="28"/>
          <w:lang w:val="ru-RU"/>
        </w:rPr>
      </w:pPr>
      <w:r>
        <w:rPr>
          <w:rFonts w:ascii="Times New Roman" w:eastAsia="Times New Roman" w:hAnsi="Times New Roman" w:cs="Times New Roman"/>
          <w:sz w:val="24"/>
          <w:szCs w:val="24"/>
          <w:lang w:val="ru-RU"/>
        </w:rPr>
        <w:t>Рис. 2.49</w:t>
      </w:r>
      <w:r w:rsidR="000E3E30" w:rsidRPr="000E3E30">
        <w:rPr>
          <w:rFonts w:ascii="Times New Roman" w:eastAsia="Times New Roman" w:hAnsi="Times New Roman" w:cs="Times New Roman"/>
          <w:sz w:val="24"/>
          <w:szCs w:val="24"/>
          <w:lang w:val="ru-RU"/>
        </w:rPr>
        <w:t xml:space="preserve"> Автоматическая линия изготовления коллекторных пластин</w:t>
      </w:r>
    </w:p>
    <w:p w:rsidR="000969BA" w:rsidRPr="00F568F8" w:rsidRDefault="000969BA" w:rsidP="004E3037">
      <w:pPr>
        <w:spacing w:after="0" w:line="240" w:lineRule="auto"/>
        <w:ind w:firstLine="709"/>
        <w:jc w:val="both"/>
        <w:rPr>
          <w:rFonts w:ascii="Times New Roman" w:hAnsi="Times New Roman" w:cs="Times New Roman"/>
          <w:sz w:val="28"/>
          <w:szCs w:val="28"/>
          <w:lang w:val="ru-RU"/>
        </w:rPr>
      </w:pPr>
    </w:p>
    <w:p w:rsidR="000969BA" w:rsidRPr="00F568F8" w:rsidRDefault="00174645"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Мед</w:t>
      </w:r>
      <w:r w:rsidR="000969BA" w:rsidRPr="00F568F8">
        <w:rPr>
          <w:rFonts w:ascii="Times New Roman" w:eastAsia="Times New Roman" w:hAnsi="Times New Roman" w:cs="Times New Roman"/>
          <w:sz w:val="28"/>
          <w:szCs w:val="28"/>
          <w:lang w:val="ru-RU"/>
        </w:rPr>
        <w:t xml:space="preserve">ные полосы укладываются в загрузочное устройство </w:t>
      </w:r>
      <w:r w:rsidR="000969BA" w:rsidRPr="00F568F8">
        <w:rPr>
          <w:rFonts w:ascii="Times New Roman" w:eastAsia="Candara" w:hAnsi="Times New Roman" w:cs="Times New Roman"/>
          <w:iCs/>
          <w:sz w:val="28"/>
          <w:szCs w:val="28"/>
          <w:shd w:val="clear" w:color="auto" w:fill="FFFFFF"/>
          <w:lang w:val="ru-RU" w:eastAsia="ru-RU" w:bidi="ru-RU"/>
        </w:rPr>
        <w:t>8</w:t>
      </w:r>
      <w:r w:rsidR="000969BA" w:rsidRPr="00F568F8">
        <w:rPr>
          <w:rFonts w:ascii="Times New Roman" w:eastAsia="Times New Roman" w:hAnsi="Times New Roman" w:cs="Times New Roman"/>
          <w:iCs/>
          <w:spacing w:val="10"/>
          <w:sz w:val="28"/>
          <w:szCs w:val="28"/>
          <w:shd w:val="clear" w:color="auto" w:fill="FFFFFF"/>
          <w:lang w:val="ru-RU" w:eastAsia="ru-RU" w:bidi="ru-RU"/>
        </w:rPr>
        <w:t xml:space="preserve">, </w:t>
      </w:r>
      <w:r w:rsidR="000969BA" w:rsidRPr="00F568F8">
        <w:rPr>
          <w:rFonts w:ascii="Times New Roman" w:eastAsia="Times New Roman" w:hAnsi="Times New Roman" w:cs="Times New Roman"/>
          <w:sz w:val="28"/>
          <w:szCs w:val="28"/>
          <w:lang w:val="ru-RU"/>
        </w:rPr>
        <w:t>из которого механизм п</w:t>
      </w:r>
      <w:r w:rsidR="00C3336D" w:rsidRPr="00F568F8">
        <w:rPr>
          <w:rFonts w:ascii="Times New Roman" w:eastAsia="Times New Roman" w:hAnsi="Times New Roman" w:cs="Times New Roman"/>
          <w:sz w:val="28"/>
          <w:szCs w:val="28"/>
          <w:lang w:val="ru-RU"/>
        </w:rPr>
        <w:t>е</w:t>
      </w:r>
      <w:r w:rsidR="000969BA" w:rsidRPr="00F568F8">
        <w:rPr>
          <w:rFonts w:ascii="Times New Roman" w:eastAsia="Times New Roman" w:hAnsi="Times New Roman" w:cs="Times New Roman"/>
          <w:sz w:val="28"/>
          <w:szCs w:val="28"/>
          <w:lang w:val="ru-RU"/>
        </w:rPr>
        <w:t>р</w:t>
      </w:r>
      <w:r w:rsidRPr="00F568F8">
        <w:rPr>
          <w:rFonts w:ascii="Times New Roman" w:eastAsia="Times New Roman" w:hAnsi="Times New Roman" w:cs="Times New Roman"/>
          <w:sz w:val="28"/>
          <w:szCs w:val="28"/>
          <w:lang w:val="ru-RU"/>
        </w:rPr>
        <w:t>е</w:t>
      </w:r>
      <w:r w:rsidR="000969BA" w:rsidRPr="00F568F8">
        <w:rPr>
          <w:rFonts w:ascii="Times New Roman" w:eastAsia="Times New Roman" w:hAnsi="Times New Roman" w:cs="Times New Roman"/>
          <w:sz w:val="28"/>
          <w:szCs w:val="28"/>
          <w:lang w:val="ru-RU"/>
        </w:rPr>
        <w:t xml:space="preserve">дачи 7 толкает полосу </w:t>
      </w:r>
      <w:r w:rsidR="000969BA" w:rsidRPr="00F568F8">
        <w:rPr>
          <w:rFonts w:ascii="Times New Roman" w:eastAsia="Candara" w:hAnsi="Times New Roman" w:cs="Times New Roman"/>
          <w:iCs/>
          <w:sz w:val="28"/>
          <w:szCs w:val="28"/>
          <w:shd w:val="clear" w:color="auto" w:fill="FFFFFF"/>
          <w:lang w:val="ru-RU" w:eastAsia="ru-RU" w:bidi="ru-RU"/>
        </w:rPr>
        <w:t>6</w:t>
      </w:r>
      <w:r w:rsidR="000969BA" w:rsidRPr="00F568F8">
        <w:rPr>
          <w:rFonts w:ascii="Times New Roman" w:eastAsia="Times New Roman" w:hAnsi="Times New Roman" w:cs="Times New Roman"/>
          <w:sz w:val="28"/>
          <w:szCs w:val="28"/>
          <w:lang w:val="ru-RU"/>
        </w:rPr>
        <w:t xml:space="preserve"> в пресс на шаг, равный длине коллекторной пластины. На чеканочном прессе </w:t>
      </w:r>
      <w:r w:rsidR="000969BA" w:rsidRPr="00F568F8">
        <w:rPr>
          <w:rFonts w:ascii="Times New Roman" w:eastAsia="Times New Roman" w:hAnsi="Times New Roman" w:cs="Times New Roman"/>
          <w:iCs/>
          <w:spacing w:val="10"/>
          <w:sz w:val="28"/>
          <w:szCs w:val="28"/>
          <w:shd w:val="clear" w:color="auto" w:fill="FFFFFF"/>
          <w:lang w:val="ru-RU" w:eastAsia="ru-RU" w:bidi="ru-RU"/>
        </w:rPr>
        <w:t>6</w:t>
      </w:r>
      <w:r w:rsidR="000969BA" w:rsidRPr="00F568F8">
        <w:rPr>
          <w:rFonts w:ascii="Times New Roman" w:eastAsia="Times New Roman" w:hAnsi="Times New Roman" w:cs="Times New Roman"/>
          <w:sz w:val="28"/>
          <w:szCs w:val="28"/>
          <w:lang w:val="ru-RU"/>
        </w:rPr>
        <w:t xml:space="preserve"> производится правка полосы, вырубка контура пластины и обрубка ее от полосы. Отрубленная пластина при помощи передающего ме</w:t>
      </w:r>
      <w:r w:rsidR="000969BA" w:rsidRPr="00F568F8">
        <w:rPr>
          <w:rFonts w:ascii="Times New Roman" w:eastAsia="Times New Roman" w:hAnsi="Times New Roman" w:cs="Times New Roman"/>
          <w:sz w:val="28"/>
          <w:szCs w:val="28"/>
          <w:lang w:val="ru-RU"/>
        </w:rPr>
        <w:softHyphen/>
        <w:t xml:space="preserve">ханизма </w:t>
      </w:r>
      <w:r w:rsidR="000969BA" w:rsidRPr="00F568F8">
        <w:rPr>
          <w:rFonts w:ascii="Times New Roman" w:eastAsia="Times New Roman" w:hAnsi="Times New Roman" w:cs="Times New Roman"/>
          <w:iCs/>
          <w:spacing w:val="10"/>
          <w:sz w:val="28"/>
          <w:szCs w:val="28"/>
          <w:shd w:val="clear" w:color="auto" w:fill="FFFFFF"/>
          <w:lang w:val="ru-RU" w:eastAsia="ru-RU" w:bidi="ru-RU"/>
        </w:rPr>
        <w:t>4</w:t>
      </w:r>
      <w:r w:rsidR="000969BA" w:rsidRPr="00F568F8">
        <w:rPr>
          <w:rFonts w:ascii="Times New Roman" w:eastAsia="Times New Roman" w:hAnsi="Times New Roman" w:cs="Times New Roman"/>
          <w:sz w:val="28"/>
          <w:szCs w:val="28"/>
          <w:lang w:val="ru-RU"/>
        </w:rPr>
        <w:t xml:space="preserve"> подается на транспортер </w:t>
      </w:r>
      <w:r w:rsidR="000969BA" w:rsidRPr="00F568F8">
        <w:rPr>
          <w:rFonts w:ascii="Times New Roman" w:eastAsia="Times New Roman" w:hAnsi="Times New Roman" w:cs="Times New Roman"/>
          <w:iCs/>
          <w:spacing w:val="10"/>
          <w:sz w:val="28"/>
          <w:szCs w:val="28"/>
          <w:shd w:val="clear" w:color="auto" w:fill="FFFFFF"/>
          <w:lang w:val="ru-RU" w:eastAsia="ru-RU" w:bidi="ru-RU"/>
        </w:rPr>
        <w:t>1,</w:t>
      </w:r>
      <w:r w:rsidR="000969BA" w:rsidRPr="00F568F8">
        <w:rPr>
          <w:rFonts w:ascii="Times New Roman" w:eastAsia="Times New Roman" w:hAnsi="Times New Roman" w:cs="Times New Roman"/>
          <w:sz w:val="28"/>
          <w:szCs w:val="28"/>
          <w:lang w:val="ru-RU"/>
        </w:rPr>
        <w:t xml:space="preserve"> который пере</w:t>
      </w:r>
      <w:r w:rsidR="000969BA" w:rsidRPr="00F568F8">
        <w:rPr>
          <w:rFonts w:ascii="Times New Roman" w:eastAsia="Times New Roman" w:hAnsi="Times New Roman" w:cs="Times New Roman"/>
          <w:sz w:val="28"/>
          <w:szCs w:val="28"/>
          <w:lang w:val="ru-RU"/>
        </w:rPr>
        <w:softHyphen/>
        <w:t xml:space="preserve">мещает ее к горизонтально-фрезерному станку </w:t>
      </w:r>
      <w:r w:rsidR="000969BA" w:rsidRPr="00F568F8">
        <w:rPr>
          <w:rFonts w:ascii="Times New Roman" w:eastAsia="Times New Roman" w:hAnsi="Times New Roman" w:cs="Times New Roman"/>
          <w:iCs/>
          <w:spacing w:val="10"/>
          <w:sz w:val="28"/>
          <w:szCs w:val="28"/>
          <w:shd w:val="clear" w:color="auto" w:fill="FFFFFF"/>
          <w:lang w:val="ru-RU" w:eastAsia="ru-RU" w:bidi="ru-RU"/>
        </w:rPr>
        <w:t>2.</w:t>
      </w:r>
      <w:r w:rsidR="000969BA" w:rsidRPr="00F568F8">
        <w:rPr>
          <w:rFonts w:ascii="Times New Roman" w:eastAsia="Times New Roman" w:hAnsi="Times New Roman" w:cs="Times New Roman"/>
          <w:sz w:val="28"/>
          <w:szCs w:val="28"/>
          <w:lang w:val="ru-RU"/>
        </w:rPr>
        <w:t xml:space="preserve"> На станке производится фрезерование шлица в петушке коллекторной пластины. При этом установка пластины в тиски станка, в</w:t>
      </w:r>
      <w:r w:rsidR="003B5C16">
        <w:rPr>
          <w:rFonts w:ascii="Times New Roman" w:eastAsia="Times New Roman" w:hAnsi="Times New Roman" w:cs="Times New Roman"/>
          <w:sz w:val="28"/>
          <w:szCs w:val="28"/>
          <w:lang w:val="ru-RU"/>
        </w:rPr>
        <w:t>ыем обработанной детали с после</w:t>
      </w:r>
      <w:r w:rsidR="000969BA" w:rsidRPr="00F568F8">
        <w:rPr>
          <w:rFonts w:ascii="Times New Roman" w:eastAsia="Times New Roman" w:hAnsi="Times New Roman" w:cs="Times New Roman"/>
          <w:sz w:val="28"/>
          <w:szCs w:val="28"/>
          <w:lang w:val="ru-RU"/>
        </w:rPr>
        <w:t xml:space="preserve">дующей установкой в зажим транспортера производится при помощи робота-манипулятора. Далее в ванне </w:t>
      </w:r>
      <w:r w:rsidR="000969BA" w:rsidRPr="00F568F8">
        <w:rPr>
          <w:rFonts w:ascii="Times New Roman" w:eastAsia="Candara" w:hAnsi="Times New Roman" w:cs="Times New Roman"/>
          <w:iCs/>
          <w:sz w:val="28"/>
          <w:szCs w:val="28"/>
          <w:shd w:val="clear" w:color="auto" w:fill="FFFFFF"/>
          <w:lang w:val="ru-RU" w:eastAsia="ru-RU" w:bidi="ru-RU"/>
        </w:rPr>
        <w:t>12</w:t>
      </w:r>
      <w:r w:rsidR="000969BA" w:rsidRPr="00F568F8">
        <w:rPr>
          <w:rFonts w:ascii="Times New Roman" w:eastAsia="Times New Roman" w:hAnsi="Times New Roman" w:cs="Times New Roman"/>
          <w:sz w:val="28"/>
          <w:szCs w:val="28"/>
          <w:lang w:val="ru-RU"/>
        </w:rPr>
        <w:t xml:space="preserve"> пластина покрывается флюсом, а в ванне </w:t>
      </w:r>
      <w:r w:rsidR="000969BA" w:rsidRPr="00F568F8">
        <w:rPr>
          <w:rFonts w:ascii="Times New Roman" w:eastAsia="Candara" w:hAnsi="Times New Roman" w:cs="Times New Roman"/>
          <w:iCs/>
          <w:sz w:val="28"/>
          <w:szCs w:val="28"/>
          <w:shd w:val="clear" w:color="auto" w:fill="FFFFFF"/>
          <w:lang w:val="ru-RU" w:eastAsia="ru-RU" w:bidi="ru-RU"/>
        </w:rPr>
        <w:t xml:space="preserve">11 </w:t>
      </w:r>
      <w:r w:rsidR="000969BA" w:rsidRPr="00F568F8">
        <w:rPr>
          <w:rFonts w:ascii="Times New Roman" w:eastAsia="Times New Roman" w:hAnsi="Times New Roman" w:cs="Times New Roman"/>
          <w:sz w:val="28"/>
          <w:szCs w:val="28"/>
          <w:lang w:val="ru-RU"/>
        </w:rPr>
        <w:t xml:space="preserve">производится лужение шлица. Готовые пластины освобождаются толкателем </w:t>
      </w:r>
      <w:r w:rsidR="000969BA" w:rsidRPr="00F568F8">
        <w:rPr>
          <w:rFonts w:ascii="Times New Roman" w:eastAsia="Times New Roman" w:hAnsi="Times New Roman" w:cs="Times New Roman"/>
          <w:iCs/>
          <w:spacing w:val="10"/>
          <w:sz w:val="28"/>
          <w:szCs w:val="28"/>
          <w:shd w:val="clear" w:color="auto" w:fill="FFFFFF"/>
          <w:lang w:val="ru-RU" w:eastAsia="ru-RU" w:bidi="ru-RU"/>
        </w:rPr>
        <w:t>9</w:t>
      </w:r>
      <w:r w:rsidR="000969BA" w:rsidRPr="00F568F8">
        <w:rPr>
          <w:rFonts w:ascii="Times New Roman" w:eastAsia="Times New Roman" w:hAnsi="Times New Roman" w:cs="Times New Roman"/>
          <w:sz w:val="28"/>
          <w:szCs w:val="28"/>
          <w:lang w:val="ru-RU"/>
        </w:rPr>
        <w:t xml:space="preserve"> из зажимов </w:t>
      </w:r>
      <w:r w:rsidR="000969BA" w:rsidRPr="00F568F8">
        <w:rPr>
          <w:rFonts w:ascii="Times New Roman" w:eastAsia="Times New Roman" w:hAnsi="Times New Roman" w:cs="Times New Roman"/>
          <w:iCs/>
          <w:spacing w:val="10"/>
          <w:sz w:val="28"/>
          <w:szCs w:val="28"/>
          <w:shd w:val="clear" w:color="auto" w:fill="FFFFFF"/>
          <w:lang w:val="ru-RU" w:eastAsia="ru-RU" w:bidi="ru-RU"/>
        </w:rPr>
        <w:t>3</w:t>
      </w:r>
      <w:r w:rsidR="000969BA" w:rsidRPr="00F568F8">
        <w:rPr>
          <w:rFonts w:ascii="Times New Roman" w:eastAsia="Times New Roman" w:hAnsi="Times New Roman" w:cs="Times New Roman"/>
          <w:sz w:val="28"/>
          <w:szCs w:val="28"/>
          <w:lang w:val="ru-RU"/>
        </w:rPr>
        <w:t xml:space="preserve"> и падают в бункер. Электроимпульсный счетчик </w:t>
      </w:r>
      <w:r w:rsidR="000969BA" w:rsidRPr="00F568F8">
        <w:rPr>
          <w:rFonts w:ascii="Times New Roman" w:eastAsia="Times New Roman" w:hAnsi="Times New Roman" w:cs="Times New Roman"/>
          <w:iCs/>
          <w:spacing w:val="10"/>
          <w:sz w:val="28"/>
          <w:szCs w:val="28"/>
          <w:shd w:val="clear" w:color="auto" w:fill="FFFFFF"/>
          <w:lang w:val="ru-RU" w:eastAsia="ru-RU" w:bidi="ru-RU"/>
        </w:rPr>
        <w:t>10</w:t>
      </w:r>
      <w:r w:rsidR="000969BA" w:rsidRPr="00F568F8">
        <w:rPr>
          <w:rFonts w:ascii="Times New Roman" w:eastAsia="Times New Roman" w:hAnsi="Times New Roman" w:cs="Times New Roman"/>
          <w:sz w:val="28"/>
          <w:szCs w:val="28"/>
          <w:lang w:val="ru-RU"/>
        </w:rPr>
        <w:t xml:space="preserve"> показывает количество обработанных пластин. Продолжитель</w:t>
      </w:r>
      <w:r w:rsidR="000969BA" w:rsidRPr="00F568F8">
        <w:rPr>
          <w:rFonts w:ascii="Times New Roman" w:eastAsia="Times New Roman" w:hAnsi="Times New Roman" w:cs="Times New Roman"/>
          <w:sz w:val="28"/>
          <w:szCs w:val="28"/>
          <w:lang w:val="ru-RU"/>
        </w:rPr>
        <w:softHyphen/>
        <w:t>ность цикла линии 7 с.</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Управление работой агрегатов автоматической линии производится средствами релейно-контактной или бес</w:t>
      </w:r>
      <w:r w:rsidRPr="00F568F8">
        <w:rPr>
          <w:rFonts w:ascii="Times New Roman" w:eastAsia="Times New Roman" w:hAnsi="Times New Roman" w:cs="Times New Roman"/>
          <w:sz w:val="28"/>
          <w:szCs w:val="28"/>
          <w:lang w:val="ru-RU"/>
        </w:rPr>
        <w:softHyphen/>
        <w:t>контактной электроавтоматики. Это позволяет доста</w:t>
      </w:r>
      <w:r w:rsidRPr="00F568F8">
        <w:rPr>
          <w:rFonts w:ascii="Times New Roman" w:eastAsia="Times New Roman" w:hAnsi="Times New Roman" w:cs="Times New Roman"/>
          <w:sz w:val="28"/>
          <w:szCs w:val="28"/>
          <w:lang w:val="ru-RU"/>
        </w:rPr>
        <w:softHyphen/>
        <w:t>точно просто объед</w:t>
      </w:r>
      <w:r w:rsidR="003B5C16">
        <w:rPr>
          <w:rFonts w:ascii="Times New Roman" w:eastAsia="Times New Roman" w:hAnsi="Times New Roman" w:cs="Times New Roman"/>
          <w:sz w:val="28"/>
          <w:szCs w:val="28"/>
          <w:lang w:val="ru-RU"/>
        </w:rPr>
        <w:t>инить в единую систему производ</w:t>
      </w:r>
      <w:r w:rsidRPr="00F568F8">
        <w:rPr>
          <w:rFonts w:ascii="Times New Roman" w:eastAsia="Times New Roman" w:hAnsi="Times New Roman" w:cs="Times New Roman"/>
          <w:sz w:val="28"/>
          <w:szCs w:val="28"/>
          <w:lang w:val="ru-RU"/>
        </w:rPr>
        <w:t>ственные машины, расположенные на значительном расстоянии и различно ориентированные относительно друг друга. Такое объединение посредством механиче</w:t>
      </w:r>
      <w:r w:rsidRPr="00F568F8">
        <w:rPr>
          <w:rFonts w:ascii="Times New Roman" w:eastAsia="Times New Roman" w:hAnsi="Times New Roman" w:cs="Times New Roman"/>
          <w:sz w:val="28"/>
          <w:szCs w:val="28"/>
          <w:lang w:val="ru-RU"/>
        </w:rPr>
        <w:softHyphen/>
        <w:t>ского или гидравлического управления обычно оказы</w:t>
      </w:r>
      <w:r w:rsidRPr="00F568F8">
        <w:rPr>
          <w:rFonts w:ascii="Times New Roman" w:eastAsia="Times New Roman" w:hAnsi="Times New Roman" w:cs="Times New Roman"/>
          <w:sz w:val="28"/>
          <w:szCs w:val="28"/>
          <w:lang w:val="ru-RU"/>
        </w:rPr>
        <w:softHyphen/>
        <w:t>вается более сложным или невозможным.</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Управление автоматическими линиями в основном сводится к управлению поступательными и вращатель</w:t>
      </w:r>
      <w:r w:rsidRPr="00F568F8">
        <w:rPr>
          <w:rFonts w:ascii="Times New Roman" w:eastAsia="Times New Roman" w:hAnsi="Times New Roman" w:cs="Times New Roman"/>
          <w:sz w:val="28"/>
          <w:szCs w:val="28"/>
          <w:lang w:val="ru-RU"/>
        </w:rPr>
        <w:softHyphen/>
        <w:t>ными перемещениями подвижных элементов станков, транспортеров и других узлов, про</w:t>
      </w:r>
      <w:r w:rsidR="003B5C16">
        <w:rPr>
          <w:rFonts w:ascii="Times New Roman" w:eastAsia="Times New Roman" w:hAnsi="Times New Roman" w:cs="Times New Roman"/>
          <w:sz w:val="28"/>
          <w:szCs w:val="28"/>
          <w:lang w:val="ru-RU"/>
        </w:rPr>
        <w:t>исходящими в оп</w:t>
      </w:r>
      <w:r w:rsidRPr="00F568F8">
        <w:rPr>
          <w:rFonts w:ascii="Times New Roman" w:eastAsia="Times New Roman" w:hAnsi="Times New Roman" w:cs="Times New Roman"/>
          <w:sz w:val="28"/>
          <w:szCs w:val="28"/>
          <w:lang w:val="ru-RU"/>
        </w:rPr>
        <w:t>ределенной последовательности. В задачу системы уп</w:t>
      </w:r>
      <w:r w:rsidRPr="00F568F8">
        <w:rPr>
          <w:rFonts w:ascii="Times New Roman" w:eastAsia="Times New Roman" w:hAnsi="Times New Roman" w:cs="Times New Roman"/>
          <w:sz w:val="28"/>
          <w:szCs w:val="28"/>
          <w:lang w:val="ru-RU"/>
        </w:rPr>
        <w:softHyphen/>
        <w:t xml:space="preserve">равления входит </w:t>
      </w:r>
      <w:r w:rsidRPr="00F568F8">
        <w:rPr>
          <w:rFonts w:ascii="Times New Roman" w:eastAsia="Times New Roman" w:hAnsi="Times New Roman" w:cs="Times New Roman"/>
          <w:sz w:val="28"/>
          <w:szCs w:val="28"/>
          <w:lang w:val="ru-RU"/>
        </w:rPr>
        <w:lastRenderedPageBreak/>
        <w:t>согласование действий отдельных агрегатов линии, выполняемое, как правило, средства</w:t>
      </w:r>
      <w:r w:rsidRPr="00F568F8">
        <w:rPr>
          <w:rFonts w:ascii="Times New Roman" w:eastAsia="Times New Roman" w:hAnsi="Times New Roman" w:cs="Times New Roman"/>
          <w:sz w:val="28"/>
          <w:szCs w:val="28"/>
          <w:lang w:val="ru-RU"/>
        </w:rPr>
        <w:softHyphen/>
        <w:t>ми электроавтоматики. Четкая и надежная работа всех механизмов автоматической линии возможна только при хорошо продуманной системе управления и при использовании высококачественного оборудо</w:t>
      </w:r>
      <w:r w:rsidRPr="00F568F8">
        <w:rPr>
          <w:rFonts w:ascii="Times New Roman" w:eastAsia="Times New Roman" w:hAnsi="Times New Roman" w:cs="Times New Roman"/>
          <w:sz w:val="28"/>
          <w:szCs w:val="28"/>
          <w:lang w:val="ru-RU"/>
        </w:rPr>
        <w:softHyphen/>
        <w:t>вания.</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Для создания возвратно-поступательных движений на автоматических линиях применяется обычно гидро</w:t>
      </w:r>
      <w:r w:rsidRPr="00F568F8">
        <w:rPr>
          <w:rFonts w:ascii="Times New Roman" w:eastAsia="Times New Roman" w:hAnsi="Times New Roman" w:cs="Times New Roman"/>
          <w:sz w:val="28"/>
          <w:szCs w:val="28"/>
          <w:lang w:val="ru-RU"/>
        </w:rPr>
        <w:softHyphen/>
        <w:t>привод. Для получения вращательных движений, свя</w:t>
      </w:r>
      <w:r w:rsidRPr="00F568F8">
        <w:rPr>
          <w:rFonts w:ascii="Times New Roman" w:eastAsia="Times New Roman" w:hAnsi="Times New Roman" w:cs="Times New Roman"/>
          <w:sz w:val="28"/>
          <w:szCs w:val="28"/>
          <w:lang w:val="ru-RU"/>
        </w:rPr>
        <w:softHyphen/>
        <w:t>занных с обработкой деталей, в автоматических ли</w:t>
      </w:r>
      <w:r w:rsidRPr="00F568F8">
        <w:rPr>
          <w:rFonts w:ascii="Times New Roman" w:eastAsia="Times New Roman" w:hAnsi="Times New Roman" w:cs="Times New Roman"/>
          <w:sz w:val="28"/>
          <w:szCs w:val="28"/>
          <w:lang w:val="ru-RU"/>
        </w:rPr>
        <w:softHyphen/>
        <w:t>ниях используются короткозамкнутые асинхронные двигатели.</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Электрическая система управления автоматической линией должна обеспечить: 1) централизацию управ</w:t>
      </w:r>
      <w:r w:rsidRPr="00F568F8">
        <w:rPr>
          <w:rFonts w:ascii="Times New Roman" w:eastAsia="Times New Roman" w:hAnsi="Times New Roman" w:cs="Times New Roman"/>
          <w:sz w:val="28"/>
          <w:szCs w:val="28"/>
          <w:lang w:val="ru-RU"/>
        </w:rPr>
        <w:softHyphen/>
        <w:t>ления и контроля; 2) заданную последовательность движений механизмов; 3) возможность переналадки при изменении технологического процесса; 4) работу линии в автоматическом, полуавтоматическом и нала</w:t>
      </w:r>
      <w:r w:rsidRPr="00F568F8">
        <w:rPr>
          <w:rFonts w:ascii="Times New Roman" w:eastAsia="Times New Roman" w:hAnsi="Times New Roman" w:cs="Times New Roman"/>
          <w:sz w:val="28"/>
          <w:szCs w:val="28"/>
          <w:lang w:val="ru-RU"/>
        </w:rPr>
        <w:softHyphen/>
        <w:t>дочном режимах; 5) возможность широкого использо</w:t>
      </w:r>
      <w:r w:rsidRPr="00F568F8">
        <w:rPr>
          <w:rFonts w:ascii="Times New Roman" w:eastAsia="Times New Roman" w:hAnsi="Times New Roman" w:cs="Times New Roman"/>
          <w:sz w:val="28"/>
          <w:szCs w:val="28"/>
          <w:lang w:val="ru-RU"/>
        </w:rPr>
        <w:softHyphen/>
        <w:t>вания компактных слаботочных электроаппаратов, стандартных блоков и узлов питания.</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качестве основного принципа для построения схем управления автоматическими станочными линиями при</w:t>
      </w:r>
      <w:r w:rsidRPr="00F568F8">
        <w:rPr>
          <w:rFonts w:ascii="Times New Roman" w:eastAsia="Times New Roman" w:hAnsi="Times New Roman" w:cs="Times New Roman"/>
          <w:sz w:val="28"/>
          <w:szCs w:val="28"/>
          <w:lang w:val="ru-RU"/>
        </w:rPr>
        <w:softHyphen/>
        <w:t xml:space="preserve">меняется </w:t>
      </w:r>
      <w:r w:rsidRPr="00E23486">
        <w:rPr>
          <w:rStyle w:val="af6"/>
          <w:rFonts w:ascii="Times New Roman" w:hAnsi="Times New Roman" w:cs="Times New Roman"/>
          <w:i w:val="0"/>
          <w:sz w:val="28"/>
          <w:szCs w:val="28"/>
          <w:lang w:val="ru-RU"/>
        </w:rPr>
        <w:t>управление в функции пути.</w:t>
      </w:r>
      <w:r w:rsidRPr="00F568F8">
        <w:rPr>
          <w:rFonts w:ascii="Times New Roman" w:eastAsia="Times New Roman" w:hAnsi="Times New Roman" w:cs="Times New Roman"/>
          <w:sz w:val="28"/>
          <w:szCs w:val="28"/>
          <w:lang w:val="ru-RU"/>
        </w:rPr>
        <w:t xml:space="preserve"> Такое управление позволяет в любой момент контролировать взаимное положение деталей и инструмента и являет</w:t>
      </w:r>
      <w:r w:rsidRPr="00F568F8">
        <w:rPr>
          <w:rFonts w:ascii="Times New Roman" w:eastAsia="Times New Roman" w:hAnsi="Times New Roman" w:cs="Times New Roman"/>
          <w:sz w:val="28"/>
          <w:szCs w:val="28"/>
          <w:lang w:val="ru-RU"/>
        </w:rPr>
        <w:softHyphen/>
        <w:t>ся наиболее надежным. Оно строится обычно так, что</w:t>
      </w:r>
      <w:r w:rsidRPr="00F568F8">
        <w:rPr>
          <w:rFonts w:ascii="Times New Roman" w:eastAsia="Times New Roman" w:hAnsi="Times New Roman" w:cs="Times New Roman"/>
          <w:sz w:val="28"/>
          <w:szCs w:val="28"/>
          <w:lang w:val="ru-RU"/>
        </w:rPr>
        <w:softHyphen/>
        <w:t>бы команда на последующие действия подавалась тог</w:t>
      </w:r>
      <w:r w:rsidRPr="00F568F8">
        <w:rPr>
          <w:rFonts w:ascii="Times New Roman" w:eastAsia="Times New Roman" w:hAnsi="Times New Roman" w:cs="Times New Roman"/>
          <w:sz w:val="28"/>
          <w:szCs w:val="28"/>
          <w:lang w:val="ru-RU"/>
        </w:rPr>
        <w:softHyphen/>
        <w:t>да, когда предыдущее действие уже закончено. От</w:t>
      </w:r>
      <w:r w:rsidRPr="00F568F8">
        <w:rPr>
          <w:rFonts w:ascii="Times New Roman" w:eastAsia="Times New Roman" w:hAnsi="Times New Roman" w:cs="Times New Roman"/>
          <w:sz w:val="28"/>
          <w:szCs w:val="28"/>
          <w:lang w:val="ru-RU"/>
        </w:rPr>
        <w:softHyphen/>
        <w:t>дельные станки или силовые головки линии работают по определенному замкнутому циклу управления. При управлении в функции пути подача команд на начало последующих операций производится с помощью путе</w:t>
      </w:r>
      <w:r w:rsidRPr="00F568F8">
        <w:rPr>
          <w:rFonts w:ascii="Times New Roman" w:eastAsia="Times New Roman" w:hAnsi="Times New Roman" w:cs="Times New Roman"/>
          <w:sz w:val="28"/>
          <w:szCs w:val="28"/>
          <w:lang w:val="ru-RU"/>
        </w:rPr>
        <w:softHyphen/>
        <w:t>вых переключателей. Воздействие на переключатели осуществляется различными упорами или кулачками, которые устанавливаются на подвижных органах стан</w:t>
      </w:r>
      <w:r w:rsidRPr="00F568F8">
        <w:rPr>
          <w:rFonts w:ascii="Times New Roman" w:eastAsia="Times New Roman" w:hAnsi="Times New Roman" w:cs="Times New Roman"/>
          <w:sz w:val="28"/>
          <w:szCs w:val="28"/>
          <w:lang w:val="ru-RU"/>
        </w:rPr>
        <w:softHyphen/>
        <w:t>ков. У транспортных устройств подачу команды иногда осуществляет деталь, коммутируя посредством путевых выключателей или иных датчиков положения (пути) либо непосредстве</w:t>
      </w:r>
      <w:r w:rsidR="003B5C16">
        <w:rPr>
          <w:rFonts w:ascii="Times New Roman" w:eastAsia="Times New Roman" w:hAnsi="Times New Roman" w:cs="Times New Roman"/>
          <w:sz w:val="28"/>
          <w:szCs w:val="28"/>
          <w:lang w:val="ru-RU"/>
        </w:rPr>
        <w:t>нно замыкая ту или иную цепь уп</w:t>
      </w:r>
      <w:r w:rsidRPr="00F568F8">
        <w:rPr>
          <w:rFonts w:ascii="Times New Roman" w:eastAsia="Times New Roman" w:hAnsi="Times New Roman" w:cs="Times New Roman"/>
          <w:sz w:val="28"/>
          <w:szCs w:val="28"/>
          <w:lang w:val="ru-RU"/>
        </w:rPr>
        <w:t>равления.</w:t>
      </w:r>
    </w:p>
    <w:p w:rsidR="000969BA" w:rsidRPr="00E23486" w:rsidRDefault="000969BA" w:rsidP="004E3037">
      <w:pPr>
        <w:widowControl w:val="0"/>
        <w:spacing w:after="0" w:line="240" w:lineRule="auto"/>
        <w:ind w:firstLine="709"/>
        <w:jc w:val="both"/>
        <w:rPr>
          <w:rStyle w:val="af6"/>
          <w:rFonts w:ascii="Times New Roman" w:hAnsi="Times New Roman" w:cs="Times New Roman"/>
          <w:i w:val="0"/>
          <w:sz w:val="28"/>
          <w:szCs w:val="28"/>
          <w:lang w:val="ru-RU"/>
        </w:rPr>
      </w:pPr>
      <w:r w:rsidRPr="00E23486">
        <w:rPr>
          <w:rStyle w:val="af6"/>
          <w:rFonts w:ascii="Times New Roman" w:hAnsi="Times New Roman" w:cs="Times New Roman"/>
          <w:i w:val="0"/>
          <w:sz w:val="28"/>
          <w:szCs w:val="28"/>
          <w:lang w:val="ru-RU"/>
        </w:rPr>
        <w:t>В некоторых случаях на автоматических линиях ис</w:t>
      </w:r>
      <w:r w:rsidRPr="00E23486">
        <w:rPr>
          <w:rStyle w:val="af6"/>
          <w:rFonts w:ascii="Times New Roman" w:hAnsi="Times New Roman" w:cs="Times New Roman"/>
          <w:i w:val="0"/>
          <w:sz w:val="28"/>
          <w:szCs w:val="28"/>
          <w:lang w:val="ru-RU"/>
        </w:rPr>
        <w:softHyphen/>
        <w:t>пользуются и другие принципы управления - принципы нагрузки, времени, скорости и размеров обрабатывае</w:t>
      </w:r>
      <w:r w:rsidRPr="00E23486">
        <w:rPr>
          <w:rStyle w:val="af6"/>
          <w:rFonts w:ascii="Times New Roman" w:hAnsi="Times New Roman" w:cs="Times New Roman"/>
          <w:i w:val="0"/>
          <w:sz w:val="28"/>
          <w:szCs w:val="28"/>
          <w:lang w:val="ru-RU"/>
        </w:rPr>
        <w:softHyphen/>
        <w:t>мых деталей. Управление в функции нагрузки применяется там, где необходимо контролировать уси</w:t>
      </w:r>
      <w:r w:rsidRPr="00E23486">
        <w:rPr>
          <w:rStyle w:val="af6"/>
          <w:rFonts w:ascii="Times New Roman" w:hAnsi="Times New Roman" w:cs="Times New Roman"/>
          <w:i w:val="0"/>
          <w:sz w:val="28"/>
          <w:szCs w:val="28"/>
          <w:lang w:val="ru-RU"/>
        </w:rPr>
        <w:softHyphen/>
        <w:t>лия, возникающие после завершения движений, на</w:t>
      </w:r>
      <w:r w:rsidRPr="00E23486">
        <w:rPr>
          <w:rStyle w:val="af6"/>
          <w:rFonts w:ascii="Times New Roman" w:hAnsi="Times New Roman" w:cs="Times New Roman"/>
          <w:i w:val="0"/>
          <w:sz w:val="28"/>
          <w:szCs w:val="28"/>
          <w:lang w:val="ru-RU"/>
        </w:rPr>
        <w:softHyphen/>
        <w:t xml:space="preserve">пример в зажимных устройствах. Датчиками усилия в этом случае служат токовые реле или реле давления. Управление в функции времени необходимо в тех случаях, когда работа тех или иных агрегатов линии происходит без подачи инструмента, например при зачистных операциях, закалке деталей и др. </w:t>
      </w:r>
      <w:r w:rsidRPr="00F27E8D">
        <w:rPr>
          <w:rStyle w:val="af6"/>
          <w:rFonts w:ascii="Times New Roman" w:hAnsi="Times New Roman" w:cs="Times New Roman"/>
          <w:i w:val="0"/>
          <w:sz w:val="28"/>
          <w:szCs w:val="28"/>
          <w:lang w:val="ru-RU"/>
        </w:rPr>
        <w:t>Дат</w:t>
      </w:r>
      <w:r w:rsidRPr="00F27E8D">
        <w:rPr>
          <w:rStyle w:val="af6"/>
          <w:rFonts w:ascii="Times New Roman" w:hAnsi="Times New Roman" w:cs="Times New Roman"/>
          <w:i w:val="0"/>
          <w:sz w:val="28"/>
          <w:szCs w:val="28"/>
          <w:lang w:val="ru-RU"/>
        </w:rPr>
        <w:softHyphen/>
        <w:t xml:space="preserve">чиками здесь являются различные реле времени. </w:t>
      </w:r>
      <w:r w:rsidRPr="00E23486">
        <w:rPr>
          <w:rStyle w:val="af6"/>
          <w:rFonts w:ascii="Times New Roman" w:hAnsi="Times New Roman" w:cs="Times New Roman"/>
          <w:i w:val="0"/>
          <w:sz w:val="28"/>
          <w:szCs w:val="28"/>
          <w:lang w:val="ru-RU"/>
        </w:rPr>
        <w:t>У п равление в функции скорости применяется при электрическом торможении электроприводов, и датчиками служат реле контроля скорости. Управле</w:t>
      </w:r>
      <w:r w:rsidRPr="00E23486">
        <w:rPr>
          <w:rStyle w:val="af6"/>
          <w:rFonts w:ascii="Times New Roman" w:hAnsi="Times New Roman" w:cs="Times New Roman"/>
          <w:i w:val="0"/>
          <w:sz w:val="28"/>
          <w:szCs w:val="28"/>
          <w:lang w:val="ru-RU"/>
        </w:rPr>
        <w:softHyphen/>
        <w:t>ние в функции размеров обрабатываемых де</w:t>
      </w:r>
      <w:r w:rsidRPr="00E23486">
        <w:rPr>
          <w:rStyle w:val="af6"/>
          <w:rFonts w:ascii="Times New Roman" w:hAnsi="Times New Roman" w:cs="Times New Roman"/>
          <w:i w:val="0"/>
          <w:sz w:val="28"/>
          <w:szCs w:val="28"/>
          <w:lang w:val="ru-RU"/>
        </w:rPr>
        <w:softHyphen/>
        <w:t xml:space="preserve">талей (активный контроль) все больше применяется в новейших автоматических линиях, так </w:t>
      </w:r>
      <w:r w:rsidRPr="00E23486">
        <w:rPr>
          <w:rStyle w:val="af6"/>
          <w:rFonts w:ascii="Times New Roman" w:hAnsi="Times New Roman" w:cs="Times New Roman"/>
          <w:i w:val="0"/>
          <w:sz w:val="28"/>
          <w:szCs w:val="28"/>
          <w:lang w:val="ru-RU"/>
        </w:rPr>
        <w:lastRenderedPageBreak/>
        <w:t>как позволяет непосредственно контролировать ход  технологических операций и осуществлять автоматическую подналадку станков.</w:t>
      </w:r>
      <w:r w:rsidRPr="00E23486">
        <w:rPr>
          <w:rStyle w:val="af6"/>
          <w:rFonts w:ascii="Times New Roman" w:hAnsi="Times New Roman" w:cs="Times New Roman"/>
          <w:i w:val="0"/>
          <w:sz w:val="28"/>
          <w:szCs w:val="28"/>
          <w:lang w:val="ru-RU"/>
        </w:rPr>
        <w:tab/>
      </w:r>
    </w:p>
    <w:p w:rsidR="000969BA"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линиях с гибкими транспортными связями элект</w:t>
      </w:r>
      <w:r w:rsidRPr="00F568F8">
        <w:rPr>
          <w:rFonts w:ascii="Times New Roman" w:eastAsia="Times New Roman" w:hAnsi="Times New Roman" w:cs="Times New Roman"/>
          <w:sz w:val="28"/>
          <w:szCs w:val="28"/>
          <w:lang w:val="ru-RU"/>
        </w:rPr>
        <w:softHyphen/>
        <w:t>рические схемы управления связывают между собой только смежные станки и транспортные участки между ними. В этом случае</w:t>
      </w:r>
      <w:r w:rsidR="003B5C16">
        <w:rPr>
          <w:rFonts w:ascii="Times New Roman" w:eastAsia="Times New Roman" w:hAnsi="Times New Roman" w:cs="Times New Roman"/>
          <w:sz w:val="28"/>
          <w:szCs w:val="28"/>
          <w:lang w:val="ru-RU"/>
        </w:rPr>
        <w:t xml:space="preserve"> каждый станок электрически бло</w:t>
      </w:r>
      <w:r w:rsidRPr="00F568F8">
        <w:rPr>
          <w:rFonts w:ascii="Times New Roman" w:eastAsia="Times New Roman" w:hAnsi="Times New Roman" w:cs="Times New Roman"/>
          <w:sz w:val="28"/>
          <w:szCs w:val="28"/>
          <w:lang w:val="ru-RU"/>
        </w:rPr>
        <w:t>кируется с транспортными участками, расположенны</w:t>
      </w:r>
      <w:r w:rsidRPr="00F568F8">
        <w:rPr>
          <w:rFonts w:ascii="Times New Roman" w:eastAsia="Times New Roman" w:hAnsi="Times New Roman" w:cs="Times New Roman"/>
          <w:sz w:val="28"/>
          <w:szCs w:val="28"/>
          <w:lang w:val="ru-RU"/>
        </w:rPr>
        <w:softHyphen/>
        <w:t>ми до и после данного станка; в свою очередь каждый транспортный участок бло</w:t>
      </w:r>
      <w:r w:rsidRPr="00F568F8">
        <w:rPr>
          <w:rFonts w:ascii="Times New Roman" w:eastAsia="Times New Roman" w:hAnsi="Times New Roman" w:cs="Times New Roman"/>
          <w:sz w:val="28"/>
          <w:szCs w:val="28"/>
          <w:lang w:val="ru-RU"/>
        </w:rPr>
        <w:softHyphen/>
        <w:t>кируется со станками, нахо</w:t>
      </w:r>
      <w:r w:rsidRPr="00F568F8">
        <w:rPr>
          <w:rFonts w:ascii="Times New Roman" w:eastAsia="Times New Roman" w:hAnsi="Times New Roman" w:cs="Times New Roman"/>
          <w:sz w:val="28"/>
          <w:szCs w:val="28"/>
          <w:lang w:val="ru-RU"/>
        </w:rPr>
        <w:softHyphen/>
        <w:t>дящимися по обеим сторо</w:t>
      </w:r>
      <w:r w:rsidRPr="00F568F8">
        <w:rPr>
          <w:rFonts w:ascii="Times New Roman" w:eastAsia="Times New Roman" w:hAnsi="Times New Roman" w:cs="Times New Roman"/>
          <w:sz w:val="28"/>
          <w:szCs w:val="28"/>
          <w:lang w:val="ru-RU"/>
        </w:rPr>
        <w:softHyphen/>
        <w:t>нам этого участка. Работа станков и механизмов линии происходит не в жестком ритме. Ритм каждого стан</w:t>
      </w:r>
      <w:r w:rsidRPr="00F568F8">
        <w:rPr>
          <w:rFonts w:ascii="Times New Roman" w:eastAsia="Times New Roman" w:hAnsi="Times New Roman" w:cs="Times New Roman"/>
          <w:sz w:val="28"/>
          <w:szCs w:val="28"/>
          <w:lang w:val="ru-RU"/>
        </w:rPr>
        <w:softHyphen/>
        <w:t>ка определяется продолжи</w:t>
      </w:r>
      <w:r w:rsidRPr="00F568F8">
        <w:rPr>
          <w:rFonts w:ascii="Times New Roman" w:eastAsia="Times New Roman" w:hAnsi="Times New Roman" w:cs="Times New Roman"/>
          <w:sz w:val="28"/>
          <w:szCs w:val="28"/>
          <w:lang w:val="ru-RU"/>
        </w:rPr>
        <w:softHyphen/>
        <w:t>тельностью операций, вы</w:t>
      </w:r>
      <w:r w:rsidRPr="00F568F8">
        <w:rPr>
          <w:rFonts w:ascii="Times New Roman" w:eastAsia="Times New Roman" w:hAnsi="Times New Roman" w:cs="Times New Roman"/>
          <w:sz w:val="28"/>
          <w:szCs w:val="28"/>
          <w:lang w:val="ru-RU"/>
        </w:rPr>
        <w:softHyphen/>
        <w:t>полняемых на нем, а беспе</w:t>
      </w:r>
      <w:r w:rsidRPr="00F568F8">
        <w:rPr>
          <w:rFonts w:ascii="Times New Roman" w:eastAsia="Times New Roman" w:hAnsi="Times New Roman" w:cs="Times New Roman"/>
          <w:sz w:val="28"/>
          <w:szCs w:val="28"/>
          <w:lang w:val="ru-RU"/>
        </w:rPr>
        <w:softHyphen/>
        <w:t>ребойная работа всех стан</w:t>
      </w:r>
      <w:r w:rsidRPr="00F568F8">
        <w:rPr>
          <w:rFonts w:ascii="Times New Roman" w:eastAsia="Times New Roman" w:hAnsi="Times New Roman" w:cs="Times New Roman"/>
          <w:sz w:val="28"/>
          <w:szCs w:val="28"/>
          <w:lang w:val="ru-RU"/>
        </w:rPr>
        <w:softHyphen/>
        <w:t>ков линии обеспечивается благодаря накоплению де</w:t>
      </w:r>
      <w:r w:rsidRPr="00F568F8">
        <w:rPr>
          <w:rFonts w:ascii="Times New Roman" w:eastAsia="Times New Roman" w:hAnsi="Times New Roman" w:cs="Times New Roman"/>
          <w:sz w:val="28"/>
          <w:szCs w:val="28"/>
          <w:lang w:val="ru-RU"/>
        </w:rPr>
        <w:softHyphen/>
        <w:t>талей на транспортных уча</w:t>
      </w:r>
      <w:r w:rsidRPr="00F568F8">
        <w:rPr>
          <w:rFonts w:ascii="Times New Roman" w:eastAsia="Times New Roman" w:hAnsi="Times New Roman" w:cs="Times New Roman"/>
          <w:sz w:val="28"/>
          <w:szCs w:val="28"/>
          <w:lang w:val="ru-RU"/>
        </w:rPr>
        <w:softHyphen/>
        <w:t>стках или в промежуточных бункерах.</w:t>
      </w:r>
    </w:p>
    <w:p w:rsidR="000E3E30" w:rsidRPr="00F568F8" w:rsidRDefault="000E3E30" w:rsidP="004E3037">
      <w:pPr>
        <w:widowControl w:val="0"/>
        <w:spacing w:after="0" w:line="240" w:lineRule="auto"/>
        <w:ind w:firstLine="709"/>
        <w:jc w:val="both"/>
        <w:rPr>
          <w:rFonts w:ascii="Times New Roman" w:eastAsia="Times New Roman" w:hAnsi="Times New Roman" w:cs="Times New Roman"/>
          <w:sz w:val="28"/>
          <w:szCs w:val="28"/>
          <w:lang w:val="ru-RU"/>
        </w:rPr>
      </w:pPr>
    </w:p>
    <w:p w:rsidR="000969BA" w:rsidRPr="00F568F8" w:rsidRDefault="006C53F7" w:rsidP="00202509">
      <w:pPr>
        <w:widowControl w:val="0"/>
        <w:spacing w:after="0" w:line="240" w:lineRule="auto"/>
        <w:jc w:val="center"/>
        <w:rPr>
          <w:rFonts w:ascii="Times New Roman" w:eastAsia="Times New Roman" w:hAnsi="Times New Roman" w:cs="Times New Roman"/>
          <w:sz w:val="28"/>
          <w:szCs w:val="28"/>
        </w:rPr>
      </w:pPr>
      <w:r w:rsidRPr="00F568F8">
        <w:rPr>
          <w:rFonts w:ascii="Times New Roman" w:eastAsia="Times New Roman" w:hAnsi="Times New Roman" w:cs="Times New Roman"/>
          <w:sz w:val="28"/>
          <w:szCs w:val="28"/>
        </w:rPr>
        <w:fldChar w:fldCharType="begin"/>
      </w:r>
      <w:r w:rsidR="000969BA" w:rsidRPr="00F568F8">
        <w:rPr>
          <w:rFonts w:ascii="Times New Roman" w:eastAsia="Times New Roman" w:hAnsi="Times New Roman" w:cs="Times New Roman"/>
          <w:sz w:val="28"/>
          <w:szCs w:val="28"/>
        </w:rPr>
        <w:instrText xml:space="preserve"> INCLUDEPICTURE  "C:\\Users\\User\\AppData\\Local\\Temp\\FineReader12.00\\media\\image167.png" \* MERGEFORMATINET </w:instrText>
      </w:r>
      <w:r w:rsidRPr="00F568F8">
        <w:rPr>
          <w:rFonts w:ascii="Times New Roman" w:eastAsia="Times New Roman" w:hAnsi="Times New Roman" w:cs="Times New Roman"/>
          <w:sz w:val="28"/>
          <w:szCs w:val="28"/>
        </w:rPr>
        <w:fldChar w:fldCharType="separate"/>
      </w:r>
      <w:r w:rsidRPr="00F568F8">
        <w:rPr>
          <w:rFonts w:ascii="Times New Roman" w:eastAsia="Arial Unicode MS" w:hAnsi="Times New Roman" w:cs="Times New Roman"/>
          <w:sz w:val="28"/>
          <w:szCs w:val="28"/>
        </w:rPr>
        <w:fldChar w:fldCharType="begin"/>
      </w:r>
      <w:r w:rsidR="000969BA" w:rsidRPr="00F568F8">
        <w:rPr>
          <w:rFonts w:ascii="Times New Roman" w:eastAsia="Arial Unicode MS" w:hAnsi="Times New Roman" w:cs="Times New Roman"/>
          <w:sz w:val="28"/>
          <w:szCs w:val="28"/>
        </w:rPr>
        <w:instrText xml:space="preserve"> INCLUDEPICTURE  "C:\\Users\\User\\AppData\\Local\\Temp\\FineReader12.00\\media\\image167.png" \* MERGEFORMATINET </w:instrText>
      </w:r>
      <w:r w:rsidRPr="00F568F8">
        <w:rPr>
          <w:rFonts w:ascii="Times New Roman" w:eastAsia="Arial Unicode MS" w:hAnsi="Times New Roman" w:cs="Times New Roman"/>
          <w:sz w:val="28"/>
          <w:szCs w:val="28"/>
        </w:rPr>
        <w:fldChar w:fldCharType="separate"/>
      </w:r>
      <w:r w:rsidRPr="00F568F8">
        <w:rPr>
          <w:rFonts w:ascii="Times New Roman" w:eastAsia="Arial Unicode MS" w:hAnsi="Times New Roman" w:cs="Times New Roman"/>
          <w:sz w:val="28"/>
          <w:szCs w:val="28"/>
        </w:rPr>
        <w:fldChar w:fldCharType="begin"/>
      </w:r>
      <w:r w:rsidR="000969BA" w:rsidRPr="00F568F8">
        <w:rPr>
          <w:rFonts w:ascii="Times New Roman" w:eastAsia="Arial Unicode MS" w:hAnsi="Times New Roman" w:cs="Times New Roman"/>
          <w:sz w:val="28"/>
          <w:szCs w:val="28"/>
        </w:rPr>
        <w:instrText xml:space="preserve"> INCLUDEPICTURE  "C:\\Users\\User\\AppData\\Local\\Temp\\FineReader12.00\\media\\image167.png" \* MERGEFORMATINET </w:instrText>
      </w:r>
      <w:r w:rsidRPr="00F568F8">
        <w:rPr>
          <w:rFonts w:ascii="Times New Roman" w:eastAsia="Arial Unicode MS" w:hAnsi="Times New Roman" w:cs="Times New Roman"/>
          <w:sz w:val="28"/>
          <w:szCs w:val="28"/>
        </w:rPr>
        <w:fldChar w:fldCharType="separate"/>
      </w:r>
      <w:r w:rsidRPr="00F568F8">
        <w:rPr>
          <w:rFonts w:ascii="Times New Roman" w:eastAsia="Arial Unicode MS" w:hAnsi="Times New Roman" w:cs="Times New Roman"/>
          <w:sz w:val="28"/>
          <w:szCs w:val="28"/>
        </w:rPr>
        <w:fldChar w:fldCharType="begin"/>
      </w:r>
      <w:r w:rsidR="00CB6628" w:rsidRPr="00F568F8">
        <w:rPr>
          <w:rFonts w:ascii="Times New Roman" w:eastAsia="Arial Unicode MS" w:hAnsi="Times New Roman" w:cs="Times New Roman"/>
          <w:sz w:val="28"/>
          <w:szCs w:val="28"/>
        </w:rPr>
        <w:instrText xml:space="preserve"> INCLUDEPICTURE  "C:\\Users\\User\\AppData\\Local\\Temp\\FineReader12.00\\media\\image167.png" \* MERGEFORMATINET </w:instrText>
      </w:r>
      <w:r w:rsidRPr="00F568F8">
        <w:rPr>
          <w:rFonts w:ascii="Times New Roman" w:eastAsia="Arial Unicode MS" w:hAnsi="Times New Roman" w:cs="Times New Roman"/>
          <w:sz w:val="28"/>
          <w:szCs w:val="28"/>
        </w:rPr>
        <w:fldChar w:fldCharType="separate"/>
      </w:r>
      <w:r w:rsidRPr="00F568F8">
        <w:rPr>
          <w:rFonts w:ascii="Times New Roman" w:eastAsia="Arial Unicode MS" w:hAnsi="Times New Roman" w:cs="Times New Roman"/>
          <w:sz w:val="28"/>
          <w:szCs w:val="28"/>
        </w:rPr>
        <w:fldChar w:fldCharType="begin"/>
      </w:r>
      <w:r w:rsidR="00FE701B" w:rsidRPr="00F568F8">
        <w:rPr>
          <w:rFonts w:ascii="Times New Roman" w:eastAsia="Arial Unicode MS" w:hAnsi="Times New Roman" w:cs="Times New Roman"/>
          <w:sz w:val="28"/>
          <w:szCs w:val="28"/>
        </w:rPr>
        <w:instrText xml:space="preserve"> INCLUDEPICTURE  "C:\\Users\\User\\AppData\\Local\\Temp\\FineReader12.00\\media\\image167.png" \* MERGEFORMATINET </w:instrText>
      </w:r>
      <w:r w:rsidRPr="00F568F8">
        <w:rPr>
          <w:rFonts w:ascii="Times New Roman" w:eastAsia="Arial Unicode MS" w:hAnsi="Times New Roman" w:cs="Times New Roman"/>
          <w:sz w:val="28"/>
          <w:szCs w:val="28"/>
        </w:rPr>
        <w:fldChar w:fldCharType="separate"/>
      </w:r>
      <w:r w:rsidRPr="00F568F8">
        <w:rPr>
          <w:rFonts w:ascii="Times New Roman" w:eastAsia="Arial Unicode MS" w:hAnsi="Times New Roman" w:cs="Times New Roman"/>
          <w:sz w:val="28"/>
          <w:szCs w:val="28"/>
        </w:rPr>
        <w:fldChar w:fldCharType="begin"/>
      </w:r>
      <w:r w:rsidR="004D3667" w:rsidRPr="00F568F8">
        <w:rPr>
          <w:rFonts w:ascii="Times New Roman" w:eastAsia="Arial Unicode MS" w:hAnsi="Times New Roman" w:cs="Times New Roman"/>
          <w:sz w:val="28"/>
          <w:szCs w:val="28"/>
        </w:rPr>
        <w:instrText xml:space="preserve"> INCLUDEPICTURE  "C:\\Users\\User\\AppData\\Local\\Temp\\FineReader12.00\\media\\image167.png" \* MERGEFORMATINET </w:instrText>
      </w:r>
      <w:r w:rsidRPr="00F568F8">
        <w:rPr>
          <w:rFonts w:ascii="Times New Roman" w:eastAsia="Arial Unicode MS" w:hAnsi="Times New Roman" w:cs="Times New Roman"/>
          <w:sz w:val="28"/>
          <w:szCs w:val="28"/>
        </w:rPr>
        <w:fldChar w:fldCharType="separate"/>
      </w:r>
      <w:r w:rsidR="00935021" w:rsidRPr="006C53F7">
        <w:rPr>
          <w:rFonts w:ascii="Times New Roman" w:eastAsia="Arial Unicode MS" w:hAnsi="Times New Roman" w:cs="Times New Roman"/>
          <w:sz w:val="28"/>
          <w:szCs w:val="28"/>
        </w:rPr>
        <w:pict>
          <v:shape id="_x0000_i1070" type="#_x0000_t75" style="width:136.4pt;height:191.45pt" o:allowoverlap="f">
            <v:imagedata r:id="rId162" r:href="rId163"/>
          </v:shape>
        </w:pict>
      </w:r>
      <w:r w:rsidRPr="00F568F8">
        <w:rPr>
          <w:rFonts w:ascii="Times New Roman" w:eastAsia="Arial Unicode MS" w:hAnsi="Times New Roman" w:cs="Times New Roman"/>
          <w:sz w:val="28"/>
          <w:szCs w:val="28"/>
        </w:rPr>
        <w:fldChar w:fldCharType="end"/>
      </w:r>
      <w:r w:rsidRPr="00F568F8">
        <w:rPr>
          <w:rFonts w:ascii="Times New Roman" w:eastAsia="Arial Unicode MS" w:hAnsi="Times New Roman" w:cs="Times New Roman"/>
          <w:sz w:val="28"/>
          <w:szCs w:val="28"/>
        </w:rPr>
        <w:fldChar w:fldCharType="end"/>
      </w:r>
      <w:r w:rsidRPr="00F568F8">
        <w:rPr>
          <w:rFonts w:ascii="Times New Roman" w:eastAsia="Arial Unicode MS" w:hAnsi="Times New Roman" w:cs="Times New Roman"/>
          <w:sz w:val="28"/>
          <w:szCs w:val="28"/>
        </w:rPr>
        <w:fldChar w:fldCharType="end"/>
      </w:r>
      <w:r w:rsidRPr="00F568F8">
        <w:rPr>
          <w:rFonts w:ascii="Times New Roman" w:eastAsia="Arial Unicode MS" w:hAnsi="Times New Roman" w:cs="Times New Roman"/>
          <w:sz w:val="28"/>
          <w:szCs w:val="28"/>
        </w:rPr>
        <w:fldChar w:fldCharType="end"/>
      </w:r>
      <w:r w:rsidRPr="00F568F8">
        <w:rPr>
          <w:rFonts w:ascii="Times New Roman" w:eastAsia="Arial Unicode MS" w:hAnsi="Times New Roman" w:cs="Times New Roman"/>
          <w:sz w:val="28"/>
          <w:szCs w:val="28"/>
        </w:rPr>
        <w:fldChar w:fldCharType="end"/>
      </w:r>
      <w:r w:rsidRPr="00F568F8">
        <w:rPr>
          <w:rFonts w:ascii="Times New Roman" w:eastAsia="Times New Roman" w:hAnsi="Times New Roman" w:cs="Times New Roman"/>
          <w:sz w:val="28"/>
          <w:szCs w:val="28"/>
        </w:rPr>
        <w:fldChar w:fldCharType="end"/>
      </w:r>
    </w:p>
    <w:p w:rsidR="00E23486" w:rsidRDefault="006C53F7" w:rsidP="004E3037">
      <w:pPr>
        <w:widowControl w:val="0"/>
        <w:spacing w:after="0" w:line="240" w:lineRule="auto"/>
        <w:ind w:firstLine="709"/>
        <w:jc w:val="both"/>
        <w:rPr>
          <w:rFonts w:ascii="Times New Roman" w:eastAsia="Times New Roman" w:hAnsi="Times New Roman" w:cs="Times New Roman"/>
          <w:sz w:val="28"/>
          <w:szCs w:val="28"/>
        </w:rPr>
      </w:pPr>
      <w:r w:rsidRPr="006C53F7">
        <w:rPr>
          <w:rFonts w:ascii="Times New Roman" w:eastAsia="Times New Roman" w:hAnsi="Times New Roman" w:cs="Times New Roman"/>
          <w:noProof/>
          <w:sz w:val="28"/>
          <w:szCs w:val="28"/>
        </w:rPr>
        <w:pict>
          <v:shape id="Надпись 33" o:spid="_x0000_s1074" type="#_x0000_t202" style="position:absolute;left:0;text-align:left;margin-left:14.55pt;margin-top:13.4pt;width:446.75pt;height:21.3pt;z-index:-251606016;visibility:visible;mso-wrap-distance-left:16.3pt;mso-wrap-distance-top:3.35pt;mso-wrap-distance-right:5pt;mso-wrap-distance-bottom:11.4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" filled="f" stroked="f">
            <v:textbox style="mso-next-textbox:#Надпись 33;mso-fit-shape-to-text:t" inset="0,0,0,0">
              <w:txbxContent>
                <w:p w:rsidR="006F73A5" w:rsidRDefault="006F73A5" w:rsidP="000969BA">
                  <w:pPr>
                    <w:jc w:val="center"/>
                    <w:rPr>
                      <w:sz w:val="2"/>
                      <w:szCs w:val="2"/>
                    </w:rPr>
                  </w:pPr>
                </w:p>
                <w:p w:rsidR="006F73A5" w:rsidRPr="006364FE" w:rsidRDefault="006F73A5" w:rsidP="000E3E30">
                  <w:pPr>
                    <w:pStyle w:val="50"/>
                    <w:shd w:val="clear" w:color="auto" w:fill="auto"/>
                    <w:spacing w:line="240" w:lineRule="exact"/>
                    <w:jc w:val="center"/>
                    <w:rPr>
                      <w:lang w:val="ru-RU"/>
                    </w:rPr>
                  </w:pPr>
                  <w:r>
                    <w:rPr>
                      <w:rStyle w:val="5Exact"/>
                      <w:sz w:val="24"/>
                      <w:szCs w:val="24"/>
                      <w:lang w:val="ru-RU"/>
                    </w:rPr>
                    <w:t>Рис. 2.50</w:t>
                  </w:r>
                  <w:r w:rsidRPr="000E3E30">
                    <w:rPr>
                      <w:rStyle w:val="5Exact"/>
                      <w:sz w:val="24"/>
                      <w:szCs w:val="24"/>
                      <w:lang w:val="ru-RU"/>
                    </w:rPr>
                    <w:t xml:space="preserve"> Схема автомати</w:t>
                  </w:r>
                  <w:r w:rsidRPr="000E3E30">
                    <w:rPr>
                      <w:rStyle w:val="5Exact"/>
                      <w:sz w:val="24"/>
                      <w:szCs w:val="24"/>
                      <w:lang w:val="ru-RU"/>
                    </w:rPr>
                    <w:softHyphen/>
                    <w:t>зации участка линии, с гиб</w:t>
                  </w:r>
                  <w:r w:rsidRPr="000E3E30">
                    <w:rPr>
                      <w:rStyle w:val="5Exact"/>
                      <w:sz w:val="24"/>
                      <w:szCs w:val="24"/>
                      <w:lang w:val="ru-RU"/>
                    </w:rPr>
                    <w:softHyphen/>
                    <w:t>кой транспортной связью</w:t>
                  </w:r>
                </w:p>
              </w:txbxContent>
            </v:textbox>
            <w10:wrap type="square" side="left" anchorx="margin"/>
          </v:shape>
        </w:pic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На р</w:t>
      </w:r>
      <w:r w:rsidR="001472CE">
        <w:rPr>
          <w:rFonts w:ascii="Times New Roman" w:eastAsia="Times New Roman" w:hAnsi="Times New Roman" w:cs="Times New Roman"/>
          <w:sz w:val="28"/>
          <w:szCs w:val="28"/>
          <w:lang w:val="ru-RU"/>
        </w:rPr>
        <w:t>ис, 2.50</w:t>
      </w:r>
      <w:r w:rsidRPr="00F568F8">
        <w:rPr>
          <w:rFonts w:ascii="Times New Roman" w:eastAsia="Times New Roman" w:hAnsi="Times New Roman" w:cs="Times New Roman"/>
          <w:sz w:val="28"/>
          <w:szCs w:val="28"/>
          <w:lang w:val="ru-RU"/>
        </w:rPr>
        <w:t xml:space="preserve"> приведена простейшая схема автома</w:t>
      </w:r>
      <w:r w:rsidRPr="00F568F8">
        <w:rPr>
          <w:rFonts w:ascii="Times New Roman" w:eastAsia="Times New Roman" w:hAnsi="Times New Roman" w:cs="Times New Roman"/>
          <w:sz w:val="28"/>
          <w:szCs w:val="28"/>
          <w:lang w:val="ru-RU"/>
        </w:rPr>
        <w:softHyphen/>
        <w:t>тизации меж агрегатного транспортного участка ли</w:t>
      </w:r>
      <w:r w:rsidRPr="00F568F8">
        <w:rPr>
          <w:rFonts w:ascii="Times New Roman" w:eastAsia="Times New Roman" w:hAnsi="Times New Roman" w:cs="Times New Roman"/>
          <w:sz w:val="28"/>
          <w:szCs w:val="28"/>
          <w:lang w:val="ru-RU"/>
        </w:rPr>
        <w:softHyphen/>
        <w:t>нии с гибкой связью. Агре</w:t>
      </w:r>
      <w:r w:rsidRPr="00F568F8">
        <w:rPr>
          <w:rFonts w:ascii="Times New Roman" w:eastAsia="Times New Roman" w:hAnsi="Times New Roman" w:cs="Times New Roman"/>
          <w:sz w:val="28"/>
          <w:szCs w:val="28"/>
          <w:lang w:val="ru-RU"/>
        </w:rPr>
        <w:softHyphen/>
        <w:t xml:space="preserve">гаты </w:t>
      </w:r>
      <w:r w:rsidRPr="00F568F8">
        <w:rPr>
          <w:rFonts w:ascii="Times New Roman" w:eastAsia="Times New Roman" w:hAnsi="Times New Roman" w:cs="Times New Roman"/>
          <w:iCs/>
          <w:spacing w:val="10"/>
          <w:sz w:val="28"/>
          <w:szCs w:val="28"/>
          <w:shd w:val="clear" w:color="auto" w:fill="FFFFFF"/>
          <w:lang w:val="ru-RU" w:eastAsia="ru-RU" w:bidi="ru-RU"/>
        </w:rPr>
        <w:t>А</w:t>
      </w:r>
      <w:r w:rsidRPr="00F568F8">
        <w:rPr>
          <w:rFonts w:ascii="Times New Roman" w:eastAsia="Candara" w:hAnsi="Times New Roman" w:cs="Times New Roman"/>
          <w:iCs/>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А2</w:t>
      </w:r>
      <w:r w:rsidRPr="00F568F8">
        <w:rPr>
          <w:rFonts w:ascii="Times New Roman" w:eastAsia="Times New Roman" w:hAnsi="Times New Roman" w:cs="Times New Roman"/>
          <w:sz w:val="28"/>
          <w:szCs w:val="28"/>
          <w:lang w:val="ru-RU"/>
        </w:rPr>
        <w:t xml:space="preserve"> соединены между собой наклонным склизом, на котором могут создаваться межоперационные заделы. Во время нор</w:t>
      </w:r>
      <w:r w:rsidRPr="00F568F8">
        <w:rPr>
          <w:rFonts w:ascii="Times New Roman" w:eastAsia="Times New Roman" w:hAnsi="Times New Roman" w:cs="Times New Roman"/>
          <w:sz w:val="28"/>
          <w:szCs w:val="28"/>
          <w:lang w:val="ru-RU"/>
        </w:rPr>
        <w:softHyphen/>
        <w:t xml:space="preserve">мальной работы агрегатов деталь, двигаясь по склизу от агрегата </w:t>
      </w:r>
      <w:r w:rsidRPr="00F568F8">
        <w:rPr>
          <w:rFonts w:ascii="Times New Roman" w:eastAsia="Times New Roman" w:hAnsi="Times New Roman" w:cs="Times New Roman"/>
          <w:iCs/>
          <w:spacing w:val="10"/>
          <w:sz w:val="28"/>
          <w:szCs w:val="28"/>
          <w:shd w:val="clear" w:color="auto" w:fill="FFFFFF"/>
          <w:lang w:val="ru-RU" w:eastAsia="ru-RU" w:bidi="ru-RU"/>
        </w:rPr>
        <w:t>А1</w:t>
      </w:r>
      <w:r w:rsidRPr="00F568F8">
        <w:rPr>
          <w:rFonts w:ascii="Times New Roman" w:eastAsia="Times New Roman" w:hAnsi="Times New Roman" w:cs="Times New Roman"/>
          <w:sz w:val="28"/>
          <w:szCs w:val="28"/>
          <w:lang w:val="ru-RU"/>
        </w:rPr>
        <w:t xml:space="preserve"> к агрегату </w:t>
      </w:r>
      <w:r w:rsidRPr="00F568F8">
        <w:rPr>
          <w:rFonts w:ascii="Times New Roman" w:eastAsia="Times New Roman" w:hAnsi="Times New Roman" w:cs="Times New Roman"/>
          <w:iCs/>
          <w:spacing w:val="10"/>
          <w:sz w:val="28"/>
          <w:szCs w:val="28"/>
          <w:shd w:val="clear" w:color="auto" w:fill="FFFFFF"/>
          <w:lang w:val="ru-RU" w:eastAsia="ru-RU" w:bidi="ru-RU"/>
        </w:rPr>
        <w:t>А2,</w:t>
      </w:r>
      <w:r w:rsidRPr="00F568F8">
        <w:rPr>
          <w:rFonts w:ascii="Times New Roman" w:eastAsia="Times New Roman" w:hAnsi="Times New Roman" w:cs="Times New Roman"/>
          <w:sz w:val="28"/>
          <w:szCs w:val="28"/>
          <w:lang w:val="ru-RU"/>
        </w:rPr>
        <w:t xml:space="preserve"> замыкает контакты низкого напряжения </w:t>
      </w:r>
      <w:r w:rsidRPr="00F568F8">
        <w:rPr>
          <w:rFonts w:ascii="Times New Roman" w:eastAsia="Times New Roman" w:hAnsi="Times New Roman" w:cs="Times New Roman"/>
          <w:iCs/>
          <w:spacing w:val="10"/>
          <w:sz w:val="28"/>
          <w:szCs w:val="28"/>
          <w:shd w:val="clear" w:color="auto" w:fill="FFFFFF"/>
          <w:lang w:val="ru-RU" w:eastAsia="ru-RU" w:bidi="ru-RU"/>
        </w:rPr>
        <w:t>НВК</w:t>
      </w:r>
      <w:r w:rsidRPr="00F568F8">
        <w:rPr>
          <w:rFonts w:ascii="Times New Roman" w:eastAsia="Times New Roman" w:hAnsi="Times New Roman" w:cs="Times New Roman"/>
          <w:sz w:val="28"/>
          <w:szCs w:val="28"/>
          <w:lang w:val="ru-RU"/>
        </w:rPr>
        <w:t xml:space="preserve"> (вместо </w:t>
      </w:r>
      <w:r w:rsidRPr="00F568F8">
        <w:rPr>
          <w:rFonts w:ascii="Times New Roman" w:eastAsia="Times New Roman" w:hAnsi="Times New Roman" w:cs="Times New Roman"/>
          <w:iCs/>
          <w:spacing w:val="10"/>
          <w:sz w:val="28"/>
          <w:szCs w:val="28"/>
          <w:shd w:val="clear" w:color="auto" w:fill="FFFFFF"/>
          <w:lang w:val="ru-RU" w:eastAsia="ru-RU" w:bidi="ru-RU"/>
        </w:rPr>
        <w:t>НВК</w:t>
      </w:r>
      <w:r w:rsidRPr="00F568F8">
        <w:rPr>
          <w:rFonts w:ascii="Times New Roman" w:eastAsia="Times New Roman" w:hAnsi="Times New Roman" w:cs="Times New Roman"/>
          <w:sz w:val="28"/>
          <w:szCs w:val="28"/>
          <w:lang w:val="ru-RU"/>
        </w:rPr>
        <w:t xml:space="preserve"> может быть установлен, например, фотодатчик). Включается реле </w:t>
      </w:r>
      <w:r w:rsidRPr="00F568F8">
        <w:rPr>
          <w:rFonts w:ascii="Times New Roman" w:eastAsia="Times New Roman" w:hAnsi="Times New Roman" w:cs="Times New Roman"/>
          <w:iCs/>
          <w:spacing w:val="10"/>
          <w:sz w:val="28"/>
          <w:szCs w:val="28"/>
          <w:shd w:val="clear" w:color="auto" w:fill="FFFFFF"/>
          <w:lang w:val="ru-RU" w:eastAsia="ru-RU" w:bidi="ru-RU"/>
        </w:rPr>
        <w:t>РП1,</w:t>
      </w:r>
      <w:r w:rsidRPr="00F568F8">
        <w:rPr>
          <w:rFonts w:ascii="Times New Roman" w:eastAsia="Times New Roman" w:hAnsi="Times New Roman" w:cs="Times New Roman"/>
          <w:sz w:val="28"/>
          <w:szCs w:val="28"/>
          <w:lang w:val="ru-RU"/>
        </w:rPr>
        <w:t xml:space="preserve"> которое управляет электронным реле времени </w:t>
      </w:r>
      <w:r w:rsidRPr="00F568F8">
        <w:rPr>
          <w:rFonts w:ascii="Times New Roman" w:eastAsia="Times New Roman" w:hAnsi="Times New Roman" w:cs="Times New Roman"/>
          <w:iCs/>
          <w:spacing w:val="10"/>
          <w:sz w:val="28"/>
          <w:szCs w:val="28"/>
          <w:shd w:val="clear" w:color="auto" w:fill="FFFFFF"/>
          <w:lang w:val="ru-RU" w:eastAsia="ru-RU" w:bidi="ru-RU"/>
        </w:rPr>
        <w:t>ЭРВ.</w:t>
      </w:r>
      <w:r w:rsidRPr="00F568F8">
        <w:rPr>
          <w:rFonts w:ascii="Times New Roman" w:eastAsia="Times New Roman" w:hAnsi="Times New Roman" w:cs="Times New Roman"/>
          <w:sz w:val="28"/>
          <w:szCs w:val="28"/>
          <w:lang w:val="ru-RU"/>
        </w:rPr>
        <w:t xml:space="preserve"> Но так как деталь уходит </w:t>
      </w:r>
      <w:r w:rsidRPr="00F568F8">
        <w:rPr>
          <w:rFonts w:ascii="Times New Roman" w:eastAsia="Times New Roman" w:hAnsi="Times New Roman" w:cs="Times New Roman"/>
          <w:iCs/>
          <w:spacing w:val="10"/>
          <w:sz w:val="28"/>
          <w:szCs w:val="28"/>
          <w:shd w:val="clear" w:color="auto" w:fill="FFFFFF"/>
          <w:lang w:val="ru-RU" w:eastAsia="ru-RU" w:bidi="ru-RU"/>
        </w:rPr>
        <w:t>с. НВК,</w:t>
      </w:r>
      <w:r w:rsidRPr="00F568F8">
        <w:rPr>
          <w:rFonts w:ascii="Times New Roman" w:eastAsia="Times New Roman" w:hAnsi="Times New Roman" w:cs="Times New Roman"/>
          <w:sz w:val="28"/>
          <w:szCs w:val="28"/>
          <w:lang w:val="ru-RU"/>
        </w:rPr>
        <w:t xml:space="preserve"> то реле </w:t>
      </w:r>
      <w:r w:rsidRPr="00F568F8">
        <w:rPr>
          <w:rFonts w:ascii="Times New Roman" w:eastAsia="Times New Roman" w:hAnsi="Times New Roman" w:cs="Times New Roman"/>
          <w:iCs/>
          <w:spacing w:val="10"/>
          <w:sz w:val="28"/>
          <w:szCs w:val="28"/>
          <w:shd w:val="clear" w:color="auto" w:fill="FFFFFF"/>
          <w:lang w:val="ru-RU" w:eastAsia="ru-RU" w:bidi="ru-RU"/>
        </w:rPr>
        <w:t>РП</w:t>
      </w:r>
      <w:r w:rsidRPr="00F568F8">
        <w:rPr>
          <w:rFonts w:ascii="Times New Roman" w:eastAsia="Candara" w:hAnsi="Times New Roman" w:cs="Times New Roman"/>
          <w:iCs/>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отключается, и реле </w:t>
      </w:r>
      <w:r w:rsidRPr="00F568F8">
        <w:rPr>
          <w:rFonts w:ascii="Times New Roman" w:eastAsia="Times New Roman" w:hAnsi="Times New Roman" w:cs="Times New Roman"/>
          <w:iCs/>
          <w:spacing w:val="10"/>
          <w:sz w:val="28"/>
          <w:szCs w:val="28"/>
          <w:shd w:val="clear" w:color="auto" w:fill="FFFFFF"/>
          <w:lang w:val="ru-RU" w:eastAsia="ru-RU" w:bidi="ru-RU"/>
        </w:rPr>
        <w:t>РВ</w:t>
      </w:r>
      <w:r w:rsidR="001257E4">
        <w:rPr>
          <w:rFonts w:ascii="Times New Roman" w:eastAsia="Times New Roman" w:hAnsi="Times New Roman" w:cs="Times New Roman"/>
          <w:sz w:val="28"/>
          <w:szCs w:val="28"/>
          <w:lang w:val="ru-RU"/>
        </w:rPr>
        <w:t xml:space="preserve"> не </w:t>
      </w:r>
      <w:r w:rsidRPr="00F568F8">
        <w:rPr>
          <w:rFonts w:ascii="Times New Roman" w:eastAsia="Times New Roman" w:hAnsi="Times New Roman" w:cs="Times New Roman"/>
          <w:sz w:val="28"/>
          <w:szCs w:val="28"/>
          <w:lang w:val="ru-RU"/>
        </w:rPr>
        <w:t xml:space="preserve">успевает сработать. Если же агрегат </w:t>
      </w:r>
      <w:r w:rsidRPr="00F568F8">
        <w:rPr>
          <w:rFonts w:ascii="Times New Roman" w:eastAsia="Times New Roman" w:hAnsi="Times New Roman" w:cs="Times New Roman"/>
          <w:iCs/>
          <w:spacing w:val="10"/>
          <w:sz w:val="28"/>
          <w:szCs w:val="28"/>
          <w:shd w:val="clear" w:color="auto" w:fill="FFFFFF"/>
          <w:lang w:val="ru-RU" w:eastAsia="ru-RU" w:bidi="ru-RU"/>
        </w:rPr>
        <w:t>А2</w:t>
      </w:r>
      <w:r w:rsidRPr="00F568F8">
        <w:rPr>
          <w:rFonts w:ascii="Times New Roman" w:eastAsia="Times New Roman" w:hAnsi="Times New Roman" w:cs="Times New Roman"/>
          <w:sz w:val="28"/>
          <w:szCs w:val="28"/>
          <w:lang w:val="ru-RU"/>
        </w:rPr>
        <w:t xml:space="preserve"> остано</w:t>
      </w:r>
      <w:r w:rsidRPr="00F568F8">
        <w:rPr>
          <w:rFonts w:ascii="Times New Roman" w:eastAsia="Times New Roman" w:hAnsi="Times New Roman" w:cs="Times New Roman"/>
          <w:sz w:val="28"/>
          <w:szCs w:val="28"/>
          <w:lang w:val="ru-RU"/>
        </w:rPr>
        <w:softHyphen/>
        <w:t xml:space="preserve">вится, то склиз будет заполняться, контакты </w:t>
      </w:r>
      <w:r w:rsidRPr="00F568F8">
        <w:rPr>
          <w:rFonts w:ascii="Times New Roman" w:eastAsia="Times New Roman" w:hAnsi="Times New Roman" w:cs="Times New Roman"/>
          <w:iCs/>
          <w:spacing w:val="10"/>
          <w:sz w:val="28"/>
          <w:szCs w:val="28"/>
          <w:shd w:val="clear" w:color="auto" w:fill="FFFFFF"/>
          <w:lang w:val="ru-RU" w:eastAsia="ru-RU" w:bidi="ru-RU"/>
        </w:rPr>
        <w:t>НВК</w:t>
      </w:r>
      <w:r w:rsidRPr="00F568F8">
        <w:rPr>
          <w:rFonts w:ascii="Times New Roman" w:eastAsia="Times New Roman" w:hAnsi="Times New Roman" w:cs="Times New Roman"/>
          <w:sz w:val="28"/>
          <w:szCs w:val="28"/>
          <w:lang w:val="ru-RU"/>
        </w:rPr>
        <w:t xml:space="preserve"> ос</w:t>
      </w:r>
      <w:r w:rsidRPr="00F568F8">
        <w:rPr>
          <w:rFonts w:ascii="Times New Roman" w:eastAsia="Times New Roman" w:hAnsi="Times New Roman" w:cs="Times New Roman"/>
          <w:sz w:val="28"/>
          <w:szCs w:val="28"/>
          <w:lang w:val="ru-RU"/>
        </w:rPr>
        <w:softHyphen/>
        <w:t xml:space="preserve">танутся замкнутыми, реле </w:t>
      </w:r>
      <w:r w:rsidRPr="00F568F8">
        <w:rPr>
          <w:rFonts w:ascii="Times New Roman" w:eastAsia="Times New Roman" w:hAnsi="Times New Roman" w:cs="Times New Roman"/>
          <w:iCs/>
          <w:spacing w:val="10"/>
          <w:sz w:val="28"/>
          <w:szCs w:val="28"/>
          <w:shd w:val="clear" w:color="auto" w:fill="FFFFFF"/>
          <w:lang w:val="ru-RU" w:eastAsia="ru-RU" w:bidi="ru-RU"/>
        </w:rPr>
        <w:t>ЭРВ</w:t>
      </w:r>
      <w:r w:rsidRPr="00F568F8">
        <w:rPr>
          <w:rFonts w:ascii="Times New Roman" w:eastAsia="Times New Roman" w:hAnsi="Times New Roman" w:cs="Times New Roman"/>
          <w:sz w:val="28"/>
          <w:szCs w:val="28"/>
          <w:lang w:val="ru-RU"/>
        </w:rPr>
        <w:t xml:space="preserve"> сработает, его размыка</w:t>
      </w:r>
      <w:r w:rsidRPr="00F568F8">
        <w:rPr>
          <w:rFonts w:ascii="Times New Roman" w:eastAsia="Times New Roman" w:hAnsi="Times New Roman" w:cs="Times New Roman"/>
          <w:sz w:val="28"/>
          <w:szCs w:val="28"/>
          <w:lang w:val="ru-RU"/>
        </w:rPr>
        <w:softHyphen/>
        <w:t xml:space="preserve">ющий контакт отключит цепь управления агрегата </w:t>
      </w:r>
      <w:r w:rsidRPr="00F568F8">
        <w:rPr>
          <w:rFonts w:ascii="Times New Roman" w:eastAsia="Times New Roman" w:hAnsi="Times New Roman" w:cs="Times New Roman"/>
          <w:iCs/>
          <w:spacing w:val="10"/>
          <w:sz w:val="28"/>
          <w:szCs w:val="28"/>
          <w:shd w:val="clear" w:color="auto" w:fill="FFFFFF"/>
          <w:lang w:val="ru-RU" w:eastAsia="ru-RU" w:bidi="ru-RU"/>
        </w:rPr>
        <w:t xml:space="preserve">А1, </w:t>
      </w:r>
      <w:r w:rsidRPr="00F568F8">
        <w:rPr>
          <w:rFonts w:ascii="Times New Roman" w:eastAsia="Times New Roman" w:hAnsi="Times New Roman" w:cs="Times New Roman"/>
          <w:sz w:val="28"/>
          <w:szCs w:val="28"/>
          <w:lang w:val="ru-RU"/>
        </w:rPr>
        <w:t xml:space="preserve">и тот также остановится. При возобновлении работы агрегата </w:t>
      </w:r>
      <w:r w:rsidRPr="00F568F8">
        <w:rPr>
          <w:rFonts w:ascii="Times New Roman" w:eastAsia="Times New Roman" w:hAnsi="Times New Roman" w:cs="Times New Roman"/>
          <w:iCs/>
          <w:spacing w:val="10"/>
          <w:sz w:val="28"/>
          <w:szCs w:val="28"/>
          <w:shd w:val="clear" w:color="auto" w:fill="FFFFFF"/>
          <w:lang w:val="ru-RU" w:eastAsia="ru-RU" w:bidi="ru-RU"/>
        </w:rPr>
        <w:t>А</w:t>
      </w:r>
      <w:r w:rsidRPr="00F568F8">
        <w:rPr>
          <w:rFonts w:ascii="Times New Roman" w:eastAsia="Candara" w:hAnsi="Times New Roman" w:cs="Times New Roman"/>
          <w:iCs/>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контакты </w:t>
      </w:r>
      <w:r w:rsidRPr="00F568F8">
        <w:rPr>
          <w:rFonts w:ascii="Times New Roman" w:eastAsia="Times New Roman" w:hAnsi="Times New Roman" w:cs="Times New Roman"/>
          <w:iCs/>
          <w:spacing w:val="10"/>
          <w:sz w:val="28"/>
          <w:szCs w:val="28"/>
          <w:shd w:val="clear" w:color="auto" w:fill="FFFFFF"/>
          <w:lang w:val="ru-RU" w:eastAsia="ru-RU" w:bidi="ru-RU"/>
        </w:rPr>
        <w:t>НВК</w:t>
      </w:r>
      <w:r w:rsidRPr="00F568F8">
        <w:rPr>
          <w:rFonts w:ascii="Times New Roman" w:eastAsia="Times New Roman" w:hAnsi="Times New Roman" w:cs="Times New Roman"/>
          <w:sz w:val="28"/>
          <w:szCs w:val="28"/>
          <w:lang w:val="ru-RU"/>
        </w:rPr>
        <w:t xml:space="preserve"> освободятся, и агрегат </w:t>
      </w:r>
      <w:r w:rsidRPr="00F568F8">
        <w:rPr>
          <w:rFonts w:ascii="Times New Roman" w:eastAsia="Times New Roman" w:hAnsi="Times New Roman" w:cs="Times New Roman"/>
          <w:iCs/>
          <w:spacing w:val="10"/>
          <w:sz w:val="28"/>
          <w:szCs w:val="28"/>
          <w:shd w:val="clear" w:color="auto" w:fill="FFFFFF"/>
          <w:lang w:val="ru-RU" w:eastAsia="ru-RU" w:bidi="ru-RU"/>
        </w:rPr>
        <w:t>А</w:t>
      </w:r>
      <w:r w:rsidRPr="00F568F8">
        <w:rPr>
          <w:rFonts w:ascii="Times New Roman" w:eastAsia="Candara" w:hAnsi="Times New Roman" w:cs="Times New Roman"/>
          <w:iCs/>
          <w:sz w:val="28"/>
          <w:szCs w:val="28"/>
          <w:shd w:val="clear" w:color="auto" w:fill="FFFFFF"/>
          <w:lang w:val="ru-RU" w:eastAsia="ru-RU" w:bidi="ru-RU"/>
        </w:rPr>
        <w:t xml:space="preserve">1 </w:t>
      </w:r>
      <w:r w:rsidRPr="00F568F8">
        <w:rPr>
          <w:rFonts w:ascii="Times New Roman" w:eastAsia="Times New Roman" w:hAnsi="Times New Roman" w:cs="Times New Roman"/>
          <w:sz w:val="28"/>
          <w:szCs w:val="28"/>
          <w:lang w:val="ru-RU"/>
        </w:rPr>
        <w:t>вновь может быть пущен в работу (автоматически или оператором).</w:t>
      </w:r>
    </w:p>
    <w:p w:rsidR="000969BA" w:rsidRPr="00E23486" w:rsidRDefault="000969BA" w:rsidP="004E3037">
      <w:pPr>
        <w:widowControl w:val="0"/>
        <w:spacing w:after="0" w:line="240" w:lineRule="auto"/>
        <w:ind w:firstLine="709"/>
        <w:jc w:val="both"/>
        <w:rPr>
          <w:rStyle w:val="af6"/>
          <w:rFonts w:ascii="Times New Roman" w:hAnsi="Times New Roman" w:cs="Times New Roman"/>
          <w:i w:val="0"/>
          <w:sz w:val="28"/>
          <w:szCs w:val="28"/>
          <w:lang w:val="ru-RU"/>
        </w:rPr>
      </w:pPr>
      <w:r w:rsidRPr="00F568F8">
        <w:rPr>
          <w:rFonts w:ascii="Times New Roman" w:eastAsia="Times New Roman" w:hAnsi="Times New Roman" w:cs="Times New Roman"/>
          <w:sz w:val="28"/>
          <w:szCs w:val="28"/>
          <w:lang w:val="ru-RU"/>
        </w:rPr>
        <w:t>Станки линии с жесткой транспортной связью рабо</w:t>
      </w:r>
      <w:r w:rsidRPr="00F568F8">
        <w:rPr>
          <w:rFonts w:ascii="Times New Roman" w:eastAsia="Times New Roman" w:hAnsi="Times New Roman" w:cs="Times New Roman"/>
          <w:sz w:val="28"/>
          <w:szCs w:val="28"/>
          <w:lang w:val="ru-RU"/>
        </w:rPr>
        <w:softHyphen/>
        <w:t xml:space="preserve">тают в едином </w:t>
      </w:r>
      <w:r w:rsidRPr="00F568F8">
        <w:rPr>
          <w:rFonts w:ascii="Times New Roman" w:eastAsia="Times New Roman" w:hAnsi="Times New Roman" w:cs="Times New Roman"/>
          <w:sz w:val="28"/>
          <w:szCs w:val="28"/>
          <w:lang w:val="ru-RU"/>
        </w:rPr>
        <w:lastRenderedPageBreak/>
        <w:t>ритме. Поэтому, между отдельными стан</w:t>
      </w:r>
      <w:r w:rsidRPr="00F568F8">
        <w:rPr>
          <w:rFonts w:ascii="Times New Roman" w:eastAsia="Times New Roman" w:hAnsi="Times New Roman" w:cs="Times New Roman"/>
          <w:sz w:val="28"/>
          <w:szCs w:val="28"/>
          <w:lang w:val="ru-RU"/>
        </w:rPr>
        <w:softHyphen/>
        <w:t>ками, транспортерами и зажимными механизмами линии должны существовать вз</w:t>
      </w:r>
      <w:r w:rsidR="003B5C16">
        <w:rPr>
          <w:rFonts w:ascii="Times New Roman" w:eastAsia="Times New Roman" w:hAnsi="Times New Roman" w:cs="Times New Roman"/>
          <w:sz w:val="28"/>
          <w:szCs w:val="28"/>
          <w:lang w:val="ru-RU"/>
        </w:rPr>
        <w:t>аимные связи и блокировки, ко</w:t>
      </w:r>
      <w:r w:rsidRPr="00F568F8">
        <w:rPr>
          <w:rFonts w:ascii="Times New Roman" w:eastAsia="Times New Roman" w:hAnsi="Times New Roman" w:cs="Times New Roman"/>
          <w:sz w:val="28"/>
          <w:szCs w:val="28"/>
          <w:lang w:val="ru-RU"/>
        </w:rPr>
        <w:t>торые обеспечивали бы четкое взаимодействие всех ме</w:t>
      </w:r>
      <w:r w:rsidRPr="00F568F8">
        <w:rPr>
          <w:rFonts w:ascii="Times New Roman" w:eastAsia="Times New Roman" w:hAnsi="Times New Roman" w:cs="Times New Roman"/>
          <w:sz w:val="28"/>
          <w:szCs w:val="28"/>
          <w:lang w:val="ru-RU"/>
        </w:rPr>
        <w:softHyphen/>
        <w:t>ханизмов в определенной последовательности и правиль</w:t>
      </w:r>
      <w:r w:rsidRPr="00F568F8">
        <w:rPr>
          <w:rFonts w:ascii="Times New Roman" w:eastAsia="Times New Roman" w:hAnsi="Times New Roman" w:cs="Times New Roman"/>
          <w:sz w:val="28"/>
          <w:szCs w:val="28"/>
          <w:lang w:val="ru-RU"/>
        </w:rPr>
        <w:softHyphen/>
        <w:t xml:space="preserve">ность выполнения команд. Промежуток времени между подачей двух соседних команд называется </w:t>
      </w:r>
      <w:r w:rsidRPr="00E23486">
        <w:rPr>
          <w:rStyle w:val="af6"/>
          <w:rFonts w:ascii="Times New Roman" w:hAnsi="Times New Roman" w:cs="Times New Roman"/>
          <w:i w:val="0"/>
          <w:sz w:val="28"/>
          <w:szCs w:val="28"/>
          <w:lang w:val="ru-RU"/>
        </w:rPr>
        <w:t>тактом ли</w:t>
      </w:r>
      <w:r w:rsidRPr="00E23486">
        <w:rPr>
          <w:rStyle w:val="af6"/>
          <w:rFonts w:ascii="Times New Roman" w:hAnsi="Times New Roman" w:cs="Times New Roman"/>
          <w:i w:val="0"/>
          <w:sz w:val="28"/>
          <w:szCs w:val="28"/>
          <w:lang w:val="ru-RU"/>
        </w:rPr>
        <w:softHyphen/>
        <w:t>нии. За время такта производится одна операция по обработке или транспортировке деталей. Совокупность тактов, необходимых для обработки детали, называется циклом линии.</w:t>
      </w:r>
    </w:p>
    <w:p w:rsidR="000969BA" w:rsidRPr="001257E4" w:rsidRDefault="000969BA" w:rsidP="004E3037">
      <w:pPr>
        <w:widowControl w:val="0"/>
        <w:spacing w:after="0" w:line="240" w:lineRule="auto"/>
        <w:ind w:firstLine="709"/>
        <w:jc w:val="both"/>
        <w:rPr>
          <w:rStyle w:val="af6"/>
          <w:rFonts w:ascii="Times New Roman" w:hAnsi="Times New Roman" w:cs="Times New Roman"/>
          <w:i w:val="0"/>
          <w:sz w:val="28"/>
          <w:szCs w:val="28"/>
          <w:lang w:val="ru-RU"/>
        </w:rPr>
      </w:pPr>
      <w:r w:rsidRPr="001257E4">
        <w:rPr>
          <w:rStyle w:val="af6"/>
          <w:rFonts w:ascii="Times New Roman" w:hAnsi="Times New Roman" w:cs="Times New Roman"/>
          <w:i w:val="0"/>
          <w:sz w:val="28"/>
          <w:szCs w:val="28"/>
          <w:lang w:val="ru-RU"/>
        </w:rPr>
        <w:t>На практике широкое распространение получил цикл, состоящий из следующих пяти основных тактов: 1) пе</w:t>
      </w:r>
      <w:r w:rsidRPr="001257E4">
        <w:rPr>
          <w:rStyle w:val="af6"/>
          <w:rFonts w:ascii="Times New Roman" w:hAnsi="Times New Roman" w:cs="Times New Roman"/>
          <w:i w:val="0"/>
          <w:sz w:val="28"/>
          <w:szCs w:val="28"/>
          <w:lang w:val="ru-RU"/>
        </w:rPr>
        <w:softHyphen/>
        <w:t>ремещения находящихся на линии деталей транспорте</w:t>
      </w:r>
      <w:r w:rsidRPr="001257E4">
        <w:rPr>
          <w:rStyle w:val="af6"/>
          <w:rFonts w:ascii="Times New Roman" w:hAnsi="Times New Roman" w:cs="Times New Roman"/>
          <w:i w:val="0"/>
          <w:sz w:val="28"/>
          <w:szCs w:val="28"/>
          <w:lang w:val="ru-RU"/>
        </w:rPr>
        <w:softHyphen/>
        <w:t>ром на последующие позиции, при этом новая деталь пере</w:t>
      </w:r>
      <w:r w:rsidRPr="001257E4">
        <w:rPr>
          <w:rStyle w:val="af6"/>
          <w:rFonts w:ascii="Times New Roman" w:hAnsi="Times New Roman" w:cs="Times New Roman"/>
          <w:i w:val="0"/>
          <w:sz w:val="28"/>
          <w:szCs w:val="28"/>
          <w:lang w:val="ru-RU"/>
        </w:rPr>
        <w:softHyphen/>
        <w:t>мещается с загрузочной на первую рабочую позицию, а обработанная деталь снимается с последней позиции; 2) фиксации деталей и их зажима; 3) ускоренного подво</w:t>
      </w:r>
      <w:r w:rsidRPr="001257E4">
        <w:rPr>
          <w:rStyle w:val="af6"/>
          <w:rFonts w:ascii="Times New Roman" w:hAnsi="Times New Roman" w:cs="Times New Roman"/>
          <w:i w:val="0"/>
          <w:sz w:val="28"/>
          <w:szCs w:val="28"/>
          <w:lang w:val="ru-RU"/>
        </w:rPr>
        <w:softHyphen/>
        <w:t>да всех силовых головок (шпиндельных бабок, суппор</w:t>
      </w:r>
      <w:r w:rsidRPr="001257E4">
        <w:rPr>
          <w:rStyle w:val="af6"/>
          <w:rFonts w:ascii="Times New Roman" w:hAnsi="Times New Roman" w:cs="Times New Roman"/>
          <w:i w:val="0"/>
          <w:sz w:val="28"/>
          <w:szCs w:val="28"/>
          <w:lang w:val="ru-RU"/>
        </w:rPr>
        <w:softHyphen/>
        <w:t>тов и т. п.) с режущими инструментами с последующим переключением на рабочую подачу и обработка деталей;</w:t>
      </w:r>
      <w:r w:rsidR="001257E4">
        <w:rPr>
          <w:rStyle w:val="af6"/>
          <w:rFonts w:ascii="Times New Roman" w:hAnsi="Times New Roman" w:cs="Times New Roman"/>
          <w:i w:val="0"/>
          <w:sz w:val="28"/>
          <w:szCs w:val="28"/>
          <w:lang w:val="kk-KZ"/>
        </w:rPr>
        <w:t xml:space="preserve"> 4) </w:t>
      </w:r>
      <w:r w:rsidRPr="001257E4">
        <w:rPr>
          <w:rStyle w:val="af6"/>
          <w:rFonts w:ascii="Times New Roman" w:hAnsi="Times New Roman" w:cs="Times New Roman"/>
          <w:i w:val="0"/>
          <w:sz w:val="28"/>
          <w:szCs w:val="28"/>
          <w:lang w:val="ru-RU"/>
        </w:rPr>
        <w:t>быстрого отвода в исходное положение по окончании обработки (каждой головки независимо от остальных);</w:t>
      </w:r>
      <w:r w:rsidR="001257E4">
        <w:rPr>
          <w:rStyle w:val="af6"/>
          <w:rFonts w:ascii="Times New Roman" w:hAnsi="Times New Roman" w:cs="Times New Roman"/>
          <w:i w:val="0"/>
          <w:sz w:val="28"/>
          <w:szCs w:val="28"/>
          <w:lang w:val="ru-RU"/>
        </w:rPr>
        <w:t xml:space="preserve"> 5) </w:t>
      </w:r>
      <w:r w:rsidRPr="001257E4">
        <w:rPr>
          <w:rStyle w:val="af6"/>
          <w:rFonts w:ascii="Times New Roman" w:hAnsi="Times New Roman" w:cs="Times New Roman"/>
          <w:i w:val="0"/>
          <w:sz w:val="28"/>
          <w:szCs w:val="28"/>
          <w:lang w:val="ru-RU"/>
        </w:rPr>
        <w:t>расфиксации и освобождения (отжима) всех деталей.</w:t>
      </w:r>
    </w:p>
    <w:p w:rsidR="000969BA" w:rsidRPr="00E23486" w:rsidRDefault="000969BA" w:rsidP="004E3037">
      <w:pPr>
        <w:widowControl w:val="0"/>
        <w:spacing w:after="0" w:line="240" w:lineRule="auto"/>
        <w:ind w:firstLine="709"/>
        <w:jc w:val="both"/>
        <w:rPr>
          <w:rStyle w:val="af6"/>
          <w:rFonts w:ascii="Times New Roman" w:hAnsi="Times New Roman" w:cs="Times New Roman"/>
          <w:i w:val="0"/>
          <w:sz w:val="28"/>
          <w:szCs w:val="28"/>
          <w:lang w:val="ru-RU"/>
        </w:rPr>
      </w:pPr>
      <w:r w:rsidRPr="00E23486">
        <w:rPr>
          <w:rStyle w:val="af6"/>
          <w:rFonts w:ascii="Times New Roman" w:hAnsi="Times New Roman" w:cs="Times New Roman"/>
          <w:i w:val="0"/>
          <w:sz w:val="28"/>
          <w:szCs w:val="28"/>
          <w:lang w:val="ru-RU"/>
        </w:rPr>
        <w:t>Различают следующие режимы работы линий: 1) ав</w:t>
      </w:r>
      <w:r w:rsidRPr="00E23486">
        <w:rPr>
          <w:rStyle w:val="af6"/>
          <w:rFonts w:ascii="Times New Roman" w:hAnsi="Times New Roman" w:cs="Times New Roman"/>
          <w:i w:val="0"/>
          <w:sz w:val="28"/>
          <w:szCs w:val="28"/>
          <w:lang w:val="ru-RU"/>
        </w:rPr>
        <w:softHyphen/>
        <w:t>томатический режим с непрерывным повторением циклов; 2) полуавтоматический режим работы одиночными цик</w:t>
      </w:r>
      <w:r w:rsidRPr="00E23486">
        <w:rPr>
          <w:rStyle w:val="af6"/>
          <w:rFonts w:ascii="Times New Roman" w:hAnsi="Times New Roman" w:cs="Times New Roman"/>
          <w:i w:val="0"/>
          <w:sz w:val="28"/>
          <w:szCs w:val="28"/>
          <w:lang w:val="ru-RU"/>
        </w:rPr>
        <w:softHyphen/>
        <w:t>лами; 3) специальные или частные режимы с исключени</w:t>
      </w:r>
      <w:r w:rsidRPr="00E23486">
        <w:rPr>
          <w:rStyle w:val="af6"/>
          <w:rFonts w:ascii="Times New Roman" w:hAnsi="Times New Roman" w:cs="Times New Roman"/>
          <w:i w:val="0"/>
          <w:sz w:val="28"/>
          <w:szCs w:val="28"/>
          <w:lang w:val="ru-RU"/>
        </w:rPr>
        <w:softHyphen/>
        <w:t>ем из автоматической работы отдельных станков; 4) на</w:t>
      </w:r>
      <w:r w:rsidRPr="00E23486">
        <w:rPr>
          <w:rStyle w:val="af6"/>
          <w:rFonts w:ascii="Times New Roman" w:hAnsi="Times New Roman" w:cs="Times New Roman"/>
          <w:i w:val="0"/>
          <w:sz w:val="28"/>
          <w:szCs w:val="28"/>
          <w:lang w:val="ru-RU"/>
        </w:rPr>
        <w:softHyphen/>
        <w:t>ладочный режим. Переход на тот или иной режим работы производится переключателями схемы управления, ко</w:t>
      </w:r>
      <w:r w:rsidRPr="00E23486">
        <w:rPr>
          <w:rStyle w:val="af6"/>
          <w:rFonts w:ascii="Times New Roman" w:hAnsi="Times New Roman" w:cs="Times New Roman"/>
          <w:i w:val="0"/>
          <w:sz w:val="28"/>
          <w:szCs w:val="28"/>
          <w:lang w:val="ru-RU"/>
        </w:rPr>
        <w:softHyphen/>
        <w:t>торые устанавливаются на центральном пульте.</w:t>
      </w:r>
    </w:p>
    <w:p w:rsidR="000969BA" w:rsidRPr="00E23486" w:rsidRDefault="000969BA" w:rsidP="004E3037">
      <w:pPr>
        <w:widowControl w:val="0"/>
        <w:spacing w:after="0" w:line="240" w:lineRule="auto"/>
        <w:ind w:firstLine="709"/>
        <w:jc w:val="both"/>
        <w:rPr>
          <w:rStyle w:val="af6"/>
          <w:rFonts w:ascii="Times New Roman" w:hAnsi="Times New Roman" w:cs="Times New Roman"/>
          <w:i w:val="0"/>
          <w:sz w:val="28"/>
          <w:szCs w:val="28"/>
          <w:lang w:val="ru-RU"/>
        </w:rPr>
      </w:pPr>
      <w:r w:rsidRPr="00E23486">
        <w:rPr>
          <w:rStyle w:val="af6"/>
          <w:rFonts w:ascii="Times New Roman" w:hAnsi="Times New Roman" w:cs="Times New Roman"/>
          <w:i w:val="0"/>
          <w:sz w:val="28"/>
          <w:szCs w:val="28"/>
          <w:lang w:val="ru-RU"/>
        </w:rPr>
        <w:t>При автоматическом режиме оператор да</w:t>
      </w:r>
      <w:r w:rsidRPr="00E23486">
        <w:rPr>
          <w:rStyle w:val="af6"/>
          <w:rFonts w:ascii="Times New Roman" w:hAnsi="Times New Roman" w:cs="Times New Roman"/>
          <w:i w:val="0"/>
          <w:sz w:val="28"/>
          <w:szCs w:val="28"/>
          <w:lang w:val="ru-RU"/>
        </w:rPr>
        <w:softHyphen/>
        <w:t>ет команду на первый цикл, т. е. пускает линию, а затем циклы повторяются автоматически. Такой режим харак</w:t>
      </w:r>
      <w:r w:rsidRPr="00E23486">
        <w:rPr>
          <w:rStyle w:val="af6"/>
          <w:rFonts w:ascii="Times New Roman" w:hAnsi="Times New Roman" w:cs="Times New Roman"/>
          <w:i w:val="0"/>
          <w:sz w:val="28"/>
          <w:szCs w:val="28"/>
          <w:lang w:val="ru-RU"/>
        </w:rPr>
        <w:softHyphen/>
        <w:t>терен для случая автоматической загрузки деталей на линию и снятия их с линии, хотя возможен и при ручном выполнении этих операций, если продолжительность цик</w:t>
      </w:r>
      <w:r w:rsidRPr="00E23486">
        <w:rPr>
          <w:rStyle w:val="af6"/>
          <w:rFonts w:ascii="Times New Roman" w:hAnsi="Times New Roman" w:cs="Times New Roman"/>
          <w:i w:val="0"/>
          <w:sz w:val="28"/>
          <w:szCs w:val="28"/>
          <w:lang w:val="ru-RU"/>
        </w:rPr>
        <w:softHyphen/>
        <w:t>ла линии достаточна для их осуществления.</w:t>
      </w:r>
    </w:p>
    <w:p w:rsidR="001257E4" w:rsidRPr="00F568F8" w:rsidRDefault="00935021" w:rsidP="004E3037">
      <w:pPr>
        <w:framePr w:w="8225" w:h="2933" w:wrap="notBeside" w:vAnchor="text" w:hAnchor="page" w:x="2590" w:y="178"/>
        <w:spacing w:after="0" w:line="240" w:lineRule="auto"/>
        <w:ind w:firstLine="709"/>
        <w:jc w:val="center"/>
        <w:rPr>
          <w:rFonts w:ascii="Times New Roman" w:hAnsi="Times New Roman" w:cs="Times New Roman"/>
          <w:sz w:val="28"/>
          <w:szCs w:val="28"/>
        </w:rPr>
      </w:pPr>
      <w:r w:rsidRPr="006C53F7">
        <w:rPr>
          <w:rFonts w:ascii="Times New Roman" w:hAnsi="Times New Roman" w:cs="Times New Roman"/>
          <w:sz w:val="28"/>
          <w:szCs w:val="28"/>
        </w:rPr>
        <w:pict>
          <v:shape id="_x0000_i1071" type="#_x0000_t75" style="width:321.05pt;height:166pt">
            <v:imagedata r:id="rId164" r:href="rId165"/>
          </v:shape>
        </w:pict>
      </w:r>
    </w:p>
    <w:p w:rsidR="001257E4" w:rsidRDefault="001257E4" w:rsidP="004E3037">
      <w:pPr>
        <w:framePr w:w="8225" w:h="2933" w:wrap="notBeside" w:vAnchor="text" w:hAnchor="page" w:x="2590" w:y="178"/>
        <w:widowControl w:val="0"/>
        <w:spacing w:after="0" w:line="240" w:lineRule="auto"/>
        <w:ind w:firstLine="709"/>
        <w:jc w:val="both"/>
        <w:rPr>
          <w:rFonts w:ascii="Times New Roman" w:eastAsia="Times New Roman" w:hAnsi="Times New Roman" w:cs="Times New Roman"/>
          <w:sz w:val="28"/>
          <w:szCs w:val="28"/>
          <w:lang w:val="ru-RU"/>
        </w:rPr>
      </w:pPr>
    </w:p>
    <w:p w:rsidR="001257E4" w:rsidRPr="001257E4" w:rsidRDefault="001472CE" w:rsidP="004E3037">
      <w:pPr>
        <w:framePr w:w="8225" w:h="2933" w:wrap="notBeside" w:vAnchor="text" w:hAnchor="page" w:x="2590" w:y="178"/>
        <w:widowControl w:val="0"/>
        <w:spacing w:after="0" w:line="240" w:lineRule="auto"/>
        <w:ind w:firstLine="709"/>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Рис. 2.51</w:t>
      </w:r>
      <w:r w:rsidR="001257E4" w:rsidRPr="001257E4">
        <w:rPr>
          <w:rFonts w:ascii="Times New Roman" w:eastAsia="Times New Roman" w:hAnsi="Times New Roman" w:cs="Times New Roman"/>
          <w:sz w:val="24"/>
          <w:szCs w:val="24"/>
          <w:lang w:val="ru-RU"/>
        </w:rPr>
        <w:t xml:space="preserve"> Схема управления пуском и остановкой линии</w:t>
      </w:r>
    </w:p>
    <w:p w:rsidR="001257E4" w:rsidRDefault="001257E4" w:rsidP="004E3037">
      <w:pPr>
        <w:widowControl w:val="0"/>
        <w:spacing w:after="0" w:line="240" w:lineRule="auto"/>
        <w:ind w:firstLine="709"/>
        <w:jc w:val="both"/>
        <w:rPr>
          <w:rStyle w:val="af6"/>
          <w:rFonts w:ascii="Times New Roman" w:hAnsi="Times New Roman" w:cs="Times New Roman"/>
          <w:i w:val="0"/>
          <w:sz w:val="28"/>
          <w:szCs w:val="28"/>
          <w:lang w:val="ru-RU"/>
        </w:rPr>
      </w:pPr>
    </w:p>
    <w:p w:rsidR="000969BA" w:rsidRDefault="001472CE" w:rsidP="004E3037">
      <w:pPr>
        <w:widowControl w:val="0"/>
        <w:spacing w:after="0" w:line="240" w:lineRule="auto"/>
        <w:ind w:firstLine="709"/>
        <w:jc w:val="both"/>
        <w:rPr>
          <w:rFonts w:ascii="Times New Roman" w:eastAsia="Times New Roman" w:hAnsi="Times New Roman" w:cs="Times New Roman"/>
          <w:iCs/>
          <w:spacing w:val="10"/>
          <w:sz w:val="28"/>
          <w:szCs w:val="28"/>
          <w:shd w:val="clear" w:color="auto" w:fill="FFFFFF"/>
          <w:lang w:val="ru-RU" w:eastAsia="ru-RU" w:bidi="ru-RU"/>
        </w:rPr>
      </w:pPr>
      <w:r>
        <w:rPr>
          <w:rStyle w:val="af6"/>
          <w:rFonts w:ascii="Times New Roman" w:hAnsi="Times New Roman" w:cs="Times New Roman"/>
          <w:i w:val="0"/>
          <w:sz w:val="28"/>
          <w:szCs w:val="28"/>
          <w:lang w:val="ru-RU"/>
        </w:rPr>
        <w:lastRenderedPageBreak/>
        <w:t>На рис. 2</w:t>
      </w:r>
      <w:r w:rsidR="001257E4">
        <w:rPr>
          <w:rStyle w:val="af6"/>
          <w:rFonts w:ascii="Times New Roman" w:hAnsi="Times New Roman" w:cs="Times New Roman"/>
          <w:i w:val="0"/>
          <w:sz w:val="28"/>
          <w:szCs w:val="28"/>
          <w:lang w:val="ru-RU"/>
        </w:rPr>
        <w:t>.</w:t>
      </w:r>
      <w:r w:rsidR="000969BA" w:rsidRPr="001257E4">
        <w:rPr>
          <w:rStyle w:val="af6"/>
          <w:rFonts w:ascii="Times New Roman" w:hAnsi="Times New Roman" w:cs="Times New Roman"/>
          <w:i w:val="0"/>
          <w:sz w:val="28"/>
          <w:szCs w:val="28"/>
          <w:lang w:val="ru-RU"/>
        </w:rPr>
        <w:t>5</w:t>
      </w:r>
      <w:r>
        <w:rPr>
          <w:rStyle w:val="af6"/>
          <w:rFonts w:ascii="Times New Roman" w:hAnsi="Times New Roman" w:cs="Times New Roman"/>
          <w:i w:val="0"/>
          <w:sz w:val="28"/>
          <w:szCs w:val="28"/>
          <w:lang w:val="ru-RU"/>
        </w:rPr>
        <w:t>1</w:t>
      </w:r>
      <w:r w:rsidR="000969BA" w:rsidRPr="001257E4">
        <w:rPr>
          <w:rStyle w:val="af6"/>
          <w:rFonts w:ascii="Times New Roman" w:hAnsi="Times New Roman" w:cs="Times New Roman"/>
          <w:i w:val="0"/>
          <w:sz w:val="28"/>
          <w:szCs w:val="28"/>
          <w:lang w:val="ru-RU"/>
        </w:rPr>
        <w:t>,а показана схема управления пуском линии на автоматическую работу, во время которой контакты ПР-1 и ПР-2 переключателя режимов работы ли</w:t>
      </w:r>
      <w:r w:rsidR="000969BA" w:rsidRPr="001257E4">
        <w:rPr>
          <w:rStyle w:val="af6"/>
          <w:rFonts w:ascii="Times New Roman" w:hAnsi="Times New Roman" w:cs="Times New Roman"/>
          <w:i w:val="0"/>
          <w:sz w:val="28"/>
          <w:szCs w:val="28"/>
          <w:lang w:val="ru-RU"/>
        </w:rPr>
        <w:softHyphen/>
        <w:t xml:space="preserve">нии ПР замкнуты. </w:t>
      </w:r>
      <w:r w:rsidR="000969BA" w:rsidRPr="00E23486">
        <w:rPr>
          <w:rStyle w:val="af6"/>
          <w:rFonts w:ascii="Times New Roman" w:hAnsi="Times New Roman" w:cs="Times New Roman"/>
          <w:i w:val="0"/>
          <w:sz w:val="28"/>
          <w:szCs w:val="28"/>
          <w:lang w:val="ru-RU"/>
        </w:rPr>
        <w:t>Все механизмы линии при пуске долж</w:t>
      </w:r>
      <w:r w:rsidR="000969BA" w:rsidRPr="00E23486">
        <w:rPr>
          <w:rStyle w:val="af6"/>
          <w:rFonts w:ascii="Times New Roman" w:hAnsi="Times New Roman" w:cs="Times New Roman"/>
          <w:i w:val="0"/>
          <w:sz w:val="28"/>
          <w:szCs w:val="28"/>
          <w:lang w:val="ru-RU"/>
        </w:rPr>
        <w:softHyphen/>
        <w:t>ны находиться в исходном положении, поэтому реле РИЛ включено, и его контакт замкнут (в цепь катушки реле РИЛ, не показанной на схеме, включены контакты дат</w:t>
      </w:r>
      <w:r w:rsidR="000969BA" w:rsidRPr="00E23486">
        <w:rPr>
          <w:rStyle w:val="af6"/>
          <w:rFonts w:ascii="Times New Roman" w:hAnsi="Times New Roman" w:cs="Times New Roman"/>
          <w:i w:val="0"/>
          <w:sz w:val="28"/>
          <w:szCs w:val="28"/>
          <w:lang w:val="ru-RU"/>
        </w:rPr>
        <w:softHyphen/>
        <w:t xml:space="preserve">чиков исходных положений всех станков). </w:t>
      </w:r>
      <w:r w:rsidR="000969BA" w:rsidRPr="001257E4">
        <w:rPr>
          <w:rStyle w:val="af6"/>
          <w:rFonts w:ascii="Times New Roman" w:hAnsi="Times New Roman" w:cs="Times New Roman"/>
          <w:i w:val="0"/>
          <w:sz w:val="28"/>
          <w:szCs w:val="28"/>
          <w:lang w:val="ru-RU"/>
        </w:rPr>
        <w:t>Замкнуты контакты переключателей режимов работы станков 1ПР, 2ПР и реле контроля РК1 и РК2, а также включены кон</w:t>
      </w:r>
      <w:r w:rsidR="000969BA" w:rsidRPr="001257E4">
        <w:rPr>
          <w:rStyle w:val="af6"/>
          <w:rFonts w:ascii="Times New Roman" w:hAnsi="Times New Roman" w:cs="Times New Roman"/>
          <w:i w:val="0"/>
          <w:sz w:val="28"/>
          <w:szCs w:val="28"/>
          <w:lang w:val="ru-RU"/>
        </w:rPr>
        <w:softHyphen/>
        <w:t xml:space="preserve">такторы К1 и К.2 постоянно работающих двигателей агрегатов гидронасосов, насосов охлаждения </w:t>
      </w:r>
      <w:r w:rsidR="000969BA" w:rsidRPr="00F568F8">
        <w:rPr>
          <w:rFonts w:ascii="Times New Roman" w:eastAsia="Times New Roman" w:hAnsi="Times New Roman" w:cs="Times New Roman"/>
          <w:sz w:val="28"/>
          <w:szCs w:val="28"/>
          <w:lang w:val="ru-RU"/>
        </w:rPr>
        <w:t>и смазки, вращения инструментов и др. При выполнении перечис</w:t>
      </w:r>
      <w:r w:rsidR="000969BA" w:rsidRPr="00F568F8">
        <w:rPr>
          <w:rFonts w:ascii="Times New Roman" w:eastAsia="Times New Roman" w:hAnsi="Times New Roman" w:cs="Times New Roman"/>
          <w:sz w:val="28"/>
          <w:szCs w:val="28"/>
          <w:lang w:val="ru-RU"/>
        </w:rPr>
        <w:softHyphen/>
        <w:t xml:space="preserve">ленных выше условий горит сигнальная лампа </w:t>
      </w:r>
      <w:r w:rsidR="000969BA" w:rsidRPr="00F568F8">
        <w:rPr>
          <w:rFonts w:ascii="Times New Roman" w:eastAsia="Times New Roman" w:hAnsi="Times New Roman" w:cs="Times New Roman"/>
          <w:iCs/>
          <w:spacing w:val="10"/>
          <w:sz w:val="28"/>
          <w:szCs w:val="28"/>
          <w:shd w:val="clear" w:color="auto" w:fill="FFFFFF"/>
          <w:lang w:val="ru-RU" w:eastAsia="ru-RU" w:bidi="ru-RU"/>
        </w:rPr>
        <w:t>ЛС.</w:t>
      </w:r>
      <w:r w:rsidR="000969BA" w:rsidRPr="00F568F8">
        <w:rPr>
          <w:rFonts w:ascii="Times New Roman" w:eastAsia="Times New Roman" w:hAnsi="Times New Roman" w:cs="Times New Roman"/>
          <w:sz w:val="28"/>
          <w:szCs w:val="28"/>
          <w:lang w:val="ru-RU"/>
        </w:rPr>
        <w:t xml:space="preserve"> На</w:t>
      </w:r>
      <w:r w:rsidR="000969BA" w:rsidRPr="00F568F8">
        <w:rPr>
          <w:rFonts w:ascii="Times New Roman" w:eastAsia="Times New Roman" w:hAnsi="Times New Roman" w:cs="Times New Roman"/>
          <w:sz w:val="28"/>
          <w:szCs w:val="28"/>
          <w:lang w:val="ru-RU"/>
        </w:rPr>
        <w:softHyphen/>
        <w:t xml:space="preserve">жатием кнопки </w:t>
      </w:r>
      <w:r w:rsidR="000969BA" w:rsidRPr="00F568F8">
        <w:rPr>
          <w:rFonts w:ascii="Times New Roman" w:eastAsia="Times New Roman" w:hAnsi="Times New Roman" w:cs="Times New Roman"/>
          <w:iCs/>
          <w:spacing w:val="10"/>
          <w:sz w:val="28"/>
          <w:szCs w:val="28"/>
          <w:shd w:val="clear" w:color="auto" w:fill="FFFFFF"/>
          <w:lang w:val="ru-RU" w:eastAsia="ru-RU" w:bidi="ru-RU"/>
        </w:rPr>
        <w:t>Пуск КУ1</w:t>
      </w:r>
      <w:r w:rsidR="000969BA" w:rsidRPr="00F568F8">
        <w:rPr>
          <w:rFonts w:ascii="Times New Roman" w:eastAsia="Times New Roman" w:hAnsi="Times New Roman" w:cs="Times New Roman"/>
          <w:sz w:val="28"/>
          <w:szCs w:val="28"/>
          <w:lang w:val="ru-RU"/>
        </w:rPr>
        <w:t xml:space="preserve"> включается реле цикла </w:t>
      </w:r>
      <w:r w:rsidR="000969BA" w:rsidRPr="00F568F8">
        <w:rPr>
          <w:rFonts w:ascii="Times New Roman" w:eastAsia="Times New Roman" w:hAnsi="Times New Roman" w:cs="Times New Roman"/>
          <w:iCs/>
          <w:spacing w:val="10"/>
          <w:sz w:val="28"/>
          <w:szCs w:val="28"/>
          <w:shd w:val="clear" w:color="auto" w:fill="FFFFFF"/>
          <w:lang w:val="ru-RU" w:eastAsia="ru-RU" w:bidi="ru-RU"/>
        </w:rPr>
        <w:t>РЦ</w:t>
      </w:r>
      <w:r w:rsidR="000969BA" w:rsidRPr="00F568F8">
        <w:rPr>
          <w:rFonts w:ascii="Times New Roman" w:eastAsia="Times New Roman" w:hAnsi="Times New Roman" w:cs="Times New Roman"/>
          <w:sz w:val="28"/>
          <w:szCs w:val="28"/>
          <w:lang w:val="ru-RU"/>
        </w:rPr>
        <w:t xml:space="preserve"> и подается команда (на схеме это не показано) на пуск транспортера. Получает питание реле автоматической работы </w:t>
      </w:r>
      <w:r w:rsidR="000969BA" w:rsidRPr="00F568F8">
        <w:rPr>
          <w:rFonts w:ascii="Times New Roman" w:eastAsia="Times New Roman" w:hAnsi="Times New Roman" w:cs="Times New Roman"/>
          <w:iCs/>
          <w:spacing w:val="10"/>
          <w:sz w:val="28"/>
          <w:szCs w:val="28"/>
          <w:shd w:val="clear" w:color="auto" w:fill="FFFFFF"/>
          <w:lang w:val="ru-RU" w:eastAsia="ru-RU" w:bidi="ru-RU"/>
        </w:rPr>
        <w:t>РАР,</w:t>
      </w:r>
      <w:r w:rsidR="000969BA" w:rsidRPr="00F568F8">
        <w:rPr>
          <w:rFonts w:ascii="Times New Roman" w:eastAsia="Times New Roman" w:hAnsi="Times New Roman" w:cs="Times New Roman"/>
          <w:sz w:val="28"/>
          <w:szCs w:val="28"/>
          <w:lang w:val="ru-RU"/>
        </w:rPr>
        <w:t xml:space="preserve"> которое предназначено для устранения воз</w:t>
      </w:r>
      <w:r w:rsidR="000969BA" w:rsidRPr="00F568F8">
        <w:rPr>
          <w:rFonts w:ascii="Times New Roman" w:eastAsia="Times New Roman" w:hAnsi="Times New Roman" w:cs="Times New Roman"/>
          <w:sz w:val="28"/>
          <w:szCs w:val="28"/>
          <w:lang w:val="ru-RU"/>
        </w:rPr>
        <w:softHyphen/>
        <w:t xml:space="preserve">можности самовключения механизмов линии при подаче напряжения на схему управления. После начала цикла контакты </w:t>
      </w:r>
      <w:r w:rsidR="000969BA" w:rsidRPr="00F568F8">
        <w:rPr>
          <w:rFonts w:ascii="Times New Roman" w:eastAsia="Times New Roman" w:hAnsi="Times New Roman" w:cs="Times New Roman"/>
          <w:iCs/>
          <w:spacing w:val="10"/>
          <w:sz w:val="28"/>
          <w:szCs w:val="28"/>
          <w:shd w:val="clear" w:color="auto" w:fill="FFFFFF"/>
          <w:lang w:val="ru-RU" w:eastAsia="ru-RU" w:bidi="ru-RU"/>
        </w:rPr>
        <w:t>РИЛ</w:t>
      </w:r>
      <w:r w:rsidR="000969BA" w:rsidRPr="00F568F8">
        <w:rPr>
          <w:rFonts w:ascii="Times New Roman" w:eastAsia="Times New Roman" w:hAnsi="Times New Roman" w:cs="Times New Roman"/>
          <w:sz w:val="28"/>
          <w:szCs w:val="28"/>
          <w:lang w:val="ru-RU"/>
        </w:rPr>
        <w:t xml:space="preserve"> размыкаются, лампа </w:t>
      </w:r>
      <w:r w:rsidR="000969BA" w:rsidRPr="00F568F8">
        <w:rPr>
          <w:rFonts w:ascii="Times New Roman" w:eastAsia="Times New Roman" w:hAnsi="Times New Roman" w:cs="Times New Roman"/>
          <w:iCs/>
          <w:spacing w:val="10"/>
          <w:sz w:val="28"/>
          <w:szCs w:val="28"/>
          <w:shd w:val="clear" w:color="auto" w:fill="FFFFFF"/>
          <w:lang w:val="ru-RU" w:eastAsia="ru-RU" w:bidi="ru-RU"/>
        </w:rPr>
        <w:t>ЛС</w:t>
      </w:r>
      <w:r w:rsidR="000969BA" w:rsidRPr="00F568F8">
        <w:rPr>
          <w:rFonts w:ascii="Times New Roman" w:eastAsia="Times New Roman" w:hAnsi="Times New Roman" w:cs="Times New Roman"/>
          <w:sz w:val="28"/>
          <w:szCs w:val="28"/>
          <w:lang w:val="ru-RU"/>
        </w:rPr>
        <w:t xml:space="preserve"> гаснет. По окон</w:t>
      </w:r>
      <w:r w:rsidR="000969BA" w:rsidRPr="00F568F8">
        <w:rPr>
          <w:rFonts w:ascii="Times New Roman" w:eastAsia="Times New Roman" w:hAnsi="Times New Roman" w:cs="Times New Roman"/>
          <w:sz w:val="28"/>
          <w:szCs w:val="28"/>
          <w:lang w:val="ru-RU"/>
        </w:rPr>
        <w:softHyphen/>
        <w:t>чании цикла, когда линия приходит в исходное положе</w:t>
      </w:r>
      <w:r w:rsidR="000969BA" w:rsidRPr="00F568F8">
        <w:rPr>
          <w:rFonts w:ascii="Times New Roman" w:eastAsia="Times New Roman" w:hAnsi="Times New Roman" w:cs="Times New Roman"/>
          <w:sz w:val="28"/>
          <w:szCs w:val="28"/>
          <w:lang w:val="ru-RU"/>
        </w:rPr>
        <w:softHyphen/>
        <w:t xml:space="preserve">ние, снова включается реле </w:t>
      </w:r>
      <w:r w:rsidR="000969BA" w:rsidRPr="00F568F8">
        <w:rPr>
          <w:rFonts w:ascii="Times New Roman" w:eastAsia="Times New Roman" w:hAnsi="Times New Roman" w:cs="Times New Roman"/>
          <w:iCs/>
          <w:spacing w:val="10"/>
          <w:sz w:val="28"/>
          <w:szCs w:val="28"/>
          <w:shd w:val="clear" w:color="auto" w:fill="FFFFFF"/>
          <w:lang w:val="ru-RU" w:eastAsia="ru-RU" w:bidi="ru-RU"/>
        </w:rPr>
        <w:t>РИЛ,</w:t>
      </w:r>
      <w:r w:rsidR="000969BA" w:rsidRPr="00F568F8">
        <w:rPr>
          <w:rFonts w:ascii="Times New Roman" w:eastAsia="Times New Roman" w:hAnsi="Times New Roman" w:cs="Times New Roman"/>
          <w:sz w:val="28"/>
          <w:szCs w:val="28"/>
          <w:lang w:val="ru-RU"/>
        </w:rPr>
        <w:t xml:space="preserve"> и поскольку реле </w:t>
      </w:r>
      <w:r w:rsidR="000969BA" w:rsidRPr="00F568F8">
        <w:rPr>
          <w:rFonts w:ascii="Times New Roman" w:eastAsia="Times New Roman" w:hAnsi="Times New Roman" w:cs="Times New Roman"/>
          <w:iCs/>
          <w:spacing w:val="10"/>
          <w:sz w:val="28"/>
          <w:szCs w:val="28"/>
          <w:shd w:val="clear" w:color="auto" w:fill="FFFFFF"/>
          <w:lang w:val="ru-RU" w:eastAsia="ru-RU" w:bidi="ru-RU"/>
        </w:rPr>
        <w:t xml:space="preserve">РЦ </w:t>
      </w:r>
      <w:r w:rsidR="000969BA" w:rsidRPr="00F568F8">
        <w:rPr>
          <w:rFonts w:ascii="Times New Roman" w:eastAsia="Times New Roman" w:hAnsi="Times New Roman" w:cs="Times New Roman"/>
          <w:sz w:val="28"/>
          <w:szCs w:val="28"/>
          <w:lang w:val="ru-RU"/>
        </w:rPr>
        <w:t xml:space="preserve">остается включенным, то образуется посредством </w:t>
      </w:r>
      <w:r w:rsidR="000969BA" w:rsidRPr="00F568F8">
        <w:rPr>
          <w:rFonts w:ascii="Times New Roman" w:eastAsia="Times New Roman" w:hAnsi="Times New Roman" w:cs="Times New Roman"/>
          <w:iCs/>
          <w:spacing w:val="10"/>
          <w:sz w:val="28"/>
          <w:szCs w:val="28"/>
          <w:shd w:val="clear" w:color="auto" w:fill="FFFFFF"/>
          <w:lang w:val="ru-RU" w:eastAsia="ru-RU" w:bidi="ru-RU"/>
        </w:rPr>
        <w:t>РИЛ и РЦ</w:t>
      </w:r>
      <w:r w:rsidR="000969BA" w:rsidRPr="00F568F8">
        <w:rPr>
          <w:rFonts w:ascii="Times New Roman" w:eastAsia="Times New Roman" w:hAnsi="Times New Roman" w:cs="Times New Roman"/>
          <w:sz w:val="28"/>
          <w:szCs w:val="28"/>
          <w:lang w:val="ru-RU"/>
        </w:rPr>
        <w:t xml:space="preserve"> команда на повторный пуск транспортера, т. е. на начало нового цикла и т. д. Если загрузка деталей на линию производится вруч</w:t>
      </w:r>
      <w:r w:rsidR="000969BA" w:rsidRPr="00F568F8">
        <w:rPr>
          <w:rFonts w:ascii="Times New Roman" w:eastAsia="Times New Roman" w:hAnsi="Times New Roman" w:cs="Times New Roman"/>
          <w:sz w:val="28"/>
          <w:szCs w:val="28"/>
          <w:lang w:val="ru-RU"/>
        </w:rPr>
        <w:softHyphen/>
        <w:t xml:space="preserve">ную, то применяется </w:t>
      </w:r>
      <w:r w:rsidR="000969BA" w:rsidRPr="00E23486">
        <w:rPr>
          <w:rStyle w:val="af6"/>
          <w:rFonts w:ascii="Times New Roman" w:hAnsi="Times New Roman" w:cs="Times New Roman"/>
          <w:i w:val="0"/>
          <w:sz w:val="28"/>
          <w:szCs w:val="28"/>
          <w:lang w:val="ru-RU"/>
        </w:rPr>
        <w:t>полуавтоматический ре</w:t>
      </w:r>
      <w:r w:rsidR="000969BA" w:rsidRPr="00E23486">
        <w:rPr>
          <w:rStyle w:val="af6"/>
          <w:rFonts w:ascii="Times New Roman" w:hAnsi="Times New Roman" w:cs="Times New Roman"/>
          <w:i w:val="0"/>
          <w:sz w:val="28"/>
          <w:szCs w:val="28"/>
          <w:lang w:val="ru-RU"/>
        </w:rPr>
        <w:softHyphen/>
        <w:t>жим работы</w:t>
      </w:r>
      <w:r w:rsidR="000969BA" w:rsidRPr="00F568F8">
        <w:rPr>
          <w:rFonts w:ascii="Times New Roman" w:eastAsia="Times New Roman" w:hAnsi="Times New Roman" w:cs="Times New Roman"/>
          <w:spacing w:val="50"/>
          <w:sz w:val="28"/>
          <w:szCs w:val="28"/>
          <w:shd w:val="clear" w:color="auto" w:fill="FFFFFF"/>
          <w:lang w:val="ru-RU" w:eastAsia="ru-RU" w:bidi="ru-RU"/>
        </w:rPr>
        <w:t>,</w:t>
      </w:r>
      <w:r w:rsidR="000969BA" w:rsidRPr="00F568F8">
        <w:rPr>
          <w:rFonts w:ascii="Times New Roman" w:eastAsia="Times New Roman" w:hAnsi="Times New Roman" w:cs="Times New Roman"/>
          <w:sz w:val="28"/>
          <w:szCs w:val="28"/>
          <w:lang w:val="ru-RU"/>
        </w:rPr>
        <w:t xml:space="preserve"> при котором для повторения цикла оператору нужно подать команду. В этом случае кон</w:t>
      </w:r>
      <w:r w:rsidR="000969BA" w:rsidRPr="00F568F8">
        <w:rPr>
          <w:rFonts w:ascii="Times New Roman" w:eastAsia="Times New Roman" w:hAnsi="Times New Roman" w:cs="Times New Roman"/>
          <w:sz w:val="28"/>
          <w:szCs w:val="28"/>
          <w:lang w:val="ru-RU"/>
        </w:rPr>
        <w:softHyphen/>
        <w:t xml:space="preserve">такт </w:t>
      </w:r>
      <w:r w:rsidR="000969BA" w:rsidRPr="00F568F8">
        <w:rPr>
          <w:rFonts w:ascii="Times New Roman" w:eastAsia="Times New Roman" w:hAnsi="Times New Roman" w:cs="Times New Roman"/>
          <w:iCs/>
          <w:spacing w:val="10"/>
          <w:sz w:val="28"/>
          <w:szCs w:val="28"/>
          <w:shd w:val="clear" w:color="auto" w:fill="FFFFFF"/>
          <w:lang w:val="ru-RU" w:eastAsia="ru-RU" w:bidi="ru-RU"/>
        </w:rPr>
        <w:t>ПР-2</w:t>
      </w:r>
      <w:r w:rsidR="000969BA" w:rsidRPr="00F568F8">
        <w:rPr>
          <w:rFonts w:ascii="Times New Roman" w:eastAsia="Times New Roman" w:hAnsi="Times New Roman" w:cs="Times New Roman"/>
          <w:sz w:val="28"/>
          <w:szCs w:val="28"/>
          <w:lang w:val="ru-RU"/>
        </w:rPr>
        <w:t xml:space="preserve"> разомкнут. Пуск линии производится опера</w:t>
      </w:r>
      <w:r w:rsidR="000969BA" w:rsidRPr="00F568F8">
        <w:rPr>
          <w:rFonts w:ascii="Times New Roman" w:eastAsia="Times New Roman" w:hAnsi="Times New Roman" w:cs="Times New Roman"/>
          <w:sz w:val="28"/>
          <w:szCs w:val="28"/>
          <w:lang w:val="ru-RU"/>
        </w:rPr>
        <w:softHyphen/>
        <w:t xml:space="preserve">тором каждый раз после загрузки детали и окончания цикла линии нажатием кнопки </w:t>
      </w:r>
      <w:r w:rsidR="000969BA" w:rsidRPr="00F568F8">
        <w:rPr>
          <w:rFonts w:ascii="Times New Roman" w:eastAsia="Times New Roman" w:hAnsi="Times New Roman" w:cs="Times New Roman"/>
          <w:iCs/>
          <w:spacing w:val="10"/>
          <w:sz w:val="28"/>
          <w:szCs w:val="28"/>
          <w:shd w:val="clear" w:color="auto" w:fill="FFFFFF"/>
          <w:lang w:val="ru-RU" w:eastAsia="ru-RU" w:bidi="ru-RU"/>
        </w:rPr>
        <w:t>Пуск КУ1.</w:t>
      </w:r>
      <w:r w:rsidR="000969BA" w:rsidRPr="00F568F8">
        <w:rPr>
          <w:rFonts w:ascii="Times New Roman" w:eastAsia="Times New Roman" w:hAnsi="Times New Roman" w:cs="Times New Roman"/>
          <w:sz w:val="28"/>
          <w:szCs w:val="28"/>
          <w:lang w:val="ru-RU"/>
        </w:rPr>
        <w:t xml:space="preserve"> Для умень</w:t>
      </w:r>
      <w:r w:rsidR="000969BA" w:rsidRPr="00F568F8">
        <w:rPr>
          <w:rFonts w:ascii="Times New Roman" w:eastAsia="Times New Roman" w:hAnsi="Times New Roman" w:cs="Times New Roman"/>
          <w:sz w:val="28"/>
          <w:szCs w:val="28"/>
          <w:lang w:val="ru-RU"/>
        </w:rPr>
        <w:softHyphen/>
        <w:t>шения непроизводительного времени и для облегчения труда оператора при полуавтоматическом режиме вво</w:t>
      </w:r>
      <w:r w:rsidR="000969BA" w:rsidRPr="00F568F8">
        <w:rPr>
          <w:rFonts w:ascii="Times New Roman" w:eastAsia="Times New Roman" w:hAnsi="Times New Roman" w:cs="Times New Roman"/>
          <w:sz w:val="28"/>
          <w:szCs w:val="28"/>
          <w:lang w:val="ru-RU"/>
        </w:rPr>
        <w:softHyphen/>
        <w:t>дят запоминание команды на пуск линии, так называе</w:t>
      </w:r>
      <w:r w:rsidR="000969BA" w:rsidRPr="00F568F8">
        <w:rPr>
          <w:rFonts w:ascii="Times New Roman" w:eastAsia="Times New Roman" w:hAnsi="Times New Roman" w:cs="Times New Roman"/>
          <w:sz w:val="28"/>
          <w:szCs w:val="28"/>
          <w:lang w:val="ru-RU"/>
        </w:rPr>
        <w:softHyphen/>
        <w:t>мый предварительный пуск линии, напр</w:t>
      </w:r>
      <w:r w:rsidR="00202509">
        <w:rPr>
          <w:rFonts w:ascii="Times New Roman" w:eastAsia="Times New Roman" w:hAnsi="Times New Roman" w:cs="Times New Roman"/>
          <w:sz w:val="28"/>
          <w:szCs w:val="28"/>
          <w:lang w:val="ru-RU"/>
        </w:rPr>
        <w:t>имер</w:t>
      </w:r>
      <w:r>
        <w:rPr>
          <w:rFonts w:ascii="Times New Roman" w:eastAsia="Times New Roman" w:hAnsi="Times New Roman" w:cs="Times New Roman"/>
          <w:sz w:val="28"/>
          <w:szCs w:val="28"/>
          <w:lang w:val="ru-RU"/>
        </w:rPr>
        <w:t xml:space="preserve"> по схеме на рис. 2.51,</w:t>
      </w:r>
      <w:r w:rsidR="00202509">
        <w:rPr>
          <w:rFonts w:ascii="Times New Roman" w:eastAsia="Times New Roman" w:hAnsi="Times New Roman" w:cs="Times New Roman"/>
          <w:sz w:val="28"/>
          <w:szCs w:val="28"/>
          <w:lang w:val="ru-RU"/>
        </w:rPr>
        <w:t>б</w:t>
      </w:r>
      <w:r w:rsidR="000969BA" w:rsidRPr="00F568F8">
        <w:rPr>
          <w:rFonts w:ascii="Times New Roman" w:eastAsia="Times New Roman" w:hAnsi="Times New Roman" w:cs="Times New Roman"/>
          <w:sz w:val="28"/>
          <w:szCs w:val="28"/>
          <w:lang w:val="ru-RU"/>
        </w:rPr>
        <w:t>. Рабочий, произведя загрузку де</w:t>
      </w:r>
      <w:r w:rsidR="000969BA" w:rsidRPr="00F568F8">
        <w:rPr>
          <w:rFonts w:ascii="Times New Roman" w:eastAsia="Times New Roman" w:hAnsi="Times New Roman" w:cs="Times New Roman"/>
          <w:sz w:val="28"/>
          <w:szCs w:val="28"/>
          <w:lang w:val="ru-RU"/>
        </w:rPr>
        <w:softHyphen/>
        <w:t>тали и не дожидаясь окончания цикла, нажи</w:t>
      </w:r>
      <w:r w:rsidR="000969BA" w:rsidRPr="00F568F8">
        <w:rPr>
          <w:rFonts w:ascii="Times New Roman" w:eastAsia="Times New Roman" w:hAnsi="Times New Roman" w:cs="Times New Roman"/>
          <w:sz w:val="28"/>
          <w:szCs w:val="28"/>
          <w:lang w:val="ru-RU"/>
        </w:rPr>
        <w:softHyphen/>
        <w:t xml:space="preserve">мает кнопку </w:t>
      </w:r>
      <w:r w:rsidR="000969BA" w:rsidRPr="00F568F8">
        <w:rPr>
          <w:rFonts w:ascii="Times New Roman" w:eastAsia="Times New Roman" w:hAnsi="Times New Roman" w:cs="Times New Roman"/>
          <w:iCs/>
          <w:spacing w:val="10"/>
          <w:sz w:val="28"/>
          <w:szCs w:val="28"/>
          <w:shd w:val="clear" w:color="auto" w:fill="FFFFFF"/>
          <w:lang w:val="ru-RU" w:eastAsia="ru-RU" w:bidi="ru-RU"/>
        </w:rPr>
        <w:t xml:space="preserve">Пуск КУ1. </w:t>
      </w:r>
      <w:r w:rsidR="000969BA" w:rsidRPr="00F568F8">
        <w:rPr>
          <w:rFonts w:ascii="Times New Roman" w:eastAsia="Times New Roman" w:hAnsi="Times New Roman" w:cs="Times New Roman"/>
          <w:sz w:val="28"/>
          <w:szCs w:val="28"/>
          <w:lang w:val="ru-RU"/>
        </w:rPr>
        <w:t xml:space="preserve">При этом включается и становится на самопитание реле </w:t>
      </w:r>
      <w:r w:rsidR="000969BA" w:rsidRPr="00F568F8">
        <w:rPr>
          <w:rFonts w:ascii="Times New Roman" w:eastAsia="Times New Roman" w:hAnsi="Times New Roman" w:cs="Times New Roman"/>
          <w:iCs/>
          <w:spacing w:val="10"/>
          <w:sz w:val="28"/>
          <w:szCs w:val="28"/>
          <w:shd w:val="clear" w:color="auto" w:fill="FFFFFF"/>
          <w:lang w:val="ru-RU" w:eastAsia="ru-RU" w:bidi="ru-RU"/>
        </w:rPr>
        <w:t>РПВ.</w:t>
      </w:r>
      <w:r w:rsidR="000969BA" w:rsidRPr="00F568F8">
        <w:rPr>
          <w:rFonts w:ascii="Times New Roman" w:eastAsia="Times New Roman" w:hAnsi="Times New Roman" w:cs="Times New Roman"/>
          <w:sz w:val="28"/>
          <w:szCs w:val="28"/>
          <w:lang w:val="ru-RU"/>
        </w:rPr>
        <w:t xml:space="preserve"> После окончания цикла работы линии включается реле исходного положения </w:t>
      </w:r>
      <w:r w:rsidR="000969BA" w:rsidRPr="00F568F8">
        <w:rPr>
          <w:rFonts w:ascii="Times New Roman" w:eastAsia="Times New Roman" w:hAnsi="Times New Roman" w:cs="Times New Roman"/>
          <w:iCs/>
          <w:spacing w:val="10"/>
          <w:sz w:val="28"/>
          <w:szCs w:val="28"/>
          <w:shd w:val="clear" w:color="auto" w:fill="FFFFFF"/>
          <w:lang w:val="ru-RU" w:eastAsia="ru-RU" w:bidi="ru-RU"/>
        </w:rPr>
        <w:t>РИЛ,</w:t>
      </w:r>
      <w:r w:rsidR="000969BA" w:rsidRPr="00F568F8">
        <w:rPr>
          <w:rFonts w:ascii="Times New Roman" w:eastAsia="Times New Roman" w:hAnsi="Times New Roman" w:cs="Times New Roman"/>
          <w:sz w:val="28"/>
          <w:szCs w:val="28"/>
          <w:lang w:val="ru-RU"/>
        </w:rPr>
        <w:t xml:space="preserve"> затем получает пи</w:t>
      </w:r>
      <w:r w:rsidR="000969BA" w:rsidRPr="00F568F8">
        <w:rPr>
          <w:rFonts w:ascii="Times New Roman" w:eastAsia="Times New Roman" w:hAnsi="Times New Roman" w:cs="Times New Roman"/>
          <w:sz w:val="28"/>
          <w:szCs w:val="28"/>
          <w:lang w:val="ru-RU"/>
        </w:rPr>
        <w:softHyphen/>
        <w:t xml:space="preserve">тание реле </w:t>
      </w:r>
      <w:r w:rsidR="000969BA" w:rsidRPr="00F568F8">
        <w:rPr>
          <w:rFonts w:ascii="Times New Roman" w:eastAsia="Times New Roman" w:hAnsi="Times New Roman" w:cs="Times New Roman"/>
          <w:iCs/>
          <w:spacing w:val="10"/>
          <w:sz w:val="28"/>
          <w:szCs w:val="28"/>
          <w:shd w:val="clear" w:color="auto" w:fill="FFFFFF"/>
          <w:lang w:val="ru-RU" w:eastAsia="ru-RU" w:bidi="ru-RU"/>
        </w:rPr>
        <w:t>РЦ,</w:t>
      </w:r>
      <w:r w:rsidR="003B5C16">
        <w:rPr>
          <w:rFonts w:ascii="Times New Roman" w:eastAsia="Times New Roman" w:hAnsi="Times New Roman" w:cs="Times New Roman"/>
          <w:sz w:val="28"/>
          <w:szCs w:val="28"/>
          <w:lang w:val="ru-RU"/>
        </w:rPr>
        <w:t xml:space="preserve"> и цикл ра</w:t>
      </w:r>
      <w:r w:rsidR="000969BA" w:rsidRPr="00F568F8">
        <w:rPr>
          <w:rFonts w:ascii="Times New Roman" w:eastAsia="Times New Roman" w:hAnsi="Times New Roman" w:cs="Times New Roman"/>
          <w:sz w:val="28"/>
          <w:szCs w:val="28"/>
          <w:lang w:val="ru-RU"/>
        </w:rPr>
        <w:t xml:space="preserve">боты повторяется. Во время отработки одного из первых движений на линии контактом реле </w:t>
      </w:r>
      <w:r w:rsidR="000969BA" w:rsidRPr="00F568F8">
        <w:rPr>
          <w:rFonts w:ascii="Times New Roman" w:eastAsia="Times New Roman" w:hAnsi="Times New Roman" w:cs="Times New Roman"/>
          <w:iCs/>
          <w:spacing w:val="10"/>
          <w:sz w:val="28"/>
          <w:szCs w:val="28"/>
          <w:shd w:val="clear" w:color="auto" w:fill="FFFFFF"/>
          <w:lang w:val="ru-RU" w:eastAsia="ru-RU" w:bidi="ru-RU"/>
        </w:rPr>
        <w:t>РД1</w:t>
      </w:r>
      <w:r w:rsidR="000969BA" w:rsidRPr="00F568F8">
        <w:rPr>
          <w:rFonts w:ascii="Times New Roman" w:eastAsia="Times New Roman" w:hAnsi="Times New Roman" w:cs="Times New Roman"/>
          <w:sz w:val="28"/>
          <w:szCs w:val="28"/>
          <w:lang w:val="ru-RU"/>
        </w:rPr>
        <w:t xml:space="preserve"> отключается реле </w:t>
      </w:r>
      <w:r w:rsidR="000969BA" w:rsidRPr="00F568F8">
        <w:rPr>
          <w:rFonts w:ascii="Times New Roman" w:eastAsia="Times New Roman" w:hAnsi="Times New Roman" w:cs="Times New Roman"/>
          <w:iCs/>
          <w:spacing w:val="10"/>
          <w:sz w:val="28"/>
          <w:szCs w:val="28"/>
          <w:shd w:val="clear" w:color="auto" w:fill="FFFFFF"/>
          <w:lang w:val="ru-RU" w:eastAsia="ru-RU" w:bidi="ru-RU"/>
        </w:rPr>
        <w:t>РВП</w:t>
      </w:r>
      <w:r w:rsidR="000969BA" w:rsidRPr="00F568F8">
        <w:rPr>
          <w:rFonts w:ascii="Times New Roman" w:eastAsia="Times New Roman" w:hAnsi="Times New Roman" w:cs="Times New Roman"/>
          <w:sz w:val="28"/>
          <w:szCs w:val="28"/>
          <w:lang w:val="ru-RU"/>
        </w:rPr>
        <w:t xml:space="preserve"> (затем контакт </w:t>
      </w:r>
      <w:r w:rsidR="000969BA" w:rsidRPr="00F568F8">
        <w:rPr>
          <w:rFonts w:ascii="Times New Roman" w:eastAsia="Times New Roman" w:hAnsi="Times New Roman" w:cs="Times New Roman"/>
          <w:iCs/>
          <w:spacing w:val="10"/>
          <w:sz w:val="28"/>
          <w:szCs w:val="28"/>
          <w:shd w:val="clear" w:color="auto" w:fill="FFFFFF"/>
          <w:lang w:val="ru-RU" w:eastAsia="ru-RU" w:bidi="ru-RU"/>
        </w:rPr>
        <w:t xml:space="preserve">РД1 </w:t>
      </w:r>
      <w:r w:rsidR="000969BA" w:rsidRPr="00F568F8">
        <w:rPr>
          <w:rFonts w:ascii="Times New Roman" w:eastAsia="Times New Roman" w:hAnsi="Times New Roman" w:cs="Times New Roman"/>
          <w:sz w:val="28"/>
          <w:szCs w:val="28"/>
          <w:lang w:val="ru-RU"/>
        </w:rPr>
        <w:t>вновь замыкается). От</w:t>
      </w:r>
      <w:r w:rsidR="000969BA" w:rsidRPr="00F568F8">
        <w:rPr>
          <w:rFonts w:ascii="Times New Roman" w:eastAsia="Times New Roman" w:hAnsi="Times New Roman" w:cs="Times New Roman"/>
          <w:sz w:val="28"/>
          <w:szCs w:val="28"/>
          <w:lang w:val="ru-RU"/>
        </w:rPr>
        <w:softHyphen/>
        <w:t>мена команды на ав</w:t>
      </w:r>
      <w:r w:rsidR="003B5C16">
        <w:rPr>
          <w:rFonts w:ascii="Times New Roman" w:eastAsia="Times New Roman" w:hAnsi="Times New Roman" w:cs="Times New Roman"/>
          <w:sz w:val="28"/>
          <w:szCs w:val="28"/>
          <w:lang w:val="ru-RU"/>
        </w:rPr>
        <w:t>томатический выпуск линии произ</w:t>
      </w:r>
      <w:r w:rsidR="000969BA" w:rsidRPr="00F568F8">
        <w:rPr>
          <w:rFonts w:ascii="Times New Roman" w:eastAsia="Times New Roman" w:hAnsi="Times New Roman" w:cs="Times New Roman"/>
          <w:sz w:val="28"/>
          <w:szCs w:val="28"/>
          <w:lang w:val="ru-RU"/>
        </w:rPr>
        <w:t xml:space="preserve">водится нажатием кнопки </w:t>
      </w:r>
      <w:r w:rsidR="000969BA" w:rsidRPr="00F568F8">
        <w:rPr>
          <w:rFonts w:ascii="Times New Roman" w:eastAsia="Times New Roman" w:hAnsi="Times New Roman" w:cs="Times New Roman"/>
          <w:iCs/>
          <w:spacing w:val="10"/>
          <w:sz w:val="28"/>
          <w:szCs w:val="28"/>
          <w:shd w:val="clear" w:color="auto" w:fill="FFFFFF"/>
          <w:lang w:val="ru-RU" w:eastAsia="ru-RU" w:bidi="ru-RU"/>
        </w:rPr>
        <w:t>КУ2.</w:t>
      </w:r>
    </w:p>
    <w:p w:rsidR="000969BA"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наладочном режиме все механизмы линии управ</w:t>
      </w:r>
      <w:r w:rsidRPr="00F568F8">
        <w:rPr>
          <w:rFonts w:ascii="Times New Roman" w:eastAsia="Times New Roman" w:hAnsi="Times New Roman" w:cs="Times New Roman"/>
          <w:sz w:val="28"/>
          <w:szCs w:val="28"/>
          <w:lang w:val="ru-RU"/>
        </w:rPr>
        <w:softHyphen/>
        <w:t>ляются от отдельных кнопок или переключателей и ра</w:t>
      </w:r>
      <w:r w:rsidRPr="00F568F8">
        <w:rPr>
          <w:rFonts w:ascii="Times New Roman" w:eastAsia="Times New Roman" w:hAnsi="Times New Roman" w:cs="Times New Roman"/>
          <w:sz w:val="28"/>
          <w:szCs w:val="28"/>
          <w:lang w:val="ru-RU"/>
        </w:rPr>
        <w:softHyphen/>
        <w:t>ботают в толчковом режиме. Этот режим применяется при наладке линий, регулировке срабатывания датчи</w:t>
      </w:r>
      <w:r w:rsidRPr="00F568F8">
        <w:rPr>
          <w:rFonts w:ascii="Times New Roman" w:eastAsia="Times New Roman" w:hAnsi="Times New Roman" w:cs="Times New Roman"/>
          <w:sz w:val="28"/>
          <w:szCs w:val="28"/>
          <w:lang w:val="ru-RU"/>
        </w:rPr>
        <w:softHyphen/>
        <w:t>ков, смене и настройке режущих инструментов и др. Кроме того, с помощью наладочных кнопок приводятся в исходное положение все механизмы линии после ава</w:t>
      </w:r>
      <w:r w:rsidRPr="00F568F8">
        <w:rPr>
          <w:rFonts w:ascii="Times New Roman" w:eastAsia="Times New Roman" w:hAnsi="Times New Roman" w:cs="Times New Roman"/>
          <w:sz w:val="28"/>
          <w:szCs w:val="28"/>
          <w:lang w:val="ru-RU"/>
        </w:rPr>
        <w:softHyphen/>
        <w:t>рийных остановок для дальнейшего возобновления ав</w:t>
      </w:r>
      <w:r w:rsidRPr="00F568F8">
        <w:rPr>
          <w:rFonts w:ascii="Times New Roman" w:eastAsia="Times New Roman" w:hAnsi="Times New Roman" w:cs="Times New Roman"/>
          <w:sz w:val="28"/>
          <w:szCs w:val="28"/>
          <w:lang w:val="ru-RU"/>
        </w:rPr>
        <w:softHyphen/>
        <w:t>томатической работы линии.</w:t>
      </w:r>
    </w:p>
    <w:p w:rsidR="00FD4FED" w:rsidRPr="00F568F8" w:rsidRDefault="00FD4FED" w:rsidP="00FD4FED">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На ри</w:t>
      </w:r>
      <w:r w:rsidR="00CB672B">
        <w:rPr>
          <w:rFonts w:ascii="Times New Roman" w:eastAsia="Times New Roman" w:hAnsi="Times New Roman" w:cs="Times New Roman"/>
          <w:sz w:val="28"/>
          <w:szCs w:val="28"/>
          <w:lang w:val="ru-RU"/>
        </w:rPr>
        <w:t>с. 2.52</w:t>
      </w:r>
      <w:r w:rsidRPr="00F568F8">
        <w:rPr>
          <w:rFonts w:ascii="Times New Roman" w:eastAsia="Times New Roman" w:hAnsi="Times New Roman" w:cs="Times New Roman"/>
          <w:sz w:val="28"/>
          <w:szCs w:val="28"/>
          <w:lang w:val="ru-RU"/>
        </w:rPr>
        <w:t xml:space="preserve"> показана схема переключения режимов работы автоматической линии. Переход из одного режи</w:t>
      </w:r>
      <w:r w:rsidRPr="00F568F8">
        <w:rPr>
          <w:rFonts w:ascii="Times New Roman" w:eastAsia="Times New Roman" w:hAnsi="Times New Roman" w:cs="Times New Roman"/>
          <w:sz w:val="28"/>
          <w:szCs w:val="28"/>
          <w:lang w:val="ru-RU"/>
        </w:rPr>
        <w:softHyphen/>
        <w:t xml:space="preserve">ма в другой производится </w:t>
      </w:r>
      <w:r w:rsidRPr="00F568F8">
        <w:rPr>
          <w:rFonts w:ascii="Times New Roman" w:eastAsia="Times New Roman" w:hAnsi="Times New Roman" w:cs="Times New Roman"/>
          <w:sz w:val="28"/>
          <w:szCs w:val="28"/>
          <w:lang w:val="ru-RU"/>
        </w:rPr>
        <w:lastRenderedPageBreak/>
        <w:t xml:space="preserve">переключателем режимов </w:t>
      </w:r>
      <w:r w:rsidRPr="00F568F8">
        <w:rPr>
          <w:rFonts w:ascii="Times New Roman" w:eastAsia="Times New Roman" w:hAnsi="Times New Roman" w:cs="Times New Roman"/>
          <w:iCs/>
          <w:spacing w:val="10"/>
          <w:sz w:val="28"/>
          <w:szCs w:val="28"/>
          <w:shd w:val="clear" w:color="auto" w:fill="FFFFFF"/>
          <w:lang w:val="ru-RU" w:eastAsia="ru-RU" w:bidi="ru-RU"/>
        </w:rPr>
        <w:t xml:space="preserve">ПР. </w:t>
      </w:r>
      <w:r w:rsidRPr="00F568F8">
        <w:rPr>
          <w:rFonts w:ascii="Times New Roman" w:eastAsia="Times New Roman" w:hAnsi="Times New Roman" w:cs="Times New Roman"/>
          <w:sz w:val="28"/>
          <w:szCs w:val="28"/>
          <w:lang w:val="ru-RU"/>
        </w:rPr>
        <w:t xml:space="preserve">При этом аппараты управления в наладочном режиме получают питание от отдельной цепи через толчковые кнопки </w:t>
      </w:r>
      <w:r w:rsidRPr="00F568F8">
        <w:rPr>
          <w:rFonts w:ascii="Times New Roman" w:eastAsia="Times New Roman" w:hAnsi="Times New Roman" w:cs="Times New Roman"/>
          <w:iCs/>
          <w:spacing w:val="10"/>
          <w:sz w:val="28"/>
          <w:szCs w:val="28"/>
          <w:shd w:val="clear" w:color="auto" w:fill="FFFFFF"/>
          <w:lang w:val="ru-RU" w:eastAsia="ru-RU" w:bidi="ru-RU"/>
        </w:rPr>
        <w:t>КУ1</w:t>
      </w:r>
      <w:r>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КУ4.</w:t>
      </w:r>
      <w:r w:rsidRPr="00F568F8">
        <w:rPr>
          <w:rFonts w:ascii="Times New Roman" w:eastAsia="Times New Roman" w:hAnsi="Times New Roman" w:cs="Times New Roman"/>
          <w:sz w:val="28"/>
          <w:szCs w:val="28"/>
          <w:lang w:val="ru-RU"/>
        </w:rPr>
        <w:t xml:space="preserve"> Каждая толчковая кнопка управляет включением только одной исполнительной цепи </w:t>
      </w:r>
      <w:r w:rsidRPr="00F568F8">
        <w:rPr>
          <w:rFonts w:ascii="Times New Roman" w:eastAsia="Times New Roman" w:hAnsi="Times New Roman" w:cs="Times New Roman"/>
          <w:iCs/>
          <w:spacing w:val="10"/>
          <w:sz w:val="28"/>
          <w:szCs w:val="28"/>
          <w:shd w:val="clear" w:color="auto" w:fill="FFFFFF"/>
          <w:lang w:val="ru-RU" w:eastAsia="ru-RU" w:bidi="en-US"/>
        </w:rPr>
        <w:t xml:space="preserve">PI, </w:t>
      </w:r>
      <w:r w:rsidRPr="00F568F8">
        <w:rPr>
          <w:rFonts w:ascii="Times New Roman" w:eastAsia="Times New Roman" w:hAnsi="Times New Roman" w:cs="Times New Roman"/>
          <w:iCs/>
          <w:spacing w:val="10"/>
          <w:sz w:val="28"/>
          <w:szCs w:val="28"/>
          <w:shd w:val="clear" w:color="auto" w:fill="FFFFFF"/>
          <w:lang w:val="ru-RU" w:eastAsia="ru-RU" w:bidi="ru-RU"/>
        </w:rPr>
        <w:t xml:space="preserve">Р2 </w:t>
      </w:r>
      <w:r w:rsidRPr="00F568F8">
        <w:rPr>
          <w:rFonts w:ascii="Times New Roman" w:eastAsia="Times New Roman" w:hAnsi="Times New Roman" w:cs="Times New Roman"/>
          <w:sz w:val="28"/>
          <w:szCs w:val="28"/>
          <w:lang w:val="ru-RU"/>
        </w:rPr>
        <w:t xml:space="preserve">и т. д. Для того чтобы избежать возникновения ложных цепей при замыкании контактов </w:t>
      </w:r>
      <w:r w:rsidRPr="00F568F8">
        <w:rPr>
          <w:rFonts w:ascii="Times New Roman" w:eastAsia="Times New Roman" w:hAnsi="Times New Roman" w:cs="Times New Roman"/>
          <w:iCs/>
          <w:spacing w:val="10"/>
          <w:sz w:val="28"/>
          <w:szCs w:val="28"/>
          <w:shd w:val="clear" w:color="auto" w:fill="FFFFFF"/>
          <w:lang w:val="ru-RU" w:eastAsia="ru-RU" w:bidi="ru-RU"/>
        </w:rPr>
        <w:t>РП1</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РП2,</w:t>
      </w:r>
      <w:r w:rsidRPr="00F568F8">
        <w:rPr>
          <w:rFonts w:ascii="Times New Roman" w:eastAsia="Times New Roman" w:hAnsi="Times New Roman" w:cs="Times New Roman"/>
          <w:sz w:val="28"/>
          <w:szCs w:val="28"/>
          <w:lang w:val="ru-RU"/>
        </w:rPr>
        <w:t xml:space="preserve"> что привело бы к одновременному включению различных исполни</w:t>
      </w:r>
      <w:r w:rsidRPr="00F568F8">
        <w:rPr>
          <w:rFonts w:ascii="Times New Roman" w:eastAsia="Times New Roman" w:hAnsi="Times New Roman" w:cs="Times New Roman"/>
          <w:sz w:val="28"/>
          <w:szCs w:val="28"/>
          <w:lang w:val="ru-RU"/>
        </w:rPr>
        <w:softHyphen/>
        <w:t>тельных аппаратов, можно использовать: а) размыкаю</w:t>
      </w:r>
      <w:r w:rsidRPr="00F568F8">
        <w:rPr>
          <w:rFonts w:ascii="Times New Roman" w:eastAsia="Times New Roman" w:hAnsi="Times New Roman" w:cs="Times New Roman"/>
          <w:sz w:val="28"/>
          <w:szCs w:val="28"/>
          <w:lang w:val="ru-RU"/>
        </w:rPr>
        <w:softHyphen/>
        <w:t xml:space="preserve">щий контакт наладочной кнопки </w:t>
      </w:r>
      <w:r w:rsidRPr="00F568F8">
        <w:rPr>
          <w:rFonts w:ascii="Times New Roman" w:eastAsia="Times New Roman" w:hAnsi="Times New Roman" w:cs="Times New Roman"/>
          <w:iCs/>
          <w:spacing w:val="10"/>
          <w:sz w:val="28"/>
          <w:szCs w:val="28"/>
          <w:shd w:val="clear" w:color="auto" w:fill="FFFFFF"/>
          <w:lang w:val="ru-RU" w:eastAsia="ru-RU" w:bidi="ru-RU"/>
        </w:rPr>
        <w:t>КУ1</w:t>
      </w:r>
      <w:r w:rsidRPr="00F568F8">
        <w:rPr>
          <w:rFonts w:ascii="Times New Roman" w:eastAsia="Times New Roman" w:hAnsi="Times New Roman" w:cs="Times New Roman"/>
          <w:sz w:val="28"/>
          <w:szCs w:val="28"/>
          <w:lang w:val="ru-RU"/>
        </w:rPr>
        <w:t xml:space="preserve"> (показано в цепи реле </w:t>
      </w:r>
      <w:r w:rsidRPr="00F568F8">
        <w:rPr>
          <w:rFonts w:ascii="Times New Roman" w:eastAsia="Times New Roman" w:hAnsi="Times New Roman" w:cs="Times New Roman"/>
          <w:iCs/>
          <w:spacing w:val="10"/>
          <w:sz w:val="28"/>
          <w:szCs w:val="28"/>
          <w:shd w:val="clear" w:color="auto" w:fill="FFFFFF"/>
          <w:lang w:val="ru-RU" w:eastAsia="ru-RU" w:bidi="ru-RU"/>
        </w:rPr>
        <w:t>Р1); б)</w:t>
      </w:r>
      <w:r w:rsidRPr="00F568F8">
        <w:rPr>
          <w:rFonts w:ascii="Times New Roman" w:eastAsia="Times New Roman" w:hAnsi="Times New Roman" w:cs="Times New Roman"/>
          <w:sz w:val="28"/>
          <w:szCs w:val="28"/>
          <w:lang w:val="ru-RU"/>
        </w:rPr>
        <w:t xml:space="preserve"> контакты отдельных реле автоматической работы </w:t>
      </w:r>
      <w:r w:rsidRPr="00F568F8">
        <w:rPr>
          <w:rFonts w:ascii="Times New Roman" w:eastAsia="Times New Roman" w:hAnsi="Times New Roman" w:cs="Times New Roman"/>
          <w:iCs/>
          <w:spacing w:val="10"/>
          <w:sz w:val="28"/>
          <w:szCs w:val="28"/>
          <w:shd w:val="clear" w:color="auto" w:fill="FFFFFF"/>
          <w:lang w:val="ru-RU" w:eastAsia="ru-RU" w:bidi="ru-RU"/>
        </w:rPr>
        <w:t>РАР</w:t>
      </w:r>
      <w:r w:rsidRPr="00F568F8">
        <w:rPr>
          <w:rFonts w:ascii="Times New Roman" w:eastAsia="Times New Roman" w:hAnsi="Times New Roman" w:cs="Times New Roman"/>
          <w:sz w:val="28"/>
          <w:szCs w:val="28"/>
          <w:lang w:val="ru-RU"/>
        </w:rPr>
        <w:t xml:space="preserve"> (цепь </w:t>
      </w:r>
      <w:r w:rsidRPr="00F568F8">
        <w:rPr>
          <w:rFonts w:ascii="Times New Roman" w:eastAsia="Times New Roman" w:hAnsi="Times New Roman" w:cs="Times New Roman"/>
          <w:iCs/>
          <w:spacing w:val="10"/>
          <w:sz w:val="28"/>
          <w:szCs w:val="28"/>
          <w:shd w:val="clear" w:color="auto" w:fill="FFFFFF"/>
          <w:lang w:val="ru-RU" w:eastAsia="ru-RU" w:bidi="ru-RU"/>
        </w:rPr>
        <w:t>Р2); в)</w:t>
      </w:r>
      <w:r w:rsidRPr="00F568F8">
        <w:rPr>
          <w:rFonts w:ascii="Times New Roman" w:eastAsia="Times New Roman" w:hAnsi="Times New Roman" w:cs="Times New Roman"/>
          <w:sz w:val="28"/>
          <w:szCs w:val="28"/>
          <w:lang w:val="ru-RU"/>
        </w:rPr>
        <w:t xml:space="preserve"> диодную развязку (цепь ре</w:t>
      </w:r>
      <w:r w:rsidRPr="00F568F8">
        <w:rPr>
          <w:rFonts w:ascii="Times New Roman" w:eastAsia="Times New Roman" w:hAnsi="Times New Roman" w:cs="Times New Roman"/>
          <w:sz w:val="28"/>
          <w:szCs w:val="28"/>
          <w:lang w:val="ru-RU"/>
        </w:rPr>
        <w:softHyphen/>
        <w:t xml:space="preserve">ле </w:t>
      </w:r>
      <w:r w:rsidRPr="00F568F8">
        <w:rPr>
          <w:rFonts w:ascii="Times New Roman" w:eastAsia="Times New Roman" w:hAnsi="Times New Roman" w:cs="Times New Roman"/>
          <w:iCs/>
          <w:spacing w:val="10"/>
          <w:sz w:val="28"/>
          <w:szCs w:val="28"/>
          <w:shd w:val="clear" w:color="auto" w:fill="FFFFFF"/>
          <w:lang w:val="ru-RU" w:eastAsia="ru-RU" w:bidi="ru-RU"/>
        </w:rPr>
        <w:t>РЗ);</w:t>
      </w:r>
      <w:r w:rsidRPr="00F568F8">
        <w:rPr>
          <w:rFonts w:ascii="Times New Roman" w:eastAsia="Times New Roman" w:hAnsi="Times New Roman" w:cs="Times New Roman"/>
          <w:sz w:val="28"/>
          <w:szCs w:val="28"/>
          <w:lang w:val="ru-RU"/>
        </w:rPr>
        <w:t xml:space="preserve"> г) двухобмоточные реле (реле </w:t>
      </w:r>
      <w:r w:rsidRPr="00F568F8">
        <w:rPr>
          <w:rFonts w:ascii="Times New Roman" w:eastAsia="Times New Roman" w:hAnsi="Times New Roman" w:cs="Times New Roman"/>
          <w:iCs/>
          <w:spacing w:val="10"/>
          <w:sz w:val="28"/>
          <w:szCs w:val="28"/>
          <w:shd w:val="clear" w:color="auto" w:fill="FFFFFF"/>
          <w:lang w:val="ru-RU" w:eastAsia="ru-RU" w:bidi="ru-RU"/>
        </w:rPr>
        <w:t>Р4).</w:t>
      </w:r>
    </w:p>
    <w:p w:rsidR="00AE4294" w:rsidRDefault="00AE4294" w:rsidP="004E3037">
      <w:pPr>
        <w:widowControl w:val="0"/>
        <w:spacing w:after="0" w:line="240" w:lineRule="auto"/>
        <w:ind w:firstLine="709"/>
        <w:jc w:val="both"/>
        <w:rPr>
          <w:rFonts w:ascii="Times New Roman" w:eastAsia="Times New Roman" w:hAnsi="Times New Roman" w:cs="Times New Roman"/>
          <w:sz w:val="28"/>
          <w:szCs w:val="28"/>
          <w:lang w:val="ru-RU"/>
        </w:rPr>
      </w:pPr>
    </w:p>
    <w:p w:rsidR="00FD4FED" w:rsidRPr="00FD4FED" w:rsidRDefault="006C53F7" w:rsidP="00FD4FED">
      <w:pPr>
        <w:widowControl w:val="0"/>
        <w:spacing w:after="0" w:line="240" w:lineRule="auto"/>
        <w:jc w:val="center"/>
        <w:rPr>
          <w:rStyle w:val="af6"/>
          <w:rFonts w:ascii="Times New Roman" w:eastAsia="Times New Roman" w:hAnsi="Times New Roman" w:cs="Times New Roman"/>
          <w:i w:val="0"/>
          <w:iCs w:val="0"/>
          <w:sz w:val="28"/>
          <w:szCs w:val="28"/>
          <w:lang w:val="ru-RU"/>
        </w:rPr>
      </w:pPr>
      <w:r>
        <w:rPr>
          <w:rFonts w:ascii="Times New Roman" w:eastAsia="Times New Roman" w:hAnsi="Times New Roman" w:cs="Times New Roman"/>
          <w:noProof/>
          <w:sz w:val="28"/>
          <w:szCs w:val="28"/>
          <w:lang w:val="ru-RU" w:eastAsia="ru-RU"/>
        </w:rPr>
        <w:pict>
          <v:shape id="Надпись 34" o:spid="_x0000_s26738" type="#_x0000_t202" style="position:absolute;left:0;text-align:left;margin-left:15.65pt;margin-top:185.05pt;width:431.4pt;height:12pt;z-index:-251426816;visibility:visible;mso-wrap-distance-left:5pt;mso-wrap-distance-top:13.2pt;mso-wrap-distance-right:15.1pt;mso-wrap-distance-bottom:15.6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" filled="f" stroked="f">
            <v:textbox style="mso-next-textbox:#Надпись 34;mso-fit-shape-to-text:t" inset="0,0,0,0">
              <w:txbxContent>
                <w:p w:rsidR="006F73A5" w:rsidRPr="001257E4" w:rsidRDefault="006F73A5" w:rsidP="00AE4294">
                  <w:pPr>
                    <w:pStyle w:val="50"/>
                    <w:shd w:val="clear" w:color="auto" w:fill="auto"/>
                    <w:spacing w:line="240" w:lineRule="exact"/>
                    <w:jc w:val="center"/>
                    <w:rPr>
                      <w:sz w:val="24"/>
                      <w:szCs w:val="24"/>
                      <w:lang w:val="ru-RU"/>
                    </w:rPr>
                  </w:pPr>
                  <w:r>
                    <w:rPr>
                      <w:rStyle w:val="5Exact"/>
                      <w:sz w:val="24"/>
                      <w:szCs w:val="24"/>
                      <w:lang w:val="ru-RU"/>
                    </w:rPr>
                    <w:t>Рис. 2.52</w:t>
                  </w:r>
                  <w:r w:rsidRPr="001257E4">
                    <w:rPr>
                      <w:rStyle w:val="5Exact"/>
                      <w:sz w:val="24"/>
                      <w:szCs w:val="24"/>
                      <w:lang w:val="ru-RU"/>
                    </w:rPr>
                    <w:t xml:space="preserve"> Схема переключения режимо</w:t>
                  </w:r>
                  <w:r>
                    <w:rPr>
                      <w:rStyle w:val="5Exact"/>
                      <w:sz w:val="24"/>
                      <w:szCs w:val="24"/>
                      <w:lang w:val="ru-RU"/>
                    </w:rPr>
                    <w:t>в работы автоматичес</w:t>
                  </w:r>
                  <w:r>
                    <w:rPr>
                      <w:rStyle w:val="5Exact"/>
                      <w:sz w:val="24"/>
                      <w:szCs w:val="24"/>
                      <w:lang w:val="ru-RU"/>
                    </w:rPr>
                    <w:softHyphen/>
                    <w:t>кой, линии</w:t>
                  </w:r>
                </w:p>
              </w:txbxContent>
            </v:textbox>
            <w10:wrap type="square" side="right" anchorx="margin"/>
          </v:shape>
        </w:pict>
      </w:r>
      <w:r w:rsidR="00AE4294">
        <w:rPr>
          <w:rFonts w:ascii="Times New Roman" w:eastAsia="Arial Unicode MS" w:hAnsi="Times New Roman" w:cs="Times New Roman"/>
          <w:noProof/>
          <w:sz w:val="28"/>
          <w:szCs w:val="28"/>
          <w:lang w:val="ru-RU" w:eastAsia="ru-RU"/>
        </w:rPr>
        <w:drawing>
          <wp:inline distT="0" distB="0" distL="0" distR="0">
            <wp:extent cx="2005330" cy="2141855"/>
            <wp:effectExtent l="19050" t="0" r="0" b="0"/>
            <wp:docPr id="79" name="Рисунок 125" descr="image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image169"/>
                    <pic:cNvPicPr>
                      <a:picLocks noChangeAspect="1" noChangeArrowheads="1"/>
                    </pic:cNvPicPr>
                  </pic:nvPicPr>
                  <pic:blipFill>
                    <a:blip r:embed="rId166"/>
                    <a:srcRect/>
                    <a:stretch>
                      <a:fillRect/>
                    </a:stretch>
                  </pic:blipFill>
                  <pic:spPr bwMode="auto">
                    <a:xfrm>
                      <a:off x="0" y="0"/>
                      <a:ext cx="2005330" cy="2141855"/>
                    </a:xfrm>
                    <a:prstGeom prst="rect">
                      <a:avLst/>
                    </a:prstGeom>
                    <a:noFill/>
                    <a:ln w="9525">
                      <a:noFill/>
                      <a:miter lim="800000"/>
                      <a:headEnd/>
                      <a:tailEnd/>
                    </a:ln>
                  </pic:spPr>
                </pic:pic>
              </a:graphicData>
            </a:graphic>
          </wp:inline>
        </w:drawing>
      </w:r>
    </w:p>
    <w:p w:rsidR="00FD4FED" w:rsidRPr="00FD4FED" w:rsidRDefault="00FD4FED" w:rsidP="00FD4FED">
      <w:pPr>
        <w:widowControl w:val="0"/>
        <w:spacing w:after="0" w:line="240" w:lineRule="auto"/>
        <w:ind w:firstLine="709"/>
        <w:jc w:val="both"/>
        <w:rPr>
          <w:rFonts w:ascii="Times New Roman" w:hAnsi="Times New Roman" w:cs="Times New Roman"/>
          <w:iCs/>
          <w:sz w:val="28"/>
          <w:szCs w:val="28"/>
          <w:lang w:val="ru-RU"/>
        </w:rPr>
      </w:pPr>
      <w:r w:rsidRPr="00E23486">
        <w:rPr>
          <w:rStyle w:val="af6"/>
          <w:rFonts w:ascii="Times New Roman" w:hAnsi="Times New Roman" w:cs="Times New Roman"/>
          <w:i w:val="0"/>
          <w:sz w:val="28"/>
          <w:szCs w:val="28"/>
          <w:lang w:val="ru-RU"/>
        </w:rPr>
        <w:t>Специальные режимы работы автомати</w:t>
      </w:r>
      <w:r w:rsidRPr="00E23486">
        <w:rPr>
          <w:rStyle w:val="af6"/>
          <w:rFonts w:ascii="Times New Roman" w:hAnsi="Times New Roman" w:cs="Times New Roman"/>
          <w:i w:val="0"/>
          <w:sz w:val="28"/>
          <w:szCs w:val="28"/>
          <w:lang w:val="ru-RU"/>
        </w:rPr>
        <w:softHyphen/>
        <w:t>ческих линий применяют при выходе одного или не</w:t>
      </w:r>
      <w:r w:rsidRPr="00E23486">
        <w:rPr>
          <w:rStyle w:val="af6"/>
          <w:rFonts w:ascii="Times New Roman" w:hAnsi="Times New Roman" w:cs="Times New Roman"/>
          <w:i w:val="0"/>
          <w:sz w:val="28"/>
          <w:szCs w:val="28"/>
          <w:lang w:val="ru-RU"/>
        </w:rPr>
        <w:softHyphen/>
        <w:t>скольких станков линии из строя. В таких случаях линия может продолжать работать в автоматическом режиме, а пропущенные операции выполняются на отдельных станках.</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1257E4">
        <w:rPr>
          <w:rStyle w:val="af6"/>
          <w:rFonts w:ascii="Times New Roman" w:hAnsi="Times New Roman" w:cs="Times New Roman"/>
          <w:i w:val="0"/>
          <w:sz w:val="28"/>
          <w:szCs w:val="28"/>
          <w:lang w:val="ru-RU"/>
        </w:rPr>
        <w:t>В схеме управления должны быть предусмотрены два вида выполнения останова линии: предвари</w:t>
      </w:r>
      <w:r w:rsidRPr="001257E4">
        <w:rPr>
          <w:rStyle w:val="af6"/>
          <w:rFonts w:ascii="Times New Roman" w:hAnsi="Times New Roman" w:cs="Times New Roman"/>
          <w:i w:val="0"/>
          <w:sz w:val="28"/>
          <w:szCs w:val="28"/>
          <w:lang w:val="ru-RU"/>
        </w:rPr>
        <w:softHyphen/>
        <w:t>тельный останов,</w:t>
      </w:r>
      <w:r w:rsidRPr="00F568F8">
        <w:rPr>
          <w:rFonts w:ascii="Times New Roman" w:eastAsia="Times New Roman" w:hAnsi="Times New Roman" w:cs="Times New Roman"/>
          <w:sz w:val="28"/>
          <w:szCs w:val="28"/>
          <w:lang w:val="ru-RU"/>
        </w:rPr>
        <w:t xml:space="preserve"> при котором отключение линии происходит после окончания цикла (для автоматическо</w:t>
      </w:r>
      <w:r w:rsidRPr="00F568F8">
        <w:rPr>
          <w:rFonts w:ascii="Times New Roman" w:eastAsia="Times New Roman" w:hAnsi="Times New Roman" w:cs="Times New Roman"/>
          <w:sz w:val="28"/>
          <w:szCs w:val="28"/>
          <w:lang w:val="ru-RU"/>
        </w:rPr>
        <w:softHyphen/>
        <w:t xml:space="preserve">го режима работы линии), и </w:t>
      </w:r>
      <w:r w:rsidRPr="001257E4">
        <w:rPr>
          <w:rStyle w:val="af6"/>
          <w:rFonts w:ascii="Times New Roman" w:hAnsi="Times New Roman" w:cs="Times New Roman"/>
          <w:i w:val="0"/>
          <w:sz w:val="28"/>
          <w:szCs w:val="28"/>
          <w:lang w:val="ru-RU"/>
        </w:rPr>
        <w:t>аварийный</w:t>
      </w:r>
      <w:r w:rsidRPr="00F568F8">
        <w:rPr>
          <w:rFonts w:ascii="Times New Roman" w:eastAsia="Times New Roman" w:hAnsi="Times New Roman" w:cs="Times New Roman"/>
          <w:spacing w:val="50"/>
          <w:sz w:val="28"/>
          <w:szCs w:val="28"/>
          <w:shd w:val="clear" w:color="auto" w:fill="FFFFFF"/>
          <w:lang w:val="ru-RU" w:eastAsia="ru-RU" w:bidi="ru-RU"/>
        </w:rPr>
        <w:t>,</w:t>
      </w:r>
      <w:r w:rsidRPr="00F568F8">
        <w:rPr>
          <w:rFonts w:ascii="Times New Roman" w:eastAsia="Times New Roman" w:hAnsi="Times New Roman" w:cs="Times New Roman"/>
          <w:sz w:val="28"/>
          <w:szCs w:val="28"/>
          <w:lang w:val="ru-RU"/>
        </w:rPr>
        <w:t xml:space="preserve"> вызываю</w:t>
      </w:r>
      <w:r w:rsidRPr="00F568F8">
        <w:rPr>
          <w:rFonts w:ascii="Times New Roman" w:eastAsia="Times New Roman" w:hAnsi="Times New Roman" w:cs="Times New Roman"/>
          <w:sz w:val="28"/>
          <w:szCs w:val="28"/>
          <w:lang w:val="ru-RU"/>
        </w:rPr>
        <w:softHyphen/>
        <w:t>щий немедленную остановку агрегатов линии на любом</w:t>
      </w:r>
      <w:r w:rsidR="00CB672B">
        <w:rPr>
          <w:rFonts w:ascii="Times New Roman" w:eastAsia="Times New Roman" w:hAnsi="Times New Roman" w:cs="Times New Roman"/>
          <w:sz w:val="28"/>
          <w:szCs w:val="28"/>
          <w:lang w:val="ru-RU"/>
        </w:rPr>
        <w:t xml:space="preserve"> этапе ее работы (см. рис. 2</w:t>
      </w:r>
      <w:r w:rsidR="001257E4">
        <w:rPr>
          <w:rFonts w:ascii="Times New Roman" w:eastAsia="Times New Roman" w:hAnsi="Times New Roman" w:cs="Times New Roman"/>
          <w:sz w:val="28"/>
          <w:szCs w:val="28"/>
          <w:lang w:val="ru-RU"/>
        </w:rPr>
        <w:t>.</w:t>
      </w:r>
      <w:r w:rsidRPr="00F568F8">
        <w:rPr>
          <w:rFonts w:ascii="Times New Roman" w:eastAsia="Times New Roman" w:hAnsi="Times New Roman" w:cs="Times New Roman"/>
          <w:sz w:val="28"/>
          <w:szCs w:val="28"/>
          <w:lang w:val="ru-RU"/>
        </w:rPr>
        <w:t>5</w:t>
      </w:r>
      <w:r w:rsidR="00CB672B">
        <w:rPr>
          <w:rFonts w:ascii="Times New Roman" w:eastAsia="Times New Roman" w:hAnsi="Times New Roman" w:cs="Times New Roman"/>
          <w:sz w:val="28"/>
          <w:szCs w:val="28"/>
          <w:lang w:val="ru-RU"/>
        </w:rPr>
        <w:t>1</w:t>
      </w:r>
      <w:r w:rsidRPr="00F568F8">
        <w:rPr>
          <w:rFonts w:ascii="Times New Roman" w:eastAsia="Times New Roman" w:hAnsi="Times New Roman" w:cs="Times New Roman"/>
          <w:sz w:val="28"/>
          <w:szCs w:val="28"/>
          <w:lang w:val="ru-RU"/>
        </w:rPr>
        <w:t>,а). Предварительный ос</w:t>
      </w:r>
      <w:r w:rsidRPr="00F568F8">
        <w:rPr>
          <w:rFonts w:ascii="Times New Roman" w:eastAsia="Times New Roman" w:hAnsi="Times New Roman" w:cs="Times New Roman"/>
          <w:sz w:val="28"/>
          <w:szCs w:val="28"/>
          <w:lang w:val="ru-RU"/>
        </w:rPr>
        <w:softHyphen/>
        <w:t xml:space="preserve">танов осуществляется нажатием кнопки </w:t>
      </w:r>
      <w:r w:rsidRPr="00F568F8">
        <w:rPr>
          <w:rFonts w:ascii="Times New Roman" w:eastAsia="Times New Roman" w:hAnsi="Times New Roman" w:cs="Times New Roman"/>
          <w:iCs/>
          <w:spacing w:val="10"/>
          <w:sz w:val="28"/>
          <w:szCs w:val="28"/>
          <w:shd w:val="clear" w:color="auto" w:fill="FFFFFF"/>
          <w:lang w:val="ru-RU" w:eastAsia="ru-RU" w:bidi="ru-RU"/>
        </w:rPr>
        <w:t>КУ2.</w:t>
      </w:r>
      <w:r w:rsidRPr="00F568F8">
        <w:rPr>
          <w:rFonts w:ascii="Times New Roman" w:eastAsia="Times New Roman" w:hAnsi="Times New Roman" w:cs="Times New Roman"/>
          <w:sz w:val="28"/>
          <w:szCs w:val="28"/>
          <w:lang w:val="ru-RU"/>
        </w:rPr>
        <w:t xml:space="preserve"> При этом отключается реле </w:t>
      </w:r>
      <w:r w:rsidRPr="00F568F8">
        <w:rPr>
          <w:rFonts w:ascii="Times New Roman" w:eastAsia="Times New Roman" w:hAnsi="Times New Roman" w:cs="Times New Roman"/>
          <w:iCs/>
          <w:spacing w:val="10"/>
          <w:sz w:val="28"/>
          <w:szCs w:val="28"/>
          <w:shd w:val="clear" w:color="auto" w:fill="FFFFFF"/>
          <w:lang w:val="ru-RU" w:eastAsia="ru-RU" w:bidi="ru-RU"/>
        </w:rPr>
        <w:t>РЦ,</w:t>
      </w:r>
      <w:r w:rsidRPr="00F568F8">
        <w:rPr>
          <w:rFonts w:ascii="Times New Roman" w:eastAsia="Times New Roman" w:hAnsi="Times New Roman" w:cs="Times New Roman"/>
          <w:sz w:val="28"/>
          <w:szCs w:val="28"/>
          <w:lang w:val="ru-RU"/>
        </w:rPr>
        <w:t xml:space="preserve"> и после отработки цикла линия останавливается. Аварийный останов производится кноп</w:t>
      </w:r>
      <w:r w:rsidRPr="00F568F8">
        <w:rPr>
          <w:rFonts w:ascii="Times New Roman" w:eastAsia="Times New Roman" w:hAnsi="Times New Roman" w:cs="Times New Roman"/>
          <w:sz w:val="28"/>
          <w:szCs w:val="28"/>
          <w:lang w:val="ru-RU"/>
        </w:rPr>
        <w:softHyphen/>
        <w:t xml:space="preserve">кой </w:t>
      </w:r>
      <w:r w:rsidRPr="00F568F8">
        <w:rPr>
          <w:rFonts w:ascii="Times New Roman" w:eastAsia="Times New Roman" w:hAnsi="Times New Roman" w:cs="Times New Roman"/>
          <w:iCs/>
          <w:spacing w:val="10"/>
          <w:sz w:val="28"/>
          <w:szCs w:val="28"/>
          <w:shd w:val="clear" w:color="auto" w:fill="FFFFFF"/>
          <w:lang w:val="ru-RU" w:eastAsia="ru-RU" w:bidi="ru-RU"/>
        </w:rPr>
        <w:t>КУЗ.</w:t>
      </w:r>
      <w:r w:rsidRPr="00F568F8">
        <w:rPr>
          <w:rFonts w:ascii="Times New Roman" w:eastAsia="Times New Roman" w:hAnsi="Times New Roman" w:cs="Times New Roman"/>
          <w:sz w:val="28"/>
          <w:szCs w:val="28"/>
          <w:lang w:val="ru-RU"/>
        </w:rPr>
        <w:t xml:space="preserve"> В этом случае теряет питание также реле авто</w:t>
      </w:r>
      <w:r w:rsidRPr="00F568F8">
        <w:rPr>
          <w:rFonts w:ascii="Times New Roman" w:eastAsia="Times New Roman" w:hAnsi="Times New Roman" w:cs="Times New Roman"/>
          <w:sz w:val="28"/>
          <w:szCs w:val="28"/>
          <w:lang w:val="ru-RU"/>
        </w:rPr>
        <w:softHyphen/>
        <w:t xml:space="preserve">матической работы </w:t>
      </w:r>
      <w:r w:rsidRPr="00F568F8">
        <w:rPr>
          <w:rFonts w:ascii="Times New Roman" w:eastAsia="Times New Roman" w:hAnsi="Times New Roman" w:cs="Times New Roman"/>
          <w:iCs/>
          <w:spacing w:val="10"/>
          <w:sz w:val="28"/>
          <w:szCs w:val="28"/>
          <w:shd w:val="clear" w:color="auto" w:fill="FFFFFF"/>
          <w:lang w:val="ru-RU" w:eastAsia="ru-RU" w:bidi="ru-RU"/>
        </w:rPr>
        <w:t>РАР,</w:t>
      </w:r>
      <w:r w:rsidRPr="00F568F8">
        <w:rPr>
          <w:rFonts w:ascii="Times New Roman" w:eastAsia="Times New Roman" w:hAnsi="Times New Roman" w:cs="Times New Roman"/>
          <w:sz w:val="28"/>
          <w:szCs w:val="28"/>
          <w:lang w:val="ru-RU"/>
        </w:rPr>
        <w:t xml:space="preserve"> и отключаются все аппараты связи. Повторный автоматический пуск возможен лишь после того, как все механизмы линии будут приведены в исходное положение.</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 Электрооборудование автоматических линий состоит из большого количества двигателей, электромагнитов, контакторов и магнитных пускателей, кнопок и переключателей управления, путевых выключателей, различ</w:t>
      </w:r>
      <w:r w:rsidRPr="00F568F8">
        <w:rPr>
          <w:rFonts w:ascii="Times New Roman" w:eastAsia="Times New Roman" w:hAnsi="Times New Roman" w:cs="Times New Roman"/>
          <w:sz w:val="28"/>
          <w:szCs w:val="28"/>
          <w:lang w:val="ru-RU"/>
        </w:rPr>
        <w:softHyphen/>
        <w:t>ных реле: времени, контроля давления и скорости, бло</w:t>
      </w:r>
      <w:r w:rsidRPr="00F568F8">
        <w:rPr>
          <w:rFonts w:ascii="Times New Roman" w:eastAsia="Times New Roman" w:hAnsi="Times New Roman" w:cs="Times New Roman"/>
          <w:sz w:val="28"/>
          <w:szCs w:val="28"/>
          <w:lang w:val="ru-RU"/>
        </w:rPr>
        <w:softHyphen/>
        <w:t>кировочных, промежуточных и др. Перечисленные эле</w:t>
      </w:r>
      <w:r w:rsidRPr="00F568F8">
        <w:rPr>
          <w:rFonts w:ascii="Times New Roman" w:eastAsia="Times New Roman" w:hAnsi="Times New Roman" w:cs="Times New Roman"/>
          <w:sz w:val="28"/>
          <w:szCs w:val="28"/>
          <w:lang w:val="ru-RU"/>
        </w:rPr>
        <w:softHyphen/>
        <w:t xml:space="preserve">менты электрооборудования </w:t>
      </w:r>
      <w:r w:rsidRPr="00F568F8">
        <w:rPr>
          <w:rFonts w:ascii="Times New Roman" w:eastAsia="Times New Roman" w:hAnsi="Times New Roman" w:cs="Times New Roman"/>
          <w:sz w:val="28"/>
          <w:szCs w:val="28"/>
          <w:lang w:val="ru-RU"/>
        </w:rPr>
        <w:lastRenderedPageBreak/>
        <w:t>устанавливаются на станках для их привода и обеспечения различных технологических операций и вне станков для приведения в дейст</w:t>
      </w:r>
      <w:r w:rsidRPr="00F568F8">
        <w:rPr>
          <w:rFonts w:ascii="Times New Roman" w:eastAsia="Times New Roman" w:hAnsi="Times New Roman" w:cs="Times New Roman"/>
          <w:sz w:val="28"/>
          <w:szCs w:val="28"/>
          <w:lang w:val="ru-RU"/>
        </w:rPr>
        <w:softHyphen/>
        <w:t>вие транспортных устройств, для переключения станков с одного режима на другой и т, п. Для четкой и бесперебойной работы всех механизмов автоматической ли</w:t>
      </w:r>
      <w:r w:rsidRPr="00F568F8">
        <w:rPr>
          <w:rFonts w:ascii="Times New Roman" w:eastAsia="Times New Roman" w:hAnsi="Times New Roman" w:cs="Times New Roman"/>
          <w:sz w:val="28"/>
          <w:szCs w:val="28"/>
          <w:lang w:val="ru-RU"/>
        </w:rPr>
        <w:softHyphen/>
        <w:t>нии необходимо, что</w:t>
      </w:r>
      <w:r w:rsidR="003B5C16">
        <w:rPr>
          <w:rFonts w:ascii="Times New Roman" w:eastAsia="Times New Roman" w:hAnsi="Times New Roman" w:cs="Times New Roman"/>
          <w:sz w:val="28"/>
          <w:szCs w:val="28"/>
          <w:lang w:val="ru-RU"/>
        </w:rPr>
        <w:t>бы электрические двигатели и ап</w:t>
      </w:r>
      <w:r w:rsidRPr="00F568F8">
        <w:rPr>
          <w:rFonts w:ascii="Times New Roman" w:eastAsia="Times New Roman" w:hAnsi="Times New Roman" w:cs="Times New Roman"/>
          <w:sz w:val="28"/>
          <w:szCs w:val="28"/>
          <w:lang w:val="ru-RU"/>
        </w:rPr>
        <w:t>параты были надежны и имели большой срок службы. Рассмотрим технические особенности современного элек</w:t>
      </w:r>
      <w:r w:rsidRPr="00F568F8">
        <w:rPr>
          <w:rFonts w:ascii="Times New Roman" w:eastAsia="Times New Roman" w:hAnsi="Times New Roman" w:cs="Times New Roman"/>
          <w:sz w:val="28"/>
          <w:szCs w:val="28"/>
          <w:lang w:val="ru-RU"/>
        </w:rPr>
        <w:softHyphen/>
        <w:t>трооборудования, специально спроектированного приме</w:t>
      </w:r>
      <w:r w:rsidRPr="00F568F8">
        <w:rPr>
          <w:rFonts w:ascii="Times New Roman" w:eastAsia="Times New Roman" w:hAnsi="Times New Roman" w:cs="Times New Roman"/>
          <w:sz w:val="28"/>
          <w:szCs w:val="28"/>
          <w:lang w:val="ru-RU"/>
        </w:rPr>
        <w:softHyphen/>
        <w:t>нительно к условиям монтажа и эксплуатации автома</w:t>
      </w:r>
      <w:r w:rsidRPr="00F568F8">
        <w:rPr>
          <w:rFonts w:ascii="Times New Roman" w:eastAsia="Times New Roman" w:hAnsi="Times New Roman" w:cs="Times New Roman"/>
          <w:sz w:val="28"/>
          <w:szCs w:val="28"/>
          <w:lang w:val="ru-RU"/>
        </w:rPr>
        <w:softHyphen/>
        <w:t>тических станочных линий.</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Электродвигатели. В автоматических  линиях глав</w:t>
      </w:r>
      <w:r w:rsidRPr="00F568F8">
        <w:rPr>
          <w:rFonts w:ascii="Times New Roman" w:eastAsia="Times New Roman" w:hAnsi="Times New Roman" w:cs="Times New Roman"/>
          <w:sz w:val="28"/>
          <w:szCs w:val="28"/>
          <w:lang w:val="ru-RU"/>
        </w:rPr>
        <w:softHyphen/>
        <w:t>ным образом применяются асинхронные короткозамк</w:t>
      </w:r>
      <w:r w:rsidRPr="00F568F8">
        <w:rPr>
          <w:rFonts w:ascii="Times New Roman" w:eastAsia="Times New Roman" w:hAnsi="Times New Roman" w:cs="Times New Roman"/>
          <w:sz w:val="28"/>
          <w:szCs w:val="28"/>
          <w:lang w:val="ru-RU"/>
        </w:rPr>
        <w:softHyphen/>
        <w:t>нутые двигатели защищенного и закрытого обдуваемого ис</w:t>
      </w:r>
      <w:r w:rsidR="001257E4">
        <w:rPr>
          <w:rFonts w:ascii="Times New Roman" w:eastAsia="Times New Roman" w:hAnsi="Times New Roman" w:cs="Times New Roman"/>
          <w:sz w:val="28"/>
          <w:szCs w:val="28"/>
          <w:lang w:val="ru-RU"/>
        </w:rPr>
        <w:t>полнения мощностью от 0,6 до 40</w:t>
      </w:r>
      <w:r w:rsidRPr="00F568F8">
        <w:rPr>
          <w:rFonts w:ascii="Times New Roman" w:eastAsia="Times New Roman" w:hAnsi="Times New Roman" w:cs="Times New Roman"/>
          <w:sz w:val="28"/>
          <w:szCs w:val="28"/>
          <w:lang w:val="ru-RU"/>
        </w:rPr>
        <w:t>кВт, которые непо</w:t>
      </w:r>
      <w:r w:rsidRPr="00F568F8">
        <w:rPr>
          <w:rFonts w:ascii="Times New Roman" w:eastAsia="Times New Roman" w:hAnsi="Times New Roman" w:cs="Times New Roman"/>
          <w:sz w:val="28"/>
          <w:szCs w:val="28"/>
          <w:lang w:val="ru-RU"/>
        </w:rPr>
        <w:softHyphen/>
        <w:t>средственно включаются в силовую сеть с помощью кон</w:t>
      </w:r>
      <w:r w:rsidRPr="00F568F8">
        <w:rPr>
          <w:rFonts w:ascii="Times New Roman" w:eastAsia="Times New Roman" w:hAnsi="Times New Roman" w:cs="Times New Roman"/>
          <w:sz w:val="28"/>
          <w:szCs w:val="28"/>
          <w:lang w:val="ru-RU"/>
        </w:rPr>
        <w:softHyphen/>
        <w:t>такторов. В некоторых случаях используются многоско</w:t>
      </w:r>
      <w:r w:rsidRPr="00F568F8">
        <w:rPr>
          <w:rFonts w:ascii="Times New Roman" w:eastAsia="Times New Roman" w:hAnsi="Times New Roman" w:cs="Times New Roman"/>
          <w:sz w:val="28"/>
          <w:szCs w:val="28"/>
          <w:lang w:val="ru-RU"/>
        </w:rPr>
        <w:softHyphen/>
        <w:t>ростные асинхронные двигатели. Двигатели постоянного тока применяются редко, так как обычно приводы станков линий не требуют плавного регулирования скорости. С освоением, выпуска асинхронных двигателей новой серии 4А появилась возможность применять в станках автоматических линий встраиваемые двигатели типа 4АВ и двигатели типа 4АЕ со встроенным электро</w:t>
      </w:r>
      <w:r w:rsidRPr="00F568F8">
        <w:rPr>
          <w:rFonts w:ascii="Times New Roman" w:eastAsia="Times New Roman" w:hAnsi="Times New Roman" w:cs="Times New Roman"/>
          <w:sz w:val="28"/>
          <w:szCs w:val="28"/>
          <w:lang w:val="ru-RU"/>
        </w:rPr>
        <w:softHyphen/>
        <w:t>магнитным тормозом.</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Электромагниты. В схемах управления линиями элек</w:t>
      </w:r>
      <w:r w:rsidRPr="00F568F8">
        <w:rPr>
          <w:rFonts w:ascii="Times New Roman" w:eastAsia="Times New Roman" w:hAnsi="Times New Roman" w:cs="Times New Roman"/>
          <w:sz w:val="28"/>
          <w:szCs w:val="28"/>
          <w:lang w:val="ru-RU"/>
        </w:rPr>
        <w:softHyphen/>
        <w:t>тромагниты толкающего или тянущего действия пред</w:t>
      </w:r>
      <w:r w:rsidRPr="00F568F8">
        <w:rPr>
          <w:rFonts w:ascii="Times New Roman" w:eastAsia="Times New Roman" w:hAnsi="Times New Roman" w:cs="Times New Roman"/>
          <w:sz w:val="28"/>
          <w:szCs w:val="28"/>
          <w:lang w:val="ru-RU"/>
        </w:rPr>
        <w:softHyphen/>
        <w:t>назначаются для осуществления быстрых прямолиней</w:t>
      </w:r>
      <w:r w:rsidRPr="00F568F8">
        <w:rPr>
          <w:rFonts w:ascii="Times New Roman" w:eastAsia="Times New Roman" w:hAnsi="Times New Roman" w:cs="Times New Roman"/>
          <w:sz w:val="28"/>
          <w:szCs w:val="28"/>
          <w:lang w:val="ru-RU"/>
        </w:rPr>
        <w:softHyphen/>
        <w:t>ный перемещений элементов гидро- и пневмооборудова</w:t>
      </w:r>
      <w:r w:rsidRPr="00F568F8">
        <w:rPr>
          <w:rFonts w:ascii="Times New Roman" w:eastAsia="Times New Roman" w:hAnsi="Times New Roman" w:cs="Times New Roman"/>
          <w:sz w:val="28"/>
          <w:szCs w:val="28"/>
          <w:lang w:val="ru-RU"/>
        </w:rPr>
        <w:softHyphen/>
        <w:t xml:space="preserve">ния (гидрозолотников, тормозных колодок и т.д.). Широкое распространение получили: 1) однофазные длинноходовые электромагниты управления серии ЭД переменного тока с втягивающими катушками на </w:t>
      </w:r>
      <w:r w:rsidRPr="00F568F8">
        <w:rPr>
          <w:rFonts w:ascii="Times New Roman" w:eastAsia="Times New Roman" w:hAnsi="Times New Roman" w:cs="Times New Roman"/>
          <w:iCs/>
          <w:spacing w:val="10"/>
          <w:sz w:val="28"/>
          <w:szCs w:val="28"/>
          <w:shd w:val="clear" w:color="auto" w:fill="FFFFFF"/>
          <w:lang w:val="ru-RU" w:eastAsia="ru-RU" w:bidi="ru-RU"/>
        </w:rPr>
        <w:t>напряжение</w:t>
      </w:r>
      <w:r w:rsidR="001257E4">
        <w:rPr>
          <w:rFonts w:ascii="Times New Roman" w:eastAsia="Times New Roman" w:hAnsi="Times New Roman" w:cs="Times New Roman"/>
          <w:sz w:val="28"/>
          <w:szCs w:val="28"/>
          <w:lang w:val="ru-RU"/>
        </w:rPr>
        <w:t xml:space="preserve"> 110, 127, 220, 380 и 500</w:t>
      </w:r>
      <w:r w:rsidRPr="00F568F8">
        <w:rPr>
          <w:rFonts w:ascii="Times New Roman" w:eastAsia="Times New Roman" w:hAnsi="Times New Roman" w:cs="Times New Roman"/>
          <w:sz w:val="28"/>
          <w:szCs w:val="28"/>
          <w:lang w:val="ru-RU"/>
        </w:rPr>
        <w:t>В, име</w:t>
      </w:r>
      <w:r w:rsidR="00AE4294">
        <w:rPr>
          <w:rFonts w:ascii="Times New Roman" w:eastAsia="Times New Roman" w:hAnsi="Times New Roman" w:cs="Times New Roman"/>
          <w:sz w:val="28"/>
          <w:szCs w:val="28"/>
          <w:lang w:val="ru-RU"/>
        </w:rPr>
        <w:t>ют длину хода якоря от 10 до 40</w:t>
      </w:r>
      <w:r w:rsidRPr="00F568F8">
        <w:rPr>
          <w:rFonts w:ascii="Times New Roman" w:eastAsia="Times New Roman" w:hAnsi="Times New Roman" w:cs="Times New Roman"/>
          <w:sz w:val="28"/>
          <w:szCs w:val="28"/>
          <w:lang w:val="ru-RU"/>
        </w:rPr>
        <w:t>м</w:t>
      </w:r>
      <w:r w:rsidR="001257E4">
        <w:rPr>
          <w:rFonts w:ascii="Times New Roman" w:eastAsia="Times New Roman" w:hAnsi="Times New Roman" w:cs="Times New Roman"/>
          <w:sz w:val="28"/>
          <w:szCs w:val="28"/>
          <w:lang w:val="ru-RU"/>
        </w:rPr>
        <w:t>м, развивают усилие от 4 до 250</w:t>
      </w:r>
      <w:r w:rsidRPr="00F568F8">
        <w:rPr>
          <w:rFonts w:ascii="Times New Roman" w:eastAsia="Times New Roman" w:hAnsi="Times New Roman" w:cs="Times New Roman"/>
          <w:sz w:val="28"/>
          <w:szCs w:val="28"/>
          <w:lang w:val="ru-RU"/>
        </w:rPr>
        <w:t>Н, выпуска</w:t>
      </w:r>
      <w:r w:rsidRPr="00F568F8">
        <w:rPr>
          <w:rFonts w:ascii="Times New Roman" w:eastAsia="Times New Roman" w:hAnsi="Times New Roman" w:cs="Times New Roman"/>
          <w:sz w:val="28"/>
          <w:szCs w:val="28"/>
          <w:lang w:val="ru-RU"/>
        </w:rPr>
        <w:softHyphen/>
        <w:t>ются десяти типоразмеров (ЭД02, ЭДОЗ,.... ЭД11); 2) однофазные короткоходовые электромагниты управ</w:t>
      </w:r>
      <w:r w:rsidRPr="00F568F8">
        <w:rPr>
          <w:rFonts w:ascii="Times New Roman" w:eastAsia="Times New Roman" w:hAnsi="Times New Roman" w:cs="Times New Roman"/>
          <w:sz w:val="28"/>
          <w:szCs w:val="28"/>
          <w:lang w:val="ru-RU"/>
        </w:rPr>
        <w:softHyphen/>
        <w:t>ления серии МТ рассчитаны для включения в цепь пе</w:t>
      </w:r>
      <w:r w:rsidRPr="00F568F8">
        <w:rPr>
          <w:rFonts w:ascii="Times New Roman" w:eastAsia="Times New Roman" w:hAnsi="Times New Roman" w:cs="Times New Roman"/>
          <w:sz w:val="28"/>
          <w:szCs w:val="28"/>
          <w:lang w:val="ru-RU"/>
        </w:rPr>
        <w:softHyphen/>
        <w:t>ременног</w:t>
      </w:r>
      <w:r w:rsidR="001257E4">
        <w:rPr>
          <w:rFonts w:ascii="Times New Roman" w:eastAsia="Times New Roman" w:hAnsi="Times New Roman" w:cs="Times New Roman"/>
          <w:sz w:val="28"/>
          <w:szCs w:val="28"/>
          <w:lang w:val="ru-RU"/>
        </w:rPr>
        <w:t>о тока напряжением от 36 до 500</w:t>
      </w:r>
      <w:r w:rsidRPr="00F568F8">
        <w:rPr>
          <w:rFonts w:ascii="Times New Roman" w:eastAsia="Times New Roman" w:hAnsi="Times New Roman" w:cs="Times New Roman"/>
          <w:sz w:val="28"/>
          <w:szCs w:val="28"/>
          <w:lang w:val="ru-RU"/>
        </w:rPr>
        <w:t>В, име</w:t>
      </w:r>
      <w:r w:rsidR="00AE4294">
        <w:rPr>
          <w:rFonts w:ascii="Times New Roman" w:eastAsia="Times New Roman" w:hAnsi="Times New Roman" w:cs="Times New Roman"/>
          <w:sz w:val="28"/>
          <w:szCs w:val="28"/>
          <w:lang w:val="ru-RU"/>
        </w:rPr>
        <w:t>ют дли</w:t>
      </w:r>
      <w:r w:rsidR="00AE4294">
        <w:rPr>
          <w:rFonts w:ascii="Times New Roman" w:eastAsia="Times New Roman" w:hAnsi="Times New Roman" w:cs="Times New Roman"/>
          <w:sz w:val="28"/>
          <w:szCs w:val="28"/>
          <w:lang w:val="ru-RU"/>
        </w:rPr>
        <w:softHyphen/>
        <w:t>ну хода якоря от 5 до 15</w:t>
      </w:r>
      <w:r w:rsidRPr="00F568F8">
        <w:rPr>
          <w:rFonts w:ascii="Times New Roman" w:eastAsia="Times New Roman" w:hAnsi="Times New Roman" w:cs="Times New Roman"/>
          <w:sz w:val="28"/>
          <w:szCs w:val="28"/>
          <w:lang w:val="ru-RU"/>
        </w:rPr>
        <w:t>м</w:t>
      </w:r>
      <w:r w:rsidR="001257E4">
        <w:rPr>
          <w:rFonts w:ascii="Times New Roman" w:eastAsia="Times New Roman" w:hAnsi="Times New Roman" w:cs="Times New Roman"/>
          <w:sz w:val="28"/>
          <w:szCs w:val="28"/>
          <w:lang w:val="ru-RU"/>
        </w:rPr>
        <w:t>м, развивают усилие от 4 до 150</w:t>
      </w:r>
      <w:r w:rsidRPr="00F568F8">
        <w:rPr>
          <w:rFonts w:ascii="Times New Roman" w:eastAsia="Times New Roman" w:hAnsi="Times New Roman" w:cs="Times New Roman"/>
          <w:sz w:val="28"/>
          <w:szCs w:val="28"/>
          <w:lang w:val="ru-RU"/>
        </w:rPr>
        <w:t>Н, серия состоит из восьми типоразмеров (МТ22, МТ32,..., МТ92);  3) короткоходовые электромагниты управления постоянного тока серии ЭУ рассчитаны для вкл</w:t>
      </w:r>
      <w:r w:rsidR="00AE4294">
        <w:rPr>
          <w:rFonts w:ascii="Times New Roman" w:eastAsia="Times New Roman" w:hAnsi="Times New Roman" w:cs="Times New Roman"/>
          <w:sz w:val="28"/>
          <w:szCs w:val="28"/>
          <w:lang w:val="ru-RU"/>
        </w:rPr>
        <w:t>ючения на напряжение12, 24 и 48В, с ходом якоря от 5 до 15</w:t>
      </w:r>
      <w:r w:rsidRPr="00F568F8">
        <w:rPr>
          <w:rFonts w:ascii="Times New Roman" w:eastAsia="Times New Roman" w:hAnsi="Times New Roman" w:cs="Times New Roman"/>
          <w:sz w:val="28"/>
          <w:szCs w:val="28"/>
          <w:lang w:val="ru-RU"/>
        </w:rPr>
        <w:t>м</w:t>
      </w:r>
      <w:r w:rsidR="00AE4294">
        <w:rPr>
          <w:rFonts w:ascii="Times New Roman" w:eastAsia="Times New Roman" w:hAnsi="Times New Roman" w:cs="Times New Roman"/>
          <w:sz w:val="28"/>
          <w:szCs w:val="28"/>
          <w:lang w:val="ru-RU"/>
        </w:rPr>
        <w:t>м и тяговым усилием от 4 до 100</w:t>
      </w:r>
      <w:r w:rsidRPr="00F568F8">
        <w:rPr>
          <w:rFonts w:ascii="Times New Roman" w:eastAsia="Times New Roman" w:hAnsi="Times New Roman" w:cs="Times New Roman"/>
          <w:sz w:val="28"/>
          <w:szCs w:val="28"/>
          <w:lang w:val="ru-RU"/>
        </w:rPr>
        <w:t>Н, серия состоит из восьми габаритов (ЭУ20, ЭУЗО,..., ЭУ90). Все указан</w:t>
      </w:r>
      <w:r w:rsidRPr="00F568F8">
        <w:rPr>
          <w:rFonts w:ascii="Times New Roman" w:eastAsia="Times New Roman" w:hAnsi="Times New Roman" w:cs="Times New Roman"/>
          <w:sz w:val="28"/>
          <w:szCs w:val="28"/>
          <w:lang w:val="ru-RU"/>
        </w:rPr>
        <w:softHyphen/>
        <w:t>ные типы электромагнитов предназначены для работы с ПВ=100°/о, но допускают работу в режиме ПВ=40%. Выпускаются электромагниты с ПВ=15% при продол</w:t>
      </w:r>
      <w:r w:rsidRPr="00F568F8">
        <w:rPr>
          <w:rFonts w:ascii="Times New Roman" w:eastAsia="Times New Roman" w:hAnsi="Times New Roman" w:cs="Times New Roman"/>
          <w:sz w:val="28"/>
          <w:szCs w:val="28"/>
          <w:lang w:val="ru-RU"/>
        </w:rPr>
        <w:softHyphen/>
        <w:t>жительности одного цикла не более 10 мин.</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связи с внедрением в схемах управления линиями малогабаритной аппаратуры проводной связи более це</w:t>
      </w:r>
      <w:r w:rsidRPr="00F568F8">
        <w:rPr>
          <w:rFonts w:ascii="Times New Roman" w:eastAsia="Times New Roman" w:hAnsi="Times New Roman" w:cs="Times New Roman"/>
          <w:sz w:val="28"/>
          <w:szCs w:val="28"/>
          <w:lang w:val="ru-RU"/>
        </w:rPr>
        <w:softHyphen/>
        <w:t>лесообразным является использование электромагнитов постоянного тока, ко</w:t>
      </w:r>
      <w:r w:rsidR="00FD4FED">
        <w:rPr>
          <w:rFonts w:ascii="Times New Roman" w:eastAsia="Times New Roman" w:hAnsi="Times New Roman" w:cs="Times New Roman"/>
          <w:sz w:val="28"/>
          <w:szCs w:val="28"/>
          <w:lang w:val="ru-RU"/>
        </w:rPr>
        <w:t>торые имеют ряд преимуществ: ис</w:t>
      </w:r>
      <w:r w:rsidRPr="00F568F8">
        <w:rPr>
          <w:rFonts w:ascii="Times New Roman" w:eastAsia="Times New Roman" w:hAnsi="Times New Roman" w:cs="Times New Roman"/>
          <w:sz w:val="28"/>
          <w:szCs w:val="28"/>
          <w:lang w:val="ru-RU"/>
        </w:rPr>
        <w:t>ключается гудение магнитной системы, отсутствуют пус</w:t>
      </w:r>
      <w:r w:rsidRPr="00F568F8">
        <w:rPr>
          <w:rFonts w:ascii="Times New Roman" w:eastAsia="Times New Roman" w:hAnsi="Times New Roman" w:cs="Times New Roman"/>
          <w:sz w:val="28"/>
          <w:szCs w:val="28"/>
          <w:lang w:val="ru-RU"/>
        </w:rPr>
        <w:softHyphen/>
        <w:t>ковые токи и перегрев катушек при неполном втягивании якоря, отличаются более высокой надежностью и долго</w:t>
      </w:r>
      <w:r w:rsidRPr="00F568F8">
        <w:rPr>
          <w:rFonts w:ascii="Times New Roman" w:eastAsia="Times New Roman" w:hAnsi="Times New Roman" w:cs="Times New Roman"/>
          <w:sz w:val="28"/>
          <w:szCs w:val="28"/>
          <w:lang w:val="ru-RU"/>
        </w:rPr>
        <w:softHyphen/>
        <w:t>вечностью.</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Candara" w:hAnsi="Times New Roman" w:cs="Times New Roman"/>
          <w:b/>
          <w:bCs/>
          <w:sz w:val="28"/>
          <w:szCs w:val="28"/>
          <w:shd w:val="clear" w:color="auto" w:fill="FFFFFF"/>
          <w:lang w:val="ru-RU" w:eastAsia="ru-RU" w:bidi="ru-RU"/>
        </w:rPr>
        <w:lastRenderedPageBreak/>
        <w:t xml:space="preserve">Кнопки управления. </w:t>
      </w:r>
      <w:r w:rsidRPr="00F568F8">
        <w:rPr>
          <w:rFonts w:ascii="Times New Roman" w:eastAsia="Times New Roman" w:hAnsi="Times New Roman" w:cs="Times New Roman"/>
          <w:sz w:val="28"/>
          <w:szCs w:val="28"/>
          <w:lang w:val="ru-RU"/>
        </w:rPr>
        <w:t>В автоматических линиях они служат для выдачи команд на включение или отключение различных электрических аппаратов, получения кратко</w:t>
      </w:r>
      <w:r w:rsidRPr="00F568F8">
        <w:rPr>
          <w:rFonts w:ascii="Times New Roman" w:eastAsia="Times New Roman" w:hAnsi="Times New Roman" w:cs="Times New Roman"/>
          <w:sz w:val="28"/>
          <w:szCs w:val="28"/>
          <w:lang w:val="ru-RU"/>
        </w:rPr>
        <w:softHyphen/>
        <w:t>временных команд при работе станков в наладочном ре</w:t>
      </w:r>
      <w:r w:rsidRPr="00F568F8">
        <w:rPr>
          <w:rFonts w:ascii="Times New Roman" w:eastAsia="Times New Roman" w:hAnsi="Times New Roman" w:cs="Times New Roman"/>
          <w:sz w:val="28"/>
          <w:szCs w:val="28"/>
          <w:lang w:val="ru-RU"/>
        </w:rPr>
        <w:softHyphen/>
        <w:t>жиме. Для легкого доступа к аварийным кнопкам они выполняются с нажимными штифтами в виде «грибка». Все кнопки управления, используемые в автоматической линии, должны иметь поясняющие надписи над нажим</w:t>
      </w:r>
      <w:r w:rsidRPr="00F568F8">
        <w:rPr>
          <w:rFonts w:ascii="Times New Roman" w:eastAsia="Times New Roman" w:hAnsi="Times New Roman" w:cs="Times New Roman"/>
          <w:sz w:val="28"/>
          <w:szCs w:val="28"/>
          <w:lang w:val="ru-RU"/>
        </w:rPr>
        <w:softHyphen/>
        <w:t>ным штифтами, например: ПУСК, СТОП, ЗАЖИМ, ОТЖИМ, ВПЕРЕД, НАЗАД и т. д. Промышленность вы</w:t>
      </w:r>
      <w:r w:rsidRPr="00F568F8">
        <w:rPr>
          <w:rFonts w:ascii="Times New Roman" w:eastAsia="Times New Roman" w:hAnsi="Times New Roman" w:cs="Times New Roman"/>
          <w:sz w:val="28"/>
          <w:szCs w:val="28"/>
          <w:lang w:val="ru-RU"/>
        </w:rPr>
        <w:softHyphen/>
        <w:t>пускает кнопки серии КЕ и кнопочные посты управле</w:t>
      </w:r>
      <w:r w:rsidRPr="00F568F8">
        <w:rPr>
          <w:rFonts w:ascii="Times New Roman" w:eastAsia="Times New Roman" w:hAnsi="Times New Roman" w:cs="Times New Roman"/>
          <w:sz w:val="28"/>
          <w:szCs w:val="28"/>
          <w:lang w:val="ru-RU"/>
        </w:rPr>
        <w:softHyphen/>
        <w:t>ния серии ПКЕ. Указанные аппараты допускают комму</w:t>
      </w:r>
      <w:r w:rsidRPr="00F568F8">
        <w:rPr>
          <w:rFonts w:ascii="Times New Roman" w:eastAsia="Times New Roman" w:hAnsi="Times New Roman" w:cs="Times New Roman"/>
          <w:sz w:val="28"/>
          <w:szCs w:val="28"/>
          <w:lang w:val="ru-RU"/>
        </w:rPr>
        <w:softHyphen/>
        <w:t xml:space="preserve">тацию в электрических цепях управления напряжением до </w:t>
      </w:r>
      <w:r w:rsidRPr="00F568F8">
        <w:rPr>
          <w:rFonts w:ascii="Times New Roman" w:eastAsia="Times New Roman" w:hAnsi="Times New Roman" w:cs="Times New Roman"/>
          <w:sz w:val="28"/>
          <w:szCs w:val="28"/>
          <w:lang w:val="ru-RU" w:bidi="en-US"/>
        </w:rPr>
        <w:t>5</w:t>
      </w:r>
      <w:r w:rsidR="00877000" w:rsidRPr="00F568F8">
        <w:rPr>
          <w:rFonts w:ascii="Times New Roman" w:eastAsia="Times New Roman" w:hAnsi="Times New Roman" w:cs="Times New Roman"/>
          <w:sz w:val="28"/>
          <w:szCs w:val="28"/>
          <w:lang w:val="ru-RU" w:bidi="en-US"/>
        </w:rPr>
        <w:t>0</w:t>
      </w:r>
      <w:r w:rsidR="001257E4">
        <w:rPr>
          <w:rFonts w:ascii="Times New Roman" w:eastAsia="Times New Roman" w:hAnsi="Times New Roman" w:cs="Times New Roman"/>
          <w:sz w:val="28"/>
          <w:szCs w:val="28"/>
          <w:lang w:val="ru-RU" w:bidi="en-US"/>
        </w:rPr>
        <w:t>0</w:t>
      </w:r>
      <w:r w:rsidR="001257E4">
        <w:rPr>
          <w:rFonts w:ascii="Times New Roman" w:eastAsia="Times New Roman" w:hAnsi="Times New Roman" w:cs="Times New Roman"/>
          <w:sz w:val="28"/>
          <w:szCs w:val="28"/>
          <w:lang w:val="ru-RU"/>
        </w:rPr>
        <w:t>В переменного тока и до 220</w:t>
      </w:r>
      <w:r w:rsidRPr="00F568F8">
        <w:rPr>
          <w:rFonts w:ascii="Times New Roman" w:eastAsia="Times New Roman" w:hAnsi="Times New Roman" w:cs="Times New Roman"/>
          <w:sz w:val="28"/>
          <w:szCs w:val="28"/>
          <w:lang w:val="ru-RU"/>
        </w:rPr>
        <w:t>В постоянн</w:t>
      </w:r>
      <w:r w:rsidR="001257E4">
        <w:rPr>
          <w:rFonts w:ascii="Times New Roman" w:eastAsia="Times New Roman" w:hAnsi="Times New Roman" w:cs="Times New Roman"/>
          <w:sz w:val="28"/>
          <w:szCs w:val="28"/>
          <w:lang w:val="ru-RU"/>
        </w:rPr>
        <w:t>ого тока при номинальном токе 6</w:t>
      </w:r>
      <w:r w:rsidRPr="00F568F8">
        <w:rPr>
          <w:rFonts w:ascii="Times New Roman" w:eastAsia="Times New Roman" w:hAnsi="Times New Roman" w:cs="Times New Roman"/>
          <w:sz w:val="28"/>
          <w:szCs w:val="28"/>
          <w:lang w:val="ru-RU"/>
        </w:rPr>
        <w:t>А.</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Candara" w:hAnsi="Times New Roman" w:cs="Times New Roman"/>
          <w:b/>
          <w:bCs/>
          <w:sz w:val="28"/>
          <w:szCs w:val="28"/>
          <w:shd w:val="clear" w:color="auto" w:fill="FFFFFF"/>
          <w:lang w:val="ru-RU" w:eastAsia="ru-RU" w:bidi="ru-RU"/>
        </w:rPr>
        <w:t xml:space="preserve">Путевые </w:t>
      </w:r>
      <w:r w:rsidRPr="00F568F8">
        <w:rPr>
          <w:rFonts w:ascii="Times New Roman" w:eastAsia="Times New Roman" w:hAnsi="Times New Roman" w:cs="Times New Roman"/>
          <w:sz w:val="28"/>
          <w:szCs w:val="28"/>
          <w:lang w:val="ru-RU"/>
        </w:rPr>
        <w:t xml:space="preserve">и </w:t>
      </w:r>
      <w:r w:rsidRPr="00F568F8">
        <w:rPr>
          <w:rFonts w:ascii="Times New Roman" w:eastAsia="Candara" w:hAnsi="Times New Roman" w:cs="Times New Roman"/>
          <w:b/>
          <w:bCs/>
          <w:sz w:val="28"/>
          <w:szCs w:val="28"/>
          <w:shd w:val="clear" w:color="auto" w:fill="FFFFFF"/>
          <w:lang w:val="ru-RU" w:eastAsia="ru-RU" w:bidi="ru-RU"/>
        </w:rPr>
        <w:t xml:space="preserve">конечные выключатели </w:t>
      </w:r>
      <w:r w:rsidRPr="00F568F8">
        <w:rPr>
          <w:rFonts w:ascii="Times New Roman" w:eastAsia="Times New Roman" w:hAnsi="Times New Roman" w:cs="Times New Roman"/>
          <w:sz w:val="28"/>
          <w:szCs w:val="28"/>
          <w:lang w:val="ru-RU"/>
        </w:rPr>
        <w:t>широко применя</w:t>
      </w:r>
      <w:r w:rsidRPr="00F568F8">
        <w:rPr>
          <w:rFonts w:ascii="Times New Roman" w:eastAsia="Times New Roman" w:hAnsi="Times New Roman" w:cs="Times New Roman"/>
          <w:sz w:val="28"/>
          <w:szCs w:val="28"/>
          <w:lang w:val="ru-RU"/>
        </w:rPr>
        <w:softHyphen/>
        <w:t>ются в линиях для контроля различных перемещений в станках и транспортных устройствах, для подачи команд на загрузку и разгрузку станков и выдачи команд управ</w:t>
      </w:r>
      <w:r w:rsidRPr="00F568F8">
        <w:rPr>
          <w:rFonts w:ascii="Times New Roman" w:eastAsia="Times New Roman" w:hAnsi="Times New Roman" w:cs="Times New Roman"/>
          <w:sz w:val="28"/>
          <w:szCs w:val="28"/>
          <w:lang w:val="ru-RU"/>
        </w:rPr>
        <w:softHyphen/>
        <w:t>ления с перемещающихся механизмов. Путевые выклю</w:t>
      </w:r>
      <w:r w:rsidRPr="00F568F8">
        <w:rPr>
          <w:rFonts w:ascii="Times New Roman" w:eastAsia="Times New Roman" w:hAnsi="Times New Roman" w:cs="Times New Roman"/>
          <w:sz w:val="28"/>
          <w:szCs w:val="28"/>
          <w:lang w:val="ru-RU"/>
        </w:rPr>
        <w:softHyphen/>
        <w:t>чатели обычно устанавливают на неподвижных узлах станков или механизмов, а воздействие на их штифт или рычаг осуществляется движущимся упором механизма, когда он достигает определенной точки пути. При пере</w:t>
      </w:r>
      <w:r w:rsidRPr="00F568F8">
        <w:rPr>
          <w:rFonts w:ascii="Times New Roman" w:eastAsia="Times New Roman" w:hAnsi="Times New Roman" w:cs="Times New Roman"/>
          <w:sz w:val="28"/>
          <w:szCs w:val="28"/>
          <w:lang w:val="ru-RU"/>
        </w:rPr>
        <w:softHyphen/>
        <w:t>мещении штока (рычага) происходит переключение кон</w:t>
      </w:r>
      <w:r w:rsidRPr="00F568F8">
        <w:rPr>
          <w:rFonts w:ascii="Times New Roman" w:eastAsia="Times New Roman" w:hAnsi="Times New Roman" w:cs="Times New Roman"/>
          <w:sz w:val="28"/>
          <w:szCs w:val="28"/>
          <w:lang w:val="ru-RU"/>
        </w:rPr>
        <w:softHyphen/>
        <w:t>тактов, а после отхода упора пружина возвращает кон</w:t>
      </w:r>
      <w:r w:rsidRPr="00F568F8">
        <w:rPr>
          <w:rFonts w:ascii="Times New Roman" w:eastAsia="Times New Roman" w:hAnsi="Times New Roman" w:cs="Times New Roman"/>
          <w:sz w:val="28"/>
          <w:szCs w:val="28"/>
          <w:lang w:val="ru-RU"/>
        </w:rPr>
        <w:softHyphen/>
        <w:t>тактную систему в исходное положение.</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Промышленность выпускает контактные выключатели серии ВПК-2000 на две цепи и ВПК-4000 на три и че</w:t>
      </w:r>
      <w:r w:rsidRPr="00F568F8">
        <w:rPr>
          <w:rFonts w:ascii="Times New Roman" w:eastAsia="Times New Roman" w:hAnsi="Times New Roman" w:cs="Times New Roman"/>
          <w:sz w:val="28"/>
          <w:szCs w:val="28"/>
          <w:lang w:val="ru-RU"/>
        </w:rPr>
        <w:softHyphen/>
        <w:t>тыре цепи с размыкающими и замыкающими контакта</w:t>
      </w:r>
      <w:r w:rsidRPr="00F568F8">
        <w:rPr>
          <w:rFonts w:ascii="Times New Roman" w:eastAsia="Times New Roman" w:hAnsi="Times New Roman" w:cs="Times New Roman"/>
          <w:sz w:val="28"/>
          <w:szCs w:val="28"/>
          <w:lang w:val="ru-RU"/>
        </w:rPr>
        <w:softHyphen/>
        <w:t>ми мостикового типа, способных коммутировать электри</w:t>
      </w:r>
      <w:r w:rsidRPr="00F568F8">
        <w:rPr>
          <w:rFonts w:ascii="Times New Roman" w:eastAsia="Times New Roman" w:hAnsi="Times New Roman" w:cs="Times New Roman"/>
          <w:sz w:val="28"/>
          <w:szCs w:val="28"/>
          <w:lang w:val="ru-RU"/>
        </w:rPr>
        <w:softHyphen/>
        <w:t>ческие цепи управления перем</w:t>
      </w:r>
      <w:r w:rsidR="001257E4">
        <w:rPr>
          <w:rFonts w:ascii="Times New Roman" w:eastAsia="Times New Roman" w:hAnsi="Times New Roman" w:cs="Times New Roman"/>
          <w:sz w:val="28"/>
          <w:szCs w:val="28"/>
          <w:lang w:val="ru-RU"/>
        </w:rPr>
        <w:t>енного тока напряжением» до 500</w:t>
      </w:r>
      <w:r w:rsidRPr="00F568F8">
        <w:rPr>
          <w:rFonts w:ascii="Times New Roman" w:eastAsia="Times New Roman" w:hAnsi="Times New Roman" w:cs="Times New Roman"/>
          <w:sz w:val="28"/>
          <w:szCs w:val="28"/>
          <w:lang w:val="ru-RU"/>
        </w:rPr>
        <w:t xml:space="preserve">В при </w:t>
      </w:r>
      <w:r w:rsidRPr="00F568F8">
        <w:rPr>
          <w:rFonts w:ascii="Times New Roman" w:eastAsia="Times New Roman" w:hAnsi="Times New Roman" w:cs="Times New Roman"/>
          <w:sz w:val="28"/>
          <w:szCs w:val="28"/>
        </w:rPr>
        <w:t>I</w:t>
      </w:r>
      <w:r w:rsidRPr="00F568F8">
        <w:rPr>
          <w:rFonts w:ascii="Times New Roman" w:eastAsia="Times New Roman" w:hAnsi="Times New Roman" w:cs="Times New Roman"/>
          <w:sz w:val="28"/>
          <w:szCs w:val="28"/>
          <w:lang w:val="ru-RU"/>
        </w:rPr>
        <w:t>ном&lt;6 А и п</w:t>
      </w:r>
      <w:r w:rsidR="001257E4">
        <w:rPr>
          <w:rFonts w:ascii="Times New Roman" w:eastAsia="Times New Roman" w:hAnsi="Times New Roman" w:cs="Times New Roman"/>
          <w:sz w:val="28"/>
          <w:szCs w:val="28"/>
          <w:lang w:val="ru-RU"/>
        </w:rPr>
        <w:t>остоянного тока напряжением 220</w:t>
      </w:r>
      <w:r w:rsidRPr="00F568F8">
        <w:rPr>
          <w:rFonts w:ascii="Times New Roman" w:eastAsia="Times New Roman" w:hAnsi="Times New Roman" w:cs="Times New Roman"/>
          <w:sz w:val="28"/>
          <w:szCs w:val="28"/>
          <w:lang w:val="ru-RU"/>
        </w:rPr>
        <w:t xml:space="preserve">В при </w:t>
      </w:r>
      <w:r w:rsidRPr="00F568F8">
        <w:rPr>
          <w:rFonts w:ascii="Times New Roman" w:eastAsia="Times New Roman" w:hAnsi="Times New Roman" w:cs="Times New Roman"/>
          <w:sz w:val="28"/>
          <w:szCs w:val="28"/>
        </w:rPr>
        <w:t>I</w:t>
      </w:r>
      <w:r w:rsidRPr="00F568F8">
        <w:rPr>
          <w:rFonts w:ascii="Times New Roman" w:eastAsia="Times New Roman" w:hAnsi="Times New Roman" w:cs="Times New Roman"/>
          <w:sz w:val="28"/>
          <w:szCs w:val="28"/>
          <w:vertAlign w:val="subscript"/>
          <w:lang w:val="ru-RU"/>
        </w:rPr>
        <w:t>Н</w:t>
      </w:r>
      <w:r w:rsidR="001257E4">
        <w:rPr>
          <w:rFonts w:ascii="Times New Roman" w:eastAsia="Times New Roman" w:hAnsi="Times New Roman" w:cs="Times New Roman"/>
          <w:sz w:val="28"/>
          <w:szCs w:val="28"/>
          <w:lang w:val="ru-RU"/>
        </w:rPr>
        <w:t>ом&lt;4</w:t>
      </w:r>
      <w:r w:rsidRPr="00F568F8">
        <w:rPr>
          <w:rFonts w:ascii="Times New Roman" w:eastAsia="Times New Roman" w:hAnsi="Times New Roman" w:cs="Times New Roman"/>
          <w:sz w:val="28"/>
          <w:szCs w:val="28"/>
          <w:lang w:val="ru-RU"/>
        </w:rPr>
        <w:t>А, Каждая из серий состоит из девяти типоисполнений, отличающихся по роду защиты от воздействия окружающей среды и виду приводного эле</w:t>
      </w:r>
      <w:r w:rsidRPr="00F568F8">
        <w:rPr>
          <w:rFonts w:ascii="Times New Roman" w:eastAsia="Times New Roman" w:hAnsi="Times New Roman" w:cs="Times New Roman"/>
          <w:sz w:val="28"/>
          <w:szCs w:val="28"/>
          <w:lang w:val="ru-RU"/>
        </w:rPr>
        <w:softHyphen/>
        <w:t>мента.</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Помимо указанных переключателей в станкостроении широкое распространение получили микропереключате</w:t>
      </w:r>
      <w:r w:rsidRPr="00F568F8">
        <w:rPr>
          <w:rFonts w:ascii="Times New Roman" w:eastAsia="Times New Roman" w:hAnsi="Times New Roman" w:cs="Times New Roman"/>
          <w:sz w:val="28"/>
          <w:szCs w:val="28"/>
          <w:lang w:val="ru-RU"/>
        </w:rPr>
        <w:softHyphen/>
        <w:t>ли серий МП-1000 и МП-2000, отличающиеся высокой коммутационной способностью при небольших габаритах (</w:t>
      </w:r>
      <w:r w:rsidRPr="00F568F8">
        <w:rPr>
          <w:rFonts w:ascii="Times New Roman" w:eastAsia="Times New Roman" w:hAnsi="Times New Roman" w:cs="Times New Roman"/>
          <w:sz w:val="28"/>
          <w:szCs w:val="28"/>
        </w:rPr>
        <w:t>I</w:t>
      </w:r>
      <w:r w:rsidR="001257E4">
        <w:rPr>
          <w:rFonts w:ascii="Times New Roman" w:eastAsia="Times New Roman" w:hAnsi="Times New Roman" w:cs="Times New Roman"/>
          <w:sz w:val="28"/>
          <w:szCs w:val="28"/>
          <w:lang w:val="ru-RU"/>
        </w:rPr>
        <w:t>ном-4А при 500</w:t>
      </w:r>
      <w:r w:rsidRPr="00F568F8">
        <w:rPr>
          <w:rFonts w:ascii="Times New Roman" w:eastAsia="Times New Roman" w:hAnsi="Times New Roman" w:cs="Times New Roman"/>
          <w:sz w:val="28"/>
          <w:szCs w:val="28"/>
          <w:lang w:val="ru-RU"/>
        </w:rPr>
        <w:t xml:space="preserve">В переменного тока и </w:t>
      </w:r>
      <w:r w:rsidRPr="00F568F8">
        <w:rPr>
          <w:rFonts w:ascii="Times New Roman" w:eastAsia="Times New Roman" w:hAnsi="Times New Roman" w:cs="Times New Roman"/>
          <w:sz w:val="28"/>
          <w:szCs w:val="28"/>
        </w:rPr>
        <w:t>I</w:t>
      </w:r>
      <w:r w:rsidRPr="00F568F8">
        <w:rPr>
          <w:rFonts w:ascii="Times New Roman" w:eastAsia="Times New Roman" w:hAnsi="Times New Roman" w:cs="Times New Roman"/>
          <w:sz w:val="28"/>
          <w:szCs w:val="28"/>
          <w:lang w:val="ru-RU"/>
        </w:rPr>
        <w:t>н</w:t>
      </w:r>
      <w:r w:rsidRPr="00F568F8">
        <w:rPr>
          <w:rFonts w:ascii="Times New Roman" w:eastAsia="Times New Roman" w:hAnsi="Times New Roman" w:cs="Times New Roman"/>
          <w:sz w:val="28"/>
          <w:szCs w:val="28"/>
          <w:vertAlign w:val="subscript"/>
          <w:lang w:val="ru-RU"/>
        </w:rPr>
        <w:t>ОМ</w:t>
      </w:r>
      <w:r w:rsidR="001257E4">
        <w:rPr>
          <w:rFonts w:ascii="Times New Roman" w:eastAsia="Times New Roman" w:hAnsi="Times New Roman" w:cs="Times New Roman"/>
          <w:sz w:val="28"/>
          <w:szCs w:val="28"/>
          <w:lang w:val="ru-RU"/>
        </w:rPr>
        <w:t>=2,5А при 220</w:t>
      </w:r>
      <w:r w:rsidRPr="00F568F8">
        <w:rPr>
          <w:rFonts w:ascii="Times New Roman" w:eastAsia="Times New Roman" w:hAnsi="Times New Roman" w:cs="Times New Roman"/>
          <w:sz w:val="28"/>
          <w:szCs w:val="28"/>
          <w:lang w:val="ru-RU"/>
        </w:rPr>
        <w:t>В постоянного тока), высокой износостойкостью и надежностью в работе (до 10 млн. механических вклю</w:t>
      </w:r>
      <w:r w:rsidRPr="00F568F8">
        <w:rPr>
          <w:rFonts w:ascii="Times New Roman" w:eastAsia="Times New Roman" w:hAnsi="Times New Roman" w:cs="Times New Roman"/>
          <w:sz w:val="28"/>
          <w:szCs w:val="28"/>
          <w:lang w:val="ru-RU"/>
        </w:rPr>
        <w:softHyphen/>
        <w:t>чений и до 1,6 млн. коммутаций), различным исполне</w:t>
      </w:r>
      <w:r w:rsidRPr="00F568F8">
        <w:rPr>
          <w:rFonts w:ascii="Times New Roman" w:eastAsia="Times New Roman" w:hAnsi="Times New Roman" w:cs="Times New Roman"/>
          <w:sz w:val="28"/>
          <w:szCs w:val="28"/>
          <w:lang w:val="ru-RU"/>
        </w:rPr>
        <w:softHyphen/>
        <w:t>нием по способу присоединения проводов. Микропере</w:t>
      </w:r>
      <w:r w:rsidRPr="00F568F8">
        <w:rPr>
          <w:rFonts w:ascii="Times New Roman" w:eastAsia="Times New Roman" w:hAnsi="Times New Roman" w:cs="Times New Roman"/>
          <w:sz w:val="28"/>
          <w:szCs w:val="28"/>
          <w:lang w:val="ru-RU"/>
        </w:rPr>
        <w:softHyphen/>
        <w:t>ключатели могут устанавливаться на подвижных и не</w:t>
      </w:r>
      <w:r w:rsidRPr="00F568F8">
        <w:rPr>
          <w:rFonts w:ascii="Times New Roman" w:eastAsia="Times New Roman" w:hAnsi="Times New Roman" w:cs="Times New Roman"/>
          <w:sz w:val="28"/>
          <w:szCs w:val="28"/>
          <w:lang w:val="ru-RU"/>
        </w:rPr>
        <w:softHyphen/>
        <w:t>подвижных частях станков.</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настоящее время для автоматических линий нахо</w:t>
      </w:r>
      <w:r w:rsidRPr="00F568F8">
        <w:rPr>
          <w:rFonts w:ascii="Times New Roman" w:eastAsia="Times New Roman" w:hAnsi="Times New Roman" w:cs="Times New Roman"/>
          <w:sz w:val="28"/>
          <w:szCs w:val="28"/>
          <w:lang w:val="ru-RU"/>
        </w:rPr>
        <w:softHyphen/>
        <w:t>дят все большее применение бесконтактные путевые вы</w:t>
      </w:r>
      <w:r w:rsidRPr="00F568F8">
        <w:rPr>
          <w:rFonts w:ascii="Times New Roman" w:eastAsia="Times New Roman" w:hAnsi="Times New Roman" w:cs="Times New Roman"/>
          <w:sz w:val="28"/>
          <w:szCs w:val="28"/>
          <w:lang w:val="ru-RU"/>
        </w:rPr>
        <w:softHyphen/>
        <w:t>ключатели типов БВК-24, БСП-11 и другие, у которых отсутствуют подвижные контактные элемен</w:t>
      </w:r>
      <w:r w:rsidRPr="00F568F8">
        <w:rPr>
          <w:rFonts w:ascii="Times New Roman" w:eastAsia="Times New Roman" w:hAnsi="Times New Roman" w:cs="Times New Roman"/>
          <w:sz w:val="28"/>
          <w:szCs w:val="28"/>
          <w:lang w:val="ru-RU"/>
        </w:rPr>
        <w:softHyphen/>
        <w:t>ты, что значительно уменьшает износ, увеличивает срок службы выключателя и позволяет ему работать при больших скоростях переключения.</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Командоаппараты (переключатели управления) в автоматических линиях предназначаются для переключе</w:t>
      </w:r>
      <w:r w:rsidRPr="00F568F8">
        <w:rPr>
          <w:rFonts w:ascii="Times New Roman" w:eastAsia="Times New Roman" w:hAnsi="Times New Roman" w:cs="Times New Roman"/>
          <w:sz w:val="28"/>
          <w:szCs w:val="28"/>
          <w:lang w:val="ru-RU"/>
        </w:rPr>
        <w:softHyphen/>
        <w:t>ний в цепях управления при выборе режимов работы и для непосредственного включения различных маломощ</w:t>
      </w:r>
      <w:r w:rsidRPr="00F568F8">
        <w:rPr>
          <w:rFonts w:ascii="Times New Roman" w:eastAsia="Times New Roman" w:hAnsi="Times New Roman" w:cs="Times New Roman"/>
          <w:sz w:val="28"/>
          <w:szCs w:val="28"/>
          <w:lang w:val="ru-RU"/>
        </w:rPr>
        <w:softHyphen/>
      </w:r>
      <w:r w:rsidRPr="00F568F8">
        <w:rPr>
          <w:rFonts w:ascii="Times New Roman" w:eastAsia="Times New Roman" w:hAnsi="Times New Roman" w:cs="Times New Roman"/>
          <w:sz w:val="28"/>
          <w:szCs w:val="28"/>
          <w:lang w:val="ru-RU"/>
        </w:rPr>
        <w:lastRenderedPageBreak/>
        <w:t>ных токоприемников (приводных механизмов, электро</w:t>
      </w:r>
      <w:r w:rsidRPr="00F568F8">
        <w:rPr>
          <w:rFonts w:ascii="Times New Roman" w:eastAsia="Times New Roman" w:hAnsi="Times New Roman" w:cs="Times New Roman"/>
          <w:sz w:val="28"/>
          <w:szCs w:val="28"/>
          <w:lang w:val="ru-RU"/>
        </w:rPr>
        <w:softHyphen/>
        <w:t>магнитных муфт и др.) в наладочных режимах. Различа</w:t>
      </w:r>
      <w:r w:rsidRPr="00F568F8">
        <w:rPr>
          <w:rFonts w:ascii="Times New Roman" w:eastAsia="Times New Roman" w:hAnsi="Times New Roman" w:cs="Times New Roman"/>
          <w:sz w:val="28"/>
          <w:szCs w:val="28"/>
          <w:lang w:val="ru-RU"/>
        </w:rPr>
        <w:softHyphen/>
        <w:t>ют переключатели управления с перекидными р</w:t>
      </w:r>
      <w:r w:rsidR="001257E4">
        <w:rPr>
          <w:rFonts w:ascii="Times New Roman" w:eastAsia="Times New Roman" w:hAnsi="Times New Roman" w:cs="Times New Roman"/>
          <w:sz w:val="28"/>
          <w:szCs w:val="28"/>
          <w:lang w:val="ru-RU"/>
        </w:rPr>
        <w:t>учками -</w:t>
      </w:r>
      <w:r w:rsidRPr="00F568F8">
        <w:rPr>
          <w:rFonts w:ascii="Times New Roman" w:eastAsia="Times New Roman" w:hAnsi="Times New Roman" w:cs="Times New Roman"/>
          <w:sz w:val="28"/>
          <w:szCs w:val="28"/>
          <w:lang w:val="ru-RU"/>
        </w:rPr>
        <w:t xml:space="preserve"> тумблеры и крестовые переключатели и с вращающими</w:t>
      </w:r>
      <w:r w:rsidRPr="00F568F8">
        <w:rPr>
          <w:rFonts w:ascii="Times New Roman" w:eastAsia="Times New Roman" w:hAnsi="Times New Roman" w:cs="Times New Roman"/>
          <w:sz w:val="28"/>
          <w:szCs w:val="28"/>
          <w:lang w:val="ru-RU"/>
        </w:rPr>
        <w:softHyphen/>
        <w:t>ся рукоятками типа УП-5100. Последние позволяют коммутировать большое количество электрических цепей, одновременно заменяя воздействие на несколько кнопок в различных комбинациях. В настоящее время выпуска</w:t>
      </w:r>
      <w:r w:rsidRPr="00F568F8">
        <w:rPr>
          <w:rFonts w:ascii="Times New Roman" w:eastAsia="Times New Roman" w:hAnsi="Times New Roman" w:cs="Times New Roman"/>
          <w:sz w:val="28"/>
          <w:szCs w:val="28"/>
          <w:lang w:val="ru-RU"/>
        </w:rPr>
        <w:softHyphen/>
        <w:t>ются пакетно-кулачковые переключатели серии ПКУ2, представляющие собой пакет однотипных пластмассовых секций с контактной системой каждая. Подвижные кон</w:t>
      </w:r>
      <w:r w:rsidRPr="00F568F8">
        <w:rPr>
          <w:rFonts w:ascii="Times New Roman" w:eastAsia="Times New Roman" w:hAnsi="Times New Roman" w:cs="Times New Roman"/>
          <w:sz w:val="28"/>
          <w:szCs w:val="28"/>
          <w:lang w:val="ru-RU"/>
        </w:rPr>
        <w:softHyphen/>
        <w:t>такты секций приводятся в действие кулачками, наса</w:t>
      </w:r>
      <w:r w:rsidRPr="00F568F8">
        <w:rPr>
          <w:rFonts w:ascii="Times New Roman" w:eastAsia="Times New Roman" w:hAnsi="Times New Roman" w:cs="Times New Roman"/>
          <w:sz w:val="28"/>
          <w:szCs w:val="28"/>
          <w:lang w:val="ru-RU"/>
        </w:rPr>
        <w:softHyphen/>
        <w:t>женными на общий вал. Число коммутируемых цепей до 12, число коммутационных положений рукоятки 4. Но</w:t>
      </w:r>
      <w:r w:rsidRPr="00F568F8">
        <w:rPr>
          <w:rFonts w:ascii="Times New Roman" w:eastAsia="Times New Roman" w:hAnsi="Times New Roman" w:cs="Times New Roman"/>
          <w:sz w:val="28"/>
          <w:szCs w:val="28"/>
          <w:lang w:val="ru-RU"/>
        </w:rPr>
        <w:softHyphen/>
        <w:t>минальный ток перек</w:t>
      </w:r>
      <w:r w:rsidR="001257E4">
        <w:rPr>
          <w:rFonts w:ascii="Times New Roman" w:eastAsia="Times New Roman" w:hAnsi="Times New Roman" w:cs="Times New Roman"/>
          <w:sz w:val="28"/>
          <w:szCs w:val="28"/>
          <w:lang w:val="ru-RU"/>
        </w:rPr>
        <w:t>лючателя 6А при напряжении 500В переменного тока и до 220</w:t>
      </w:r>
      <w:r w:rsidRPr="00F568F8">
        <w:rPr>
          <w:rFonts w:ascii="Times New Roman" w:eastAsia="Times New Roman" w:hAnsi="Times New Roman" w:cs="Times New Roman"/>
          <w:sz w:val="28"/>
          <w:szCs w:val="28"/>
          <w:lang w:val="ru-RU"/>
        </w:rPr>
        <w:t>В постоянного тока.</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Бесконтактные логические элементы. С ростом про</w:t>
      </w:r>
      <w:r w:rsidRPr="00F568F8">
        <w:rPr>
          <w:rFonts w:ascii="Times New Roman" w:eastAsia="Times New Roman" w:hAnsi="Times New Roman" w:cs="Times New Roman"/>
          <w:sz w:val="28"/>
          <w:szCs w:val="28"/>
          <w:lang w:val="ru-RU"/>
        </w:rPr>
        <w:softHyphen/>
        <w:t>изводительности агрегатных станков и автоматических линий возрастает число контакто-срабатываний в час и  частота включений, увеличивается механический и элек</w:t>
      </w:r>
      <w:r w:rsidRPr="00F568F8">
        <w:rPr>
          <w:rFonts w:ascii="Times New Roman" w:eastAsia="Times New Roman" w:hAnsi="Times New Roman" w:cs="Times New Roman"/>
          <w:sz w:val="28"/>
          <w:szCs w:val="28"/>
          <w:lang w:val="ru-RU"/>
        </w:rPr>
        <w:softHyphen/>
        <w:t>трический износ релейно-контактных аппаратов, что огра</w:t>
      </w:r>
      <w:r w:rsidRPr="00F568F8">
        <w:rPr>
          <w:rFonts w:ascii="Times New Roman" w:eastAsia="Times New Roman" w:hAnsi="Times New Roman" w:cs="Times New Roman"/>
          <w:sz w:val="28"/>
          <w:szCs w:val="28"/>
          <w:lang w:val="ru-RU"/>
        </w:rPr>
        <w:softHyphen/>
        <w:t>ничивает их надежность. Кроме того, все контактные ап</w:t>
      </w:r>
      <w:r w:rsidRPr="00F568F8">
        <w:rPr>
          <w:rFonts w:ascii="Times New Roman" w:eastAsia="Times New Roman" w:hAnsi="Times New Roman" w:cs="Times New Roman"/>
          <w:sz w:val="28"/>
          <w:szCs w:val="28"/>
          <w:lang w:val="ru-RU"/>
        </w:rPr>
        <w:softHyphen/>
        <w:t>параты нуждаются в систематическом надзоре и регули</w:t>
      </w:r>
      <w:r w:rsidRPr="00F568F8">
        <w:rPr>
          <w:rFonts w:ascii="Times New Roman" w:eastAsia="Times New Roman" w:hAnsi="Times New Roman" w:cs="Times New Roman"/>
          <w:sz w:val="28"/>
          <w:szCs w:val="28"/>
          <w:lang w:val="ru-RU"/>
        </w:rPr>
        <w:softHyphen/>
        <w:t>ровке. Неисправность аппаратуры приводит к дорого</w:t>
      </w:r>
      <w:r w:rsidRPr="00F568F8">
        <w:rPr>
          <w:rFonts w:ascii="Times New Roman" w:eastAsia="Times New Roman" w:hAnsi="Times New Roman" w:cs="Times New Roman"/>
          <w:sz w:val="28"/>
          <w:szCs w:val="28"/>
          <w:lang w:val="ru-RU"/>
        </w:rPr>
        <w:softHyphen/>
        <w:t>стоящему простою линии, иногда к длительному, так как часто бывает трудно</w:t>
      </w:r>
      <w:r w:rsidR="00CB672B">
        <w:rPr>
          <w:rFonts w:ascii="Times New Roman" w:eastAsia="Times New Roman" w:hAnsi="Times New Roman" w:cs="Times New Roman"/>
          <w:sz w:val="28"/>
          <w:szCs w:val="28"/>
          <w:lang w:val="ru-RU"/>
        </w:rPr>
        <w:t xml:space="preserve"> обнаружить такую неисправность.</w:t>
      </w:r>
    </w:p>
    <w:p w:rsidR="000969BA" w:rsidRPr="00F568F8" w:rsidRDefault="00FD2EA7"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В последние </w:t>
      </w:r>
      <w:r w:rsidR="000969BA" w:rsidRPr="00F568F8">
        <w:rPr>
          <w:rFonts w:ascii="Times New Roman" w:eastAsia="Times New Roman" w:hAnsi="Times New Roman" w:cs="Times New Roman"/>
          <w:sz w:val="28"/>
          <w:szCs w:val="28"/>
          <w:lang w:val="ru-RU"/>
        </w:rPr>
        <w:t>годы в схемах электроавтомати</w:t>
      </w:r>
      <w:r w:rsidR="000969BA" w:rsidRPr="00F568F8">
        <w:rPr>
          <w:rFonts w:ascii="Times New Roman" w:eastAsia="Times New Roman" w:hAnsi="Times New Roman" w:cs="Times New Roman"/>
          <w:sz w:val="28"/>
          <w:szCs w:val="28"/>
          <w:lang w:val="ru-RU"/>
        </w:rPr>
        <w:softHyphen/>
        <w:t>ки станков стали приме</w:t>
      </w:r>
      <w:r w:rsidR="000969BA" w:rsidRPr="00F568F8">
        <w:rPr>
          <w:rFonts w:ascii="Times New Roman" w:eastAsia="Times New Roman" w:hAnsi="Times New Roman" w:cs="Times New Roman"/>
          <w:sz w:val="28"/>
          <w:szCs w:val="28"/>
          <w:lang w:val="ru-RU"/>
        </w:rPr>
        <w:softHyphen/>
        <w:t>няться бесконтактные электрические аппараты, у которых нет движущих</w:t>
      </w:r>
      <w:r w:rsidR="000969BA" w:rsidRPr="00F568F8">
        <w:rPr>
          <w:rFonts w:ascii="Times New Roman" w:eastAsia="Times New Roman" w:hAnsi="Times New Roman" w:cs="Times New Roman"/>
          <w:sz w:val="28"/>
          <w:szCs w:val="28"/>
          <w:lang w:val="ru-RU"/>
        </w:rPr>
        <w:softHyphen/>
        <w:t>ся частей и контактов, поэтому они имеют боль</w:t>
      </w:r>
      <w:r w:rsidR="000969BA" w:rsidRPr="00F568F8">
        <w:rPr>
          <w:rFonts w:ascii="Times New Roman" w:eastAsia="Times New Roman" w:hAnsi="Times New Roman" w:cs="Times New Roman"/>
          <w:sz w:val="28"/>
          <w:szCs w:val="28"/>
          <w:lang w:val="ru-RU"/>
        </w:rPr>
        <w:softHyphen/>
        <w:t>ший срок службы, кото</w:t>
      </w:r>
      <w:r w:rsidR="000969BA" w:rsidRPr="00F568F8">
        <w:rPr>
          <w:rFonts w:ascii="Times New Roman" w:eastAsia="Times New Roman" w:hAnsi="Times New Roman" w:cs="Times New Roman"/>
          <w:sz w:val="28"/>
          <w:szCs w:val="28"/>
          <w:lang w:val="ru-RU"/>
        </w:rPr>
        <w:softHyphen/>
        <w:t>рый не зависит от нагруз</w:t>
      </w:r>
      <w:r w:rsidR="000969BA" w:rsidRPr="00F568F8">
        <w:rPr>
          <w:rFonts w:ascii="Times New Roman" w:eastAsia="Times New Roman" w:hAnsi="Times New Roman" w:cs="Times New Roman"/>
          <w:sz w:val="28"/>
          <w:szCs w:val="28"/>
          <w:lang w:val="ru-RU"/>
        </w:rPr>
        <w:softHyphen/>
        <w:t>ки. Указанные элементы не требуют регулировки и постоянного надзора в процессе эксплуатации.</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Отечественная про</w:t>
      </w:r>
      <w:r w:rsidRPr="00F568F8">
        <w:rPr>
          <w:rFonts w:ascii="Times New Roman" w:eastAsia="Times New Roman" w:hAnsi="Times New Roman" w:cs="Times New Roman"/>
          <w:sz w:val="28"/>
          <w:szCs w:val="28"/>
          <w:lang w:val="ru-RU"/>
        </w:rPr>
        <w:softHyphen/>
        <w:t>мышленность выпускает различные бесконтактные аппараты (магнитные и полупроводниковые реле, путевые переключатели и др.), которые подобно релейно-контактным ап</w:t>
      </w:r>
      <w:r w:rsidRPr="00F568F8">
        <w:rPr>
          <w:rFonts w:ascii="Times New Roman" w:eastAsia="Times New Roman" w:hAnsi="Times New Roman" w:cs="Times New Roman"/>
          <w:sz w:val="28"/>
          <w:szCs w:val="28"/>
          <w:lang w:val="ru-RU"/>
        </w:rPr>
        <w:softHyphen/>
        <w:t>паратам могут находить</w:t>
      </w:r>
      <w:r w:rsidRPr="00F568F8">
        <w:rPr>
          <w:rFonts w:ascii="Times New Roman" w:eastAsia="Times New Roman" w:hAnsi="Times New Roman" w:cs="Times New Roman"/>
          <w:sz w:val="28"/>
          <w:szCs w:val="28"/>
          <w:lang w:val="ru-RU"/>
        </w:rPr>
        <w:softHyphen/>
        <w:t>ся в одном из двух про</w:t>
      </w:r>
      <w:r w:rsidRPr="00F568F8">
        <w:rPr>
          <w:rFonts w:ascii="Times New Roman" w:eastAsia="Times New Roman" w:hAnsi="Times New Roman" w:cs="Times New Roman"/>
          <w:sz w:val="28"/>
          <w:szCs w:val="28"/>
          <w:lang w:val="ru-RU"/>
        </w:rPr>
        <w:softHyphen/>
        <w:t xml:space="preserve">тивоположных состояний </w:t>
      </w:r>
      <w:r w:rsidRPr="00F568F8">
        <w:rPr>
          <w:rFonts w:ascii="Times New Roman" w:eastAsia="Times New Roman" w:hAnsi="Times New Roman" w:cs="Times New Roman"/>
          <w:iCs/>
          <w:spacing w:val="10"/>
          <w:sz w:val="28"/>
          <w:szCs w:val="28"/>
          <w:shd w:val="clear" w:color="auto" w:fill="FFFFFF"/>
          <w:lang w:val="ru-RU" w:eastAsia="ru-RU" w:bidi="ru-RU"/>
        </w:rPr>
        <w:t>Включено</w:t>
      </w:r>
      <w:r w:rsidRPr="00F568F8">
        <w:rPr>
          <w:rFonts w:ascii="Times New Roman" w:eastAsia="Times New Roman" w:hAnsi="Times New Roman" w:cs="Times New Roman"/>
          <w:sz w:val="28"/>
          <w:szCs w:val="28"/>
          <w:lang w:val="ru-RU"/>
        </w:rPr>
        <w:t xml:space="preserve"> или </w:t>
      </w:r>
      <w:r w:rsidRPr="00F568F8">
        <w:rPr>
          <w:rFonts w:ascii="Times New Roman" w:eastAsia="Times New Roman" w:hAnsi="Times New Roman" w:cs="Times New Roman"/>
          <w:iCs/>
          <w:spacing w:val="10"/>
          <w:sz w:val="28"/>
          <w:szCs w:val="28"/>
          <w:shd w:val="clear" w:color="auto" w:fill="FFFFFF"/>
          <w:lang w:val="ru-RU" w:eastAsia="ru-RU" w:bidi="ru-RU"/>
        </w:rPr>
        <w:t>Выклю</w:t>
      </w:r>
      <w:r w:rsidRPr="00F568F8">
        <w:rPr>
          <w:rFonts w:ascii="Times New Roman" w:eastAsia="Times New Roman" w:hAnsi="Times New Roman" w:cs="Times New Roman"/>
          <w:iCs/>
          <w:spacing w:val="10"/>
          <w:sz w:val="28"/>
          <w:szCs w:val="28"/>
          <w:shd w:val="clear" w:color="auto" w:fill="FFFFFF"/>
          <w:lang w:val="ru-RU" w:eastAsia="ru-RU" w:bidi="ru-RU"/>
        </w:rPr>
        <w:softHyphen/>
        <w:t>чено,</w:t>
      </w:r>
      <w:r w:rsidRPr="00F568F8">
        <w:rPr>
          <w:rFonts w:ascii="Times New Roman" w:eastAsia="Times New Roman" w:hAnsi="Times New Roman" w:cs="Times New Roman"/>
          <w:sz w:val="28"/>
          <w:szCs w:val="28"/>
          <w:lang w:val="ru-RU"/>
        </w:rPr>
        <w:t xml:space="preserve"> что соответствует логическим понятиям ДА или НЕТ. При таком представлении работы реле со</w:t>
      </w:r>
      <w:r w:rsidRPr="00F568F8">
        <w:rPr>
          <w:rFonts w:ascii="Times New Roman" w:eastAsia="Times New Roman" w:hAnsi="Times New Roman" w:cs="Times New Roman"/>
          <w:sz w:val="28"/>
          <w:szCs w:val="28"/>
          <w:lang w:val="ru-RU"/>
        </w:rPr>
        <w:softHyphen/>
        <w:t>стояния их входных и выходных цепей удобно описывать цифрами 1 и 0. Для контактных реле цифра 1 означает, что данная цепь замкнута (</w:t>
      </w:r>
      <w:r w:rsidR="001257E4">
        <w:rPr>
          <w:rFonts w:ascii="Times New Roman" w:eastAsia="Times New Roman" w:hAnsi="Times New Roman" w:cs="Times New Roman"/>
          <w:sz w:val="28"/>
          <w:szCs w:val="28"/>
          <w:lang w:val="ru-RU"/>
        </w:rPr>
        <w:t>сигнал равен единице), циф</w:t>
      </w:r>
      <w:r w:rsidR="001257E4">
        <w:rPr>
          <w:rFonts w:ascii="Times New Roman" w:eastAsia="Times New Roman" w:hAnsi="Times New Roman" w:cs="Times New Roman"/>
          <w:sz w:val="28"/>
          <w:szCs w:val="28"/>
          <w:lang w:val="ru-RU"/>
        </w:rPr>
        <w:softHyphen/>
        <w:t>ра 0 -</w:t>
      </w:r>
      <w:r w:rsidRPr="00F568F8">
        <w:rPr>
          <w:rFonts w:ascii="Times New Roman" w:eastAsia="Times New Roman" w:hAnsi="Times New Roman" w:cs="Times New Roman"/>
          <w:sz w:val="28"/>
          <w:szCs w:val="28"/>
          <w:lang w:val="ru-RU"/>
        </w:rPr>
        <w:t xml:space="preserve"> цепь разомкнута (сигнал равен 0). Аналогично, если какой-либо конта</w:t>
      </w:r>
      <w:r w:rsidR="00FD4FED">
        <w:rPr>
          <w:rFonts w:ascii="Times New Roman" w:eastAsia="Times New Roman" w:hAnsi="Times New Roman" w:cs="Times New Roman"/>
          <w:sz w:val="28"/>
          <w:szCs w:val="28"/>
          <w:lang w:val="ru-RU"/>
        </w:rPr>
        <w:t>кт замкнут, его состояние харак</w:t>
      </w:r>
      <w:r w:rsidRPr="00F568F8">
        <w:rPr>
          <w:rFonts w:ascii="Times New Roman" w:eastAsia="Times New Roman" w:hAnsi="Times New Roman" w:cs="Times New Roman"/>
          <w:sz w:val="28"/>
          <w:szCs w:val="28"/>
          <w:lang w:val="ru-RU"/>
        </w:rPr>
        <w:t>териз</w:t>
      </w:r>
      <w:r w:rsidR="001257E4">
        <w:rPr>
          <w:rFonts w:ascii="Times New Roman" w:eastAsia="Times New Roman" w:hAnsi="Times New Roman" w:cs="Times New Roman"/>
          <w:sz w:val="28"/>
          <w:szCs w:val="28"/>
          <w:lang w:val="ru-RU"/>
        </w:rPr>
        <w:t>уется цифрой 1, если разомкнут -</w:t>
      </w:r>
      <w:r w:rsidRPr="00F568F8">
        <w:rPr>
          <w:rFonts w:ascii="Times New Roman" w:eastAsia="Times New Roman" w:hAnsi="Times New Roman" w:cs="Times New Roman"/>
          <w:sz w:val="28"/>
          <w:szCs w:val="28"/>
          <w:lang w:val="ru-RU"/>
        </w:rPr>
        <w:t xml:space="preserve"> цифрой 0.</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Для бесконтактных аппаратов и элементов наличие напряжения на входе или выходе указывае</w:t>
      </w:r>
      <w:r w:rsidR="001257E4">
        <w:rPr>
          <w:rFonts w:ascii="Times New Roman" w:eastAsia="Times New Roman" w:hAnsi="Times New Roman" w:cs="Times New Roman"/>
          <w:sz w:val="28"/>
          <w:szCs w:val="28"/>
          <w:lang w:val="ru-RU"/>
        </w:rPr>
        <w:t>тся цифрой 1, а отсутствие его -</w:t>
      </w:r>
      <w:r w:rsidRPr="00F568F8">
        <w:rPr>
          <w:rFonts w:ascii="Times New Roman" w:eastAsia="Times New Roman" w:hAnsi="Times New Roman" w:cs="Times New Roman"/>
          <w:sz w:val="28"/>
          <w:szCs w:val="28"/>
          <w:lang w:val="ru-RU"/>
        </w:rPr>
        <w:t xml:space="preserve"> цифрой 0.</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Бесконтактные устройства, применяемые для реали</w:t>
      </w:r>
      <w:r w:rsidRPr="00F568F8">
        <w:rPr>
          <w:rFonts w:ascii="Times New Roman" w:eastAsia="Times New Roman" w:hAnsi="Times New Roman" w:cs="Times New Roman"/>
          <w:sz w:val="28"/>
          <w:szCs w:val="28"/>
          <w:lang w:val="ru-RU"/>
        </w:rPr>
        <w:softHyphen/>
        <w:t>зации логических функций в системах управления, назы</w:t>
      </w:r>
      <w:r w:rsidRPr="00F568F8">
        <w:rPr>
          <w:rFonts w:ascii="Times New Roman" w:eastAsia="Times New Roman" w:hAnsi="Times New Roman" w:cs="Times New Roman"/>
          <w:sz w:val="28"/>
          <w:szCs w:val="28"/>
          <w:lang w:val="ru-RU"/>
        </w:rPr>
        <w:softHyphen/>
        <w:t>вают бесконтактными логическими элементами (БЛЭ). Эти элементы получают наименование, по выполняемым ими логическим функциям. Элемент, у которого при по</w:t>
      </w:r>
      <w:r w:rsidRPr="00F568F8">
        <w:rPr>
          <w:rFonts w:ascii="Times New Roman" w:eastAsia="Times New Roman" w:hAnsi="Times New Roman" w:cs="Times New Roman"/>
          <w:sz w:val="28"/>
          <w:szCs w:val="28"/>
          <w:lang w:val="ru-RU"/>
        </w:rPr>
        <w:softHyphen/>
        <w:t xml:space="preserve">даче сигнала </w:t>
      </w:r>
      <w:r w:rsidRPr="00F568F8">
        <w:rPr>
          <w:rFonts w:ascii="Times New Roman" w:eastAsia="Times New Roman" w:hAnsi="Times New Roman" w:cs="Times New Roman"/>
          <w:iCs/>
          <w:spacing w:val="10"/>
          <w:sz w:val="28"/>
          <w:szCs w:val="28"/>
          <w:shd w:val="clear" w:color="auto" w:fill="FFFFFF"/>
          <w:lang w:val="ru-RU" w:eastAsia="ru-RU" w:bidi="ru-RU"/>
        </w:rPr>
        <w:t>а</w:t>
      </w:r>
      <w:r w:rsidRPr="00F568F8">
        <w:rPr>
          <w:rFonts w:ascii="Times New Roman" w:eastAsia="Times New Roman" w:hAnsi="Times New Roman" w:cs="Times New Roman"/>
          <w:sz w:val="28"/>
          <w:szCs w:val="28"/>
          <w:lang w:val="ru-RU"/>
        </w:rPr>
        <w:t xml:space="preserve"> на вход появляется сигнал </w:t>
      </w:r>
      <w:r w:rsidR="001257E4">
        <w:rPr>
          <w:rFonts w:ascii="Times New Roman" w:eastAsia="Times New Roman" w:hAnsi="Times New Roman" w:cs="Times New Roman"/>
          <w:iCs/>
          <w:spacing w:val="10"/>
          <w:sz w:val="28"/>
          <w:szCs w:val="28"/>
          <w:shd w:val="clear" w:color="auto" w:fill="FFFFFF"/>
          <w:lang w:val="ru-RU" w:eastAsia="ru-RU" w:bidi="ru-RU"/>
        </w:rPr>
        <w:t>х-</w:t>
      </w:r>
      <w:r w:rsidRPr="00F568F8">
        <w:rPr>
          <w:rFonts w:ascii="Times New Roman" w:eastAsia="Times New Roman" w:hAnsi="Times New Roman" w:cs="Times New Roman"/>
          <w:iCs/>
          <w:spacing w:val="10"/>
          <w:sz w:val="28"/>
          <w:szCs w:val="28"/>
          <w:shd w:val="clear" w:color="auto" w:fill="FFFFFF"/>
          <w:lang w:val="ru-RU" w:eastAsia="ru-RU" w:bidi="ru-RU"/>
        </w:rPr>
        <w:t>а</w:t>
      </w:r>
      <w:r w:rsidRPr="00F568F8">
        <w:rPr>
          <w:rFonts w:ascii="Times New Roman" w:eastAsia="Times New Roman" w:hAnsi="Times New Roman" w:cs="Times New Roman"/>
          <w:sz w:val="28"/>
          <w:szCs w:val="28"/>
          <w:lang w:val="ru-RU"/>
        </w:rPr>
        <w:t xml:space="preserve"> на вы</w:t>
      </w:r>
      <w:r w:rsidRPr="00F568F8">
        <w:rPr>
          <w:rFonts w:ascii="Times New Roman" w:eastAsia="Times New Roman" w:hAnsi="Times New Roman" w:cs="Times New Roman"/>
          <w:sz w:val="28"/>
          <w:szCs w:val="28"/>
          <w:lang w:val="ru-RU"/>
        </w:rPr>
        <w:softHyphen/>
        <w:t>ходе, называется повторителем. Такой ЛЭ служит в схеме управления для задержки на такт управ</w:t>
      </w:r>
      <w:r w:rsidRPr="00F568F8">
        <w:rPr>
          <w:rFonts w:ascii="Times New Roman" w:eastAsia="Times New Roman" w:hAnsi="Times New Roman" w:cs="Times New Roman"/>
          <w:sz w:val="28"/>
          <w:szCs w:val="28"/>
          <w:lang w:val="ru-RU"/>
        </w:rPr>
        <w:softHyphen/>
        <w:t xml:space="preserve">ляющего сигнала. </w:t>
      </w:r>
      <w:r w:rsidRPr="00F568F8">
        <w:rPr>
          <w:rFonts w:ascii="Times New Roman" w:eastAsia="Times New Roman" w:hAnsi="Times New Roman" w:cs="Times New Roman"/>
          <w:sz w:val="28"/>
          <w:szCs w:val="28"/>
          <w:lang w:val="ru-RU"/>
        </w:rPr>
        <w:lastRenderedPageBreak/>
        <w:t xml:space="preserve">Действие повторителя аналогично включению реле </w:t>
      </w:r>
      <w:r w:rsidRPr="00F568F8">
        <w:rPr>
          <w:rFonts w:ascii="Times New Roman" w:eastAsia="Times New Roman" w:hAnsi="Times New Roman" w:cs="Times New Roman"/>
          <w:iCs/>
          <w:spacing w:val="10"/>
          <w:sz w:val="28"/>
          <w:szCs w:val="28"/>
          <w:shd w:val="clear" w:color="auto" w:fill="FFFFFF"/>
          <w:lang w:val="ru-RU" w:eastAsia="ru-RU" w:bidi="ru-RU"/>
        </w:rPr>
        <w:t>X</w:t>
      </w:r>
      <w:r w:rsidRPr="00F568F8">
        <w:rPr>
          <w:rFonts w:ascii="Times New Roman" w:eastAsia="Times New Roman" w:hAnsi="Times New Roman" w:cs="Times New Roman"/>
          <w:sz w:val="28"/>
          <w:szCs w:val="28"/>
          <w:lang w:val="ru-RU"/>
        </w:rPr>
        <w:t xml:space="preserve"> контактом </w:t>
      </w:r>
      <w:r w:rsidRPr="00F568F8">
        <w:rPr>
          <w:rFonts w:ascii="Times New Roman" w:eastAsia="Times New Roman" w:hAnsi="Times New Roman" w:cs="Times New Roman"/>
          <w:iCs/>
          <w:spacing w:val="10"/>
          <w:sz w:val="28"/>
          <w:szCs w:val="28"/>
          <w:shd w:val="clear" w:color="auto" w:fill="FFFFFF"/>
          <w:lang w:val="ru-RU" w:eastAsia="ru-RU" w:bidi="ru-RU"/>
        </w:rPr>
        <w:t>а</w:t>
      </w:r>
      <w:r w:rsidRPr="00F568F8">
        <w:rPr>
          <w:rFonts w:ascii="Times New Roman" w:eastAsia="Times New Roman" w:hAnsi="Times New Roman" w:cs="Times New Roman"/>
          <w:sz w:val="28"/>
          <w:szCs w:val="28"/>
          <w:lang w:val="ru-RU"/>
        </w:rPr>
        <w:t xml:space="preserve"> в релейной схеме</w:t>
      </w:r>
      <w:r w:rsidRPr="00F568F8">
        <w:rPr>
          <w:rFonts w:ascii="Times New Roman" w:eastAsia="Times New Roman" w:hAnsi="Times New Roman" w:cs="Times New Roman"/>
          <w:iCs/>
          <w:spacing w:val="10"/>
          <w:sz w:val="28"/>
          <w:szCs w:val="28"/>
          <w:shd w:val="clear" w:color="auto" w:fill="FFFFFF"/>
          <w:lang w:val="ru-RU" w:eastAsia="ru-RU" w:bidi="ru-RU"/>
        </w:rPr>
        <w:t>.</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Посредством элементов И, ИЛИ, НЕ, являющихся основными, могут быть собраны бесконтактные схемы автоматического управления, заменяющие любые релей</w:t>
      </w:r>
      <w:r w:rsidRPr="00F568F8">
        <w:rPr>
          <w:rFonts w:ascii="Times New Roman" w:eastAsia="Times New Roman" w:hAnsi="Times New Roman" w:cs="Times New Roman"/>
          <w:sz w:val="28"/>
          <w:szCs w:val="28"/>
          <w:lang w:val="ru-RU"/>
        </w:rPr>
        <w:softHyphen/>
        <w:t>но-контактные. Это вытекает из того, что все релейные схемы составляются из различных сочетаний последова</w:t>
      </w:r>
      <w:r w:rsidRPr="00F568F8">
        <w:rPr>
          <w:rFonts w:ascii="Times New Roman" w:eastAsia="Times New Roman" w:hAnsi="Times New Roman" w:cs="Times New Roman"/>
          <w:sz w:val="28"/>
          <w:szCs w:val="28"/>
          <w:lang w:val="ru-RU"/>
        </w:rPr>
        <w:softHyphen/>
        <w:t>тельных и параллельных соединений замыкающих и раз</w:t>
      </w:r>
      <w:r w:rsidRPr="00F568F8">
        <w:rPr>
          <w:rFonts w:ascii="Times New Roman" w:eastAsia="Times New Roman" w:hAnsi="Times New Roman" w:cs="Times New Roman"/>
          <w:sz w:val="28"/>
          <w:szCs w:val="28"/>
          <w:lang w:val="ru-RU"/>
        </w:rPr>
        <w:softHyphen/>
        <w:t>мыкающих контактов и катушек реле. Комбинацией эле</w:t>
      </w:r>
      <w:r w:rsidRPr="00F568F8">
        <w:rPr>
          <w:rFonts w:ascii="Times New Roman" w:eastAsia="Times New Roman" w:hAnsi="Times New Roman" w:cs="Times New Roman"/>
          <w:sz w:val="28"/>
          <w:szCs w:val="28"/>
          <w:lang w:val="ru-RU"/>
        </w:rPr>
        <w:softHyphen/>
        <w:t>ментов одного вида или сочетанием свойств элементов И, ИЛИ, НЕ в одном элементе можно реализовать и другие функциональные зависимости, а также получать многофункциональные ЛЭ с несколькими выходами.</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Логические бесконтактные элементы могут быть вы</w:t>
      </w:r>
      <w:r w:rsidRPr="00F568F8">
        <w:rPr>
          <w:rFonts w:ascii="Times New Roman" w:eastAsia="Times New Roman" w:hAnsi="Times New Roman" w:cs="Times New Roman"/>
          <w:sz w:val="28"/>
          <w:szCs w:val="28"/>
          <w:lang w:val="ru-RU"/>
        </w:rPr>
        <w:softHyphen/>
        <w:t>полнены на электронных лампах, полупроводниковых диодах и транзисторах, на магнитных, и ферритовых сер</w:t>
      </w:r>
      <w:r w:rsidRPr="00F568F8">
        <w:rPr>
          <w:rFonts w:ascii="Times New Roman" w:eastAsia="Times New Roman" w:hAnsi="Times New Roman" w:cs="Times New Roman"/>
          <w:sz w:val="28"/>
          <w:szCs w:val="28"/>
          <w:lang w:val="ru-RU"/>
        </w:rPr>
        <w:softHyphen/>
        <w:t>дечниках. В схемах управления станками и станочными линиями наибольшее применение нашли транзисторные логические элементы серии «Логика-Т».</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Мощность выходных цепей транзисторных логиче</w:t>
      </w:r>
      <w:r w:rsidR="001257E4">
        <w:rPr>
          <w:rFonts w:ascii="Times New Roman" w:eastAsia="Times New Roman" w:hAnsi="Times New Roman" w:cs="Times New Roman"/>
          <w:sz w:val="28"/>
          <w:szCs w:val="28"/>
          <w:lang w:val="ru-RU"/>
        </w:rPr>
        <w:t>ских элементов не превышает 100-150</w:t>
      </w:r>
      <w:r w:rsidRPr="00F568F8">
        <w:rPr>
          <w:rFonts w:ascii="Times New Roman" w:eastAsia="Times New Roman" w:hAnsi="Times New Roman" w:cs="Times New Roman"/>
          <w:sz w:val="28"/>
          <w:szCs w:val="28"/>
          <w:lang w:val="ru-RU"/>
        </w:rPr>
        <w:t>мВт, поэтому для управления исполнительными устройствами (контакто</w:t>
      </w:r>
      <w:r w:rsidRPr="00F568F8">
        <w:rPr>
          <w:rFonts w:ascii="Times New Roman" w:eastAsia="Times New Roman" w:hAnsi="Times New Roman" w:cs="Times New Roman"/>
          <w:sz w:val="28"/>
          <w:szCs w:val="28"/>
          <w:lang w:val="ru-RU"/>
        </w:rPr>
        <w:softHyphen/>
        <w:t>рами, электромаг</w:t>
      </w:r>
      <w:r w:rsidR="00FD4FED">
        <w:rPr>
          <w:rFonts w:ascii="Times New Roman" w:eastAsia="Times New Roman" w:hAnsi="Times New Roman" w:cs="Times New Roman"/>
          <w:sz w:val="28"/>
          <w:szCs w:val="28"/>
          <w:lang w:val="ru-RU"/>
        </w:rPr>
        <w:t>нитами и др.) дополнительно при</w:t>
      </w:r>
      <w:r w:rsidRPr="00F568F8">
        <w:rPr>
          <w:rFonts w:ascii="Times New Roman" w:eastAsia="Times New Roman" w:hAnsi="Times New Roman" w:cs="Times New Roman"/>
          <w:sz w:val="28"/>
          <w:szCs w:val="28"/>
          <w:lang w:val="ru-RU"/>
        </w:rPr>
        <w:t>меняют транзисторные выходные усилители Т-300.</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качестве выходного узла логических устройств управления элементами автоматики, вплоть до осуществ</w:t>
      </w:r>
      <w:r w:rsidRPr="00F568F8">
        <w:rPr>
          <w:rFonts w:ascii="Times New Roman" w:eastAsia="Times New Roman" w:hAnsi="Times New Roman" w:cs="Times New Roman"/>
          <w:sz w:val="28"/>
          <w:szCs w:val="28"/>
          <w:lang w:val="ru-RU"/>
        </w:rPr>
        <w:softHyphen/>
        <w:t xml:space="preserve">ления частых </w:t>
      </w:r>
      <w:r w:rsidR="00DB4FFE" w:rsidRPr="00F568F8">
        <w:rPr>
          <w:rFonts w:ascii="Times New Roman" w:eastAsia="Times New Roman" w:hAnsi="Times New Roman" w:cs="Times New Roman"/>
          <w:sz w:val="28"/>
          <w:szCs w:val="28"/>
          <w:lang w:val="ru-RU"/>
        </w:rPr>
        <w:t>п</w:t>
      </w:r>
      <w:r w:rsidRPr="00F568F8">
        <w:rPr>
          <w:rFonts w:ascii="Times New Roman" w:eastAsia="Times New Roman" w:hAnsi="Times New Roman" w:cs="Times New Roman"/>
          <w:sz w:val="28"/>
          <w:szCs w:val="28"/>
          <w:lang w:val="ru-RU"/>
        </w:rPr>
        <w:t>усков и остановок двигателей пе</w:t>
      </w:r>
      <w:r w:rsidR="001257E4">
        <w:rPr>
          <w:rFonts w:ascii="Times New Roman" w:eastAsia="Times New Roman" w:hAnsi="Times New Roman" w:cs="Times New Roman"/>
          <w:sz w:val="28"/>
          <w:szCs w:val="28"/>
          <w:lang w:val="ru-RU"/>
        </w:rPr>
        <w:t>ременного тока мощностью до 1,1</w:t>
      </w:r>
      <w:r w:rsidRPr="00F568F8">
        <w:rPr>
          <w:rFonts w:ascii="Times New Roman" w:eastAsia="Times New Roman" w:hAnsi="Times New Roman" w:cs="Times New Roman"/>
          <w:sz w:val="28"/>
          <w:szCs w:val="28"/>
          <w:lang w:val="ru-RU"/>
        </w:rPr>
        <w:t>кВт, используются также магни</w:t>
      </w:r>
      <w:r w:rsidRPr="00F568F8">
        <w:rPr>
          <w:rFonts w:ascii="Times New Roman" w:eastAsia="Times New Roman" w:hAnsi="Times New Roman" w:cs="Times New Roman"/>
          <w:sz w:val="28"/>
          <w:szCs w:val="28"/>
          <w:lang w:val="ru-RU"/>
        </w:rPr>
        <w:softHyphen/>
        <w:t>тоуправляемые герметизированные контакторы КМГ13 и КМГ14 (первые и</w:t>
      </w:r>
      <w:r w:rsidR="001257E4">
        <w:rPr>
          <w:rFonts w:ascii="Times New Roman" w:eastAsia="Times New Roman" w:hAnsi="Times New Roman" w:cs="Times New Roman"/>
          <w:sz w:val="28"/>
          <w:szCs w:val="28"/>
          <w:lang w:val="ru-RU"/>
        </w:rPr>
        <w:t>зготовляются открытыми, вторые -</w:t>
      </w:r>
      <w:r w:rsidRPr="00F568F8">
        <w:rPr>
          <w:rFonts w:ascii="Times New Roman" w:eastAsia="Times New Roman" w:hAnsi="Times New Roman" w:cs="Times New Roman"/>
          <w:sz w:val="28"/>
          <w:szCs w:val="28"/>
          <w:lang w:val="ru-RU"/>
        </w:rPr>
        <w:t xml:space="preserve"> в кожухе). Контакторы КМГ14 унифицированы по габа</w:t>
      </w:r>
      <w:r w:rsidRPr="00F568F8">
        <w:rPr>
          <w:rFonts w:ascii="Times New Roman" w:eastAsia="Times New Roman" w:hAnsi="Times New Roman" w:cs="Times New Roman"/>
          <w:sz w:val="28"/>
          <w:szCs w:val="28"/>
          <w:lang w:val="ru-RU"/>
        </w:rPr>
        <w:softHyphen/>
        <w:t>ритным и установочным размерам с бесконтактными эле</w:t>
      </w:r>
      <w:r w:rsidRPr="00F568F8">
        <w:rPr>
          <w:rFonts w:ascii="Times New Roman" w:eastAsia="Times New Roman" w:hAnsi="Times New Roman" w:cs="Times New Roman"/>
          <w:sz w:val="28"/>
          <w:szCs w:val="28"/>
          <w:lang w:val="ru-RU"/>
        </w:rPr>
        <w:softHyphen/>
        <w:t>ментами «Логика-Т», что расширяет номенклатуру ло</w:t>
      </w:r>
      <w:r w:rsidRPr="00F568F8">
        <w:rPr>
          <w:rFonts w:ascii="Times New Roman" w:eastAsia="Times New Roman" w:hAnsi="Times New Roman" w:cs="Times New Roman"/>
          <w:sz w:val="28"/>
          <w:szCs w:val="28"/>
          <w:lang w:val="ru-RU"/>
        </w:rPr>
        <w:softHyphen/>
        <w:t>гических элементов и позволяет осуществлять их сов</w:t>
      </w:r>
      <w:r w:rsidRPr="00F568F8">
        <w:rPr>
          <w:rFonts w:ascii="Times New Roman" w:eastAsia="Times New Roman" w:hAnsi="Times New Roman" w:cs="Times New Roman"/>
          <w:sz w:val="28"/>
          <w:szCs w:val="28"/>
          <w:lang w:val="ru-RU"/>
        </w:rPr>
        <w:softHyphen/>
        <w:t>местную установку в блоках комплектных  устройств. Герметизация контактов обеспечивает независимость их работы от условий внешней среды (повышенная влаж</w:t>
      </w:r>
      <w:r w:rsidRPr="00F568F8">
        <w:rPr>
          <w:rFonts w:ascii="Times New Roman" w:eastAsia="Times New Roman" w:hAnsi="Times New Roman" w:cs="Times New Roman"/>
          <w:sz w:val="28"/>
          <w:szCs w:val="28"/>
          <w:lang w:val="ru-RU"/>
        </w:rPr>
        <w:softHyphen/>
        <w:t>ность, пыль и др.)</w:t>
      </w:r>
      <w:r w:rsidR="00FD2EA7"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sz w:val="28"/>
          <w:szCs w:val="28"/>
          <w:lang w:val="ru-RU"/>
        </w:rPr>
        <w:t xml:space="preserve"> что повышает надежность контакти</w:t>
      </w:r>
      <w:r w:rsidRPr="00F568F8">
        <w:rPr>
          <w:rFonts w:ascii="Times New Roman" w:eastAsia="Times New Roman" w:hAnsi="Times New Roman" w:cs="Times New Roman"/>
          <w:sz w:val="28"/>
          <w:szCs w:val="28"/>
          <w:lang w:val="ru-RU"/>
        </w:rPr>
        <w:softHyphen/>
        <w:t>рования и исключает необходимость ухода за контакта</w:t>
      </w:r>
      <w:r w:rsidRPr="00F568F8">
        <w:rPr>
          <w:rFonts w:ascii="Times New Roman" w:eastAsia="Times New Roman" w:hAnsi="Times New Roman" w:cs="Times New Roman"/>
          <w:sz w:val="28"/>
          <w:szCs w:val="28"/>
          <w:lang w:val="ru-RU"/>
        </w:rPr>
        <w:softHyphen/>
        <w:t>ми в процессе эксплуатации.</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настоящее время в отечественном станкостроении для решения различных задач автоматического управле</w:t>
      </w:r>
      <w:r w:rsidRPr="00F568F8">
        <w:rPr>
          <w:rFonts w:ascii="Times New Roman" w:eastAsia="Times New Roman" w:hAnsi="Times New Roman" w:cs="Times New Roman"/>
          <w:sz w:val="28"/>
          <w:szCs w:val="28"/>
          <w:lang w:val="ru-RU"/>
        </w:rPr>
        <w:softHyphen/>
        <w:t>ния начинают применяться новые логические элементы серий И и М, выполненные на базе интегральных микро</w:t>
      </w:r>
      <w:r w:rsidRPr="00F568F8">
        <w:rPr>
          <w:rFonts w:ascii="Times New Roman" w:eastAsia="Times New Roman" w:hAnsi="Times New Roman" w:cs="Times New Roman"/>
          <w:sz w:val="28"/>
          <w:szCs w:val="28"/>
          <w:lang w:val="ru-RU"/>
        </w:rPr>
        <w:softHyphen/>
        <w:t>схем, и комплектные управляющие устройства с про</w:t>
      </w:r>
      <w:r w:rsidRPr="00F568F8">
        <w:rPr>
          <w:rFonts w:ascii="Times New Roman" w:eastAsia="Times New Roman" w:hAnsi="Times New Roman" w:cs="Times New Roman"/>
          <w:sz w:val="28"/>
          <w:szCs w:val="28"/>
          <w:lang w:val="ru-RU"/>
        </w:rPr>
        <w:softHyphen/>
        <w:t>граммируемой логикой (командоаппараты) серии УЛГТ. Подобные системы используют на сверлильных, расточ</w:t>
      </w:r>
      <w:r w:rsidRPr="00F568F8">
        <w:rPr>
          <w:rFonts w:ascii="Times New Roman" w:eastAsia="Times New Roman" w:hAnsi="Times New Roman" w:cs="Times New Roman"/>
          <w:sz w:val="28"/>
          <w:szCs w:val="28"/>
          <w:lang w:val="ru-RU"/>
        </w:rPr>
        <w:softHyphen/>
        <w:t>ных и других станках.</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Элементы управления серии «Логика-И» предназна</w:t>
      </w:r>
      <w:r w:rsidRPr="00F568F8">
        <w:rPr>
          <w:rFonts w:ascii="Times New Roman" w:eastAsia="Times New Roman" w:hAnsi="Times New Roman" w:cs="Times New Roman"/>
          <w:sz w:val="28"/>
          <w:szCs w:val="28"/>
          <w:lang w:val="ru-RU"/>
        </w:rPr>
        <w:softHyphen/>
        <w:t>чены для применения в системах управления электропри</w:t>
      </w:r>
      <w:r w:rsidRPr="00F568F8">
        <w:rPr>
          <w:rFonts w:ascii="Times New Roman" w:eastAsia="Times New Roman" w:hAnsi="Times New Roman" w:cs="Times New Roman"/>
          <w:sz w:val="28"/>
          <w:szCs w:val="28"/>
          <w:lang w:val="ru-RU"/>
        </w:rPr>
        <w:softHyphen/>
        <w:t>водами, в устройствах сигнализации, измерения и защи</w:t>
      </w:r>
      <w:r w:rsidRPr="00F568F8">
        <w:rPr>
          <w:rFonts w:ascii="Times New Roman" w:eastAsia="Times New Roman" w:hAnsi="Times New Roman" w:cs="Times New Roman"/>
          <w:sz w:val="28"/>
          <w:szCs w:val="28"/>
          <w:lang w:val="ru-RU"/>
        </w:rPr>
        <w:softHyphen/>
        <w:t>ты. Элементы по своему назначению делятся на следую</w:t>
      </w:r>
      <w:r w:rsidRPr="00F568F8">
        <w:rPr>
          <w:rFonts w:ascii="Times New Roman" w:eastAsia="Times New Roman" w:hAnsi="Times New Roman" w:cs="Times New Roman"/>
          <w:sz w:val="28"/>
          <w:szCs w:val="28"/>
          <w:lang w:val="ru-RU"/>
        </w:rPr>
        <w:softHyphen/>
        <w:t>щие группы:</w:t>
      </w:r>
    </w:p>
    <w:p w:rsidR="000969BA" w:rsidRPr="00F568F8" w:rsidRDefault="001257E4"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iCs/>
          <w:spacing w:val="10"/>
          <w:sz w:val="28"/>
          <w:szCs w:val="28"/>
          <w:shd w:val="clear" w:color="auto" w:fill="FFFFFF"/>
          <w:lang w:val="ru-RU" w:eastAsia="ru-RU" w:bidi="ru-RU"/>
        </w:rPr>
        <w:t xml:space="preserve">- </w:t>
      </w:r>
      <w:r w:rsidR="000969BA" w:rsidRPr="00F568F8">
        <w:rPr>
          <w:rFonts w:ascii="Times New Roman" w:eastAsia="Times New Roman" w:hAnsi="Times New Roman" w:cs="Times New Roman"/>
          <w:iCs/>
          <w:spacing w:val="10"/>
          <w:sz w:val="28"/>
          <w:szCs w:val="28"/>
          <w:shd w:val="clear" w:color="auto" w:fill="FFFFFF"/>
          <w:lang w:val="ru-RU" w:eastAsia="ru-RU" w:bidi="ru-RU"/>
        </w:rPr>
        <w:t>логические,</w:t>
      </w:r>
      <w:r w:rsidR="000969BA" w:rsidRPr="00F568F8">
        <w:rPr>
          <w:rFonts w:ascii="Times New Roman" w:eastAsia="Times New Roman" w:hAnsi="Times New Roman" w:cs="Times New Roman"/>
          <w:sz w:val="28"/>
          <w:szCs w:val="28"/>
          <w:lang w:val="ru-RU"/>
        </w:rPr>
        <w:t xml:space="preserve"> выполняющие функции НЕ, 4И (цифра, перед обозначением логической функции указывает чис</w:t>
      </w:r>
      <w:r w:rsidR="000969BA" w:rsidRPr="00F568F8">
        <w:rPr>
          <w:rFonts w:ascii="Times New Roman" w:eastAsia="Times New Roman" w:hAnsi="Times New Roman" w:cs="Times New Roman"/>
          <w:sz w:val="28"/>
          <w:szCs w:val="28"/>
          <w:lang w:val="ru-RU"/>
        </w:rPr>
        <w:softHyphen/>
        <w:t xml:space="preserve">ло входов) и др., имеющие </w:t>
      </w:r>
      <w:r w:rsidR="000969BA" w:rsidRPr="00F568F8">
        <w:rPr>
          <w:rFonts w:ascii="Times New Roman" w:eastAsia="Times New Roman" w:hAnsi="Times New Roman" w:cs="Times New Roman"/>
          <w:sz w:val="28"/>
          <w:szCs w:val="28"/>
          <w:lang w:val="ru-RU"/>
        </w:rPr>
        <w:lastRenderedPageBreak/>
        <w:t>обозначения И-101, И-102,...И-119;</w:t>
      </w:r>
    </w:p>
    <w:p w:rsidR="000969BA" w:rsidRPr="00F568F8" w:rsidRDefault="001257E4"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iCs/>
          <w:spacing w:val="10"/>
          <w:sz w:val="28"/>
          <w:szCs w:val="28"/>
          <w:shd w:val="clear" w:color="auto" w:fill="FFFFFF"/>
          <w:lang w:val="ru-RU" w:eastAsia="ru-RU" w:bidi="ru-RU"/>
        </w:rPr>
        <w:t xml:space="preserve">- </w:t>
      </w:r>
      <w:r w:rsidR="000969BA" w:rsidRPr="00F568F8">
        <w:rPr>
          <w:rFonts w:ascii="Times New Roman" w:eastAsia="Times New Roman" w:hAnsi="Times New Roman" w:cs="Times New Roman"/>
          <w:iCs/>
          <w:spacing w:val="10"/>
          <w:sz w:val="28"/>
          <w:szCs w:val="28"/>
          <w:shd w:val="clear" w:color="auto" w:fill="FFFFFF"/>
          <w:lang w:val="ru-RU" w:eastAsia="ru-RU" w:bidi="ru-RU"/>
        </w:rPr>
        <w:t>функциональные</w:t>
      </w:r>
      <w:r w:rsidR="000969BA" w:rsidRPr="00F568F8">
        <w:rPr>
          <w:rFonts w:ascii="Times New Roman" w:eastAsia="Times New Roman" w:hAnsi="Times New Roman" w:cs="Times New Roman"/>
          <w:sz w:val="28"/>
          <w:szCs w:val="28"/>
          <w:lang w:val="ru-RU"/>
        </w:rPr>
        <w:t xml:space="preserve"> (</w:t>
      </w:r>
      <w:r w:rsidR="000969BA" w:rsidRPr="00AE4294">
        <w:rPr>
          <w:rStyle w:val="af6"/>
          <w:rFonts w:ascii="Times New Roman" w:hAnsi="Times New Roman" w:cs="Times New Roman"/>
          <w:i w:val="0"/>
          <w:sz w:val="28"/>
          <w:szCs w:val="28"/>
          <w:lang w:val="ru-RU"/>
        </w:rPr>
        <w:t>И-201, И-202,И-206</w:t>
      </w:r>
      <w:r w:rsidR="000969BA" w:rsidRPr="00F568F8">
        <w:rPr>
          <w:rFonts w:ascii="Times New Roman" w:eastAsia="Times New Roman" w:hAnsi="Times New Roman" w:cs="Times New Roman"/>
          <w:spacing w:val="50"/>
          <w:sz w:val="28"/>
          <w:szCs w:val="28"/>
          <w:shd w:val="clear" w:color="auto" w:fill="FFFFFF"/>
          <w:lang w:val="ru-RU" w:eastAsia="ru-RU" w:bidi="ru-RU"/>
        </w:rPr>
        <w:t>,</w:t>
      </w:r>
      <w:r w:rsidR="000969BA" w:rsidRPr="00F568F8">
        <w:rPr>
          <w:rFonts w:ascii="Times New Roman" w:eastAsia="Times New Roman" w:hAnsi="Times New Roman" w:cs="Times New Roman"/>
          <w:sz w:val="28"/>
          <w:szCs w:val="28"/>
          <w:lang w:val="ru-RU"/>
        </w:rPr>
        <w:t xml:space="preserve"> предна</w:t>
      </w:r>
      <w:r w:rsidR="000969BA" w:rsidRPr="00F568F8">
        <w:rPr>
          <w:rFonts w:ascii="Times New Roman" w:eastAsia="Times New Roman" w:hAnsi="Times New Roman" w:cs="Times New Roman"/>
          <w:sz w:val="28"/>
          <w:szCs w:val="28"/>
          <w:lang w:val="ru-RU"/>
        </w:rPr>
        <w:softHyphen/>
        <w:t>значены для связи реле, датчиков с логическими элемен</w:t>
      </w:r>
      <w:r w:rsidR="000969BA" w:rsidRPr="00F568F8">
        <w:rPr>
          <w:rFonts w:ascii="Times New Roman" w:eastAsia="Times New Roman" w:hAnsi="Times New Roman" w:cs="Times New Roman"/>
          <w:sz w:val="28"/>
          <w:szCs w:val="28"/>
          <w:lang w:val="ru-RU"/>
        </w:rPr>
        <w:softHyphen/>
        <w:t>тами;</w:t>
      </w:r>
    </w:p>
    <w:p w:rsidR="000969BA" w:rsidRPr="00F568F8" w:rsidRDefault="001257E4"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iCs/>
          <w:spacing w:val="10"/>
          <w:sz w:val="28"/>
          <w:szCs w:val="28"/>
          <w:shd w:val="clear" w:color="auto" w:fill="FFFFFF"/>
          <w:lang w:val="ru-RU" w:eastAsia="ru-RU" w:bidi="ru-RU"/>
        </w:rPr>
        <w:t xml:space="preserve">- </w:t>
      </w:r>
      <w:r w:rsidR="000969BA" w:rsidRPr="00F568F8">
        <w:rPr>
          <w:rFonts w:ascii="Times New Roman" w:eastAsia="Times New Roman" w:hAnsi="Times New Roman" w:cs="Times New Roman"/>
          <w:iCs/>
          <w:spacing w:val="10"/>
          <w:sz w:val="28"/>
          <w:szCs w:val="28"/>
          <w:shd w:val="clear" w:color="auto" w:fill="FFFFFF"/>
          <w:lang w:val="ru-RU" w:eastAsia="ru-RU" w:bidi="ru-RU"/>
        </w:rPr>
        <w:t>времени</w:t>
      </w:r>
      <w:r w:rsidR="000969BA" w:rsidRPr="00F568F8">
        <w:rPr>
          <w:rFonts w:ascii="Times New Roman" w:eastAsia="Times New Roman" w:hAnsi="Times New Roman" w:cs="Times New Roman"/>
          <w:sz w:val="28"/>
          <w:szCs w:val="28"/>
          <w:lang w:val="ru-RU"/>
        </w:rPr>
        <w:t xml:space="preserve"> (И-301), предназначен для получения за</w:t>
      </w:r>
      <w:r w:rsidR="000969BA" w:rsidRPr="00F568F8">
        <w:rPr>
          <w:rFonts w:ascii="Times New Roman" w:eastAsia="Times New Roman" w:hAnsi="Times New Roman" w:cs="Times New Roman"/>
          <w:sz w:val="28"/>
          <w:szCs w:val="28"/>
          <w:lang w:val="ru-RU"/>
        </w:rPr>
        <w:softHyphen/>
        <w:t>держки выходного сигнала относительно входного в пре</w:t>
      </w:r>
      <w:r w:rsidR="000969BA" w:rsidRPr="00F568F8">
        <w:rPr>
          <w:rFonts w:ascii="Times New Roman" w:eastAsia="Times New Roman" w:hAnsi="Times New Roman" w:cs="Times New Roman"/>
          <w:sz w:val="28"/>
          <w:szCs w:val="28"/>
          <w:lang w:val="ru-RU"/>
        </w:rPr>
        <w:softHyphen/>
        <w:t>делах от 0,01 до 10 с.</w:t>
      </w:r>
    </w:p>
    <w:p w:rsidR="000969BA" w:rsidRPr="00F568F8" w:rsidRDefault="001257E4"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iCs/>
          <w:spacing w:val="10"/>
          <w:sz w:val="28"/>
          <w:szCs w:val="28"/>
          <w:shd w:val="clear" w:color="auto" w:fill="FFFFFF"/>
          <w:lang w:val="ru-RU" w:eastAsia="ru-RU" w:bidi="ru-RU"/>
        </w:rPr>
        <w:t xml:space="preserve">- </w:t>
      </w:r>
      <w:r w:rsidR="000969BA" w:rsidRPr="00F568F8">
        <w:rPr>
          <w:rFonts w:ascii="Times New Roman" w:eastAsia="Times New Roman" w:hAnsi="Times New Roman" w:cs="Times New Roman"/>
          <w:iCs/>
          <w:spacing w:val="10"/>
          <w:sz w:val="28"/>
          <w:szCs w:val="28"/>
          <w:shd w:val="clear" w:color="auto" w:fill="FFFFFF"/>
          <w:lang w:val="ru-RU" w:eastAsia="ru-RU" w:bidi="ru-RU"/>
        </w:rPr>
        <w:t>выходные усилители</w:t>
      </w:r>
      <w:r w:rsidR="000969BA" w:rsidRPr="00F568F8">
        <w:rPr>
          <w:rFonts w:ascii="Times New Roman" w:eastAsia="Times New Roman" w:hAnsi="Times New Roman" w:cs="Times New Roman"/>
          <w:sz w:val="28"/>
          <w:szCs w:val="28"/>
          <w:lang w:val="ru-RU"/>
        </w:rPr>
        <w:t xml:space="preserve"> (И-401, И-402,..., И-406), пред</w:t>
      </w:r>
      <w:r w:rsidR="000969BA" w:rsidRPr="00F568F8">
        <w:rPr>
          <w:rFonts w:ascii="Times New Roman" w:eastAsia="Times New Roman" w:hAnsi="Times New Roman" w:cs="Times New Roman"/>
          <w:sz w:val="28"/>
          <w:szCs w:val="28"/>
          <w:lang w:val="ru-RU"/>
        </w:rPr>
        <w:softHyphen/>
        <w:t>назначены для связи элементов серии «Логика-И» с ап</w:t>
      </w:r>
      <w:r w:rsidR="000969BA" w:rsidRPr="00F568F8">
        <w:rPr>
          <w:rFonts w:ascii="Times New Roman" w:eastAsia="Times New Roman" w:hAnsi="Times New Roman" w:cs="Times New Roman"/>
          <w:sz w:val="28"/>
          <w:szCs w:val="28"/>
          <w:lang w:val="ru-RU"/>
        </w:rPr>
        <w:softHyphen/>
        <w:t>паратами управления (реле, пускатели, контакторы ит, д.).</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Элементы (модули) матричной логики серии </w:t>
      </w:r>
      <w:r w:rsidRPr="00F568F8">
        <w:rPr>
          <w:rFonts w:ascii="Times New Roman" w:eastAsia="Times New Roman" w:hAnsi="Times New Roman" w:cs="Times New Roman"/>
          <w:sz w:val="28"/>
          <w:szCs w:val="28"/>
          <w:shd w:val="clear" w:color="auto" w:fill="FFFFFF"/>
          <w:lang w:val="ru-RU" w:eastAsia="ru-RU" w:bidi="ru-RU"/>
        </w:rPr>
        <w:t xml:space="preserve">М </w:t>
      </w:r>
      <w:r w:rsidRPr="00F568F8">
        <w:rPr>
          <w:rFonts w:ascii="Times New Roman" w:eastAsia="Times New Roman" w:hAnsi="Times New Roman" w:cs="Times New Roman"/>
          <w:sz w:val="28"/>
          <w:szCs w:val="28"/>
          <w:lang w:val="ru-RU"/>
        </w:rPr>
        <w:t>пред</w:t>
      </w:r>
      <w:r w:rsidRPr="00F568F8">
        <w:rPr>
          <w:rFonts w:ascii="Times New Roman" w:eastAsia="Times New Roman" w:hAnsi="Times New Roman" w:cs="Times New Roman"/>
          <w:sz w:val="28"/>
          <w:szCs w:val="28"/>
          <w:lang w:val="ru-RU"/>
        </w:rPr>
        <w:softHyphen/>
        <w:t>назначены для построения логических схем автоматики станков, автоматических линий и других промышленных механизмов. Модули выполнены на микроэлектронной элементной базе (микросхемы серии К511) и герконных реле, используемых в качестве входной и выходной раз</w:t>
      </w:r>
      <w:r w:rsidRPr="00F568F8">
        <w:rPr>
          <w:rFonts w:ascii="Times New Roman" w:eastAsia="Times New Roman" w:hAnsi="Times New Roman" w:cs="Times New Roman"/>
          <w:sz w:val="28"/>
          <w:szCs w:val="28"/>
          <w:lang w:val="ru-RU"/>
        </w:rPr>
        <w:softHyphen/>
        <w:t>вязки. Конструктивно представляют собой печатные пла</w:t>
      </w:r>
      <w:r w:rsidRPr="00F568F8">
        <w:rPr>
          <w:rFonts w:ascii="Times New Roman" w:eastAsia="Times New Roman" w:hAnsi="Times New Roman" w:cs="Times New Roman"/>
          <w:sz w:val="28"/>
          <w:szCs w:val="28"/>
          <w:lang w:val="ru-RU"/>
        </w:rPr>
        <w:softHyphen/>
        <w:t>ты, набираемые в кассеты типа БУК-МЭК и БУК-Б. Си</w:t>
      </w:r>
      <w:r w:rsidRPr="00F568F8">
        <w:rPr>
          <w:rFonts w:ascii="Times New Roman" w:eastAsia="Times New Roman" w:hAnsi="Times New Roman" w:cs="Times New Roman"/>
          <w:sz w:val="28"/>
          <w:szCs w:val="28"/>
          <w:lang w:val="ru-RU"/>
        </w:rPr>
        <w:softHyphen/>
        <w:t>стема состоит из следующих модулей:</w:t>
      </w:r>
    </w:p>
    <w:p w:rsidR="00CB672B" w:rsidRDefault="00CB672B"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 </w:t>
      </w:r>
      <w:r w:rsidR="000969BA" w:rsidRPr="00F568F8">
        <w:rPr>
          <w:rFonts w:ascii="Times New Roman" w:eastAsia="Times New Roman" w:hAnsi="Times New Roman" w:cs="Times New Roman"/>
          <w:sz w:val="28"/>
          <w:szCs w:val="28"/>
          <w:lang w:val="ru-RU"/>
        </w:rPr>
        <w:t xml:space="preserve">модуля согласования </w:t>
      </w:r>
      <w:r w:rsidR="000969BA" w:rsidRPr="00F568F8">
        <w:rPr>
          <w:rFonts w:ascii="Times New Roman" w:eastAsia="Times New Roman" w:hAnsi="Times New Roman" w:cs="Times New Roman"/>
          <w:sz w:val="28"/>
          <w:szCs w:val="28"/>
          <w:lang w:bidi="en-US"/>
        </w:rPr>
        <w:t>MCI</w:t>
      </w:r>
      <w:r w:rsidR="000969BA" w:rsidRPr="00F568F8">
        <w:rPr>
          <w:rFonts w:ascii="Times New Roman" w:eastAsia="Times New Roman" w:hAnsi="Times New Roman" w:cs="Times New Roman"/>
          <w:sz w:val="28"/>
          <w:szCs w:val="28"/>
          <w:lang w:val="ru-RU"/>
        </w:rPr>
        <w:t xml:space="preserve">(входная развязка); </w:t>
      </w:r>
    </w:p>
    <w:p w:rsidR="00CB672B" w:rsidRDefault="00CB672B"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 </w:t>
      </w:r>
      <w:r w:rsidR="000969BA" w:rsidRPr="00F568F8">
        <w:rPr>
          <w:rFonts w:ascii="Times New Roman" w:eastAsia="Times New Roman" w:hAnsi="Times New Roman" w:cs="Times New Roman"/>
          <w:sz w:val="28"/>
          <w:szCs w:val="28"/>
          <w:lang w:val="ru-RU"/>
        </w:rPr>
        <w:t xml:space="preserve">модуля согласования МС2 (выходная развязка); </w:t>
      </w:r>
    </w:p>
    <w:p w:rsidR="00CB672B" w:rsidRDefault="00CB672B"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 </w:t>
      </w:r>
      <w:r w:rsidR="000969BA" w:rsidRPr="00F568F8">
        <w:rPr>
          <w:rFonts w:ascii="Times New Roman" w:eastAsia="Times New Roman" w:hAnsi="Times New Roman" w:cs="Times New Roman"/>
          <w:sz w:val="28"/>
          <w:szCs w:val="28"/>
          <w:lang w:val="ru-RU"/>
        </w:rPr>
        <w:t xml:space="preserve">модуля логики МЛ1 (реализация операции И); </w:t>
      </w:r>
    </w:p>
    <w:p w:rsidR="00CB672B" w:rsidRDefault="00CB672B"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 </w:t>
      </w:r>
      <w:r w:rsidR="000969BA" w:rsidRPr="00F568F8">
        <w:rPr>
          <w:rFonts w:ascii="Times New Roman" w:eastAsia="Times New Roman" w:hAnsi="Times New Roman" w:cs="Times New Roman"/>
          <w:sz w:val="28"/>
          <w:szCs w:val="28"/>
          <w:lang w:val="ru-RU"/>
        </w:rPr>
        <w:t xml:space="preserve">модуля логики МЛ2 (реализация операции ИЛИ); </w:t>
      </w:r>
    </w:p>
    <w:p w:rsidR="000969BA" w:rsidRPr="00F568F8" w:rsidRDefault="00CB672B"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 </w:t>
      </w:r>
      <w:r w:rsidR="000969BA" w:rsidRPr="00F568F8">
        <w:rPr>
          <w:rFonts w:ascii="Times New Roman" w:eastAsia="Times New Roman" w:hAnsi="Times New Roman" w:cs="Times New Roman"/>
          <w:sz w:val="28"/>
          <w:szCs w:val="28"/>
          <w:lang w:val="ru-RU"/>
        </w:rPr>
        <w:t>модуля временной задержки МВ1 (реализация вы</w:t>
      </w:r>
      <w:r w:rsidR="000969BA" w:rsidRPr="00F568F8">
        <w:rPr>
          <w:rFonts w:ascii="Times New Roman" w:eastAsia="Times New Roman" w:hAnsi="Times New Roman" w:cs="Times New Roman"/>
          <w:sz w:val="28"/>
          <w:szCs w:val="28"/>
          <w:lang w:val="ru-RU"/>
        </w:rPr>
        <w:softHyphen/>
        <w:t>держки времени до 6 с) и др.</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Использование модулей серии М в схемах управле</w:t>
      </w:r>
      <w:r w:rsidRPr="00F568F8">
        <w:rPr>
          <w:rFonts w:ascii="Times New Roman" w:eastAsia="Times New Roman" w:hAnsi="Times New Roman" w:cs="Times New Roman"/>
          <w:sz w:val="28"/>
          <w:szCs w:val="28"/>
          <w:lang w:val="ru-RU"/>
        </w:rPr>
        <w:softHyphen/>
        <w:t>ния станками позволяет уменьшить габариты и повы</w:t>
      </w:r>
      <w:r w:rsidRPr="00F568F8">
        <w:rPr>
          <w:rFonts w:ascii="Times New Roman" w:eastAsia="Times New Roman" w:hAnsi="Times New Roman" w:cs="Times New Roman"/>
          <w:sz w:val="28"/>
          <w:szCs w:val="28"/>
          <w:lang w:val="ru-RU"/>
        </w:rPr>
        <w:softHyphen/>
        <w:t>сить надежность комплектных устройств по сравнению с контактным эквивалентом, снизить расход цветных ме</w:t>
      </w:r>
      <w:r w:rsidRPr="00F568F8">
        <w:rPr>
          <w:rFonts w:ascii="Times New Roman" w:eastAsia="Times New Roman" w:hAnsi="Times New Roman" w:cs="Times New Roman"/>
          <w:sz w:val="28"/>
          <w:szCs w:val="28"/>
          <w:lang w:val="ru-RU"/>
        </w:rPr>
        <w:softHyphen/>
        <w:t>таллов, монтажного и обмоточного проводов.</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Универсальные устройства управления с программи</w:t>
      </w:r>
      <w:r w:rsidRPr="00F568F8">
        <w:rPr>
          <w:rFonts w:ascii="Times New Roman" w:eastAsia="Times New Roman" w:hAnsi="Times New Roman" w:cs="Times New Roman"/>
          <w:sz w:val="28"/>
          <w:szCs w:val="28"/>
          <w:lang w:val="ru-RU"/>
        </w:rPr>
        <w:softHyphen/>
        <w:t>руемой логикой серии УЛП (программируемые командо- аппараты) предназначены для замены существующего релейно-контактного оборудования систем управления с разветвленной логикой. Устройства УЛП состоят из кас</w:t>
      </w:r>
      <w:r w:rsidRPr="00F568F8">
        <w:rPr>
          <w:rFonts w:ascii="Times New Roman" w:eastAsia="Times New Roman" w:hAnsi="Times New Roman" w:cs="Times New Roman"/>
          <w:sz w:val="28"/>
          <w:szCs w:val="28"/>
          <w:lang w:val="ru-RU"/>
        </w:rPr>
        <w:softHyphen/>
        <w:t>сет входов, кассет выходов, кассет управления, блока пи</w:t>
      </w:r>
      <w:r w:rsidRPr="00F568F8">
        <w:rPr>
          <w:rFonts w:ascii="Times New Roman" w:eastAsia="Times New Roman" w:hAnsi="Times New Roman" w:cs="Times New Roman"/>
          <w:sz w:val="28"/>
          <w:szCs w:val="28"/>
          <w:lang w:val="ru-RU"/>
        </w:rPr>
        <w:softHyphen/>
        <w:t>тания, пультов контроля и записи программы.</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Принцип работы устройств УЛП заключается в по</w:t>
      </w:r>
      <w:r w:rsidRPr="00F568F8">
        <w:rPr>
          <w:rFonts w:ascii="Times New Roman" w:eastAsia="Times New Roman" w:hAnsi="Times New Roman" w:cs="Times New Roman"/>
          <w:sz w:val="28"/>
          <w:szCs w:val="28"/>
          <w:lang w:val="ru-RU"/>
        </w:rPr>
        <w:softHyphen/>
        <w:t>следовательном опросе входных сигналов, их логической обработке и выдаче сигналов в выходные устройства (каналы) по программ</w:t>
      </w:r>
      <w:r w:rsidR="00FD4FED">
        <w:rPr>
          <w:rFonts w:ascii="Times New Roman" w:eastAsia="Times New Roman" w:hAnsi="Times New Roman" w:cs="Times New Roman"/>
          <w:sz w:val="28"/>
          <w:szCs w:val="28"/>
          <w:lang w:val="ru-RU"/>
        </w:rPr>
        <w:t>е, записанной в постоянной памя</w:t>
      </w:r>
      <w:r w:rsidRPr="00F568F8">
        <w:rPr>
          <w:rFonts w:ascii="Times New Roman" w:eastAsia="Times New Roman" w:hAnsi="Times New Roman" w:cs="Times New Roman"/>
          <w:sz w:val="28"/>
          <w:szCs w:val="28"/>
          <w:lang w:val="ru-RU"/>
        </w:rPr>
        <w:t>ти. Пульт записи посылает информацию в устройство памяти как в ручном, так и в автоматическом режиме, а также позволяет записать программу на перфоленту, Пульт контроля позволяет контролиро</w:t>
      </w:r>
      <w:r w:rsidRPr="00F568F8">
        <w:rPr>
          <w:rFonts w:ascii="Times New Roman" w:eastAsia="Times New Roman" w:hAnsi="Times New Roman" w:cs="Times New Roman"/>
          <w:sz w:val="28"/>
          <w:szCs w:val="28"/>
          <w:lang w:val="ru-RU"/>
        </w:rPr>
        <w:softHyphen/>
        <w:t>вать информацию на шинах УЛП, а также выполнить любую команду из списка команд в непрерывном или одиночном режиме.</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основу работы УЛП положен программный принцип управления в отличие от аппаратного с неизменной ло</w:t>
      </w:r>
      <w:r w:rsidRPr="00F568F8">
        <w:rPr>
          <w:rFonts w:ascii="Times New Roman" w:eastAsia="Times New Roman" w:hAnsi="Times New Roman" w:cs="Times New Roman"/>
          <w:sz w:val="28"/>
          <w:szCs w:val="28"/>
          <w:lang w:val="ru-RU"/>
        </w:rPr>
        <w:softHyphen/>
        <w:t>гикой, применяемого в существующих релейно-контакт</w:t>
      </w:r>
      <w:r w:rsidRPr="00F568F8">
        <w:rPr>
          <w:rFonts w:ascii="Times New Roman" w:eastAsia="Times New Roman" w:hAnsi="Times New Roman" w:cs="Times New Roman"/>
          <w:sz w:val="28"/>
          <w:szCs w:val="28"/>
          <w:lang w:val="ru-RU"/>
        </w:rPr>
        <w:softHyphen/>
        <w:t>ных схемах автоматики. Основное преимущество УЛП заключается в том, что они позволяют легко изменять логику работы оборудования, не требуя при этом пере</w:t>
      </w:r>
      <w:r w:rsidRPr="00F568F8">
        <w:rPr>
          <w:rFonts w:ascii="Times New Roman" w:eastAsia="Times New Roman" w:hAnsi="Times New Roman" w:cs="Times New Roman"/>
          <w:sz w:val="28"/>
          <w:szCs w:val="28"/>
          <w:lang w:val="ru-RU"/>
        </w:rPr>
        <w:softHyphen/>
        <w:t xml:space="preserve">монтажа </w:t>
      </w:r>
      <w:r w:rsidRPr="00F568F8">
        <w:rPr>
          <w:rFonts w:ascii="Times New Roman" w:eastAsia="Times New Roman" w:hAnsi="Times New Roman" w:cs="Times New Roman"/>
          <w:sz w:val="28"/>
          <w:szCs w:val="28"/>
          <w:lang w:val="ru-RU"/>
        </w:rPr>
        <w:lastRenderedPageBreak/>
        <w:t>электрооборудования. В этом случае достаточ</w:t>
      </w:r>
      <w:r w:rsidRPr="00F568F8">
        <w:rPr>
          <w:rFonts w:ascii="Times New Roman" w:eastAsia="Times New Roman" w:hAnsi="Times New Roman" w:cs="Times New Roman"/>
          <w:sz w:val="28"/>
          <w:szCs w:val="28"/>
          <w:lang w:val="ru-RU"/>
        </w:rPr>
        <w:softHyphen/>
        <w:t>но лишь изменить программу, заменив программоноси</w:t>
      </w:r>
      <w:r w:rsidRPr="00F568F8">
        <w:rPr>
          <w:rFonts w:ascii="Times New Roman" w:eastAsia="Times New Roman" w:hAnsi="Times New Roman" w:cs="Times New Roman"/>
          <w:sz w:val="28"/>
          <w:szCs w:val="28"/>
          <w:lang w:val="ru-RU"/>
        </w:rPr>
        <w:softHyphen/>
        <w:t>тель (перфоленту) или записав новую программу в устройство постоянной памяти.</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Бесконтактные путевые переключатели. Наряду с ЛЭ в схемах управления станками применяются преобразо</w:t>
      </w:r>
      <w:r w:rsidRPr="00F568F8">
        <w:rPr>
          <w:rFonts w:ascii="Times New Roman" w:eastAsia="Times New Roman" w:hAnsi="Times New Roman" w:cs="Times New Roman"/>
          <w:sz w:val="28"/>
          <w:szCs w:val="28"/>
          <w:lang w:val="ru-RU"/>
        </w:rPr>
        <w:softHyphen/>
        <w:t>ватели пути, работающие без механического воздействия со стороны движущегося упора. Широкое распростране</w:t>
      </w:r>
      <w:r w:rsidRPr="00F568F8">
        <w:rPr>
          <w:rFonts w:ascii="Times New Roman" w:eastAsia="Times New Roman" w:hAnsi="Times New Roman" w:cs="Times New Roman"/>
          <w:sz w:val="28"/>
          <w:szCs w:val="28"/>
          <w:lang w:val="ru-RU"/>
        </w:rPr>
        <w:softHyphen/>
        <w:t>ние получили бесконтактные переключатели щелевого ти</w:t>
      </w:r>
      <w:r w:rsidRPr="00F568F8">
        <w:rPr>
          <w:rFonts w:ascii="Times New Roman" w:eastAsia="Times New Roman" w:hAnsi="Times New Roman" w:cs="Times New Roman"/>
          <w:sz w:val="28"/>
          <w:szCs w:val="28"/>
          <w:lang w:val="ru-RU"/>
        </w:rPr>
        <w:softHyphen/>
        <w:t>па с транзисторными усилителями, работающими в гене</w:t>
      </w:r>
      <w:r w:rsidRPr="00F568F8">
        <w:rPr>
          <w:rFonts w:ascii="Times New Roman" w:eastAsia="Times New Roman" w:hAnsi="Times New Roman" w:cs="Times New Roman"/>
          <w:sz w:val="28"/>
          <w:szCs w:val="28"/>
          <w:lang w:val="ru-RU"/>
        </w:rPr>
        <w:softHyphen/>
        <w:t>раторном режиме. На рис</w:t>
      </w:r>
      <w:r w:rsidR="00CB672B">
        <w:rPr>
          <w:rFonts w:ascii="Times New Roman" w:eastAsia="Times New Roman" w:hAnsi="Times New Roman" w:cs="Times New Roman"/>
          <w:sz w:val="28"/>
          <w:szCs w:val="28"/>
          <w:lang w:val="ru-RU"/>
        </w:rPr>
        <w:t>. 2.53</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а</w:t>
      </w:r>
      <w:r w:rsidRPr="00F568F8">
        <w:rPr>
          <w:rFonts w:ascii="Times New Roman" w:eastAsia="Times New Roman" w:hAnsi="Times New Roman" w:cs="Times New Roman"/>
          <w:sz w:val="28"/>
          <w:szCs w:val="28"/>
          <w:lang w:val="ru-RU"/>
        </w:rPr>
        <w:t xml:space="preserve"> показан общий вид такого переключателя типа БВК.-24. Его магнитопровод, размещенный в корпусе </w:t>
      </w:r>
      <w:r w:rsidRPr="00F568F8">
        <w:rPr>
          <w:rFonts w:ascii="Times New Roman" w:eastAsia="Times New Roman" w:hAnsi="Times New Roman" w:cs="Times New Roman"/>
          <w:iCs/>
          <w:spacing w:val="10"/>
          <w:sz w:val="28"/>
          <w:szCs w:val="28"/>
          <w:shd w:val="clear" w:color="auto" w:fill="FFFFFF"/>
          <w:lang w:val="ru-RU" w:eastAsia="ru-RU" w:bidi="ru-RU"/>
        </w:rPr>
        <w:t>4,</w:t>
      </w:r>
      <w:r w:rsidRPr="00F568F8">
        <w:rPr>
          <w:rFonts w:ascii="Times New Roman" w:eastAsia="Times New Roman" w:hAnsi="Times New Roman" w:cs="Times New Roman"/>
          <w:sz w:val="28"/>
          <w:szCs w:val="28"/>
          <w:lang w:val="ru-RU"/>
        </w:rPr>
        <w:t xml:space="preserve"> состоит из двух ферритовых сердечников </w:t>
      </w:r>
      <w:r w:rsidRPr="00F568F8">
        <w:rPr>
          <w:rFonts w:ascii="Times New Roman" w:eastAsia="Times New Roman" w:hAnsi="Times New Roman" w:cs="Times New Roman"/>
          <w:iCs/>
          <w:spacing w:val="10"/>
          <w:sz w:val="28"/>
          <w:szCs w:val="28"/>
          <w:shd w:val="clear" w:color="auto" w:fill="FFFFFF"/>
          <w:lang w:val="ru-RU" w:eastAsia="ru-RU" w:bidi="ru-RU"/>
        </w:rPr>
        <w:t>1 и 2 с</w:t>
      </w:r>
      <w:r w:rsidR="001257E4">
        <w:rPr>
          <w:rFonts w:ascii="Times New Roman" w:eastAsia="Times New Roman" w:hAnsi="Times New Roman" w:cs="Times New Roman"/>
          <w:sz w:val="28"/>
          <w:szCs w:val="28"/>
          <w:lang w:val="ru-RU"/>
        </w:rPr>
        <w:t xml:space="preserve"> воздушным зазором шириной 5-6</w:t>
      </w:r>
      <w:r w:rsidRPr="00F568F8">
        <w:rPr>
          <w:rFonts w:ascii="Times New Roman" w:eastAsia="Times New Roman" w:hAnsi="Times New Roman" w:cs="Times New Roman"/>
          <w:sz w:val="28"/>
          <w:szCs w:val="28"/>
          <w:lang w:val="ru-RU"/>
        </w:rPr>
        <w:t xml:space="preserve">мм между ними. В сердечнике </w:t>
      </w:r>
      <w:r w:rsidRPr="00F568F8">
        <w:rPr>
          <w:rFonts w:ascii="Times New Roman" w:eastAsia="Times New Roman" w:hAnsi="Times New Roman" w:cs="Times New Roman"/>
          <w:iCs/>
          <w:spacing w:val="1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размещается первичная об</w:t>
      </w:r>
      <w:r w:rsidRPr="00F568F8">
        <w:rPr>
          <w:rFonts w:ascii="Times New Roman" w:eastAsia="Times New Roman" w:hAnsi="Times New Roman" w:cs="Times New Roman"/>
          <w:sz w:val="28"/>
          <w:szCs w:val="28"/>
          <w:lang w:val="ru-RU"/>
        </w:rPr>
        <w:softHyphen/>
        <w:t xml:space="preserve">мотка </w:t>
      </w:r>
      <w:r w:rsidRPr="00F568F8">
        <w:rPr>
          <w:rFonts w:ascii="Times New Roman" w:eastAsia="Times New Roman" w:hAnsi="Times New Roman" w:cs="Times New Roman"/>
          <w:iCs/>
          <w:spacing w:val="10"/>
          <w:sz w:val="28"/>
          <w:szCs w:val="28"/>
          <w:shd w:val="clear" w:color="auto" w:fill="FFFFFF"/>
          <w:lang w:val="ru-RU" w:eastAsia="ru-RU" w:bidi="en-US"/>
        </w:rPr>
        <w:t>w</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K</w:t>
      </w:r>
      <w:r w:rsidRPr="00F568F8">
        <w:rPr>
          <w:rFonts w:ascii="Times New Roman" w:eastAsia="Times New Roman" w:hAnsi="Times New Roman" w:cs="Times New Roman"/>
          <w:sz w:val="28"/>
          <w:szCs w:val="28"/>
          <w:lang w:val="ru-RU"/>
        </w:rPr>
        <w:t xml:space="preserve">и обмотка положительной обратной связи </w:t>
      </w:r>
      <w:r w:rsidRPr="00F568F8">
        <w:rPr>
          <w:rFonts w:ascii="Times New Roman" w:eastAsia="Times New Roman" w:hAnsi="Times New Roman" w:cs="Times New Roman"/>
          <w:iCs/>
          <w:spacing w:val="10"/>
          <w:sz w:val="28"/>
          <w:szCs w:val="28"/>
          <w:shd w:val="clear" w:color="auto" w:fill="FFFFFF"/>
          <w:lang w:val="ru-RU" w:eastAsia="ru-RU" w:bidi="en-US"/>
        </w:rPr>
        <w:t>w</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n</w:t>
      </w:r>
      <w:r w:rsidRPr="00F568F8">
        <w:rPr>
          <w:rFonts w:ascii="Times New Roman" w:eastAsia="Times New Roman" w:hAnsi="Times New Roman" w:cs="Times New Roman"/>
          <w:iCs/>
          <w:spacing w:val="10"/>
          <w:sz w:val="28"/>
          <w:szCs w:val="28"/>
          <w:shd w:val="clear" w:color="auto" w:fill="FFFFFF"/>
          <w:lang w:val="ru-RU" w:eastAsia="ru-RU" w:bidi="en-US"/>
        </w:rPr>
        <w:t xml:space="preserve">,o, </w:t>
      </w:r>
      <w:r w:rsidRPr="00F568F8">
        <w:rPr>
          <w:rFonts w:ascii="Times New Roman" w:eastAsia="Times New Roman" w:hAnsi="Times New Roman" w:cs="Times New Roman"/>
          <w:sz w:val="28"/>
          <w:szCs w:val="28"/>
          <w:lang w:val="ru-RU"/>
        </w:rPr>
        <w:t xml:space="preserve">в сердечнике </w:t>
      </w:r>
      <w:r w:rsidRPr="00F568F8">
        <w:rPr>
          <w:rFonts w:ascii="Times New Roman" w:eastAsia="Candara" w:hAnsi="Times New Roman" w:cs="Times New Roman"/>
          <w:iCs/>
          <w:sz w:val="28"/>
          <w:szCs w:val="28"/>
          <w:shd w:val="clear" w:color="auto" w:fill="FFFFFF"/>
          <w:lang w:val="ru-RU" w:eastAsia="ru-RU" w:bidi="ru-RU"/>
        </w:rPr>
        <w:t>2</w:t>
      </w:r>
      <w:r w:rsidR="001257E4">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 обмотка отрицательной обратной связи </w:t>
      </w:r>
      <w:r w:rsidRPr="00F568F8">
        <w:rPr>
          <w:rFonts w:ascii="Times New Roman" w:eastAsia="Times New Roman" w:hAnsi="Times New Roman" w:cs="Times New Roman"/>
          <w:iCs/>
          <w:spacing w:val="10"/>
          <w:sz w:val="28"/>
          <w:szCs w:val="28"/>
          <w:shd w:val="clear" w:color="auto" w:fill="FFFFFF"/>
          <w:lang w:val="ru-RU" w:eastAsia="ru-RU" w:bidi="en-US"/>
        </w:rPr>
        <w:t>Wo.</w:t>
      </w:r>
      <w:r w:rsidRPr="00F568F8">
        <w:rPr>
          <w:rFonts w:ascii="Times New Roman" w:eastAsia="Times New Roman" w:hAnsi="Times New Roman" w:cs="Times New Roman"/>
          <w:sz w:val="28"/>
          <w:szCs w:val="28"/>
          <w:lang w:val="ru-RU"/>
        </w:rPr>
        <w:t xml:space="preserve"> Такой магнитопровод исключает влияние внешних магнитных полей. Катушки обратной связи включены по</w:t>
      </w:r>
      <w:r w:rsidRPr="00F568F8">
        <w:rPr>
          <w:rFonts w:ascii="Times New Roman" w:eastAsia="Times New Roman" w:hAnsi="Times New Roman" w:cs="Times New Roman"/>
          <w:sz w:val="28"/>
          <w:szCs w:val="28"/>
          <w:lang w:val="ru-RU"/>
        </w:rPr>
        <w:softHyphen/>
        <w:t>следовательно-встречно. В качестве переключающего эле</w:t>
      </w:r>
      <w:r w:rsidRPr="00F568F8">
        <w:rPr>
          <w:rFonts w:ascii="Times New Roman" w:eastAsia="Times New Roman" w:hAnsi="Times New Roman" w:cs="Times New Roman"/>
          <w:sz w:val="28"/>
          <w:szCs w:val="28"/>
          <w:lang w:val="ru-RU"/>
        </w:rPr>
        <w:softHyphen/>
        <w:t xml:space="preserve">мента используется алюминиевый лепесток (пластинка) </w:t>
      </w:r>
      <w:r w:rsidRPr="00F568F8">
        <w:rPr>
          <w:rFonts w:ascii="Times New Roman" w:eastAsia="Times New Roman" w:hAnsi="Times New Roman" w:cs="Times New Roman"/>
          <w:iCs/>
          <w:spacing w:val="10"/>
          <w:sz w:val="28"/>
          <w:szCs w:val="28"/>
          <w:shd w:val="clear" w:color="auto" w:fill="FFFFFF"/>
          <w:lang w:val="ru-RU" w:eastAsia="ru-RU" w:bidi="ru-RU"/>
        </w:rPr>
        <w:t xml:space="preserve">3 </w:t>
      </w:r>
      <w:r w:rsidRPr="00F568F8">
        <w:rPr>
          <w:rFonts w:ascii="Times New Roman" w:eastAsia="Times New Roman" w:hAnsi="Times New Roman" w:cs="Times New Roman"/>
          <w:sz w:val="28"/>
          <w:szCs w:val="28"/>
          <w:lang w:val="ru-RU"/>
        </w:rPr>
        <w:t xml:space="preserve">толщиной до 3 мм, который может перемещаться в щели (в воздушном зазоре) магнитной системы датчика. </w:t>
      </w:r>
    </w:p>
    <w:p w:rsidR="00BB3B90" w:rsidRDefault="00BB3B90" w:rsidP="004E3037">
      <w:pPr>
        <w:widowControl w:val="0"/>
        <w:spacing w:after="0" w:line="240" w:lineRule="auto"/>
        <w:ind w:firstLine="709"/>
        <w:jc w:val="both"/>
        <w:rPr>
          <w:rFonts w:ascii="Times New Roman" w:eastAsia="Times New Roman" w:hAnsi="Times New Roman" w:cs="Times New Roman"/>
          <w:sz w:val="28"/>
          <w:szCs w:val="28"/>
          <w:lang w:val="ru-RU"/>
        </w:rPr>
      </w:pPr>
    </w:p>
    <w:p w:rsidR="00BB3B90" w:rsidRPr="00F568F8" w:rsidRDefault="00BB3B90" w:rsidP="00AE4294">
      <w:pPr>
        <w:framePr w:w="9071" w:h="4224" w:wrap="notBeside" w:vAnchor="text" w:hAnchor="page" w:x="2009" w:y="1"/>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3983456" cy="2943809"/>
            <wp:effectExtent l="19050" t="0" r="0" b="0"/>
            <wp:docPr id="353" name="Рисунок 353" descr="image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image171"/>
                    <pic:cNvPicPr>
                      <a:picLocks noChangeAspect="1" noChangeArrowheads="1"/>
                    </pic:cNvPicPr>
                  </pic:nvPicPr>
                  <pic:blipFill>
                    <a:blip r:embed="rId167"/>
                    <a:srcRect/>
                    <a:stretch>
                      <a:fillRect/>
                    </a:stretch>
                  </pic:blipFill>
                  <pic:spPr bwMode="auto">
                    <a:xfrm>
                      <a:off x="0" y="0"/>
                      <a:ext cx="3986433" cy="2946009"/>
                    </a:xfrm>
                    <a:prstGeom prst="rect">
                      <a:avLst/>
                    </a:prstGeom>
                    <a:noFill/>
                    <a:ln w="9525">
                      <a:noFill/>
                      <a:miter lim="800000"/>
                      <a:headEnd/>
                      <a:tailEnd/>
                    </a:ln>
                  </pic:spPr>
                </pic:pic>
              </a:graphicData>
            </a:graphic>
          </wp:inline>
        </w:drawing>
      </w:r>
    </w:p>
    <w:p w:rsidR="00BB3B90" w:rsidRDefault="00BB3B90" w:rsidP="004E3037">
      <w:pPr>
        <w:framePr w:w="9071" w:h="4224" w:wrap="notBeside" w:vAnchor="text" w:hAnchor="page" w:x="2009" w:y="1"/>
        <w:widowControl w:val="0"/>
        <w:spacing w:after="0" w:line="240" w:lineRule="auto"/>
        <w:ind w:firstLine="709"/>
        <w:jc w:val="both"/>
        <w:rPr>
          <w:rFonts w:ascii="Times New Roman" w:eastAsia="Times New Roman" w:hAnsi="Times New Roman" w:cs="Times New Roman"/>
          <w:sz w:val="28"/>
          <w:szCs w:val="28"/>
          <w:lang w:val="ru-RU"/>
        </w:rPr>
      </w:pPr>
    </w:p>
    <w:p w:rsidR="00BB3B90" w:rsidRPr="00BB3B90" w:rsidRDefault="00CB672B" w:rsidP="00AE4294">
      <w:pPr>
        <w:framePr w:w="9071" w:h="4224" w:wrap="notBeside" w:vAnchor="text" w:hAnchor="page" w:x="2009" w:y="1"/>
        <w:widowControl w:val="0"/>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Рис. 2.53</w:t>
      </w:r>
      <w:r w:rsidR="00BB3B90" w:rsidRPr="00BB3B90">
        <w:rPr>
          <w:rFonts w:ascii="Times New Roman" w:eastAsia="Times New Roman" w:hAnsi="Times New Roman" w:cs="Times New Roman"/>
          <w:sz w:val="24"/>
          <w:szCs w:val="24"/>
          <w:lang w:val="ru-RU"/>
        </w:rPr>
        <w:t xml:space="preserve"> Бесконтактный путевой переключатель типа БВК-24</w:t>
      </w:r>
    </w:p>
    <w:p w:rsidR="000969BA" w:rsidRPr="00F568F8" w:rsidRDefault="000969BA" w:rsidP="004E3037">
      <w:pPr>
        <w:spacing w:after="0" w:line="240" w:lineRule="auto"/>
        <w:ind w:firstLine="709"/>
        <w:jc w:val="both"/>
        <w:rPr>
          <w:rFonts w:ascii="Times New Roman" w:hAnsi="Times New Roman" w:cs="Times New Roman"/>
          <w:sz w:val="28"/>
          <w:szCs w:val="28"/>
          <w:lang w:val="ru-RU"/>
        </w:rPr>
      </w:pPr>
    </w:p>
    <w:p w:rsidR="00AE4294" w:rsidRPr="00F568F8" w:rsidRDefault="00AE4294" w:rsidP="00AE4294">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Если лепесток находится вне сердечника, то разность напряжений, индуктируемых в обмотках </w:t>
      </w:r>
      <w:r w:rsidRPr="00F568F8">
        <w:rPr>
          <w:rFonts w:ascii="Times New Roman" w:eastAsia="Times New Roman" w:hAnsi="Times New Roman" w:cs="Times New Roman"/>
          <w:iCs/>
          <w:spacing w:val="10"/>
          <w:sz w:val="28"/>
          <w:szCs w:val="28"/>
          <w:shd w:val="clear" w:color="auto" w:fill="FFFFFF"/>
          <w:lang w:val="ru-RU" w:eastAsia="ru-RU" w:bidi="en-US"/>
        </w:rPr>
        <w:t>w</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a</w:t>
      </w:r>
      <w:r w:rsidRPr="00F568F8">
        <w:rPr>
          <w:rFonts w:ascii="Times New Roman" w:eastAsia="Times New Roman" w:hAnsi="Times New Roman" w:cs="Times New Roman"/>
          <w:iCs/>
          <w:spacing w:val="10"/>
          <w:sz w:val="28"/>
          <w:szCs w:val="28"/>
          <w:shd w:val="clear" w:color="auto" w:fill="FFFFFF"/>
          <w:lang w:val="ru-RU" w:eastAsia="ru-RU" w:bidi="en-US"/>
        </w:rPr>
        <w:t>,</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c</w:t>
      </w:r>
      <w:r w:rsidRPr="00F568F8">
        <w:rPr>
          <w:rFonts w:ascii="Times New Roman" w:eastAsia="Times New Roman" w:hAnsi="Times New Roman" w:cs="Times New Roman"/>
          <w:sz w:val="28"/>
          <w:szCs w:val="28"/>
          <w:lang w:val="ru-RU"/>
        </w:rPr>
        <w:t xml:space="preserve">и </w:t>
      </w:r>
      <w:r w:rsidRPr="00F568F8">
        <w:rPr>
          <w:rFonts w:ascii="Times New Roman" w:eastAsia="Times New Roman" w:hAnsi="Times New Roman" w:cs="Times New Roman"/>
          <w:iCs/>
          <w:spacing w:val="10"/>
          <w:sz w:val="28"/>
          <w:szCs w:val="28"/>
          <w:shd w:val="clear" w:color="auto" w:fill="FFFFFF"/>
          <w:lang w:val="ru-RU" w:eastAsia="ru-RU" w:bidi="en-US"/>
        </w:rPr>
        <w:t>w</w:t>
      </w:r>
      <w:r w:rsidRPr="00F568F8">
        <w:rPr>
          <w:rFonts w:ascii="Times New Roman" w:eastAsia="Candara" w:hAnsi="Times New Roman" w:cs="Times New Roman"/>
          <w:iCs/>
          <w:sz w:val="28"/>
          <w:szCs w:val="28"/>
          <w:shd w:val="clear" w:color="auto" w:fill="FFFFFF"/>
          <w:vertAlign w:val="subscript"/>
          <w:lang w:val="ru-RU" w:eastAsia="ru-RU" w:bidi="en-US"/>
        </w:rPr>
        <w:t>0</w:t>
      </w:r>
      <w:r w:rsidRPr="00F568F8">
        <w:rPr>
          <w:rFonts w:ascii="Times New Roman" w:eastAsia="Times New Roman" w:hAnsi="Times New Roman" w:cs="Times New Roman"/>
          <w:iCs/>
          <w:spacing w:val="10"/>
          <w:sz w:val="28"/>
          <w:szCs w:val="28"/>
          <w:shd w:val="clear" w:color="auto" w:fill="FFFFFF"/>
          <w:lang w:val="ru-RU" w:eastAsia="ru-RU" w:bidi="en-US"/>
        </w:rPr>
        <w:t>,</w:t>
      </w:r>
      <w:r w:rsidRPr="00F568F8">
        <w:rPr>
          <w:rFonts w:ascii="Times New Roman" w:eastAsia="Times New Roman" w:hAnsi="Times New Roman" w:cs="Times New Roman"/>
          <w:sz w:val="28"/>
          <w:szCs w:val="28"/>
          <w:lang w:val="ru-RU"/>
        </w:rPr>
        <w:t>о, бу</w:t>
      </w:r>
      <w:r w:rsidRPr="00F568F8">
        <w:rPr>
          <w:rFonts w:ascii="Times New Roman" w:eastAsia="Times New Roman" w:hAnsi="Times New Roman" w:cs="Times New Roman"/>
          <w:sz w:val="28"/>
          <w:szCs w:val="28"/>
          <w:lang w:val="ru-RU"/>
        </w:rPr>
        <w:softHyphen/>
        <w:t xml:space="preserve">дет положительной, транзистор </w:t>
      </w:r>
      <w:r w:rsidRPr="00F568F8">
        <w:rPr>
          <w:rFonts w:ascii="Times New Roman" w:eastAsia="Times New Roman" w:hAnsi="Times New Roman" w:cs="Times New Roman"/>
          <w:iCs/>
          <w:spacing w:val="10"/>
          <w:sz w:val="28"/>
          <w:szCs w:val="28"/>
          <w:shd w:val="clear" w:color="auto" w:fill="FFFFFF"/>
          <w:lang w:val="ru-RU" w:eastAsia="ru-RU" w:bidi="ru-RU"/>
        </w:rPr>
        <w:t>ПТ1</w:t>
      </w:r>
      <w:r w:rsidRPr="00F568F8">
        <w:rPr>
          <w:rFonts w:ascii="Times New Roman" w:eastAsia="Times New Roman" w:hAnsi="Times New Roman" w:cs="Times New Roman"/>
          <w:sz w:val="28"/>
          <w:szCs w:val="28"/>
          <w:lang w:val="ru-RU"/>
        </w:rPr>
        <w:t xml:space="preserve"> закрыт и генерация незатухающих колебаний в контуре </w:t>
      </w:r>
      <w:r w:rsidRPr="00F568F8">
        <w:rPr>
          <w:rFonts w:ascii="Times New Roman" w:eastAsia="Times New Roman" w:hAnsi="Times New Roman" w:cs="Times New Roman"/>
          <w:iCs/>
          <w:spacing w:val="10"/>
          <w:sz w:val="28"/>
          <w:szCs w:val="28"/>
          <w:shd w:val="clear" w:color="auto" w:fill="FFFFFF"/>
          <w:lang w:val="ru-RU" w:eastAsia="ru-RU" w:bidi="en-US"/>
        </w:rPr>
        <w:t>w</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K</w:t>
      </w:r>
      <w:r>
        <w:rPr>
          <w:rFonts w:ascii="Times New Roman" w:eastAsia="Times New Roman" w:hAnsi="Times New Roman" w:cs="Times New Roman"/>
          <w:iCs/>
          <w:spacing w:val="10"/>
          <w:sz w:val="28"/>
          <w:szCs w:val="28"/>
          <w:shd w:val="clear" w:color="auto" w:fill="FFFFFF"/>
          <w:lang w:val="ru-RU" w:eastAsia="ru-RU" w:bidi="ru-RU"/>
        </w:rPr>
        <w:t>-</w:t>
      </w:r>
      <w:r w:rsidRPr="00F568F8">
        <w:rPr>
          <w:rFonts w:ascii="Times New Roman" w:eastAsia="Times New Roman" w:hAnsi="Times New Roman" w:cs="Times New Roman"/>
          <w:iCs/>
          <w:spacing w:val="10"/>
          <w:sz w:val="28"/>
          <w:szCs w:val="28"/>
          <w:shd w:val="clear" w:color="auto" w:fill="FFFFFF"/>
          <w:lang w:val="ru-RU" w:eastAsia="ru-RU" w:bidi="ru-RU"/>
        </w:rPr>
        <w:t>СЗ</w:t>
      </w:r>
      <w:r w:rsidR="00CB672B">
        <w:rPr>
          <w:rFonts w:ascii="Times New Roman" w:eastAsia="Times New Roman" w:hAnsi="Times New Roman" w:cs="Times New Roman"/>
          <w:sz w:val="28"/>
          <w:szCs w:val="28"/>
          <w:lang w:val="ru-RU"/>
        </w:rPr>
        <w:t xml:space="preserve"> (схема на рис. 2.53,</w:t>
      </w:r>
      <w:r w:rsidRPr="00F568F8">
        <w:rPr>
          <w:rFonts w:ascii="Times New Roman" w:eastAsia="Times New Roman" w:hAnsi="Times New Roman" w:cs="Times New Roman"/>
          <w:sz w:val="28"/>
          <w:szCs w:val="28"/>
          <w:lang w:val="ru-RU"/>
        </w:rPr>
        <w:t xml:space="preserve">б) не возникает. При введении лепестка в щель датчика связь между катушками </w:t>
      </w:r>
      <w:r w:rsidRPr="00F568F8">
        <w:rPr>
          <w:rFonts w:ascii="Times New Roman" w:eastAsia="Times New Roman" w:hAnsi="Times New Roman" w:cs="Times New Roman"/>
          <w:iCs/>
          <w:spacing w:val="10"/>
          <w:sz w:val="28"/>
          <w:szCs w:val="28"/>
          <w:shd w:val="clear" w:color="auto" w:fill="FFFFFF"/>
          <w:lang w:val="ru-RU" w:eastAsia="ru-RU" w:bidi="en-US"/>
        </w:rPr>
        <w:t>w</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K</w:t>
      </w:r>
      <w:r w:rsidRPr="00F568F8">
        <w:rPr>
          <w:rFonts w:ascii="Times New Roman" w:eastAsia="Times New Roman" w:hAnsi="Times New Roman" w:cs="Times New Roman"/>
          <w:sz w:val="28"/>
          <w:szCs w:val="28"/>
          <w:lang w:val="ru-RU"/>
        </w:rPr>
        <w:t xml:space="preserve">и </w:t>
      </w:r>
      <w:r w:rsidRPr="00F568F8">
        <w:rPr>
          <w:rFonts w:ascii="Times New Roman" w:eastAsia="Times New Roman" w:hAnsi="Times New Roman" w:cs="Times New Roman"/>
          <w:iCs/>
          <w:spacing w:val="10"/>
          <w:sz w:val="28"/>
          <w:szCs w:val="28"/>
          <w:shd w:val="clear" w:color="auto" w:fill="FFFFFF"/>
          <w:lang w:val="ru-RU" w:eastAsia="ru-RU" w:bidi="en-US"/>
        </w:rPr>
        <w:t>w</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0</w:t>
      </w:r>
      <w:r w:rsidRPr="00F568F8">
        <w:rPr>
          <w:rFonts w:ascii="Times New Roman" w:eastAsia="Times New Roman" w:hAnsi="Times New Roman" w:cs="Times New Roman"/>
          <w:iCs/>
          <w:spacing w:val="10"/>
          <w:sz w:val="28"/>
          <w:szCs w:val="28"/>
          <w:shd w:val="clear" w:color="auto" w:fill="FFFFFF"/>
          <w:lang w:val="ru-RU" w:eastAsia="ru-RU" w:bidi="en-US"/>
        </w:rPr>
        <w:t>,</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c</w:t>
      </w:r>
      <w:r w:rsidRPr="00F568F8">
        <w:rPr>
          <w:rFonts w:ascii="Times New Roman" w:eastAsia="Times New Roman" w:hAnsi="Times New Roman" w:cs="Times New Roman"/>
          <w:sz w:val="28"/>
          <w:szCs w:val="28"/>
          <w:lang w:val="ru-RU"/>
        </w:rPr>
        <w:t xml:space="preserve">ослабевает (поэтому лепесток еще называют экраном), на базу транзистора </w:t>
      </w:r>
      <w:r w:rsidRPr="00F568F8">
        <w:rPr>
          <w:rFonts w:ascii="Times New Roman" w:eastAsia="Times New Roman" w:hAnsi="Times New Roman" w:cs="Times New Roman"/>
          <w:iCs/>
          <w:spacing w:val="10"/>
          <w:sz w:val="28"/>
          <w:szCs w:val="28"/>
          <w:shd w:val="clear" w:color="auto" w:fill="FFFFFF"/>
          <w:lang w:val="ru-RU" w:eastAsia="ru-RU" w:bidi="ru-RU"/>
        </w:rPr>
        <w:t>ПТ</w:t>
      </w:r>
      <w:r w:rsidRPr="00F568F8">
        <w:rPr>
          <w:rFonts w:ascii="Times New Roman" w:eastAsia="Candara" w:hAnsi="Times New Roman" w:cs="Times New Roman"/>
          <w:iCs/>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подается отрицательное напряжение и он открывается. В контуре </w:t>
      </w:r>
      <w:r w:rsidRPr="00F568F8">
        <w:rPr>
          <w:rFonts w:ascii="Times New Roman" w:eastAsia="Times New Roman" w:hAnsi="Times New Roman" w:cs="Times New Roman"/>
          <w:iCs/>
          <w:spacing w:val="10"/>
          <w:sz w:val="28"/>
          <w:szCs w:val="28"/>
          <w:shd w:val="clear" w:color="auto" w:fill="FFFFFF"/>
          <w:lang w:val="ru-RU" w:eastAsia="ru-RU" w:bidi="en-US"/>
        </w:rPr>
        <w:t>w</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K</w:t>
      </w:r>
      <w:r>
        <w:rPr>
          <w:rFonts w:ascii="Times New Roman" w:eastAsia="Times New Roman" w:hAnsi="Times New Roman" w:cs="Times New Roman"/>
          <w:iCs/>
          <w:spacing w:val="10"/>
          <w:sz w:val="28"/>
          <w:szCs w:val="28"/>
          <w:shd w:val="clear" w:color="auto" w:fill="FFFFFF"/>
          <w:lang w:val="ru-RU" w:eastAsia="ru-RU" w:bidi="ru-RU"/>
        </w:rPr>
        <w:t>-</w:t>
      </w:r>
      <w:r w:rsidRPr="00F568F8">
        <w:rPr>
          <w:rFonts w:ascii="Times New Roman" w:eastAsia="Times New Roman" w:hAnsi="Times New Roman" w:cs="Times New Roman"/>
          <w:iCs/>
          <w:spacing w:val="10"/>
          <w:sz w:val="28"/>
          <w:szCs w:val="28"/>
          <w:shd w:val="clear" w:color="auto" w:fill="FFFFFF"/>
          <w:lang w:val="ru-RU" w:eastAsia="ru-RU" w:bidi="ru-RU"/>
        </w:rPr>
        <w:t>СЗ</w:t>
      </w:r>
      <w:r w:rsidRPr="00F568F8">
        <w:rPr>
          <w:rFonts w:ascii="Times New Roman" w:eastAsia="Times New Roman" w:hAnsi="Times New Roman" w:cs="Times New Roman"/>
          <w:sz w:val="28"/>
          <w:szCs w:val="28"/>
          <w:lang w:val="ru-RU"/>
        </w:rPr>
        <w:t xml:space="preserve"> возникает генерация и появляется переменный ток, который индуктирует ЭДС в катушке ш</w:t>
      </w:r>
      <w:r w:rsidRPr="00F568F8">
        <w:rPr>
          <w:rFonts w:ascii="Times New Roman" w:eastAsia="Times New Roman" w:hAnsi="Times New Roman" w:cs="Times New Roman"/>
          <w:sz w:val="28"/>
          <w:szCs w:val="28"/>
          <w:vertAlign w:val="subscript"/>
          <w:lang w:val="ru-RU"/>
        </w:rPr>
        <w:t>п</w:t>
      </w:r>
      <w:r w:rsidRPr="00F568F8">
        <w:rPr>
          <w:rFonts w:ascii="Times New Roman" w:eastAsia="Times New Roman" w:hAnsi="Times New Roman" w:cs="Times New Roman"/>
          <w:sz w:val="28"/>
          <w:szCs w:val="28"/>
          <w:lang w:val="ru-RU"/>
        </w:rPr>
        <w:t xml:space="preserve">,с в цепи базы </w:t>
      </w:r>
      <w:r w:rsidRPr="00F568F8">
        <w:rPr>
          <w:rFonts w:ascii="Times New Roman" w:eastAsia="Times New Roman" w:hAnsi="Times New Roman" w:cs="Times New Roman"/>
          <w:sz w:val="28"/>
          <w:szCs w:val="28"/>
          <w:lang w:val="ru-RU"/>
        </w:rPr>
        <w:lastRenderedPageBreak/>
        <w:t>тр</w:t>
      </w:r>
      <w:r>
        <w:rPr>
          <w:rFonts w:ascii="Times New Roman" w:eastAsia="Times New Roman" w:hAnsi="Times New Roman" w:cs="Times New Roman"/>
          <w:sz w:val="28"/>
          <w:szCs w:val="28"/>
          <w:lang w:val="ru-RU"/>
        </w:rPr>
        <w:t>анзистора. На переходе эмиттер -</w:t>
      </w:r>
      <w:r w:rsidRPr="00F568F8">
        <w:rPr>
          <w:rFonts w:ascii="Times New Roman" w:eastAsia="Times New Roman" w:hAnsi="Times New Roman" w:cs="Times New Roman"/>
          <w:sz w:val="28"/>
          <w:szCs w:val="28"/>
          <w:lang w:val="ru-RU"/>
        </w:rPr>
        <w:t xml:space="preserve"> база происходит детектирование переменной составляющей коллекторного тока и реле </w:t>
      </w:r>
      <w:r w:rsidRPr="00F568F8">
        <w:rPr>
          <w:rFonts w:ascii="Times New Roman" w:eastAsia="Times New Roman" w:hAnsi="Times New Roman" w:cs="Times New Roman"/>
          <w:iCs/>
          <w:spacing w:val="10"/>
          <w:sz w:val="28"/>
          <w:szCs w:val="28"/>
          <w:shd w:val="clear" w:color="auto" w:fill="FFFFFF"/>
          <w:lang w:val="ru-RU" w:eastAsia="ru-RU" w:bidi="ru-RU"/>
        </w:rPr>
        <w:t>РП</w:t>
      </w:r>
      <w:r w:rsidRPr="00F568F8">
        <w:rPr>
          <w:rFonts w:ascii="Times New Roman" w:eastAsia="Times New Roman" w:hAnsi="Times New Roman" w:cs="Times New Roman"/>
          <w:sz w:val="28"/>
          <w:szCs w:val="28"/>
          <w:lang w:val="ru-RU"/>
        </w:rPr>
        <w:t xml:space="preserve"> срабаты</w:t>
      </w:r>
      <w:r w:rsidRPr="00F568F8">
        <w:rPr>
          <w:rFonts w:ascii="Times New Roman" w:eastAsia="Times New Roman" w:hAnsi="Times New Roman" w:cs="Times New Roman"/>
          <w:sz w:val="28"/>
          <w:szCs w:val="28"/>
          <w:lang w:val="ru-RU"/>
        </w:rPr>
        <w:softHyphen/>
        <w:t>вает.</w:t>
      </w:r>
    </w:p>
    <w:p w:rsidR="00AE4294" w:rsidRDefault="00AE4294" w:rsidP="00AE4294">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Возникновение и</w:t>
      </w:r>
      <w:r>
        <w:rPr>
          <w:rFonts w:ascii="Times New Roman" w:eastAsia="Times New Roman" w:hAnsi="Times New Roman" w:cs="Times New Roman"/>
          <w:sz w:val="28"/>
          <w:szCs w:val="28"/>
          <w:lang w:val="ru-RU"/>
        </w:rPr>
        <w:t xml:space="preserve"> срыв генерации происходят за 3-4 периода несущей частоты 2,5-3</w:t>
      </w:r>
      <w:r w:rsidRPr="00F568F8">
        <w:rPr>
          <w:rFonts w:ascii="Times New Roman" w:eastAsia="Times New Roman" w:hAnsi="Times New Roman" w:cs="Times New Roman"/>
          <w:sz w:val="28"/>
          <w:szCs w:val="28"/>
          <w:lang w:val="ru-RU"/>
        </w:rPr>
        <w:t>кГц, п</w:t>
      </w:r>
      <w:r>
        <w:rPr>
          <w:rFonts w:ascii="Times New Roman" w:eastAsia="Times New Roman" w:hAnsi="Times New Roman" w:cs="Times New Roman"/>
          <w:sz w:val="28"/>
          <w:szCs w:val="28"/>
          <w:lang w:val="ru-RU"/>
        </w:rPr>
        <w:t>огрешность срабатывания равна 1-1,3</w:t>
      </w:r>
      <w:r w:rsidRPr="00F568F8">
        <w:rPr>
          <w:rFonts w:ascii="Times New Roman" w:eastAsia="Times New Roman" w:hAnsi="Times New Roman" w:cs="Times New Roman"/>
          <w:sz w:val="28"/>
          <w:szCs w:val="28"/>
          <w:lang w:val="ru-RU"/>
        </w:rPr>
        <w:t>мм при колебаниях</w:t>
      </w:r>
      <w:r>
        <w:rPr>
          <w:rFonts w:ascii="Times New Roman" w:eastAsia="Times New Roman" w:hAnsi="Times New Roman" w:cs="Times New Roman"/>
          <w:sz w:val="28"/>
          <w:szCs w:val="28"/>
          <w:lang w:val="ru-RU"/>
        </w:rPr>
        <w:t xml:space="preserve"> напряжения питания от 22 до 26</w:t>
      </w:r>
      <w:r w:rsidRPr="00F568F8">
        <w:rPr>
          <w:rFonts w:ascii="Times New Roman" w:eastAsia="Times New Roman" w:hAnsi="Times New Roman" w:cs="Times New Roman"/>
          <w:sz w:val="28"/>
          <w:szCs w:val="28"/>
          <w:lang w:val="ru-RU"/>
        </w:rPr>
        <w:t>В.</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Переключатель БВК-24 отли</w:t>
      </w:r>
      <w:r w:rsidRPr="00F568F8">
        <w:rPr>
          <w:rFonts w:ascii="Times New Roman" w:eastAsia="Times New Roman" w:hAnsi="Times New Roman" w:cs="Times New Roman"/>
          <w:sz w:val="28"/>
          <w:szCs w:val="28"/>
          <w:lang w:val="ru-RU"/>
        </w:rPr>
        <w:softHyphen/>
        <w:t>чается высокой надежностью, большой допустимой час</w:t>
      </w:r>
      <w:r w:rsidRPr="00F568F8">
        <w:rPr>
          <w:rFonts w:ascii="Times New Roman" w:eastAsia="Times New Roman" w:hAnsi="Times New Roman" w:cs="Times New Roman"/>
          <w:sz w:val="28"/>
          <w:szCs w:val="28"/>
          <w:lang w:val="ru-RU"/>
        </w:rPr>
        <w:softHyphen/>
        <w:t>тотой срабатывания и быстродействием.</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станкостроении применяют также бесконтактные путевые переключатели БСП и БРП с датчиком в виде трансформатора с двумя вторичными обмотками, разомк</w:t>
      </w:r>
      <w:r w:rsidRPr="00F568F8">
        <w:rPr>
          <w:rFonts w:ascii="Times New Roman" w:eastAsia="Times New Roman" w:hAnsi="Times New Roman" w:cs="Times New Roman"/>
          <w:sz w:val="28"/>
          <w:szCs w:val="28"/>
          <w:lang w:val="ru-RU"/>
        </w:rPr>
        <w:softHyphen/>
        <w:t>нутым магнитопроводом и подвижным якорем. Погрешность срабатывания переключателя БСП составляет ±0,2 мм.</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Транспортеры автоматических линий приводятся в действие от электро- или гидропривода</w:t>
      </w:r>
      <w:r w:rsidR="00FD2EA7"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sz w:val="28"/>
          <w:szCs w:val="28"/>
          <w:lang w:val="ru-RU"/>
        </w:rPr>
        <w:t xml:space="preserve"> Для получения возвратно-поступательного движения транспортера с электроприводом используют кулисный механизм. Не</w:t>
      </w:r>
      <w:r w:rsidRPr="00F568F8">
        <w:rPr>
          <w:rFonts w:ascii="Times New Roman" w:eastAsia="Times New Roman" w:hAnsi="Times New Roman" w:cs="Times New Roman"/>
          <w:sz w:val="28"/>
          <w:szCs w:val="28"/>
          <w:lang w:val="ru-RU"/>
        </w:rPr>
        <w:softHyphen/>
        <w:t>достаток этой системы состоит в том, что возможно сме</w:t>
      </w:r>
      <w:r w:rsidRPr="00F568F8">
        <w:rPr>
          <w:rFonts w:ascii="Times New Roman" w:eastAsia="Times New Roman" w:hAnsi="Times New Roman" w:cs="Times New Roman"/>
          <w:sz w:val="28"/>
          <w:szCs w:val="28"/>
          <w:lang w:val="ru-RU"/>
        </w:rPr>
        <w:softHyphen/>
        <w:t>щение детали на позиции, так как во время ее закреп</w:t>
      </w:r>
      <w:r w:rsidRPr="00F568F8">
        <w:rPr>
          <w:rFonts w:ascii="Times New Roman" w:eastAsia="Times New Roman" w:hAnsi="Times New Roman" w:cs="Times New Roman"/>
          <w:sz w:val="28"/>
          <w:szCs w:val="28"/>
          <w:lang w:val="ru-RU"/>
        </w:rPr>
        <w:softHyphen/>
        <w:t>ления транспортер возвращается в исходное положение. Такие транспортеры применяются лишь на линиях с ма</w:t>
      </w:r>
      <w:r w:rsidRPr="00F568F8">
        <w:rPr>
          <w:rFonts w:ascii="Times New Roman" w:eastAsia="Times New Roman" w:hAnsi="Times New Roman" w:cs="Times New Roman"/>
          <w:sz w:val="28"/>
          <w:szCs w:val="28"/>
          <w:lang w:val="ru-RU"/>
        </w:rPr>
        <w:softHyphen/>
        <w:t>лым числом позиций, небольшим шагом и невысокой точностью обработки. Транспортер с гидроприводом обеспечивает более высокую точность остановки детали, так как шток гидроцилиндра в конце пути упирается в жесткий упор и дальнейшее движение прекращается.</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При обработке детали с нескольких сторон на разных станках ее необходимо поворачивать. Для поворота де</w:t>
      </w:r>
      <w:r w:rsidRPr="00F568F8">
        <w:rPr>
          <w:rFonts w:ascii="Times New Roman" w:eastAsia="Times New Roman" w:hAnsi="Times New Roman" w:cs="Times New Roman"/>
          <w:sz w:val="28"/>
          <w:szCs w:val="28"/>
          <w:lang w:val="ru-RU"/>
        </w:rPr>
        <w:softHyphen/>
        <w:t>талей в вертикальной плоскости применяют поворотные барабаны (ка</w:t>
      </w:r>
      <w:r w:rsidR="00BB3B90">
        <w:rPr>
          <w:rFonts w:ascii="Times New Roman" w:eastAsia="Times New Roman" w:hAnsi="Times New Roman" w:cs="Times New Roman"/>
          <w:sz w:val="28"/>
          <w:szCs w:val="28"/>
          <w:lang w:val="ru-RU"/>
        </w:rPr>
        <w:t>нтователи), а в горизонтальной -</w:t>
      </w:r>
      <w:r w:rsidRPr="00F568F8">
        <w:rPr>
          <w:rFonts w:ascii="Times New Roman" w:eastAsia="Times New Roman" w:hAnsi="Times New Roman" w:cs="Times New Roman"/>
          <w:sz w:val="28"/>
          <w:szCs w:val="28"/>
          <w:lang w:val="ru-RU"/>
        </w:rPr>
        <w:t xml:space="preserve"> поворот</w:t>
      </w:r>
      <w:r w:rsidRPr="00F568F8">
        <w:rPr>
          <w:rFonts w:ascii="Times New Roman" w:eastAsia="Times New Roman" w:hAnsi="Times New Roman" w:cs="Times New Roman"/>
          <w:sz w:val="28"/>
          <w:szCs w:val="28"/>
          <w:lang w:val="ru-RU"/>
        </w:rPr>
        <w:softHyphen/>
        <w:t>ные столы. Эти механизмы разделяют линии на участки, которые обычно снабжаются отдельными транспортера</w:t>
      </w:r>
      <w:r w:rsidRPr="00F568F8">
        <w:rPr>
          <w:rFonts w:ascii="Times New Roman" w:eastAsia="Times New Roman" w:hAnsi="Times New Roman" w:cs="Times New Roman"/>
          <w:sz w:val="28"/>
          <w:szCs w:val="28"/>
          <w:lang w:val="ru-RU"/>
        </w:rPr>
        <w:softHyphen/>
        <w:t>ми. Поворотные столы и барабаны приводятся в движе</w:t>
      </w:r>
      <w:r w:rsidRPr="00F568F8">
        <w:rPr>
          <w:rFonts w:ascii="Times New Roman" w:eastAsia="Times New Roman" w:hAnsi="Times New Roman" w:cs="Times New Roman"/>
          <w:sz w:val="28"/>
          <w:szCs w:val="28"/>
          <w:lang w:val="ru-RU"/>
        </w:rPr>
        <w:softHyphen/>
        <w:t>ние в основном гидроприводами.</w:t>
      </w:r>
    </w:p>
    <w:p w:rsidR="000969BA"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Для четкой работы отдельных агрегатов автоматиче</w:t>
      </w:r>
      <w:r w:rsidRPr="00F568F8">
        <w:rPr>
          <w:rFonts w:ascii="Times New Roman" w:eastAsia="Times New Roman" w:hAnsi="Times New Roman" w:cs="Times New Roman"/>
          <w:sz w:val="28"/>
          <w:szCs w:val="28"/>
          <w:lang w:val="ru-RU"/>
        </w:rPr>
        <w:softHyphen/>
        <w:t>ской линии необходима связь цепей управления станков с цепями управления транспортеров. Эта взаимная связь осуществляется путем подачи однотипных команд (электрических сигналов), поступающих от всех станков линии к транспортному устройству и, наоборот, от транс</w:t>
      </w:r>
      <w:r w:rsidRPr="00F568F8">
        <w:rPr>
          <w:rFonts w:ascii="Times New Roman" w:eastAsia="Times New Roman" w:hAnsi="Times New Roman" w:cs="Times New Roman"/>
          <w:sz w:val="28"/>
          <w:szCs w:val="28"/>
          <w:lang w:val="ru-RU"/>
        </w:rPr>
        <w:softHyphen/>
        <w:t>портного устройства ко всем станкам линии. К числу необходимых и обязательных команд относятся: а) команды, поступающие от станков к транспортным устройствам (контроль исходного положения подвижных узлов станка; переключение станков на автоматический режим работы; окончание работы станков); б) команды, получаемые от транспортного устройства (переключение станков с наладки на автоматический режим и наоборот; включение и отключение двигателей, вращающих инст</w:t>
      </w:r>
      <w:r w:rsidRPr="00F568F8">
        <w:rPr>
          <w:rFonts w:ascii="Times New Roman" w:eastAsia="Times New Roman" w:hAnsi="Times New Roman" w:cs="Times New Roman"/>
          <w:sz w:val="28"/>
          <w:szCs w:val="28"/>
          <w:lang w:val="ru-RU"/>
        </w:rPr>
        <w:softHyphen/>
        <w:t>рументы; окончание работы транспортера и разрешение</w:t>
      </w:r>
      <w:r w:rsidR="00BB3B90">
        <w:rPr>
          <w:rFonts w:ascii="Times New Roman" w:eastAsia="Times New Roman" w:hAnsi="Times New Roman" w:cs="Times New Roman"/>
          <w:sz w:val="28"/>
          <w:szCs w:val="28"/>
          <w:lang w:val="ru-RU"/>
        </w:rPr>
        <w:t xml:space="preserve"> на включение станков в работу).</w:t>
      </w:r>
    </w:p>
    <w:p w:rsidR="00CB672B" w:rsidRPr="00F568F8" w:rsidRDefault="00CB672B" w:rsidP="00CB672B">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На рис, 2.54</w:t>
      </w:r>
      <w:r w:rsidRPr="00F568F8">
        <w:rPr>
          <w:rFonts w:ascii="Times New Roman" w:eastAsia="Times New Roman" w:hAnsi="Times New Roman" w:cs="Times New Roman"/>
          <w:sz w:val="28"/>
          <w:szCs w:val="28"/>
          <w:lang w:val="ru-RU"/>
        </w:rPr>
        <w:t xml:space="preserve"> изображен узел схемы, предназначен</w:t>
      </w:r>
      <w:r w:rsidRPr="00F568F8">
        <w:rPr>
          <w:rFonts w:ascii="Times New Roman" w:eastAsia="Times New Roman" w:hAnsi="Times New Roman" w:cs="Times New Roman"/>
          <w:sz w:val="28"/>
          <w:szCs w:val="28"/>
          <w:lang w:val="ru-RU"/>
        </w:rPr>
        <w:softHyphen/>
        <w:t>ной для управления перемещениями транспортера одно</w:t>
      </w:r>
      <w:r w:rsidRPr="00F568F8">
        <w:rPr>
          <w:rFonts w:ascii="Times New Roman" w:eastAsia="Times New Roman" w:hAnsi="Times New Roman" w:cs="Times New Roman"/>
          <w:sz w:val="28"/>
          <w:szCs w:val="28"/>
          <w:lang w:val="ru-RU"/>
        </w:rPr>
        <w:softHyphen/>
        <w:t xml:space="preserve">го из участков автоматической линии. Для согласования работы транспортера со станками служат реле </w:t>
      </w:r>
      <w:r w:rsidRPr="00F568F8">
        <w:rPr>
          <w:rFonts w:ascii="Times New Roman" w:eastAsia="Times New Roman" w:hAnsi="Times New Roman" w:cs="Times New Roman"/>
          <w:iCs/>
          <w:spacing w:val="10"/>
          <w:sz w:val="28"/>
          <w:szCs w:val="28"/>
          <w:shd w:val="clear" w:color="auto" w:fill="FFFFFF"/>
          <w:lang w:val="ru-RU" w:eastAsia="ru-RU" w:bidi="ru-RU"/>
        </w:rPr>
        <w:t>РП1</w:t>
      </w:r>
      <w:r>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iCs/>
          <w:spacing w:val="10"/>
          <w:sz w:val="28"/>
          <w:szCs w:val="28"/>
          <w:shd w:val="clear" w:color="auto" w:fill="FFFFFF"/>
          <w:lang w:val="ru-RU" w:eastAsia="ru-RU" w:bidi="ru-RU"/>
        </w:rPr>
        <w:t>РП9,</w:t>
      </w:r>
      <w:r w:rsidRPr="00F568F8">
        <w:rPr>
          <w:rFonts w:ascii="Times New Roman" w:eastAsia="Times New Roman" w:hAnsi="Times New Roman" w:cs="Times New Roman"/>
          <w:sz w:val="28"/>
          <w:szCs w:val="28"/>
          <w:lang w:val="ru-RU"/>
        </w:rPr>
        <w:t xml:space="preserve"> которые контролируют окончание загрузочных опе</w:t>
      </w:r>
      <w:r w:rsidRPr="00F568F8">
        <w:rPr>
          <w:rFonts w:ascii="Times New Roman" w:eastAsia="Times New Roman" w:hAnsi="Times New Roman" w:cs="Times New Roman"/>
          <w:sz w:val="28"/>
          <w:szCs w:val="28"/>
          <w:lang w:val="ru-RU"/>
        </w:rPr>
        <w:softHyphen/>
        <w:t xml:space="preserve">раций на станках. </w:t>
      </w:r>
      <w:r w:rsidRPr="00F568F8">
        <w:rPr>
          <w:rFonts w:ascii="Times New Roman" w:eastAsia="Times New Roman" w:hAnsi="Times New Roman" w:cs="Times New Roman"/>
          <w:sz w:val="28"/>
          <w:szCs w:val="28"/>
          <w:lang w:val="ru-RU"/>
        </w:rPr>
        <w:lastRenderedPageBreak/>
        <w:t xml:space="preserve">Катушки этих реле включены в схемы управления станками. Пуск транспортера </w:t>
      </w:r>
      <w:r w:rsidRPr="00F568F8">
        <w:rPr>
          <w:rFonts w:ascii="Times New Roman" w:eastAsia="Times New Roman" w:hAnsi="Times New Roman" w:cs="Times New Roman"/>
          <w:iCs/>
          <w:spacing w:val="10"/>
          <w:sz w:val="28"/>
          <w:szCs w:val="28"/>
          <w:shd w:val="clear" w:color="auto" w:fill="FFFFFF"/>
          <w:lang w:val="ru-RU" w:eastAsia="ru-RU" w:bidi="ru-RU"/>
        </w:rPr>
        <w:t>Вперед</w:t>
      </w:r>
      <w:r w:rsidRPr="00F568F8">
        <w:rPr>
          <w:rFonts w:ascii="Times New Roman" w:eastAsia="Times New Roman" w:hAnsi="Times New Roman" w:cs="Times New Roman"/>
          <w:sz w:val="28"/>
          <w:szCs w:val="28"/>
          <w:lang w:val="ru-RU"/>
        </w:rPr>
        <w:t xml:space="preserve"> возмо</w:t>
      </w:r>
      <w:r w:rsidRPr="00F568F8">
        <w:rPr>
          <w:rFonts w:ascii="Times New Roman" w:eastAsia="Times New Roman" w:hAnsi="Times New Roman" w:cs="Times New Roman"/>
          <w:sz w:val="28"/>
          <w:szCs w:val="28"/>
          <w:lang w:val="ru-RU"/>
        </w:rPr>
        <w:softHyphen/>
        <w:t xml:space="preserve">жен только тогда, когда все силовые головки находятся в исходном состоянии, детали расфиксированы и разжаты, при этом контакты реле </w:t>
      </w:r>
      <w:r>
        <w:rPr>
          <w:rFonts w:ascii="Times New Roman" w:eastAsia="Times New Roman" w:hAnsi="Times New Roman" w:cs="Times New Roman"/>
          <w:iCs/>
          <w:spacing w:val="10"/>
          <w:sz w:val="28"/>
          <w:szCs w:val="28"/>
          <w:shd w:val="clear" w:color="auto" w:fill="FFFFFF"/>
          <w:lang w:val="ru-RU" w:eastAsia="ru-RU" w:bidi="ru-RU"/>
        </w:rPr>
        <w:t xml:space="preserve">РП1 - </w:t>
      </w:r>
      <w:r w:rsidRPr="00F568F8">
        <w:rPr>
          <w:rFonts w:ascii="Times New Roman" w:eastAsia="Times New Roman" w:hAnsi="Times New Roman" w:cs="Times New Roman"/>
          <w:iCs/>
          <w:spacing w:val="10"/>
          <w:sz w:val="28"/>
          <w:szCs w:val="28"/>
          <w:shd w:val="clear" w:color="auto" w:fill="FFFFFF"/>
          <w:lang w:val="ru-RU" w:eastAsia="ru-RU" w:bidi="ru-RU"/>
        </w:rPr>
        <w:t>РП9</w:t>
      </w:r>
      <w:r w:rsidRPr="00F568F8">
        <w:rPr>
          <w:rFonts w:ascii="Times New Roman" w:eastAsia="Times New Roman" w:hAnsi="Times New Roman" w:cs="Times New Roman"/>
          <w:sz w:val="28"/>
          <w:szCs w:val="28"/>
          <w:lang w:val="ru-RU"/>
        </w:rPr>
        <w:t xml:space="preserve"> замыкаются и вклю</w:t>
      </w:r>
      <w:r w:rsidRPr="00F568F8">
        <w:rPr>
          <w:rFonts w:ascii="Times New Roman" w:eastAsia="Times New Roman" w:hAnsi="Times New Roman" w:cs="Times New Roman"/>
          <w:sz w:val="28"/>
          <w:szCs w:val="28"/>
          <w:lang w:val="ru-RU"/>
        </w:rPr>
        <w:softHyphen/>
        <w:t xml:space="preserve">чается электромагнит хода </w:t>
      </w:r>
      <w:r w:rsidRPr="00F568F8">
        <w:rPr>
          <w:rFonts w:ascii="Times New Roman" w:eastAsia="Times New Roman" w:hAnsi="Times New Roman" w:cs="Times New Roman"/>
          <w:iCs/>
          <w:spacing w:val="10"/>
          <w:sz w:val="28"/>
          <w:szCs w:val="28"/>
          <w:shd w:val="clear" w:color="auto" w:fill="FFFFFF"/>
          <w:lang w:val="ru-RU" w:eastAsia="ru-RU" w:bidi="ru-RU"/>
        </w:rPr>
        <w:t>Вперед Эм1.</w:t>
      </w:r>
      <w:r w:rsidRPr="00F568F8">
        <w:rPr>
          <w:rFonts w:ascii="Times New Roman" w:eastAsia="Times New Roman" w:hAnsi="Times New Roman" w:cs="Times New Roman"/>
          <w:sz w:val="28"/>
          <w:szCs w:val="28"/>
          <w:lang w:val="ru-RU"/>
        </w:rPr>
        <w:t xml:space="preserve"> После отработки транспортером заданного перемещения нажимается путевой переключатель </w:t>
      </w:r>
      <w:r w:rsidRPr="00F568F8">
        <w:rPr>
          <w:rFonts w:ascii="Times New Roman" w:eastAsia="Times New Roman" w:hAnsi="Times New Roman" w:cs="Times New Roman"/>
          <w:iCs/>
          <w:spacing w:val="10"/>
          <w:sz w:val="28"/>
          <w:szCs w:val="28"/>
          <w:shd w:val="clear" w:color="auto" w:fill="FFFFFF"/>
          <w:lang w:val="ru-RU" w:eastAsia="ru-RU" w:bidi="ru-RU"/>
        </w:rPr>
        <w:t>ВК2,</w:t>
      </w:r>
      <w:r w:rsidRPr="00F568F8">
        <w:rPr>
          <w:rFonts w:ascii="Times New Roman" w:eastAsia="Times New Roman" w:hAnsi="Times New Roman" w:cs="Times New Roman"/>
          <w:sz w:val="28"/>
          <w:szCs w:val="28"/>
          <w:lang w:val="ru-RU"/>
        </w:rPr>
        <w:t xml:space="preserve"> отключается электромаг</w:t>
      </w:r>
      <w:r w:rsidRPr="00F568F8">
        <w:rPr>
          <w:rFonts w:ascii="Times New Roman" w:eastAsia="Times New Roman" w:hAnsi="Times New Roman" w:cs="Times New Roman"/>
          <w:sz w:val="28"/>
          <w:szCs w:val="28"/>
          <w:lang w:val="ru-RU"/>
        </w:rPr>
        <w:softHyphen/>
        <w:t xml:space="preserve">нит </w:t>
      </w:r>
      <w:r w:rsidRPr="00F568F8">
        <w:rPr>
          <w:rFonts w:ascii="Times New Roman" w:eastAsia="Times New Roman" w:hAnsi="Times New Roman" w:cs="Times New Roman"/>
          <w:iCs/>
          <w:spacing w:val="10"/>
          <w:sz w:val="28"/>
          <w:szCs w:val="28"/>
          <w:shd w:val="clear" w:color="auto" w:fill="FFFFFF"/>
          <w:lang w:val="ru-RU" w:eastAsia="ru-RU" w:bidi="ru-RU"/>
        </w:rPr>
        <w:t>Эм1,</w:t>
      </w:r>
      <w:r w:rsidRPr="00F568F8">
        <w:rPr>
          <w:rFonts w:ascii="Times New Roman" w:eastAsia="Times New Roman" w:hAnsi="Times New Roman" w:cs="Times New Roman"/>
          <w:sz w:val="28"/>
          <w:szCs w:val="28"/>
          <w:lang w:val="ru-RU"/>
        </w:rPr>
        <w:t xml:space="preserve"> включается промежуточное реле </w:t>
      </w:r>
      <w:r w:rsidRPr="00F568F8">
        <w:rPr>
          <w:rFonts w:ascii="Times New Roman" w:eastAsia="Times New Roman" w:hAnsi="Times New Roman" w:cs="Times New Roman"/>
          <w:iCs/>
          <w:spacing w:val="10"/>
          <w:sz w:val="28"/>
          <w:szCs w:val="28"/>
          <w:shd w:val="clear" w:color="auto" w:fill="FFFFFF"/>
          <w:lang w:val="ru-RU" w:eastAsia="ru-RU" w:bidi="ru-RU"/>
        </w:rPr>
        <w:t>РП10</w:t>
      </w:r>
      <w:r w:rsidRPr="00F568F8">
        <w:rPr>
          <w:rFonts w:ascii="Times New Roman" w:eastAsia="Times New Roman" w:hAnsi="Times New Roman" w:cs="Times New Roman"/>
          <w:sz w:val="28"/>
          <w:szCs w:val="28"/>
          <w:lang w:val="ru-RU"/>
        </w:rPr>
        <w:t xml:space="preserve"> и элек</w:t>
      </w:r>
      <w:r w:rsidRPr="00F568F8">
        <w:rPr>
          <w:rFonts w:ascii="Times New Roman" w:eastAsia="Times New Roman" w:hAnsi="Times New Roman" w:cs="Times New Roman"/>
          <w:sz w:val="28"/>
          <w:szCs w:val="28"/>
          <w:lang w:val="ru-RU"/>
        </w:rPr>
        <w:softHyphen/>
        <w:t xml:space="preserve">тромагнит хода </w:t>
      </w:r>
      <w:r w:rsidRPr="00F568F8">
        <w:rPr>
          <w:rFonts w:ascii="Times New Roman" w:eastAsia="Times New Roman" w:hAnsi="Times New Roman" w:cs="Times New Roman"/>
          <w:iCs/>
          <w:spacing w:val="10"/>
          <w:sz w:val="28"/>
          <w:szCs w:val="28"/>
          <w:shd w:val="clear" w:color="auto" w:fill="FFFFFF"/>
          <w:lang w:val="ru-RU" w:eastAsia="ru-RU" w:bidi="ru-RU"/>
        </w:rPr>
        <w:t>Назад Эм2.</w:t>
      </w:r>
      <w:r w:rsidRPr="00F568F8">
        <w:rPr>
          <w:rFonts w:ascii="Times New Roman" w:eastAsia="Times New Roman" w:hAnsi="Times New Roman" w:cs="Times New Roman"/>
          <w:sz w:val="28"/>
          <w:szCs w:val="28"/>
          <w:lang w:val="ru-RU"/>
        </w:rPr>
        <w:t xml:space="preserve"> Реле </w:t>
      </w:r>
      <w:r w:rsidRPr="00F568F8">
        <w:rPr>
          <w:rFonts w:ascii="Times New Roman" w:eastAsia="Times New Roman" w:hAnsi="Times New Roman" w:cs="Times New Roman"/>
          <w:iCs/>
          <w:spacing w:val="10"/>
          <w:sz w:val="28"/>
          <w:szCs w:val="28"/>
          <w:shd w:val="clear" w:color="auto" w:fill="FFFFFF"/>
          <w:lang w:val="ru-RU" w:eastAsia="ru-RU" w:bidi="ru-RU"/>
        </w:rPr>
        <w:t>РП10</w:t>
      </w:r>
      <w:r w:rsidRPr="00F568F8">
        <w:rPr>
          <w:rFonts w:ascii="Times New Roman" w:eastAsia="Times New Roman" w:hAnsi="Times New Roman" w:cs="Times New Roman"/>
          <w:sz w:val="28"/>
          <w:szCs w:val="28"/>
          <w:lang w:val="ru-RU"/>
        </w:rPr>
        <w:t xml:space="preserve"> становится на самопитание.</w:t>
      </w:r>
    </w:p>
    <w:p w:rsidR="00BB3B90" w:rsidRPr="00F568F8" w:rsidRDefault="00BB3B90" w:rsidP="004E3037">
      <w:pPr>
        <w:widowControl w:val="0"/>
        <w:spacing w:after="0" w:line="240" w:lineRule="auto"/>
        <w:ind w:firstLine="709"/>
        <w:jc w:val="both"/>
        <w:rPr>
          <w:rFonts w:ascii="Times New Roman" w:eastAsia="Times New Roman" w:hAnsi="Times New Roman" w:cs="Times New Roman"/>
          <w:sz w:val="28"/>
          <w:szCs w:val="28"/>
          <w:lang w:val="ru-RU"/>
        </w:rPr>
      </w:pPr>
    </w:p>
    <w:p w:rsidR="000969BA" w:rsidRPr="00F568F8" w:rsidRDefault="006C53F7" w:rsidP="00AE4294">
      <w:pPr>
        <w:framePr w:w="7921" w:h="2059" w:wrap="notBeside" w:vAnchor="text" w:hAnchor="page" w:x="2704" w:y="8"/>
        <w:spacing w:after="0" w:line="240" w:lineRule="auto"/>
        <w:jc w:val="center"/>
        <w:rPr>
          <w:rFonts w:ascii="Times New Roman" w:hAnsi="Times New Roman" w:cs="Times New Roman"/>
          <w:sz w:val="28"/>
          <w:szCs w:val="28"/>
        </w:rPr>
      </w:pPr>
      <w:r w:rsidRPr="00F568F8">
        <w:rPr>
          <w:rFonts w:ascii="Times New Roman" w:hAnsi="Times New Roman" w:cs="Times New Roman"/>
          <w:sz w:val="28"/>
          <w:szCs w:val="28"/>
        </w:rPr>
        <w:fldChar w:fldCharType="begin"/>
      </w:r>
      <w:r w:rsidR="000969BA" w:rsidRPr="00F568F8">
        <w:rPr>
          <w:rFonts w:ascii="Times New Roman" w:hAnsi="Times New Roman" w:cs="Times New Roman"/>
          <w:sz w:val="28"/>
          <w:szCs w:val="28"/>
        </w:rPr>
        <w:instrText xml:space="preserve"> INCLUDEPICTURE  "C:\\Users\\User\\AppData\\Local\\Temp\\FineReader12.00\\media\\image172.png"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0969BA" w:rsidRPr="00F568F8">
        <w:rPr>
          <w:rFonts w:ascii="Times New Roman" w:hAnsi="Times New Roman" w:cs="Times New Roman"/>
          <w:sz w:val="28"/>
          <w:szCs w:val="28"/>
        </w:rPr>
        <w:instrText xml:space="preserve"> INCLUDEPICTURE  "C:\\Users\\User\\AppData\\Local\\Temp\\FineReader12.00\\media\\image172.png"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0969BA" w:rsidRPr="00F568F8">
        <w:rPr>
          <w:rFonts w:ascii="Times New Roman" w:hAnsi="Times New Roman" w:cs="Times New Roman"/>
          <w:sz w:val="28"/>
          <w:szCs w:val="28"/>
        </w:rPr>
        <w:instrText xml:space="preserve"> INCLUDEPICTURE  "C:\\Users\\User\\AppData\\Local\\Temp\\FineReader12.00\\media\\image172.png"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"C:\\Users\\User\\AppData\\Local\\Temp\\FineReader12.00\\media\\image172.png"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"C:\\Users\\User\\AppData\\Local\\Temp\\FineReader12.00\\media\\image172.png"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"C:\\Users\\User\\AppData\\Local\\Temp\\FineReader12.00\\media\\image172.png"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72" type="#_x0000_t75" style="width:307.5pt;height:116.9pt">
            <v:imagedata r:id="rId168" r:href="rId169"/>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BB3B90" w:rsidRDefault="00BB3B90" w:rsidP="004E3037">
      <w:pPr>
        <w:framePr w:w="7921" w:h="2059" w:wrap="notBeside" w:vAnchor="text" w:hAnchor="page" w:x="2704" w:y="8"/>
        <w:widowControl w:val="0"/>
        <w:spacing w:after="0" w:line="240" w:lineRule="auto"/>
        <w:ind w:firstLine="709"/>
        <w:jc w:val="both"/>
        <w:rPr>
          <w:rFonts w:ascii="Times New Roman" w:eastAsia="Microsoft Sans Serif" w:hAnsi="Times New Roman" w:cs="Times New Roman"/>
          <w:sz w:val="28"/>
          <w:szCs w:val="28"/>
          <w:lang w:val="ru-RU"/>
        </w:rPr>
      </w:pPr>
    </w:p>
    <w:p w:rsidR="000969BA" w:rsidRPr="00BB3B90" w:rsidRDefault="00CB672B" w:rsidP="00AE4294">
      <w:pPr>
        <w:framePr w:w="7921" w:h="2059" w:wrap="notBeside" w:vAnchor="text" w:hAnchor="page" w:x="2704" w:y="8"/>
        <w:widowControl w:val="0"/>
        <w:spacing w:after="0" w:line="240" w:lineRule="auto"/>
        <w:jc w:val="center"/>
        <w:rPr>
          <w:rFonts w:ascii="Times New Roman" w:eastAsia="Microsoft Sans Serif" w:hAnsi="Times New Roman" w:cs="Times New Roman"/>
          <w:sz w:val="24"/>
          <w:szCs w:val="24"/>
          <w:lang w:val="ru-RU"/>
        </w:rPr>
      </w:pPr>
      <w:r>
        <w:rPr>
          <w:rFonts w:ascii="Times New Roman" w:eastAsia="Microsoft Sans Serif" w:hAnsi="Times New Roman" w:cs="Times New Roman"/>
          <w:sz w:val="24"/>
          <w:szCs w:val="24"/>
          <w:lang w:val="ru-RU"/>
        </w:rPr>
        <w:t>Рис. 2.54</w:t>
      </w:r>
      <w:r w:rsidR="000969BA" w:rsidRPr="00BB3B90">
        <w:rPr>
          <w:rFonts w:ascii="Times New Roman" w:eastAsia="Microsoft Sans Serif" w:hAnsi="Times New Roman" w:cs="Times New Roman"/>
          <w:sz w:val="24"/>
          <w:szCs w:val="24"/>
          <w:lang w:val="ru-RU"/>
        </w:rPr>
        <w:t xml:space="preserve"> Узел схемы управлен</w:t>
      </w:r>
      <w:r w:rsidR="00BB3B90" w:rsidRPr="00BB3B90">
        <w:rPr>
          <w:rFonts w:ascii="Times New Roman" w:eastAsia="Microsoft Sans Serif" w:hAnsi="Times New Roman" w:cs="Times New Roman"/>
          <w:sz w:val="24"/>
          <w:szCs w:val="24"/>
          <w:lang w:val="ru-RU"/>
        </w:rPr>
        <w:t>ия движением транспортера линии</w:t>
      </w:r>
    </w:p>
    <w:p w:rsidR="00BB3B90" w:rsidRDefault="00BB3B90" w:rsidP="004E3037">
      <w:pPr>
        <w:widowControl w:val="0"/>
        <w:spacing w:after="0" w:line="240" w:lineRule="auto"/>
        <w:ind w:firstLine="709"/>
        <w:jc w:val="both"/>
        <w:rPr>
          <w:rFonts w:ascii="Times New Roman" w:eastAsia="Times New Roman" w:hAnsi="Times New Roman" w:cs="Times New Roman"/>
          <w:sz w:val="28"/>
          <w:szCs w:val="28"/>
          <w:lang w:val="ru-RU"/>
        </w:rPr>
      </w:pPr>
    </w:p>
    <w:p w:rsidR="000969BA" w:rsidRDefault="000969BA" w:rsidP="004E3037">
      <w:pPr>
        <w:widowControl w:val="0"/>
        <w:spacing w:after="0" w:line="240" w:lineRule="auto"/>
        <w:ind w:firstLine="709"/>
        <w:jc w:val="both"/>
        <w:rPr>
          <w:rFonts w:ascii="Times New Roman" w:eastAsia="Times New Roman" w:hAnsi="Times New Roman" w:cs="Times New Roman"/>
          <w:iCs/>
          <w:spacing w:val="10"/>
          <w:sz w:val="28"/>
          <w:szCs w:val="28"/>
          <w:shd w:val="clear" w:color="auto" w:fill="FFFFFF"/>
          <w:lang w:val="ru-RU" w:eastAsia="ru-RU" w:bidi="ru-RU"/>
        </w:rPr>
      </w:pPr>
      <w:r w:rsidRPr="00F568F8">
        <w:rPr>
          <w:rFonts w:ascii="Times New Roman" w:eastAsia="Times New Roman" w:hAnsi="Times New Roman" w:cs="Times New Roman"/>
          <w:sz w:val="28"/>
          <w:szCs w:val="28"/>
          <w:lang w:val="ru-RU"/>
        </w:rPr>
        <w:t xml:space="preserve">По окончании зажатия и фиксации деталей на всех позициях размыкаются контакты реле </w:t>
      </w:r>
      <w:r w:rsidRPr="00F568F8">
        <w:rPr>
          <w:rFonts w:ascii="Times New Roman" w:eastAsia="Times New Roman" w:hAnsi="Times New Roman" w:cs="Times New Roman"/>
          <w:iCs/>
          <w:spacing w:val="10"/>
          <w:sz w:val="28"/>
          <w:szCs w:val="28"/>
          <w:shd w:val="clear" w:color="auto" w:fill="FFFFFF"/>
          <w:lang w:val="ru-RU" w:eastAsia="ru-RU" w:bidi="ru-RU"/>
        </w:rPr>
        <w:t>РП1,РП9.</w:t>
      </w:r>
      <w:r w:rsidRPr="00F568F8">
        <w:rPr>
          <w:rFonts w:ascii="Times New Roman" w:eastAsia="Times New Roman" w:hAnsi="Times New Roman" w:cs="Times New Roman"/>
          <w:sz w:val="28"/>
          <w:szCs w:val="28"/>
          <w:lang w:val="ru-RU"/>
        </w:rPr>
        <w:t xml:space="preserve"> В конце движения транспортера </w:t>
      </w:r>
      <w:r w:rsidRPr="00F568F8">
        <w:rPr>
          <w:rFonts w:ascii="Times New Roman" w:eastAsia="Times New Roman" w:hAnsi="Times New Roman" w:cs="Times New Roman"/>
          <w:iCs/>
          <w:spacing w:val="10"/>
          <w:sz w:val="28"/>
          <w:szCs w:val="28"/>
          <w:shd w:val="clear" w:color="auto" w:fill="FFFFFF"/>
          <w:lang w:val="ru-RU" w:eastAsia="ru-RU" w:bidi="ru-RU"/>
        </w:rPr>
        <w:t>Назад</w:t>
      </w:r>
      <w:r w:rsidRPr="00F568F8">
        <w:rPr>
          <w:rFonts w:ascii="Times New Roman" w:eastAsia="Times New Roman" w:hAnsi="Times New Roman" w:cs="Times New Roman"/>
          <w:sz w:val="28"/>
          <w:szCs w:val="28"/>
          <w:lang w:val="ru-RU"/>
        </w:rPr>
        <w:t xml:space="preserve"> размыкает</w:t>
      </w:r>
      <w:r w:rsidRPr="00F568F8">
        <w:rPr>
          <w:rFonts w:ascii="Times New Roman" w:eastAsia="Times New Roman" w:hAnsi="Times New Roman" w:cs="Times New Roman"/>
          <w:sz w:val="28"/>
          <w:szCs w:val="28"/>
          <w:lang w:val="ru-RU"/>
        </w:rPr>
        <w:softHyphen/>
        <w:t xml:space="preserve">ся контакт путевого выключателя </w:t>
      </w:r>
      <w:r w:rsidRPr="00F568F8">
        <w:rPr>
          <w:rFonts w:ascii="Times New Roman" w:eastAsia="Times New Roman" w:hAnsi="Times New Roman" w:cs="Times New Roman"/>
          <w:iCs/>
          <w:spacing w:val="10"/>
          <w:sz w:val="28"/>
          <w:szCs w:val="28"/>
          <w:shd w:val="clear" w:color="auto" w:fill="FFFFFF"/>
          <w:lang w:val="ru-RU" w:eastAsia="ru-RU" w:bidi="ru-RU"/>
        </w:rPr>
        <w:t>ВК1</w:t>
      </w:r>
      <w:r w:rsidRPr="00F568F8">
        <w:rPr>
          <w:rFonts w:ascii="Times New Roman" w:eastAsia="Times New Roman" w:hAnsi="Times New Roman" w:cs="Times New Roman"/>
          <w:sz w:val="28"/>
          <w:szCs w:val="28"/>
          <w:lang w:val="ru-RU"/>
        </w:rPr>
        <w:t xml:space="preserve"> и отключается электромагнит </w:t>
      </w:r>
      <w:r w:rsidRPr="00F568F8">
        <w:rPr>
          <w:rFonts w:ascii="Times New Roman" w:eastAsia="Times New Roman" w:hAnsi="Times New Roman" w:cs="Times New Roman"/>
          <w:iCs/>
          <w:spacing w:val="10"/>
          <w:sz w:val="28"/>
          <w:szCs w:val="28"/>
          <w:shd w:val="clear" w:color="auto" w:fill="FFFFFF"/>
          <w:lang w:val="ru-RU" w:eastAsia="ru-RU" w:bidi="ru-RU"/>
        </w:rPr>
        <w:t>Эм2.</w:t>
      </w:r>
      <w:r w:rsidRPr="00F568F8">
        <w:rPr>
          <w:rFonts w:ascii="Times New Roman" w:eastAsia="Times New Roman" w:hAnsi="Times New Roman" w:cs="Times New Roman"/>
          <w:sz w:val="28"/>
          <w:szCs w:val="28"/>
          <w:lang w:val="ru-RU"/>
        </w:rPr>
        <w:t xml:space="preserve"> По окончании цикла, когда все си</w:t>
      </w:r>
      <w:r w:rsidRPr="00F568F8">
        <w:rPr>
          <w:rFonts w:ascii="Times New Roman" w:eastAsia="Times New Roman" w:hAnsi="Times New Roman" w:cs="Times New Roman"/>
          <w:sz w:val="28"/>
          <w:szCs w:val="28"/>
          <w:lang w:val="ru-RU"/>
        </w:rPr>
        <w:softHyphen/>
        <w:t xml:space="preserve">ловые головки придут в исходное положение, детали расфиксируются и разомкнутся, вновь сработают реле </w:t>
      </w:r>
      <w:r w:rsidRPr="00F568F8">
        <w:rPr>
          <w:rFonts w:ascii="Times New Roman" w:eastAsia="Times New Roman" w:hAnsi="Times New Roman" w:cs="Times New Roman"/>
          <w:iCs/>
          <w:spacing w:val="10"/>
          <w:sz w:val="28"/>
          <w:szCs w:val="28"/>
          <w:shd w:val="clear" w:color="auto" w:fill="FFFFFF"/>
          <w:lang w:val="ru-RU" w:eastAsia="ru-RU" w:bidi="ru-RU"/>
        </w:rPr>
        <w:t>РП1</w:t>
      </w:r>
      <w:r w:rsidR="00BB3B90">
        <w:rPr>
          <w:rFonts w:ascii="Times New Roman" w:eastAsia="Times New Roman" w:hAnsi="Times New Roman" w:cs="Times New Roman"/>
          <w:sz w:val="28"/>
          <w:szCs w:val="28"/>
          <w:lang w:val="ru-RU"/>
        </w:rPr>
        <w:t xml:space="preserve"> - </w:t>
      </w:r>
      <w:r w:rsidRPr="00F568F8">
        <w:rPr>
          <w:rFonts w:ascii="Times New Roman" w:eastAsia="Times New Roman" w:hAnsi="Times New Roman" w:cs="Times New Roman"/>
          <w:iCs/>
          <w:spacing w:val="10"/>
          <w:sz w:val="28"/>
          <w:szCs w:val="28"/>
          <w:shd w:val="clear" w:color="auto" w:fill="FFFFFF"/>
          <w:lang w:val="ru-RU" w:eastAsia="ru-RU" w:bidi="ru-RU"/>
        </w:rPr>
        <w:t>РП9</w:t>
      </w:r>
      <w:r w:rsidRPr="00F568F8">
        <w:rPr>
          <w:rFonts w:ascii="Times New Roman" w:eastAsia="Times New Roman" w:hAnsi="Times New Roman" w:cs="Times New Roman"/>
          <w:sz w:val="28"/>
          <w:szCs w:val="28"/>
          <w:lang w:val="ru-RU"/>
        </w:rPr>
        <w:t xml:space="preserve"> и включится </w:t>
      </w:r>
      <w:r w:rsidRPr="00F568F8">
        <w:rPr>
          <w:rFonts w:ascii="Times New Roman" w:eastAsia="Times New Roman" w:hAnsi="Times New Roman" w:cs="Times New Roman"/>
          <w:iCs/>
          <w:spacing w:val="10"/>
          <w:sz w:val="28"/>
          <w:szCs w:val="28"/>
          <w:shd w:val="clear" w:color="auto" w:fill="FFFFFF"/>
          <w:lang w:val="ru-RU" w:eastAsia="ru-RU" w:bidi="ru-RU"/>
        </w:rPr>
        <w:t>Эм1</w:t>
      </w:r>
      <w:r w:rsidRPr="00F568F8">
        <w:rPr>
          <w:rFonts w:ascii="Times New Roman" w:eastAsia="Times New Roman" w:hAnsi="Times New Roman" w:cs="Times New Roman"/>
          <w:sz w:val="28"/>
          <w:szCs w:val="28"/>
          <w:lang w:val="ru-RU"/>
        </w:rPr>
        <w:t xml:space="preserve"> и т. д. В случае п</w:t>
      </w:r>
      <w:r w:rsidR="00FD4FED">
        <w:rPr>
          <w:rFonts w:ascii="Times New Roman" w:eastAsia="Times New Roman" w:hAnsi="Times New Roman" w:cs="Times New Roman"/>
          <w:sz w:val="28"/>
          <w:szCs w:val="28"/>
          <w:lang w:val="ru-RU"/>
        </w:rPr>
        <w:t>олуавто</w:t>
      </w:r>
      <w:r w:rsidRPr="00F568F8">
        <w:rPr>
          <w:rFonts w:ascii="Times New Roman" w:eastAsia="Times New Roman" w:hAnsi="Times New Roman" w:cs="Times New Roman"/>
          <w:sz w:val="28"/>
          <w:szCs w:val="28"/>
          <w:lang w:val="ru-RU"/>
        </w:rPr>
        <w:t>матического режима работы линии по окончании движе</w:t>
      </w:r>
      <w:r w:rsidRPr="00F568F8">
        <w:rPr>
          <w:rFonts w:ascii="Times New Roman" w:eastAsia="Times New Roman" w:hAnsi="Times New Roman" w:cs="Times New Roman"/>
          <w:sz w:val="28"/>
          <w:szCs w:val="28"/>
          <w:lang w:val="ru-RU"/>
        </w:rPr>
        <w:softHyphen/>
        <w:t xml:space="preserve">ния транспортера </w:t>
      </w:r>
      <w:r w:rsidRPr="00F568F8">
        <w:rPr>
          <w:rFonts w:ascii="Times New Roman" w:eastAsia="Times New Roman" w:hAnsi="Times New Roman" w:cs="Times New Roman"/>
          <w:iCs/>
          <w:spacing w:val="10"/>
          <w:sz w:val="28"/>
          <w:szCs w:val="28"/>
          <w:shd w:val="clear" w:color="auto" w:fill="FFFFFF"/>
          <w:lang w:val="ru-RU" w:eastAsia="ru-RU" w:bidi="ru-RU"/>
        </w:rPr>
        <w:t>Назад</w:t>
      </w:r>
      <w:r w:rsidRPr="00F568F8">
        <w:rPr>
          <w:rFonts w:ascii="Times New Roman" w:eastAsia="Times New Roman" w:hAnsi="Times New Roman" w:cs="Times New Roman"/>
          <w:sz w:val="28"/>
          <w:szCs w:val="28"/>
          <w:lang w:val="ru-RU"/>
        </w:rPr>
        <w:t xml:space="preserve"> отключится реле цикла </w:t>
      </w:r>
      <w:r w:rsidRPr="00F568F8">
        <w:rPr>
          <w:rFonts w:ascii="Times New Roman" w:eastAsia="Times New Roman" w:hAnsi="Times New Roman" w:cs="Times New Roman"/>
          <w:iCs/>
          <w:spacing w:val="10"/>
          <w:sz w:val="28"/>
          <w:szCs w:val="28"/>
          <w:shd w:val="clear" w:color="auto" w:fill="FFFFFF"/>
          <w:lang w:val="ru-RU" w:eastAsia="ru-RU" w:bidi="ru-RU"/>
        </w:rPr>
        <w:t>РЦ</w:t>
      </w:r>
      <w:r w:rsidRPr="00F568F8">
        <w:rPr>
          <w:rFonts w:ascii="Times New Roman" w:eastAsia="Times New Roman" w:hAnsi="Times New Roman" w:cs="Times New Roman"/>
          <w:sz w:val="28"/>
          <w:szCs w:val="28"/>
          <w:lang w:val="ru-RU"/>
        </w:rPr>
        <w:t xml:space="preserve"> и повторения цикла не произойдет, пока не будет подана соответствующая команда, включающая реле </w:t>
      </w:r>
      <w:r w:rsidRPr="00F568F8">
        <w:rPr>
          <w:rFonts w:ascii="Times New Roman" w:eastAsia="Times New Roman" w:hAnsi="Times New Roman" w:cs="Times New Roman"/>
          <w:iCs/>
          <w:spacing w:val="10"/>
          <w:sz w:val="28"/>
          <w:szCs w:val="28"/>
          <w:shd w:val="clear" w:color="auto" w:fill="FFFFFF"/>
          <w:lang w:val="ru-RU" w:eastAsia="ru-RU" w:bidi="ru-RU"/>
        </w:rPr>
        <w:t>РЦ.</w:t>
      </w:r>
    </w:p>
    <w:p w:rsidR="00CB672B" w:rsidRDefault="00CB672B" w:rsidP="00CB672B">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Последовательность действий отдельных элементов автоматической линии иллюстрируется сх</w:t>
      </w:r>
      <w:r>
        <w:rPr>
          <w:rFonts w:ascii="Times New Roman" w:eastAsia="Times New Roman" w:hAnsi="Times New Roman" w:cs="Times New Roman"/>
          <w:sz w:val="28"/>
          <w:szCs w:val="28"/>
          <w:lang w:val="ru-RU"/>
        </w:rPr>
        <w:t>емой, приве</w:t>
      </w:r>
      <w:r>
        <w:rPr>
          <w:rFonts w:ascii="Times New Roman" w:eastAsia="Times New Roman" w:hAnsi="Times New Roman" w:cs="Times New Roman"/>
          <w:sz w:val="28"/>
          <w:szCs w:val="28"/>
          <w:lang w:val="ru-RU"/>
        </w:rPr>
        <w:softHyphen/>
        <w:t>денной на рис. 2.55</w:t>
      </w:r>
      <w:r w:rsidRPr="00F568F8">
        <w:rPr>
          <w:rFonts w:ascii="Times New Roman" w:eastAsia="Times New Roman" w:hAnsi="Times New Roman" w:cs="Times New Roman"/>
          <w:sz w:val="28"/>
          <w:szCs w:val="28"/>
          <w:lang w:val="ru-RU"/>
        </w:rPr>
        <w:t>, где показаны циклограммы рабо</w:t>
      </w:r>
      <w:r w:rsidRPr="00F568F8">
        <w:rPr>
          <w:rFonts w:ascii="Times New Roman" w:eastAsia="Times New Roman" w:hAnsi="Times New Roman" w:cs="Times New Roman"/>
          <w:sz w:val="28"/>
          <w:szCs w:val="28"/>
          <w:lang w:val="ru-RU"/>
        </w:rPr>
        <w:softHyphen/>
        <w:t xml:space="preserve">ты одного из станков </w:t>
      </w:r>
      <w:r>
        <w:rPr>
          <w:rFonts w:ascii="Times New Roman" w:eastAsia="Times New Roman" w:hAnsi="Times New Roman" w:cs="Times New Roman"/>
          <w:sz w:val="28"/>
          <w:szCs w:val="28"/>
          <w:lang w:val="ru-RU"/>
        </w:rPr>
        <w:t>линии и транспортера (рис. 2.55</w:t>
      </w:r>
      <w:r w:rsidRPr="00F568F8">
        <w:rPr>
          <w:rFonts w:ascii="Times New Roman" w:eastAsia="Times New Roman" w:hAnsi="Times New Roman" w:cs="Times New Roman"/>
          <w:sz w:val="28"/>
          <w:szCs w:val="28"/>
          <w:lang w:val="ru-RU"/>
        </w:rPr>
        <w:t>,а), а также упрощенная схема управления пр</w:t>
      </w:r>
      <w:r>
        <w:rPr>
          <w:rFonts w:ascii="Times New Roman" w:eastAsia="Times New Roman" w:hAnsi="Times New Roman" w:cs="Times New Roman"/>
          <w:sz w:val="28"/>
          <w:szCs w:val="28"/>
          <w:lang w:val="ru-RU"/>
        </w:rPr>
        <w:t>иводом транс</w:t>
      </w:r>
      <w:r>
        <w:rPr>
          <w:rFonts w:ascii="Times New Roman" w:eastAsia="Times New Roman" w:hAnsi="Times New Roman" w:cs="Times New Roman"/>
          <w:sz w:val="28"/>
          <w:szCs w:val="28"/>
          <w:lang w:val="ru-RU"/>
        </w:rPr>
        <w:softHyphen/>
        <w:t>портера (рис. 2.55</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б)</w:t>
      </w:r>
      <w:r w:rsidRPr="00F568F8">
        <w:rPr>
          <w:rFonts w:ascii="Times New Roman" w:eastAsia="Times New Roman" w:hAnsi="Times New Roman" w:cs="Times New Roman"/>
          <w:sz w:val="28"/>
          <w:szCs w:val="28"/>
          <w:lang w:val="ru-RU"/>
        </w:rPr>
        <w:t xml:space="preserve"> с электрическим, двигателем и кулисным механизмом. Назначение конечных выключа</w:t>
      </w:r>
      <w:r w:rsidRPr="00F568F8">
        <w:rPr>
          <w:rFonts w:ascii="Times New Roman" w:eastAsia="Times New Roman" w:hAnsi="Times New Roman" w:cs="Times New Roman"/>
          <w:sz w:val="28"/>
          <w:szCs w:val="28"/>
          <w:lang w:val="ru-RU"/>
        </w:rPr>
        <w:softHyphen/>
        <w:t xml:space="preserve">телей: </w:t>
      </w:r>
      <w:r w:rsidRPr="00F568F8">
        <w:rPr>
          <w:rFonts w:ascii="Times New Roman" w:eastAsia="Times New Roman" w:hAnsi="Times New Roman" w:cs="Times New Roman"/>
          <w:iCs/>
          <w:spacing w:val="10"/>
          <w:sz w:val="28"/>
          <w:szCs w:val="28"/>
          <w:shd w:val="clear" w:color="auto" w:fill="FFFFFF"/>
          <w:lang w:val="ru-RU" w:eastAsia="ru-RU" w:bidi="ru-RU"/>
        </w:rPr>
        <w:t>В КГ</w:t>
      </w:r>
      <w:r>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 контроль исходного положения силовых головок (контакт </w:t>
      </w:r>
      <w:r w:rsidRPr="00F568F8">
        <w:rPr>
          <w:rFonts w:ascii="Times New Roman" w:eastAsia="Times New Roman" w:hAnsi="Times New Roman" w:cs="Times New Roman"/>
          <w:iCs/>
          <w:spacing w:val="10"/>
          <w:sz w:val="28"/>
          <w:szCs w:val="28"/>
          <w:shd w:val="clear" w:color="auto" w:fill="FFFFFF"/>
          <w:lang w:val="ru-RU" w:eastAsia="ru-RU" w:bidi="ru-RU"/>
        </w:rPr>
        <w:t>ВКГ</w:t>
      </w:r>
      <w:r w:rsidRPr="00F568F8">
        <w:rPr>
          <w:rFonts w:ascii="Times New Roman" w:eastAsia="Times New Roman" w:hAnsi="Times New Roman" w:cs="Times New Roman"/>
          <w:sz w:val="28"/>
          <w:szCs w:val="28"/>
          <w:lang w:val="ru-RU"/>
        </w:rPr>
        <w:t xml:space="preserve"> условно изображает контакты со</w:t>
      </w:r>
      <w:r w:rsidRPr="00F568F8">
        <w:rPr>
          <w:rFonts w:ascii="Times New Roman" w:eastAsia="Times New Roman" w:hAnsi="Times New Roman" w:cs="Times New Roman"/>
          <w:sz w:val="28"/>
          <w:szCs w:val="28"/>
          <w:lang w:val="ru-RU"/>
        </w:rPr>
        <w:softHyphen/>
        <w:t xml:space="preserve">ответствующих конечных выключателей </w:t>
      </w:r>
      <w:r w:rsidRPr="00F568F8">
        <w:rPr>
          <w:rFonts w:ascii="Times New Roman" w:eastAsia="Times New Roman" w:hAnsi="Times New Roman" w:cs="Times New Roman"/>
          <w:iCs/>
          <w:spacing w:val="10"/>
          <w:sz w:val="28"/>
          <w:szCs w:val="28"/>
          <w:shd w:val="clear" w:color="auto" w:fill="FFFFFF"/>
          <w:lang w:val="ru-RU" w:eastAsia="ru-RU" w:bidi="ru-RU"/>
        </w:rPr>
        <w:t>ВК1</w:t>
      </w:r>
      <w:r w:rsidRPr="00F568F8">
        <w:rPr>
          <w:rFonts w:ascii="Times New Roman" w:eastAsia="Times New Roman" w:hAnsi="Times New Roman" w:cs="Times New Roman"/>
          <w:sz w:val="28"/>
          <w:szCs w:val="28"/>
          <w:lang w:val="ru-RU"/>
        </w:rPr>
        <w:t xml:space="preserve"> всех сило</w:t>
      </w:r>
      <w:r w:rsidRPr="00F568F8">
        <w:rPr>
          <w:rFonts w:ascii="Times New Roman" w:eastAsia="Times New Roman" w:hAnsi="Times New Roman" w:cs="Times New Roman"/>
          <w:sz w:val="28"/>
          <w:szCs w:val="28"/>
          <w:lang w:val="ru-RU"/>
        </w:rPr>
        <w:softHyphen/>
        <w:t xml:space="preserve">вых головок станка участка); </w:t>
      </w:r>
      <w:r w:rsidRPr="00F568F8">
        <w:rPr>
          <w:rFonts w:ascii="Times New Roman" w:eastAsia="Times New Roman" w:hAnsi="Times New Roman" w:cs="Times New Roman"/>
          <w:iCs/>
          <w:spacing w:val="10"/>
          <w:sz w:val="28"/>
          <w:szCs w:val="28"/>
          <w:shd w:val="clear" w:color="auto" w:fill="FFFFFF"/>
          <w:lang w:val="ru-RU" w:eastAsia="ru-RU" w:bidi="ru-RU"/>
        </w:rPr>
        <w:t>ВКТ1</w:t>
      </w:r>
      <w:r>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 контроль исходного -</w:t>
      </w:r>
      <w:r>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положения транспортера; </w:t>
      </w:r>
      <w:r w:rsidRPr="00F568F8">
        <w:rPr>
          <w:rFonts w:ascii="Times New Roman" w:eastAsia="Times New Roman" w:hAnsi="Times New Roman" w:cs="Times New Roman"/>
          <w:iCs/>
          <w:spacing w:val="10"/>
          <w:sz w:val="28"/>
          <w:szCs w:val="28"/>
          <w:shd w:val="clear" w:color="auto" w:fill="FFFFFF"/>
          <w:lang w:val="ru-RU" w:eastAsia="ru-RU" w:bidi="ru-RU"/>
        </w:rPr>
        <w:t>ВКТ2</w:t>
      </w:r>
      <w:r>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 контроль окон* чания перемещения транспортера </w:t>
      </w:r>
      <w:r w:rsidRPr="00F568F8">
        <w:rPr>
          <w:rFonts w:ascii="Times New Roman" w:eastAsia="Times New Roman" w:hAnsi="Times New Roman" w:cs="Times New Roman"/>
          <w:iCs/>
          <w:spacing w:val="10"/>
          <w:sz w:val="28"/>
          <w:szCs w:val="28"/>
          <w:shd w:val="clear" w:color="auto" w:fill="FFFFFF"/>
          <w:lang w:val="ru-RU" w:eastAsia="ru-RU" w:bidi="ru-RU"/>
        </w:rPr>
        <w:t>Вперед</w:t>
      </w:r>
      <w:r w:rsidRPr="00F568F8">
        <w:rPr>
          <w:rFonts w:ascii="Times New Roman" w:eastAsia="Times New Roman" w:hAnsi="Times New Roman" w:cs="Times New Roman"/>
          <w:sz w:val="28"/>
          <w:szCs w:val="28"/>
          <w:lang w:val="ru-RU"/>
        </w:rPr>
        <w:t xml:space="preserve"> (при этом кон</w:t>
      </w:r>
      <w:r w:rsidRPr="00F568F8">
        <w:rPr>
          <w:rFonts w:ascii="Times New Roman" w:eastAsia="Times New Roman" w:hAnsi="Times New Roman" w:cs="Times New Roman"/>
          <w:sz w:val="28"/>
          <w:szCs w:val="28"/>
          <w:lang w:val="ru-RU"/>
        </w:rPr>
        <w:softHyphen/>
        <w:t xml:space="preserve">такт </w:t>
      </w:r>
      <w:r w:rsidRPr="00F568F8">
        <w:rPr>
          <w:rFonts w:ascii="Times New Roman" w:eastAsia="Times New Roman" w:hAnsi="Times New Roman" w:cs="Times New Roman"/>
          <w:iCs/>
          <w:spacing w:val="10"/>
          <w:sz w:val="28"/>
          <w:szCs w:val="28"/>
          <w:shd w:val="clear" w:color="auto" w:fill="FFFFFF"/>
          <w:lang w:val="ru-RU" w:eastAsia="ru-RU" w:bidi="ru-RU"/>
        </w:rPr>
        <w:t>ВКТ2</w:t>
      </w:r>
      <w:r w:rsidRPr="00F568F8">
        <w:rPr>
          <w:rFonts w:ascii="Times New Roman" w:eastAsia="Times New Roman" w:hAnsi="Times New Roman" w:cs="Times New Roman"/>
          <w:sz w:val="28"/>
          <w:szCs w:val="28"/>
          <w:lang w:val="ru-RU"/>
        </w:rPr>
        <w:t xml:space="preserve"> замыкается); </w:t>
      </w:r>
      <w:r w:rsidRPr="00F568F8">
        <w:rPr>
          <w:rFonts w:ascii="Times New Roman" w:eastAsia="Times New Roman" w:hAnsi="Times New Roman" w:cs="Times New Roman"/>
          <w:iCs/>
          <w:spacing w:val="10"/>
          <w:sz w:val="28"/>
          <w:szCs w:val="28"/>
          <w:shd w:val="clear" w:color="auto" w:fill="FFFFFF"/>
          <w:lang w:val="ru-RU" w:eastAsia="ru-RU" w:bidi="ru-RU"/>
        </w:rPr>
        <w:t>ВКО</w:t>
      </w:r>
      <w:r>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 контроль отжатия всех обрабатываемых деталей (контакт </w:t>
      </w:r>
      <w:r w:rsidRPr="00F568F8">
        <w:rPr>
          <w:rFonts w:ascii="Times New Roman" w:eastAsia="Times New Roman" w:hAnsi="Times New Roman" w:cs="Times New Roman"/>
          <w:iCs/>
          <w:spacing w:val="10"/>
          <w:sz w:val="28"/>
          <w:szCs w:val="28"/>
          <w:shd w:val="clear" w:color="auto" w:fill="FFFFFF"/>
          <w:lang w:val="ru-RU" w:eastAsia="ru-RU" w:bidi="ru-RU"/>
        </w:rPr>
        <w:t>ВКО</w:t>
      </w:r>
      <w:r w:rsidRPr="00F568F8">
        <w:rPr>
          <w:rFonts w:ascii="Times New Roman" w:eastAsia="Times New Roman" w:hAnsi="Times New Roman" w:cs="Times New Roman"/>
          <w:sz w:val="28"/>
          <w:szCs w:val="28"/>
          <w:lang w:val="ru-RU"/>
        </w:rPr>
        <w:t xml:space="preserve"> условно изображает контакты соответствующих конечных выключате</w:t>
      </w:r>
      <w:r w:rsidRPr="00F568F8">
        <w:rPr>
          <w:rFonts w:ascii="Times New Roman" w:eastAsia="Times New Roman" w:hAnsi="Times New Roman" w:cs="Times New Roman"/>
          <w:sz w:val="28"/>
          <w:szCs w:val="28"/>
          <w:lang w:val="ru-RU"/>
        </w:rPr>
        <w:softHyphen/>
        <w:t xml:space="preserve">лей всех станков); </w:t>
      </w:r>
      <w:r w:rsidRPr="00F568F8">
        <w:rPr>
          <w:rFonts w:ascii="Times New Roman" w:eastAsia="Times New Roman" w:hAnsi="Times New Roman" w:cs="Times New Roman"/>
          <w:iCs/>
          <w:spacing w:val="10"/>
          <w:sz w:val="28"/>
          <w:szCs w:val="28"/>
          <w:shd w:val="clear" w:color="auto" w:fill="FFFFFF"/>
          <w:lang w:val="ru-RU" w:eastAsia="ru-RU" w:bidi="ru-RU"/>
        </w:rPr>
        <w:t>ВКК</w:t>
      </w:r>
      <w:r>
        <w:rPr>
          <w:rFonts w:ascii="Times New Roman" w:eastAsia="Times New Roman" w:hAnsi="Times New Roman" w:cs="Times New Roman"/>
          <w:sz w:val="28"/>
          <w:szCs w:val="28"/>
          <w:lang w:val="ru-RU"/>
        </w:rPr>
        <w:t xml:space="preserve"> - </w:t>
      </w:r>
      <w:r w:rsidRPr="00F568F8">
        <w:rPr>
          <w:rFonts w:ascii="Times New Roman" w:eastAsia="Times New Roman" w:hAnsi="Times New Roman" w:cs="Times New Roman"/>
          <w:sz w:val="28"/>
          <w:szCs w:val="28"/>
          <w:lang w:val="ru-RU"/>
        </w:rPr>
        <w:t>контроль окончания обра</w:t>
      </w:r>
      <w:r w:rsidRPr="00F568F8">
        <w:rPr>
          <w:rFonts w:ascii="Times New Roman" w:eastAsia="Times New Roman" w:hAnsi="Times New Roman" w:cs="Times New Roman"/>
          <w:sz w:val="28"/>
          <w:szCs w:val="28"/>
          <w:lang w:val="ru-RU"/>
        </w:rPr>
        <w:softHyphen/>
        <w:t xml:space="preserve">ботки деталей на всех станках (контакт </w:t>
      </w:r>
      <w:r w:rsidRPr="00F568F8">
        <w:rPr>
          <w:rFonts w:ascii="Times New Roman" w:eastAsia="Times New Roman" w:hAnsi="Times New Roman" w:cs="Times New Roman"/>
          <w:iCs/>
          <w:spacing w:val="10"/>
          <w:sz w:val="28"/>
          <w:szCs w:val="28"/>
          <w:shd w:val="clear" w:color="auto" w:fill="FFFFFF"/>
          <w:lang w:val="ru-RU" w:eastAsia="ru-RU" w:bidi="ru-RU"/>
        </w:rPr>
        <w:t>ВКК</w:t>
      </w:r>
      <w:r w:rsidRPr="00F568F8">
        <w:rPr>
          <w:rFonts w:ascii="Times New Roman" w:eastAsia="Times New Roman" w:hAnsi="Times New Roman" w:cs="Times New Roman"/>
          <w:sz w:val="28"/>
          <w:szCs w:val="28"/>
          <w:lang w:val="ru-RU"/>
        </w:rPr>
        <w:t xml:space="preserve"> условно изображает конта</w:t>
      </w:r>
      <w:r>
        <w:rPr>
          <w:rFonts w:ascii="Times New Roman" w:eastAsia="Times New Roman" w:hAnsi="Times New Roman" w:cs="Times New Roman"/>
          <w:sz w:val="28"/>
          <w:szCs w:val="28"/>
          <w:lang w:val="ru-RU"/>
        </w:rPr>
        <w:t>кты соответствующих конечных вы</w:t>
      </w:r>
      <w:r w:rsidRPr="00F568F8">
        <w:rPr>
          <w:rFonts w:ascii="Times New Roman" w:eastAsia="Times New Roman" w:hAnsi="Times New Roman" w:cs="Times New Roman"/>
          <w:sz w:val="28"/>
          <w:szCs w:val="28"/>
          <w:lang w:val="ru-RU"/>
        </w:rPr>
        <w:t xml:space="preserve">ключателей </w:t>
      </w:r>
      <w:r w:rsidRPr="00F568F8">
        <w:rPr>
          <w:rFonts w:ascii="Times New Roman" w:eastAsia="Times New Roman" w:hAnsi="Times New Roman" w:cs="Times New Roman"/>
          <w:iCs/>
          <w:spacing w:val="10"/>
          <w:sz w:val="28"/>
          <w:szCs w:val="28"/>
          <w:shd w:val="clear" w:color="auto" w:fill="FFFFFF"/>
          <w:lang w:val="ru-RU" w:eastAsia="ru-RU" w:bidi="ru-RU"/>
        </w:rPr>
        <w:t>ВКЗ</w:t>
      </w:r>
      <w:r w:rsidRPr="00F568F8">
        <w:rPr>
          <w:rFonts w:ascii="Times New Roman" w:eastAsia="Times New Roman" w:hAnsi="Times New Roman" w:cs="Times New Roman"/>
          <w:sz w:val="28"/>
          <w:szCs w:val="28"/>
          <w:lang w:val="ru-RU"/>
        </w:rPr>
        <w:t xml:space="preserve"> всех станков). С помощью переключи- теля </w:t>
      </w:r>
      <w:r w:rsidRPr="00F568F8">
        <w:rPr>
          <w:rFonts w:ascii="Times New Roman" w:eastAsia="Times New Roman" w:hAnsi="Times New Roman" w:cs="Times New Roman"/>
          <w:iCs/>
          <w:spacing w:val="10"/>
          <w:sz w:val="28"/>
          <w:szCs w:val="28"/>
          <w:shd w:val="clear" w:color="auto" w:fill="FFFFFF"/>
          <w:lang w:val="ru-RU" w:eastAsia="ru-RU" w:bidi="ru-RU"/>
        </w:rPr>
        <w:t>ПУ</w:t>
      </w:r>
      <w:r w:rsidRPr="00F568F8">
        <w:rPr>
          <w:rFonts w:ascii="Times New Roman" w:eastAsia="Times New Roman" w:hAnsi="Times New Roman" w:cs="Times New Roman"/>
          <w:sz w:val="28"/>
          <w:szCs w:val="28"/>
          <w:lang w:val="ru-RU"/>
        </w:rPr>
        <w:t xml:space="preserve"> можно </w:t>
      </w:r>
      <w:r w:rsidRPr="00F568F8">
        <w:rPr>
          <w:rFonts w:ascii="Times New Roman" w:eastAsia="Times New Roman" w:hAnsi="Times New Roman" w:cs="Times New Roman"/>
          <w:sz w:val="28"/>
          <w:szCs w:val="28"/>
          <w:lang w:val="ru-RU"/>
        </w:rPr>
        <w:lastRenderedPageBreak/>
        <w:t xml:space="preserve">избрать автоматический или полуавтоматический режим работы линии. Реле </w:t>
      </w:r>
      <w:r w:rsidRPr="00F568F8">
        <w:rPr>
          <w:rFonts w:ascii="Times New Roman" w:eastAsia="Times New Roman" w:hAnsi="Times New Roman" w:cs="Times New Roman"/>
          <w:iCs/>
          <w:spacing w:val="10"/>
          <w:sz w:val="28"/>
          <w:szCs w:val="28"/>
          <w:shd w:val="clear" w:color="auto" w:fill="FFFFFF"/>
          <w:lang w:val="ru-RU" w:eastAsia="ru-RU" w:bidi="ru-RU"/>
        </w:rPr>
        <w:t>РПС,</w:t>
      </w:r>
      <w:r w:rsidRPr="00F568F8">
        <w:rPr>
          <w:rFonts w:ascii="Times New Roman" w:eastAsia="Times New Roman" w:hAnsi="Times New Roman" w:cs="Times New Roman"/>
          <w:sz w:val="28"/>
          <w:szCs w:val="28"/>
          <w:lang w:val="ru-RU"/>
        </w:rPr>
        <w:t xml:space="preserve"> катушка которого включена в схему пуска и останова линии, исполняет команду </w:t>
      </w:r>
      <w:r w:rsidRPr="00F568F8">
        <w:rPr>
          <w:rFonts w:ascii="Times New Roman" w:eastAsia="Times New Roman" w:hAnsi="Times New Roman" w:cs="Times New Roman"/>
          <w:iCs/>
          <w:spacing w:val="10"/>
          <w:sz w:val="28"/>
          <w:szCs w:val="28"/>
          <w:shd w:val="clear" w:color="auto" w:fill="FFFFFF"/>
          <w:lang w:val="ru-RU" w:eastAsia="ru-RU" w:bidi="ru-RU"/>
        </w:rPr>
        <w:t>Предварителъный стоп</w:t>
      </w:r>
      <w:r w:rsidRPr="00F568F8">
        <w:rPr>
          <w:rFonts w:ascii="Times New Roman" w:eastAsia="Times New Roman" w:hAnsi="Times New Roman" w:cs="Times New Roman"/>
          <w:sz w:val="28"/>
          <w:szCs w:val="28"/>
          <w:lang w:val="ru-RU"/>
        </w:rPr>
        <w:t xml:space="preserve"> линии.</w:t>
      </w:r>
    </w:p>
    <w:p w:rsidR="00CB672B" w:rsidRDefault="00CB672B" w:rsidP="00CB672B">
      <w:pPr>
        <w:widowControl w:val="0"/>
        <w:spacing w:after="0" w:line="240" w:lineRule="auto"/>
        <w:ind w:firstLine="709"/>
        <w:jc w:val="both"/>
        <w:rPr>
          <w:rFonts w:ascii="Times New Roman" w:eastAsia="Times New Roman" w:hAnsi="Times New Roman" w:cs="Times New Roman"/>
          <w:sz w:val="28"/>
          <w:szCs w:val="28"/>
          <w:lang w:val="ru-RU"/>
        </w:rPr>
      </w:pPr>
    </w:p>
    <w:p w:rsidR="00D618F4" w:rsidRDefault="006C53F7" w:rsidP="004E3037">
      <w:pPr>
        <w:widowControl w:val="0"/>
        <w:spacing w:after="0" w:line="240" w:lineRule="auto"/>
        <w:ind w:firstLine="709"/>
        <w:jc w:val="both"/>
        <w:rPr>
          <w:rFonts w:ascii="Times New Roman" w:eastAsia="Times New Roman" w:hAnsi="Times New Roman" w:cs="Times New Roman"/>
          <w:iCs/>
          <w:spacing w:val="10"/>
          <w:sz w:val="28"/>
          <w:szCs w:val="28"/>
          <w:shd w:val="clear" w:color="auto" w:fill="FFFFFF"/>
          <w:lang w:val="ru-RU" w:eastAsia="ru-RU" w:bidi="ru-RU"/>
        </w:rPr>
      </w:pPr>
      <w:r w:rsidRPr="006C53F7">
        <w:rPr>
          <w:rFonts w:ascii="Times New Roman" w:eastAsia="Times New Roman" w:hAnsi="Times New Roman" w:cs="Times New Roman"/>
          <w:noProof/>
          <w:sz w:val="28"/>
          <w:szCs w:val="28"/>
          <w:lang w:val="ru-RU" w:eastAsia="ru-RU"/>
        </w:rPr>
        <w:pict>
          <v:shape id="Надпись 35" o:spid="_x0000_s26740" type="#_x0000_t202" style="position:absolute;left:0;text-align:left;margin-left:76.85pt;margin-top:4.45pt;width:304.5pt;height:108.65pt;z-index:-251425792;visibility:visible;mso-wrap-distance-left:6.7pt;mso-wrap-distance-right:5pt;mso-wrap-distance-bottom:5.0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" filled="f" stroked="f">
            <v:textbox style="mso-next-textbox:#Надпись 35" inset="0,0,0,0">
              <w:txbxContent>
                <w:p w:rsidR="006F73A5" w:rsidRPr="00BB3B90" w:rsidRDefault="006F73A5" w:rsidP="00D618F4">
                  <w:pPr>
                    <w:pStyle w:val="200"/>
                    <w:shd w:val="clear" w:color="auto" w:fill="auto"/>
                    <w:spacing w:line="240" w:lineRule="exact"/>
                    <w:rPr>
                      <w:rStyle w:val="af6"/>
                      <w:b w:val="0"/>
                      <w:sz w:val="20"/>
                      <w:szCs w:val="20"/>
                    </w:rPr>
                  </w:pPr>
                  <w:r w:rsidRPr="00BB3B90">
                    <w:rPr>
                      <w:rStyle w:val="af6"/>
                      <w:b w:val="0"/>
                      <w:sz w:val="20"/>
                      <w:szCs w:val="20"/>
                    </w:rPr>
                    <w:t>Цикмы работы-.</w:t>
                  </w:r>
                </w:p>
                <w:p w:rsidR="006F73A5" w:rsidRPr="00BB3B90" w:rsidRDefault="006F73A5" w:rsidP="00D618F4">
                  <w:pPr>
                    <w:pStyle w:val="16"/>
                    <w:shd w:val="clear" w:color="auto" w:fill="auto"/>
                    <w:tabs>
                      <w:tab w:val="left" w:pos="3552"/>
                    </w:tabs>
                    <w:spacing w:line="240" w:lineRule="exact"/>
                    <w:jc w:val="both"/>
                    <w:rPr>
                      <w:rStyle w:val="af6"/>
                      <w:rFonts w:ascii="Times New Roman" w:hAnsi="Times New Roman" w:cs="Times New Roman"/>
                      <w:sz w:val="20"/>
                      <w:szCs w:val="20"/>
                    </w:rPr>
                  </w:pPr>
                  <w:r>
                    <w:rPr>
                      <w:rStyle w:val="af6"/>
                      <w:rFonts w:ascii="Times New Roman" w:hAnsi="Times New Roman" w:cs="Times New Roman"/>
                      <w:sz w:val="20"/>
                      <w:szCs w:val="20"/>
                      <w:lang w:val="kk-KZ"/>
                    </w:rPr>
                    <w:t>т</w:t>
                  </w:r>
                  <w:r>
                    <w:rPr>
                      <w:rStyle w:val="af6"/>
                      <w:rFonts w:ascii="Times New Roman" w:hAnsi="Times New Roman" w:cs="Times New Roman"/>
                      <w:sz w:val="20"/>
                      <w:szCs w:val="20"/>
                    </w:rPr>
                    <w:t>ранспортера</w:t>
                  </w:r>
                  <w:r>
                    <w:rPr>
                      <w:rStyle w:val="af6"/>
                      <w:rFonts w:ascii="Times New Roman" w:hAnsi="Times New Roman" w:cs="Times New Roman"/>
                      <w:sz w:val="20"/>
                      <w:szCs w:val="20"/>
                      <w:lang w:val="kk-KZ"/>
                    </w:rPr>
                    <w:t xml:space="preserve"> </w:t>
                  </w:r>
                  <w:r w:rsidRPr="00BB3B90">
                    <w:rPr>
                      <w:rStyle w:val="af6"/>
                      <w:rFonts w:ascii="Times New Roman" w:hAnsi="Times New Roman" w:cs="Times New Roman"/>
                      <w:sz w:val="20"/>
                      <w:szCs w:val="20"/>
                    </w:rPr>
                    <w:t>станка</w:t>
                  </w:r>
                </w:p>
                <w:p w:rsidR="006F73A5" w:rsidRDefault="006F73A5" w:rsidP="00D618F4">
                  <w:pPr>
                    <w:jc w:val="center"/>
                    <w:rPr>
                      <w:sz w:val="2"/>
                      <w:szCs w:val="2"/>
                    </w:rPr>
                  </w:pPr>
                  <w:r>
                    <w:rPr>
                      <w:rFonts w:ascii="Arial Unicode MS" w:eastAsia="Arial Unicode MS" w:hAnsi="Arial Unicode MS" w:cs="Arial Unicode MS"/>
                      <w:noProof/>
                      <w:sz w:val="24"/>
                      <w:szCs w:val="24"/>
                      <w:lang w:val="ru-RU" w:eastAsia="ru-RU"/>
                    </w:rPr>
                    <w:drawing>
                      <wp:inline distT="0" distB="0" distL="0" distR="0">
                        <wp:extent cx="3481070" cy="994410"/>
                        <wp:effectExtent l="19050" t="0" r="5080" b="0"/>
                        <wp:docPr id="193" name="Рисунок 193" descr="image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image173"/>
                                <pic:cNvPicPr>
                                  <a:picLocks noChangeAspect="1" noChangeArrowheads="1"/>
                                </pic:cNvPicPr>
                              </pic:nvPicPr>
                              <pic:blipFill>
                                <a:blip r:embed="rId170"/>
                                <a:srcRect/>
                                <a:stretch>
                                  <a:fillRect/>
                                </a:stretch>
                              </pic:blipFill>
                              <pic:spPr bwMode="auto">
                                <a:xfrm>
                                  <a:off x="0" y="0"/>
                                  <a:ext cx="3481070" cy="994410"/>
                                </a:xfrm>
                                <a:prstGeom prst="rect">
                                  <a:avLst/>
                                </a:prstGeom>
                                <a:noFill/>
                                <a:ln w="9525">
                                  <a:noFill/>
                                  <a:miter lim="800000"/>
                                  <a:headEnd/>
                                  <a:tailEnd/>
                                </a:ln>
                              </pic:spPr>
                            </pic:pic>
                          </a:graphicData>
                        </a:graphic>
                      </wp:inline>
                    </w:drawing>
                  </w:r>
                </w:p>
              </w:txbxContent>
            </v:textbox>
            <w10:wrap type="topAndBottom" anchorx="margin"/>
          </v:shape>
        </w:pict>
      </w:r>
    </w:p>
    <w:p w:rsidR="00D618F4" w:rsidRPr="00F568F8" w:rsidRDefault="00D618F4" w:rsidP="00D618F4">
      <w:pPr>
        <w:widowControl w:val="0"/>
        <w:spacing w:after="0" w:line="240" w:lineRule="auto"/>
        <w:jc w:val="center"/>
        <w:rPr>
          <w:rFonts w:ascii="Times New Roman" w:eastAsia="Times New Roman" w:hAnsi="Times New Roman" w:cs="Times New Roman"/>
          <w:sz w:val="28"/>
          <w:szCs w:val="28"/>
          <w:lang w:val="ru-RU"/>
        </w:rPr>
      </w:pPr>
      <w:r w:rsidRPr="00D618F4">
        <w:rPr>
          <w:rFonts w:ascii="Times New Roman" w:eastAsia="Times New Roman" w:hAnsi="Times New Roman" w:cs="Times New Roman"/>
          <w:noProof/>
          <w:sz w:val="28"/>
          <w:szCs w:val="28"/>
          <w:lang w:val="ru-RU" w:eastAsia="ru-RU"/>
        </w:rPr>
        <w:drawing>
          <wp:inline distT="0" distB="0" distL="0" distR="0">
            <wp:extent cx="3609340" cy="2759075"/>
            <wp:effectExtent l="19050" t="0" r="0" b="0"/>
            <wp:docPr id="120" name="Рисунок 365" descr="image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image174"/>
                    <pic:cNvPicPr>
                      <a:picLocks noChangeAspect="1" noChangeArrowheads="1"/>
                    </pic:cNvPicPr>
                  </pic:nvPicPr>
                  <pic:blipFill>
                    <a:blip r:embed="rId171"/>
                    <a:srcRect/>
                    <a:stretch>
                      <a:fillRect/>
                    </a:stretch>
                  </pic:blipFill>
                  <pic:spPr bwMode="auto">
                    <a:xfrm>
                      <a:off x="0" y="0"/>
                      <a:ext cx="3609340" cy="2759075"/>
                    </a:xfrm>
                    <a:prstGeom prst="rect">
                      <a:avLst/>
                    </a:prstGeom>
                    <a:noFill/>
                    <a:ln w="9525">
                      <a:noFill/>
                      <a:miter lim="800000"/>
                      <a:headEnd/>
                      <a:tailEnd/>
                    </a:ln>
                  </pic:spPr>
                </pic:pic>
              </a:graphicData>
            </a:graphic>
          </wp:inline>
        </w:drawing>
      </w:r>
    </w:p>
    <w:p w:rsidR="00D618F4" w:rsidRDefault="006C53F7" w:rsidP="00D618F4">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noProof/>
          <w:sz w:val="28"/>
          <w:szCs w:val="28"/>
          <w:lang w:val="ru-RU" w:eastAsia="ru-RU"/>
        </w:rPr>
        <w:pict>
          <v:shape id="Надпись 10" o:spid="_x0000_s26741" type="#_x0000_t202" style="position:absolute;left:0;text-align:left;margin-left:35.35pt;margin-top:14.05pt;width:438.9pt;height:12pt;z-index:-25142476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" filled="f" stroked="f">
            <v:textbox style="mso-next-textbox:#Надпись 10;mso-fit-shape-to-text:t" inset="0,0,0,0">
              <w:txbxContent>
                <w:p w:rsidR="006F73A5" w:rsidRPr="00BB3B90" w:rsidRDefault="006F73A5" w:rsidP="00D618F4">
                  <w:pPr>
                    <w:pStyle w:val="80"/>
                    <w:shd w:val="clear" w:color="auto" w:fill="auto"/>
                    <w:spacing w:line="240" w:lineRule="exact"/>
                    <w:jc w:val="center"/>
                    <w:rPr>
                      <w:rFonts w:ascii="Times New Roman" w:hAnsi="Times New Roman" w:cs="Times New Roman"/>
                      <w:sz w:val="24"/>
                      <w:szCs w:val="24"/>
                      <w:lang w:val="ru-RU"/>
                    </w:rPr>
                  </w:pPr>
                  <w:r>
                    <w:rPr>
                      <w:rStyle w:val="8Exact"/>
                      <w:rFonts w:ascii="Times New Roman" w:hAnsi="Times New Roman" w:cs="Times New Roman"/>
                      <w:sz w:val="24"/>
                      <w:szCs w:val="24"/>
                      <w:lang w:val="ru-RU"/>
                    </w:rPr>
                    <w:t>Рис. 2.55</w:t>
                  </w:r>
                  <w:r w:rsidRPr="00BB3B90">
                    <w:rPr>
                      <w:rStyle w:val="8Exact"/>
                      <w:rFonts w:ascii="Times New Roman" w:hAnsi="Times New Roman" w:cs="Times New Roman"/>
                      <w:sz w:val="24"/>
                      <w:szCs w:val="24"/>
                      <w:lang w:val="ru-RU"/>
                    </w:rPr>
                    <w:t xml:space="preserve"> Схема управления участком автоматической линии</w:t>
                  </w:r>
                </w:p>
              </w:txbxContent>
            </v:textbox>
            <w10:wrap type="topAndBottom" anchorx="margin"/>
          </v:shape>
        </w:pict>
      </w:r>
    </w:p>
    <w:p w:rsidR="00FD4FED" w:rsidRDefault="00FD4FED" w:rsidP="00FD4FED">
      <w:pPr>
        <w:widowControl w:val="0"/>
        <w:spacing w:after="0" w:line="240" w:lineRule="auto"/>
        <w:ind w:firstLine="709"/>
        <w:jc w:val="both"/>
        <w:rPr>
          <w:rFonts w:ascii="Times New Roman" w:eastAsia="Times New Roman" w:hAnsi="Times New Roman" w:cs="Times New Roman"/>
          <w:iCs/>
          <w:spacing w:val="10"/>
          <w:sz w:val="28"/>
          <w:szCs w:val="28"/>
          <w:shd w:val="clear" w:color="auto" w:fill="FFFFFF"/>
          <w:lang w:val="ru-RU" w:eastAsia="ru-RU" w:bidi="ru-RU"/>
        </w:rPr>
      </w:pPr>
      <w:r w:rsidRPr="00F568F8">
        <w:rPr>
          <w:rFonts w:ascii="Times New Roman" w:eastAsia="Times New Roman" w:hAnsi="Times New Roman" w:cs="Times New Roman"/>
          <w:sz w:val="28"/>
          <w:szCs w:val="28"/>
          <w:lang w:val="ru-RU"/>
        </w:rPr>
        <w:t>При вклю</w:t>
      </w:r>
      <w:r w:rsidRPr="00F568F8">
        <w:rPr>
          <w:rFonts w:ascii="Times New Roman" w:eastAsia="Times New Roman" w:hAnsi="Times New Roman" w:cs="Times New Roman"/>
          <w:sz w:val="28"/>
          <w:szCs w:val="28"/>
          <w:lang w:val="ru-RU"/>
        </w:rPr>
        <w:softHyphen/>
        <w:t>чении этого реле в процессе работы линии (но при стоя</w:t>
      </w:r>
      <w:r w:rsidRPr="00F568F8">
        <w:rPr>
          <w:rFonts w:ascii="Times New Roman" w:eastAsia="Times New Roman" w:hAnsi="Times New Roman" w:cs="Times New Roman"/>
          <w:sz w:val="28"/>
          <w:szCs w:val="28"/>
          <w:lang w:val="ru-RU"/>
        </w:rPr>
        <w:softHyphen/>
        <w:t xml:space="preserve">щем транспорте) цикл линии полностью завершится, но повторное включение линии (ручное или автоматическое) будет невозможно, пока не будет отключено реле </w:t>
      </w:r>
      <w:r w:rsidRPr="00F568F8">
        <w:rPr>
          <w:rFonts w:ascii="Times New Roman" w:eastAsia="Times New Roman" w:hAnsi="Times New Roman" w:cs="Times New Roman"/>
          <w:iCs/>
          <w:spacing w:val="10"/>
          <w:sz w:val="28"/>
          <w:szCs w:val="28"/>
          <w:shd w:val="clear" w:color="auto" w:fill="FFFFFF"/>
          <w:lang w:val="ru-RU" w:eastAsia="ru-RU" w:bidi="ru-RU"/>
        </w:rPr>
        <w:t>РЛС.</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Пусть линия работает в автоматическом режиме. Ес</w:t>
      </w:r>
      <w:r w:rsidRPr="00F568F8">
        <w:rPr>
          <w:rFonts w:ascii="Times New Roman" w:eastAsia="Times New Roman" w:hAnsi="Times New Roman" w:cs="Times New Roman"/>
          <w:sz w:val="28"/>
          <w:szCs w:val="28"/>
          <w:lang w:val="ru-RU"/>
        </w:rPr>
        <w:softHyphen/>
        <w:t>ли все силовые головки находятся в исходном положе</w:t>
      </w:r>
      <w:r w:rsidRPr="00F568F8">
        <w:rPr>
          <w:rFonts w:ascii="Times New Roman" w:eastAsia="Times New Roman" w:hAnsi="Times New Roman" w:cs="Times New Roman"/>
          <w:sz w:val="28"/>
          <w:szCs w:val="28"/>
          <w:lang w:val="ru-RU"/>
        </w:rPr>
        <w:softHyphen/>
        <w:t xml:space="preserve">нии (замкнут контакт </w:t>
      </w:r>
      <w:r w:rsidRPr="00F568F8">
        <w:rPr>
          <w:rFonts w:ascii="Times New Roman" w:eastAsia="Times New Roman" w:hAnsi="Times New Roman" w:cs="Times New Roman"/>
          <w:iCs/>
          <w:spacing w:val="10"/>
          <w:sz w:val="28"/>
          <w:szCs w:val="28"/>
          <w:shd w:val="clear" w:color="auto" w:fill="FFFFFF"/>
          <w:lang w:val="ru-RU" w:eastAsia="ru-RU" w:bidi="ru-RU"/>
        </w:rPr>
        <w:t>ВКГ)</w:t>
      </w:r>
      <w:r w:rsidRPr="00F568F8">
        <w:rPr>
          <w:rFonts w:ascii="Times New Roman" w:eastAsia="Times New Roman" w:hAnsi="Times New Roman" w:cs="Times New Roman"/>
          <w:sz w:val="28"/>
          <w:szCs w:val="28"/>
          <w:lang w:val="ru-RU"/>
        </w:rPr>
        <w:t xml:space="preserve"> и все обрабатываемые де</w:t>
      </w:r>
      <w:r w:rsidRPr="00F568F8">
        <w:rPr>
          <w:rFonts w:ascii="Times New Roman" w:eastAsia="Times New Roman" w:hAnsi="Times New Roman" w:cs="Times New Roman"/>
          <w:sz w:val="28"/>
          <w:szCs w:val="28"/>
          <w:lang w:val="ru-RU"/>
        </w:rPr>
        <w:softHyphen/>
        <w:t xml:space="preserve">тали отжаты (замкнут контакт </w:t>
      </w:r>
      <w:r w:rsidRPr="00F568F8">
        <w:rPr>
          <w:rFonts w:ascii="Times New Roman" w:eastAsia="Times New Roman" w:hAnsi="Times New Roman" w:cs="Times New Roman"/>
          <w:iCs/>
          <w:spacing w:val="10"/>
          <w:sz w:val="28"/>
          <w:szCs w:val="28"/>
          <w:shd w:val="clear" w:color="auto" w:fill="FFFFFF"/>
          <w:lang w:val="ru-RU" w:eastAsia="ru-RU" w:bidi="ru-RU"/>
        </w:rPr>
        <w:t>ВКО),</w:t>
      </w:r>
      <w:r w:rsidRPr="00F568F8">
        <w:rPr>
          <w:rFonts w:ascii="Times New Roman" w:eastAsia="Times New Roman" w:hAnsi="Times New Roman" w:cs="Times New Roman"/>
          <w:sz w:val="28"/>
          <w:szCs w:val="28"/>
          <w:lang w:val="ru-RU"/>
        </w:rPr>
        <w:t xml:space="preserve"> то при нажатии на кнопку </w:t>
      </w:r>
      <w:r w:rsidRPr="00F568F8">
        <w:rPr>
          <w:rFonts w:ascii="Times New Roman" w:eastAsia="Times New Roman" w:hAnsi="Times New Roman" w:cs="Times New Roman"/>
          <w:iCs/>
          <w:spacing w:val="10"/>
          <w:sz w:val="28"/>
          <w:szCs w:val="28"/>
          <w:shd w:val="clear" w:color="auto" w:fill="FFFFFF"/>
          <w:lang w:val="ru-RU" w:eastAsia="ru-RU" w:bidi="ru-RU"/>
        </w:rPr>
        <w:t>КнП</w:t>
      </w:r>
      <w:r w:rsidRPr="00F568F8">
        <w:rPr>
          <w:rFonts w:ascii="Times New Roman" w:eastAsia="Times New Roman" w:hAnsi="Times New Roman" w:cs="Times New Roman"/>
          <w:sz w:val="28"/>
          <w:szCs w:val="28"/>
          <w:lang w:val="ru-RU"/>
        </w:rPr>
        <w:t xml:space="preserve"> включаются реле </w:t>
      </w:r>
      <w:r w:rsidRPr="00F568F8">
        <w:rPr>
          <w:rFonts w:ascii="Times New Roman" w:eastAsia="Times New Roman" w:hAnsi="Times New Roman" w:cs="Times New Roman"/>
          <w:iCs/>
          <w:spacing w:val="10"/>
          <w:sz w:val="28"/>
          <w:szCs w:val="28"/>
          <w:shd w:val="clear" w:color="auto" w:fill="FFFFFF"/>
          <w:lang w:val="ru-RU" w:eastAsia="ru-RU" w:bidi="ru-RU"/>
        </w:rPr>
        <w:t>РП1,</w:t>
      </w:r>
      <w:r w:rsidRPr="00F568F8">
        <w:rPr>
          <w:rFonts w:ascii="Times New Roman" w:eastAsia="Times New Roman" w:hAnsi="Times New Roman" w:cs="Times New Roman"/>
          <w:sz w:val="28"/>
          <w:szCs w:val="28"/>
          <w:lang w:val="ru-RU"/>
        </w:rPr>
        <w:t xml:space="preserve"> и срабатывает контактор </w:t>
      </w:r>
      <w:r w:rsidRPr="00F568F8">
        <w:rPr>
          <w:rFonts w:ascii="Times New Roman" w:eastAsia="Times New Roman" w:hAnsi="Times New Roman" w:cs="Times New Roman"/>
          <w:iCs/>
          <w:spacing w:val="10"/>
          <w:sz w:val="28"/>
          <w:szCs w:val="28"/>
          <w:shd w:val="clear" w:color="auto" w:fill="FFFFFF"/>
          <w:lang w:val="ru-RU" w:eastAsia="ru-RU" w:bidi="ru-RU"/>
        </w:rPr>
        <w:t>КТ.</w:t>
      </w:r>
      <w:r w:rsidRPr="00F568F8">
        <w:rPr>
          <w:rFonts w:ascii="Times New Roman" w:eastAsia="Times New Roman" w:hAnsi="Times New Roman" w:cs="Times New Roman"/>
          <w:sz w:val="28"/>
          <w:szCs w:val="28"/>
          <w:lang w:val="ru-RU"/>
        </w:rPr>
        <w:t xml:space="preserve"> Получает питание двигатель </w:t>
      </w:r>
      <w:r w:rsidRPr="00F568F8">
        <w:rPr>
          <w:rFonts w:ascii="Times New Roman" w:eastAsia="Times New Roman" w:hAnsi="Times New Roman" w:cs="Times New Roman"/>
          <w:iCs/>
          <w:spacing w:val="10"/>
          <w:sz w:val="28"/>
          <w:szCs w:val="28"/>
          <w:shd w:val="clear" w:color="auto" w:fill="FFFFFF"/>
          <w:lang w:val="ru-RU" w:eastAsia="ru-RU" w:bidi="ru-RU"/>
        </w:rPr>
        <w:t>ДТ,</w:t>
      </w:r>
      <w:r w:rsidRPr="00F568F8">
        <w:rPr>
          <w:rFonts w:ascii="Times New Roman" w:eastAsia="Times New Roman" w:hAnsi="Times New Roman" w:cs="Times New Roman"/>
          <w:sz w:val="28"/>
          <w:szCs w:val="28"/>
          <w:lang w:val="ru-RU"/>
        </w:rPr>
        <w:t xml:space="preserve"> и при этом освобождается от нажатия выключатель </w:t>
      </w:r>
      <w:r w:rsidRPr="00F568F8">
        <w:rPr>
          <w:rFonts w:ascii="Times New Roman" w:eastAsia="Times New Roman" w:hAnsi="Times New Roman" w:cs="Times New Roman"/>
          <w:iCs/>
          <w:spacing w:val="10"/>
          <w:sz w:val="28"/>
          <w:szCs w:val="28"/>
          <w:shd w:val="clear" w:color="auto" w:fill="FFFFFF"/>
          <w:lang w:val="ru-RU" w:eastAsia="ru-RU" w:bidi="ru-RU"/>
        </w:rPr>
        <w:t>-</w:t>
      </w:r>
      <w:r w:rsidR="00D618F4">
        <w:rPr>
          <w:rFonts w:ascii="Times New Roman" w:eastAsia="Times New Roman" w:hAnsi="Times New Roman" w:cs="Times New Roman"/>
          <w:iCs/>
          <w:spacing w:val="10"/>
          <w:sz w:val="28"/>
          <w:szCs w:val="28"/>
          <w:shd w:val="clear" w:color="auto" w:fill="FFFFFF"/>
          <w:lang w:val="ru-RU" w:eastAsia="ru-RU" w:bidi="ru-RU"/>
        </w:rPr>
        <w:t xml:space="preserve"> </w:t>
      </w:r>
      <w:r w:rsidR="00FC4C26" w:rsidRPr="00F568F8">
        <w:rPr>
          <w:rFonts w:ascii="Times New Roman" w:eastAsia="Times New Roman" w:hAnsi="Times New Roman" w:cs="Times New Roman"/>
          <w:iCs/>
          <w:spacing w:val="10"/>
          <w:sz w:val="28"/>
          <w:szCs w:val="28"/>
          <w:shd w:val="clear" w:color="auto" w:fill="FFFFFF"/>
          <w:lang w:val="ru-RU" w:eastAsia="ru-RU" w:bidi="ru-RU"/>
        </w:rPr>
        <w:t>Е</w:t>
      </w:r>
      <w:r w:rsidRPr="00F568F8">
        <w:rPr>
          <w:rFonts w:ascii="Times New Roman" w:eastAsia="Times New Roman" w:hAnsi="Times New Roman" w:cs="Times New Roman"/>
          <w:iCs/>
          <w:spacing w:val="10"/>
          <w:sz w:val="28"/>
          <w:szCs w:val="28"/>
          <w:shd w:val="clear" w:color="auto" w:fill="FFFFFF"/>
          <w:lang w:val="ru-RU" w:eastAsia="ru-RU" w:bidi="ru-RU"/>
        </w:rPr>
        <w:t xml:space="preserve">КТ1, </w:t>
      </w:r>
      <w:r w:rsidRPr="00F568F8">
        <w:rPr>
          <w:rFonts w:ascii="Times New Roman" w:eastAsia="Times New Roman" w:hAnsi="Times New Roman" w:cs="Times New Roman"/>
          <w:sz w:val="28"/>
          <w:szCs w:val="28"/>
          <w:lang w:val="ru-RU"/>
        </w:rPr>
        <w:t xml:space="preserve">контакт которого замыкается. В конечном положении транспортера замыкается контакт </w:t>
      </w:r>
      <w:r w:rsidRPr="00F568F8">
        <w:rPr>
          <w:rFonts w:ascii="Times New Roman" w:eastAsia="Times New Roman" w:hAnsi="Times New Roman" w:cs="Times New Roman"/>
          <w:iCs/>
          <w:spacing w:val="10"/>
          <w:sz w:val="28"/>
          <w:szCs w:val="28"/>
          <w:shd w:val="clear" w:color="auto" w:fill="FFFFFF"/>
          <w:lang w:val="ru-RU" w:eastAsia="ru-RU" w:bidi="ru-RU"/>
        </w:rPr>
        <w:t>ВКТ2,</w:t>
      </w:r>
      <w:r w:rsidRPr="00F568F8">
        <w:rPr>
          <w:rFonts w:ascii="Times New Roman" w:eastAsia="Times New Roman" w:hAnsi="Times New Roman" w:cs="Times New Roman"/>
          <w:sz w:val="28"/>
          <w:szCs w:val="28"/>
          <w:lang w:val="ru-RU"/>
        </w:rPr>
        <w:t xml:space="preserve"> и получает пи</w:t>
      </w:r>
      <w:r w:rsidRPr="00F568F8">
        <w:rPr>
          <w:rFonts w:ascii="Times New Roman" w:eastAsia="Times New Roman" w:hAnsi="Times New Roman" w:cs="Times New Roman"/>
          <w:sz w:val="28"/>
          <w:szCs w:val="28"/>
          <w:lang w:val="ru-RU"/>
        </w:rPr>
        <w:softHyphen/>
        <w:t xml:space="preserve">тание реле </w:t>
      </w:r>
      <w:r w:rsidRPr="00F568F8">
        <w:rPr>
          <w:rFonts w:ascii="Times New Roman" w:eastAsia="Times New Roman" w:hAnsi="Times New Roman" w:cs="Times New Roman"/>
          <w:iCs/>
          <w:spacing w:val="10"/>
          <w:sz w:val="28"/>
          <w:szCs w:val="28"/>
          <w:shd w:val="clear" w:color="auto" w:fill="FFFFFF"/>
          <w:lang w:val="ru-RU" w:eastAsia="ru-RU" w:bidi="ru-RU"/>
        </w:rPr>
        <w:t>РПЗ,</w:t>
      </w:r>
      <w:r w:rsidRPr="00F568F8">
        <w:rPr>
          <w:rFonts w:ascii="Times New Roman" w:eastAsia="Times New Roman" w:hAnsi="Times New Roman" w:cs="Times New Roman"/>
          <w:sz w:val="28"/>
          <w:szCs w:val="28"/>
          <w:lang w:val="ru-RU"/>
        </w:rPr>
        <w:t xml:space="preserve"> замыкающие контакты которого шунти</w:t>
      </w:r>
      <w:r w:rsidRPr="00F568F8">
        <w:rPr>
          <w:rFonts w:ascii="Times New Roman" w:eastAsia="Times New Roman" w:hAnsi="Times New Roman" w:cs="Times New Roman"/>
          <w:sz w:val="28"/>
          <w:szCs w:val="28"/>
          <w:lang w:val="ru-RU"/>
        </w:rPr>
        <w:softHyphen/>
        <w:t xml:space="preserve">руют контакт </w:t>
      </w:r>
      <w:r w:rsidRPr="00F568F8">
        <w:rPr>
          <w:rFonts w:ascii="Times New Roman" w:eastAsia="Times New Roman" w:hAnsi="Times New Roman" w:cs="Times New Roman"/>
          <w:iCs/>
          <w:spacing w:val="10"/>
          <w:sz w:val="28"/>
          <w:szCs w:val="28"/>
          <w:shd w:val="clear" w:color="auto" w:fill="FFFFFF"/>
          <w:lang w:val="ru-RU" w:eastAsia="ru-RU" w:bidi="en-US"/>
        </w:rPr>
        <w:t>BKJ2</w:t>
      </w:r>
      <w:r w:rsidRPr="00F568F8">
        <w:rPr>
          <w:rFonts w:ascii="Times New Roman" w:eastAsia="Times New Roman" w:hAnsi="Times New Roman" w:cs="Times New Roman"/>
          <w:sz w:val="28"/>
          <w:szCs w:val="28"/>
          <w:lang w:val="ru-RU"/>
        </w:rPr>
        <w:t xml:space="preserve">и включают электромагнит зажима </w:t>
      </w:r>
      <w:r w:rsidRPr="00F568F8">
        <w:rPr>
          <w:rFonts w:ascii="Times New Roman" w:eastAsia="Times New Roman" w:hAnsi="Times New Roman" w:cs="Times New Roman"/>
          <w:iCs/>
          <w:spacing w:val="10"/>
          <w:sz w:val="28"/>
          <w:szCs w:val="28"/>
          <w:shd w:val="clear" w:color="auto" w:fill="FFFFFF"/>
          <w:lang w:val="ru-RU" w:eastAsia="ru-RU" w:bidi="ru-RU"/>
        </w:rPr>
        <w:t>ЭмЗ,</w:t>
      </w:r>
      <w:r w:rsidRPr="00F568F8">
        <w:rPr>
          <w:rFonts w:ascii="Times New Roman" w:eastAsia="Times New Roman" w:hAnsi="Times New Roman" w:cs="Times New Roman"/>
          <w:sz w:val="28"/>
          <w:szCs w:val="28"/>
          <w:lang w:val="ru-RU"/>
        </w:rPr>
        <w:t xml:space="preserve"> условно изображающий электромагниты зажима всех станков. После окончания зажима деталей размы</w:t>
      </w:r>
      <w:r w:rsidRPr="00F568F8">
        <w:rPr>
          <w:rFonts w:ascii="Times New Roman" w:eastAsia="Times New Roman" w:hAnsi="Times New Roman" w:cs="Times New Roman"/>
          <w:sz w:val="28"/>
          <w:szCs w:val="28"/>
          <w:lang w:val="ru-RU"/>
        </w:rPr>
        <w:softHyphen/>
        <w:t xml:space="preserve">кается контакт </w:t>
      </w:r>
      <w:r w:rsidRPr="00F568F8">
        <w:rPr>
          <w:rFonts w:ascii="Times New Roman" w:eastAsia="Times New Roman" w:hAnsi="Times New Roman" w:cs="Times New Roman"/>
          <w:iCs/>
          <w:spacing w:val="10"/>
          <w:sz w:val="28"/>
          <w:szCs w:val="28"/>
          <w:shd w:val="clear" w:color="auto" w:fill="FFFFFF"/>
          <w:lang w:val="ru-RU" w:eastAsia="ru-RU" w:bidi="ru-RU"/>
        </w:rPr>
        <w:t>ВКО,</w:t>
      </w:r>
      <w:r w:rsidRPr="00F568F8">
        <w:rPr>
          <w:rFonts w:ascii="Times New Roman" w:eastAsia="Times New Roman" w:hAnsi="Times New Roman" w:cs="Times New Roman"/>
          <w:sz w:val="28"/>
          <w:szCs w:val="28"/>
          <w:lang w:val="ru-RU"/>
        </w:rPr>
        <w:t xml:space="preserve"> и реле давления </w:t>
      </w:r>
      <w:r w:rsidRPr="00F568F8">
        <w:rPr>
          <w:rFonts w:ascii="Times New Roman" w:eastAsia="Times New Roman" w:hAnsi="Times New Roman" w:cs="Times New Roman"/>
          <w:iCs/>
          <w:spacing w:val="10"/>
          <w:sz w:val="28"/>
          <w:szCs w:val="28"/>
          <w:shd w:val="clear" w:color="auto" w:fill="FFFFFF"/>
          <w:lang w:val="ru-RU" w:eastAsia="ru-RU" w:bidi="ru-RU"/>
        </w:rPr>
        <w:t>РДТ</w:t>
      </w:r>
      <w:r w:rsidRPr="00F568F8">
        <w:rPr>
          <w:rFonts w:ascii="Times New Roman" w:eastAsia="Times New Roman" w:hAnsi="Times New Roman" w:cs="Times New Roman"/>
          <w:sz w:val="28"/>
          <w:szCs w:val="28"/>
          <w:lang w:val="ru-RU"/>
        </w:rPr>
        <w:t xml:space="preserve"> дает коман</w:t>
      </w:r>
      <w:r w:rsidRPr="00F568F8">
        <w:rPr>
          <w:rFonts w:ascii="Times New Roman" w:eastAsia="Times New Roman" w:hAnsi="Times New Roman" w:cs="Times New Roman"/>
          <w:sz w:val="28"/>
          <w:szCs w:val="28"/>
          <w:lang w:val="ru-RU"/>
        </w:rPr>
        <w:softHyphen/>
        <w:t xml:space="preserve">ду на начало работы силовых головок. Двигатель </w:t>
      </w:r>
      <w:r w:rsidRPr="00F568F8">
        <w:rPr>
          <w:rFonts w:ascii="Times New Roman" w:eastAsia="Times New Roman" w:hAnsi="Times New Roman" w:cs="Times New Roman"/>
          <w:iCs/>
          <w:spacing w:val="10"/>
          <w:sz w:val="28"/>
          <w:szCs w:val="28"/>
          <w:shd w:val="clear" w:color="auto" w:fill="FFFFFF"/>
          <w:lang w:val="ru-RU" w:eastAsia="ru-RU" w:bidi="ru-RU"/>
        </w:rPr>
        <w:t xml:space="preserve">ДТ </w:t>
      </w:r>
      <w:r w:rsidRPr="00F568F8">
        <w:rPr>
          <w:rFonts w:ascii="Times New Roman" w:eastAsia="Times New Roman" w:hAnsi="Times New Roman" w:cs="Times New Roman"/>
          <w:sz w:val="28"/>
          <w:szCs w:val="28"/>
          <w:lang w:val="ru-RU"/>
        </w:rPr>
        <w:lastRenderedPageBreak/>
        <w:t>продолжает оставаться включенным, вращаясь в преж</w:t>
      </w:r>
      <w:r w:rsidRPr="00F568F8">
        <w:rPr>
          <w:rFonts w:ascii="Times New Roman" w:eastAsia="Times New Roman" w:hAnsi="Times New Roman" w:cs="Times New Roman"/>
          <w:sz w:val="28"/>
          <w:szCs w:val="28"/>
          <w:lang w:val="ru-RU"/>
        </w:rPr>
        <w:softHyphen/>
        <w:t xml:space="preserve">нем направлении, а транспортер кулисным механизмом перемещается </w:t>
      </w:r>
      <w:r w:rsidRPr="00F568F8">
        <w:rPr>
          <w:rFonts w:ascii="Times New Roman" w:eastAsia="Times New Roman" w:hAnsi="Times New Roman" w:cs="Times New Roman"/>
          <w:iCs/>
          <w:spacing w:val="10"/>
          <w:sz w:val="28"/>
          <w:szCs w:val="28"/>
          <w:shd w:val="clear" w:color="auto" w:fill="FFFFFF"/>
          <w:lang w:val="ru-RU" w:eastAsia="ru-RU" w:bidi="ru-RU"/>
        </w:rPr>
        <w:t>Лазав.</w:t>
      </w:r>
      <w:r w:rsidRPr="00F568F8">
        <w:rPr>
          <w:rFonts w:ascii="Times New Roman" w:eastAsia="Times New Roman" w:hAnsi="Times New Roman" w:cs="Times New Roman"/>
          <w:sz w:val="28"/>
          <w:szCs w:val="28"/>
          <w:lang w:val="ru-RU"/>
        </w:rPr>
        <w:t xml:space="preserve"> При достижении исходного поло</w:t>
      </w:r>
      <w:r w:rsidRPr="00F568F8">
        <w:rPr>
          <w:rFonts w:ascii="Times New Roman" w:eastAsia="Times New Roman" w:hAnsi="Times New Roman" w:cs="Times New Roman"/>
          <w:sz w:val="28"/>
          <w:szCs w:val="28"/>
          <w:lang w:val="ru-RU"/>
        </w:rPr>
        <w:softHyphen/>
        <w:t xml:space="preserve">жения размыкается контакт выключателя </w:t>
      </w:r>
      <w:r w:rsidRPr="00F568F8">
        <w:rPr>
          <w:rFonts w:ascii="Times New Roman" w:eastAsia="Times New Roman" w:hAnsi="Times New Roman" w:cs="Times New Roman"/>
          <w:iCs/>
          <w:spacing w:val="10"/>
          <w:sz w:val="28"/>
          <w:szCs w:val="28"/>
          <w:shd w:val="clear" w:color="auto" w:fill="FFFFFF"/>
          <w:lang w:val="ru-RU" w:eastAsia="ru-RU" w:bidi="ru-RU"/>
        </w:rPr>
        <w:t>ВКТ1,</w:t>
      </w:r>
      <w:r w:rsidRPr="00F568F8">
        <w:rPr>
          <w:rFonts w:ascii="Times New Roman" w:eastAsia="Times New Roman" w:hAnsi="Times New Roman" w:cs="Times New Roman"/>
          <w:sz w:val="28"/>
          <w:szCs w:val="28"/>
          <w:lang w:val="ru-RU"/>
        </w:rPr>
        <w:t xml:space="preserve"> а так как размыкающий контакт </w:t>
      </w:r>
      <w:r w:rsidRPr="00F568F8">
        <w:rPr>
          <w:rFonts w:ascii="Times New Roman" w:eastAsia="Times New Roman" w:hAnsi="Times New Roman" w:cs="Times New Roman"/>
          <w:iCs/>
          <w:spacing w:val="10"/>
          <w:sz w:val="28"/>
          <w:szCs w:val="28"/>
          <w:shd w:val="clear" w:color="auto" w:fill="FFFFFF"/>
          <w:lang w:val="ru-RU" w:eastAsia="ru-RU" w:bidi="ru-RU"/>
        </w:rPr>
        <w:t>РПЗ</w:t>
      </w:r>
      <w:r w:rsidRPr="00F568F8">
        <w:rPr>
          <w:rFonts w:ascii="Times New Roman" w:eastAsia="Times New Roman" w:hAnsi="Times New Roman" w:cs="Times New Roman"/>
          <w:sz w:val="28"/>
          <w:szCs w:val="28"/>
          <w:lang w:val="ru-RU"/>
        </w:rPr>
        <w:t xml:space="preserve"> разомкнут, то теряет питание контактор </w:t>
      </w:r>
      <w:r w:rsidRPr="00F568F8">
        <w:rPr>
          <w:rFonts w:ascii="Times New Roman" w:eastAsia="Times New Roman" w:hAnsi="Times New Roman" w:cs="Times New Roman"/>
          <w:iCs/>
          <w:spacing w:val="10"/>
          <w:sz w:val="28"/>
          <w:szCs w:val="28"/>
          <w:shd w:val="clear" w:color="auto" w:fill="FFFFFF"/>
          <w:lang w:val="ru-RU" w:eastAsia="ru-RU" w:bidi="ru-RU"/>
        </w:rPr>
        <w:t>КТ,</w:t>
      </w:r>
      <w:r w:rsidRPr="00F568F8">
        <w:rPr>
          <w:rFonts w:ascii="Times New Roman" w:eastAsia="Times New Roman" w:hAnsi="Times New Roman" w:cs="Times New Roman"/>
          <w:sz w:val="28"/>
          <w:szCs w:val="28"/>
          <w:lang w:val="ru-RU"/>
        </w:rPr>
        <w:t xml:space="preserve"> отключая двигатель </w:t>
      </w:r>
      <w:r w:rsidRPr="00F568F8">
        <w:rPr>
          <w:rFonts w:ascii="Times New Roman" w:eastAsia="Times New Roman" w:hAnsi="Times New Roman" w:cs="Times New Roman"/>
          <w:iCs/>
          <w:spacing w:val="10"/>
          <w:sz w:val="28"/>
          <w:szCs w:val="28"/>
          <w:shd w:val="clear" w:color="auto" w:fill="FFFFFF"/>
          <w:lang w:val="ru-RU" w:eastAsia="ru-RU" w:bidi="ru-RU"/>
        </w:rPr>
        <w:t>ДТ</w:t>
      </w:r>
      <w:r w:rsidRPr="00F568F8">
        <w:rPr>
          <w:rFonts w:ascii="Times New Roman" w:eastAsia="Times New Roman" w:hAnsi="Times New Roman" w:cs="Times New Roman"/>
          <w:sz w:val="28"/>
          <w:szCs w:val="28"/>
          <w:lang w:val="ru-RU"/>
        </w:rPr>
        <w:t xml:space="preserve"> и реле </w:t>
      </w:r>
      <w:r w:rsidRPr="00F568F8">
        <w:rPr>
          <w:rFonts w:ascii="Times New Roman" w:eastAsia="Times New Roman" w:hAnsi="Times New Roman" w:cs="Times New Roman"/>
          <w:iCs/>
          <w:spacing w:val="10"/>
          <w:sz w:val="28"/>
          <w:szCs w:val="28"/>
          <w:shd w:val="clear" w:color="auto" w:fill="FFFFFF"/>
          <w:lang w:val="ru-RU" w:eastAsia="ru-RU" w:bidi="ru-RU"/>
        </w:rPr>
        <w:t>РПЗ.</w:t>
      </w:r>
      <w:r w:rsidRPr="00F568F8">
        <w:rPr>
          <w:rFonts w:ascii="Times New Roman" w:eastAsia="Times New Roman" w:hAnsi="Times New Roman" w:cs="Times New Roman"/>
          <w:sz w:val="28"/>
          <w:szCs w:val="28"/>
          <w:lang w:val="ru-RU"/>
        </w:rPr>
        <w:t xml:space="preserve"> Замыкающий контакт реле </w:t>
      </w:r>
      <w:r w:rsidRPr="00F568F8">
        <w:rPr>
          <w:rFonts w:ascii="Times New Roman" w:eastAsia="Times New Roman" w:hAnsi="Times New Roman" w:cs="Times New Roman"/>
          <w:iCs/>
          <w:spacing w:val="10"/>
          <w:sz w:val="28"/>
          <w:szCs w:val="28"/>
          <w:shd w:val="clear" w:color="auto" w:fill="FFFFFF"/>
          <w:lang w:val="ru-RU" w:eastAsia="ru-RU" w:bidi="ru-RU"/>
        </w:rPr>
        <w:t>РПЗ</w:t>
      </w:r>
      <w:r w:rsidRPr="00F568F8">
        <w:rPr>
          <w:rFonts w:ascii="Times New Roman" w:eastAsia="Times New Roman" w:hAnsi="Times New Roman" w:cs="Times New Roman"/>
          <w:sz w:val="28"/>
          <w:szCs w:val="28"/>
          <w:lang w:val="ru-RU"/>
        </w:rPr>
        <w:t xml:space="preserve"> обесточивает ка</w:t>
      </w:r>
      <w:r w:rsidRPr="00F568F8">
        <w:rPr>
          <w:rFonts w:ascii="Times New Roman" w:eastAsia="Times New Roman" w:hAnsi="Times New Roman" w:cs="Times New Roman"/>
          <w:sz w:val="28"/>
          <w:szCs w:val="28"/>
          <w:lang w:val="ru-RU"/>
        </w:rPr>
        <w:softHyphen/>
        <w:t xml:space="preserve">тушку электромагнита </w:t>
      </w:r>
      <w:r w:rsidRPr="00F568F8">
        <w:rPr>
          <w:rFonts w:ascii="Times New Roman" w:eastAsia="Times New Roman" w:hAnsi="Times New Roman" w:cs="Times New Roman"/>
          <w:iCs/>
          <w:spacing w:val="10"/>
          <w:sz w:val="28"/>
          <w:szCs w:val="28"/>
          <w:shd w:val="clear" w:color="auto" w:fill="FFFFFF"/>
          <w:lang w:val="ru-RU" w:eastAsia="ru-RU" w:bidi="ru-RU"/>
        </w:rPr>
        <w:t>ЭмЗ.</w:t>
      </w:r>
      <w:r w:rsidR="00FD4FED">
        <w:rPr>
          <w:rFonts w:ascii="Times New Roman" w:eastAsia="Times New Roman" w:hAnsi="Times New Roman" w:cs="Times New Roman"/>
          <w:sz w:val="28"/>
          <w:szCs w:val="28"/>
          <w:lang w:val="ru-RU"/>
        </w:rPr>
        <w:t xml:space="preserve"> По окончании процесса об</w:t>
      </w:r>
      <w:r w:rsidRPr="00F568F8">
        <w:rPr>
          <w:rFonts w:ascii="Times New Roman" w:eastAsia="Times New Roman" w:hAnsi="Times New Roman" w:cs="Times New Roman"/>
          <w:sz w:val="28"/>
          <w:szCs w:val="28"/>
          <w:lang w:val="ru-RU"/>
        </w:rPr>
        <w:t xml:space="preserve">работки деталей на всех станках замыкается контакт </w:t>
      </w:r>
      <w:r w:rsidRPr="00F568F8">
        <w:rPr>
          <w:rFonts w:ascii="Times New Roman" w:eastAsia="Times New Roman" w:hAnsi="Times New Roman" w:cs="Times New Roman"/>
          <w:iCs/>
          <w:spacing w:val="10"/>
          <w:sz w:val="28"/>
          <w:szCs w:val="28"/>
          <w:shd w:val="clear" w:color="auto" w:fill="FFFFFF"/>
          <w:lang w:val="ru-RU" w:eastAsia="ru-RU" w:bidi="ru-RU"/>
        </w:rPr>
        <w:t>ВКК.</w:t>
      </w:r>
      <w:r w:rsidRPr="00F568F8">
        <w:rPr>
          <w:rFonts w:ascii="Times New Roman" w:eastAsia="Times New Roman" w:hAnsi="Times New Roman" w:cs="Times New Roman"/>
          <w:sz w:val="28"/>
          <w:szCs w:val="28"/>
          <w:lang w:val="ru-RU"/>
        </w:rPr>
        <w:t xml:space="preserve"> Включается и становится на самопитание реле </w:t>
      </w:r>
      <w:r w:rsidRPr="00F568F8">
        <w:rPr>
          <w:rFonts w:ascii="Times New Roman" w:eastAsia="Times New Roman" w:hAnsi="Times New Roman" w:cs="Times New Roman"/>
          <w:iCs/>
          <w:spacing w:val="10"/>
          <w:sz w:val="28"/>
          <w:szCs w:val="28"/>
          <w:shd w:val="clear" w:color="auto" w:fill="FFFFFF"/>
          <w:lang w:val="ru-RU" w:eastAsia="ru-RU" w:bidi="ru-RU"/>
        </w:rPr>
        <w:t>РП4.</w:t>
      </w:r>
      <w:r w:rsidRPr="00F568F8">
        <w:rPr>
          <w:rFonts w:ascii="Times New Roman" w:eastAsia="Times New Roman" w:hAnsi="Times New Roman" w:cs="Times New Roman"/>
          <w:sz w:val="28"/>
          <w:szCs w:val="28"/>
          <w:lang w:val="ru-RU"/>
        </w:rPr>
        <w:t xml:space="preserve"> После возвращения силовых головок в исходное положение и отжатая деталей на всех станках замыка</w:t>
      </w:r>
      <w:r w:rsidRPr="00F568F8">
        <w:rPr>
          <w:rFonts w:ascii="Times New Roman" w:eastAsia="Times New Roman" w:hAnsi="Times New Roman" w:cs="Times New Roman"/>
          <w:sz w:val="28"/>
          <w:szCs w:val="28"/>
          <w:lang w:val="ru-RU"/>
        </w:rPr>
        <w:softHyphen/>
        <w:t xml:space="preserve">ются контакты выключателей </w:t>
      </w:r>
      <w:r w:rsidRPr="00F568F8">
        <w:rPr>
          <w:rFonts w:ascii="Times New Roman" w:eastAsia="Times New Roman" w:hAnsi="Times New Roman" w:cs="Times New Roman"/>
          <w:iCs/>
          <w:spacing w:val="10"/>
          <w:sz w:val="28"/>
          <w:szCs w:val="28"/>
          <w:shd w:val="clear" w:color="auto" w:fill="FFFFFF"/>
          <w:lang w:val="ru-RU" w:eastAsia="ru-RU" w:bidi="ru-RU"/>
        </w:rPr>
        <w:t>ВКГ</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ВКО.</w:t>
      </w:r>
      <w:r w:rsidRPr="00F568F8">
        <w:rPr>
          <w:rFonts w:ascii="Times New Roman" w:eastAsia="Times New Roman" w:hAnsi="Times New Roman" w:cs="Times New Roman"/>
          <w:sz w:val="28"/>
          <w:szCs w:val="28"/>
          <w:lang w:val="ru-RU"/>
        </w:rPr>
        <w:t xml:space="preserve"> Без воздей</w:t>
      </w:r>
      <w:r w:rsidRPr="00F568F8">
        <w:rPr>
          <w:rFonts w:ascii="Times New Roman" w:eastAsia="Times New Roman" w:hAnsi="Times New Roman" w:cs="Times New Roman"/>
          <w:sz w:val="28"/>
          <w:szCs w:val="28"/>
          <w:lang w:val="ru-RU"/>
        </w:rPr>
        <w:softHyphen/>
        <w:t xml:space="preserve">ствия на кнопку </w:t>
      </w:r>
      <w:r w:rsidRPr="00F568F8">
        <w:rPr>
          <w:rFonts w:ascii="Times New Roman" w:eastAsia="Times New Roman" w:hAnsi="Times New Roman" w:cs="Times New Roman"/>
          <w:iCs/>
          <w:spacing w:val="10"/>
          <w:sz w:val="28"/>
          <w:szCs w:val="28"/>
          <w:shd w:val="clear" w:color="auto" w:fill="FFFFFF"/>
          <w:lang w:val="ru-RU" w:eastAsia="ru-RU" w:bidi="ru-RU"/>
        </w:rPr>
        <w:t>КнП</w:t>
      </w:r>
      <w:r w:rsidRPr="00F568F8">
        <w:rPr>
          <w:rFonts w:ascii="Times New Roman" w:eastAsia="Times New Roman" w:hAnsi="Times New Roman" w:cs="Times New Roman"/>
          <w:sz w:val="28"/>
          <w:szCs w:val="28"/>
          <w:lang w:val="ru-RU"/>
        </w:rPr>
        <w:t xml:space="preserve"> вновь получает питание контактор транспортера </w:t>
      </w:r>
      <w:r w:rsidRPr="00F568F8">
        <w:rPr>
          <w:rFonts w:ascii="Times New Roman" w:eastAsia="Times New Roman" w:hAnsi="Times New Roman" w:cs="Times New Roman"/>
          <w:iCs/>
          <w:spacing w:val="10"/>
          <w:sz w:val="28"/>
          <w:szCs w:val="28"/>
          <w:shd w:val="clear" w:color="auto" w:fill="FFFFFF"/>
          <w:lang w:val="ru-RU" w:eastAsia="ru-RU" w:bidi="ru-RU"/>
        </w:rPr>
        <w:t>КТ,</w:t>
      </w:r>
      <w:r w:rsidRPr="00F568F8">
        <w:rPr>
          <w:rFonts w:ascii="Times New Roman" w:eastAsia="Times New Roman" w:hAnsi="Times New Roman" w:cs="Times New Roman"/>
          <w:sz w:val="28"/>
          <w:szCs w:val="28"/>
          <w:lang w:val="ru-RU"/>
        </w:rPr>
        <w:t xml:space="preserve"> включается двигатель </w:t>
      </w:r>
      <w:r w:rsidRPr="00F568F8">
        <w:rPr>
          <w:rFonts w:ascii="Times New Roman" w:eastAsia="Times New Roman" w:hAnsi="Times New Roman" w:cs="Times New Roman"/>
          <w:iCs/>
          <w:spacing w:val="10"/>
          <w:sz w:val="28"/>
          <w:szCs w:val="28"/>
          <w:shd w:val="clear" w:color="auto" w:fill="FFFFFF"/>
          <w:lang w:val="ru-RU" w:eastAsia="ru-RU" w:bidi="ru-RU"/>
        </w:rPr>
        <w:t>ДТ</w:t>
      </w:r>
      <w:r w:rsidRPr="00F568F8">
        <w:rPr>
          <w:rFonts w:ascii="Times New Roman" w:eastAsia="Times New Roman" w:hAnsi="Times New Roman" w:cs="Times New Roman"/>
          <w:sz w:val="28"/>
          <w:szCs w:val="28"/>
          <w:lang w:val="ru-RU"/>
        </w:rPr>
        <w:t xml:space="preserve"> и цикл ра</w:t>
      </w:r>
      <w:r w:rsidRPr="00F568F8">
        <w:rPr>
          <w:rFonts w:ascii="Times New Roman" w:eastAsia="Times New Roman" w:hAnsi="Times New Roman" w:cs="Times New Roman"/>
          <w:sz w:val="28"/>
          <w:szCs w:val="28"/>
          <w:lang w:val="ru-RU"/>
        </w:rPr>
        <w:softHyphen/>
        <w:t>боты ли</w:t>
      </w:r>
      <w:r w:rsidR="00A41957">
        <w:rPr>
          <w:rFonts w:ascii="Times New Roman" w:eastAsia="Times New Roman" w:hAnsi="Times New Roman" w:cs="Times New Roman"/>
          <w:sz w:val="28"/>
          <w:szCs w:val="28"/>
          <w:lang w:val="ru-RU"/>
        </w:rPr>
        <w:t>нии автоматически повторяется.</w:t>
      </w:r>
    </w:p>
    <w:p w:rsidR="000969BA" w:rsidRDefault="000969BA" w:rsidP="004E3037">
      <w:pPr>
        <w:widowControl w:val="0"/>
        <w:spacing w:after="0" w:line="240" w:lineRule="auto"/>
        <w:ind w:firstLine="709"/>
        <w:jc w:val="both"/>
        <w:rPr>
          <w:rFonts w:ascii="Times New Roman" w:eastAsia="Times New Roman" w:hAnsi="Times New Roman" w:cs="Times New Roman"/>
          <w:iCs/>
          <w:spacing w:val="10"/>
          <w:sz w:val="28"/>
          <w:szCs w:val="28"/>
          <w:shd w:val="clear" w:color="auto" w:fill="FFFFFF"/>
          <w:lang w:val="ru-RU" w:eastAsia="ru-RU" w:bidi="ru-RU"/>
        </w:rPr>
      </w:pPr>
      <w:r w:rsidRPr="00F568F8">
        <w:rPr>
          <w:rFonts w:ascii="Times New Roman" w:eastAsia="Times New Roman" w:hAnsi="Times New Roman" w:cs="Times New Roman"/>
          <w:sz w:val="28"/>
          <w:szCs w:val="28"/>
          <w:lang w:val="ru-RU"/>
        </w:rPr>
        <w:t xml:space="preserve">Для получения полуавтоматического режима работы переключатель </w:t>
      </w:r>
      <w:r w:rsidRPr="00F568F8">
        <w:rPr>
          <w:rFonts w:ascii="Times New Roman" w:eastAsia="Times New Roman" w:hAnsi="Times New Roman" w:cs="Times New Roman"/>
          <w:iCs/>
          <w:spacing w:val="10"/>
          <w:sz w:val="28"/>
          <w:szCs w:val="28"/>
          <w:shd w:val="clear" w:color="auto" w:fill="FFFFFF"/>
          <w:lang w:val="ru-RU" w:eastAsia="ru-RU" w:bidi="ru-RU"/>
        </w:rPr>
        <w:t>ПУ</w:t>
      </w:r>
      <w:r w:rsidRPr="00F568F8">
        <w:rPr>
          <w:rFonts w:ascii="Times New Roman" w:eastAsia="Times New Roman" w:hAnsi="Times New Roman" w:cs="Times New Roman"/>
          <w:sz w:val="28"/>
          <w:szCs w:val="28"/>
          <w:lang w:val="ru-RU"/>
        </w:rPr>
        <w:t xml:space="preserve"> переводят в положение </w:t>
      </w:r>
      <w:r w:rsidRPr="00F568F8">
        <w:rPr>
          <w:rFonts w:ascii="Times New Roman" w:eastAsia="Times New Roman" w:hAnsi="Times New Roman" w:cs="Times New Roman"/>
          <w:iCs/>
          <w:spacing w:val="10"/>
          <w:sz w:val="28"/>
          <w:szCs w:val="28"/>
          <w:shd w:val="clear" w:color="auto" w:fill="FFFFFF"/>
          <w:lang w:val="ru-RU" w:eastAsia="ru-RU" w:bidi="ru-RU"/>
        </w:rPr>
        <w:t>П.</w:t>
      </w:r>
      <w:r w:rsidRPr="00F568F8">
        <w:rPr>
          <w:rFonts w:ascii="Times New Roman" w:eastAsia="Times New Roman" w:hAnsi="Times New Roman" w:cs="Times New Roman"/>
          <w:sz w:val="28"/>
          <w:szCs w:val="28"/>
          <w:lang w:val="ru-RU"/>
        </w:rPr>
        <w:t xml:space="preserve"> После на</w:t>
      </w:r>
      <w:r w:rsidRPr="00F568F8">
        <w:rPr>
          <w:rFonts w:ascii="Times New Roman" w:eastAsia="Times New Roman" w:hAnsi="Times New Roman" w:cs="Times New Roman"/>
          <w:sz w:val="28"/>
          <w:szCs w:val="28"/>
          <w:lang w:val="ru-RU"/>
        </w:rPr>
        <w:softHyphen/>
        <w:t xml:space="preserve">жатия кнопки </w:t>
      </w:r>
      <w:r w:rsidRPr="00F568F8">
        <w:rPr>
          <w:rFonts w:ascii="Times New Roman" w:eastAsia="Times New Roman" w:hAnsi="Times New Roman" w:cs="Times New Roman"/>
          <w:iCs/>
          <w:spacing w:val="10"/>
          <w:sz w:val="28"/>
          <w:szCs w:val="28"/>
          <w:shd w:val="clear" w:color="auto" w:fill="FFFFFF"/>
          <w:lang w:val="ru-RU" w:eastAsia="ru-RU" w:bidi="ru-RU"/>
        </w:rPr>
        <w:t>КнП</w:t>
      </w:r>
      <w:r w:rsidRPr="00F568F8">
        <w:rPr>
          <w:rFonts w:ascii="Times New Roman" w:eastAsia="Times New Roman" w:hAnsi="Times New Roman" w:cs="Times New Roman"/>
          <w:sz w:val="28"/>
          <w:szCs w:val="28"/>
          <w:lang w:val="ru-RU"/>
        </w:rPr>
        <w:t xml:space="preserve"> включается реле </w:t>
      </w:r>
      <w:r w:rsidRPr="00F568F8">
        <w:rPr>
          <w:rFonts w:ascii="Times New Roman" w:eastAsia="Times New Roman" w:hAnsi="Times New Roman" w:cs="Times New Roman"/>
          <w:iCs/>
          <w:spacing w:val="10"/>
          <w:sz w:val="28"/>
          <w:szCs w:val="28"/>
          <w:shd w:val="clear" w:color="auto" w:fill="FFFFFF"/>
          <w:lang w:val="ru-RU" w:eastAsia="ru-RU" w:bidi="ru-RU"/>
        </w:rPr>
        <w:t>РП1,</w:t>
      </w:r>
      <w:r w:rsidRPr="00F568F8">
        <w:rPr>
          <w:rFonts w:ascii="Times New Roman" w:eastAsia="Times New Roman" w:hAnsi="Times New Roman" w:cs="Times New Roman"/>
          <w:sz w:val="28"/>
          <w:szCs w:val="28"/>
          <w:lang w:val="ru-RU"/>
        </w:rPr>
        <w:t xml:space="preserve"> затем </w:t>
      </w:r>
      <w:r w:rsidRPr="00F568F8">
        <w:rPr>
          <w:rFonts w:ascii="Times New Roman" w:eastAsia="Times New Roman" w:hAnsi="Times New Roman" w:cs="Times New Roman"/>
          <w:iCs/>
          <w:spacing w:val="10"/>
          <w:sz w:val="28"/>
          <w:szCs w:val="28"/>
          <w:shd w:val="clear" w:color="auto" w:fill="FFFFFF"/>
          <w:lang w:val="ru-RU" w:eastAsia="ru-RU" w:bidi="ru-RU"/>
        </w:rPr>
        <w:t xml:space="preserve">РП2, </w:t>
      </w:r>
      <w:r w:rsidRPr="00F568F8">
        <w:rPr>
          <w:rFonts w:ascii="Times New Roman" w:eastAsia="Times New Roman" w:hAnsi="Times New Roman" w:cs="Times New Roman"/>
          <w:sz w:val="28"/>
          <w:szCs w:val="28"/>
          <w:lang w:val="ru-RU"/>
        </w:rPr>
        <w:t xml:space="preserve">и транспортер пускается в ход. В конце хода </w:t>
      </w:r>
      <w:r w:rsidRPr="00F568F8">
        <w:rPr>
          <w:rFonts w:ascii="Times New Roman" w:eastAsia="Times New Roman" w:hAnsi="Times New Roman" w:cs="Times New Roman"/>
          <w:iCs/>
          <w:spacing w:val="10"/>
          <w:sz w:val="28"/>
          <w:szCs w:val="28"/>
          <w:shd w:val="clear" w:color="auto" w:fill="FFFFFF"/>
          <w:lang w:val="ru-RU" w:eastAsia="ru-RU" w:bidi="ru-RU"/>
        </w:rPr>
        <w:t xml:space="preserve">Вперед </w:t>
      </w:r>
      <w:r w:rsidRPr="00F568F8">
        <w:rPr>
          <w:rFonts w:ascii="Times New Roman" w:eastAsia="Times New Roman" w:hAnsi="Times New Roman" w:cs="Times New Roman"/>
          <w:sz w:val="28"/>
          <w:szCs w:val="28"/>
          <w:lang w:val="ru-RU"/>
        </w:rPr>
        <w:t xml:space="preserve">включается реле </w:t>
      </w:r>
      <w:r w:rsidRPr="00F568F8">
        <w:rPr>
          <w:rFonts w:ascii="Times New Roman" w:eastAsia="Times New Roman" w:hAnsi="Times New Roman" w:cs="Times New Roman"/>
          <w:iCs/>
          <w:spacing w:val="10"/>
          <w:sz w:val="28"/>
          <w:szCs w:val="28"/>
          <w:shd w:val="clear" w:color="auto" w:fill="FFFFFF"/>
          <w:lang w:val="ru-RU" w:eastAsia="ru-RU" w:bidi="ru-RU"/>
        </w:rPr>
        <w:t>РПЗ,</w:t>
      </w:r>
      <w:r w:rsidRPr="00F568F8">
        <w:rPr>
          <w:rFonts w:ascii="Times New Roman" w:eastAsia="Times New Roman" w:hAnsi="Times New Roman" w:cs="Times New Roman"/>
          <w:sz w:val="28"/>
          <w:szCs w:val="28"/>
          <w:lang w:val="ru-RU"/>
        </w:rPr>
        <w:t xml:space="preserve"> а реле </w:t>
      </w:r>
      <w:r w:rsidRPr="00F568F8">
        <w:rPr>
          <w:rFonts w:ascii="Times New Roman" w:eastAsia="Times New Roman" w:hAnsi="Times New Roman" w:cs="Times New Roman"/>
          <w:iCs/>
          <w:spacing w:val="10"/>
          <w:sz w:val="28"/>
          <w:szCs w:val="28"/>
          <w:shd w:val="clear" w:color="auto" w:fill="FFFFFF"/>
          <w:lang w:val="ru-RU" w:eastAsia="ru-RU" w:bidi="ru-RU"/>
        </w:rPr>
        <w:t>РП2</w:t>
      </w:r>
      <w:r w:rsidRPr="00F568F8">
        <w:rPr>
          <w:rFonts w:ascii="Times New Roman" w:eastAsia="Times New Roman" w:hAnsi="Times New Roman" w:cs="Times New Roman"/>
          <w:sz w:val="28"/>
          <w:szCs w:val="28"/>
          <w:lang w:val="ru-RU"/>
        </w:rPr>
        <w:t xml:space="preserve"> отключается. В даль</w:t>
      </w:r>
      <w:r w:rsidRPr="00F568F8">
        <w:rPr>
          <w:rFonts w:ascii="Times New Roman" w:eastAsia="Times New Roman" w:hAnsi="Times New Roman" w:cs="Times New Roman"/>
          <w:sz w:val="28"/>
          <w:szCs w:val="28"/>
          <w:lang w:val="ru-RU"/>
        </w:rPr>
        <w:softHyphen/>
        <w:t>нейшем схема управления двигателем транспортера работает до окончания цикла так же, как и в автоматиче</w:t>
      </w:r>
      <w:r w:rsidRPr="00F568F8">
        <w:rPr>
          <w:rFonts w:ascii="Times New Roman" w:eastAsia="Times New Roman" w:hAnsi="Times New Roman" w:cs="Times New Roman"/>
          <w:sz w:val="28"/>
          <w:szCs w:val="28"/>
          <w:lang w:val="ru-RU"/>
        </w:rPr>
        <w:softHyphen/>
        <w:t>ском режиме. Но после возвращения транспорт</w:t>
      </w:r>
      <w:r w:rsidR="00FD4FED">
        <w:rPr>
          <w:rFonts w:ascii="Times New Roman" w:eastAsia="Times New Roman" w:hAnsi="Times New Roman" w:cs="Times New Roman"/>
          <w:sz w:val="28"/>
          <w:szCs w:val="28"/>
          <w:lang w:val="ru-RU"/>
        </w:rPr>
        <w:t>ера в ис</w:t>
      </w:r>
      <w:r w:rsidRPr="00F568F8">
        <w:rPr>
          <w:rFonts w:ascii="Times New Roman" w:eastAsia="Times New Roman" w:hAnsi="Times New Roman" w:cs="Times New Roman"/>
          <w:sz w:val="28"/>
          <w:szCs w:val="28"/>
          <w:lang w:val="ru-RU"/>
        </w:rPr>
        <w:t xml:space="preserve">ходное положение работа линии не возобновится до тех пор, пока оператор вновь не нажмет кнопку </w:t>
      </w:r>
      <w:r w:rsidRPr="00F568F8">
        <w:rPr>
          <w:rFonts w:ascii="Times New Roman" w:eastAsia="Times New Roman" w:hAnsi="Times New Roman" w:cs="Times New Roman"/>
          <w:iCs/>
          <w:spacing w:val="10"/>
          <w:sz w:val="28"/>
          <w:szCs w:val="28"/>
          <w:shd w:val="clear" w:color="auto" w:fill="FFFFFF"/>
          <w:lang w:val="ru-RU" w:eastAsia="ru-RU" w:bidi="ru-RU"/>
        </w:rPr>
        <w:t>КнП</w:t>
      </w:r>
      <w:r w:rsidRPr="00F568F8">
        <w:rPr>
          <w:rFonts w:ascii="Times New Roman" w:eastAsia="Times New Roman" w:hAnsi="Times New Roman" w:cs="Times New Roman"/>
          <w:sz w:val="28"/>
          <w:szCs w:val="28"/>
          <w:lang w:val="ru-RU"/>
        </w:rPr>
        <w:t xml:space="preserve"> и не включится реле </w:t>
      </w:r>
      <w:r w:rsidRPr="00F568F8">
        <w:rPr>
          <w:rFonts w:ascii="Times New Roman" w:eastAsia="Times New Roman" w:hAnsi="Times New Roman" w:cs="Times New Roman"/>
          <w:iCs/>
          <w:spacing w:val="10"/>
          <w:sz w:val="28"/>
          <w:szCs w:val="28"/>
          <w:shd w:val="clear" w:color="auto" w:fill="FFFFFF"/>
          <w:lang w:val="ru-RU" w:eastAsia="ru-RU" w:bidi="ru-RU"/>
        </w:rPr>
        <w:t>РП1.</w:t>
      </w:r>
      <w:r w:rsidRPr="00F568F8">
        <w:rPr>
          <w:rFonts w:ascii="Times New Roman" w:eastAsia="Times New Roman" w:hAnsi="Times New Roman" w:cs="Times New Roman"/>
          <w:sz w:val="28"/>
          <w:szCs w:val="28"/>
          <w:lang w:val="ru-RU"/>
        </w:rPr>
        <w:t xml:space="preserve"> Оператор может нажать кнопку </w:t>
      </w:r>
      <w:r w:rsidRPr="00F568F8">
        <w:rPr>
          <w:rFonts w:ascii="Times New Roman" w:eastAsia="Times New Roman" w:hAnsi="Times New Roman" w:cs="Times New Roman"/>
          <w:iCs/>
          <w:spacing w:val="10"/>
          <w:sz w:val="28"/>
          <w:szCs w:val="28"/>
          <w:shd w:val="clear" w:color="auto" w:fill="FFFFFF"/>
          <w:lang w:val="ru-RU" w:eastAsia="ru-RU" w:bidi="ru-RU"/>
        </w:rPr>
        <w:t>КнП</w:t>
      </w:r>
      <w:r w:rsidRPr="00F568F8">
        <w:rPr>
          <w:rFonts w:ascii="Times New Roman" w:eastAsia="Times New Roman" w:hAnsi="Times New Roman" w:cs="Times New Roman"/>
          <w:sz w:val="28"/>
          <w:szCs w:val="28"/>
          <w:lang w:val="ru-RU"/>
        </w:rPr>
        <w:t xml:space="preserve"> еще в процессе работы линии (но при стоящем транспортере). </w:t>
      </w:r>
      <w:r w:rsidRPr="00F568F8">
        <w:rPr>
          <w:rFonts w:ascii="Times New Roman" w:eastAsia="Times New Roman" w:hAnsi="Times New Roman" w:cs="Times New Roman"/>
          <w:sz w:val="28"/>
          <w:szCs w:val="28"/>
        </w:rPr>
        <w:t xml:space="preserve">Эту команду запомнит реле </w:t>
      </w:r>
      <w:r w:rsidRPr="00F568F8">
        <w:rPr>
          <w:rFonts w:ascii="Times New Roman" w:eastAsia="Times New Roman" w:hAnsi="Times New Roman" w:cs="Times New Roman"/>
          <w:iCs/>
          <w:spacing w:val="10"/>
          <w:sz w:val="28"/>
          <w:szCs w:val="28"/>
          <w:shd w:val="clear" w:color="auto" w:fill="FFFFFF"/>
          <w:lang w:val="ru-RU" w:eastAsia="ru-RU" w:bidi="ru-RU"/>
        </w:rPr>
        <w:t>РП2.</w:t>
      </w:r>
    </w:p>
    <w:p w:rsidR="00D618F4" w:rsidRPr="00F568F8" w:rsidRDefault="00D618F4" w:rsidP="004E3037">
      <w:pPr>
        <w:widowControl w:val="0"/>
        <w:spacing w:after="0" w:line="240" w:lineRule="auto"/>
        <w:ind w:firstLine="709"/>
        <w:jc w:val="both"/>
        <w:rPr>
          <w:rFonts w:ascii="Times New Roman" w:eastAsia="Times New Roman" w:hAnsi="Times New Roman" w:cs="Times New Roman"/>
          <w:sz w:val="28"/>
          <w:szCs w:val="28"/>
        </w:rPr>
      </w:pPr>
    </w:p>
    <w:p w:rsidR="000969BA" w:rsidRPr="00F568F8" w:rsidRDefault="006C53F7" w:rsidP="00D618F4">
      <w:pPr>
        <w:framePr w:h="2381" w:wrap="notBeside" w:vAnchor="text" w:hAnchor="text" w:xAlign="center" w:y="1"/>
        <w:spacing w:after="0" w:line="240" w:lineRule="auto"/>
        <w:jc w:val="center"/>
        <w:rPr>
          <w:rFonts w:ascii="Times New Roman" w:hAnsi="Times New Roman" w:cs="Times New Roman"/>
          <w:sz w:val="28"/>
          <w:szCs w:val="28"/>
        </w:rPr>
      </w:pPr>
      <w:r w:rsidRPr="00F568F8">
        <w:rPr>
          <w:rFonts w:ascii="Times New Roman" w:hAnsi="Times New Roman" w:cs="Times New Roman"/>
          <w:sz w:val="28"/>
          <w:szCs w:val="28"/>
        </w:rPr>
        <w:fldChar w:fldCharType="begin"/>
      </w:r>
      <w:r w:rsidR="000969BA" w:rsidRPr="00F568F8">
        <w:rPr>
          <w:rFonts w:ascii="Times New Roman" w:hAnsi="Times New Roman" w:cs="Times New Roman"/>
          <w:sz w:val="28"/>
          <w:szCs w:val="28"/>
        </w:rPr>
        <w:instrText xml:space="preserve"> INCLUDEPICTURE  "C:\\Users\\User\\AppData\\Local\\Temp\\FineReader12.00\\media\\image175.png"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0969BA" w:rsidRPr="00F568F8">
        <w:rPr>
          <w:rFonts w:ascii="Times New Roman" w:hAnsi="Times New Roman" w:cs="Times New Roman"/>
          <w:sz w:val="28"/>
          <w:szCs w:val="28"/>
        </w:rPr>
        <w:instrText xml:space="preserve"> INCLUDEPICTURE  "C:\\Users\\User\\AppData\\Local\\Temp\\FineReader12.00\\media\\image175.png"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0969BA" w:rsidRPr="00F568F8">
        <w:rPr>
          <w:rFonts w:ascii="Times New Roman" w:hAnsi="Times New Roman" w:cs="Times New Roman"/>
          <w:sz w:val="28"/>
          <w:szCs w:val="28"/>
        </w:rPr>
        <w:instrText xml:space="preserve"> INCLUDEPICTURE  "C:\\Users\\User\\AppData\\Local\\Temp\\FineReader12.00\\media\\image175.png"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"C:\\Users\\User\\AppData\\Local\\Temp\\FineReader12.00\\media\\image175.png"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"C:\\Users\\User\\AppData\\Local\\Temp\\FineReader12.00\\media\\image175.png"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"C:\\Users\\User\\AppData\\Local\\Temp\\FineReader12.00\\media\\image175.png"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73" type="#_x0000_t75" style="width:332.05pt;height:138.05pt">
            <v:imagedata r:id="rId172" r:href="rId173"/>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0969BA" w:rsidRPr="00F568F8" w:rsidRDefault="006C53F7" w:rsidP="004E3037">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val="ru-RU" w:eastAsia="ru-RU"/>
        </w:rPr>
        <w:pict>
          <v:rect id="_x0000_s26742" style="position:absolute;left:0;text-align:left;margin-left:33.5pt;margin-top:124.45pt;width:417.5pt;height:25.25pt;z-index:251892736" strokecolor="white [3212]">
            <v:textbox style="mso-next-textbox:#_x0000_s26742">
              <w:txbxContent>
                <w:p w:rsidR="006F73A5" w:rsidRPr="00BE75FB" w:rsidRDefault="006F73A5" w:rsidP="00D618F4">
                  <w:pPr>
                    <w:jc w:val="center"/>
                    <w:rPr>
                      <w:rFonts w:ascii="Times New Roman" w:hAnsi="Times New Roman" w:cs="Times New Roman"/>
                      <w:sz w:val="24"/>
                      <w:szCs w:val="24"/>
                      <w:lang w:val="kk-KZ"/>
                    </w:rPr>
                  </w:pPr>
                  <w:r>
                    <w:rPr>
                      <w:rFonts w:ascii="Times New Roman" w:hAnsi="Times New Roman" w:cs="Times New Roman"/>
                      <w:sz w:val="24"/>
                      <w:szCs w:val="24"/>
                      <w:lang w:val="ru-RU"/>
                    </w:rPr>
                    <w:t>Рис. 2.56 Схема управления поворотным столом линии</w:t>
                  </w:r>
                </w:p>
                <w:p w:rsidR="006F73A5" w:rsidRPr="00BE75FB" w:rsidRDefault="006F73A5" w:rsidP="00D618F4">
                  <w:pPr>
                    <w:rPr>
                      <w:lang w:val="kk-KZ"/>
                    </w:rPr>
                  </w:pPr>
                </w:p>
              </w:txbxContent>
            </v:textbox>
          </v:rect>
        </w:pic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По окончании цикла произойдет автоматическое его повто</w:t>
      </w:r>
      <w:r w:rsidRPr="00F568F8">
        <w:rPr>
          <w:rFonts w:ascii="Times New Roman" w:eastAsia="Times New Roman" w:hAnsi="Times New Roman" w:cs="Times New Roman"/>
          <w:sz w:val="28"/>
          <w:szCs w:val="28"/>
          <w:lang w:val="ru-RU"/>
        </w:rPr>
        <w:softHyphen/>
        <w:t>рение.</w:t>
      </w:r>
    </w:p>
    <w:p w:rsidR="000969BA"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Как отмечалось выше, для поворота деталей служат поворотные столы и барабаны. Загрузка деталей на эти механизмы производится транспортером при его движе</w:t>
      </w:r>
      <w:r w:rsidRPr="00F568F8">
        <w:rPr>
          <w:rFonts w:ascii="Times New Roman" w:eastAsia="Times New Roman" w:hAnsi="Times New Roman" w:cs="Times New Roman"/>
          <w:sz w:val="28"/>
          <w:szCs w:val="28"/>
          <w:lang w:val="ru-RU"/>
        </w:rPr>
        <w:softHyphen/>
        <w:t>нии вперед. По возвращении транспортера в исходное положение стол с деталью поворачивается н</w:t>
      </w:r>
      <w:r w:rsidR="00CB672B">
        <w:rPr>
          <w:rFonts w:ascii="Times New Roman" w:eastAsia="Times New Roman" w:hAnsi="Times New Roman" w:cs="Times New Roman"/>
          <w:sz w:val="28"/>
          <w:szCs w:val="28"/>
          <w:lang w:val="ru-RU"/>
        </w:rPr>
        <w:t>а рабочую позицию. На рис. 2.56,</w:t>
      </w:r>
      <w:r w:rsidRPr="00F568F8">
        <w:rPr>
          <w:rFonts w:ascii="Times New Roman" w:eastAsia="Times New Roman" w:hAnsi="Times New Roman" w:cs="Times New Roman"/>
          <w:sz w:val="28"/>
          <w:szCs w:val="28"/>
          <w:lang w:val="ru-RU"/>
        </w:rPr>
        <w:t xml:space="preserve">б изображена схема управления поворотным столом. В исходном положении стола нажат путевой переключатель </w:t>
      </w:r>
      <w:r w:rsidRPr="00F568F8">
        <w:rPr>
          <w:rFonts w:ascii="Times New Roman" w:eastAsia="Times New Roman" w:hAnsi="Times New Roman" w:cs="Times New Roman"/>
          <w:iCs/>
          <w:spacing w:val="10"/>
          <w:sz w:val="28"/>
          <w:szCs w:val="28"/>
          <w:shd w:val="clear" w:color="auto" w:fill="FFFFFF"/>
          <w:lang w:val="ru-RU" w:eastAsia="ru-RU" w:bidi="ru-RU"/>
        </w:rPr>
        <w:t>ВКИС,</w:t>
      </w:r>
      <w:r w:rsidRPr="00F568F8">
        <w:rPr>
          <w:rFonts w:ascii="Times New Roman" w:eastAsia="Times New Roman" w:hAnsi="Times New Roman" w:cs="Times New Roman"/>
          <w:sz w:val="28"/>
          <w:szCs w:val="28"/>
          <w:lang w:val="ru-RU"/>
        </w:rPr>
        <w:t xml:space="preserve"> В конце хода </w:t>
      </w:r>
      <w:r w:rsidRPr="00F568F8">
        <w:rPr>
          <w:rFonts w:ascii="Times New Roman" w:eastAsia="Times New Roman" w:hAnsi="Times New Roman" w:cs="Times New Roman"/>
          <w:iCs/>
          <w:spacing w:val="10"/>
          <w:sz w:val="28"/>
          <w:szCs w:val="28"/>
          <w:shd w:val="clear" w:color="auto" w:fill="FFFFFF"/>
          <w:lang w:val="ru-RU" w:eastAsia="ru-RU" w:bidi="ru-RU"/>
        </w:rPr>
        <w:t xml:space="preserve">Вперед </w:t>
      </w:r>
      <w:r w:rsidRPr="00F568F8">
        <w:rPr>
          <w:rFonts w:ascii="Times New Roman" w:eastAsia="Times New Roman" w:hAnsi="Times New Roman" w:cs="Times New Roman"/>
          <w:sz w:val="28"/>
          <w:szCs w:val="28"/>
          <w:lang w:val="ru-RU"/>
        </w:rPr>
        <w:t xml:space="preserve">транспортер упором нажимает на путевой выключатель </w:t>
      </w:r>
      <w:r w:rsidRPr="00F568F8">
        <w:rPr>
          <w:rFonts w:ascii="Times New Roman" w:eastAsia="Times New Roman" w:hAnsi="Times New Roman" w:cs="Times New Roman"/>
          <w:iCs/>
          <w:spacing w:val="10"/>
          <w:sz w:val="28"/>
          <w:szCs w:val="28"/>
          <w:shd w:val="clear" w:color="auto" w:fill="FFFFFF"/>
          <w:lang w:val="ru-RU" w:eastAsia="ru-RU" w:bidi="ru-RU"/>
        </w:rPr>
        <w:t>ВКТ</w:t>
      </w:r>
      <w:r w:rsidR="00CB672B">
        <w:rPr>
          <w:rFonts w:ascii="Times New Roman" w:eastAsia="Times New Roman" w:hAnsi="Times New Roman" w:cs="Times New Roman"/>
          <w:sz w:val="28"/>
          <w:szCs w:val="28"/>
          <w:lang w:val="ru-RU"/>
        </w:rPr>
        <w:t xml:space="preserve"> (рис. 2.56</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а),</w:t>
      </w:r>
      <w:r w:rsidRPr="00F568F8">
        <w:rPr>
          <w:rFonts w:ascii="Times New Roman" w:eastAsia="Times New Roman" w:hAnsi="Times New Roman" w:cs="Times New Roman"/>
          <w:sz w:val="28"/>
          <w:szCs w:val="28"/>
          <w:lang w:val="ru-RU"/>
        </w:rPr>
        <w:t xml:space="preserve"> срабатывает реле </w:t>
      </w:r>
      <w:r w:rsidRPr="00F568F8">
        <w:rPr>
          <w:rFonts w:ascii="Times New Roman" w:eastAsia="Times New Roman" w:hAnsi="Times New Roman" w:cs="Times New Roman"/>
          <w:iCs/>
          <w:spacing w:val="10"/>
          <w:sz w:val="28"/>
          <w:szCs w:val="28"/>
          <w:shd w:val="clear" w:color="auto" w:fill="FFFFFF"/>
          <w:lang w:val="ru-RU" w:eastAsia="ru-RU" w:bidi="ru-RU"/>
        </w:rPr>
        <w:t>РТ</w:t>
      </w:r>
      <w:r w:rsidRPr="00F568F8">
        <w:rPr>
          <w:rFonts w:ascii="Times New Roman" w:eastAsia="Times New Roman" w:hAnsi="Times New Roman" w:cs="Times New Roman"/>
          <w:sz w:val="28"/>
          <w:szCs w:val="28"/>
          <w:lang w:val="ru-RU"/>
        </w:rPr>
        <w:t xml:space="preserve"> и замыкает свои контакты. После возвращения транспортера в ис</w:t>
      </w:r>
      <w:r w:rsidRPr="00F568F8">
        <w:rPr>
          <w:rFonts w:ascii="Times New Roman" w:eastAsia="Times New Roman" w:hAnsi="Times New Roman" w:cs="Times New Roman"/>
          <w:sz w:val="28"/>
          <w:szCs w:val="28"/>
          <w:lang w:val="ru-RU"/>
        </w:rPr>
        <w:softHyphen/>
        <w:t xml:space="preserve">ходное положение срабатывает путевой выключатель </w:t>
      </w:r>
      <w:r w:rsidRPr="00F568F8">
        <w:rPr>
          <w:rFonts w:ascii="Times New Roman" w:eastAsia="Times New Roman" w:hAnsi="Times New Roman" w:cs="Times New Roman"/>
          <w:iCs/>
          <w:spacing w:val="10"/>
          <w:sz w:val="28"/>
          <w:szCs w:val="28"/>
          <w:shd w:val="clear" w:color="auto" w:fill="FFFFFF"/>
          <w:lang w:val="ru-RU" w:eastAsia="ru-RU" w:bidi="ru-RU"/>
        </w:rPr>
        <w:t>ВКИТ,</w:t>
      </w:r>
      <w:r w:rsidRPr="00F568F8">
        <w:rPr>
          <w:rFonts w:ascii="Times New Roman" w:eastAsia="Times New Roman" w:hAnsi="Times New Roman" w:cs="Times New Roman"/>
          <w:sz w:val="28"/>
          <w:szCs w:val="28"/>
          <w:lang w:val="ru-RU"/>
        </w:rPr>
        <w:t xml:space="preserve"> включая реле поворота стола </w:t>
      </w:r>
      <w:r w:rsidRPr="00F568F8">
        <w:rPr>
          <w:rFonts w:ascii="Times New Roman" w:eastAsia="Times New Roman" w:hAnsi="Times New Roman" w:cs="Times New Roman"/>
          <w:iCs/>
          <w:spacing w:val="10"/>
          <w:sz w:val="28"/>
          <w:szCs w:val="28"/>
          <w:shd w:val="clear" w:color="auto" w:fill="FFFFFF"/>
          <w:lang w:val="ru-RU" w:eastAsia="ru-RU" w:bidi="ru-RU"/>
        </w:rPr>
        <w:t>РПС.</w:t>
      </w:r>
      <w:r w:rsidRPr="00F568F8">
        <w:rPr>
          <w:rFonts w:ascii="Times New Roman" w:eastAsia="Times New Roman" w:hAnsi="Times New Roman" w:cs="Times New Roman"/>
          <w:sz w:val="28"/>
          <w:szCs w:val="28"/>
          <w:lang w:val="ru-RU"/>
        </w:rPr>
        <w:t xml:space="preserve"> Происходит поворот стола, т. е. </w:t>
      </w:r>
      <w:r w:rsidRPr="00F568F8">
        <w:rPr>
          <w:rFonts w:ascii="Times New Roman" w:eastAsia="Times New Roman" w:hAnsi="Times New Roman" w:cs="Times New Roman"/>
          <w:sz w:val="28"/>
          <w:szCs w:val="28"/>
          <w:lang w:val="ru-RU"/>
        </w:rPr>
        <w:lastRenderedPageBreak/>
        <w:t>перемещение деталей на одну по</w:t>
      </w:r>
      <w:r w:rsidRPr="00F568F8">
        <w:rPr>
          <w:rFonts w:ascii="Times New Roman" w:eastAsia="Times New Roman" w:hAnsi="Times New Roman" w:cs="Times New Roman"/>
          <w:sz w:val="28"/>
          <w:szCs w:val="28"/>
          <w:lang w:val="ru-RU"/>
        </w:rPr>
        <w:softHyphen/>
        <w:t xml:space="preserve">зицию, во время которого специальный переключатель </w:t>
      </w:r>
      <w:r w:rsidRPr="00F568F8">
        <w:rPr>
          <w:rFonts w:ascii="Times New Roman" w:eastAsia="Times New Roman" w:hAnsi="Times New Roman" w:cs="Times New Roman"/>
          <w:iCs/>
          <w:spacing w:val="10"/>
          <w:sz w:val="28"/>
          <w:szCs w:val="28"/>
          <w:shd w:val="clear" w:color="auto" w:fill="FFFFFF"/>
          <w:lang w:val="ru-RU" w:eastAsia="ru-RU" w:bidi="ru-RU"/>
        </w:rPr>
        <w:t>ВКС</w:t>
      </w:r>
      <w:r w:rsidRPr="00F568F8">
        <w:rPr>
          <w:rFonts w:ascii="Times New Roman" w:eastAsia="Times New Roman" w:hAnsi="Times New Roman" w:cs="Times New Roman"/>
          <w:sz w:val="28"/>
          <w:szCs w:val="28"/>
          <w:lang w:val="ru-RU"/>
        </w:rPr>
        <w:t xml:space="preserve"> отключает реле </w:t>
      </w:r>
      <w:r w:rsidRPr="00F568F8">
        <w:rPr>
          <w:rFonts w:ascii="Times New Roman" w:eastAsia="Times New Roman" w:hAnsi="Times New Roman" w:cs="Times New Roman"/>
          <w:iCs/>
          <w:spacing w:val="10"/>
          <w:sz w:val="28"/>
          <w:szCs w:val="28"/>
          <w:shd w:val="clear" w:color="auto" w:fill="FFFFFF"/>
          <w:lang w:val="ru-RU" w:eastAsia="ru-RU" w:bidi="ru-RU"/>
        </w:rPr>
        <w:t>РТ.</w:t>
      </w:r>
      <w:r w:rsidRPr="00F568F8">
        <w:rPr>
          <w:rFonts w:ascii="Times New Roman" w:eastAsia="Times New Roman" w:hAnsi="Times New Roman" w:cs="Times New Roman"/>
          <w:sz w:val="28"/>
          <w:szCs w:val="28"/>
          <w:lang w:val="ru-RU"/>
        </w:rPr>
        <w:t xml:space="preserve"> После окончания поворота стола размыкается контакт переключателя исходного положения </w:t>
      </w:r>
      <w:r w:rsidRPr="00F568F8">
        <w:rPr>
          <w:rFonts w:ascii="Times New Roman" w:eastAsia="Times New Roman" w:hAnsi="Times New Roman" w:cs="Times New Roman"/>
          <w:iCs/>
          <w:spacing w:val="10"/>
          <w:sz w:val="28"/>
          <w:szCs w:val="28"/>
          <w:shd w:val="clear" w:color="auto" w:fill="FFFFFF"/>
          <w:lang w:val="ru-RU" w:eastAsia="ru-RU" w:bidi="ru-RU"/>
        </w:rPr>
        <w:t>ВКИС</w:t>
      </w:r>
      <w:r w:rsidRPr="00F568F8">
        <w:rPr>
          <w:rFonts w:ascii="Times New Roman" w:eastAsia="Times New Roman" w:hAnsi="Times New Roman" w:cs="Times New Roman"/>
          <w:sz w:val="28"/>
          <w:szCs w:val="28"/>
          <w:lang w:val="ru-RU"/>
        </w:rPr>
        <w:t xml:space="preserve"> и реле </w:t>
      </w:r>
      <w:r w:rsidRPr="00F568F8">
        <w:rPr>
          <w:rFonts w:ascii="Times New Roman" w:eastAsia="Times New Roman" w:hAnsi="Times New Roman" w:cs="Times New Roman"/>
          <w:iCs/>
          <w:spacing w:val="10"/>
          <w:sz w:val="28"/>
          <w:szCs w:val="28"/>
          <w:shd w:val="clear" w:color="auto" w:fill="FFFFFF"/>
          <w:lang w:val="ru-RU" w:eastAsia="ru-RU" w:bidi="ru-RU"/>
        </w:rPr>
        <w:t>РПС</w:t>
      </w:r>
      <w:r w:rsidRPr="00F568F8">
        <w:rPr>
          <w:rFonts w:ascii="Times New Roman" w:eastAsia="Times New Roman" w:hAnsi="Times New Roman" w:cs="Times New Roman"/>
          <w:sz w:val="28"/>
          <w:szCs w:val="28"/>
          <w:lang w:val="ru-RU"/>
        </w:rPr>
        <w:t xml:space="preserve"> теряет питание. При но</w:t>
      </w:r>
      <w:r w:rsidRPr="00F568F8">
        <w:rPr>
          <w:rFonts w:ascii="Times New Roman" w:eastAsia="Times New Roman" w:hAnsi="Times New Roman" w:cs="Times New Roman"/>
          <w:sz w:val="28"/>
          <w:szCs w:val="28"/>
          <w:lang w:val="ru-RU"/>
        </w:rPr>
        <w:softHyphen/>
        <w:t>вом движении транспортера вперед цикл работы стола будет повторяться.</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Как специальные, так и универсальные станки авто</w:t>
      </w:r>
      <w:r w:rsidRPr="00F568F8">
        <w:rPr>
          <w:rFonts w:ascii="Times New Roman" w:eastAsia="Times New Roman" w:hAnsi="Times New Roman" w:cs="Times New Roman"/>
          <w:sz w:val="28"/>
          <w:szCs w:val="28"/>
          <w:lang w:val="ru-RU"/>
        </w:rPr>
        <w:softHyphen/>
        <w:t>матических линий обычно имеют самостоятельные схе</w:t>
      </w:r>
      <w:r w:rsidRPr="00F568F8">
        <w:rPr>
          <w:rFonts w:ascii="Times New Roman" w:eastAsia="Times New Roman" w:hAnsi="Times New Roman" w:cs="Times New Roman"/>
          <w:sz w:val="28"/>
          <w:szCs w:val="28"/>
          <w:lang w:val="ru-RU"/>
        </w:rPr>
        <w:softHyphen/>
        <w:t>мы управления, построенные в основном по принципу пу</w:t>
      </w:r>
      <w:r w:rsidRPr="00F568F8">
        <w:rPr>
          <w:rFonts w:ascii="Times New Roman" w:eastAsia="Times New Roman" w:hAnsi="Times New Roman" w:cs="Times New Roman"/>
          <w:sz w:val="28"/>
          <w:szCs w:val="28"/>
          <w:lang w:val="ru-RU"/>
        </w:rPr>
        <w:softHyphen/>
        <w:t>ти. Электрические схемы управления станками, так же как и схемы линий, должны обеспечивать следующие ре</w:t>
      </w:r>
      <w:r w:rsidRPr="00F568F8">
        <w:rPr>
          <w:rFonts w:ascii="Times New Roman" w:eastAsia="Times New Roman" w:hAnsi="Times New Roman" w:cs="Times New Roman"/>
          <w:sz w:val="28"/>
          <w:szCs w:val="28"/>
          <w:lang w:val="ru-RU"/>
        </w:rPr>
        <w:softHyphen/>
        <w:t>жимы работы: автоматический (в линии), полуавтома</w:t>
      </w:r>
      <w:r w:rsidRPr="00F568F8">
        <w:rPr>
          <w:rFonts w:ascii="Times New Roman" w:eastAsia="Times New Roman" w:hAnsi="Times New Roman" w:cs="Times New Roman"/>
          <w:sz w:val="28"/>
          <w:szCs w:val="28"/>
          <w:lang w:val="ru-RU"/>
        </w:rPr>
        <w:softHyphen/>
        <w:t>тический (вне</w:t>
      </w:r>
      <w:r w:rsidR="00D0780E">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линии) и наладочный. Выбор того или иного режима работы производится переключателем, установленным на пульте управления станка.</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E23486">
        <w:rPr>
          <w:rStyle w:val="af6"/>
          <w:rFonts w:ascii="Times New Roman" w:hAnsi="Times New Roman" w:cs="Times New Roman"/>
          <w:i w:val="0"/>
          <w:sz w:val="28"/>
          <w:szCs w:val="28"/>
          <w:lang w:val="ru-RU"/>
        </w:rPr>
        <w:t>В автоматическом режиме в схему стан</w:t>
      </w:r>
      <w:r w:rsidRPr="00E23486">
        <w:rPr>
          <w:rStyle w:val="af6"/>
          <w:rFonts w:ascii="Times New Roman" w:hAnsi="Times New Roman" w:cs="Times New Roman"/>
          <w:i w:val="0"/>
          <w:sz w:val="28"/>
          <w:szCs w:val="28"/>
          <w:lang w:val="ru-RU"/>
        </w:rPr>
        <w:softHyphen/>
        <w:t>ка от механизмов линии подаются команды на пуск, пе</w:t>
      </w:r>
      <w:r w:rsidRPr="00E23486">
        <w:rPr>
          <w:rStyle w:val="af6"/>
          <w:rFonts w:ascii="Times New Roman" w:hAnsi="Times New Roman" w:cs="Times New Roman"/>
          <w:i w:val="0"/>
          <w:sz w:val="28"/>
          <w:szCs w:val="28"/>
          <w:lang w:val="ru-RU"/>
        </w:rPr>
        <w:softHyphen/>
        <w:t>реключение скорости движения и останова с</w:t>
      </w:r>
      <w:r w:rsidR="000C419E">
        <w:rPr>
          <w:rStyle w:val="af6"/>
          <w:rFonts w:ascii="Times New Roman" w:hAnsi="Times New Roman" w:cs="Times New Roman"/>
          <w:i w:val="0"/>
          <w:sz w:val="28"/>
          <w:szCs w:val="28"/>
          <w:lang w:val="ru-RU"/>
        </w:rPr>
        <w:t>танка. При полуавтоматическом режим</w:t>
      </w:r>
      <w:r w:rsidRPr="00E23486">
        <w:rPr>
          <w:rStyle w:val="af6"/>
          <w:rFonts w:ascii="Times New Roman" w:hAnsi="Times New Roman" w:cs="Times New Roman"/>
          <w:i w:val="0"/>
          <w:sz w:val="28"/>
          <w:szCs w:val="28"/>
          <w:lang w:val="ru-RU"/>
        </w:rPr>
        <w:t>е</w:t>
      </w:r>
      <w:r w:rsidRPr="00F568F8">
        <w:rPr>
          <w:rFonts w:ascii="Times New Roman" w:eastAsia="Times New Roman" w:hAnsi="Times New Roman" w:cs="Times New Roman"/>
          <w:sz w:val="28"/>
          <w:szCs w:val="28"/>
          <w:lang w:val="ru-RU"/>
        </w:rPr>
        <w:t xml:space="preserve"> станок исключа</w:t>
      </w:r>
      <w:r w:rsidRPr="00F568F8">
        <w:rPr>
          <w:rFonts w:ascii="Times New Roman" w:eastAsia="Times New Roman" w:hAnsi="Times New Roman" w:cs="Times New Roman"/>
          <w:sz w:val="28"/>
          <w:szCs w:val="28"/>
          <w:lang w:val="ru-RU"/>
        </w:rPr>
        <w:softHyphen/>
        <w:t>ется из работы линии, управление им производится с от</w:t>
      </w:r>
      <w:r w:rsidRPr="00F568F8">
        <w:rPr>
          <w:rFonts w:ascii="Times New Roman" w:eastAsia="Times New Roman" w:hAnsi="Times New Roman" w:cs="Times New Roman"/>
          <w:sz w:val="28"/>
          <w:szCs w:val="28"/>
          <w:lang w:val="ru-RU"/>
        </w:rPr>
        <w:softHyphen/>
        <w:t>дельного пульта, и он может быть использован для обработки деталей параллельно с другими станками ли</w:t>
      </w:r>
      <w:r w:rsidRPr="00F568F8">
        <w:rPr>
          <w:rFonts w:ascii="Times New Roman" w:eastAsia="Times New Roman" w:hAnsi="Times New Roman" w:cs="Times New Roman"/>
          <w:sz w:val="28"/>
          <w:szCs w:val="28"/>
          <w:lang w:val="ru-RU"/>
        </w:rPr>
        <w:softHyphen/>
        <w:t>нии.</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Каждый станок подает в схему управления линией команды, свидетельствующие о его режиме работы, кон</w:t>
      </w:r>
      <w:r w:rsidRPr="00F568F8">
        <w:rPr>
          <w:rFonts w:ascii="Times New Roman" w:eastAsia="Times New Roman" w:hAnsi="Times New Roman" w:cs="Times New Roman"/>
          <w:sz w:val="28"/>
          <w:szCs w:val="28"/>
          <w:lang w:val="ru-RU"/>
        </w:rPr>
        <w:softHyphen/>
        <w:t xml:space="preserve">тактами переключателей режимов </w:t>
      </w:r>
      <w:r w:rsidRPr="00F568F8">
        <w:rPr>
          <w:rFonts w:ascii="Times New Roman" w:eastAsia="Times New Roman" w:hAnsi="Times New Roman" w:cs="Times New Roman"/>
          <w:iCs/>
          <w:spacing w:val="10"/>
          <w:sz w:val="28"/>
          <w:szCs w:val="28"/>
          <w:shd w:val="clear" w:color="auto" w:fill="FFFFFF"/>
          <w:lang w:val="ru-RU" w:eastAsia="ru-RU" w:bidi="ru-RU"/>
        </w:rPr>
        <w:t>ЛР,</w:t>
      </w:r>
      <w:r w:rsidRPr="00F568F8">
        <w:rPr>
          <w:rFonts w:ascii="Times New Roman" w:eastAsia="Times New Roman" w:hAnsi="Times New Roman" w:cs="Times New Roman"/>
          <w:sz w:val="28"/>
          <w:szCs w:val="28"/>
          <w:lang w:val="ru-RU"/>
        </w:rPr>
        <w:t xml:space="preserve"> а свидетельст</w:t>
      </w:r>
      <w:r w:rsidRPr="00F568F8">
        <w:rPr>
          <w:rFonts w:ascii="Times New Roman" w:eastAsia="Times New Roman" w:hAnsi="Times New Roman" w:cs="Times New Roman"/>
          <w:sz w:val="28"/>
          <w:szCs w:val="28"/>
          <w:lang w:val="ru-RU"/>
        </w:rPr>
        <w:softHyphen/>
        <w:t>вующие об исходном</w:t>
      </w:r>
      <w:r w:rsidR="00D618F4">
        <w:rPr>
          <w:rFonts w:ascii="Times New Roman" w:eastAsia="Times New Roman" w:hAnsi="Times New Roman" w:cs="Times New Roman"/>
          <w:sz w:val="28"/>
          <w:szCs w:val="28"/>
          <w:lang w:val="ru-RU"/>
        </w:rPr>
        <w:t xml:space="preserve"> положении подвижных элементов -</w:t>
      </w:r>
      <w:r w:rsidRPr="00F568F8">
        <w:rPr>
          <w:rFonts w:ascii="Times New Roman" w:eastAsia="Times New Roman" w:hAnsi="Times New Roman" w:cs="Times New Roman"/>
          <w:sz w:val="28"/>
          <w:szCs w:val="28"/>
          <w:lang w:val="ru-RU"/>
        </w:rPr>
        <w:t xml:space="preserve"> замыкающим контактом ре</w:t>
      </w:r>
      <w:r w:rsidRPr="00F568F8">
        <w:rPr>
          <w:rFonts w:ascii="Times New Roman" w:eastAsia="Times New Roman" w:hAnsi="Times New Roman" w:cs="Times New Roman"/>
          <w:sz w:val="28"/>
          <w:szCs w:val="28"/>
          <w:lang w:val="ru-RU"/>
        </w:rPr>
        <w:softHyphen/>
        <w:t xml:space="preserve">ле </w:t>
      </w:r>
      <w:r w:rsidRPr="00F568F8">
        <w:rPr>
          <w:rFonts w:ascii="Times New Roman" w:eastAsia="Times New Roman" w:hAnsi="Times New Roman" w:cs="Times New Roman"/>
          <w:iCs/>
          <w:spacing w:val="10"/>
          <w:sz w:val="28"/>
          <w:szCs w:val="28"/>
          <w:shd w:val="clear" w:color="auto" w:fill="FFFFFF"/>
          <w:lang w:val="ru-RU" w:eastAsia="ru-RU" w:bidi="ru-RU"/>
        </w:rPr>
        <w:t>РИЛ</w:t>
      </w:r>
      <w:r w:rsidR="00CB672B">
        <w:rPr>
          <w:rFonts w:ascii="Times New Roman" w:eastAsia="Times New Roman" w:hAnsi="Times New Roman" w:cs="Times New Roman"/>
          <w:sz w:val="28"/>
          <w:szCs w:val="28"/>
          <w:lang w:val="ru-RU"/>
        </w:rPr>
        <w:t xml:space="preserve"> (см. рис. 2.51</w:t>
      </w:r>
      <w:r w:rsidRPr="00F568F8">
        <w:rPr>
          <w:rFonts w:ascii="Times New Roman" w:eastAsia="Times New Roman" w:hAnsi="Times New Roman" w:cs="Times New Roman"/>
          <w:sz w:val="28"/>
          <w:szCs w:val="28"/>
          <w:lang w:val="ru-RU"/>
        </w:rPr>
        <w:t>).</w:t>
      </w:r>
    </w:p>
    <w:p w:rsidR="000969BA" w:rsidRDefault="006C53F7"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noProof/>
          <w:sz w:val="28"/>
          <w:szCs w:val="28"/>
          <w:lang w:val="ru-RU" w:eastAsia="ru-RU"/>
        </w:rPr>
        <w:pict>
          <v:shape id="Надпись 36" o:spid="_x0000_s26753" type="#_x0000_t202" style="position:absolute;left:0;text-align:left;margin-left:-.15pt;margin-top:59.25pt;width:453.2pt;height:269.85pt;z-index:-25141350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" filled="f" stroked="f">
            <v:textbox style="mso-next-textbox:#Надпись 36;mso-fit-shape-to-text:t" inset="0,0,0,0">
              <w:txbxContent>
                <w:p w:rsidR="006F73A5" w:rsidRPr="00A41957" w:rsidRDefault="006F73A5" w:rsidP="00FD4FED">
                  <w:pPr>
                    <w:pStyle w:val="7"/>
                    <w:shd w:val="clear" w:color="auto" w:fill="auto"/>
                    <w:spacing w:line="150" w:lineRule="exact"/>
                    <w:rPr>
                      <w:sz w:val="18"/>
                      <w:szCs w:val="18"/>
                    </w:rPr>
                  </w:pPr>
                  <w:r w:rsidRPr="00A41957">
                    <w:rPr>
                      <w:rStyle w:val="70ptExact"/>
                      <w:rFonts w:eastAsia="Trebuchet MS"/>
                      <w:sz w:val="18"/>
                      <w:szCs w:val="18"/>
                    </w:rPr>
                    <w:t xml:space="preserve">                       </w:t>
                  </w:r>
                  <w:r>
                    <w:rPr>
                      <w:rStyle w:val="70ptExact"/>
                      <w:rFonts w:eastAsia="Trebuchet MS"/>
                      <w:sz w:val="18"/>
                      <w:szCs w:val="18"/>
                    </w:rPr>
                    <w:t xml:space="preserve">                    </w:t>
                  </w:r>
                  <w:r w:rsidRPr="00A41957">
                    <w:rPr>
                      <w:rStyle w:val="70ptExact"/>
                      <w:rFonts w:eastAsia="Trebuchet MS"/>
                      <w:sz w:val="18"/>
                      <w:szCs w:val="18"/>
                    </w:rPr>
                    <w:t>380В</w:t>
                  </w:r>
                </w:p>
                <w:p w:rsidR="006F73A5" w:rsidRDefault="006F73A5" w:rsidP="00FD4FED">
                  <w:pPr>
                    <w:jc w:val="center"/>
                    <w:rPr>
                      <w:sz w:val="2"/>
                      <w:szCs w:val="2"/>
                    </w:rPr>
                  </w:pPr>
                  <w:r>
                    <w:rPr>
                      <w:rFonts w:ascii="Arial Unicode MS" w:eastAsia="Arial Unicode MS" w:hAnsi="Arial Unicode MS" w:cs="Arial Unicode MS"/>
                      <w:noProof/>
                      <w:sz w:val="24"/>
                      <w:szCs w:val="24"/>
                      <w:lang w:val="ru-RU" w:eastAsia="ru-RU"/>
                    </w:rPr>
                    <w:drawing>
                      <wp:inline distT="0" distB="0" distL="0" distR="0">
                        <wp:extent cx="3744595" cy="2882265"/>
                        <wp:effectExtent l="19050" t="0" r="8255" b="0"/>
                        <wp:docPr id="427" name="Рисунок 427" descr="image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image176"/>
                                <pic:cNvPicPr>
                                  <a:picLocks noChangeAspect="1" noChangeArrowheads="1"/>
                                </pic:cNvPicPr>
                              </pic:nvPicPr>
                              <pic:blipFill>
                                <a:blip r:embed="rId174"/>
                                <a:srcRect/>
                                <a:stretch>
                                  <a:fillRect/>
                                </a:stretch>
                              </pic:blipFill>
                              <pic:spPr bwMode="auto">
                                <a:xfrm>
                                  <a:off x="0" y="0"/>
                                  <a:ext cx="3744595" cy="2882265"/>
                                </a:xfrm>
                                <a:prstGeom prst="rect">
                                  <a:avLst/>
                                </a:prstGeom>
                                <a:noFill/>
                                <a:ln w="9525">
                                  <a:noFill/>
                                  <a:miter lim="800000"/>
                                  <a:headEnd/>
                                  <a:tailEnd/>
                                </a:ln>
                              </pic:spPr>
                            </pic:pic>
                          </a:graphicData>
                        </a:graphic>
                      </wp:inline>
                    </w:drawing>
                  </w:r>
                </w:p>
                <w:p w:rsidR="006F73A5" w:rsidRDefault="006F73A5" w:rsidP="00FD4FED">
                  <w:pPr>
                    <w:pStyle w:val="50"/>
                    <w:shd w:val="clear" w:color="auto" w:fill="auto"/>
                    <w:spacing w:line="182" w:lineRule="exact"/>
                    <w:jc w:val="center"/>
                    <w:rPr>
                      <w:rStyle w:val="5Exact"/>
                      <w:sz w:val="24"/>
                      <w:szCs w:val="24"/>
                      <w:lang w:val="ru-RU"/>
                    </w:rPr>
                  </w:pPr>
                </w:p>
                <w:p w:rsidR="006F73A5" w:rsidRDefault="006F73A5" w:rsidP="00FD4FED">
                  <w:pPr>
                    <w:pStyle w:val="50"/>
                    <w:shd w:val="clear" w:color="auto" w:fill="auto"/>
                    <w:spacing w:line="182" w:lineRule="exact"/>
                    <w:jc w:val="center"/>
                    <w:rPr>
                      <w:rStyle w:val="5Exact"/>
                      <w:sz w:val="24"/>
                      <w:szCs w:val="24"/>
                      <w:lang w:val="ru-RU"/>
                    </w:rPr>
                  </w:pPr>
                  <w:r>
                    <w:rPr>
                      <w:rStyle w:val="5Exact"/>
                      <w:sz w:val="24"/>
                      <w:szCs w:val="24"/>
                      <w:lang w:val="ru-RU"/>
                    </w:rPr>
                    <w:t>Рис. 2.57</w:t>
                  </w:r>
                  <w:r w:rsidRPr="00A41957">
                    <w:rPr>
                      <w:rStyle w:val="5Exact"/>
                      <w:sz w:val="24"/>
                      <w:szCs w:val="24"/>
                      <w:lang w:val="ru-RU"/>
                    </w:rPr>
                    <w:t xml:space="preserve"> Принципиальная сх</w:t>
                  </w:r>
                  <w:r>
                    <w:rPr>
                      <w:rStyle w:val="5Exact"/>
                      <w:sz w:val="24"/>
                      <w:szCs w:val="24"/>
                      <w:lang w:val="ru-RU"/>
                    </w:rPr>
                    <w:t>ема силовой цели автоматической</w:t>
                  </w:r>
                  <w:r w:rsidRPr="00A41957">
                    <w:rPr>
                      <w:rStyle w:val="5Exact"/>
                      <w:sz w:val="24"/>
                      <w:szCs w:val="24"/>
                      <w:lang w:val="ru-RU"/>
                    </w:rPr>
                    <w:t xml:space="preserve"> линии</w:t>
                  </w:r>
                </w:p>
                <w:p w:rsidR="006F73A5" w:rsidRPr="00A41957" w:rsidRDefault="006F73A5" w:rsidP="00FD4FED">
                  <w:pPr>
                    <w:pStyle w:val="50"/>
                    <w:shd w:val="clear" w:color="auto" w:fill="auto"/>
                    <w:spacing w:line="182" w:lineRule="exact"/>
                    <w:jc w:val="center"/>
                    <w:rPr>
                      <w:sz w:val="24"/>
                      <w:szCs w:val="24"/>
                      <w:lang w:val="ru-RU"/>
                    </w:rPr>
                  </w:pPr>
                </w:p>
              </w:txbxContent>
            </v:textbox>
            <w10:wrap type="topAndBottom" anchorx="margin"/>
          </v:shape>
        </w:pict>
      </w:r>
      <w:r w:rsidR="000969BA" w:rsidRPr="00F568F8">
        <w:rPr>
          <w:rFonts w:ascii="Times New Roman" w:eastAsia="Times New Roman" w:hAnsi="Times New Roman" w:cs="Times New Roman"/>
          <w:sz w:val="28"/>
          <w:szCs w:val="28"/>
          <w:lang w:val="ru-RU"/>
        </w:rPr>
        <w:t>Схемы силовых цепей автоматических линий дол</w:t>
      </w:r>
      <w:r w:rsidR="000969BA" w:rsidRPr="00F568F8">
        <w:rPr>
          <w:rFonts w:ascii="Times New Roman" w:eastAsia="Times New Roman" w:hAnsi="Times New Roman" w:cs="Times New Roman"/>
          <w:sz w:val="28"/>
          <w:szCs w:val="28"/>
          <w:lang w:val="ru-RU"/>
        </w:rPr>
        <w:softHyphen/>
        <w:t>жны иметь аппараты цент</w:t>
      </w:r>
      <w:r w:rsidR="000969BA" w:rsidRPr="00F568F8">
        <w:rPr>
          <w:rFonts w:ascii="Times New Roman" w:eastAsia="Times New Roman" w:hAnsi="Times New Roman" w:cs="Times New Roman"/>
          <w:sz w:val="28"/>
          <w:szCs w:val="28"/>
          <w:lang w:val="ru-RU"/>
        </w:rPr>
        <w:softHyphen/>
        <w:t>рализованного управления и защиты, которые позволя</w:t>
      </w:r>
      <w:r w:rsidR="000969BA" w:rsidRPr="00F568F8">
        <w:rPr>
          <w:rFonts w:ascii="Times New Roman" w:eastAsia="Times New Roman" w:hAnsi="Times New Roman" w:cs="Times New Roman"/>
          <w:sz w:val="28"/>
          <w:szCs w:val="28"/>
          <w:lang w:val="ru-RU"/>
        </w:rPr>
        <w:softHyphen/>
        <w:t>ли бы включать и отклю</w:t>
      </w:r>
      <w:r w:rsidR="000969BA" w:rsidRPr="00F568F8">
        <w:rPr>
          <w:rFonts w:ascii="Times New Roman" w:eastAsia="Times New Roman" w:hAnsi="Times New Roman" w:cs="Times New Roman"/>
          <w:sz w:val="28"/>
          <w:szCs w:val="28"/>
          <w:lang w:val="ru-RU"/>
        </w:rPr>
        <w:softHyphen/>
        <w:t>чать все станки и механиз</w:t>
      </w:r>
      <w:r w:rsidR="000969BA" w:rsidRPr="00F568F8">
        <w:rPr>
          <w:rFonts w:ascii="Times New Roman" w:eastAsia="Times New Roman" w:hAnsi="Times New Roman" w:cs="Times New Roman"/>
          <w:sz w:val="28"/>
          <w:szCs w:val="28"/>
          <w:lang w:val="ru-RU"/>
        </w:rPr>
        <w:softHyphen/>
        <w:t>мы.</w:t>
      </w:r>
    </w:p>
    <w:p w:rsidR="000969BA" w:rsidRDefault="00CB672B" w:rsidP="004E3037">
      <w:pPr>
        <w:widowControl w:val="0"/>
        <w:spacing w:after="0" w:line="240" w:lineRule="auto"/>
        <w:ind w:firstLine="709"/>
        <w:jc w:val="both"/>
        <w:rPr>
          <w:rFonts w:ascii="Times New Roman" w:eastAsia="Times New Roman" w:hAnsi="Times New Roman" w:cs="Times New Roman"/>
          <w:noProof/>
          <w:sz w:val="28"/>
          <w:szCs w:val="28"/>
          <w:lang w:val="ru-RU" w:eastAsia="ru-RU"/>
        </w:rPr>
      </w:pPr>
      <w:r>
        <w:rPr>
          <w:rFonts w:ascii="Times New Roman" w:eastAsia="Times New Roman" w:hAnsi="Times New Roman" w:cs="Times New Roman"/>
          <w:sz w:val="28"/>
          <w:szCs w:val="28"/>
          <w:lang w:val="ru-RU"/>
        </w:rPr>
        <w:t>На рис. 2.57</w:t>
      </w:r>
      <w:r w:rsidR="000969BA" w:rsidRPr="00F568F8">
        <w:rPr>
          <w:rFonts w:ascii="Times New Roman" w:eastAsia="Times New Roman" w:hAnsi="Times New Roman" w:cs="Times New Roman"/>
          <w:sz w:val="28"/>
          <w:szCs w:val="28"/>
          <w:lang w:val="ru-RU"/>
        </w:rPr>
        <w:t xml:space="preserve"> изображе</w:t>
      </w:r>
      <w:r w:rsidR="000969BA" w:rsidRPr="00F568F8">
        <w:rPr>
          <w:rFonts w:ascii="Times New Roman" w:eastAsia="Times New Roman" w:hAnsi="Times New Roman" w:cs="Times New Roman"/>
          <w:sz w:val="28"/>
          <w:szCs w:val="28"/>
          <w:lang w:val="ru-RU"/>
        </w:rPr>
        <w:softHyphen/>
        <w:t>на схема силовой цепи авто</w:t>
      </w:r>
      <w:r w:rsidR="000969BA" w:rsidRPr="00F568F8">
        <w:rPr>
          <w:rFonts w:ascii="Times New Roman" w:eastAsia="Times New Roman" w:hAnsi="Times New Roman" w:cs="Times New Roman"/>
          <w:sz w:val="28"/>
          <w:szCs w:val="28"/>
          <w:lang w:val="ru-RU"/>
        </w:rPr>
        <w:softHyphen/>
        <w:t>матических линий. Подача напряжения на схему про</w:t>
      </w:r>
      <w:r w:rsidR="000969BA" w:rsidRPr="00F568F8">
        <w:rPr>
          <w:rFonts w:ascii="Times New Roman" w:eastAsia="Times New Roman" w:hAnsi="Times New Roman" w:cs="Times New Roman"/>
          <w:sz w:val="28"/>
          <w:szCs w:val="28"/>
          <w:lang w:val="ru-RU"/>
        </w:rPr>
        <w:softHyphen/>
        <w:t xml:space="preserve">изводится включением от руки вводного </w:t>
      </w:r>
      <w:r w:rsidR="000969BA" w:rsidRPr="00F568F8">
        <w:rPr>
          <w:rFonts w:ascii="Times New Roman" w:eastAsia="Times New Roman" w:hAnsi="Times New Roman" w:cs="Times New Roman"/>
          <w:sz w:val="28"/>
          <w:szCs w:val="28"/>
          <w:lang w:val="ru-RU"/>
        </w:rPr>
        <w:lastRenderedPageBreak/>
        <w:t xml:space="preserve">автомата </w:t>
      </w:r>
      <w:r w:rsidR="000969BA" w:rsidRPr="00F568F8">
        <w:rPr>
          <w:rFonts w:ascii="Times New Roman" w:eastAsia="Times New Roman" w:hAnsi="Times New Roman" w:cs="Times New Roman"/>
          <w:iCs/>
          <w:spacing w:val="10"/>
          <w:sz w:val="28"/>
          <w:szCs w:val="28"/>
          <w:shd w:val="clear" w:color="auto" w:fill="FFFFFF"/>
          <w:lang w:val="ru-RU" w:eastAsia="ru-RU" w:bidi="ru-RU"/>
        </w:rPr>
        <w:t>ВАВ.</w:t>
      </w:r>
      <w:r w:rsidR="000969BA" w:rsidRPr="00F568F8">
        <w:rPr>
          <w:rFonts w:ascii="Times New Roman" w:eastAsia="Times New Roman" w:hAnsi="Times New Roman" w:cs="Times New Roman"/>
          <w:sz w:val="28"/>
          <w:szCs w:val="28"/>
          <w:lang w:val="ru-RU"/>
        </w:rPr>
        <w:t xml:space="preserve"> Питание к отдельным станкам подается через ав</w:t>
      </w:r>
      <w:r w:rsidR="000969BA" w:rsidRPr="00F568F8">
        <w:rPr>
          <w:rFonts w:ascii="Times New Roman" w:eastAsia="Times New Roman" w:hAnsi="Times New Roman" w:cs="Times New Roman"/>
          <w:sz w:val="28"/>
          <w:szCs w:val="28"/>
          <w:lang w:val="ru-RU"/>
        </w:rPr>
        <w:softHyphen/>
        <w:t xml:space="preserve">томатические выключатели </w:t>
      </w:r>
      <w:r w:rsidR="000969BA" w:rsidRPr="00F568F8">
        <w:rPr>
          <w:rFonts w:ascii="Times New Roman" w:eastAsia="Times New Roman" w:hAnsi="Times New Roman" w:cs="Times New Roman"/>
          <w:iCs/>
          <w:spacing w:val="10"/>
          <w:sz w:val="28"/>
          <w:szCs w:val="28"/>
          <w:shd w:val="clear" w:color="auto" w:fill="FFFFFF"/>
          <w:lang w:val="ru-RU" w:eastAsia="ru-RU" w:bidi="ru-RU"/>
        </w:rPr>
        <w:t>ВА1, ВА2</w:t>
      </w:r>
      <w:r w:rsidR="000969BA" w:rsidRPr="00F568F8">
        <w:rPr>
          <w:rFonts w:ascii="Times New Roman" w:eastAsia="Times New Roman" w:hAnsi="Times New Roman" w:cs="Times New Roman"/>
          <w:sz w:val="28"/>
          <w:szCs w:val="28"/>
          <w:lang w:val="ru-RU"/>
        </w:rPr>
        <w:t xml:space="preserve"> и т. д. Включение главного контактора </w:t>
      </w:r>
      <w:r w:rsidR="000969BA" w:rsidRPr="00F568F8">
        <w:rPr>
          <w:rFonts w:ascii="Times New Roman" w:eastAsia="Times New Roman" w:hAnsi="Times New Roman" w:cs="Times New Roman"/>
          <w:iCs/>
          <w:spacing w:val="10"/>
          <w:sz w:val="28"/>
          <w:szCs w:val="28"/>
          <w:shd w:val="clear" w:color="auto" w:fill="FFFFFF"/>
          <w:lang w:val="ru-RU" w:eastAsia="ru-RU" w:bidi="ru-RU"/>
        </w:rPr>
        <w:t xml:space="preserve">КГ </w:t>
      </w:r>
      <w:r w:rsidR="000969BA" w:rsidRPr="00F568F8">
        <w:rPr>
          <w:rFonts w:ascii="Times New Roman" w:eastAsia="Times New Roman" w:hAnsi="Times New Roman" w:cs="Times New Roman"/>
          <w:sz w:val="28"/>
          <w:szCs w:val="28"/>
          <w:lang w:val="ru-RU"/>
        </w:rPr>
        <w:t xml:space="preserve">после включения автомата </w:t>
      </w:r>
      <w:r w:rsidR="000969BA" w:rsidRPr="00F568F8">
        <w:rPr>
          <w:rFonts w:ascii="Times New Roman" w:eastAsia="Times New Roman" w:hAnsi="Times New Roman" w:cs="Times New Roman"/>
          <w:iCs/>
          <w:spacing w:val="10"/>
          <w:sz w:val="28"/>
          <w:szCs w:val="28"/>
          <w:shd w:val="clear" w:color="auto" w:fill="FFFFFF"/>
          <w:lang w:val="ru-RU" w:eastAsia="ru-RU" w:bidi="ru-RU"/>
        </w:rPr>
        <w:t>ВАУ</w:t>
      </w:r>
      <w:r w:rsidR="000969BA" w:rsidRPr="00F568F8">
        <w:rPr>
          <w:rFonts w:ascii="Times New Roman" w:eastAsia="Times New Roman" w:hAnsi="Times New Roman" w:cs="Times New Roman"/>
          <w:sz w:val="28"/>
          <w:szCs w:val="28"/>
          <w:lang w:val="ru-RU"/>
        </w:rPr>
        <w:t xml:space="preserve"> можно произвести только с центрального пуль</w:t>
      </w:r>
      <w:r w:rsidR="000969BA" w:rsidRPr="00F568F8">
        <w:rPr>
          <w:rFonts w:ascii="Times New Roman" w:eastAsia="Times New Roman" w:hAnsi="Times New Roman" w:cs="Times New Roman"/>
          <w:sz w:val="28"/>
          <w:szCs w:val="28"/>
          <w:lang w:val="ru-RU"/>
        </w:rPr>
        <w:softHyphen/>
        <w:t>та управления линии нажа</w:t>
      </w:r>
      <w:r w:rsidR="000969BA" w:rsidRPr="00F568F8">
        <w:rPr>
          <w:rFonts w:ascii="Times New Roman" w:eastAsia="Times New Roman" w:hAnsi="Times New Roman" w:cs="Times New Roman"/>
          <w:sz w:val="28"/>
          <w:szCs w:val="28"/>
          <w:lang w:val="ru-RU"/>
        </w:rPr>
        <w:softHyphen/>
        <w:t xml:space="preserve">тием кнопки </w:t>
      </w:r>
      <w:r w:rsidR="000969BA" w:rsidRPr="00F568F8">
        <w:rPr>
          <w:rFonts w:ascii="Times New Roman" w:eastAsia="Times New Roman" w:hAnsi="Times New Roman" w:cs="Times New Roman"/>
          <w:iCs/>
          <w:spacing w:val="10"/>
          <w:sz w:val="28"/>
          <w:szCs w:val="28"/>
          <w:shd w:val="clear" w:color="auto" w:fill="FFFFFF"/>
          <w:lang w:val="ru-RU" w:eastAsia="ru-RU" w:bidi="ru-RU"/>
        </w:rPr>
        <w:t>КУ1,</w:t>
      </w:r>
      <w:r w:rsidR="00FD4FED">
        <w:rPr>
          <w:rFonts w:ascii="Times New Roman" w:eastAsia="Times New Roman" w:hAnsi="Times New Roman" w:cs="Times New Roman"/>
          <w:sz w:val="28"/>
          <w:szCs w:val="28"/>
          <w:lang w:val="ru-RU"/>
        </w:rPr>
        <w:t xml:space="preserve"> а отклю</w:t>
      </w:r>
      <w:r w:rsidR="00FD4FED">
        <w:rPr>
          <w:rFonts w:ascii="Times New Roman" w:eastAsia="Times New Roman" w:hAnsi="Times New Roman" w:cs="Times New Roman"/>
          <w:sz w:val="28"/>
          <w:szCs w:val="28"/>
          <w:lang w:val="ru-RU"/>
        </w:rPr>
        <w:softHyphen/>
        <w:t>чение -</w:t>
      </w:r>
      <w:r w:rsidR="000969BA" w:rsidRPr="00F568F8">
        <w:rPr>
          <w:rFonts w:ascii="Times New Roman" w:eastAsia="Times New Roman" w:hAnsi="Times New Roman" w:cs="Times New Roman"/>
          <w:sz w:val="28"/>
          <w:szCs w:val="28"/>
          <w:lang w:val="ru-RU"/>
        </w:rPr>
        <w:t xml:space="preserve"> нажатием кнопки </w:t>
      </w:r>
      <w:r w:rsidR="000969BA" w:rsidRPr="00F568F8">
        <w:rPr>
          <w:rFonts w:ascii="Times New Roman" w:eastAsia="Times New Roman" w:hAnsi="Times New Roman" w:cs="Times New Roman"/>
          <w:iCs/>
          <w:spacing w:val="10"/>
          <w:sz w:val="28"/>
          <w:szCs w:val="28"/>
          <w:shd w:val="clear" w:color="auto" w:fill="FFFFFF"/>
          <w:lang w:val="ru-RU" w:eastAsia="ru-RU" w:bidi="ru-RU"/>
        </w:rPr>
        <w:t>КУ2,</w:t>
      </w:r>
      <w:r w:rsidR="000969BA" w:rsidRPr="00F568F8">
        <w:rPr>
          <w:rFonts w:ascii="Times New Roman" w:eastAsia="Times New Roman" w:hAnsi="Times New Roman" w:cs="Times New Roman"/>
          <w:sz w:val="28"/>
          <w:szCs w:val="28"/>
          <w:lang w:val="ru-RU"/>
        </w:rPr>
        <w:t xml:space="preserve"> расположенной на том же пульте, или кнопками </w:t>
      </w:r>
      <w:r w:rsidR="000969BA" w:rsidRPr="00F568F8">
        <w:rPr>
          <w:rFonts w:ascii="Times New Roman" w:eastAsia="Times New Roman" w:hAnsi="Times New Roman" w:cs="Times New Roman"/>
          <w:iCs/>
          <w:spacing w:val="40"/>
          <w:sz w:val="28"/>
          <w:szCs w:val="28"/>
          <w:shd w:val="clear" w:color="auto" w:fill="FFFFFF"/>
          <w:lang w:val="ru-RU" w:eastAsia="ru-RU" w:bidi="ru-RU"/>
        </w:rPr>
        <w:t>КУЗ,КУп,</w:t>
      </w:r>
      <w:r w:rsidR="000969BA" w:rsidRPr="00F568F8">
        <w:rPr>
          <w:rFonts w:ascii="Times New Roman" w:eastAsia="Times New Roman" w:hAnsi="Times New Roman" w:cs="Times New Roman"/>
          <w:sz w:val="28"/>
          <w:szCs w:val="28"/>
          <w:lang w:val="ru-RU"/>
        </w:rPr>
        <w:t xml:space="preserve"> которые раз</w:t>
      </w:r>
      <w:r w:rsidR="000969BA" w:rsidRPr="00F568F8">
        <w:rPr>
          <w:rFonts w:ascii="Times New Roman" w:eastAsia="Times New Roman" w:hAnsi="Times New Roman" w:cs="Times New Roman"/>
          <w:sz w:val="28"/>
          <w:szCs w:val="28"/>
          <w:lang w:val="ru-RU"/>
        </w:rPr>
        <w:softHyphen/>
        <w:t>мещены на вспомогательных пульте.</w:t>
      </w:r>
      <w:r w:rsidR="00A41957" w:rsidRPr="00A41957">
        <w:rPr>
          <w:rFonts w:ascii="Times New Roman" w:eastAsia="Times New Roman" w:hAnsi="Times New Roman" w:cs="Times New Roman"/>
          <w:noProof/>
          <w:sz w:val="28"/>
          <w:szCs w:val="28"/>
          <w:lang w:val="ru-RU" w:eastAsia="ru-RU"/>
        </w:rPr>
        <w:t xml:space="preserve"> </w:t>
      </w:r>
    </w:p>
    <w:p w:rsidR="00A41957" w:rsidRPr="00F568F8" w:rsidRDefault="00A41957" w:rsidP="004E3037">
      <w:pPr>
        <w:widowControl w:val="0"/>
        <w:spacing w:after="0" w:line="240" w:lineRule="auto"/>
        <w:ind w:firstLine="709"/>
        <w:jc w:val="both"/>
        <w:rPr>
          <w:rFonts w:ascii="Times New Roman" w:eastAsia="Times New Roman" w:hAnsi="Times New Roman" w:cs="Times New Roman"/>
          <w:sz w:val="28"/>
          <w:szCs w:val="28"/>
          <w:lang w:val="ru-RU"/>
        </w:rPr>
      </w:pPr>
    </w:p>
    <w:p w:rsidR="00A41957" w:rsidRDefault="00A41957" w:rsidP="004E3037">
      <w:pPr>
        <w:widowControl w:val="0"/>
        <w:spacing w:after="0" w:line="240" w:lineRule="auto"/>
        <w:ind w:firstLine="709"/>
        <w:jc w:val="center"/>
        <w:rPr>
          <w:rFonts w:ascii="Times New Roman" w:eastAsia="Times New Roman" w:hAnsi="Times New Roman" w:cs="Times New Roman"/>
          <w:sz w:val="28"/>
          <w:szCs w:val="28"/>
          <w:lang w:val="ru-RU"/>
        </w:rPr>
      </w:pPr>
      <w:r w:rsidRPr="00F568F8">
        <w:rPr>
          <w:rFonts w:ascii="Times New Roman" w:eastAsia="Times New Roman" w:hAnsi="Times New Roman" w:cs="Times New Roman"/>
          <w:noProof/>
          <w:sz w:val="28"/>
          <w:szCs w:val="28"/>
          <w:lang w:val="ru-RU" w:eastAsia="ru-RU"/>
        </w:rPr>
        <w:drawing>
          <wp:inline distT="0" distB="0" distL="0" distR="0">
            <wp:extent cx="1931951" cy="2454442"/>
            <wp:effectExtent l="19050" t="0" r="0" b="0"/>
            <wp:docPr id="110" name="Рисунок 39" descr="image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age178"/>
                    <pic:cNvPicPr>
                      <a:picLocks noChangeAspect="1" noChangeArrowheads="1"/>
                    </pic:cNvPicPr>
                  </pic:nvPicPr>
                  <pic:blipFill>
                    <a:blip r:embed="rId175">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9699" cy="2451581"/>
                    </a:xfrm>
                    <a:prstGeom prst="rect">
                      <a:avLst/>
                    </a:prstGeom>
                    <a:noFill/>
                  </pic:spPr>
                </pic:pic>
              </a:graphicData>
            </a:graphic>
          </wp:inline>
        </w:drawing>
      </w:r>
    </w:p>
    <w:p w:rsidR="00A41957" w:rsidRDefault="006C53F7" w:rsidP="004E3037">
      <w:pPr>
        <w:widowControl w:val="0"/>
        <w:spacing w:after="0" w:line="240" w:lineRule="auto"/>
        <w:ind w:firstLine="709"/>
        <w:jc w:val="both"/>
        <w:rPr>
          <w:rFonts w:ascii="Times New Roman" w:eastAsia="Times New Roman" w:hAnsi="Times New Roman" w:cs="Times New Roman"/>
          <w:sz w:val="28"/>
          <w:szCs w:val="28"/>
          <w:lang w:val="ru-RU"/>
        </w:rPr>
      </w:pPr>
      <w:r w:rsidRPr="006C53F7">
        <w:rPr>
          <w:rFonts w:ascii="Times New Roman" w:eastAsia="Times New Roman" w:hAnsi="Times New Roman" w:cs="Times New Roman"/>
          <w:noProof/>
          <w:sz w:val="28"/>
          <w:szCs w:val="28"/>
        </w:rPr>
        <w:pict>
          <v:shape id="Надпись 37" o:spid="_x0000_s1079" type="#_x0000_t202" style="position:absolute;left:0;text-align:left;margin-left:25.2pt;margin-top:20.75pt;width:430.4pt;height:24pt;z-index:-251602944;visibility:visible;mso-wrap-distance-left:7.9pt;mso-wrap-distance-top:.95pt;mso-wrap-distance-right:5pt;mso-wrap-distance-bottom:14.4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" filled="f" stroked="f">
            <v:textbox style="mso-next-textbox:#Надпись 37;mso-fit-shape-to-text:t" inset="0,0,0,0">
              <w:txbxContent>
                <w:p w:rsidR="006F73A5" w:rsidRDefault="006F73A5" w:rsidP="00A41957">
                  <w:pPr>
                    <w:pStyle w:val="50"/>
                    <w:shd w:val="clear" w:color="auto" w:fill="auto"/>
                    <w:spacing w:line="240" w:lineRule="exact"/>
                    <w:jc w:val="center"/>
                    <w:rPr>
                      <w:rStyle w:val="5Exact"/>
                      <w:sz w:val="24"/>
                      <w:szCs w:val="24"/>
                      <w:lang w:val="ru-RU"/>
                    </w:rPr>
                  </w:pPr>
                  <w:r>
                    <w:rPr>
                      <w:rStyle w:val="5Exact"/>
                      <w:sz w:val="24"/>
                      <w:szCs w:val="24"/>
                      <w:lang w:val="ru-RU"/>
                    </w:rPr>
                    <w:t>Рис. 2.58</w:t>
                  </w:r>
                  <w:r w:rsidRPr="00A41957">
                    <w:rPr>
                      <w:rStyle w:val="5Exact"/>
                      <w:sz w:val="24"/>
                      <w:szCs w:val="24"/>
                      <w:lang w:val="ru-RU"/>
                    </w:rPr>
                    <w:t xml:space="preserve"> Схема управления ступенчатым пуском постоянно </w:t>
                  </w:r>
                </w:p>
                <w:p w:rsidR="006F73A5" w:rsidRPr="00A41957" w:rsidRDefault="006F73A5" w:rsidP="00A41957">
                  <w:pPr>
                    <w:pStyle w:val="50"/>
                    <w:shd w:val="clear" w:color="auto" w:fill="auto"/>
                    <w:spacing w:line="240" w:lineRule="exact"/>
                    <w:jc w:val="center"/>
                    <w:rPr>
                      <w:sz w:val="24"/>
                      <w:szCs w:val="24"/>
                      <w:lang w:val="ru-RU"/>
                    </w:rPr>
                  </w:pPr>
                  <w:r w:rsidRPr="00A41957">
                    <w:rPr>
                      <w:rStyle w:val="5Exact"/>
                      <w:sz w:val="24"/>
                      <w:szCs w:val="24"/>
                      <w:lang w:val="ru-RU"/>
                    </w:rPr>
                    <w:t>работающих двигателей</w:t>
                  </w:r>
                </w:p>
              </w:txbxContent>
            </v:textbox>
            <w10:wrap type="square" side="left" anchorx="margin"/>
          </v:shape>
        </w:pic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автоматических линиях работает большое количество двигателей, которые включены постоянно, и управле</w:t>
      </w:r>
      <w:r w:rsidRPr="00F568F8">
        <w:rPr>
          <w:rFonts w:ascii="Times New Roman" w:eastAsia="Times New Roman" w:hAnsi="Times New Roman" w:cs="Times New Roman"/>
          <w:sz w:val="28"/>
          <w:szCs w:val="28"/>
          <w:lang w:val="ru-RU"/>
        </w:rPr>
        <w:softHyphen/>
        <w:t>ние ими не связано с циклом линии. Сюда относятся двигатели насосов охлаждения и смазки, гидронасосов, транспортеров для удаления стружки, а иногда и двига</w:t>
      </w:r>
      <w:r w:rsidRPr="00F568F8">
        <w:rPr>
          <w:rFonts w:ascii="Times New Roman" w:eastAsia="Times New Roman" w:hAnsi="Times New Roman" w:cs="Times New Roman"/>
          <w:sz w:val="28"/>
          <w:szCs w:val="28"/>
          <w:lang w:val="ru-RU"/>
        </w:rPr>
        <w:softHyphen/>
        <w:t>тели привода инструментов. При значительной суммар</w:t>
      </w:r>
      <w:r w:rsidRPr="00F568F8">
        <w:rPr>
          <w:rFonts w:ascii="Times New Roman" w:eastAsia="Times New Roman" w:hAnsi="Times New Roman" w:cs="Times New Roman"/>
          <w:sz w:val="28"/>
          <w:szCs w:val="28"/>
          <w:lang w:val="ru-RU"/>
        </w:rPr>
        <w:softHyphen/>
        <w:t>ной мощности таких двигателей для уменьшения пуско</w:t>
      </w:r>
      <w:r w:rsidRPr="00F568F8">
        <w:rPr>
          <w:rFonts w:ascii="Times New Roman" w:eastAsia="Times New Roman" w:hAnsi="Times New Roman" w:cs="Times New Roman"/>
          <w:sz w:val="28"/>
          <w:szCs w:val="28"/>
          <w:lang w:val="ru-RU"/>
        </w:rPr>
        <w:softHyphen/>
        <w:t xml:space="preserve">вых токов и падения </w:t>
      </w:r>
      <w:r w:rsidR="00FD4FED">
        <w:rPr>
          <w:rFonts w:ascii="Times New Roman" w:eastAsia="Times New Roman" w:hAnsi="Times New Roman" w:cs="Times New Roman"/>
          <w:sz w:val="28"/>
          <w:szCs w:val="28"/>
          <w:lang w:val="ru-RU"/>
        </w:rPr>
        <w:t>напряжения в цеховой сети приме</w:t>
      </w:r>
      <w:r w:rsidRPr="00F568F8">
        <w:rPr>
          <w:rFonts w:ascii="Times New Roman" w:eastAsia="Times New Roman" w:hAnsi="Times New Roman" w:cs="Times New Roman"/>
          <w:sz w:val="28"/>
          <w:szCs w:val="28"/>
          <w:lang w:val="ru-RU"/>
        </w:rPr>
        <w:t>няют ступенчатый пуск их по группам с автоматическим управ</w:t>
      </w:r>
      <w:r w:rsidR="00CB672B">
        <w:rPr>
          <w:rFonts w:ascii="Times New Roman" w:eastAsia="Times New Roman" w:hAnsi="Times New Roman" w:cs="Times New Roman"/>
          <w:sz w:val="28"/>
          <w:szCs w:val="28"/>
          <w:lang w:val="ru-RU"/>
        </w:rPr>
        <w:t>лением от пульс-пары (рис. 2.58</w:t>
      </w:r>
      <w:r w:rsidRPr="00F568F8">
        <w:rPr>
          <w:rFonts w:ascii="Times New Roman" w:eastAsia="Times New Roman" w:hAnsi="Times New Roman" w:cs="Times New Roman"/>
          <w:sz w:val="28"/>
          <w:szCs w:val="28"/>
          <w:lang w:val="ru-RU"/>
        </w:rPr>
        <w:t>).</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Пуск двигателей производится оператором нажатием на кнопку </w:t>
      </w:r>
      <w:r w:rsidRPr="00F568F8">
        <w:rPr>
          <w:rFonts w:ascii="Times New Roman" w:eastAsia="Times New Roman" w:hAnsi="Times New Roman" w:cs="Times New Roman"/>
          <w:iCs/>
          <w:spacing w:val="10"/>
          <w:sz w:val="28"/>
          <w:szCs w:val="28"/>
          <w:shd w:val="clear" w:color="auto" w:fill="FFFFFF"/>
          <w:lang w:val="ru-RU" w:eastAsia="ru-RU" w:bidi="ru-RU"/>
        </w:rPr>
        <w:t>КнУ</w:t>
      </w:r>
      <w:r w:rsidR="00CB672B">
        <w:rPr>
          <w:rFonts w:ascii="Times New Roman" w:eastAsia="Times New Roman" w:hAnsi="Times New Roman" w:cs="Times New Roman"/>
          <w:sz w:val="28"/>
          <w:szCs w:val="28"/>
          <w:lang w:val="ru-RU"/>
        </w:rPr>
        <w:t xml:space="preserve"> (рис, 2.58</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40"/>
          <w:sz w:val="28"/>
          <w:szCs w:val="28"/>
          <w:shd w:val="clear" w:color="auto" w:fill="FFFFFF"/>
          <w:lang w:val="ru-RU" w:eastAsia="ru-RU" w:bidi="ru-RU"/>
        </w:rPr>
        <w:t>а).</w:t>
      </w:r>
      <w:r w:rsidRPr="00F568F8">
        <w:rPr>
          <w:rFonts w:ascii="Times New Roman" w:eastAsia="Times New Roman" w:hAnsi="Times New Roman" w:cs="Times New Roman"/>
          <w:sz w:val="28"/>
          <w:szCs w:val="28"/>
          <w:lang w:val="ru-RU"/>
        </w:rPr>
        <w:t xml:space="preserve"> При этом включается ре</w:t>
      </w:r>
      <w:r w:rsidRPr="00F568F8">
        <w:rPr>
          <w:rFonts w:ascii="Times New Roman" w:eastAsia="Times New Roman" w:hAnsi="Times New Roman" w:cs="Times New Roman"/>
          <w:sz w:val="28"/>
          <w:szCs w:val="28"/>
          <w:lang w:val="ru-RU"/>
        </w:rPr>
        <w:softHyphen/>
        <w:t xml:space="preserve">ле </w:t>
      </w:r>
      <w:r w:rsidRPr="00F568F8">
        <w:rPr>
          <w:rFonts w:ascii="Times New Roman" w:eastAsia="Times New Roman" w:hAnsi="Times New Roman" w:cs="Times New Roman"/>
          <w:iCs/>
          <w:spacing w:val="10"/>
          <w:sz w:val="28"/>
          <w:szCs w:val="28"/>
          <w:shd w:val="clear" w:color="auto" w:fill="FFFFFF"/>
          <w:lang w:val="ru-RU" w:eastAsia="ru-RU" w:bidi="ru-RU"/>
        </w:rPr>
        <w:t>РВ2</w:t>
      </w:r>
      <w:r w:rsidRPr="00F568F8">
        <w:rPr>
          <w:rFonts w:ascii="Times New Roman" w:eastAsia="Times New Roman" w:hAnsi="Times New Roman" w:cs="Times New Roman"/>
          <w:sz w:val="28"/>
          <w:szCs w:val="28"/>
          <w:lang w:val="ru-RU"/>
        </w:rPr>
        <w:t xml:space="preserve"> и своим контактом замыкает цепь катушки реле </w:t>
      </w:r>
      <w:r w:rsidRPr="00F568F8">
        <w:rPr>
          <w:rFonts w:ascii="Times New Roman" w:eastAsia="Times New Roman" w:hAnsi="Times New Roman" w:cs="Times New Roman"/>
          <w:iCs/>
          <w:spacing w:val="10"/>
          <w:sz w:val="28"/>
          <w:szCs w:val="28"/>
          <w:shd w:val="clear" w:color="auto" w:fill="FFFFFF"/>
          <w:lang w:val="ru-RU" w:eastAsia="ru-RU" w:bidi="ru-RU"/>
        </w:rPr>
        <w:t>РВ1,</w:t>
      </w:r>
      <w:r w:rsidRPr="00F568F8">
        <w:rPr>
          <w:rFonts w:ascii="Times New Roman" w:eastAsia="Times New Roman" w:hAnsi="Times New Roman" w:cs="Times New Roman"/>
          <w:sz w:val="28"/>
          <w:szCs w:val="28"/>
          <w:lang w:val="ru-RU"/>
        </w:rPr>
        <w:t xml:space="preserve"> которое срабатывает и размыкает контакт в цепи реле </w:t>
      </w:r>
      <w:r w:rsidRPr="00F568F8">
        <w:rPr>
          <w:rFonts w:ascii="Times New Roman" w:eastAsia="Times New Roman" w:hAnsi="Times New Roman" w:cs="Times New Roman"/>
          <w:iCs/>
          <w:spacing w:val="10"/>
          <w:sz w:val="28"/>
          <w:szCs w:val="28"/>
          <w:shd w:val="clear" w:color="auto" w:fill="FFFFFF"/>
          <w:lang w:val="ru-RU" w:eastAsia="ru-RU" w:bidi="ru-RU"/>
        </w:rPr>
        <w:t>РВ2,</w:t>
      </w:r>
      <w:r w:rsidRPr="00F568F8">
        <w:rPr>
          <w:rFonts w:ascii="Times New Roman" w:eastAsia="Times New Roman" w:hAnsi="Times New Roman" w:cs="Times New Roman"/>
          <w:sz w:val="28"/>
          <w:szCs w:val="28"/>
          <w:lang w:val="ru-RU"/>
        </w:rPr>
        <w:t xml:space="preserve"> Но якорь реле </w:t>
      </w:r>
      <w:r w:rsidRPr="00F568F8">
        <w:rPr>
          <w:rFonts w:ascii="Times New Roman" w:eastAsia="Times New Roman" w:hAnsi="Times New Roman" w:cs="Times New Roman"/>
          <w:iCs/>
          <w:spacing w:val="10"/>
          <w:sz w:val="28"/>
          <w:szCs w:val="28"/>
          <w:shd w:val="clear" w:color="auto" w:fill="FFFFFF"/>
          <w:lang w:val="ru-RU" w:eastAsia="ru-RU" w:bidi="ru-RU"/>
        </w:rPr>
        <w:t>РВ2</w:t>
      </w:r>
      <w:r w:rsidRPr="00F568F8">
        <w:rPr>
          <w:rFonts w:ascii="Times New Roman" w:eastAsia="Times New Roman" w:hAnsi="Times New Roman" w:cs="Times New Roman"/>
          <w:sz w:val="28"/>
          <w:szCs w:val="28"/>
          <w:lang w:val="ru-RU"/>
        </w:rPr>
        <w:t xml:space="preserve"> отпадает не сразу, а с вы</w:t>
      </w:r>
      <w:r w:rsidRPr="00F568F8">
        <w:rPr>
          <w:rFonts w:ascii="Times New Roman" w:eastAsia="Times New Roman" w:hAnsi="Times New Roman" w:cs="Times New Roman"/>
          <w:sz w:val="28"/>
          <w:szCs w:val="28"/>
          <w:lang w:val="ru-RU"/>
        </w:rPr>
        <w:softHyphen/>
        <w:t>держкой времени, так как напряжение на катушке этого реле уменьшается постепенно за счет разряда конденса</w:t>
      </w:r>
      <w:r w:rsidRPr="00F568F8">
        <w:rPr>
          <w:rFonts w:ascii="Times New Roman" w:eastAsia="Times New Roman" w:hAnsi="Times New Roman" w:cs="Times New Roman"/>
          <w:sz w:val="28"/>
          <w:szCs w:val="28"/>
          <w:lang w:val="ru-RU"/>
        </w:rPr>
        <w:softHyphen/>
        <w:t xml:space="preserve">тора </w:t>
      </w:r>
      <w:r w:rsidRPr="00F568F8">
        <w:rPr>
          <w:rFonts w:ascii="Times New Roman" w:eastAsia="Times New Roman" w:hAnsi="Times New Roman" w:cs="Times New Roman"/>
          <w:iCs/>
          <w:spacing w:val="10"/>
          <w:sz w:val="28"/>
          <w:szCs w:val="28"/>
          <w:shd w:val="clear" w:color="auto" w:fill="FFFFFF"/>
          <w:lang w:val="ru-RU" w:eastAsia="ru-RU" w:bidi="ru-RU"/>
        </w:rPr>
        <w:t>С2.</w:t>
      </w:r>
      <w:r w:rsidRPr="00F568F8">
        <w:rPr>
          <w:rFonts w:ascii="Times New Roman" w:eastAsia="Times New Roman" w:hAnsi="Times New Roman" w:cs="Times New Roman"/>
          <w:sz w:val="28"/>
          <w:szCs w:val="28"/>
          <w:lang w:val="ru-RU"/>
        </w:rPr>
        <w:t xml:space="preserve"> Точно так л</w:t>
      </w:r>
      <w:r w:rsidR="00FD4FED">
        <w:rPr>
          <w:rFonts w:ascii="Times New Roman" w:eastAsia="Times New Roman" w:hAnsi="Times New Roman" w:cs="Times New Roman"/>
          <w:sz w:val="28"/>
          <w:szCs w:val="28"/>
          <w:lang w:val="ru-RU"/>
        </w:rPr>
        <w:t>ее с выдержкой времени будет от</w:t>
      </w:r>
      <w:r w:rsidRPr="00F568F8">
        <w:rPr>
          <w:rFonts w:ascii="Times New Roman" w:eastAsia="Times New Roman" w:hAnsi="Times New Roman" w:cs="Times New Roman"/>
          <w:sz w:val="28"/>
          <w:szCs w:val="28"/>
          <w:lang w:val="ru-RU"/>
        </w:rPr>
        <w:t xml:space="preserve">ключаться реле </w:t>
      </w:r>
      <w:r w:rsidRPr="00F568F8">
        <w:rPr>
          <w:rFonts w:ascii="Times New Roman" w:eastAsia="Times New Roman" w:hAnsi="Times New Roman" w:cs="Times New Roman"/>
          <w:iCs/>
          <w:spacing w:val="10"/>
          <w:sz w:val="28"/>
          <w:szCs w:val="28"/>
          <w:shd w:val="clear" w:color="auto" w:fill="FFFFFF"/>
          <w:lang w:val="ru-RU" w:eastAsia="ru-RU" w:bidi="ru-RU"/>
        </w:rPr>
        <w:t>РВ1,</w:t>
      </w:r>
      <w:r w:rsidRPr="00F568F8">
        <w:rPr>
          <w:rFonts w:ascii="Times New Roman" w:eastAsia="Times New Roman" w:hAnsi="Times New Roman" w:cs="Times New Roman"/>
          <w:sz w:val="28"/>
          <w:szCs w:val="28"/>
          <w:lang w:val="ru-RU"/>
        </w:rPr>
        <w:t xml:space="preserve"> Таким образом, реле </w:t>
      </w:r>
      <w:r w:rsidRPr="00F568F8">
        <w:rPr>
          <w:rFonts w:ascii="Times New Roman" w:eastAsia="Times New Roman" w:hAnsi="Times New Roman" w:cs="Times New Roman"/>
          <w:iCs/>
          <w:spacing w:val="10"/>
          <w:sz w:val="28"/>
          <w:szCs w:val="28"/>
          <w:shd w:val="clear" w:color="auto" w:fill="FFFFFF"/>
          <w:lang w:val="ru-RU" w:eastAsia="ru-RU" w:bidi="ru-RU"/>
        </w:rPr>
        <w:t>РВ1</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 xml:space="preserve">РВ2 </w:t>
      </w:r>
      <w:r w:rsidR="00A41957">
        <w:rPr>
          <w:rFonts w:ascii="Times New Roman" w:eastAsia="Times New Roman" w:hAnsi="Times New Roman" w:cs="Times New Roman"/>
          <w:sz w:val="28"/>
          <w:szCs w:val="28"/>
          <w:lang w:val="ru-RU"/>
        </w:rPr>
        <w:t>образуют пульс-пару -</w:t>
      </w:r>
      <w:r w:rsidRPr="00F568F8">
        <w:rPr>
          <w:rFonts w:ascii="Times New Roman" w:eastAsia="Times New Roman" w:hAnsi="Times New Roman" w:cs="Times New Roman"/>
          <w:sz w:val="28"/>
          <w:szCs w:val="28"/>
          <w:lang w:val="ru-RU"/>
        </w:rPr>
        <w:t xml:space="preserve"> поочередно включаются и отклю</w:t>
      </w:r>
      <w:r w:rsidRPr="00F568F8">
        <w:rPr>
          <w:rFonts w:ascii="Times New Roman" w:eastAsia="Times New Roman" w:hAnsi="Times New Roman" w:cs="Times New Roman"/>
          <w:sz w:val="28"/>
          <w:szCs w:val="28"/>
          <w:lang w:val="ru-RU"/>
        </w:rPr>
        <w:softHyphen/>
        <w:t xml:space="preserve">чаются с выдержкой времени при отключении, величина которой зависит от - параметров цепочек </w:t>
      </w:r>
      <w:r w:rsidRPr="00F568F8">
        <w:rPr>
          <w:rFonts w:ascii="Times New Roman" w:eastAsia="Times New Roman" w:hAnsi="Times New Roman" w:cs="Times New Roman"/>
          <w:iCs/>
          <w:spacing w:val="10"/>
          <w:sz w:val="28"/>
          <w:szCs w:val="28"/>
          <w:shd w:val="clear" w:color="auto" w:fill="FFFFFF"/>
          <w:lang w:val="ru-RU" w:eastAsia="ru-RU" w:bidi="en-US"/>
        </w:rPr>
        <w:t>R1</w:t>
      </w:r>
      <w:r w:rsidR="00A41957">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С1</w:t>
      </w:r>
      <w:r w:rsidRPr="00F568F8">
        <w:rPr>
          <w:rFonts w:ascii="Times New Roman" w:eastAsia="Times New Roman" w:hAnsi="Times New Roman" w:cs="Times New Roman"/>
          <w:sz w:val="28"/>
          <w:szCs w:val="28"/>
          <w:lang w:val="ru-RU"/>
        </w:rPr>
        <w:t xml:space="preserve"> и </w:t>
      </w:r>
      <w:r w:rsidRPr="00A41957">
        <w:rPr>
          <w:rFonts w:ascii="Times New Roman" w:eastAsia="Microsoft Sans Serif" w:hAnsi="Times New Roman" w:cs="Times New Roman"/>
          <w:bCs/>
          <w:iCs/>
          <w:sz w:val="28"/>
          <w:szCs w:val="28"/>
          <w:shd w:val="clear" w:color="auto" w:fill="FFFFFF"/>
          <w:lang w:bidi="en-US"/>
        </w:rPr>
        <w:t>R</w:t>
      </w:r>
      <w:r w:rsidR="00A41957">
        <w:rPr>
          <w:rFonts w:ascii="Times New Roman" w:eastAsia="Microsoft Sans Serif" w:hAnsi="Times New Roman" w:cs="Times New Roman"/>
          <w:bCs/>
          <w:iCs/>
          <w:sz w:val="28"/>
          <w:szCs w:val="28"/>
          <w:shd w:val="clear" w:color="auto" w:fill="FFFFFF"/>
          <w:lang w:val="ru-RU" w:bidi="en-US"/>
        </w:rPr>
        <w:t>2-</w:t>
      </w:r>
      <w:r w:rsidRPr="00A41957">
        <w:rPr>
          <w:rFonts w:ascii="Times New Roman" w:eastAsia="Microsoft Sans Serif" w:hAnsi="Times New Roman" w:cs="Times New Roman"/>
          <w:bCs/>
          <w:iCs/>
          <w:sz w:val="28"/>
          <w:szCs w:val="28"/>
          <w:shd w:val="clear" w:color="auto" w:fill="FFFFFF"/>
          <w:lang w:bidi="en-US"/>
        </w:rPr>
        <w:t>C</w:t>
      </w:r>
      <w:r w:rsidRPr="00A41957">
        <w:rPr>
          <w:rFonts w:ascii="Times New Roman" w:eastAsia="Microsoft Sans Serif" w:hAnsi="Times New Roman" w:cs="Times New Roman"/>
          <w:bCs/>
          <w:iCs/>
          <w:sz w:val="28"/>
          <w:szCs w:val="28"/>
          <w:shd w:val="clear" w:color="auto" w:fill="FFFFFF"/>
          <w:lang w:val="ru-RU" w:bidi="en-US"/>
        </w:rPr>
        <w:t>2.</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При включении реле </w:t>
      </w:r>
      <w:r w:rsidRPr="00F568F8">
        <w:rPr>
          <w:rFonts w:ascii="Times New Roman" w:eastAsia="Times New Roman" w:hAnsi="Times New Roman" w:cs="Times New Roman"/>
          <w:iCs/>
          <w:spacing w:val="10"/>
          <w:sz w:val="28"/>
          <w:szCs w:val="28"/>
          <w:shd w:val="clear" w:color="auto" w:fill="FFFFFF"/>
          <w:lang w:val="ru-RU" w:eastAsia="ru-RU" w:bidi="ru-RU"/>
        </w:rPr>
        <w:t>РВ2</w:t>
      </w:r>
      <w:r w:rsidRPr="00F568F8">
        <w:rPr>
          <w:rFonts w:ascii="Times New Roman" w:eastAsia="Times New Roman" w:hAnsi="Times New Roman" w:cs="Times New Roman"/>
          <w:sz w:val="28"/>
          <w:szCs w:val="28"/>
          <w:lang w:val="ru-RU"/>
        </w:rPr>
        <w:t xml:space="preserve"> включается и становится на самопитание контактор </w:t>
      </w:r>
      <w:r w:rsidRPr="00F568F8">
        <w:rPr>
          <w:rFonts w:ascii="Times New Roman" w:eastAsia="Times New Roman" w:hAnsi="Times New Roman" w:cs="Times New Roman"/>
          <w:iCs/>
          <w:spacing w:val="10"/>
          <w:sz w:val="28"/>
          <w:szCs w:val="28"/>
          <w:shd w:val="clear" w:color="auto" w:fill="FFFFFF"/>
          <w:lang w:val="ru-RU" w:eastAsia="ru-RU" w:bidi="ru-RU"/>
        </w:rPr>
        <w:t>КЛ1</w:t>
      </w:r>
      <w:r w:rsidR="00CB672B">
        <w:rPr>
          <w:rFonts w:ascii="Times New Roman" w:eastAsia="Times New Roman" w:hAnsi="Times New Roman" w:cs="Times New Roman"/>
          <w:sz w:val="28"/>
          <w:szCs w:val="28"/>
          <w:lang w:val="ru-RU"/>
        </w:rPr>
        <w:t xml:space="preserve"> (рис. 2.58</w:t>
      </w:r>
      <w:r w:rsidRPr="00F568F8">
        <w:rPr>
          <w:rFonts w:ascii="Times New Roman" w:eastAsia="Times New Roman" w:hAnsi="Times New Roman" w:cs="Times New Roman"/>
          <w:sz w:val="28"/>
          <w:szCs w:val="28"/>
          <w:lang w:val="ru-RU"/>
        </w:rPr>
        <w:t>,б), вследствие чего пускается первая группа двигателей. При отключе</w:t>
      </w:r>
      <w:r w:rsidRPr="00F568F8">
        <w:rPr>
          <w:rFonts w:ascii="Times New Roman" w:eastAsia="Times New Roman" w:hAnsi="Times New Roman" w:cs="Times New Roman"/>
          <w:sz w:val="28"/>
          <w:szCs w:val="28"/>
          <w:lang w:val="ru-RU"/>
        </w:rPr>
        <w:softHyphen/>
        <w:t xml:space="preserve">нии реле </w:t>
      </w:r>
      <w:r w:rsidRPr="00F568F8">
        <w:rPr>
          <w:rFonts w:ascii="Times New Roman" w:eastAsia="Times New Roman" w:hAnsi="Times New Roman" w:cs="Times New Roman"/>
          <w:iCs/>
          <w:spacing w:val="10"/>
          <w:sz w:val="28"/>
          <w:szCs w:val="28"/>
          <w:shd w:val="clear" w:color="auto" w:fill="FFFFFF"/>
          <w:lang w:val="ru-RU" w:eastAsia="ru-RU" w:bidi="ru-RU"/>
        </w:rPr>
        <w:t>РВ2</w:t>
      </w:r>
      <w:r w:rsidRPr="00F568F8">
        <w:rPr>
          <w:rFonts w:ascii="Times New Roman" w:eastAsia="Times New Roman" w:hAnsi="Times New Roman" w:cs="Times New Roman"/>
          <w:sz w:val="28"/>
          <w:szCs w:val="28"/>
          <w:lang w:val="ru-RU"/>
        </w:rPr>
        <w:t xml:space="preserve"> включается контактор </w:t>
      </w:r>
      <w:r w:rsidRPr="00F568F8">
        <w:rPr>
          <w:rFonts w:ascii="Times New Roman" w:eastAsia="Times New Roman" w:hAnsi="Times New Roman" w:cs="Times New Roman"/>
          <w:iCs/>
          <w:spacing w:val="10"/>
          <w:sz w:val="28"/>
          <w:szCs w:val="28"/>
          <w:shd w:val="clear" w:color="auto" w:fill="FFFFFF"/>
          <w:lang w:val="ru-RU" w:eastAsia="ru-RU" w:bidi="ru-RU"/>
        </w:rPr>
        <w:t>КЛ2,</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sz w:val="28"/>
          <w:szCs w:val="28"/>
          <w:lang w:val="ru-RU"/>
        </w:rPr>
        <w:lastRenderedPageBreak/>
        <w:t xml:space="preserve">пускается вторая группа двигателей, затем включается контактор </w:t>
      </w:r>
      <w:r w:rsidRPr="00F568F8">
        <w:rPr>
          <w:rFonts w:ascii="Times New Roman" w:eastAsia="Times New Roman" w:hAnsi="Times New Roman" w:cs="Times New Roman"/>
          <w:iCs/>
          <w:spacing w:val="10"/>
          <w:sz w:val="28"/>
          <w:szCs w:val="28"/>
          <w:shd w:val="clear" w:color="auto" w:fill="FFFFFF"/>
          <w:lang w:val="ru-RU" w:eastAsia="ru-RU" w:bidi="ru-RU"/>
        </w:rPr>
        <w:t>КЛЗ</w:t>
      </w:r>
      <w:r w:rsidRPr="00F568F8">
        <w:rPr>
          <w:rFonts w:ascii="Times New Roman" w:eastAsia="Times New Roman" w:hAnsi="Times New Roman" w:cs="Times New Roman"/>
          <w:sz w:val="28"/>
          <w:szCs w:val="28"/>
          <w:lang w:val="ru-RU"/>
        </w:rPr>
        <w:t xml:space="preserve"> и т. п. Срабатывание последнего контактора (в данном примере </w:t>
      </w:r>
      <w:r w:rsidRPr="00F568F8">
        <w:rPr>
          <w:rFonts w:ascii="Times New Roman" w:eastAsia="Times New Roman" w:hAnsi="Times New Roman" w:cs="Times New Roman"/>
          <w:iCs/>
          <w:spacing w:val="10"/>
          <w:sz w:val="28"/>
          <w:szCs w:val="28"/>
          <w:shd w:val="clear" w:color="auto" w:fill="FFFFFF"/>
          <w:lang w:val="ru-RU" w:eastAsia="ru-RU" w:bidi="ru-RU"/>
        </w:rPr>
        <w:t>КЛ5)</w:t>
      </w:r>
      <w:r w:rsidRPr="00F568F8">
        <w:rPr>
          <w:rFonts w:ascii="Times New Roman" w:eastAsia="Times New Roman" w:hAnsi="Times New Roman" w:cs="Times New Roman"/>
          <w:sz w:val="28"/>
          <w:szCs w:val="28"/>
          <w:lang w:val="ru-RU"/>
        </w:rPr>
        <w:t xml:space="preserve"> отключает пульс-пару от сети.</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Для правильного выполнения заданной последова</w:t>
      </w:r>
      <w:r w:rsidRPr="00F568F8">
        <w:rPr>
          <w:rFonts w:ascii="Times New Roman" w:eastAsia="Times New Roman" w:hAnsi="Times New Roman" w:cs="Times New Roman"/>
          <w:sz w:val="28"/>
          <w:szCs w:val="28"/>
          <w:lang w:val="ru-RU"/>
        </w:rPr>
        <w:softHyphen/>
        <w:t>тельности движений, обусловленных технологическим процессом, и исключения возможности поломок долж</w:t>
      </w:r>
      <w:r w:rsidRPr="00F568F8">
        <w:rPr>
          <w:rFonts w:ascii="Times New Roman" w:eastAsia="Times New Roman" w:hAnsi="Times New Roman" w:cs="Times New Roman"/>
          <w:sz w:val="28"/>
          <w:szCs w:val="28"/>
          <w:lang w:val="ru-RU"/>
        </w:rPr>
        <w:softHyphen/>
        <w:t>ны осуществляться определенная связь и блокировки между отдельными станками линии, транспортирующи</w:t>
      </w:r>
      <w:r w:rsidRPr="00F568F8">
        <w:rPr>
          <w:rFonts w:ascii="Times New Roman" w:eastAsia="Times New Roman" w:hAnsi="Times New Roman" w:cs="Times New Roman"/>
          <w:sz w:val="28"/>
          <w:szCs w:val="28"/>
          <w:lang w:val="ru-RU"/>
        </w:rPr>
        <w:softHyphen/>
        <w:t>ми и зажимными устройствами. Наиболее приемлемой и гибкой является электрическая связь благодаря ком</w:t>
      </w:r>
      <w:r w:rsidRPr="00F568F8">
        <w:rPr>
          <w:rFonts w:ascii="Times New Roman" w:eastAsia="Times New Roman" w:hAnsi="Times New Roman" w:cs="Times New Roman"/>
          <w:sz w:val="28"/>
          <w:szCs w:val="28"/>
          <w:lang w:val="ru-RU"/>
        </w:rPr>
        <w:softHyphen/>
        <w:t>пактности аппаратуры, дистанционному управлению, легкости замены аппаратов и др.</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Различают блокировки рабочего цикла (цикловые), действующие только в автоматических режимах, и наладочные. В отличие от командных связей цикловые бло</w:t>
      </w:r>
      <w:r w:rsidRPr="00F568F8">
        <w:rPr>
          <w:rFonts w:ascii="Times New Roman" w:eastAsia="Times New Roman" w:hAnsi="Times New Roman" w:cs="Times New Roman"/>
          <w:sz w:val="28"/>
          <w:szCs w:val="28"/>
          <w:lang w:val="ru-RU"/>
        </w:rPr>
        <w:softHyphen/>
        <w:t>кировки не приводят н</w:t>
      </w:r>
      <w:r w:rsidR="00FD4FED">
        <w:rPr>
          <w:rFonts w:ascii="Times New Roman" w:eastAsia="Times New Roman" w:hAnsi="Times New Roman" w:cs="Times New Roman"/>
          <w:sz w:val="28"/>
          <w:szCs w:val="28"/>
          <w:lang w:val="ru-RU"/>
        </w:rPr>
        <w:t>епосредственно к каким-либо дей</w:t>
      </w:r>
      <w:r w:rsidRPr="00F568F8">
        <w:rPr>
          <w:rFonts w:ascii="Times New Roman" w:eastAsia="Times New Roman" w:hAnsi="Times New Roman" w:cs="Times New Roman"/>
          <w:sz w:val="28"/>
          <w:szCs w:val="28"/>
          <w:lang w:val="ru-RU"/>
        </w:rPr>
        <w:t>ствиям или движениям, а только запрещают или разреша</w:t>
      </w:r>
      <w:r w:rsidRPr="00F568F8">
        <w:rPr>
          <w:rFonts w:ascii="Times New Roman" w:eastAsia="Times New Roman" w:hAnsi="Times New Roman" w:cs="Times New Roman"/>
          <w:sz w:val="28"/>
          <w:szCs w:val="28"/>
          <w:lang w:val="ru-RU"/>
        </w:rPr>
        <w:softHyphen/>
        <w:t>ют их. Например, блокировочные связи делают возможным: 1) подвод силовых головок лишь в том слу</w:t>
      </w:r>
      <w:r w:rsidRPr="00F568F8">
        <w:rPr>
          <w:rFonts w:ascii="Times New Roman" w:eastAsia="Times New Roman" w:hAnsi="Times New Roman" w:cs="Times New Roman"/>
          <w:sz w:val="28"/>
          <w:szCs w:val="28"/>
          <w:lang w:val="ru-RU"/>
        </w:rPr>
        <w:softHyphen/>
        <w:t>чае, когда обрабатыв</w:t>
      </w:r>
      <w:r w:rsidR="00FD4FED">
        <w:rPr>
          <w:rFonts w:ascii="Times New Roman" w:eastAsia="Times New Roman" w:hAnsi="Times New Roman" w:cs="Times New Roman"/>
          <w:sz w:val="28"/>
          <w:szCs w:val="28"/>
          <w:lang w:val="ru-RU"/>
        </w:rPr>
        <w:t>аемая деталь зафиксирована и за</w:t>
      </w:r>
      <w:r w:rsidRPr="00F568F8">
        <w:rPr>
          <w:rFonts w:ascii="Times New Roman" w:eastAsia="Times New Roman" w:hAnsi="Times New Roman" w:cs="Times New Roman"/>
          <w:sz w:val="28"/>
          <w:szCs w:val="28"/>
          <w:lang w:val="ru-RU"/>
        </w:rPr>
        <w:t>жата; 2) отжатие деталей только после отхода силовых головок в исходное положение; 3) пуск транспортера лишь при условии отжатая деталей и вывода фиксирую</w:t>
      </w:r>
      <w:r w:rsidRPr="00F568F8">
        <w:rPr>
          <w:rFonts w:ascii="Times New Roman" w:eastAsia="Times New Roman" w:hAnsi="Times New Roman" w:cs="Times New Roman"/>
          <w:sz w:val="28"/>
          <w:szCs w:val="28"/>
          <w:lang w:val="ru-RU"/>
        </w:rPr>
        <w:softHyphen/>
        <w:t>щих шпилек; 4) поворот стола только при нахождении транспортера в исходном положении и т. д.</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Наибольшую эффективность дают блокировки при осуществлении их в функции прямых показателей кон</w:t>
      </w:r>
      <w:r w:rsidRPr="00F568F8">
        <w:rPr>
          <w:rFonts w:ascii="Times New Roman" w:eastAsia="Times New Roman" w:hAnsi="Times New Roman" w:cs="Times New Roman"/>
          <w:sz w:val="28"/>
          <w:szCs w:val="28"/>
          <w:lang w:val="ru-RU"/>
        </w:rPr>
        <w:softHyphen/>
        <w:t>тролируемых объектов или параметров. С этой целью чаще всего используются путевые переключатели и реле давления. Первые контролируют положение подвижных узлов отдельных механизмов линии, а вторые срабаты</w:t>
      </w:r>
      <w:r w:rsidRPr="00F568F8">
        <w:rPr>
          <w:rFonts w:ascii="Times New Roman" w:eastAsia="Times New Roman" w:hAnsi="Times New Roman" w:cs="Times New Roman"/>
          <w:sz w:val="28"/>
          <w:szCs w:val="28"/>
          <w:lang w:val="ru-RU"/>
        </w:rPr>
        <w:softHyphen/>
        <w:t>вают, когда силовые головки с гидроприводом встречают препятствие на пути своего движения или когда достиг</w:t>
      </w:r>
      <w:r w:rsidRPr="00F568F8">
        <w:rPr>
          <w:rFonts w:ascii="Times New Roman" w:eastAsia="Times New Roman" w:hAnsi="Times New Roman" w:cs="Times New Roman"/>
          <w:sz w:val="28"/>
          <w:szCs w:val="28"/>
          <w:lang w:val="ru-RU"/>
        </w:rPr>
        <w:softHyphen/>
        <w:t>нут заданный уровень давления в зажимном устройстве.</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E23486">
        <w:rPr>
          <w:rStyle w:val="af6"/>
          <w:rFonts w:ascii="Times New Roman" w:hAnsi="Times New Roman" w:cs="Times New Roman"/>
          <w:i w:val="0"/>
          <w:sz w:val="28"/>
          <w:szCs w:val="28"/>
          <w:lang w:val="ru-RU"/>
        </w:rPr>
        <w:t>Наладочные блокировки</w:t>
      </w:r>
      <w:r w:rsidRPr="00F568F8">
        <w:rPr>
          <w:rFonts w:ascii="Times New Roman" w:eastAsia="Times New Roman" w:hAnsi="Times New Roman" w:cs="Times New Roman"/>
          <w:sz w:val="28"/>
          <w:szCs w:val="28"/>
          <w:lang w:val="ru-RU"/>
        </w:rPr>
        <w:t xml:space="preserve"> применяются для обеспечения безопасности при наладке станков линии и предотвращен</w:t>
      </w:r>
      <w:r w:rsidR="00FD4FED">
        <w:rPr>
          <w:rFonts w:ascii="Times New Roman" w:eastAsia="Times New Roman" w:hAnsi="Times New Roman" w:cs="Times New Roman"/>
          <w:sz w:val="28"/>
          <w:szCs w:val="28"/>
          <w:lang w:val="ru-RU"/>
        </w:rPr>
        <w:t xml:space="preserve">ия различных поломок механизмов </w:t>
      </w:r>
      <w:r w:rsidRPr="00F568F8">
        <w:rPr>
          <w:rFonts w:ascii="Times New Roman" w:eastAsia="Times New Roman" w:hAnsi="Times New Roman" w:cs="Times New Roman"/>
          <w:sz w:val="28"/>
          <w:szCs w:val="28"/>
          <w:lang w:val="ru-RU"/>
        </w:rPr>
        <w:t>вслед</w:t>
      </w:r>
      <w:r w:rsidRPr="00F568F8">
        <w:rPr>
          <w:rFonts w:ascii="Times New Roman" w:eastAsia="Times New Roman" w:hAnsi="Times New Roman" w:cs="Times New Roman"/>
          <w:sz w:val="28"/>
          <w:szCs w:val="28"/>
          <w:lang w:val="ru-RU"/>
        </w:rPr>
        <w:softHyphen/>
        <w:t>ствие неправильных д</w:t>
      </w:r>
      <w:r w:rsidR="00FD4FED">
        <w:rPr>
          <w:rFonts w:ascii="Times New Roman" w:eastAsia="Times New Roman" w:hAnsi="Times New Roman" w:cs="Times New Roman"/>
          <w:sz w:val="28"/>
          <w:szCs w:val="28"/>
          <w:lang w:val="ru-RU"/>
        </w:rPr>
        <w:t>ействий оператора. Они осуществ</w:t>
      </w:r>
      <w:r w:rsidRPr="00F568F8">
        <w:rPr>
          <w:rFonts w:ascii="Times New Roman" w:eastAsia="Times New Roman" w:hAnsi="Times New Roman" w:cs="Times New Roman"/>
          <w:sz w:val="28"/>
          <w:szCs w:val="28"/>
          <w:lang w:val="ru-RU"/>
        </w:rPr>
        <w:t>ляются включением в наладочные цени последовательно с кнопками управления контактов других аппаратов, что позволяет выводить или, наоборот, вводить в работу любой станок линии или группу станков в любом соче</w:t>
      </w:r>
      <w:r w:rsidRPr="00F568F8">
        <w:rPr>
          <w:rFonts w:ascii="Times New Roman" w:eastAsia="Times New Roman" w:hAnsi="Times New Roman" w:cs="Times New Roman"/>
          <w:sz w:val="28"/>
          <w:szCs w:val="28"/>
          <w:lang w:val="ru-RU"/>
        </w:rPr>
        <w:softHyphen/>
        <w:t>тании.</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Для облегчения труда оператора по наблюдению за состоянием линии, предупреждению и нахождению неис</w:t>
      </w:r>
      <w:r w:rsidRPr="00F568F8">
        <w:rPr>
          <w:rFonts w:ascii="Times New Roman" w:eastAsia="Times New Roman" w:hAnsi="Times New Roman" w:cs="Times New Roman"/>
          <w:sz w:val="28"/>
          <w:szCs w:val="28"/>
          <w:lang w:val="ru-RU"/>
        </w:rPr>
        <w:softHyphen/>
        <w:t>правностей, которые могли бы привести к поломкам ин</w:t>
      </w:r>
      <w:r w:rsidRPr="00F568F8">
        <w:rPr>
          <w:rFonts w:ascii="Times New Roman" w:eastAsia="Times New Roman" w:hAnsi="Times New Roman" w:cs="Times New Roman"/>
          <w:sz w:val="28"/>
          <w:szCs w:val="28"/>
          <w:lang w:val="ru-RU"/>
        </w:rPr>
        <w:softHyphen/>
        <w:t>струмента или аварийному останову, в схемах управле</w:t>
      </w:r>
      <w:r w:rsidRPr="00F568F8">
        <w:rPr>
          <w:rFonts w:ascii="Times New Roman" w:eastAsia="Times New Roman" w:hAnsi="Times New Roman" w:cs="Times New Roman"/>
          <w:sz w:val="28"/>
          <w:szCs w:val="28"/>
          <w:lang w:val="ru-RU"/>
        </w:rPr>
        <w:softHyphen/>
        <w:t>ния линиями применяются различные устройства авто</w:t>
      </w:r>
      <w:r w:rsidRPr="00F568F8">
        <w:rPr>
          <w:rFonts w:ascii="Times New Roman" w:eastAsia="Times New Roman" w:hAnsi="Times New Roman" w:cs="Times New Roman"/>
          <w:sz w:val="28"/>
          <w:szCs w:val="28"/>
          <w:lang w:val="ru-RU"/>
        </w:rPr>
        <w:softHyphen/>
        <w:t>матического контроля. Эти устройства состоят из датчи</w:t>
      </w:r>
      <w:r w:rsidRPr="00F568F8">
        <w:rPr>
          <w:rFonts w:ascii="Times New Roman" w:eastAsia="Times New Roman" w:hAnsi="Times New Roman" w:cs="Times New Roman"/>
          <w:sz w:val="28"/>
          <w:szCs w:val="28"/>
          <w:lang w:val="ru-RU"/>
        </w:rPr>
        <w:softHyphen/>
        <w:t>ков, преобразующих изменения контролируемых параметров в электрические сигналы, которые через усилите</w:t>
      </w:r>
      <w:r w:rsidRPr="00F568F8">
        <w:rPr>
          <w:rFonts w:ascii="Times New Roman" w:eastAsia="Times New Roman" w:hAnsi="Times New Roman" w:cs="Times New Roman"/>
          <w:sz w:val="28"/>
          <w:szCs w:val="28"/>
          <w:lang w:val="ru-RU"/>
        </w:rPr>
        <w:softHyphen/>
        <w:t>ли воздействуют на аппаратуру управления. Многочис</w:t>
      </w:r>
      <w:r w:rsidRPr="00F568F8">
        <w:rPr>
          <w:rFonts w:ascii="Times New Roman" w:eastAsia="Times New Roman" w:hAnsi="Times New Roman" w:cs="Times New Roman"/>
          <w:sz w:val="28"/>
          <w:szCs w:val="28"/>
          <w:lang w:val="ru-RU"/>
        </w:rPr>
        <w:softHyphen/>
        <w:t>ленные устройства контроля по своему назначению можно разделить на три основные группы: контролирующие темп работы линии и начало цикла; размеры обрабаты</w:t>
      </w:r>
      <w:r w:rsidRPr="00F568F8">
        <w:rPr>
          <w:rFonts w:ascii="Times New Roman" w:eastAsia="Times New Roman" w:hAnsi="Times New Roman" w:cs="Times New Roman"/>
          <w:sz w:val="28"/>
          <w:szCs w:val="28"/>
          <w:lang w:val="ru-RU"/>
        </w:rPr>
        <w:softHyphen/>
        <w:t>ваемых деталей; целость и износ инструмента.</w:t>
      </w:r>
    </w:p>
    <w:p w:rsidR="000969BA" w:rsidRDefault="000969BA" w:rsidP="004E3037">
      <w:pPr>
        <w:widowControl w:val="0"/>
        <w:spacing w:after="0" w:line="240" w:lineRule="auto"/>
        <w:ind w:firstLine="709"/>
        <w:jc w:val="both"/>
        <w:rPr>
          <w:rFonts w:ascii="Times New Roman" w:eastAsia="Times New Roman" w:hAnsi="Times New Roman" w:cs="Times New Roman"/>
          <w:iCs/>
          <w:spacing w:val="10"/>
          <w:sz w:val="28"/>
          <w:szCs w:val="28"/>
          <w:shd w:val="clear" w:color="auto" w:fill="FFFFFF"/>
          <w:lang w:val="ru-RU" w:eastAsia="ru-RU" w:bidi="ru-RU"/>
        </w:rPr>
      </w:pPr>
      <w:r w:rsidRPr="00E23486">
        <w:rPr>
          <w:rStyle w:val="af6"/>
          <w:rFonts w:ascii="Times New Roman" w:hAnsi="Times New Roman" w:cs="Times New Roman"/>
          <w:i w:val="0"/>
          <w:sz w:val="28"/>
          <w:szCs w:val="28"/>
          <w:lang w:val="ru-RU"/>
        </w:rPr>
        <w:lastRenderedPageBreak/>
        <w:t>Контроль темпа работы</w:t>
      </w:r>
      <w:r w:rsidRPr="00F568F8">
        <w:rPr>
          <w:rFonts w:ascii="Times New Roman" w:eastAsia="Times New Roman" w:hAnsi="Times New Roman" w:cs="Times New Roman"/>
          <w:sz w:val="28"/>
          <w:szCs w:val="28"/>
          <w:lang w:val="ru-RU"/>
        </w:rPr>
        <w:t xml:space="preserve"> применя</w:t>
      </w:r>
      <w:r w:rsidR="00A41957">
        <w:rPr>
          <w:rFonts w:ascii="Times New Roman" w:eastAsia="Times New Roman" w:hAnsi="Times New Roman" w:cs="Times New Roman"/>
          <w:sz w:val="28"/>
          <w:szCs w:val="28"/>
          <w:lang w:val="ru-RU"/>
        </w:rPr>
        <w:t>ют в сло</w:t>
      </w:r>
      <w:r w:rsidR="000F0310">
        <w:rPr>
          <w:rFonts w:ascii="Times New Roman" w:eastAsia="Times New Roman" w:hAnsi="Times New Roman" w:cs="Times New Roman"/>
          <w:sz w:val="28"/>
          <w:szCs w:val="28"/>
          <w:lang w:val="ru-RU"/>
        </w:rPr>
        <w:t>ж</w:t>
      </w:r>
      <w:r w:rsidR="000F0310">
        <w:rPr>
          <w:rFonts w:ascii="Times New Roman" w:eastAsia="Times New Roman" w:hAnsi="Times New Roman" w:cs="Times New Roman"/>
          <w:sz w:val="28"/>
          <w:szCs w:val="28"/>
          <w:lang w:val="ru-RU"/>
        </w:rPr>
        <w:softHyphen/>
        <w:t xml:space="preserve">ных линиях (рис. 2.59, </w:t>
      </w:r>
      <w:r w:rsidRPr="00F568F8">
        <w:rPr>
          <w:rFonts w:ascii="Times New Roman" w:eastAsia="Times New Roman" w:hAnsi="Times New Roman" w:cs="Times New Roman"/>
          <w:sz w:val="28"/>
          <w:szCs w:val="28"/>
          <w:lang w:val="ru-RU"/>
        </w:rPr>
        <w:t>а</w:t>
      </w:r>
      <w:r w:rsidR="000F0310">
        <w:rPr>
          <w:rFonts w:ascii="Times New Roman" w:eastAsia="Times New Roman" w:hAnsi="Times New Roman" w:cs="Times New Roman"/>
          <w:sz w:val="28"/>
          <w:szCs w:val="28"/>
          <w:lang w:val="ru-RU"/>
        </w:rPr>
        <w:t>-б</w:t>
      </w:r>
      <w:r w:rsidRPr="00F568F8">
        <w:rPr>
          <w:rFonts w:ascii="Times New Roman" w:eastAsia="Times New Roman" w:hAnsi="Times New Roman" w:cs="Times New Roman"/>
          <w:sz w:val="28"/>
          <w:szCs w:val="28"/>
          <w:lang w:val="ru-RU"/>
        </w:rPr>
        <w:t>). В автоматическом режиме</w:t>
      </w:r>
      <w:r w:rsidR="00FD4FED">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контакт реле </w:t>
      </w:r>
      <w:r w:rsidRPr="00F568F8">
        <w:rPr>
          <w:rFonts w:ascii="Times New Roman" w:eastAsia="Times New Roman" w:hAnsi="Times New Roman" w:cs="Times New Roman"/>
          <w:iCs/>
          <w:spacing w:val="10"/>
          <w:sz w:val="28"/>
          <w:szCs w:val="28"/>
          <w:shd w:val="clear" w:color="auto" w:fill="FFFFFF"/>
          <w:lang w:val="ru-RU" w:eastAsia="ru-RU" w:bidi="en-US"/>
        </w:rPr>
        <w:t>PAP</w:t>
      </w:r>
      <w:r w:rsidR="00FD4FED">
        <w:rPr>
          <w:rFonts w:ascii="Times New Roman" w:eastAsia="Times New Roman" w:hAnsi="Times New Roman" w:cs="Times New Roman"/>
          <w:iCs/>
          <w:spacing w:val="10"/>
          <w:sz w:val="28"/>
          <w:szCs w:val="28"/>
          <w:shd w:val="clear" w:color="auto" w:fill="FFFFFF"/>
          <w:lang w:val="ru-RU" w:eastAsia="ru-RU" w:bidi="en-US"/>
        </w:rPr>
        <w:t xml:space="preserve"> </w:t>
      </w:r>
      <w:r w:rsidRPr="00F568F8">
        <w:rPr>
          <w:rFonts w:ascii="Times New Roman" w:eastAsia="Times New Roman" w:hAnsi="Times New Roman" w:cs="Times New Roman"/>
          <w:sz w:val="28"/>
          <w:szCs w:val="28"/>
          <w:lang w:val="ru-RU"/>
        </w:rPr>
        <w:t xml:space="preserve">замкнут. С началом цикла линии замыкается контакт реле </w:t>
      </w:r>
      <w:r w:rsidRPr="00F568F8">
        <w:rPr>
          <w:rFonts w:ascii="Times New Roman" w:eastAsia="Times New Roman" w:hAnsi="Times New Roman" w:cs="Times New Roman"/>
          <w:iCs/>
          <w:spacing w:val="10"/>
          <w:sz w:val="28"/>
          <w:szCs w:val="28"/>
          <w:shd w:val="clear" w:color="auto" w:fill="FFFFFF"/>
          <w:lang w:val="ru-RU" w:eastAsia="ru-RU" w:bidi="ru-RU"/>
        </w:rPr>
        <w:t>РД1,</w:t>
      </w:r>
      <w:r w:rsidRPr="00F568F8">
        <w:rPr>
          <w:rFonts w:ascii="Times New Roman" w:eastAsia="Times New Roman" w:hAnsi="Times New Roman" w:cs="Times New Roman"/>
          <w:sz w:val="28"/>
          <w:szCs w:val="28"/>
          <w:lang w:val="ru-RU"/>
        </w:rPr>
        <w:t xml:space="preserve"> включая реле времени </w:t>
      </w:r>
      <w:r w:rsidRPr="00F568F8">
        <w:rPr>
          <w:rFonts w:ascii="Times New Roman" w:eastAsia="Times New Roman" w:hAnsi="Times New Roman" w:cs="Times New Roman"/>
          <w:iCs/>
          <w:spacing w:val="10"/>
          <w:sz w:val="28"/>
          <w:szCs w:val="28"/>
          <w:shd w:val="clear" w:color="auto" w:fill="FFFFFF"/>
          <w:lang w:val="ru-RU" w:eastAsia="ru-RU" w:bidi="ru-RU"/>
        </w:rPr>
        <w:t>РВТ,</w:t>
      </w:r>
      <w:r w:rsidRPr="00F568F8">
        <w:rPr>
          <w:rFonts w:ascii="Times New Roman" w:eastAsia="Times New Roman" w:hAnsi="Times New Roman" w:cs="Times New Roman"/>
          <w:sz w:val="28"/>
          <w:szCs w:val="28"/>
          <w:lang w:val="ru-RU"/>
        </w:rPr>
        <w:t xml:space="preserve"> выдержка времени которого превышает время цик</w:t>
      </w:r>
      <w:r w:rsidRPr="00F568F8">
        <w:rPr>
          <w:rFonts w:ascii="Times New Roman" w:eastAsia="Times New Roman" w:hAnsi="Times New Roman" w:cs="Times New Roman"/>
          <w:sz w:val="28"/>
          <w:szCs w:val="28"/>
          <w:lang w:val="ru-RU"/>
        </w:rPr>
        <w:softHyphen/>
        <w:t>ла линии. Если хотя бы один агрегат за установленное время не возвращается в исходное пол</w:t>
      </w:r>
      <w:r w:rsidR="002F1300" w:rsidRPr="00F568F8">
        <w:rPr>
          <w:rFonts w:ascii="Times New Roman" w:eastAsia="Times New Roman" w:hAnsi="Times New Roman" w:cs="Times New Roman"/>
          <w:sz w:val="28"/>
          <w:szCs w:val="28"/>
          <w:lang w:val="ru-RU"/>
        </w:rPr>
        <w:t>о</w:t>
      </w:r>
      <w:r w:rsidRPr="00F568F8">
        <w:rPr>
          <w:rFonts w:ascii="Times New Roman" w:eastAsia="Times New Roman" w:hAnsi="Times New Roman" w:cs="Times New Roman"/>
          <w:sz w:val="28"/>
          <w:szCs w:val="28"/>
          <w:lang w:val="ru-RU"/>
        </w:rPr>
        <w:t xml:space="preserve">жение, то реле </w:t>
      </w:r>
      <w:r w:rsidRPr="00F568F8">
        <w:rPr>
          <w:rFonts w:ascii="Times New Roman" w:eastAsia="Times New Roman" w:hAnsi="Times New Roman" w:cs="Times New Roman"/>
          <w:iCs/>
          <w:spacing w:val="10"/>
          <w:sz w:val="28"/>
          <w:szCs w:val="28"/>
          <w:shd w:val="clear" w:color="auto" w:fill="FFFFFF"/>
          <w:lang w:val="ru-RU" w:eastAsia="ru-RU" w:bidi="ru-RU"/>
        </w:rPr>
        <w:t>РВТ</w:t>
      </w:r>
      <w:r w:rsidRPr="00F568F8">
        <w:rPr>
          <w:rFonts w:ascii="Times New Roman" w:eastAsia="Times New Roman" w:hAnsi="Times New Roman" w:cs="Times New Roman"/>
          <w:sz w:val="28"/>
          <w:szCs w:val="28"/>
          <w:lang w:val="ru-RU"/>
        </w:rPr>
        <w:t xml:space="preserve"> срабатывает, отключает линию и дает сигнал о за</w:t>
      </w:r>
      <w:r w:rsidRPr="00F568F8">
        <w:rPr>
          <w:rFonts w:ascii="Times New Roman" w:eastAsia="Times New Roman" w:hAnsi="Times New Roman" w:cs="Times New Roman"/>
          <w:sz w:val="28"/>
          <w:szCs w:val="28"/>
          <w:lang w:val="ru-RU"/>
        </w:rPr>
        <w:softHyphen/>
        <w:t>держке темпа. При возвращении всех агрегатов в исход</w:t>
      </w:r>
      <w:r w:rsidRPr="00F568F8">
        <w:rPr>
          <w:rFonts w:ascii="Times New Roman" w:eastAsia="Times New Roman" w:hAnsi="Times New Roman" w:cs="Times New Roman"/>
          <w:sz w:val="28"/>
          <w:szCs w:val="28"/>
          <w:lang w:val="ru-RU"/>
        </w:rPr>
        <w:softHyphen/>
        <w:t>ное положение в у</w:t>
      </w:r>
      <w:r w:rsidR="00092503">
        <w:rPr>
          <w:rFonts w:ascii="Times New Roman" w:eastAsia="Times New Roman" w:hAnsi="Times New Roman" w:cs="Times New Roman"/>
          <w:sz w:val="28"/>
          <w:szCs w:val="28"/>
          <w:lang w:val="ru-RU"/>
        </w:rPr>
        <w:t>станов</w:t>
      </w:r>
      <w:r w:rsidR="00092503">
        <w:rPr>
          <w:rFonts w:ascii="Times New Roman" w:eastAsia="Times New Roman" w:hAnsi="Times New Roman" w:cs="Times New Roman"/>
          <w:sz w:val="28"/>
          <w:szCs w:val="28"/>
          <w:lang w:val="ru-RU"/>
        </w:rPr>
        <w:softHyphen/>
        <w:t>ленное время это реле от</w:t>
      </w:r>
      <w:r w:rsidRPr="00F568F8">
        <w:rPr>
          <w:rFonts w:ascii="Times New Roman" w:eastAsia="Times New Roman" w:hAnsi="Times New Roman" w:cs="Times New Roman"/>
          <w:sz w:val="28"/>
          <w:szCs w:val="28"/>
          <w:lang w:val="ru-RU"/>
        </w:rPr>
        <w:t>ключается контактом ре</w:t>
      </w:r>
      <w:r w:rsidRPr="00F568F8">
        <w:rPr>
          <w:rFonts w:ascii="Times New Roman" w:eastAsia="Times New Roman" w:hAnsi="Times New Roman" w:cs="Times New Roman"/>
          <w:sz w:val="28"/>
          <w:szCs w:val="28"/>
          <w:lang w:val="ru-RU"/>
        </w:rPr>
        <w:softHyphen/>
        <w:t xml:space="preserve">ле </w:t>
      </w:r>
      <w:r w:rsidRPr="00F568F8">
        <w:rPr>
          <w:rFonts w:ascii="Times New Roman" w:eastAsia="Times New Roman" w:hAnsi="Times New Roman" w:cs="Times New Roman"/>
          <w:iCs/>
          <w:spacing w:val="10"/>
          <w:sz w:val="28"/>
          <w:szCs w:val="28"/>
          <w:shd w:val="clear" w:color="auto" w:fill="FFFFFF"/>
          <w:lang w:val="ru-RU" w:eastAsia="ru-RU" w:bidi="ru-RU"/>
        </w:rPr>
        <w:t>РИЛ.</w:t>
      </w:r>
    </w:p>
    <w:p w:rsidR="000F0310" w:rsidRDefault="000F0310" w:rsidP="004E3037">
      <w:pPr>
        <w:widowControl w:val="0"/>
        <w:spacing w:after="0" w:line="240" w:lineRule="auto"/>
        <w:ind w:firstLine="709"/>
        <w:jc w:val="both"/>
        <w:rPr>
          <w:rFonts w:ascii="Times New Roman" w:eastAsia="Times New Roman" w:hAnsi="Times New Roman" w:cs="Times New Roman"/>
          <w:iCs/>
          <w:spacing w:val="10"/>
          <w:sz w:val="28"/>
          <w:szCs w:val="28"/>
          <w:shd w:val="clear" w:color="auto" w:fill="FFFFFF"/>
          <w:lang w:val="ru-RU" w:eastAsia="ru-RU" w:bidi="ru-RU"/>
        </w:rPr>
      </w:pPr>
    </w:p>
    <w:p w:rsidR="000F0310" w:rsidRPr="00F568F8" w:rsidRDefault="000F0310" w:rsidP="000F0310">
      <w:pPr>
        <w:widowControl w:val="0"/>
        <w:spacing w:after="0" w:line="240" w:lineRule="auto"/>
        <w:ind w:firstLine="709"/>
        <w:jc w:val="center"/>
        <w:rPr>
          <w:rFonts w:ascii="Times New Roman" w:eastAsia="Times New Roman" w:hAnsi="Times New Roman" w:cs="Times New Roman"/>
          <w:sz w:val="28"/>
          <w:szCs w:val="28"/>
          <w:lang w:val="ru-RU"/>
        </w:rPr>
      </w:pPr>
      <w:r>
        <w:rPr>
          <w:rFonts w:ascii="Times New Roman" w:eastAsia="Arial Unicode MS" w:hAnsi="Times New Roman" w:cs="Times New Roman"/>
          <w:noProof/>
          <w:sz w:val="28"/>
          <w:szCs w:val="28"/>
          <w:lang w:val="ru-RU" w:eastAsia="ru-RU"/>
        </w:rPr>
        <w:drawing>
          <wp:inline distT="0" distB="0" distL="0" distR="0">
            <wp:extent cx="2061210" cy="2526665"/>
            <wp:effectExtent l="19050" t="0" r="0" b="0"/>
            <wp:docPr id="81" name="Рисунок 81" descr="image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image179"/>
                    <pic:cNvPicPr>
                      <a:picLocks noChangeAspect="1" noChangeArrowheads="1"/>
                    </pic:cNvPicPr>
                  </pic:nvPicPr>
                  <pic:blipFill>
                    <a:blip r:embed="rId176"/>
                    <a:srcRect/>
                    <a:stretch>
                      <a:fillRect/>
                    </a:stretch>
                  </pic:blipFill>
                  <pic:spPr bwMode="auto">
                    <a:xfrm>
                      <a:off x="0" y="0"/>
                      <a:ext cx="2061210" cy="2526665"/>
                    </a:xfrm>
                    <a:prstGeom prst="rect">
                      <a:avLst/>
                    </a:prstGeom>
                    <a:noFill/>
                    <a:ln w="9525">
                      <a:noFill/>
                      <a:miter lim="800000"/>
                      <a:headEnd/>
                      <a:tailEnd/>
                    </a:ln>
                  </pic:spPr>
                </pic:pic>
              </a:graphicData>
            </a:graphic>
          </wp:inline>
        </w:drawing>
      </w:r>
    </w:p>
    <w:p w:rsidR="000969BA" w:rsidRDefault="006C53F7" w:rsidP="004E3037">
      <w:pPr>
        <w:widowControl w:val="0"/>
        <w:spacing w:after="0" w:line="240" w:lineRule="auto"/>
        <w:ind w:firstLine="709"/>
        <w:jc w:val="both"/>
        <w:rPr>
          <w:rFonts w:ascii="Times New Roman" w:eastAsia="Times New Roman" w:hAnsi="Times New Roman" w:cs="Times New Roman"/>
          <w:iCs/>
          <w:spacing w:val="10"/>
          <w:sz w:val="28"/>
          <w:szCs w:val="28"/>
          <w:shd w:val="clear" w:color="auto" w:fill="FFFFFF"/>
          <w:lang w:val="ru-RU" w:eastAsia="ru-RU" w:bidi="ru-RU"/>
        </w:rPr>
      </w:pPr>
      <w:r w:rsidRPr="006C53F7">
        <w:rPr>
          <w:rFonts w:ascii="Times New Roman" w:eastAsia="Times New Roman" w:hAnsi="Times New Roman" w:cs="Times New Roman"/>
          <w:noProof/>
          <w:sz w:val="28"/>
          <w:szCs w:val="28"/>
          <w:lang w:val="ru-RU" w:eastAsia="ru-RU"/>
        </w:rPr>
        <w:pict>
          <v:shape id="Надпись 38" o:spid="_x0000_s27085" type="#_x0000_t202" style="position:absolute;left:0;text-align:left;margin-left:25.95pt;margin-top:18.2pt;width:458.9pt;height:12pt;z-index:-251400192;visibility:visible;mso-wrap-distance-left:5pt;mso-wrap-distance-top:5.4pt;mso-wrap-distance-right:16.55pt;mso-wrap-distance-bottom:17.3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" filled="f" stroked="f">
            <v:textbox style="mso-next-textbox:#Надпись 38;mso-fit-shape-to-text:t" inset="0,0,0,0">
              <w:txbxContent>
                <w:p w:rsidR="006F73A5" w:rsidRPr="00092503" w:rsidRDefault="006F73A5" w:rsidP="000F0310">
                  <w:pPr>
                    <w:pStyle w:val="50"/>
                    <w:shd w:val="clear" w:color="auto" w:fill="auto"/>
                    <w:spacing w:line="240" w:lineRule="exact"/>
                    <w:jc w:val="center"/>
                    <w:rPr>
                      <w:sz w:val="24"/>
                      <w:szCs w:val="24"/>
                      <w:lang w:val="ru-RU"/>
                    </w:rPr>
                  </w:pPr>
                  <w:r>
                    <w:rPr>
                      <w:rStyle w:val="5Exact"/>
                      <w:sz w:val="24"/>
                      <w:szCs w:val="24"/>
                      <w:lang w:val="ru-RU"/>
                    </w:rPr>
                    <w:t>Рис. 2.59</w:t>
                  </w:r>
                  <w:r w:rsidRPr="00092503">
                    <w:rPr>
                      <w:rStyle w:val="5Exact"/>
                      <w:sz w:val="24"/>
                      <w:szCs w:val="24"/>
                      <w:lang w:val="ru-RU"/>
                    </w:rPr>
                    <w:t xml:space="preserve"> Схема контроля темпа </w:t>
                  </w:r>
                  <w:r w:rsidRPr="00092503">
                    <w:rPr>
                      <w:rStyle w:val="575pt1ptExact"/>
                      <w:b w:val="0"/>
                      <w:i w:val="0"/>
                      <w:sz w:val="24"/>
                      <w:szCs w:val="24"/>
                    </w:rPr>
                    <w:t>(а)</w:t>
                  </w:r>
                  <w:r w:rsidRPr="00092503">
                    <w:rPr>
                      <w:rStyle w:val="5Exact"/>
                      <w:sz w:val="24"/>
                      <w:szCs w:val="24"/>
                      <w:lang w:val="ru-RU"/>
                    </w:rPr>
                    <w:t xml:space="preserve"> и начала цикла (б</w:t>
                  </w:r>
                  <w:r>
                    <w:rPr>
                      <w:rStyle w:val="5Exact"/>
                      <w:sz w:val="24"/>
                      <w:szCs w:val="24"/>
                      <w:lang w:val="ru-RU"/>
                    </w:rPr>
                    <w:t>) линии</w:t>
                  </w:r>
                </w:p>
              </w:txbxContent>
            </v:textbox>
            <w10:wrap type="square" side="right" anchorx="margin"/>
          </v:shape>
        </w:pict>
      </w:r>
      <w:r w:rsidR="000969BA" w:rsidRPr="00F568F8">
        <w:rPr>
          <w:rFonts w:ascii="Times New Roman" w:eastAsia="Times New Roman" w:hAnsi="Times New Roman" w:cs="Times New Roman"/>
          <w:sz w:val="28"/>
          <w:szCs w:val="28"/>
          <w:lang w:val="ru-RU"/>
        </w:rPr>
        <w:t>Очень часто в авто</w:t>
      </w:r>
      <w:r w:rsidR="000969BA" w:rsidRPr="00F568F8">
        <w:rPr>
          <w:rFonts w:ascii="Times New Roman" w:eastAsia="Times New Roman" w:hAnsi="Times New Roman" w:cs="Times New Roman"/>
          <w:sz w:val="28"/>
          <w:szCs w:val="28"/>
          <w:lang w:val="ru-RU"/>
        </w:rPr>
        <w:softHyphen/>
        <w:t>матических линиях стан</w:t>
      </w:r>
      <w:r w:rsidR="000969BA" w:rsidRPr="00F568F8">
        <w:rPr>
          <w:rFonts w:ascii="Times New Roman" w:eastAsia="Times New Roman" w:hAnsi="Times New Roman" w:cs="Times New Roman"/>
          <w:sz w:val="28"/>
          <w:szCs w:val="28"/>
          <w:lang w:val="ru-RU"/>
        </w:rPr>
        <w:softHyphen/>
        <w:t>ки одной группы начина</w:t>
      </w:r>
      <w:r w:rsidR="000969BA" w:rsidRPr="00F568F8">
        <w:rPr>
          <w:rFonts w:ascii="Times New Roman" w:eastAsia="Times New Roman" w:hAnsi="Times New Roman" w:cs="Times New Roman"/>
          <w:sz w:val="28"/>
          <w:szCs w:val="28"/>
          <w:lang w:val="ru-RU"/>
        </w:rPr>
        <w:softHyphen/>
        <w:t>ют цикл одновременно. Однако если какой-либо станок остался в исход</w:t>
      </w:r>
      <w:r w:rsidR="000969BA" w:rsidRPr="00F568F8">
        <w:rPr>
          <w:rFonts w:ascii="Times New Roman" w:eastAsia="Times New Roman" w:hAnsi="Times New Roman" w:cs="Times New Roman"/>
          <w:sz w:val="28"/>
          <w:szCs w:val="28"/>
          <w:lang w:val="ru-RU"/>
        </w:rPr>
        <w:softHyphen/>
        <w:t>ном положении, то может получиться брак в обра</w:t>
      </w:r>
      <w:r w:rsidR="000969BA" w:rsidRPr="00F568F8">
        <w:rPr>
          <w:rFonts w:ascii="Times New Roman" w:eastAsia="Times New Roman" w:hAnsi="Times New Roman" w:cs="Times New Roman"/>
          <w:sz w:val="28"/>
          <w:szCs w:val="28"/>
          <w:lang w:val="ru-RU"/>
        </w:rPr>
        <w:softHyphen/>
        <w:t>ботке деталей. Поэтому применяют контроль на</w:t>
      </w:r>
      <w:r w:rsidR="000969BA" w:rsidRPr="00F568F8">
        <w:rPr>
          <w:rFonts w:ascii="Times New Roman" w:eastAsia="Times New Roman" w:hAnsi="Times New Roman" w:cs="Times New Roman"/>
          <w:sz w:val="28"/>
          <w:szCs w:val="28"/>
          <w:lang w:val="ru-RU"/>
        </w:rPr>
        <w:softHyphen/>
        <w:t>чала цикла в функции времени. В исходном положении агрегатов замкнуты кон</w:t>
      </w:r>
      <w:r w:rsidR="000969BA" w:rsidRPr="00F568F8">
        <w:rPr>
          <w:rFonts w:ascii="Times New Roman" w:eastAsia="Times New Roman" w:hAnsi="Times New Roman" w:cs="Times New Roman"/>
          <w:sz w:val="28"/>
          <w:szCs w:val="28"/>
          <w:lang w:val="ru-RU"/>
        </w:rPr>
        <w:softHyphen/>
        <w:t xml:space="preserve">такты переключателей </w:t>
      </w:r>
      <w:r w:rsidR="000969BA" w:rsidRPr="00F568F8">
        <w:rPr>
          <w:rFonts w:ascii="Times New Roman" w:eastAsia="Times New Roman" w:hAnsi="Times New Roman" w:cs="Times New Roman"/>
          <w:iCs/>
          <w:spacing w:val="10"/>
          <w:sz w:val="28"/>
          <w:szCs w:val="28"/>
          <w:shd w:val="clear" w:color="auto" w:fill="FFFFFF"/>
          <w:lang w:val="ru-RU" w:eastAsia="ru-RU" w:bidi="ru-RU"/>
        </w:rPr>
        <w:t>КИ1, КИЗ...</w:t>
      </w:r>
      <w:r w:rsidR="000969BA" w:rsidRPr="00F568F8">
        <w:rPr>
          <w:rFonts w:ascii="Times New Roman" w:eastAsia="Times New Roman" w:hAnsi="Times New Roman" w:cs="Times New Roman"/>
          <w:sz w:val="28"/>
          <w:szCs w:val="28"/>
          <w:lang w:val="ru-RU"/>
        </w:rPr>
        <w:t xml:space="preserve"> и контакт реле </w:t>
      </w:r>
      <w:r w:rsidR="000969BA" w:rsidRPr="00F568F8">
        <w:rPr>
          <w:rFonts w:ascii="Times New Roman" w:eastAsia="Times New Roman" w:hAnsi="Times New Roman" w:cs="Times New Roman"/>
          <w:iCs/>
          <w:spacing w:val="10"/>
          <w:sz w:val="28"/>
          <w:szCs w:val="28"/>
          <w:shd w:val="clear" w:color="auto" w:fill="FFFFFF"/>
          <w:lang w:val="ru-RU" w:eastAsia="ru-RU" w:bidi="ru-RU"/>
        </w:rPr>
        <w:t>РАР.</w:t>
      </w:r>
      <w:r w:rsidR="000969BA" w:rsidRPr="00F568F8">
        <w:rPr>
          <w:rFonts w:ascii="Times New Roman" w:eastAsia="Times New Roman" w:hAnsi="Times New Roman" w:cs="Times New Roman"/>
          <w:sz w:val="28"/>
          <w:szCs w:val="28"/>
          <w:lang w:val="ru-RU"/>
        </w:rPr>
        <w:t xml:space="preserve"> При подаче команды на начало цикла срабатывает реле </w:t>
      </w:r>
      <w:r w:rsidR="000969BA" w:rsidRPr="00F568F8">
        <w:rPr>
          <w:rFonts w:ascii="Times New Roman" w:eastAsia="Times New Roman" w:hAnsi="Times New Roman" w:cs="Times New Roman"/>
          <w:iCs/>
          <w:spacing w:val="10"/>
          <w:sz w:val="28"/>
          <w:szCs w:val="28"/>
          <w:shd w:val="clear" w:color="auto" w:fill="FFFFFF"/>
          <w:lang w:val="ru-RU" w:eastAsia="ru-RU" w:bidi="ru-RU"/>
        </w:rPr>
        <w:t>РЦ</w:t>
      </w:r>
      <w:r w:rsidR="000969BA" w:rsidRPr="00F568F8">
        <w:rPr>
          <w:rFonts w:ascii="Times New Roman" w:eastAsia="Times New Roman" w:hAnsi="Times New Roman" w:cs="Times New Roman"/>
          <w:sz w:val="28"/>
          <w:szCs w:val="28"/>
          <w:lang w:val="ru-RU"/>
        </w:rPr>
        <w:t xml:space="preserve"> и своим контактом подключает ре</w:t>
      </w:r>
      <w:r w:rsidR="000969BA" w:rsidRPr="00F568F8">
        <w:rPr>
          <w:rFonts w:ascii="Times New Roman" w:eastAsia="Times New Roman" w:hAnsi="Times New Roman" w:cs="Times New Roman"/>
          <w:sz w:val="28"/>
          <w:szCs w:val="28"/>
          <w:lang w:val="ru-RU"/>
        </w:rPr>
        <w:softHyphen/>
        <w:t xml:space="preserve">ле </w:t>
      </w:r>
      <w:r w:rsidR="000969BA" w:rsidRPr="00F568F8">
        <w:rPr>
          <w:rFonts w:ascii="Times New Roman" w:eastAsia="Times New Roman" w:hAnsi="Times New Roman" w:cs="Times New Roman"/>
          <w:iCs/>
          <w:spacing w:val="10"/>
          <w:sz w:val="28"/>
          <w:szCs w:val="28"/>
          <w:shd w:val="clear" w:color="auto" w:fill="FFFFFF"/>
          <w:lang w:val="ru-RU" w:eastAsia="ru-RU" w:bidi="ru-RU"/>
        </w:rPr>
        <w:t>РНЦ,</w:t>
      </w:r>
      <w:r w:rsidR="000969BA" w:rsidRPr="00F568F8">
        <w:rPr>
          <w:rFonts w:ascii="Times New Roman" w:eastAsia="Times New Roman" w:hAnsi="Times New Roman" w:cs="Times New Roman"/>
          <w:sz w:val="28"/>
          <w:szCs w:val="28"/>
          <w:lang w:val="ru-RU"/>
        </w:rPr>
        <w:t xml:space="preserve"> которое становится на самопитание и включает электронное реле времени </w:t>
      </w:r>
      <w:r w:rsidR="000969BA" w:rsidRPr="00F568F8">
        <w:rPr>
          <w:rFonts w:ascii="Times New Roman" w:eastAsia="Times New Roman" w:hAnsi="Times New Roman" w:cs="Times New Roman"/>
          <w:iCs/>
          <w:spacing w:val="10"/>
          <w:sz w:val="28"/>
          <w:szCs w:val="28"/>
          <w:shd w:val="clear" w:color="auto" w:fill="FFFFFF"/>
          <w:lang w:val="ru-RU" w:eastAsia="ru-RU" w:bidi="ru-RU"/>
        </w:rPr>
        <w:t>РВЭ,</w:t>
      </w:r>
      <w:r w:rsidR="000969BA" w:rsidRPr="00F568F8">
        <w:rPr>
          <w:rFonts w:ascii="Times New Roman" w:eastAsia="Times New Roman" w:hAnsi="Times New Roman" w:cs="Times New Roman"/>
          <w:sz w:val="28"/>
          <w:szCs w:val="28"/>
          <w:lang w:val="ru-RU"/>
        </w:rPr>
        <w:t xml:space="preserve"> дающее при включении выдержку времени в несколько секунд. Если какой-либо станок остался в исходном положении, то будет замкнут соответствующий этому станку контакт </w:t>
      </w:r>
      <w:r w:rsidR="000969BA" w:rsidRPr="00F568F8">
        <w:rPr>
          <w:rFonts w:ascii="Times New Roman" w:eastAsia="Times New Roman" w:hAnsi="Times New Roman" w:cs="Times New Roman"/>
          <w:iCs/>
          <w:spacing w:val="10"/>
          <w:sz w:val="28"/>
          <w:szCs w:val="28"/>
          <w:shd w:val="clear" w:color="auto" w:fill="FFFFFF"/>
          <w:lang w:val="ru-RU" w:eastAsia="ru-RU" w:bidi="ru-RU"/>
        </w:rPr>
        <w:t>КИ,</w:t>
      </w:r>
      <w:r w:rsidR="000969BA" w:rsidRPr="00F568F8">
        <w:rPr>
          <w:rFonts w:ascii="Times New Roman" w:eastAsia="Times New Roman" w:hAnsi="Times New Roman" w:cs="Times New Roman"/>
          <w:sz w:val="28"/>
          <w:szCs w:val="28"/>
          <w:lang w:val="ru-RU"/>
        </w:rPr>
        <w:t xml:space="preserve"> останется включенным и рел</w:t>
      </w:r>
      <w:r w:rsidR="000969BA" w:rsidRPr="00F568F8">
        <w:rPr>
          <w:rFonts w:ascii="Times New Roman" w:eastAsia="Times New Roman" w:hAnsi="Times New Roman" w:cs="Times New Roman"/>
          <w:iCs/>
          <w:spacing w:val="10"/>
          <w:sz w:val="28"/>
          <w:szCs w:val="28"/>
          <w:shd w:val="clear" w:color="auto" w:fill="FFFFFF"/>
          <w:lang w:val="ru-RU" w:eastAsia="ru-RU" w:bidi="ru-RU"/>
        </w:rPr>
        <w:t>е РНЦ.</w:t>
      </w:r>
      <w:r w:rsidR="000969BA" w:rsidRPr="00F568F8">
        <w:rPr>
          <w:rFonts w:ascii="Times New Roman" w:eastAsia="Times New Roman" w:hAnsi="Times New Roman" w:cs="Times New Roman"/>
          <w:sz w:val="28"/>
          <w:szCs w:val="28"/>
          <w:lang w:val="ru-RU"/>
        </w:rPr>
        <w:t xml:space="preserve"> Реле </w:t>
      </w:r>
      <w:r w:rsidR="000969BA" w:rsidRPr="00F568F8">
        <w:rPr>
          <w:rFonts w:ascii="Times New Roman" w:eastAsia="Times New Roman" w:hAnsi="Times New Roman" w:cs="Times New Roman"/>
          <w:iCs/>
          <w:spacing w:val="10"/>
          <w:sz w:val="28"/>
          <w:szCs w:val="28"/>
          <w:shd w:val="clear" w:color="auto" w:fill="FFFFFF"/>
          <w:lang w:val="ru-RU" w:eastAsia="ru-RU" w:bidi="ru-RU"/>
        </w:rPr>
        <w:t>РВЭ</w:t>
      </w:r>
      <w:r w:rsidR="000969BA" w:rsidRPr="00F568F8">
        <w:rPr>
          <w:rFonts w:ascii="Times New Roman" w:eastAsia="Times New Roman" w:hAnsi="Times New Roman" w:cs="Times New Roman"/>
          <w:sz w:val="28"/>
          <w:szCs w:val="28"/>
          <w:lang w:val="ru-RU"/>
        </w:rPr>
        <w:t xml:space="preserve"> сработает, подавая сигнал на включение реле контроля </w:t>
      </w:r>
      <w:r w:rsidR="000969BA" w:rsidRPr="00F568F8">
        <w:rPr>
          <w:rFonts w:ascii="Times New Roman" w:eastAsia="Times New Roman" w:hAnsi="Times New Roman" w:cs="Times New Roman"/>
          <w:iCs/>
          <w:spacing w:val="10"/>
          <w:sz w:val="28"/>
          <w:szCs w:val="28"/>
          <w:shd w:val="clear" w:color="auto" w:fill="FFFFFF"/>
          <w:lang w:val="ru-RU" w:eastAsia="ru-RU" w:bidi="ru-RU"/>
        </w:rPr>
        <w:t>РК1, РК2...,</w:t>
      </w:r>
      <w:r w:rsidR="000969BA" w:rsidRPr="00F568F8">
        <w:rPr>
          <w:rFonts w:ascii="Times New Roman" w:eastAsia="Times New Roman" w:hAnsi="Times New Roman" w:cs="Times New Roman"/>
          <w:sz w:val="28"/>
          <w:szCs w:val="28"/>
          <w:lang w:val="ru-RU"/>
        </w:rPr>
        <w:t xml:space="preserve"> что при</w:t>
      </w:r>
      <w:r w:rsidR="000969BA" w:rsidRPr="00F568F8">
        <w:rPr>
          <w:rFonts w:ascii="Times New Roman" w:eastAsia="Times New Roman" w:hAnsi="Times New Roman" w:cs="Times New Roman"/>
          <w:sz w:val="28"/>
          <w:szCs w:val="28"/>
          <w:lang w:val="ru-RU"/>
        </w:rPr>
        <w:softHyphen/>
        <w:t xml:space="preserve">водит к запрещению начала следующего </w:t>
      </w:r>
      <w:r w:rsidR="00CB672B">
        <w:rPr>
          <w:rFonts w:ascii="Times New Roman" w:eastAsia="Times New Roman" w:hAnsi="Times New Roman" w:cs="Times New Roman"/>
          <w:sz w:val="28"/>
          <w:szCs w:val="28"/>
          <w:lang w:val="ru-RU"/>
        </w:rPr>
        <w:t>цикла работы линии (см. рис. 2</w:t>
      </w:r>
      <w:r w:rsidR="00A41957">
        <w:rPr>
          <w:rFonts w:ascii="Times New Roman" w:eastAsia="Times New Roman" w:hAnsi="Times New Roman" w:cs="Times New Roman"/>
          <w:sz w:val="28"/>
          <w:szCs w:val="28"/>
          <w:lang w:val="ru-RU"/>
        </w:rPr>
        <w:t>.</w:t>
      </w:r>
      <w:r w:rsidR="000969BA" w:rsidRPr="00F568F8">
        <w:rPr>
          <w:rFonts w:ascii="Times New Roman" w:eastAsia="Times New Roman" w:hAnsi="Times New Roman" w:cs="Times New Roman"/>
          <w:sz w:val="28"/>
          <w:szCs w:val="28"/>
          <w:lang w:val="ru-RU"/>
        </w:rPr>
        <w:t>5</w:t>
      </w:r>
      <w:r w:rsidR="00CB672B">
        <w:rPr>
          <w:rFonts w:ascii="Times New Roman" w:eastAsia="Times New Roman" w:hAnsi="Times New Roman" w:cs="Times New Roman"/>
          <w:sz w:val="28"/>
          <w:szCs w:val="28"/>
          <w:lang w:val="ru-RU"/>
        </w:rPr>
        <w:t>1</w:t>
      </w:r>
      <w:r w:rsidR="000969BA" w:rsidRPr="00F568F8">
        <w:rPr>
          <w:rFonts w:ascii="Times New Roman" w:eastAsia="Times New Roman" w:hAnsi="Times New Roman" w:cs="Times New Roman"/>
          <w:sz w:val="28"/>
          <w:szCs w:val="28"/>
          <w:lang w:val="ru-RU"/>
        </w:rPr>
        <w:t>,</w:t>
      </w:r>
      <w:r w:rsidR="000969BA" w:rsidRPr="00F568F8">
        <w:rPr>
          <w:rFonts w:ascii="Times New Roman" w:eastAsia="Times New Roman" w:hAnsi="Times New Roman" w:cs="Times New Roman"/>
          <w:iCs/>
          <w:spacing w:val="10"/>
          <w:sz w:val="28"/>
          <w:szCs w:val="28"/>
          <w:shd w:val="clear" w:color="auto" w:fill="FFFFFF"/>
          <w:lang w:val="ru-RU" w:eastAsia="ru-RU" w:bidi="ru-RU"/>
        </w:rPr>
        <w:t>а).</w:t>
      </w:r>
    </w:p>
    <w:p w:rsidR="00FD4FED" w:rsidRPr="00E23486" w:rsidRDefault="00FD4FED" w:rsidP="00FD4FED">
      <w:pPr>
        <w:widowControl w:val="0"/>
        <w:spacing w:after="0" w:line="240" w:lineRule="auto"/>
        <w:ind w:firstLine="709"/>
        <w:jc w:val="both"/>
        <w:rPr>
          <w:rStyle w:val="af6"/>
          <w:rFonts w:ascii="Times New Roman" w:hAnsi="Times New Roman" w:cs="Times New Roman"/>
          <w:i w:val="0"/>
          <w:sz w:val="28"/>
          <w:szCs w:val="28"/>
          <w:lang w:val="ru-RU"/>
        </w:rPr>
      </w:pPr>
      <w:r w:rsidRPr="00092503">
        <w:rPr>
          <w:rStyle w:val="af6"/>
          <w:rFonts w:ascii="Times New Roman" w:hAnsi="Times New Roman" w:cs="Times New Roman"/>
          <w:i w:val="0"/>
          <w:sz w:val="28"/>
          <w:szCs w:val="28"/>
          <w:lang w:val="ru-RU"/>
        </w:rPr>
        <w:t>В станочных линиях различают два вида автоматиче</w:t>
      </w:r>
      <w:r w:rsidRPr="00092503">
        <w:rPr>
          <w:rStyle w:val="af6"/>
          <w:rFonts w:ascii="Times New Roman" w:hAnsi="Times New Roman" w:cs="Times New Roman"/>
          <w:i w:val="0"/>
          <w:sz w:val="28"/>
          <w:szCs w:val="28"/>
          <w:lang w:val="ru-RU"/>
        </w:rPr>
        <w:softHyphen/>
        <w:t xml:space="preserve">ского контроля размеров: пассивный и активный. </w:t>
      </w:r>
      <w:r w:rsidRPr="00E23486">
        <w:rPr>
          <w:rStyle w:val="af6"/>
          <w:rFonts w:ascii="Times New Roman" w:hAnsi="Times New Roman" w:cs="Times New Roman"/>
          <w:i w:val="0"/>
          <w:sz w:val="28"/>
          <w:szCs w:val="28"/>
          <w:lang w:val="ru-RU"/>
        </w:rPr>
        <w:t>При пассивном контроле в случае отклонения раз</w:t>
      </w:r>
      <w:r w:rsidRPr="00E23486">
        <w:rPr>
          <w:rStyle w:val="af6"/>
          <w:rFonts w:ascii="Times New Roman" w:hAnsi="Times New Roman" w:cs="Times New Roman"/>
          <w:i w:val="0"/>
          <w:sz w:val="28"/>
          <w:szCs w:val="28"/>
          <w:lang w:val="ru-RU"/>
        </w:rPr>
        <w:softHyphen/>
        <w:t>меров от заданных значений происходит прекращение об</w:t>
      </w:r>
      <w:r w:rsidRPr="00E23486">
        <w:rPr>
          <w:rStyle w:val="af6"/>
          <w:rFonts w:ascii="Times New Roman" w:hAnsi="Times New Roman" w:cs="Times New Roman"/>
          <w:i w:val="0"/>
          <w:sz w:val="28"/>
          <w:szCs w:val="28"/>
          <w:lang w:val="ru-RU"/>
        </w:rPr>
        <w:softHyphen/>
        <w:t>работки, и отдельные агрегаты или вся линия останавливаются. При активном контроле сначала пода</w:t>
      </w:r>
      <w:r w:rsidRPr="00E23486">
        <w:rPr>
          <w:rStyle w:val="af6"/>
          <w:rFonts w:ascii="Times New Roman" w:hAnsi="Times New Roman" w:cs="Times New Roman"/>
          <w:i w:val="0"/>
          <w:sz w:val="28"/>
          <w:szCs w:val="28"/>
          <w:lang w:val="ru-RU"/>
        </w:rPr>
        <w:softHyphen/>
        <w:t>ется команда на автоматическую подналадку инструмента в связи с его износом, а когда нужный раз</w:t>
      </w:r>
      <w:r w:rsidRPr="00E23486">
        <w:rPr>
          <w:rStyle w:val="af6"/>
          <w:rFonts w:ascii="Times New Roman" w:hAnsi="Times New Roman" w:cs="Times New Roman"/>
          <w:i w:val="0"/>
          <w:sz w:val="28"/>
          <w:szCs w:val="28"/>
          <w:lang w:val="ru-RU"/>
        </w:rPr>
        <w:softHyphen/>
        <w:t>мер будет достигнут, подается команда на прекращение подналадки.</w:t>
      </w:r>
    </w:p>
    <w:p w:rsidR="000969BA" w:rsidRPr="00E23486" w:rsidRDefault="000969BA" w:rsidP="004E3037">
      <w:pPr>
        <w:widowControl w:val="0"/>
        <w:spacing w:after="0" w:line="240" w:lineRule="auto"/>
        <w:ind w:firstLine="709"/>
        <w:jc w:val="both"/>
        <w:rPr>
          <w:rStyle w:val="af6"/>
          <w:rFonts w:ascii="Times New Roman" w:hAnsi="Times New Roman" w:cs="Times New Roman"/>
          <w:i w:val="0"/>
          <w:sz w:val="28"/>
          <w:szCs w:val="28"/>
          <w:lang w:val="ru-RU"/>
        </w:rPr>
      </w:pPr>
      <w:r w:rsidRPr="00E23486">
        <w:rPr>
          <w:rStyle w:val="af6"/>
          <w:rFonts w:ascii="Times New Roman" w:hAnsi="Times New Roman" w:cs="Times New Roman"/>
          <w:i w:val="0"/>
          <w:sz w:val="28"/>
          <w:szCs w:val="28"/>
          <w:lang w:val="ru-RU"/>
        </w:rPr>
        <w:lastRenderedPageBreak/>
        <w:t>В обоих случаях контроля чаще всего применяют электроконтактные датчики размеров (электроконтактные головки). Для увеличения срока службы таких дат</w:t>
      </w:r>
      <w:r w:rsidRPr="00E23486">
        <w:rPr>
          <w:rStyle w:val="af6"/>
          <w:rFonts w:ascii="Times New Roman" w:hAnsi="Times New Roman" w:cs="Times New Roman"/>
          <w:i w:val="0"/>
          <w:sz w:val="28"/>
          <w:szCs w:val="28"/>
          <w:lang w:val="ru-RU"/>
        </w:rPr>
        <w:softHyphen/>
        <w:t>чиков ток в цепи их контактов должен быть мал, поэто</w:t>
      </w:r>
      <w:r w:rsidRPr="00E23486">
        <w:rPr>
          <w:rStyle w:val="af6"/>
          <w:rFonts w:ascii="Times New Roman" w:hAnsi="Times New Roman" w:cs="Times New Roman"/>
          <w:i w:val="0"/>
          <w:sz w:val="28"/>
          <w:szCs w:val="28"/>
          <w:lang w:val="ru-RU"/>
        </w:rPr>
        <w:softHyphen/>
        <w:t>му они включаются в схему через полупроводниковые усилители. Режущие инструменты, число которых на станочных линиях исчисляется сотнями, в процессе обработки де</w:t>
      </w:r>
      <w:r w:rsidRPr="00E23486">
        <w:rPr>
          <w:rStyle w:val="af6"/>
          <w:rFonts w:ascii="Times New Roman" w:hAnsi="Times New Roman" w:cs="Times New Roman"/>
          <w:i w:val="0"/>
          <w:sz w:val="28"/>
          <w:szCs w:val="28"/>
          <w:lang w:val="ru-RU"/>
        </w:rPr>
        <w:softHyphen/>
        <w:t>талей изнашиваются, могут ломаться, во избежание брака надо следить за их состоянием и своевременно менять. Для облегчения работы операторов; применяет</w:t>
      </w:r>
      <w:r w:rsidRPr="00E23486">
        <w:rPr>
          <w:rStyle w:val="af6"/>
          <w:rFonts w:ascii="Times New Roman" w:hAnsi="Times New Roman" w:cs="Times New Roman"/>
          <w:i w:val="0"/>
          <w:sz w:val="28"/>
          <w:szCs w:val="28"/>
          <w:lang w:val="ru-RU"/>
        </w:rPr>
        <w:softHyphen/>
        <w:t>ся автоматический контроль износа и це</w:t>
      </w:r>
      <w:r w:rsidRPr="00E23486">
        <w:rPr>
          <w:rStyle w:val="af6"/>
          <w:rFonts w:ascii="Times New Roman" w:hAnsi="Times New Roman" w:cs="Times New Roman"/>
          <w:i w:val="0"/>
          <w:sz w:val="28"/>
          <w:szCs w:val="28"/>
          <w:lang w:val="ru-RU"/>
        </w:rPr>
        <w:softHyphen/>
        <w:t>лости инструмента. Инструменты, имеющие примерно одинаковую стойкость, разбиваются на группы, и конт</w:t>
      </w:r>
      <w:r w:rsidRPr="00E23486">
        <w:rPr>
          <w:rStyle w:val="af6"/>
          <w:rFonts w:ascii="Times New Roman" w:hAnsi="Times New Roman" w:cs="Times New Roman"/>
          <w:i w:val="0"/>
          <w:sz w:val="28"/>
          <w:szCs w:val="28"/>
          <w:lang w:val="ru-RU"/>
        </w:rPr>
        <w:softHyphen/>
        <w:t>роль за их износом производится путем подсчета числа циклов, отработанных этими инструментами. Когда чис</w:t>
      </w:r>
      <w:r w:rsidRPr="00E23486">
        <w:rPr>
          <w:rStyle w:val="af6"/>
          <w:rFonts w:ascii="Times New Roman" w:hAnsi="Times New Roman" w:cs="Times New Roman"/>
          <w:i w:val="0"/>
          <w:sz w:val="28"/>
          <w:szCs w:val="28"/>
          <w:lang w:val="ru-RU"/>
        </w:rPr>
        <w:softHyphen/>
        <w:t>ло циклов достигнет установленного значения, специаль</w:t>
      </w:r>
      <w:r w:rsidRPr="00E23486">
        <w:rPr>
          <w:rStyle w:val="af6"/>
          <w:rFonts w:ascii="Times New Roman" w:hAnsi="Times New Roman" w:cs="Times New Roman"/>
          <w:i w:val="0"/>
          <w:sz w:val="28"/>
          <w:szCs w:val="28"/>
          <w:lang w:val="ru-RU"/>
        </w:rPr>
        <w:softHyphen/>
        <w:t>ный прибор подает в схему управления сигнал на смену соответствующих инструментов.</w:t>
      </w:r>
    </w:p>
    <w:p w:rsidR="000969BA" w:rsidRPr="00E23486" w:rsidRDefault="000969BA" w:rsidP="004E3037">
      <w:pPr>
        <w:widowControl w:val="0"/>
        <w:spacing w:after="0" w:line="240" w:lineRule="auto"/>
        <w:ind w:firstLine="709"/>
        <w:jc w:val="both"/>
        <w:rPr>
          <w:rStyle w:val="af6"/>
          <w:rFonts w:ascii="Times New Roman" w:hAnsi="Times New Roman" w:cs="Times New Roman"/>
          <w:i w:val="0"/>
          <w:sz w:val="28"/>
          <w:szCs w:val="28"/>
          <w:lang w:val="ru-RU"/>
        </w:rPr>
      </w:pPr>
      <w:r w:rsidRPr="00E23486">
        <w:rPr>
          <w:rStyle w:val="af6"/>
          <w:rFonts w:ascii="Times New Roman" w:hAnsi="Times New Roman" w:cs="Times New Roman"/>
          <w:i w:val="0"/>
          <w:sz w:val="28"/>
          <w:szCs w:val="28"/>
          <w:lang w:val="ru-RU"/>
        </w:rPr>
        <w:t>Контроль целости инструмента производится посред</w:t>
      </w:r>
      <w:r w:rsidRPr="00E23486">
        <w:rPr>
          <w:rStyle w:val="af6"/>
          <w:rFonts w:ascii="Times New Roman" w:hAnsi="Times New Roman" w:cs="Times New Roman"/>
          <w:i w:val="0"/>
          <w:sz w:val="28"/>
          <w:szCs w:val="28"/>
          <w:lang w:val="ru-RU"/>
        </w:rPr>
        <w:softHyphen/>
        <w:t>ством автоматического ощупывания инструмента специ</w:t>
      </w:r>
      <w:r w:rsidRPr="00E23486">
        <w:rPr>
          <w:rStyle w:val="af6"/>
          <w:rFonts w:ascii="Times New Roman" w:hAnsi="Times New Roman" w:cs="Times New Roman"/>
          <w:i w:val="0"/>
          <w:sz w:val="28"/>
          <w:szCs w:val="28"/>
          <w:lang w:val="ru-RU"/>
        </w:rPr>
        <w:softHyphen/>
        <w:t>альными щупами в конце каждого цикла обработки.</w:t>
      </w:r>
    </w:p>
    <w:p w:rsidR="000969BA" w:rsidRPr="00E23486" w:rsidRDefault="000969BA" w:rsidP="004E3037">
      <w:pPr>
        <w:widowControl w:val="0"/>
        <w:spacing w:after="0" w:line="240" w:lineRule="auto"/>
        <w:ind w:firstLine="709"/>
        <w:jc w:val="both"/>
        <w:rPr>
          <w:rStyle w:val="af6"/>
          <w:rFonts w:ascii="Times New Roman" w:hAnsi="Times New Roman" w:cs="Times New Roman"/>
          <w:i w:val="0"/>
          <w:sz w:val="28"/>
          <w:szCs w:val="28"/>
          <w:lang w:val="ru-RU"/>
        </w:rPr>
      </w:pPr>
      <w:r w:rsidRPr="00E23486">
        <w:rPr>
          <w:rStyle w:val="af6"/>
          <w:rFonts w:ascii="Times New Roman" w:hAnsi="Times New Roman" w:cs="Times New Roman"/>
          <w:i w:val="0"/>
          <w:sz w:val="28"/>
          <w:szCs w:val="28"/>
          <w:lang w:val="ru-RU"/>
        </w:rPr>
        <w:t>В схемах управления автоматическими линиями, ко</w:t>
      </w:r>
      <w:r w:rsidRPr="00E23486">
        <w:rPr>
          <w:rStyle w:val="af6"/>
          <w:rFonts w:ascii="Times New Roman" w:hAnsi="Times New Roman" w:cs="Times New Roman"/>
          <w:i w:val="0"/>
          <w:sz w:val="28"/>
          <w:szCs w:val="28"/>
          <w:lang w:val="ru-RU"/>
        </w:rPr>
        <w:softHyphen/>
        <w:t>торые могут состоять из десятков станков и механизмов, применяется большое количество различных электриче</w:t>
      </w:r>
      <w:r w:rsidRPr="00E23486">
        <w:rPr>
          <w:rStyle w:val="af6"/>
          <w:rFonts w:ascii="Times New Roman" w:hAnsi="Times New Roman" w:cs="Times New Roman"/>
          <w:i w:val="0"/>
          <w:sz w:val="28"/>
          <w:szCs w:val="28"/>
          <w:lang w:val="ru-RU"/>
        </w:rPr>
        <w:softHyphen/>
        <w:t>ских аппаратов, и в случае возникновения неисправно</w:t>
      </w:r>
      <w:r w:rsidRPr="00E23486">
        <w:rPr>
          <w:rStyle w:val="af6"/>
          <w:rFonts w:ascii="Times New Roman" w:hAnsi="Times New Roman" w:cs="Times New Roman"/>
          <w:i w:val="0"/>
          <w:sz w:val="28"/>
          <w:szCs w:val="28"/>
          <w:lang w:val="ru-RU"/>
        </w:rPr>
        <w:softHyphen/>
        <w:t>стей приходится тратить гораздо больше времени на их нахождение, нежели на устранение этих неисправностей. Для облегчения наблюдения за работой механизмов, а также для ускорения отыскания причин и мест неис</w:t>
      </w:r>
      <w:r w:rsidRPr="00E23486">
        <w:rPr>
          <w:rStyle w:val="af6"/>
          <w:rFonts w:ascii="Times New Roman" w:hAnsi="Times New Roman" w:cs="Times New Roman"/>
          <w:i w:val="0"/>
          <w:sz w:val="28"/>
          <w:szCs w:val="28"/>
          <w:lang w:val="ru-RU"/>
        </w:rPr>
        <w:softHyphen/>
        <w:t>правностей на авт</w:t>
      </w:r>
      <w:r w:rsidR="00FD4FED">
        <w:rPr>
          <w:rStyle w:val="af6"/>
          <w:rFonts w:ascii="Times New Roman" w:hAnsi="Times New Roman" w:cs="Times New Roman"/>
          <w:i w:val="0"/>
          <w:sz w:val="28"/>
          <w:szCs w:val="28"/>
          <w:lang w:val="ru-RU"/>
        </w:rPr>
        <w:t>оматических линиях широко приме</w:t>
      </w:r>
      <w:r w:rsidRPr="00E23486">
        <w:rPr>
          <w:rStyle w:val="af6"/>
          <w:rFonts w:ascii="Times New Roman" w:hAnsi="Times New Roman" w:cs="Times New Roman"/>
          <w:i w:val="0"/>
          <w:sz w:val="28"/>
          <w:szCs w:val="28"/>
          <w:lang w:val="ru-RU"/>
        </w:rPr>
        <w:t>няются сигнальные устройства. Наибольшее распростра</w:t>
      </w:r>
      <w:r w:rsidRPr="00E23486">
        <w:rPr>
          <w:rStyle w:val="af6"/>
          <w:rFonts w:ascii="Times New Roman" w:hAnsi="Times New Roman" w:cs="Times New Roman"/>
          <w:i w:val="0"/>
          <w:sz w:val="28"/>
          <w:szCs w:val="28"/>
          <w:lang w:val="ru-RU"/>
        </w:rPr>
        <w:softHyphen/>
        <w:t>нение в схемах управления линиями получила световая сигнализация с помощью сигнальных ламп различной мощности и габаритов, которые устанавливаются на пультах и в шкафах управления. Звуковая сигнализация в станочных линиях применяется реже. В качестве сиг</w:t>
      </w:r>
      <w:r w:rsidRPr="00E23486">
        <w:rPr>
          <w:rStyle w:val="af6"/>
          <w:rFonts w:ascii="Times New Roman" w:hAnsi="Times New Roman" w:cs="Times New Roman"/>
          <w:i w:val="0"/>
          <w:sz w:val="28"/>
          <w:szCs w:val="28"/>
          <w:lang w:val="ru-RU"/>
        </w:rPr>
        <w:softHyphen/>
        <w:t>нальных устройств в таких случаях применяют, электри</w:t>
      </w:r>
      <w:r w:rsidRPr="00E23486">
        <w:rPr>
          <w:rStyle w:val="af6"/>
          <w:rFonts w:ascii="Times New Roman" w:hAnsi="Times New Roman" w:cs="Times New Roman"/>
          <w:i w:val="0"/>
          <w:sz w:val="28"/>
          <w:szCs w:val="28"/>
          <w:lang w:val="ru-RU"/>
        </w:rPr>
        <w:softHyphen/>
        <w:t>ческие сирены или гудки, извещающие о начале работы линии, о нарушениях</w:t>
      </w:r>
      <w:r w:rsidR="00FD4FED">
        <w:rPr>
          <w:rStyle w:val="af6"/>
          <w:rFonts w:ascii="Times New Roman" w:hAnsi="Times New Roman" w:cs="Times New Roman"/>
          <w:i w:val="0"/>
          <w:sz w:val="28"/>
          <w:szCs w:val="28"/>
          <w:lang w:val="ru-RU"/>
        </w:rPr>
        <w:t>, связанных с опасностью для об</w:t>
      </w:r>
      <w:r w:rsidRPr="00E23486">
        <w:rPr>
          <w:rStyle w:val="af6"/>
          <w:rFonts w:ascii="Times New Roman" w:hAnsi="Times New Roman" w:cs="Times New Roman"/>
          <w:i w:val="0"/>
          <w:sz w:val="28"/>
          <w:szCs w:val="28"/>
          <w:lang w:val="ru-RU"/>
        </w:rPr>
        <w:t>служивающего персонала, и т. п.</w:t>
      </w:r>
    </w:p>
    <w:p w:rsidR="000969BA" w:rsidRPr="00092503" w:rsidRDefault="000969BA" w:rsidP="004E3037">
      <w:pPr>
        <w:widowControl w:val="0"/>
        <w:spacing w:after="0" w:line="240" w:lineRule="auto"/>
        <w:ind w:firstLine="709"/>
        <w:jc w:val="both"/>
        <w:rPr>
          <w:rStyle w:val="af6"/>
          <w:rFonts w:ascii="Times New Roman" w:hAnsi="Times New Roman" w:cs="Times New Roman"/>
          <w:i w:val="0"/>
          <w:sz w:val="28"/>
          <w:szCs w:val="28"/>
          <w:lang w:val="ru-RU"/>
        </w:rPr>
      </w:pPr>
      <w:r w:rsidRPr="00092503">
        <w:rPr>
          <w:rStyle w:val="af6"/>
          <w:rFonts w:ascii="Times New Roman" w:hAnsi="Times New Roman" w:cs="Times New Roman"/>
          <w:i w:val="0"/>
          <w:sz w:val="28"/>
          <w:szCs w:val="28"/>
          <w:lang w:val="ru-RU"/>
        </w:rPr>
        <w:t>По своему назначению сигнализация подразделяет</w:t>
      </w:r>
      <w:r w:rsidRPr="00092503">
        <w:rPr>
          <w:rStyle w:val="af6"/>
          <w:rFonts w:ascii="Times New Roman" w:hAnsi="Times New Roman" w:cs="Times New Roman"/>
          <w:i w:val="0"/>
          <w:sz w:val="28"/>
          <w:szCs w:val="28"/>
          <w:lang w:val="ru-RU"/>
        </w:rPr>
        <w:softHyphen/>
        <w:t>ся на два вида: известительную</w:t>
      </w:r>
      <w:r w:rsidR="00092503" w:rsidRPr="00092503">
        <w:rPr>
          <w:rStyle w:val="af6"/>
          <w:rFonts w:ascii="Times New Roman" w:hAnsi="Times New Roman" w:cs="Times New Roman"/>
          <w:i w:val="0"/>
          <w:sz w:val="28"/>
          <w:szCs w:val="28"/>
          <w:lang w:val="ru-RU"/>
        </w:rPr>
        <w:t xml:space="preserve"> </w:t>
      </w:r>
      <w:r w:rsidR="00092503">
        <w:rPr>
          <w:rStyle w:val="af6"/>
          <w:rFonts w:ascii="Times New Roman" w:hAnsi="Times New Roman" w:cs="Times New Roman"/>
          <w:i w:val="0"/>
          <w:sz w:val="28"/>
          <w:szCs w:val="28"/>
          <w:lang w:val="kk-KZ"/>
        </w:rPr>
        <w:t>-</w:t>
      </w:r>
      <w:r w:rsidRPr="00092503">
        <w:rPr>
          <w:rStyle w:val="af6"/>
          <w:rFonts w:ascii="Times New Roman" w:hAnsi="Times New Roman" w:cs="Times New Roman"/>
          <w:i w:val="0"/>
          <w:sz w:val="28"/>
          <w:szCs w:val="28"/>
          <w:lang w:val="ru-RU"/>
        </w:rPr>
        <w:t xml:space="preserve"> для наблюде</w:t>
      </w:r>
      <w:r w:rsidRPr="00092503">
        <w:rPr>
          <w:rStyle w:val="af6"/>
          <w:rFonts w:ascii="Times New Roman" w:hAnsi="Times New Roman" w:cs="Times New Roman"/>
          <w:i w:val="0"/>
          <w:sz w:val="28"/>
          <w:szCs w:val="28"/>
          <w:lang w:val="ru-RU"/>
        </w:rPr>
        <w:softHyphen/>
        <w:t>ния за состоянием и положением механизмов линии и аварийно-предупредительную, сигнализирую</w:t>
      </w:r>
      <w:r w:rsidRPr="00092503">
        <w:rPr>
          <w:rStyle w:val="af6"/>
          <w:rFonts w:ascii="Times New Roman" w:hAnsi="Times New Roman" w:cs="Times New Roman"/>
          <w:i w:val="0"/>
          <w:sz w:val="28"/>
          <w:szCs w:val="28"/>
          <w:lang w:val="ru-RU"/>
        </w:rPr>
        <w:softHyphen/>
        <w:t>щую о срабатывании различных контрольных устройств.</w:t>
      </w:r>
    </w:p>
    <w:p w:rsidR="000969BA" w:rsidRPr="00E23486" w:rsidRDefault="000969BA" w:rsidP="004E3037">
      <w:pPr>
        <w:widowControl w:val="0"/>
        <w:spacing w:after="0" w:line="240" w:lineRule="auto"/>
        <w:ind w:firstLine="709"/>
        <w:jc w:val="both"/>
        <w:rPr>
          <w:rStyle w:val="af6"/>
          <w:rFonts w:ascii="Times New Roman" w:hAnsi="Times New Roman" w:cs="Times New Roman"/>
          <w:i w:val="0"/>
          <w:sz w:val="28"/>
          <w:szCs w:val="28"/>
          <w:lang w:val="ru-RU"/>
        </w:rPr>
      </w:pPr>
      <w:r w:rsidRPr="00E23486">
        <w:rPr>
          <w:rStyle w:val="af6"/>
          <w:rFonts w:ascii="Times New Roman" w:hAnsi="Times New Roman" w:cs="Times New Roman"/>
          <w:i w:val="0"/>
          <w:sz w:val="28"/>
          <w:szCs w:val="28"/>
          <w:lang w:val="ru-RU"/>
        </w:rPr>
        <w:t>При световой сигнализа</w:t>
      </w:r>
      <w:r w:rsidRPr="00E23486">
        <w:rPr>
          <w:rStyle w:val="af6"/>
          <w:rFonts w:ascii="Times New Roman" w:hAnsi="Times New Roman" w:cs="Times New Roman"/>
          <w:i w:val="0"/>
          <w:sz w:val="28"/>
          <w:szCs w:val="28"/>
          <w:lang w:val="ru-RU"/>
        </w:rPr>
        <w:softHyphen/>
        <w:t>ции о состоянии контро</w:t>
      </w:r>
      <w:r w:rsidRPr="00E23486">
        <w:rPr>
          <w:rStyle w:val="af6"/>
          <w:rFonts w:ascii="Times New Roman" w:hAnsi="Times New Roman" w:cs="Times New Roman"/>
          <w:i w:val="0"/>
          <w:sz w:val="28"/>
          <w:szCs w:val="28"/>
          <w:lang w:val="ru-RU"/>
        </w:rPr>
        <w:softHyphen/>
        <w:t>лируемого объекта наи</w:t>
      </w:r>
      <w:r w:rsidRPr="00E23486">
        <w:rPr>
          <w:rStyle w:val="af6"/>
          <w:rFonts w:ascii="Times New Roman" w:hAnsi="Times New Roman" w:cs="Times New Roman"/>
          <w:i w:val="0"/>
          <w:sz w:val="28"/>
          <w:szCs w:val="28"/>
          <w:lang w:val="ru-RU"/>
        </w:rPr>
        <w:softHyphen/>
        <w:t>более удобным является использование мигания сигнальных ламп при срабатывании контроль</w:t>
      </w:r>
      <w:r w:rsidRPr="00E23486">
        <w:rPr>
          <w:rStyle w:val="af6"/>
          <w:rFonts w:ascii="Times New Roman" w:hAnsi="Times New Roman" w:cs="Times New Roman"/>
          <w:i w:val="0"/>
          <w:sz w:val="28"/>
          <w:szCs w:val="28"/>
          <w:lang w:val="ru-RU"/>
        </w:rPr>
        <w:softHyphen/>
        <w:t>ных устройств. В данное случае световое состоя</w:t>
      </w:r>
      <w:r w:rsidRPr="00E23486">
        <w:rPr>
          <w:rStyle w:val="af6"/>
          <w:rFonts w:ascii="Times New Roman" w:hAnsi="Times New Roman" w:cs="Times New Roman"/>
          <w:i w:val="0"/>
          <w:sz w:val="28"/>
          <w:szCs w:val="28"/>
          <w:lang w:val="ru-RU"/>
        </w:rPr>
        <w:softHyphen/>
        <w:t>ние ламп будет означать:</w:t>
      </w:r>
    </w:p>
    <w:p w:rsidR="000969BA" w:rsidRPr="00092503" w:rsidRDefault="00092503" w:rsidP="004E3037">
      <w:pPr>
        <w:widowControl w:val="0"/>
        <w:spacing w:after="0" w:line="240" w:lineRule="auto"/>
        <w:ind w:firstLine="709"/>
        <w:jc w:val="both"/>
        <w:rPr>
          <w:rStyle w:val="af6"/>
          <w:rFonts w:ascii="Times New Roman" w:hAnsi="Times New Roman" w:cs="Times New Roman"/>
          <w:i w:val="0"/>
          <w:sz w:val="28"/>
          <w:szCs w:val="28"/>
          <w:lang w:val="ru-RU"/>
        </w:rPr>
      </w:pPr>
      <w:r w:rsidRPr="00092503">
        <w:rPr>
          <w:rStyle w:val="af6"/>
          <w:rFonts w:ascii="Times New Roman" w:hAnsi="Times New Roman" w:cs="Times New Roman"/>
          <w:i w:val="0"/>
          <w:sz w:val="28"/>
          <w:szCs w:val="28"/>
          <w:lang w:val="ru-RU"/>
        </w:rPr>
        <w:t xml:space="preserve">- горение вполнакала </w:t>
      </w:r>
      <w:r>
        <w:rPr>
          <w:rStyle w:val="af6"/>
          <w:rFonts w:ascii="Times New Roman" w:hAnsi="Times New Roman" w:cs="Times New Roman"/>
          <w:i w:val="0"/>
          <w:sz w:val="28"/>
          <w:szCs w:val="28"/>
          <w:lang w:val="kk-KZ"/>
        </w:rPr>
        <w:t>-</w:t>
      </w:r>
      <w:r w:rsidR="000969BA" w:rsidRPr="00092503">
        <w:rPr>
          <w:rStyle w:val="af6"/>
          <w:rFonts w:ascii="Times New Roman" w:hAnsi="Times New Roman" w:cs="Times New Roman"/>
          <w:i w:val="0"/>
          <w:sz w:val="28"/>
          <w:szCs w:val="28"/>
          <w:lang w:val="ru-RU"/>
        </w:rPr>
        <w:t xml:space="preserve"> целость ни</w:t>
      </w:r>
      <w:r>
        <w:rPr>
          <w:rStyle w:val="af6"/>
          <w:rFonts w:ascii="Times New Roman" w:hAnsi="Times New Roman" w:cs="Times New Roman"/>
          <w:i w:val="0"/>
          <w:sz w:val="28"/>
          <w:szCs w:val="28"/>
          <w:lang w:val="ru-RU"/>
        </w:rPr>
        <w:t>ти накала лам</w:t>
      </w:r>
      <w:r>
        <w:rPr>
          <w:rStyle w:val="af6"/>
          <w:rFonts w:ascii="Times New Roman" w:hAnsi="Times New Roman" w:cs="Times New Roman"/>
          <w:i w:val="0"/>
          <w:sz w:val="28"/>
          <w:szCs w:val="28"/>
          <w:lang w:val="ru-RU"/>
        </w:rPr>
        <w:softHyphen/>
        <w:t>пы: полный накал - нор</w:t>
      </w:r>
      <w:r w:rsidR="000969BA" w:rsidRPr="00092503">
        <w:rPr>
          <w:rStyle w:val="af6"/>
          <w:rFonts w:ascii="Times New Roman" w:hAnsi="Times New Roman" w:cs="Times New Roman"/>
          <w:i w:val="0"/>
          <w:sz w:val="28"/>
          <w:szCs w:val="28"/>
          <w:lang w:val="ru-RU"/>
        </w:rPr>
        <w:t>мальное состояние кон</w:t>
      </w:r>
      <w:r>
        <w:rPr>
          <w:rStyle w:val="af6"/>
          <w:rFonts w:ascii="Times New Roman" w:hAnsi="Times New Roman" w:cs="Times New Roman"/>
          <w:i w:val="0"/>
          <w:sz w:val="28"/>
          <w:szCs w:val="28"/>
          <w:lang w:val="ru-RU"/>
        </w:rPr>
        <w:t>т</w:t>
      </w:r>
      <w:r>
        <w:rPr>
          <w:rStyle w:val="af6"/>
          <w:rFonts w:ascii="Times New Roman" w:hAnsi="Times New Roman" w:cs="Times New Roman"/>
          <w:i w:val="0"/>
          <w:sz w:val="28"/>
          <w:szCs w:val="28"/>
          <w:lang w:val="ru-RU"/>
        </w:rPr>
        <w:softHyphen/>
        <w:t>ролируемого объекта; мигание -</w:t>
      </w:r>
      <w:r w:rsidR="00FD4FED">
        <w:rPr>
          <w:rStyle w:val="af6"/>
          <w:rFonts w:ascii="Times New Roman" w:hAnsi="Times New Roman" w:cs="Times New Roman"/>
          <w:i w:val="0"/>
          <w:sz w:val="28"/>
          <w:szCs w:val="28"/>
          <w:lang w:val="ru-RU"/>
        </w:rPr>
        <w:t xml:space="preserve"> аварийное  со</w:t>
      </w:r>
      <w:r w:rsidR="000969BA" w:rsidRPr="00092503">
        <w:rPr>
          <w:rStyle w:val="af6"/>
          <w:rFonts w:ascii="Times New Roman" w:hAnsi="Times New Roman" w:cs="Times New Roman"/>
          <w:i w:val="0"/>
          <w:sz w:val="28"/>
          <w:szCs w:val="28"/>
          <w:lang w:val="ru-RU"/>
        </w:rPr>
        <w:t xml:space="preserve">стояние. </w:t>
      </w:r>
    </w:p>
    <w:p w:rsidR="000969BA" w:rsidRDefault="000969BA" w:rsidP="004E3037">
      <w:pPr>
        <w:widowControl w:val="0"/>
        <w:spacing w:after="0" w:line="240" w:lineRule="auto"/>
        <w:ind w:firstLine="709"/>
        <w:jc w:val="both"/>
        <w:rPr>
          <w:rStyle w:val="af6"/>
          <w:rFonts w:ascii="Times New Roman" w:hAnsi="Times New Roman" w:cs="Times New Roman"/>
          <w:i w:val="0"/>
          <w:sz w:val="28"/>
          <w:szCs w:val="28"/>
          <w:lang w:val="ru-RU"/>
        </w:rPr>
      </w:pPr>
      <w:r w:rsidRPr="00E23486">
        <w:rPr>
          <w:rStyle w:val="af6"/>
          <w:rFonts w:ascii="Times New Roman" w:hAnsi="Times New Roman" w:cs="Times New Roman"/>
          <w:i w:val="0"/>
          <w:sz w:val="28"/>
          <w:szCs w:val="28"/>
          <w:lang w:val="ru-RU"/>
        </w:rPr>
        <w:t>После подачи команды на первое движение (например, на быстрый подвод БП) замыка</w:t>
      </w:r>
      <w:r w:rsidRPr="00E23486">
        <w:rPr>
          <w:rStyle w:val="af6"/>
          <w:rFonts w:ascii="Times New Roman" w:hAnsi="Times New Roman" w:cs="Times New Roman"/>
          <w:i w:val="0"/>
          <w:sz w:val="28"/>
          <w:szCs w:val="28"/>
          <w:lang w:val="ru-RU"/>
        </w:rPr>
        <w:softHyphen/>
        <w:t xml:space="preserve">ется контакт К1, и загорается вполнакала сигнальная </w:t>
      </w:r>
      <w:r w:rsidRPr="00E23486">
        <w:rPr>
          <w:rStyle w:val="af6"/>
          <w:rFonts w:ascii="Times New Roman" w:hAnsi="Times New Roman" w:cs="Times New Roman"/>
          <w:i w:val="0"/>
          <w:sz w:val="28"/>
          <w:szCs w:val="28"/>
          <w:lang w:val="ru-RU"/>
        </w:rPr>
        <w:lastRenderedPageBreak/>
        <w:t>лампа ЛС1. После окончания этого движения подается команда на следующее движение (предположим, на чер</w:t>
      </w:r>
      <w:r w:rsidRPr="00E23486">
        <w:rPr>
          <w:rStyle w:val="af6"/>
          <w:rFonts w:ascii="Times New Roman" w:hAnsi="Times New Roman" w:cs="Times New Roman"/>
          <w:i w:val="0"/>
          <w:sz w:val="28"/>
          <w:szCs w:val="28"/>
          <w:lang w:val="ru-RU"/>
        </w:rPr>
        <w:softHyphen/>
        <w:t>новую подачу ЧП), одновременно замыкаются контак</w:t>
      </w:r>
      <w:r w:rsidRPr="00E23486">
        <w:rPr>
          <w:rStyle w:val="af6"/>
          <w:rFonts w:ascii="Times New Roman" w:hAnsi="Times New Roman" w:cs="Times New Roman"/>
          <w:i w:val="0"/>
          <w:sz w:val="28"/>
          <w:szCs w:val="28"/>
          <w:lang w:val="ru-RU"/>
        </w:rPr>
        <w:softHyphen/>
        <w:t xml:space="preserve">ты К2, и лампа ЛС1 включается на полное напряжение, а лампа ЛС2 загорается вполнакала. </w:t>
      </w:r>
      <w:r w:rsidRPr="00092503">
        <w:rPr>
          <w:rStyle w:val="af6"/>
          <w:rFonts w:ascii="Times New Roman" w:hAnsi="Times New Roman" w:cs="Times New Roman"/>
          <w:i w:val="0"/>
          <w:sz w:val="28"/>
          <w:szCs w:val="28"/>
          <w:lang w:val="ru-RU"/>
        </w:rPr>
        <w:t>Когда закончится второе движение, то замкнутся контакты КЗ (команда на доводочную подачу ДП), и лампа ЛС2 загорится яр</w:t>
      </w:r>
      <w:r w:rsidRPr="00092503">
        <w:rPr>
          <w:rStyle w:val="af6"/>
          <w:rFonts w:ascii="Times New Roman" w:hAnsi="Times New Roman" w:cs="Times New Roman"/>
          <w:i w:val="0"/>
          <w:sz w:val="28"/>
          <w:szCs w:val="28"/>
          <w:lang w:val="ru-RU"/>
        </w:rPr>
        <w:softHyphen/>
        <w:t>ко, а лампа ЛСЗ</w:t>
      </w:r>
      <w:r w:rsidR="00092503">
        <w:rPr>
          <w:rStyle w:val="af6"/>
          <w:rFonts w:ascii="Times New Roman" w:hAnsi="Times New Roman" w:cs="Times New Roman"/>
          <w:i w:val="0"/>
          <w:sz w:val="28"/>
          <w:szCs w:val="28"/>
          <w:lang w:val="kk-KZ"/>
        </w:rPr>
        <w:t>-</w:t>
      </w:r>
      <w:r w:rsidRPr="00092503">
        <w:rPr>
          <w:rStyle w:val="af6"/>
          <w:rFonts w:ascii="Times New Roman" w:hAnsi="Times New Roman" w:cs="Times New Roman"/>
          <w:i w:val="0"/>
          <w:sz w:val="28"/>
          <w:szCs w:val="28"/>
          <w:lang w:val="ru-RU"/>
        </w:rPr>
        <w:t xml:space="preserve">вполнакала и т. д. Электроаппараты контроля </w:t>
      </w:r>
      <w:r w:rsidRPr="00A41957">
        <w:rPr>
          <w:rStyle w:val="af6"/>
          <w:rFonts w:ascii="Times New Roman" w:hAnsi="Times New Roman" w:cs="Times New Roman"/>
          <w:i w:val="0"/>
          <w:sz w:val="28"/>
          <w:szCs w:val="28"/>
        </w:rPr>
        <w:t>Kl</w:t>
      </w:r>
      <w:r w:rsidRPr="00092503">
        <w:rPr>
          <w:rStyle w:val="af6"/>
          <w:rFonts w:ascii="Times New Roman" w:hAnsi="Times New Roman" w:cs="Times New Roman"/>
          <w:i w:val="0"/>
          <w:sz w:val="28"/>
          <w:szCs w:val="28"/>
          <w:lang w:val="ru-RU"/>
        </w:rPr>
        <w:t>, К2 и т. д. в данной схеме остаютсявключенными до конца цикла, поэтому после останова линии ярко горящие лампы, будут указывать закончен</w:t>
      </w:r>
      <w:r w:rsidRPr="00092503">
        <w:rPr>
          <w:rStyle w:val="af6"/>
          <w:rFonts w:ascii="Times New Roman" w:hAnsi="Times New Roman" w:cs="Times New Roman"/>
          <w:i w:val="0"/>
          <w:sz w:val="28"/>
          <w:szCs w:val="28"/>
          <w:lang w:val="ru-RU"/>
        </w:rPr>
        <w:softHyphen/>
        <w:t>ные движения, а горящие вполнакала незаконченные. Проверка исправности сигнальных ламп производится нажатием кнопки КУ, которая одновременно подает пол</w:t>
      </w:r>
      <w:r w:rsidRPr="00092503">
        <w:rPr>
          <w:rStyle w:val="af6"/>
          <w:rFonts w:ascii="Times New Roman" w:hAnsi="Times New Roman" w:cs="Times New Roman"/>
          <w:i w:val="0"/>
          <w:sz w:val="28"/>
          <w:szCs w:val="28"/>
          <w:lang w:val="ru-RU"/>
        </w:rPr>
        <w:softHyphen/>
        <w:t xml:space="preserve">ное напряжение на все лампы через диоды </w:t>
      </w:r>
      <w:r w:rsidR="00092503" w:rsidRPr="00092503">
        <w:rPr>
          <w:rStyle w:val="af6"/>
          <w:rFonts w:ascii="Times New Roman" w:hAnsi="Times New Roman" w:cs="Times New Roman"/>
          <w:i w:val="0"/>
          <w:sz w:val="28"/>
          <w:szCs w:val="28"/>
          <w:lang w:val="ru-RU"/>
        </w:rPr>
        <w:t>Д1</w:t>
      </w:r>
      <w:r w:rsidR="00092503">
        <w:rPr>
          <w:rStyle w:val="af6"/>
          <w:rFonts w:ascii="Times New Roman" w:hAnsi="Times New Roman" w:cs="Times New Roman"/>
          <w:i w:val="0"/>
          <w:sz w:val="28"/>
          <w:szCs w:val="28"/>
          <w:lang w:val="kk-KZ"/>
        </w:rPr>
        <w:t>-</w:t>
      </w:r>
      <w:r w:rsidR="00092503">
        <w:rPr>
          <w:rStyle w:val="af6"/>
          <w:rFonts w:ascii="Times New Roman" w:hAnsi="Times New Roman" w:cs="Times New Roman"/>
          <w:i w:val="0"/>
          <w:sz w:val="28"/>
          <w:szCs w:val="28"/>
          <w:lang w:val="ru-RU"/>
        </w:rPr>
        <w:t>ДЗ.</w:t>
      </w:r>
    </w:p>
    <w:p w:rsidR="000C419E" w:rsidRDefault="000C419E" w:rsidP="004E3037">
      <w:pPr>
        <w:spacing w:after="0"/>
        <w:ind w:firstLine="709"/>
        <w:jc w:val="both"/>
        <w:rPr>
          <w:rFonts w:ascii="Times New Roman" w:hAnsi="Times New Roman" w:cs="Times New Roman"/>
          <w:b/>
          <w:sz w:val="28"/>
          <w:szCs w:val="28"/>
          <w:lang w:val="ru-RU"/>
        </w:rPr>
      </w:pPr>
    </w:p>
    <w:p w:rsidR="0088146B" w:rsidRDefault="0088146B" w:rsidP="004E3037">
      <w:pPr>
        <w:spacing w:after="0"/>
        <w:ind w:firstLine="709"/>
        <w:jc w:val="both"/>
        <w:rPr>
          <w:rFonts w:ascii="Times New Roman" w:hAnsi="Times New Roman" w:cs="Times New Roman"/>
          <w:b/>
          <w:sz w:val="28"/>
          <w:szCs w:val="28"/>
          <w:lang w:val="ru-RU"/>
        </w:rPr>
      </w:pPr>
      <w:r w:rsidRPr="00092503">
        <w:rPr>
          <w:rFonts w:ascii="Times New Roman" w:hAnsi="Times New Roman" w:cs="Times New Roman"/>
          <w:b/>
          <w:sz w:val="28"/>
          <w:szCs w:val="28"/>
          <w:lang w:val="ru-RU"/>
        </w:rPr>
        <w:t>Контрольные вопросы по теме</w:t>
      </w:r>
    </w:p>
    <w:p w:rsidR="00092503" w:rsidRPr="00092503" w:rsidRDefault="00092503" w:rsidP="004E3037">
      <w:pPr>
        <w:spacing w:after="0"/>
        <w:ind w:firstLine="709"/>
        <w:jc w:val="both"/>
        <w:rPr>
          <w:rFonts w:ascii="Times New Roman" w:hAnsi="Times New Roman" w:cs="Times New Roman"/>
          <w:b/>
          <w:sz w:val="28"/>
          <w:szCs w:val="28"/>
          <w:lang w:val="ru-RU"/>
        </w:rPr>
      </w:pPr>
    </w:p>
    <w:p w:rsidR="00F4194C" w:rsidRPr="00765F56" w:rsidRDefault="00F4194C" w:rsidP="004E3037">
      <w:pPr>
        <w:spacing w:after="0"/>
        <w:ind w:firstLine="709"/>
        <w:jc w:val="both"/>
        <w:rPr>
          <w:rStyle w:val="af6"/>
          <w:rFonts w:ascii="Times New Roman" w:hAnsi="Times New Roman" w:cs="Times New Roman"/>
          <w:i w:val="0"/>
          <w:sz w:val="28"/>
          <w:szCs w:val="28"/>
          <w:lang w:val="ru-RU"/>
        </w:rPr>
      </w:pPr>
      <w:r w:rsidRPr="00765F56">
        <w:rPr>
          <w:rStyle w:val="af6"/>
          <w:rFonts w:ascii="Times New Roman" w:hAnsi="Times New Roman" w:cs="Times New Roman"/>
          <w:i w:val="0"/>
          <w:sz w:val="28"/>
          <w:szCs w:val="28"/>
          <w:lang w:val="ru-RU"/>
        </w:rPr>
        <w:t>1. Из каких типов станков комплектуются автоматические линии</w:t>
      </w:r>
      <w:r w:rsidR="00D618F4" w:rsidRPr="00765F56">
        <w:rPr>
          <w:rStyle w:val="af6"/>
          <w:rFonts w:ascii="Times New Roman" w:hAnsi="Times New Roman" w:cs="Times New Roman"/>
          <w:i w:val="0"/>
          <w:sz w:val="28"/>
          <w:szCs w:val="28"/>
          <w:lang w:val="ru-RU"/>
        </w:rPr>
        <w:t>?</w:t>
      </w:r>
    </w:p>
    <w:p w:rsidR="00F4194C" w:rsidRPr="00765F56" w:rsidRDefault="00F4194C" w:rsidP="004E3037">
      <w:pPr>
        <w:spacing w:after="0"/>
        <w:ind w:firstLine="709"/>
        <w:jc w:val="both"/>
        <w:rPr>
          <w:rStyle w:val="af6"/>
          <w:rFonts w:ascii="Times New Roman" w:hAnsi="Times New Roman" w:cs="Times New Roman"/>
          <w:i w:val="0"/>
          <w:sz w:val="28"/>
          <w:szCs w:val="28"/>
          <w:lang w:val="ru-RU"/>
        </w:rPr>
      </w:pPr>
      <w:r w:rsidRPr="00765F56">
        <w:rPr>
          <w:rStyle w:val="af6"/>
          <w:rFonts w:ascii="Times New Roman" w:hAnsi="Times New Roman" w:cs="Times New Roman"/>
          <w:i w:val="0"/>
          <w:sz w:val="28"/>
          <w:szCs w:val="28"/>
          <w:lang w:val="ru-RU"/>
        </w:rPr>
        <w:t>2. Какими приспособлениями снабжаются станки в автоматических линиях</w:t>
      </w:r>
      <w:r w:rsidR="00D618F4" w:rsidRPr="00765F56">
        <w:rPr>
          <w:rStyle w:val="af6"/>
          <w:rFonts w:ascii="Times New Roman" w:hAnsi="Times New Roman" w:cs="Times New Roman"/>
          <w:i w:val="0"/>
          <w:sz w:val="28"/>
          <w:szCs w:val="28"/>
          <w:lang w:val="ru-RU"/>
        </w:rPr>
        <w:t>?</w:t>
      </w:r>
    </w:p>
    <w:p w:rsidR="00F4194C" w:rsidRPr="00765F56" w:rsidRDefault="00F4194C" w:rsidP="004E3037">
      <w:pPr>
        <w:spacing w:after="0"/>
        <w:ind w:firstLine="709"/>
        <w:jc w:val="both"/>
        <w:rPr>
          <w:rStyle w:val="af6"/>
          <w:rFonts w:ascii="Times New Roman" w:hAnsi="Times New Roman" w:cs="Times New Roman"/>
          <w:i w:val="0"/>
          <w:sz w:val="28"/>
          <w:szCs w:val="28"/>
          <w:lang w:val="ru-RU"/>
        </w:rPr>
      </w:pPr>
      <w:r w:rsidRPr="00765F56">
        <w:rPr>
          <w:rStyle w:val="af6"/>
          <w:rFonts w:ascii="Times New Roman" w:hAnsi="Times New Roman" w:cs="Times New Roman"/>
          <w:i w:val="0"/>
          <w:sz w:val="28"/>
          <w:szCs w:val="28"/>
          <w:lang w:val="ru-RU"/>
        </w:rPr>
        <w:t>3. Чем отличаются автоматические линии с жесткими от гибких межагрегатных связей</w:t>
      </w:r>
      <w:r w:rsidR="00D618F4" w:rsidRPr="00765F56">
        <w:rPr>
          <w:rStyle w:val="af6"/>
          <w:rFonts w:ascii="Times New Roman" w:hAnsi="Times New Roman" w:cs="Times New Roman"/>
          <w:i w:val="0"/>
          <w:sz w:val="28"/>
          <w:szCs w:val="28"/>
          <w:lang w:val="ru-RU"/>
        </w:rPr>
        <w:t>?</w:t>
      </w:r>
    </w:p>
    <w:p w:rsidR="00F4194C" w:rsidRPr="00765F56" w:rsidRDefault="00F4194C" w:rsidP="004E3037">
      <w:pPr>
        <w:spacing w:after="0"/>
        <w:ind w:firstLine="709"/>
        <w:jc w:val="both"/>
        <w:rPr>
          <w:rStyle w:val="af6"/>
          <w:rFonts w:ascii="Times New Roman" w:hAnsi="Times New Roman" w:cs="Times New Roman"/>
          <w:i w:val="0"/>
          <w:sz w:val="28"/>
          <w:szCs w:val="28"/>
          <w:lang w:val="ru-RU"/>
        </w:rPr>
      </w:pPr>
      <w:r w:rsidRPr="00765F56">
        <w:rPr>
          <w:rStyle w:val="af6"/>
          <w:rFonts w:ascii="Times New Roman" w:hAnsi="Times New Roman" w:cs="Times New Roman"/>
          <w:i w:val="0"/>
          <w:sz w:val="28"/>
          <w:szCs w:val="28"/>
          <w:lang w:val="ru-RU"/>
        </w:rPr>
        <w:t>4. Какими достоинствами обладают ли</w:t>
      </w:r>
      <w:r w:rsidRPr="00765F56">
        <w:rPr>
          <w:rStyle w:val="af6"/>
          <w:rFonts w:ascii="Times New Roman" w:hAnsi="Times New Roman" w:cs="Times New Roman"/>
          <w:i w:val="0"/>
          <w:sz w:val="28"/>
          <w:szCs w:val="28"/>
          <w:lang w:val="ru-RU"/>
        </w:rPr>
        <w:softHyphen/>
        <w:t>нии с жесткой транспортной связью</w:t>
      </w:r>
      <w:r w:rsidR="00D618F4" w:rsidRPr="00765F56">
        <w:rPr>
          <w:rStyle w:val="af6"/>
          <w:rFonts w:ascii="Times New Roman" w:hAnsi="Times New Roman" w:cs="Times New Roman"/>
          <w:i w:val="0"/>
          <w:sz w:val="28"/>
          <w:szCs w:val="28"/>
          <w:lang w:val="ru-RU"/>
        </w:rPr>
        <w:t>?</w:t>
      </w:r>
    </w:p>
    <w:p w:rsidR="000969BA" w:rsidRPr="00FD4FED" w:rsidRDefault="00F4194C" w:rsidP="00FD4FED">
      <w:pPr>
        <w:spacing w:after="0"/>
        <w:ind w:firstLine="709"/>
        <w:jc w:val="both"/>
        <w:rPr>
          <w:rFonts w:ascii="Times New Roman" w:hAnsi="Times New Roman" w:cs="Times New Roman"/>
          <w:iCs/>
          <w:sz w:val="28"/>
          <w:szCs w:val="28"/>
          <w:lang w:val="ru-RU"/>
        </w:rPr>
      </w:pPr>
      <w:r w:rsidRPr="00FD4FED">
        <w:rPr>
          <w:rStyle w:val="af6"/>
          <w:rFonts w:ascii="Times New Roman" w:hAnsi="Times New Roman" w:cs="Times New Roman"/>
          <w:i w:val="0"/>
          <w:sz w:val="28"/>
          <w:szCs w:val="28"/>
          <w:lang w:val="ru-RU"/>
        </w:rPr>
        <w:t>5. Какими недостатками обладают ли</w:t>
      </w:r>
      <w:r w:rsidRPr="00FD4FED">
        <w:rPr>
          <w:rStyle w:val="af6"/>
          <w:rFonts w:ascii="Times New Roman" w:hAnsi="Times New Roman" w:cs="Times New Roman"/>
          <w:i w:val="0"/>
          <w:sz w:val="28"/>
          <w:szCs w:val="28"/>
          <w:lang w:val="ru-RU"/>
        </w:rPr>
        <w:softHyphen/>
        <w:t>нии с жесткой транспортной связью</w:t>
      </w:r>
      <w:r w:rsidR="00D618F4" w:rsidRPr="00FD4FED">
        <w:rPr>
          <w:rStyle w:val="af6"/>
          <w:rFonts w:ascii="Times New Roman" w:hAnsi="Times New Roman" w:cs="Times New Roman"/>
          <w:i w:val="0"/>
          <w:sz w:val="28"/>
          <w:szCs w:val="28"/>
          <w:lang w:val="ru-RU"/>
        </w:rPr>
        <w:t>?</w:t>
      </w:r>
    </w:p>
    <w:p w:rsidR="00C87021" w:rsidRDefault="00C87021" w:rsidP="004E3037">
      <w:pPr>
        <w:pStyle w:val="a3"/>
        <w:ind w:firstLine="709"/>
        <w:jc w:val="both"/>
        <w:rPr>
          <w:rFonts w:ascii="Times New Roman" w:hAnsi="Times New Roman"/>
          <w:b/>
          <w:sz w:val="28"/>
          <w:szCs w:val="28"/>
          <w:lang w:val="kk-KZ"/>
        </w:rPr>
      </w:pPr>
    </w:p>
    <w:p w:rsidR="000F0310" w:rsidRDefault="000F0310" w:rsidP="004E3037">
      <w:pPr>
        <w:pStyle w:val="a3"/>
        <w:ind w:firstLine="709"/>
        <w:jc w:val="both"/>
        <w:rPr>
          <w:rFonts w:ascii="Times New Roman" w:hAnsi="Times New Roman"/>
          <w:b/>
          <w:sz w:val="28"/>
          <w:szCs w:val="28"/>
          <w:lang w:val="kk-KZ"/>
        </w:rPr>
      </w:pPr>
    </w:p>
    <w:p w:rsidR="000F0310" w:rsidRDefault="000F0310" w:rsidP="004E3037">
      <w:pPr>
        <w:pStyle w:val="a3"/>
        <w:ind w:firstLine="709"/>
        <w:jc w:val="both"/>
        <w:rPr>
          <w:rFonts w:ascii="Times New Roman" w:hAnsi="Times New Roman"/>
          <w:b/>
          <w:sz w:val="28"/>
          <w:szCs w:val="28"/>
          <w:lang w:val="kk-KZ"/>
        </w:rPr>
      </w:pPr>
    </w:p>
    <w:p w:rsidR="000F0310" w:rsidRDefault="000F0310" w:rsidP="004E3037">
      <w:pPr>
        <w:pStyle w:val="a3"/>
        <w:ind w:firstLine="709"/>
        <w:jc w:val="both"/>
        <w:rPr>
          <w:rFonts w:ascii="Times New Roman" w:hAnsi="Times New Roman"/>
          <w:b/>
          <w:sz w:val="28"/>
          <w:szCs w:val="28"/>
          <w:lang w:val="kk-KZ"/>
        </w:rPr>
      </w:pPr>
    </w:p>
    <w:p w:rsidR="000F0310" w:rsidRDefault="000F0310" w:rsidP="004E3037">
      <w:pPr>
        <w:pStyle w:val="a3"/>
        <w:ind w:firstLine="709"/>
        <w:jc w:val="both"/>
        <w:rPr>
          <w:rFonts w:ascii="Times New Roman" w:hAnsi="Times New Roman"/>
          <w:b/>
          <w:sz w:val="28"/>
          <w:szCs w:val="28"/>
          <w:lang w:val="kk-KZ"/>
        </w:rPr>
      </w:pPr>
    </w:p>
    <w:p w:rsidR="000F0310" w:rsidRDefault="000F0310" w:rsidP="004E3037">
      <w:pPr>
        <w:pStyle w:val="a3"/>
        <w:ind w:firstLine="709"/>
        <w:jc w:val="both"/>
        <w:rPr>
          <w:rFonts w:ascii="Times New Roman" w:hAnsi="Times New Roman"/>
          <w:b/>
          <w:sz w:val="28"/>
          <w:szCs w:val="28"/>
          <w:lang w:val="kk-KZ"/>
        </w:rPr>
      </w:pPr>
    </w:p>
    <w:p w:rsidR="000F0310" w:rsidRDefault="000F0310" w:rsidP="004E3037">
      <w:pPr>
        <w:pStyle w:val="a3"/>
        <w:ind w:firstLine="709"/>
        <w:jc w:val="both"/>
        <w:rPr>
          <w:rFonts w:ascii="Times New Roman" w:hAnsi="Times New Roman"/>
          <w:b/>
          <w:sz w:val="28"/>
          <w:szCs w:val="28"/>
          <w:lang w:val="kk-KZ"/>
        </w:rPr>
      </w:pPr>
    </w:p>
    <w:p w:rsidR="000F0310" w:rsidRDefault="000F0310" w:rsidP="004E3037">
      <w:pPr>
        <w:pStyle w:val="a3"/>
        <w:ind w:firstLine="709"/>
        <w:jc w:val="both"/>
        <w:rPr>
          <w:rFonts w:ascii="Times New Roman" w:hAnsi="Times New Roman"/>
          <w:b/>
          <w:sz w:val="28"/>
          <w:szCs w:val="28"/>
          <w:lang w:val="kk-KZ"/>
        </w:rPr>
      </w:pPr>
    </w:p>
    <w:p w:rsidR="000F0310" w:rsidRDefault="000F0310" w:rsidP="004E3037">
      <w:pPr>
        <w:pStyle w:val="a3"/>
        <w:ind w:firstLine="709"/>
        <w:jc w:val="both"/>
        <w:rPr>
          <w:rFonts w:ascii="Times New Roman" w:hAnsi="Times New Roman"/>
          <w:b/>
          <w:sz w:val="28"/>
          <w:szCs w:val="28"/>
          <w:lang w:val="kk-KZ"/>
        </w:rPr>
      </w:pPr>
    </w:p>
    <w:p w:rsidR="000F0310" w:rsidRDefault="000F0310" w:rsidP="004E3037">
      <w:pPr>
        <w:pStyle w:val="a3"/>
        <w:ind w:firstLine="709"/>
        <w:jc w:val="both"/>
        <w:rPr>
          <w:rFonts w:ascii="Times New Roman" w:hAnsi="Times New Roman"/>
          <w:b/>
          <w:sz w:val="28"/>
          <w:szCs w:val="28"/>
          <w:lang w:val="kk-KZ"/>
        </w:rPr>
      </w:pPr>
    </w:p>
    <w:p w:rsidR="000F0310" w:rsidRDefault="000F0310" w:rsidP="004E3037">
      <w:pPr>
        <w:pStyle w:val="a3"/>
        <w:ind w:firstLine="709"/>
        <w:jc w:val="both"/>
        <w:rPr>
          <w:rFonts w:ascii="Times New Roman" w:hAnsi="Times New Roman"/>
          <w:b/>
          <w:sz w:val="28"/>
          <w:szCs w:val="28"/>
          <w:lang w:val="kk-KZ"/>
        </w:rPr>
      </w:pPr>
    </w:p>
    <w:p w:rsidR="000F0310" w:rsidRDefault="000F0310" w:rsidP="004E3037">
      <w:pPr>
        <w:pStyle w:val="a3"/>
        <w:ind w:firstLine="709"/>
        <w:jc w:val="both"/>
        <w:rPr>
          <w:rFonts w:ascii="Times New Roman" w:hAnsi="Times New Roman"/>
          <w:b/>
          <w:sz w:val="28"/>
          <w:szCs w:val="28"/>
          <w:lang w:val="kk-KZ"/>
        </w:rPr>
      </w:pPr>
    </w:p>
    <w:p w:rsidR="000F0310" w:rsidRDefault="000F0310" w:rsidP="004E3037">
      <w:pPr>
        <w:pStyle w:val="a3"/>
        <w:ind w:firstLine="709"/>
        <w:jc w:val="both"/>
        <w:rPr>
          <w:rFonts w:ascii="Times New Roman" w:hAnsi="Times New Roman"/>
          <w:b/>
          <w:sz w:val="28"/>
          <w:szCs w:val="28"/>
          <w:lang w:val="kk-KZ"/>
        </w:rPr>
      </w:pPr>
    </w:p>
    <w:p w:rsidR="000F0310" w:rsidRDefault="000F0310" w:rsidP="004E3037">
      <w:pPr>
        <w:pStyle w:val="a3"/>
        <w:ind w:firstLine="709"/>
        <w:jc w:val="both"/>
        <w:rPr>
          <w:rFonts w:ascii="Times New Roman" w:hAnsi="Times New Roman"/>
          <w:b/>
          <w:sz w:val="28"/>
          <w:szCs w:val="28"/>
          <w:lang w:val="kk-KZ"/>
        </w:rPr>
      </w:pPr>
    </w:p>
    <w:p w:rsidR="000F0310" w:rsidRDefault="000F0310" w:rsidP="004E3037">
      <w:pPr>
        <w:pStyle w:val="a3"/>
        <w:ind w:firstLine="709"/>
        <w:jc w:val="both"/>
        <w:rPr>
          <w:rFonts w:ascii="Times New Roman" w:hAnsi="Times New Roman"/>
          <w:b/>
          <w:sz w:val="28"/>
          <w:szCs w:val="28"/>
          <w:lang w:val="kk-KZ"/>
        </w:rPr>
      </w:pPr>
    </w:p>
    <w:p w:rsidR="000F0310" w:rsidRDefault="000F0310" w:rsidP="004E3037">
      <w:pPr>
        <w:pStyle w:val="a3"/>
        <w:ind w:firstLine="709"/>
        <w:jc w:val="both"/>
        <w:rPr>
          <w:rFonts w:ascii="Times New Roman" w:hAnsi="Times New Roman"/>
          <w:b/>
          <w:sz w:val="28"/>
          <w:szCs w:val="28"/>
          <w:lang w:val="kk-KZ"/>
        </w:rPr>
      </w:pPr>
    </w:p>
    <w:p w:rsidR="000F0310" w:rsidRDefault="000F0310" w:rsidP="004E3037">
      <w:pPr>
        <w:pStyle w:val="a3"/>
        <w:ind w:firstLine="709"/>
        <w:jc w:val="both"/>
        <w:rPr>
          <w:rFonts w:ascii="Times New Roman" w:hAnsi="Times New Roman"/>
          <w:b/>
          <w:sz w:val="28"/>
          <w:szCs w:val="28"/>
          <w:lang w:val="kk-KZ"/>
        </w:rPr>
      </w:pPr>
    </w:p>
    <w:p w:rsidR="000F0310" w:rsidRDefault="000F0310" w:rsidP="004E3037">
      <w:pPr>
        <w:pStyle w:val="a3"/>
        <w:ind w:firstLine="709"/>
        <w:jc w:val="both"/>
        <w:rPr>
          <w:rFonts w:ascii="Times New Roman" w:hAnsi="Times New Roman"/>
          <w:b/>
          <w:sz w:val="28"/>
          <w:szCs w:val="28"/>
          <w:lang w:val="kk-KZ"/>
        </w:rPr>
      </w:pPr>
    </w:p>
    <w:p w:rsidR="000F0310" w:rsidRDefault="000F0310" w:rsidP="004E3037">
      <w:pPr>
        <w:pStyle w:val="a3"/>
        <w:ind w:firstLine="709"/>
        <w:jc w:val="both"/>
        <w:rPr>
          <w:rFonts w:ascii="Times New Roman" w:hAnsi="Times New Roman"/>
          <w:b/>
          <w:sz w:val="28"/>
          <w:szCs w:val="28"/>
          <w:lang w:val="kk-KZ"/>
        </w:rPr>
      </w:pPr>
    </w:p>
    <w:p w:rsidR="000F0310" w:rsidRDefault="000F0310" w:rsidP="004E3037">
      <w:pPr>
        <w:pStyle w:val="a3"/>
        <w:ind w:firstLine="709"/>
        <w:jc w:val="both"/>
        <w:rPr>
          <w:rFonts w:ascii="Times New Roman" w:hAnsi="Times New Roman"/>
          <w:b/>
          <w:sz w:val="28"/>
          <w:szCs w:val="28"/>
          <w:lang w:val="kk-KZ"/>
        </w:rPr>
      </w:pPr>
    </w:p>
    <w:p w:rsidR="000969BA" w:rsidRDefault="00C87021" w:rsidP="004E3037">
      <w:pPr>
        <w:pStyle w:val="a3"/>
        <w:ind w:firstLine="709"/>
        <w:jc w:val="both"/>
        <w:rPr>
          <w:rFonts w:ascii="Times New Roman" w:hAnsi="Times New Roman"/>
          <w:b/>
          <w:sz w:val="28"/>
          <w:szCs w:val="28"/>
        </w:rPr>
      </w:pPr>
      <w:r>
        <w:rPr>
          <w:rFonts w:ascii="Times New Roman" w:hAnsi="Times New Roman"/>
          <w:b/>
          <w:sz w:val="28"/>
          <w:szCs w:val="28"/>
          <w:lang w:val="kk-KZ"/>
        </w:rPr>
        <w:lastRenderedPageBreak/>
        <w:t>2.10</w:t>
      </w:r>
      <w:r w:rsidR="00092503">
        <w:rPr>
          <w:rFonts w:ascii="Times New Roman" w:hAnsi="Times New Roman"/>
          <w:b/>
          <w:sz w:val="28"/>
          <w:szCs w:val="28"/>
          <w:lang w:val="kk-KZ"/>
        </w:rPr>
        <w:t xml:space="preserve"> </w:t>
      </w:r>
      <w:r w:rsidR="00092503" w:rsidRPr="00F568F8">
        <w:rPr>
          <w:rFonts w:ascii="Times New Roman" w:hAnsi="Times New Roman"/>
          <w:b/>
          <w:sz w:val="28"/>
          <w:szCs w:val="28"/>
        </w:rPr>
        <w:t xml:space="preserve">ЭП </w:t>
      </w:r>
      <w:r w:rsidR="00E23486" w:rsidRPr="00F568F8">
        <w:rPr>
          <w:rFonts w:ascii="Times New Roman" w:hAnsi="Times New Roman"/>
          <w:b/>
          <w:sz w:val="28"/>
          <w:szCs w:val="28"/>
        </w:rPr>
        <w:t>многооперационных станков</w:t>
      </w:r>
    </w:p>
    <w:p w:rsidR="00092503" w:rsidRPr="00F568F8" w:rsidRDefault="00092503"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244B84" w:rsidRPr="00F568F8" w:rsidRDefault="00244B84" w:rsidP="004E3037">
      <w:pPr>
        <w:pStyle w:val="20"/>
        <w:shd w:val="clear" w:color="auto" w:fill="auto"/>
        <w:spacing w:before="0" w:line="240" w:lineRule="auto"/>
        <w:ind w:firstLine="709"/>
        <w:rPr>
          <w:sz w:val="28"/>
          <w:szCs w:val="28"/>
          <w:lang w:val="ru-RU"/>
        </w:rPr>
      </w:pPr>
      <w:r w:rsidRPr="00F568F8">
        <w:rPr>
          <w:sz w:val="28"/>
          <w:szCs w:val="28"/>
          <w:lang w:val="ru-RU"/>
        </w:rPr>
        <w:t>Агрегатными называются специальные многоинстру</w:t>
      </w:r>
      <w:r w:rsidRPr="00F568F8">
        <w:rPr>
          <w:sz w:val="28"/>
          <w:szCs w:val="28"/>
          <w:lang w:val="ru-RU"/>
        </w:rPr>
        <w:softHyphen/>
        <w:t>ментальные станки, собираемые из стандартных (норма</w:t>
      </w:r>
      <w:r w:rsidRPr="00F568F8">
        <w:rPr>
          <w:sz w:val="28"/>
          <w:szCs w:val="28"/>
          <w:lang w:val="ru-RU"/>
        </w:rPr>
        <w:softHyphen/>
        <w:t>лизованных) и специальных узлов или агрегатов. К стан</w:t>
      </w:r>
      <w:r w:rsidRPr="00F568F8">
        <w:rPr>
          <w:sz w:val="28"/>
          <w:szCs w:val="28"/>
          <w:lang w:val="ru-RU"/>
        </w:rPr>
        <w:softHyphen/>
        <w:t>дартным узлам отн</w:t>
      </w:r>
      <w:r w:rsidR="00FD4FED">
        <w:rPr>
          <w:sz w:val="28"/>
          <w:szCs w:val="28"/>
          <w:lang w:val="ru-RU"/>
        </w:rPr>
        <w:t>осятся силовые (шпиндельные) го</w:t>
      </w:r>
      <w:r w:rsidRPr="00F568F8">
        <w:rPr>
          <w:sz w:val="28"/>
          <w:szCs w:val="28"/>
          <w:lang w:val="ru-RU"/>
        </w:rPr>
        <w:t>ловки, поворотные столы, станины, гидравлические устройства (гидропанели, гидроприводы) и др.</w:t>
      </w:r>
    </w:p>
    <w:p w:rsidR="00244B84" w:rsidRPr="00F568F8" w:rsidRDefault="00B55DEE" w:rsidP="00BE0815">
      <w:pPr>
        <w:pStyle w:val="20"/>
        <w:shd w:val="clear" w:color="auto" w:fill="auto"/>
        <w:spacing w:before="0" w:line="240" w:lineRule="auto"/>
        <w:ind w:firstLine="0"/>
        <w:rPr>
          <w:sz w:val="28"/>
          <w:szCs w:val="28"/>
          <w:lang w:val="ru-RU"/>
        </w:rPr>
      </w:pPr>
      <w:r>
        <w:rPr>
          <w:noProof/>
          <w:sz w:val="28"/>
          <w:szCs w:val="28"/>
          <w:lang w:val="ru-RU" w:eastAsia="ru-RU"/>
        </w:rPr>
        <w:drawing>
          <wp:anchor distT="0" distB="0" distL="114300" distR="114300" simplePos="0" relativeHeight="251864064" behindDoc="0" locked="0" layoutInCell="1" allowOverlap="1">
            <wp:simplePos x="0" y="0"/>
            <wp:positionH relativeFrom="column">
              <wp:posOffset>1779905</wp:posOffset>
            </wp:positionH>
            <wp:positionV relativeFrom="paragraph">
              <wp:posOffset>2569210</wp:posOffset>
            </wp:positionV>
            <wp:extent cx="3036570" cy="3015615"/>
            <wp:effectExtent l="19050" t="0" r="0" b="0"/>
            <wp:wrapTopAndBottom/>
            <wp:docPr id="145" name="Рисунок 406" descr="image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image158"/>
                    <pic:cNvPicPr>
                      <a:picLocks noChangeAspect="1" noChangeArrowheads="1"/>
                    </pic:cNvPicPr>
                  </pic:nvPicPr>
                  <pic:blipFill>
                    <a:blip r:embed="rId177"/>
                    <a:srcRect/>
                    <a:stretch>
                      <a:fillRect/>
                    </a:stretch>
                  </pic:blipFill>
                  <pic:spPr bwMode="auto">
                    <a:xfrm>
                      <a:off x="0" y="0"/>
                      <a:ext cx="3036570" cy="3015615"/>
                    </a:xfrm>
                    <a:prstGeom prst="rect">
                      <a:avLst/>
                    </a:prstGeom>
                    <a:noFill/>
                    <a:ln w="9525">
                      <a:noFill/>
                      <a:miter lim="800000"/>
                      <a:headEnd/>
                      <a:tailEnd/>
                    </a:ln>
                  </pic:spPr>
                </pic:pic>
              </a:graphicData>
            </a:graphic>
          </wp:anchor>
        </w:drawing>
      </w:r>
      <w:r w:rsidR="00244B84" w:rsidRPr="00F568F8">
        <w:rPr>
          <w:sz w:val="28"/>
          <w:szCs w:val="28"/>
          <w:lang w:val="ru-RU"/>
        </w:rPr>
        <w:t>Агрегатные станки предназначаются для применения в условиях крупносерийного и массового производства для выполнения сверлильных, раст</w:t>
      </w:r>
      <w:r w:rsidR="00092503">
        <w:rPr>
          <w:sz w:val="28"/>
          <w:szCs w:val="28"/>
          <w:lang w:val="ru-RU"/>
        </w:rPr>
        <w:t>очных, резьбофре</w:t>
      </w:r>
      <w:r w:rsidR="00092503">
        <w:rPr>
          <w:sz w:val="28"/>
          <w:szCs w:val="28"/>
          <w:lang w:val="ru-RU"/>
        </w:rPr>
        <w:softHyphen/>
        <w:t>зерных и реже -</w:t>
      </w:r>
      <w:r w:rsidR="00244B84" w:rsidRPr="00F568F8">
        <w:rPr>
          <w:sz w:val="28"/>
          <w:szCs w:val="28"/>
          <w:lang w:val="ru-RU"/>
        </w:rPr>
        <w:t xml:space="preserve"> фрезерных и д</w:t>
      </w:r>
      <w:r w:rsidR="00092503">
        <w:rPr>
          <w:sz w:val="28"/>
          <w:szCs w:val="28"/>
          <w:lang w:val="ru-RU"/>
        </w:rPr>
        <w:t>ругих работ. На элект</w:t>
      </w:r>
      <w:r w:rsidR="00244B84" w:rsidRPr="00F568F8">
        <w:rPr>
          <w:sz w:val="28"/>
          <w:szCs w:val="28"/>
          <w:lang w:val="ru-RU"/>
        </w:rPr>
        <w:t>ромашиностроительных заводах агрегатные станки применяются для обработки различных деталей электродвигателей: подшипниковых щитов, крышек, станин и т. п. Изделия на таких станках обрабатыва</w:t>
      </w:r>
      <w:r w:rsidR="00244B84" w:rsidRPr="00F568F8">
        <w:rPr>
          <w:sz w:val="28"/>
          <w:szCs w:val="28"/>
          <w:lang w:val="ru-RU"/>
        </w:rPr>
        <w:softHyphen/>
        <w:t>ются одновременно многими инструментами с одной, двух или нескольких сторон в зависимости от конфигу</w:t>
      </w:r>
      <w:r w:rsidR="00244B84" w:rsidRPr="00F568F8">
        <w:rPr>
          <w:sz w:val="28"/>
          <w:szCs w:val="28"/>
          <w:lang w:val="ru-RU"/>
        </w:rPr>
        <w:softHyphen/>
        <w:t>рации детали, которая устанавливается и закрепляется на столе станка. Поэтому агрегатные станки отличают</w:t>
      </w:r>
      <w:r w:rsidR="00244B84" w:rsidRPr="00F568F8">
        <w:rPr>
          <w:sz w:val="28"/>
          <w:szCs w:val="28"/>
          <w:lang w:val="ru-RU"/>
        </w:rPr>
        <w:softHyphen/>
        <w:t>ся более высокой производительностью, чем универсаль</w:t>
      </w:r>
      <w:r w:rsidR="00244B84" w:rsidRPr="00F568F8">
        <w:rPr>
          <w:sz w:val="28"/>
          <w:szCs w:val="28"/>
          <w:lang w:val="ru-RU"/>
        </w:rPr>
        <w:softHyphen/>
        <w:t>ные станки. При обработке изделий на агрегатных стан</w:t>
      </w:r>
      <w:r w:rsidR="00244B84" w:rsidRPr="00F568F8">
        <w:rPr>
          <w:sz w:val="28"/>
          <w:szCs w:val="28"/>
          <w:lang w:val="ru-RU"/>
        </w:rPr>
        <w:softHyphen/>
        <w:t>ках сокращаются число рабочих и производственные площади при том же объеме продукции.</w:t>
      </w:r>
    </w:p>
    <w:p w:rsidR="00B55DEE" w:rsidRDefault="006C53F7" w:rsidP="004E3037">
      <w:pPr>
        <w:pStyle w:val="20"/>
        <w:shd w:val="clear" w:color="auto" w:fill="auto"/>
        <w:spacing w:before="0" w:line="240" w:lineRule="auto"/>
        <w:ind w:firstLine="709"/>
        <w:rPr>
          <w:sz w:val="28"/>
          <w:szCs w:val="28"/>
          <w:lang w:val="ru-RU"/>
        </w:rPr>
      </w:pPr>
      <w:r>
        <w:rPr>
          <w:noProof/>
          <w:sz w:val="28"/>
          <w:szCs w:val="28"/>
          <w:lang w:val="ru-RU" w:eastAsia="ru-RU"/>
        </w:rPr>
        <w:pict>
          <v:shape id="Надпись 183" o:spid="_x0000_s2009" type="#_x0000_t202" style="position:absolute;left:0;text-align:left;margin-left:14.3pt;margin-top:263.7pt;width:446.5pt;height:29.7pt;z-index:-251451392;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" filled="f" stroked="f">
            <v:textbox style="mso-next-textbox:#Надпись 183" inset="0,0,0,0">
              <w:txbxContent>
                <w:p w:rsidR="006F73A5" w:rsidRDefault="006F73A5" w:rsidP="00B55DEE">
                  <w:pPr>
                    <w:jc w:val="center"/>
                    <w:rPr>
                      <w:sz w:val="2"/>
                      <w:szCs w:val="2"/>
                    </w:rPr>
                  </w:pPr>
                </w:p>
                <w:p w:rsidR="006F73A5" w:rsidRPr="00092503" w:rsidRDefault="006F73A5" w:rsidP="005F1D37">
                  <w:pPr>
                    <w:pStyle w:val="50"/>
                    <w:shd w:val="clear" w:color="auto" w:fill="auto"/>
                    <w:spacing w:line="240" w:lineRule="atLeast"/>
                    <w:jc w:val="center"/>
                    <w:rPr>
                      <w:sz w:val="24"/>
                      <w:szCs w:val="24"/>
                      <w:lang w:val="ru-RU"/>
                    </w:rPr>
                  </w:pPr>
                  <w:r>
                    <w:rPr>
                      <w:rStyle w:val="5Exact"/>
                      <w:rFonts w:eastAsia="Microsoft Sans Serif"/>
                      <w:sz w:val="24"/>
                      <w:szCs w:val="24"/>
                      <w:lang w:val="ru-RU"/>
                    </w:rPr>
                    <w:t>Рис. 2.60</w:t>
                  </w:r>
                  <w:r w:rsidRPr="00092503">
                    <w:rPr>
                      <w:rStyle w:val="5Exact"/>
                      <w:rFonts w:eastAsia="Microsoft Sans Serif"/>
                      <w:sz w:val="24"/>
                      <w:szCs w:val="24"/>
                      <w:lang w:val="ru-RU"/>
                    </w:rPr>
                    <w:t xml:space="preserve"> Общий вид трехстороннего </w:t>
                  </w:r>
                  <w:r>
                    <w:rPr>
                      <w:rStyle w:val="5Exact"/>
                      <w:rFonts w:eastAsia="Microsoft Sans Serif"/>
                      <w:sz w:val="24"/>
                      <w:szCs w:val="24"/>
                      <w:lang w:val="ru-RU"/>
                    </w:rPr>
                    <w:t>агрегатного сверлильного станка</w:t>
                  </w:r>
                </w:p>
              </w:txbxContent>
            </v:textbox>
            <w10:wrap type="topAndBottom" anchorx="margin"/>
          </v:shape>
        </w:pict>
      </w:r>
    </w:p>
    <w:p w:rsidR="00244B84" w:rsidRPr="00F568F8" w:rsidRDefault="000F0310" w:rsidP="004E3037">
      <w:pPr>
        <w:pStyle w:val="20"/>
        <w:shd w:val="clear" w:color="auto" w:fill="auto"/>
        <w:spacing w:before="0" w:line="240" w:lineRule="auto"/>
        <w:ind w:firstLine="709"/>
        <w:rPr>
          <w:sz w:val="28"/>
          <w:szCs w:val="28"/>
          <w:lang w:val="ru-RU"/>
        </w:rPr>
      </w:pPr>
      <w:r>
        <w:rPr>
          <w:sz w:val="28"/>
          <w:szCs w:val="28"/>
          <w:lang w:val="ru-RU"/>
        </w:rPr>
        <w:t>На рис. 2.60</w:t>
      </w:r>
      <w:r w:rsidR="00244B84" w:rsidRPr="00F568F8">
        <w:rPr>
          <w:sz w:val="28"/>
          <w:szCs w:val="28"/>
          <w:lang w:val="ru-RU"/>
        </w:rPr>
        <w:t xml:space="preserve"> показан общий, вид трехстороннего сверлильного многошпиндельного агрегатного станка с тремя силовыми головками </w:t>
      </w:r>
      <w:r w:rsidR="00244B84" w:rsidRPr="00F568F8">
        <w:rPr>
          <w:rStyle w:val="20pt"/>
          <w:i w:val="0"/>
          <w:color w:val="auto"/>
          <w:sz w:val="28"/>
          <w:szCs w:val="28"/>
        </w:rPr>
        <w:t>2.</w:t>
      </w:r>
      <w:r w:rsidR="00244B84" w:rsidRPr="00F568F8">
        <w:rPr>
          <w:sz w:val="28"/>
          <w:szCs w:val="28"/>
          <w:lang w:val="ru-RU"/>
        </w:rPr>
        <w:t xml:space="preserve"> Две головки установлены</w:t>
      </w:r>
      <w:r w:rsidR="00092503" w:rsidRPr="00092503">
        <w:rPr>
          <w:sz w:val="28"/>
          <w:szCs w:val="28"/>
          <w:lang w:val="ru-RU"/>
        </w:rPr>
        <w:t xml:space="preserve"> </w:t>
      </w:r>
      <w:r w:rsidR="00092503" w:rsidRPr="00F568F8">
        <w:rPr>
          <w:sz w:val="28"/>
          <w:szCs w:val="28"/>
          <w:lang w:val="ru-RU"/>
        </w:rPr>
        <w:t>горизонтально и совершают перемещения п</w:t>
      </w:r>
      <w:r w:rsidR="00FD4FED">
        <w:rPr>
          <w:sz w:val="28"/>
          <w:szCs w:val="28"/>
          <w:lang w:val="ru-RU"/>
        </w:rPr>
        <w:t>о направля</w:t>
      </w:r>
      <w:r w:rsidR="00092503" w:rsidRPr="00F568F8">
        <w:rPr>
          <w:sz w:val="28"/>
          <w:szCs w:val="28"/>
          <w:lang w:val="ru-RU"/>
        </w:rPr>
        <w:t>ющим станины 1, третья головка расположена верти</w:t>
      </w:r>
      <w:r w:rsidR="00092503" w:rsidRPr="00F568F8">
        <w:rPr>
          <w:sz w:val="28"/>
          <w:szCs w:val="28"/>
          <w:lang w:val="ru-RU"/>
        </w:rPr>
        <w:softHyphen/>
        <w:t xml:space="preserve">кально и перемещается по колонне </w:t>
      </w:r>
      <w:r w:rsidR="00092503" w:rsidRPr="00F568F8">
        <w:rPr>
          <w:rStyle w:val="20pt"/>
          <w:i w:val="0"/>
          <w:color w:val="auto"/>
          <w:sz w:val="28"/>
          <w:szCs w:val="28"/>
        </w:rPr>
        <w:t>4.</w:t>
      </w:r>
      <w:r w:rsidR="00092503" w:rsidRPr="00F568F8">
        <w:rPr>
          <w:sz w:val="28"/>
          <w:szCs w:val="28"/>
          <w:lang w:val="ru-RU"/>
        </w:rPr>
        <w:t xml:space="preserve"> Все головки име</w:t>
      </w:r>
      <w:r w:rsidR="00092503" w:rsidRPr="00F568F8">
        <w:rPr>
          <w:sz w:val="28"/>
          <w:szCs w:val="28"/>
          <w:lang w:val="ru-RU"/>
        </w:rPr>
        <w:softHyphen/>
        <w:t>ют одинак</w:t>
      </w:r>
      <w:r w:rsidR="00092503" w:rsidRPr="00092503">
        <w:rPr>
          <w:sz w:val="28"/>
          <w:szCs w:val="28"/>
          <w:lang w:val="ru-RU"/>
        </w:rPr>
        <w:t xml:space="preserve"> </w:t>
      </w:r>
      <w:r w:rsidR="00092503" w:rsidRPr="00F568F8">
        <w:rPr>
          <w:sz w:val="28"/>
          <w:szCs w:val="28"/>
          <w:lang w:val="ru-RU"/>
        </w:rPr>
        <w:t xml:space="preserve">овое устройство и состоят из корпуса </w:t>
      </w:r>
      <w:r w:rsidR="00092503" w:rsidRPr="00F568F8">
        <w:rPr>
          <w:rStyle w:val="20pt"/>
          <w:i w:val="0"/>
          <w:color w:val="auto"/>
          <w:sz w:val="28"/>
          <w:szCs w:val="28"/>
        </w:rPr>
        <w:t>2,</w:t>
      </w:r>
      <w:r w:rsidR="00092503" w:rsidRPr="00F568F8">
        <w:rPr>
          <w:sz w:val="28"/>
          <w:szCs w:val="28"/>
          <w:lang w:val="ru-RU"/>
        </w:rPr>
        <w:t xml:space="preserve"> шпин</w:t>
      </w:r>
      <w:r w:rsidR="00092503" w:rsidRPr="00F568F8">
        <w:rPr>
          <w:sz w:val="28"/>
          <w:szCs w:val="28"/>
          <w:lang w:val="ru-RU"/>
        </w:rPr>
        <w:softHyphen/>
        <w:t xml:space="preserve">дельной коробки </w:t>
      </w:r>
      <w:r w:rsidR="00092503" w:rsidRPr="00F568F8">
        <w:rPr>
          <w:rStyle w:val="20pt"/>
          <w:i w:val="0"/>
          <w:color w:val="auto"/>
          <w:sz w:val="28"/>
          <w:szCs w:val="28"/>
        </w:rPr>
        <w:t>3,</w:t>
      </w:r>
      <w:r w:rsidR="00092503" w:rsidRPr="00F568F8">
        <w:rPr>
          <w:sz w:val="28"/>
          <w:szCs w:val="28"/>
          <w:lang w:val="ru-RU"/>
        </w:rPr>
        <w:t xml:space="preserve"> в которой размещаются рабочие шпиндели с режущим инструментом, и приво</w:t>
      </w:r>
      <w:r w:rsidR="00FD4FED">
        <w:rPr>
          <w:sz w:val="28"/>
          <w:szCs w:val="28"/>
          <w:lang w:val="ru-RU"/>
        </w:rPr>
        <w:t xml:space="preserve">дного </w:t>
      </w:r>
      <w:r w:rsidR="00FD4FED">
        <w:rPr>
          <w:sz w:val="28"/>
          <w:szCs w:val="28"/>
          <w:lang w:val="ru-RU"/>
        </w:rPr>
        <w:lastRenderedPageBreak/>
        <w:t>элек</w:t>
      </w:r>
      <w:r w:rsidR="00092503" w:rsidRPr="00F568F8">
        <w:rPr>
          <w:sz w:val="28"/>
          <w:szCs w:val="28"/>
          <w:lang w:val="ru-RU"/>
        </w:rPr>
        <w:t xml:space="preserve">тродвигателя 7, Обрабатываемая заготовка закрепляется в приспособлении </w:t>
      </w:r>
      <w:r w:rsidR="00092503" w:rsidRPr="00F568F8">
        <w:rPr>
          <w:rStyle w:val="20pt"/>
          <w:i w:val="0"/>
          <w:color w:val="auto"/>
          <w:sz w:val="28"/>
          <w:szCs w:val="28"/>
        </w:rPr>
        <w:t>5,</w:t>
      </w:r>
      <w:r w:rsidR="00092503" w:rsidRPr="00F568F8">
        <w:rPr>
          <w:sz w:val="28"/>
          <w:szCs w:val="28"/>
          <w:lang w:val="ru-RU"/>
        </w:rPr>
        <w:t xml:space="preserve"> которое устанавливается на подставке (столе) </w:t>
      </w:r>
      <w:r w:rsidR="00092503" w:rsidRPr="00F568F8">
        <w:rPr>
          <w:rStyle w:val="20pt"/>
          <w:i w:val="0"/>
          <w:color w:val="auto"/>
          <w:sz w:val="28"/>
          <w:szCs w:val="28"/>
        </w:rPr>
        <w:t>6.</w:t>
      </w:r>
      <w:r w:rsidR="00092503" w:rsidRPr="00F568F8">
        <w:rPr>
          <w:sz w:val="28"/>
          <w:szCs w:val="28"/>
          <w:lang w:val="ru-RU"/>
        </w:rPr>
        <w:t xml:space="preserve"> При последовательной обработке нескольких заготовок вместо неподвижного приспособ</w:t>
      </w:r>
      <w:r w:rsidR="00092503" w:rsidRPr="00F568F8">
        <w:rPr>
          <w:sz w:val="28"/>
          <w:szCs w:val="28"/>
          <w:lang w:val="ru-RU"/>
        </w:rPr>
        <w:softHyphen/>
        <w:t xml:space="preserve">ления </w:t>
      </w:r>
      <w:r w:rsidR="00092503" w:rsidRPr="00F568F8">
        <w:rPr>
          <w:rStyle w:val="20pt"/>
          <w:i w:val="0"/>
          <w:color w:val="auto"/>
          <w:sz w:val="28"/>
          <w:szCs w:val="28"/>
        </w:rPr>
        <w:t>5</w:t>
      </w:r>
      <w:r w:rsidR="00092503" w:rsidRPr="00F568F8">
        <w:rPr>
          <w:sz w:val="28"/>
          <w:szCs w:val="28"/>
          <w:lang w:val="ru-RU"/>
        </w:rPr>
        <w:t xml:space="preserve"> применяют поворотный стол, на котором кре</w:t>
      </w:r>
      <w:r w:rsidR="00092503" w:rsidRPr="00F568F8">
        <w:rPr>
          <w:sz w:val="28"/>
          <w:szCs w:val="28"/>
          <w:lang w:val="ru-RU"/>
        </w:rPr>
        <w:softHyphen/>
        <w:t>пятся заготовки.</w:t>
      </w:r>
    </w:p>
    <w:p w:rsidR="00244B84" w:rsidRPr="00F568F8" w:rsidRDefault="00244B84" w:rsidP="004E3037">
      <w:pPr>
        <w:pStyle w:val="20"/>
        <w:shd w:val="clear" w:color="auto" w:fill="auto"/>
        <w:spacing w:before="0" w:line="240" w:lineRule="auto"/>
        <w:ind w:firstLine="709"/>
        <w:rPr>
          <w:sz w:val="28"/>
          <w:szCs w:val="28"/>
          <w:lang w:val="ru-RU"/>
        </w:rPr>
      </w:pPr>
      <w:r w:rsidRPr="00F568F8">
        <w:rPr>
          <w:rStyle w:val="20pt"/>
          <w:i w:val="0"/>
          <w:color w:val="auto"/>
          <w:sz w:val="28"/>
          <w:szCs w:val="28"/>
        </w:rPr>
        <w:t>Силовые головки</w:t>
      </w:r>
      <w:r w:rsidRPr="00F568F8">
        <w:rPr>
          <w:sz w:val="28"/>
          <w:szCs w:val="28"/>
          <w:lang w:val="ru-RU"/>
        </w:rPr>
        <w:t xml:space="preserve"> выполняются с механической или гидравлической системой подачи. В современных агре</w:t>
      </w:r>
      <w:r w:rsidRPr="00F568F8">
        <w:rPr>
          <w:sz w:val="28"/>
          <w:szCs w:val="28"/>
          <w:lang w:val="ru-RU"/>
        </w:rPr>
        <w:softHyphen/>
        <w:t>гатных станках наибольшее распространений получили силовые головкис гидравлическим приводом подачи. Гидравлические головки делятся на самодействующие и несамодействующие.</w:t>
      </w:r>
    </w:p>
    <w:p w:rsidR="00B55DEE" w:rsidRPr="00F568F8" w:rsidRDefault="00244B84" w:rsidP="004E3037">
      <w:pPr>
        <w:pStyle w:val="20"/>
        <w:shd w:val="clear" w:color="auto" w:fill="auto"/>
        <w:spacing w:before="0" w:line="240" w:lineRule="auto"/>
        <w:ind w:firstLine="709"/>
        <w:rPr>
          <w:sz w:val="28"/>
          <w:szCs w:val="28"/>
          <w:lang w:val="ru-RU"/>
        </w:rPr>
      </w:pPr>
      <w:r w:rsidRPr="00F568F8">
        <w:rPr>
          <w:rStyle w:val="20pt"/>
          <w:i w:val="0"/>
          <w:color w:val="auto"/>
          <w:sz w:val="28"/>
          <w:szCs w:val="28"/>
        </w:rPr>
        <w:t>В самодействующих силовых головках</w:t>
      </w:r>
      <w:r w:rsidRPr="00F568F8">
        <w:rPr>
          <w:sz w:val="28"/>
          <w:szCs w:val="28"/>
          <w:lang w:val="ru-RU"/>
        </w:rPr>
        <w:t xml:space="preserve"> гидронасос и гидропанель (распределительное устройство гидросис-</w:t>
      </w:r>
      <w:r w:rsidR="00B55DEE" w:rsidRPr="00B55DEE">
        <w:rPr>
          <w:sz w:val="28"/>
          <w:szCs w:val="28"/>
          <w:lang w:val="ru-RU"/>
        </w:rPr>
        <w:t xml:space="preserve"> </w:t>
      </w:r>
      <w:r w:rsidR="00B55DEE" w:rsidRPr="00F568F8">
        <w:rPr>
          <w:sz w:val="28"/>
          <w:szCs w:val="28"/>
          <w:lang w:val="ru-RU"/>
        </w:rPr>
        <w:t>темы) встроены в головку и совершают вместе с ней поступательное движение при подаче головки. Резерву</w:t>
      </w:r>
      <w:r w:rsidR="00B55DEE" w:rsidRPr="00F568F8">
        <w:rPr>
          <w:sz w:val="28"/>
          <w:szCs w:val="28"/>
          <w:lang w:val="ru-RU"/>
        </w:rPr>
        <w:softHyphen/>
        <w:t>аром для масла служит корпус головки. Кроме того, в таких головках шпиндели и, гидронасос- приводятся во вращение, от одного электродвигателя» поэтому подача режущего инструмента при невращающихся шпинделях не может быть произведена.</w:t>
      </w:r>
    </w:p>
    <w:p w:rsidR="00244B84" w:rsidRDefault="00244B84" w:rsidP="004E3037">
      <w:pPr>
        <w:pStyle w:val="20"/>
        <w:shd w:val="clear" w:color="auto" w:fill="auto"/>
        <w:spacing w:before="0" w:line="240" w:lineRule="auto"/>
        <w:ind w:firstLine="709"/>
        <w:rPr>
          <w:sz w:val="28"/>
          <w:szCs w:val="28"/>
          <w:lang w:val="ru-RU"/>
        </w:rPr>
      </w:pPr>
    </w:p>
    <w:p w:rsidR="00B55DEE" w:rsidRDefault="006C53F7" w:rsidP="00BE0815">
      <w:pPr>
        <w:pStyle w:val="20"/>
        <w:shd w:val="clear" w:color="auto" w:fill="auto"/>
        <w:spacing w:before="0" w:line="240" w:lineRule="auto"/>
        <w:ind w:firstLine="0"/>
        <w:jc w:val="center"/>
        <w:rPr>
          <w:sz w:val="28"/>
          <w:szCs w:val="28"/>
          <w:lang w:val="ru-RU"/>
        </w:rPr>
      </w:pPr>
      <w:r>
        <w:rPr>
          <w:noProof/>
          <w:sz w:val="28"/>
          <w:szCs w:val="28"/>
          <w:lang w:val="ru-RU" w:eastAsia="ru-RU"/>
        </w:rPr>
        <w:pict>
          <v:rect id="_x0000_s26743" style="position:absolute;left:0;text-align:left;margin-left:7.8pt;margin-top:255.4pt;width:423pt;height:25.25pt;z-index:251893760" strokecolor="white [3212]">
            <v:textbox style="mso-next-textbox:#_x0000_s26743">
              <w:txbxContent>
                <w:p w:rsidR="006F73A5" w:rsidRPr="00BE75FB" w:rsidRDefault="006F73A5" w:rsidP="00BE0815">
                  <w:pPr>
                    <w:jc w:val="center"/>
                    <w:rPr>
                      <w:rFonts w:ascii="Times New Roman" w:hAnsi="Times New Roman" w:cs="Times New Roman"/>
                      <w:sz w:val="24"/>
                      <w:szCs w:val="24"/>
                      <w:lang w:val="kk-KZ"/>
                    </w:rPr>
                  </w:pPr>
                  <w:r>
                    <w:rPr>
                      <w:rFonts w:ascii="Times New Roman" w:hAnsi="Times New Roman" w:cs="Times New Roman"/>
                      <w:sz w:val="24"/>
                      <w:szCs w:val="24"/>
                      <w:lang w:val="ru-RU"/>
                    </w:rPr>
                    <w:t>Рис. 2.61 Самодействующая силовая головка агрегатного стенка</w:t>
                  </w:r>
                </w:p>
                <w:p w:rsidR="006F73A5" w:rsidRPr="00BE75FB" w:rsidRDefault="006F73A5" w:rsidP="00BE0815">
                  <w:pPr>
                    <w:rPr>
                      <w:lang w:val="kk-KZ"/>
                    </w:rPr>
                  </w:pPr>
                </w:p>
              </w:txbxContent>
            </v:textbox>
          </v:rect>
        </w:pict>
      </w:r>
      <w:r w:rsidR="00B55DEE">
        <w:rPr>
          <w:noProof/>
          <w:sz w:val="28"/>
          <w:szCs w:val="28"/>
          <w:lang w:val="ru-RU" w:eastAsia="ru-RU"/>
        </w:rPr>
        <w:drawing>
          <wp:inline distT="0" distB="0" distL="0" distR="0">
            <wp:extent cx="5779896" cy="3368842"/>
            <wp:effectExtent l="19050" t="0" r="0" b="0"/>
            <wp:docPr id="467" name="Рисунок 467" descr="image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image159"/>
                    <pic:cNvPicPr>
                      <a:picLocks noChangeAspect="1" noChangeArrowheads="1"/>
                    </pic:cNvPicPr>
                  </pic:nvPicPr>
                  <pic:blipFill>
                    <a:blip r:embed="rId178"/>
                    <a:srcRect/>
                    <a:stretch>
                      <a:fillRect/>
                    </a:stretch>
                  </pic:blipFill>
                  <pic:spPr bwMode="auto">
                    <a:xfrm>
                      <a:off x="0" y="0"/>
                      <a:ext cx="5782035" cy="3370089"/>
                    </a:xfrm>
                    <a:prstGeom prst="rect">
                      <a:avLst/>
                    </a:prstGeom>
                    <a:noFill/>
                    <a:ln w="9525">
                      <a:noFill/>
                      <a:miter lim="800000"/>
                      <a:headEnd/>
                      <a:tailEnd/>
                    </a:ln>
                  </pic:spPr>
                </pic:pic>
              </a:graphicData>
            </a:graphic>
          </wp:inline>
        </w:drawing>
      </w:r>
    </w:p>
    <w:p w:rsidR="00B55DEE" w:rsidRDefault="00B55DEE" w:rsidP="004E3037">
      <w:pPr>
        <w:pStyle w:val="20"/>
        <w:shd w:val="clear" w:color="auto" w:fill="auto"/>
        <w:spacing w:before="0" w:line="240" w:lineRule="auto"/>
        <w:ind w:firstLine="709"/>
        <w:rPr>
          <w:sz w:val="28"/>
          <w:szCs w:val="28"/>
          <w:lang w:val="ru-RU"/>
        </w:rPr>
      </w:pPr>
    </w:p>
    <w:p w:rsidR="00BE0815" w:rsidRDefault="00BE0815" w:rsidP="004E3037">
      <w:pPr>
        <w:pStyle w:val="20"/>
        <w:shd w:val="clear" w:color="auto" w:fill="auto"/>
        <w:spacing w:before="0" w:line="240" w:lineRule="auto"/>
        <w:ind w:firstLine="709"/>
        <w:rPr>
          <w:sz w:val="28"/>
          <w:szCs w:val="28"/>
          <w:lang w:val="ru-RU"/>
        </w:rPr>
      </w:pPr>
    </w:p>
    <w:p w:rsidR="00B55DEE" w:rsidRPr="00F568F8" w:rsidRDefault="00B55DEE" w:rsidP="004E3037">
      <w:pPr>
        <w:pStyle w:val="20"/>
        <w:shd w:val="clear" w:color="auto" w:fill="auto"/>
        <w:spacing w:before="0" w:line="240" w:lineRule="auto"/>
        <w:ind w:firstLine="709"/>
        <w:rPr>
          <w:sz w:val="28"/>
          <w:szCs w:val="28"/>
          <w:lang w:val="ru-RU"/>
        </w:rPr>
      </w:pPr>
      <w:r w:rsidRPr="00F568F8">
        <w:rPr>
          <w:sz w:val="28"/>
          <w:szCs w:val="28"/>
          <w:lang w:val="ru-RU"/>
        </w:rPr>
        <w:t>Общий вид самодействующей силовой головки, по</w:t>
      </w:r>
      <w:r w:rsidR="000F0310">
        <w:rPr>
          <w:sz w:val="28"/>
          <w:szCs w:val="28"/>
          <w:lang w:val="ru-RU"/>
        </w:rPr>
        <w:softHyphen/>
        <w:t>казан на рис. 2.61</w:t>
      </w:r>
      <w:r w:rsidRPr="00F568F8">
        <w:rPr>
          <w:sz w:val="28"/>
          <w:szCs w:val="28"/>
          <w:lang w:val="ru-RU"/>
        </w:rPr>
        <w:t xml:space="preserve">. С передней стенкой корпуса головки соединена болтами шпиндельная коробка </w:t>
      </w:r>
      <w:r w:rsidRPr="00F568F8">
        <w:rPr>
          <w:rStyle w:val="20pt"/>
          <w:i w:val="0"/>
          <w:color w:val="auto"/>
          <w:sz w:val="28"/>
          <w:szCs w:val="28"/>
        </w:rPr>
        <w:t>2,</w:t>
      </w:r>
      <w:r w:rsidRPr="00F568F8">
        <w:rPr>
          <w:sz w:val="28"/>
          <w:szCs w:val="28"/>
          <w:lang w:val="ru-RU"/>
        </w:rPr>
        <w:t xml:space="preserve"> на кронш</w:t>
      </w:r>
      <w:r w:rsidRPr="00F568F8">
        <w:rPr>
          <w:sz w:val="28"/>
          <w:szCs w:val="28"/>
          <w:lang w:val="ru-RU"/>
        </w:rPr>
        <w:softHyphen/>
        <w:t xml:space="preserve">тейне задней стенки установлен электродвигатель </w:t>
      </w:r>
      <w:r w:rsidRPr="00F568F8">
        <w:rPr>
          <w:rStyle w:val="20pt"/>
          <w:i w:val="0"/>
          <w:color w:val="auto"/>
          <w:sz w:val="28"/>
          <w:szCs w:val="28"/>
        </w:rPr>
        <w:t xml:space="preserve">6. </w:t>
      </w:r>
      <w:r w:rsidRPr="00F568F8">
        <w:rPr>
          <w:sz w:val="28"/>
          <w:szCs w:val="28"/>
          <w:lang w:val="ru-RU"/>
        </w:rPr>
        <w:t xml:space="preserve">В корпусе головки находятся гидронасос </w:t>
      </w:r>
      <w:r w:rsidRPr="00F568F8">
        <w:rPr>
          <w:rStyle w:val="20pt"/>
          <w:i w:val="0"/>
          <w:color w:val="auto"/>
          <w:sz w:val="28"/>
          <w:szCs w:val="28"/>
        </w:rPr>
        <w:t>5</w:t>
      </w:r>
      <w:r w:rsidRPr="00F568F8">
        <w:rPr>
          <w:sz w:val="28"/>
          <w:szCs w:val="28"/>
          <w:lang w:val="ru-RU"/>
        </w:rPr>
        <w:t xml:space="preserve"> и гидропа</w:t>
      </w:r>
      <w:r w:rsidRPr="00F568F8">
        <w:rPr>
          <w:sz w:val="28"/>
          <w:szCs w:val="28"/>
          <w:lang w:val="ru-RU"/>
        </w:rPr>
        <w:softHyphen/>
        <w:t xml:space="preserve">нель </w:t>
      </w:r>
      <w:r w:rsidRPr="00F568F8">
        <w:rPr>
          <w:rStyle w:val="20pt"/>
          <w:i w:val="0"/>
          <w:color w:val="auto"/>
          <w:sz w:val="28"/>
          <w:szCs w:val="28"/>
        </w:rPr>
        <w:t>4,</w:t>
      </w:r>
      <w:r w:rsidRPr="00F568F8">
        <w:rPr>
          <w:sz w:val="28"/>
          <w:szCs w:val="28"/>
          <w:lang w:val="ru-RU"/>
        </w:rPr>
        <w:t xml:space="preserve"> Через вал </w:t>
      </w:r>
      <w:r w:rsidRPr="00F568F8">
        <w:rPr>
          <w:rStyle w:val="20pt"/>
          <w:i w:val="0"/>
          <w:color w:val="auto"/>
          <w:sz w:val="28"/>
          <w:szCs w:val="28"/>
        </w:rPr>
        <w:t>3</w:t>
      </w:r>
      <w:r w:rsidRPr="00F568F8">
        <w:rPr>
          <w:sz w:val="28"/>
          <w:szCs w:val="28"/>
          <w:lang w:val="ru-RU"/>
        </w:rPr>
        <w:t xml:space="preserve"> и зубчатые шестерни шпиндельной коробки получают вращение шпиндели </w:t>
      </w:r>
      <w:r w:rsidRPr="00F568F8">
        <w:rPr>
          <w:rStyle w:val="20pt"/>
          <w:i w:val="0"/>
          <w:color w:val="auto"/>
          <w:sz w:val="28"/>
          <w:szCs w:val="28"/>
        </w:rPr>
        <w:t>1</w:t>
      </w:r>
      <w:r w:rsidRPr="00F568F8">
        <w:rPr>
          <w:sz w:val="28"/>
          <w:szCs w:val="28"/>
          <w:lang w:val="ru-RU"/>
        </w:rPr>
        <w:t xml:space="preserve"> с инструмен</w:t>
      </w:r>
      <w:r w:rsidRPr="00F568F8">
        <w:rPr>
          <w:sz w:val="28"/>
          <w:szCs w:val="28"/>
          <w:lang w:val="ru-RU"/>
        </w:rPr>
        <w:softHyphen/>
        <w:t>тами. С нижней частью, корпуса головки жестко соеди</w:t>
      </w:r>
      <w:r w:rsidRPr="00F568F8">
        <w:rPr>
          <w:sz w:val="28"/>
          <w:szCs w:val="28"/>
          <w:lang w:val="ru-RU"/>
        </w:rPr>
        <w:softHyphen/>
        <w:t xml:space="preserve">нен гидроцилиндр 7, шток поршня которого укреплен в станине станка. При </w:t>
      </w:r>
      <w:r w:rsidRPr="00F568F8">
        <w:rPr>
          <w:sz w:val="28"/>
          <w:szCs w:val="28"/>
          <w:lang w:val="ru-RU"/>
        </w:rPr>
        <w:lastRenderedPageBreak/>
        <w:t>подаче масла в левую полость ци</w:t>
      </w:r>
      <w:r w:rsidRPr="00F568F8">
        <w:rPr>
          <w:sz w:val="28"/>
          <w:szCs w:val="28"/>
          <w:lang w:val="ru-RU"/>
        </w:rPr>
        <w:softHyphen/>
        <w:t xml:space="preserve">линдра головка получает движение по направлению к детали </w:t>
      </w:r>
      <w:r w:rsidRPr="00F568F8">
        <w:rPr>
          <w:rStyle w:val="20pt"/>
          <w:i w:val="0"/>
          <w:color w:val="auto"/>
          <w:sz w:val="28"/>
          <w:szCs w:val="28"/>
        </w:rPr>
        <w:t>8,</w:t>
      </w:r>
      <w:r w:rsidRPr="00F568F8">
        <w:rPr>
          <w:sz w:val="28"/>
          <w:szCs w:val="28"/>
          <w:lang w:val="ru-RU"/>
        </w:rPr>
        <w:t xml:space="preserve"> при </w:t>
      </w:r>
      <w:r>
        <w:rPr>
          <w:sz w:val="28"/>
          <w:szCs w:val="28"/>
          <w:lang w:val="ru-RU"/>
        </w:rPr>
        <w:t>подаче масла, в правую полость -</w:t>
      </w:r>
      <w:r w:rsidRPr="00F568F8">
        <w:rPr>
          <w:sz w:val="28"/>
          <w:szCs w:val="28"/>
          <w:lang w:val="ru-RU"/>
        </w:rPr>
        <w:t xml:space="preserve"> от де</w:t>
      </w:r>
      <w:r w:rsidRPr="00F568F8">
        <w:rPr>
          <w:sz w:val="28"/>
          <w:szCs w:val="28"/>
          <w:lang w:val="ru-RU"/>
        </w:rPr>
        <w:softHyphen/>
        <w:t>тали.</w:t>
      </w:r>
    </w:p>
    <w:p w:rsidR="00B55DEE" w:rsidRPr="00F568F8" w:rsidRDefault="00B55DEE" w:rsidP="004E3037">
      <w:pPr>
        <w:pStyle w:val="20"/>
        <w:shd w:val="clear" w:color="auto" w:fill="auto"/>
        <w:spacing w:before="0" w:line="240" w:lineRule="auto"/>
        <w:ind w:firstLine="709"/>
        <w:rPr>
          <w:sz w:val="28"/>
          <w:szCs w:val="28"/>
          <w:lang w:val="ru-RU"/>
        </w:rPr>
      </w:pPr>
      <w:r w:rsidRPr="00F568F8">
        <w:rPr>
          <w:sz w:val="28"/>
          <w:szCs w:val="28"/>
          <w:lang w:val="ru-RU"/>
        </w:rPr>
        <w:t>Промышленность выпускает несколько типов само</w:t>
      </w:r>
      <w:r w:rsidRPr="00F568F8">
        <w:rPr>
          <w:sz w:val="28"/>
          <w:szCs w:val="28"/>
          <w:lang w:val="ru-RU"/>
        </w:rPr>
        <w:softHyphen/>
        <w:t>действующих силовых головок с двиг</w:t>
      </w:r>
      <w:r>
        <w:rPr>
          <w:sz w:val="28"/>
          <w:szCs w:val="28"/>
          <w:lang w:val="ru-RU"/>
        </w:rPr>
        <w:t>ателями мощ</w:t>
      </w:r>
      <w:r>
        <w:rPr>
          <w:sz w:val="28"/>
          <w:szCs w:val="28"/>
          <w:lang w:val="ru-RU"/>
        </w:rPr>
        <w:softHyphen/>
        <w:t>ностью от 1,1 до 22</w:t>
      </w:r>
      <w:r w:rsidRPr="00F568F8">
        <w:rPr>
          <w:sz w:val="28"/>
          <w:szCs w:val="28"/>
          <w:lang w:val="ru-RU"/>
        </w:rPr>
        <w:t>кВ</w:t>
      </w:r>
      <w:r>
        <w:rPr>
          <w:sz w:val="28"/>
          <w:szCs w:val="28"/>
          <w:lang w:val="ru-RU"/>
        </w:rPr>
        <w:t>т и усилием подачи от 10 до 100</w:t>
      </w:r>
      <w:r w:rsidRPr="00F568F8">
        <w:rPr>
          <w:sz w:val="28"/>
          <w:szCs w:val="28"/>
          <w:lang w:val="ru-RU"/>
        </w:rPr>
        <w:t>кН. Максима</w:t>
      </w:r>
      <w:r>
        <w:rPr>
          <w:sz w:val="28"/>
          <w:szCs w:val="28"/>
          <w:lang w:val="ru-RU"/>
        </w:rPr>
        <w:t>льный ход головокот 250 до 1000</w:t>
      </w:r>
      <w:r w:rsidRPr="00F568F8">
        <w:rPr>
          <w:sz w:val="28"/>
          <w:szCs w:val="28"/>
          <w:lang w:val="ru-RU"/>
        </w:rPr>
        <w:t>мм.</w:t>
      </w:r>
    </w:p>
    <w:p w:rsidR="00B55DEE" w:rsidRPr="00F568F8" w:rsidRDefault="00B55DEE" w:rsidP="004E3037">
      <w:pPr>
        <w:pStyle w:val="20"/>
        <w:shd w:val="clear" w:color="auto" w:fill="auto"/>
        <w:spacing w:before="0" w:line="240" w:lineRule="auto"/>
        <w:ind w:firstLine="709"/>
        <w:rPr>
          <w:sz w:val="28"/>
          <w:szCs w:val="28"/>
          <w:lang w:val="ru-RU"/>
        </w:rPr>
      </w:pPr>
      <w:r w:rsidRPr="00F568F8">
        <w:rPr>
          <w:rStyle w:val="20pt"/>
          <w:i w:val="0"/>
          <w:color w:val="auto"/>
          <w:sz w:val="28"/>
          <w:szCs w:val="28"/>
        </w:rPr>
        <w:t>В несамодействующих силовых головках</w:t>
      </w:r>
      <w:r w:rsidRPr="00F568F8">
        <w:rPr>
          <w:sz w:val="28"/>
          <w:szCs w:val="28"/>
          <w:lang w:val="ru-RU"/>
        </w:rPr>
        <w:t xml:space="preserve"> гидрона</w:t>
      </w:r>
      <w:r w:rsidRPr="00F568F8">
        <w:rPr>
          <w:sz w:val="28"/>
          <w:szCs w:val="28"/>
          <w:lang w:val="ru-RU"/>
        </w:rPr>
        <w:softHyphen/>
        <w:t>сос и гидропанель устанавливаются на станке вне си</w:t>
      </w:r>
      <w:r w:rsidRPr="00F568F8">
        <w:rPr>
          <w:sz w:val="28"/>
          <w:szCs w:val="28"/>
          <w:lang w:val="ru-RU"/>
        </w:rPr>
        <w:softHyphen/>
        <w:t>ловой головки. Главный двигатель осуществляет только вращение шпинделей. Вращение насоса гидросистемы производится, от отдельного двигателя. Для масла, пре</w:t>
      </w:r>
      <w:r w:rsidRPr="00F568F8">
        <w:rPr>
          <w:sz w:val="28"/>
          <w:szCs w:val="28"/>
          <w:lang w:val="ru-RU"/>
        </w:rPr>
        <w:softHyphen/>
        <w:t>дусматривается отдельный резервуар.</w:t>
      </w:r>
    </w:p>
    <w:p w:rsidR="00B55DEE" w:rsidRPr="00F568F8" w:rsidRDefault="00B55DEE" w:rsidP="004E3037">
      <w:pPr>
        <w:pStyle w:val="20"/>
        <w:shd w:val="clear" w:color="auto" w:fill="auto"/>
        <w:tabs>
          <w:tab w:val="left" w:pos="4550"/>
        </w:tabs>
        <w:spacing w:before="0" w:line="240" w:lineRule="auto"/>
        <w:ind w:firstLine="709"/>
        <w:rPr>
          <w:sz w:val="28"/>
          <w:szCs w:val="28"/>
          <w:lang w:val="ru-RU"/>
        </w:rPr>
      </w:pPr>
      <w:r w:rsidRPr="00F568F8">
        <w:rPr>
          <w:sz w:val="28"/>
          <w:szCs w:val="28"/>
          <w:lang w:val="ru-RU"/>
        </w:rPr>
        <w:t>Несамодействующие головки, широко применяются в агрегатных многопозиционных станках, имеющих не</w:t>
      </w:r>
      <w:r w:rsidRPr="00F568F8">
        <w:rPr>
          <w:sz w:val="28"/>
          <w:szCs w:val="28"/>
          <w:lang w:val="ru-RU"/>
        </w:rPr>
        <w:softHyphen/>
        <w:t>сколько силовых головок, В этом случае используется одна централизованна</w:t>
      </w:r>
      <w:r w:rsidR="00FD4FED">
        <w:rPr>
          <w:sz w:val="28"/>
          <w:szCs w:val="28"/>
          <w:lang w:val="ru-RU"/>
        </w:rPr>
        <w:t>я гидравлическая система, сокра</w:t>
      </w:r>
      <w:r w:rsidRPr="00F568F8">
        <w:rPr>
          <w:sz w:val="28"/>
          <w:szCs w:val="28"/>
          <w:lang w:val="ru-RU"/>
        </w:rPr>
        <w:t>щается количество насосов и приводов к ним, но ус</w:t>
      </w:r>
      <w:r w:rsidRPr="00F568F8">
        <w:rPr>
          <w:sz w:val="28"/>
          <w:szCs w:val="28"/>
          <w:lang w:val="ru-RU"/>
        </w:rPr>
        <w:softHyphen/>
        <w:t>ложняется система трубопроводов.</w:t>
      </w:r>
    </w:p>
    <w:p w:rsidR="00B55DEE" w:rsidRDefault="00B55DEE" w:rsidP="004E3037">
      <w:pPr>
        <w:widowControl w:val="0"/>
        <w:autoSpaceDE w:val="0"/>
        <w:autoSpaceDN w:val="0"/>
        <w:adjustRightInd w:val="0"/>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Нарезание резьбы, на агрегатных станках обычно производится, с применением стандартных электромеха</w:t>
      </w:r>
      <w:r w:rsidRPr="00F568F8">
        <w:rPr>
          <w:rFonts w:ascii="Times New Roman" w:hAnsi="Times New Roman" w:cs="Times New Roman"/>
          <w:sz w:val="28"/>
          <w:szCs w:val="28"/>
          <w:lang w:val="ru-RU"/>
        </w:rPr>
        <w:softHyphen/>
        <w:t>нических резьбовых головок. Подача, такой головки осуществляется при помощи, винтового мех</w:t>
      </w:r>
      <w:r w:rsidR="00FD4FED">
        <w:rPr>
          <w:rFonts w:ascii="Times New Roman" w:hAnsi="Times New Roman" w:cs="Times New Roman"/>
          <w:sz w:val="28"/>
          <w:szCs w:val="28"/>
          <w:lang w:val="ru-RU"/>
        </w:rPr>
        <w:t>анизма, при</w:t>
      </w:r>
      <w:r w:rsidRPr="00F568F8">
        <w:rPr>
          <w:rFonts w:ascii="Times New Roman" w:hAnsi="Times New Roman" w:cs="Times New Roman"/>
          <w:sz w:val="28"/>
          <w:szCs w:val="28"/>
          <w:lang w:val="ru-RU"/>
        </w:rPr>
        <w:t>водимого во вращение от главного двигателя, чем дос</w:t>
      </w:r>
      <w:r w:rsidRPr="00F568F8">
        <w:rPr>
          <w:rFonts w:ascii="Times New Roman" w:hAnsi="Times New Roman" w:cs="Times New Roman"/>
          <w:sz w:val="28"/>
          <w:szCs w:val="28"/>
          <w:lang w:val="ru-RU"/>
        </w:rPr>
        <w:softHyphen/>
        <w:t>тигается точное согласование движений: резания, и по</w:t>
      </w:r>
      <w:r w:rsidRPr="00F568F8">
        <w:rPr>
          <w:rFonts w:ascii="Times New Roman" w:hAnsi="Times New Roman" w:cs="Times New Roman"/>
          <w:sz w:val="28"/>
          <w:szCs w:val="28"/>
          <w:lang w:val="ru-RU"/>
        </w:rPr>
        <w:softHyphen/>
        <w:t>дачи. Реверсирование шпинделей и подачи осуществля</w:t>
      </w:r>
      <w:r w:rsidRPr="00F568F8">
        <w:rPr>
          <w:rFonts w:ascii="Times New Roman" w:hAnsi="Times New Roman" w:cs="Times New Roman"/>
          <w:sz w:val="28"/>
          <w:szCs w:val="28"/>
          <w:lang w:val="ru-RU"/>
        </w:rPr>
        <w:softHyphen/>
        <w:t>ется реверсированием двигателя</w:t>
      </w:r>
    </w:p>
    <w:p w:rsidR="00B55DEE" w:rsidRPr="00F568F8" w:rsidRDefault="00B55DEE" w:rsidP="004E3037">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val="ru-RU" w:eastAsia="ru-RU"/>
        </w:rPr>
      </w:pPr>
    </w:p>
    <w:p w:rsidR="00B55DEE" w:rsidRPr="00B55DEE" w:rsidRDefault="00B55DEE" w:rsidP="004E3037">
      <w:pPr>
        <w:spacing w:after="0"/>
        <w:ind w:firstLine="709"/>
        <w:jc w:val="both"/>
        <w:rPr>
          <w:rFonts w:ascii="Times New Roman" w:hAnsi="Times New Roman" w:cs="Times New Roman"/>
          <w:b/>
          <w:sz w:val="28"/>
          <w:szCs w:val="28"/>
          <w:lang w:val="ru-RU"/>
        </w:rPr>
      </w:pPr>
      <w:r w:rsidRPr="00B55DEE">
        <w:rPr>
          <w:rFonts w:ascii="Times New Roman" w:hAnsi="Times New Roman" w:cs="Times New Roman"/>
          <w:b/>
          <w:sz w:val="28"/>
          <w:szCs w:val="28"/>
          <w:lang w:val="ru-RU"/>
        </w:rPr>
        <w:t>Контрольные вопросы по теме</w:t>
      </w:r>
    </w:p>
    <w:p w:rsidR="00B55DEE" w:rsidRPr="00F568F8" w:rsidRDefault="00B55DEE" w:rsidP="004E3037">
      <w:pPr>
        <w:spacing w:after="0"/>
        <w:ind w:firstLine="709"/>
        <w:jc w:val="both"/>
        <w:rPr>
          <w:rFonts w:ascii="Times New Roman" w:hAnsi="Times New Roman" w:cs="Times New Roman"/>
          <w:sz w:val="28"/>
          <w:szCs w:val="28"/>
          <w:lang w:val="ru-RU"/>
        </w:rPr>
      </w:pPr>
    </w:p>
    <w:p w:rsidR="00B55DEE" w:rsidRPr="00765F56" w:rsidRDefault="00B55DEE" w:rsidP="004E3037">
      <w:pPr>
        <w:spacing w:after="0"/>
        <w:ind w:firstLine="709"/>
        <w:jc w:val="both"/>
        <w:rPr>
          <w:rStyle w:val="af6"/>
          <w:rFonts w:ascii="Times New Roman" w:hAnsi="Times New Roman" w:cs="Times New Roman"/>
          <w:i w:val="0"/>
          <w:sz w:val="28"/>
          <w:szCs w:val="28"/>
          <w:lang w:val="ru-RU"/>
        </w:rPr>
      </w:pPr>
      <w:r w:rsidRPr="00765F56">
        <w:rPr>
          <w:rStyle w:val="af6"/>
          <w:rFonts w:ascii="Times New Roman" w:hAnsi="Times New Roman" w:cs="Times New Roman"/>
          <w:i w:val="0"/>
          <w:sz w:val="28"/>
          <w:szCs w:val="28"/>
          <w:lang w:val="ru-RU"/>
        </w:rPr>
        <w:t>1. Какие станки называются агрегатными</w:t>
      </w:r>
      <w:r w:rsidR="00BE0815" w:rsidRPr="00765F56">
        <w:rPr>
          <w:rStyle w:val="af6"/>
          <w:rFonts w:ascii="Times New Roman" w:hAnsi="Times New Roman" w:cs="Times New Roman"/>
          <w:i w:val="0"/>
          <w:sz w:val="28"/>
          <w:szCs w:val="28"/>
          <w:lang w:val="ru-RU"/>
        </w:rPr>
        <w:t>?</w:t>
      </w:r>
    </w:p>
    <w:p w:rsidR="00B55DEE" w:rsidRPr="00765F56" w:rsidRDefault="00B55DEE" w:rsidP="004E3037">
      <w:pPr>
        <w:spacing w:after="0"/>
        <w:ind w:firstLine="709"/>
        <w:jc w:val="both"/>
        <w:rPr>
          <w:rStyle w:val="af6"/>
          <w:rFonts w:ascii="Times New Roman" w:hAnsi="Times New Roman" w:cs="Times New Roman"/>
          <w:i w:val="0"/>
          <w:sz w:val="28"/>
          <w:szCs w:val="28"/>
          <w:lang w:val="ru-RU"/>
        </w:rPr>
      </w:pPr>
      <w:r w:rsidRPr="00765F56">
        <w:rPr>
          <w:rStyle w:val="af6"/>
          <w:rFonts w:ascii="Times New Roman" w:hAnsi="Times New Roman" w:cs="Times New Roman"/>
          <w:i w:val="0"/>
          <w:sz w:val="28"/>
          <w:szCs w:val="28"/>
          <w:lang w:val="ru-RU"/>
        </w:rPr>
        <w:t>2. Объясните какие преимущества имеют агрегатные станки от универсальных</w:t>
      </w:r>
      <w:r w:rsidR="00BE0815" w:rsidRPr="00765F56">
        <w:rPr>
          <w:rStyle w:val="af6"/>
          <w:rFonts w:ascii="Times New Roman" w:hAnsi="Times New Roman" w:cs="Times New Roman"/>
          <w:i w:val="0"/>
          <w:sz w:val="28"/>
          <w:szCs w:val="28"/>
          <w:lang w:val="ru-RU"/>
        </w:rPr>
        <w:t>?</w:t>
      </w:r>
    </w:p>
    <w:p w:rsidR="00B55DEE" w:rsidRPr="00765F56" w:rsidRDefault="00B55DEE" w:rsidP="004E3037">
      <w:pPr>
        <w:spacing w:after="0"/>
        <w:ind w:firstLine="709"/>
        <w:jc w:val="both"/>
        <w:rPr>
          <w:rStyle w:val="af6"/>
          <w:rFonts w:ascii="Times New Roman" w:hAnsi="Times New Roman" w:cs="Times New Roman"/>
          <w:i w:val="0"/>
          <w:sz w:val="28"/>
          <w:szCs w:val="28"/>
          <w:lang w:val="ru-RU"/>
        </w:rPr>
      </w:pPr>
      <w:r w:rsidRPr="00765F56">
        <w:rPr>
          <w:rStyle w:val="af6"/>
          <w:rFonts w:ascii="Times New Roman" w:hAnsi="Times New Roman" w:cs="Times New Roman"/>
          <w:i w:val="0"/>
          <w:sz w:val="28"/>
          <w:szCs w:val="28"/>
          <w:lang w:val="ru-RU"/>
        </w:rPr>
        <w:t>3. Где расположены гидронасос и гидропанель в самодействующих силовых головках</w:t>
      </w:r>
      <w:r w:rsidR="00BE0815" w:rsidRPr="00765F56">
        <w:rPr>
          <w:rStyle w:val="af6"/>
          <w:rFonts w:ascii="Times New Roman" w:hAnsi="Times New Roman" w:cs="Times New Roman"/>
          <w:i w:val="0"/>
          <w:sz w:val="28"/>
          <w:szCs w:val="28"/>
          <w:lang w:val="ru-RU"/>
        </w:rPr>
        <w:t>?</w:t>
      </w:r>
    </w:p>
    <w:p w:rsidR="00B55DEE" w:rsidRPr="00765F56" w:rsidRDefault="00B55DEE" w:rsidP="004E3037">
      <w:pPr>
        <w:spacing w:after="0"/>
        <w:ind w:firstLine="709"/>
        <w:jc w:val="both"/>
        <w:rPr>
          <w:rStyle w:val="af6"/>
          <w:rFonts w:ascii="Times New Roman" w:hAnsi="Times New Roman" w:cs="Times New Roman"/>
          <w:i w:val="0"/>
          <w:sz w:val="28"/>
          <w:szCs w:val="28"/>
          <w:lang w:val="ru-RU"/>
        </w:rPr>
      </w:pPr>
      <w:r w:rsidRPr="00765F56">
        <w:rPr>
          <w:rStyle w:val="af6"/>
          <w:rFonts w:ascii="Times New Roman" w:hAnsi="Times New Roman" w:cs="Times New Roman"/>
          <w:i w:val="0"/>
          <w:sz w:val="28"/>
          <w:szCs w:val="28"/>
          <w:lang w:val="ru-RU"/>
        </w:rPr>
        <w:t>4. Где расположены гидронасос и гидропанель в несамодействующих силовых головках многооперационных станках</w:t>
      </w:r>
      <w:r w:rsidR="00BE0815" w:rsidRPr="00765F56">
        <w:rPr>
          <w:rStyle w:val="af6"/>
          <w:rFonts w:ascii="Times New Roman" w:hAnsi="Times New Roman" w:cs="Times New Roman"/>
          <w:i w:val="0"/>
          <w:sz w:val="28"/>
          <w:szCs w:val="28"/>
          <w:lang w:val="ru-RU"/>
        </w:rPr>
        <w:t>?</w:t>
      </w:r>
    </w:p>
    <w:p w:rsidR="00B55DEE" w:rsidRPr="00765F56" w:rsidRDefault="00B55DEE" w:rsidP="004E3037">
      <w:pPr>
        <w:spacing w:after="0"/>
        <w:ind w:firstLine="709"/>
        <w:jc w:val="both"/>
        <w:rPr>
          <w:rStyle w:val="af6"/>
          <w:rFonts w:ascii="Times New Roman" w:hAnsi="Times New Roman" w:cs="Times New Roman"/>
          <w:i w:val="0"/>
          <w:sz w:val="28"/>
          <w:szCs w:val="28"/>
          <w:lang w:val="ru-RU"/>
        </w:rPr>
      </w:pPr>
      <w:r w:rsidRPr="00765F56">
        <w:rPr>
          <w:rStyle w:val="af6"/>
          <w:rFonts w:ascii="Times New Roman" w:hAnsi="Times New Roman" w:cs="Times New Roman"/>
          <w:i w:val="0"/>
          <w:sz w:val="28"/>
          <w:szCs w:val="28"/>
          <w:lang w:val="ru-RU"/>
        </w:rPr>
        <w:t>5. Как осуществляется подача несамодействующих силовых головок в многооперационных станках</w:t>
      </w:r>
      <w:r w:rsidR="00BE0815" w:rsidRPr="00765F56">
        <w:rPr>
          <w:rStyle w:val="af6"/>
          <w:rFonts w:ascii="Times New Roman" w:hAnsi="Times New Roman" w:cs="Times New Roman"/>
          <w:i w:val="0"/>
          <w:sz w:val="28"/>
          <w:szCs w:val="28"/>
          <w:lang w:val="ru-RU"/>
        </w:rPr>
        <w:t>?</w:t>
      </w:r>
    </w:p>
    <w:p w:rsidR="003A201D" w:rsidRPr="007B4A2B" w:rsidRDefault="003A201D" w:rsidP="004E3037">
      <w:pPr>
        <w:pStyle w:val="a3"/>
        <w:ind w:firstLine="709"/>
        <w:jc w:val="both"/>
        <w:rPr>
          <w:rFonts w:ascii="Times New Roman" w:hAnsi="Times New Roman"/>
          <w:b/>
          <w:sz w:val="28"/>
          <w:szCs w:val="28"/>
        </w:rPr>
      </w:pPr>
    </w:p>
    <w:p w:rsidR="003A201D" w:rsidRPr="007B4A2B" w:rsidRDefault="003A201D" w:rsidP="004E3037">
      <w:pPr>
        <w:pStyle w:val="a3"/>
        <w:ind w:firstLine="709"/>
        <w:jc w:val="both"/>
        <w:rPr>
          <w:rFonts w:ascii="Times New Roman" w:hAnsi="Times New Roman"/>
          <w:b/>
          <w:sz w:val="28"/>
          <w:szCs w:val="28"/>
        </w:rPr>
      </w:pPr>
    </w:p>
    <w:p w:rsidR="003A201D" w:rsidRPr="007B4A2B" w:rsidRDefault="003A201D" w:rsidP="004E3037">
      <w:pPr>
        <w:pStyle w:val="a3"/>
        <w:ind w:firstLine="709"/>
        <w:jc w:val="both"/>
        <w:rPr>
          <w:rFonts w:ascii="Times New Roman" w:hAnsi="Times New Roman"/>
          <w:b/>
          <w:sz w:val="28"/>
          <w:szCs w:val="28"/>
        </w:rPr>
      </w:pPr>
    </w:p>
    <w:p w:rsidR="003A201D" w:rsidRPr="007B4A2B" w:rsidRDefault="003A201D" w:rsidP="004E3037">
      <w:pPr>
        <w:pStyle w:val="a3"/>
        <w:ind w:firstLine="709"/>
        <w:jc w:val="both"/>
        <w:rPr>
          <w:rFonts w:ascii="Times New Roman" w:hAnsi="Times New Roman"/>
          <w:b/>
          <w:sz w:val="28"/>
          <w:szCs w:val="28"/>
        </w:rPr>
      </w:pPr>
    </w:p>
    <w:p w:rsidR="003A201D" w:rsidRPr="007B4A2B" w:rsidRDefault="003A201D" w:rsidP="004E3037">
      <w:pPr>
        <w:pStyle w:val="a3"/>
        <w:ind w:firstLine="709"/>
        <w:jc w:val="both"/>
        <w:rPr>
          <w:rFonts w:ascii="Times New Roman" w:hAnsi="Times New Roman"/>
          <w:b/>
          <w:sz w:val="28"/>
          <w:szCs w:val="28"/>
        </w:rPr>
      </w:pPr>
    </w:p>
    <w:p w:rsidR="003A201D" w:rsidRPr="007B4A2B" w:rsidRDefault="003A201D" w:rsidP="004E3037">
      <w:pPr>
        <w:pStyle w:val="a3"/>
        <w:ind w:firstLine="709"/>
        <w:jc w:val="both"/>
        <w:rPr>
          <w:rFonts w:ascii="Times New Roman" w:hAnsi="Times New Roman"/>
          <w:b/>
          <w:sz w:val="28"/>
          <w:szCs w:val="28"/>
        </w:rPr>
      </w:pPr>
    </w:p>
    <w:p w:rsidR="003A201D" w:rsidRPr="007B4A2B" w:rsidRDefault="003A201D" w:rsidP="004E3037">
      <w:pPr>
        <w:pStyle w:val="a3"/>
        <w:ind w:firstLine="709"/>
        <w:jc w:val="both"/>
        <w:rPr>
          <w:rFonts w:ascii="Times New Roman" w:hAnsi="Times New Roman"/>
          <w:b/>
          <w:sz w:val="28"/>
          <w:szCs w:val="28"/>
        </w:rPr>
      </w:pPr>
    </w:p>
    <w:p w:rsidR="003A201D" w:rsidRPr="007B4A2B" w:rsidRDefault="003A201D" w:rsidP="004E3037">
      <w:pPr>
        <w:pStyle w:val="a3"/>
        <w:ind w:firstLine="709"/>
        <w:jc w:val="both"/>
        <w:rPr>
          <w:rFonts w:ascii="Times New Roman" w:hAnsi="Times New Roman"/>
          <w:b/>
          <w:sz w:val="28"/>
          <w:szCs w:val="28"/>
        </w:rPr>
      </w:pPr>
    </w:p>
    <w:p w:rsidR="003A201D" w:rsidRPr="007B4A2B" w:rsidRDefault="003A201D" w:rsidP="004E3037">
      <w:pPr>
        <w:pStyle w:val="a3"/>
        <w:ind w:firstLine="709"/>
        <w:jc w:val="both"/>
        <w:rPr>
          <w:rFonts w:ascii="Times New Roman" w:hAnsi="Times New Roman"/>
          <w:b/>
          <w:sz w:val="28"/>
          <w:szCs w:val="28"/>
        </w:rPr>
      </w:pPr>
    </w:p>
    <w:p w:rsidR="003A201D" w:rsidRPr="007B4A2B" w:rsidRDefault="003A201D" w:rsidP="004E3037">
      <w:pPr>
        <w:pStyle w:val="a3"/>
        <w:ind w:firstLine="709"/>
        <w:jc w:val="both"/>
        <w:rPr>
          <w:rFonts w:ascii="Times New Roman" w:hAnsi="Times New Roman"/>
          <w:b/>
          <w:sz w:val="28"/>
          <w:szCs w:val="28"/>
        </w:rPr>
      </w:pPr>
    </w:p>
    <w:p w:rsidR="000969BA" w:rsidRPr="00B55DEE" w:rsidRDefault="00C87021" w:rsidP="004E3037">
      <w:pPr>
        <w:pStyle w:val="a3"/>
        <w:ind w:firstLine="709"/>
        <w:jc w:val="both"/>
        <w:rPr>
          <w:rFonts w:ascii="Times New Roman" w:hAnsi="Times New Roman"/>
          <w:b/>
          <w:sz w:val="28"/>
          <w:szCs w:val="28"/>
          <w:lang w:val="kk-KZ"/>
        </w:rPr>
      </w:pPr>
      <w:r>
        <w:rPr>
          <w:rFonts w:ascii="Times New Roman" w:hAnsi="Times New Roman"/>
          <w:b/>
          <w:sz w:val="28"/>
          <w:szCs w:val="28"/>
          <w:lang w:val="kk-KZ"/>
        </w:rPr>
        <w:lastRenderedPageBreak/>
        <w:t>2.11</w:t>
      </w:r>
      <w:r w:rsidR="00B55DEE">
        <w:rPr>
          <w:rFonts w:ascii="Times New Roman" w:hAnsi="Times New Roman"/>
          <w:b/>
          <w:sz w:val="28"/>
          <w:szCs w:val="28"/>
          <w:lang w:val="kk-KZ"/>
        </w:rPr>
        <w:t xml:space="preserve"> </w:t>
      </w:r>
      <w:r w:rsidR="00E23486">
        <w:rPr>
          <w:rFonts w:ascii="Times New Roman" w:hAnsi="Times New Roman"/>
          <w:b/>
          <w:sz w:val="28"/>
          <w:szCs w:val="28"/>
          <w:lang w:val="kk-KZ"/>
        </w:rPr>
        <w:t>Э</w:t>
      </w:r>
      <w:r w:rsidR="00E23486" w:rsidRPr="00F568F8">
        <w:rPr>
          <w:rFonts w:ascii="Times New Roman" w:hAnsi="Times New Roman"/>
          <w:b/>
          <w:sz w:val="28"/>
          <w:szCs w:val="28"/>
        </w:rPr>
        <w:t>лектрооборудование установок электроэрозио</w:t>
      </w:r>
      <w:r w:rsidR="00E23486">
        <w:rPr>
          <w:rFonts w:ascii="Times New Roman" w:hAnsi="Times New Roman"/>
          <w:b/>
          <w:sz w:val="28"/>
          <w:szCs w:val="28"/>
        </w:rPr>
        <w:t>нной и ультразвуковой обработки</w:t>
      </w:r>
    </w:p>
    <w:p w:rsidR="00922FA4" w:rsidRPr="00F568F8" w:rsidRDefault="00922FA4" w:rsidP="004E3037">
      <w:pPr>
        <w:widowControl w:val="0"/>
        <w:spacing w:after="0" w:line="240" w:lineRule="auto"/>
        <w:ind w:firstLine="709"/>
        <w:jc w:val="both"/>
        <w:rPr>
          <w:rFonts w:ascii="Times New Roman" w:eastAsia="Times New Roman" w:hAnsi="Times New Roman" w:cs="Times New Roman"/>
          <w:sz w:val="28"/>
          <w:szCs w:val="28"/>
          <w:lang w:val="ru-RU"/>
        </w:rPr>
      </w:pP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Электроэрозионная обработка стали, твердых спла</w:t>
      </w:r>
      <w:r w:rsidRPr="00F568F8">
        <w:rPr>
          <w:rFonts w:ascii="Times New Roman" w:eastAsia="Times New Roman" w:hAnsi="Times New Roman" w:cs="Times New Roman"/>
          <w:sz w:val="28"/>
          <w:szCs w:val="28"/>
          <w:lang w:val="ru-RU"/>
        </w:rPr>
        <w:softHyphen/>
        <w:t>вов и других токопроводящих материалов является од</w:t>
      </w:r>
      <w:r w:rsidRPr="00F568F8">
        <w:rPr>
          <w:rFonts w:ascii="Times New Roman" w:eastAsia="Times New Roman" w:hAnsi="Times New Roman" w:cs="Times New Roman"/>
          <w:sz w:val="28"/>
          <w:szCs w:val="28"/>
          <w:lang w:val="ru-RU"/>
        </w:rPr>
        <w:softHyphen/>
        <w:t>ной из ра</w:t>
      </w:r>
      <w:r w:rsidR="00B55DEE">
        <w:rPr>
          <w:rFonts w:ascii="Times New Roman" w:eastAsia="Times New Roman" w:hAnsi="Times New Roman" w:cs="Times New Roman"/>
          <w:sz w:val="28"/>
          <w:szCs w:val="28"/>
          <w:lang w:val="ru-RU"/>
        </w:rPr>
        <w:t>зновидностей электротехнологий -</w:t>
      </w:r>
      <w:r w:rsidRPr="00F568F8">
        <w:rPr>
          <w:rFonts w:ascii="Times New Roman" w:eastAsia="Times New Roman" w:hAnsi="Times New Roman" w:cs="Times New Roman"/>
          <w:sz w:val="28"/>
          <w:szCs w:val="28"/>
          <w:lang w:val="ru-RU"/>
        </w:rPr>
        <w:t xml:space="preserve"> методов размерной обработки, в основу которых положено ис</w:t>
      </w:r>
      <w:r w:rsidRPr="00F568F8">
        <w:rPr>
          <w:rFonts w:ascii="Times New Roman" w:eastAsia="Times New Roman" w:hAnsi="Times New Roman" w:cs="Times New Roman"/>
          <w:sz w:val="28"/>
          <w:szCs w:val="28"/>
          <w:lang w:val="ru-RU"/>
        </w:rPr>
        <w:softHyphen/>
        <w:t>пользование термического, химического или комбиниро</w:t>
      </w:r>
      <w:r w:rsidRPr="00F568F8">
        <w:rPr>
          <w:rFonts w:ascii="Times New Roman" w:eastAsia="Times New Roman" w:hAnsi="Times New Roman" w:cs="Times New Roman"/>
          <w:sz w:val="28"/>
          <w:szCs w:val="28"/>
          <w:lang w:val="ru-RU"/>
        </w:rPr>
        <w:softHyphen/>
        <w:t>ванного действия электрического тока. Она применяется в тех случаях, когда обработка материалов обычными механическими способами резания связана с большими трудностями, а подчас и вообще невозможна.</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Электроэрозионная обработка основана на эффекте полезного съема металла с обрабатываемой заготовки в результате теплового воздействия коротких во време</w:t>
      </w:r>
      <w:r w:rsidRPr="00F568F8">
        <w:rPr>
          <w:rFonts w:ascii="Times New Roman" w:eastAsia="Times New Roman" w:hAnsi="Times New Roman" w:cs="Times New Roman"/>
          <w:sz w:val="28"/>
          <w:szCs w:val="28"/>
          <w:lang w:val="ru-RU"/>
        </w:rPr>
        <w:softHyphen/>
        <w:t xml:space="preserve">ни униполярных импульсов электрической энергии. Эта энергия выделяется в канале электрического разряда между поверхностью </w:t>
      </w:r>
      <w:r w:rsidR="00B55DEE">
        <w:rPr>
          <w:rFonts w:ascii="Times New Roman" w:eastAsia="Times New Roman" w:hAnsi="Times New Roman" w:cs="Times New Roman"/>
          <w:sz w:val="28"/>
          <w:szCs w:val="28"/>
          <w:lang w:val="ru-RU"/>
        </w:rPr>
        <w:t>заготовки (детали) и электродом -</w:t>
      </w:r>
      <w:r w:rsidRPr="00F568F8">
        <w:rPr>
          <w:rFonts w:ascii="Times New Roman" w:eastAsia="Times New Roman" w:hAnsi="Times New Roman" w:cs="Times New Roman"/>
          <w:sz w:val="28"/>
          <w:szCs w:val="28"/>
          <w:lang w:val="ru-RU"/>
        </w:rPr>
        <w:t xml:space="preserve"> инструментом, погруженным в жидкую среду (керосин, соляровые или машинные масла, дистиллированную и техническую воду). Следующие друг за другом через промежуток </w:t>
      </w:r>
      <w:r w:rsidRPr="00F568F8">
        <w:rPr>
          <w:rFonts w:ascii="Times New Roman" w:eastAsia="Times New Roman" w:hAnsi="Times New Roman" w:cs="Times New Roman"/>
          <w:iCs/>
          <w:spacing w:val="10"/>
          <w:sz w:val="28"/>
          <w:szCs w:val="28"/>
          <w:shd w:val="clear" w:color="auto" w:fill="FFFFFF"/>
          <w:lang w:val="ru-RU" w:eastAsia="ru-RU" w:bidi="ru-RU"/>
        </w:rPr>
        <w:t>электрод</w:t>
      </w:r>
      <w:r w:rsidR="00B55DEE">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iCs/>
          <w:spacing w:val="10"/>
          <w:sz w:val="28"/>
          <w:szCs w:val="28"/>
          <w:shd w:val="clear" w:color="auto" w:fill="FFFFFF"/>
          <w:lang w:val="ru-RU" w:eastAsia="ru-RU" w:bidi="ru-RU"/>
        </w:rPr>
        <w:t>заготовка</w:t>
      </w:r>
      <w:r w:rsidRPr="00F568F8">
        <w:rPr>
          <w:rFonts w:ascii="Times New Roman" w:eastAsia="Times New Roman" w:hAnsi="Times New Roman" w:cs="Times New Roman"/>
          <w:sz w:val="28"/>
          <w:szCs w:val="28"/>
          <w:lang w:val="ru-RU"/>
        </w:rPr>
        <w:t xml:space="preserve"> импульсные разряды с амплитудой тока в сотни и тысячи ампер выплавляют и испаряют микропорции материала заготовки. Капли и пары расплавленного материала благодаря избыточ</w:t>
      </w:r>
      <w:r w:rsidRPr="00F568F8">
        <w:rPr>
          <w:rFonts w:ascii="Times New Roman" w:eastAsia="Times New Roman" w:hAnsi="Times New Roman" w:cs="Times New Roman"/>
          <w:sz w:val="28"/>
          <w:szCs w:val="28"/>
          <w:lang w:val="ru-RU"/>
        </w:rPr>
        <w:softHyphen/>
        <w:t>ному давлению в области разряда выбрасываются за ее пределы и застывают в рабочей жидкости в виде мелких частиц, не осаждаясь на электроде-инструменте. Послед</w:t>
      </w:r>
      <w:r w:rsidRPr="00F568F8">
        <w:rPr>
          <w:rFonts w:ascii="Times New Roman" w:eastAsia="Times New Roman" w:hAnsi="Times New Roman" w:cs="Times New Roman"/>
          <w:sz w:val="28"/>
          <w:szCs w:val="28"/>
          <w:lang w:val="ru-RU"/>
        </w:rPr>
        <w:softHyphen/>
        <w:t>ний, таким образом, получает возможность внедряться в заготовку. Весьма ценно то, что при электроэрозионной обработке отсутствует необходимость в инструментах более твердых, чем обрабатываемый материал. Любые материалы могут быть обработаны электродами-инстру</w:t>
      </w:r>
      <w:r w:rsidRPr="00F568F8">
        <w:rPr>
          <w:rFonts w:ascii="Times New Roman" w:eastAsia="Times New Roman" w:hAnsi="Times New Roman" w:cs="Times New Roman"/>
          <w:sz w:val="28"/>
          <w:szCs w:val="28"/>
          <w:lang w:val="ru-RU"/>
        </w:rPr>
        <w:softHyphen/>
        <w:t>ментами из меди, латуни, алюминия, чугуна и графитированного материала, изготовленными на обычных ме</w:t>
      </w:r>
      <w:r w:rsidRPr="00F568F8">
        <w:rPr>
          <w:rFonts w:ascii="Times New Roman" w:eastAsia="Times New Roman" w:hAnsi="Times New Roman" w:cs="Times New Roman"/>
          <w:sz w:val="28"/>
          <w:szCs w:val="28"/>
          <w:lang w:val="ru-RU"/>
        </w:rPr>
        <w:softHyphen/>
        <w:t>таллорежущих станка</w:t>
      </w:r>
      <w:r w:rsidR="00FD4FED">
        <w:rPr>
          <w:rFonts w:ascii="Times New Roman" w:eastAsia="Times New Roman" w:hAnsi="Times New Roman" w:cs="Times New Roman"/>
          <w:sz w:val="28"/>
          <w:szCs w:val="28"/>
          <w:lang w:val="ru-RU"/>
        </w:rPr>
        <w:t>х. Электрод-инструмент при элек</w:t>
      </w:r>
      <w:r w:rsidRPr="00F568F8">
        <w:rPr>
          <w:rFonts w:ascii="Times New Roman" w:eastAsia="Times New Roman" w:hAnsi="Times New Roman" w:cs="Times New Roman"/>
          <w:sz w:val="28"/>
          <w:szCs w:val="28"/>
          <w:lang w:val="ru-RU"/>
        </w:rPr>
        <w:t>троэрозионной обработке служит для подведения импульсов электрической энергии к определенным уча</w:t>
      </w:r>
      <w:r w:rsidRPr="00F568F8">
        <w:rPr>
          <w:rFonts w:ascii="Times New Roman" w:eastAsia="Times New Roman" w:hAnsi="Times New Roman" w:cs="Times New Roman"/>
          <w:sz w:val="28"/>
          <w:szCs w:val="28"/>
          <w:lang w:val="ru-RU"/>
        </w:rPr>
        <w:softHyphen/>
        <w:t>сткам заготовки. Механического воздействия на деталь он не оказывает. Операции, выполняемые таким спосо</w:t>
      </w:r>
      <w:r w:rsidRPr="00F568F8">
        <w:rPr>
          <w:rFonts w:ascii="Times New Roman" w:eastAsia="Times New Roman" w:hAnsi="Times New Roman" w:cs="Times New Roman"/>
          <w:sz w:val="28"/>
          <w:szCs w:val="28"/>
          <w:lang w:val="ru-RU"/>
        </w:rPr>
        <w:softHyphen/>
        <w:t>бом, получили название копировально-прошивочных.</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Различают два вида электроэрозионной обработки: электроимпульсную, при которой используется дуговая форма электрического разряда, и электроискровую, для которой типична искровая форма разряда. При </w:t>
      </w:r>
      <w:r w:rsidRPr="00F27E8D">
        <w:rPr>
          <w:rStyle w:val="af6"/>
          <w:rFonts w:ascii="Times New Roman" w:hAnsi="Times New Roman" w:cs="Times New Roman"/>
          <w:i w:val="0"/>
          <w:sz w:val="28"/>
          <w:szCs w:val="28"/>
          <w:lang w:val="ru-RU"/>
        </w:rPr>
        <w:t>элект</w:t>
      </w:r>
      <w:r w:rsidRPr="00F27E8D">
        <w:rPr>
          <w:rStyle w:val="af6"/>
          <w:rFonts w:ascii="Times New Roman" w:hAnsi="Times New Roman" w:cs="Times New Roman"/>
          <w:i w:val="0"/>
          <w:sz w:val="28"/>
          <w:szCs w:val="28"/>
          <w:lang w:val="ru-RU"/>
        </w:rPr>
        <w:softHyphen/>
        <w:t>роискровой обработке импульсами (с энергией импульса от сотых долей до единиц джоулей и продол</w:t>
      </w:r>
      <w:r w:rsidRPr="00F27E8D">
        <w:rPr>
          <w:rStyle w:val="af6"/>
          <w:rFonts w:ascii="Times New Roman" w:hAnsi="Times New Roman" w:cs="Times New Roman"/>
          <w:i w:val="0"/>
          <w:sz w:val="28"/>
          <w:szCs w:val="28"/>
          <w:lang w:val="ru-RU"/>
        </w:rPr>
        <w:softHyphen/>
        <w:t xml:space="preserve">жительностью </w:t>
      </w:r>
      <w:r w:rsidRPr="00E23486">
        <w:rPr>
          <w:rStyle w:val="af6"/>
          <w:rFonts w:ascii="Times New Roman" w:hAnsi="Times New Roman" w:cs="Times New Roman"/>
          <w:i w:val="0"/>
          <w:sz w:val="28"/>
          <w:szCs w:val="28"/>
        </w:rPr>
        <w:t>τ</w:t>
      </w:r>
      <w:r w:rsidRPr="00F27E8D">
        <w:rPr>
          <w:rStyle w:val="af6"/>
          <w:rFonts w:ascii="Times New Roman" w:hAnsi="Times New Roman" w:cs="Times New Roman"/>
          <w:i w:val="0"/>
          <w:sz w:val="28"/>
          <w:szCs w:val="28"/>
          <w:vertAlign w:val="subscript"/>
          <w:lang w:val="ru-RU"/>
        </w:rPr>
        <w:t>и</w:t>
      </w:r>
      <w:r w:rsidRPr="00F27E8D">
        <w:rPr>
          <w:rStyle w:val="af6"/>
          <w:rFonts w:ascii="Times New Roman" w:hAnsi="Times New Roman" w:cs="Times New Roman"/>
          <w:i w:val="0"/>
          <w:sz w:val="28"/>
          <w:szCs w:val="28"/>
          <w:lang w:val="ru-RU"/>
        </w:rPr>
        <w:t>&lt;10-4 с) большой частоты (до десят</w:t>
      </w:r>
      <w:r w:rsidRPr="00F27E8D">
        <w:rPr>
          <w:rStyle w:val="af6"/>
          <w:rFonts w:ascii="Times New Roman" w:hAnsi="Times New Roman" w:cs="Times New Roman"/>
          <w:i w:val="0"/>
          <w:sz w:val="28"/>
          <w:szCs w:val="28"/>
          <w:lang w:val="ru-RU"/>
        </w:rPr>
        <w:softHyphen/>
        <w:t>ков и сотен килогерц) деталь, как правило, является анодом (так называемая прямая полярность). Электроимпульсная обработка</w:t>
      </w:r>
      <w:r w:rsidRPr="00F568F8">
        <w:rPr>
          <w:rFonts w:ascii="Times New Roman" w:eastAsia="Times New Roman" w:hAnsi="Times New Roman" w:cs="Times New Roman"/>
          <w:sz w:val="28"/>
          <w:szCs w:val="28"/>
          <w:lang w:val="ru-RU"/>
        </w:rPr>
        <w:t xml:space="preserve"> производится более широкими импульсами (с энергией от единиц до не</w:t>
      </w:r>
      <w:r w:rsidRPr="00F568F8">
        <w:rPr>
          <w:rFonts w:ascii="Times New Roman" w:eastAsia="Times New Roman" w:hAnsi="Times New Roman" w:cs="Times New Roman"/>
          <w:sz w:val="28"/>
          <w:szCs w:val="28"/>
          <w:lang w:val="ru-RU"/>
        </w:rPr>
        <w:softHyphen/>
        <w:t>скольких десятков джоулей и τ</w:t>
      </w:r>
      <w:r w:rsidRPr="00E23486">
        <w:rPr>
          <w:rFonts w:ascii="Times New Roman" w:eastAsia="Times New Roman" w:hAnsi="Times New Roman" w:cs="Times New Roman"/>
          <w:sz w:val="28"/>
          <w:szCs w:val="28"/>
          <w:vertAlign w:val="subscript"/>
          <w:lang w:val="ru-RU"/>
        </w:rPr>
        <w:t>И</w:t>
      </w:r>
      <w:r w:rsidRPr="00F568F8">
        <w:rPr>
          <w:rFonts w:ascii="Times New Roman" w:eastAsia="Times New Roman" w:hAnsi="Times New Roman" w:cs="Times New Roman"/>
          <w:sz w:val="28"/>
          <w:szCs w:val="28"/>
          <w:lang w:val="ru-RU"/>
        </w:rPr>
        <w:t>&gt;10</w:t>
      </w:r>
      <w:r w:rsidRPr="00F568F8">
        <w:rPr>
          <w:rFonts w:ascii="Times New Roman" w:eastAsia="Times New Roman" w:hAnsi="Times New Roman" w:cs="Times New Roman"/>
          <w:sz w:val="28"/>
          <w:szCs w:val="28"/>
          <w:vertAlign w:val="superscript"/>
          <w:lang w:val="ru-RU"/>
        </w:rPr>
        <w:t>-4</w:t>
      </w:r>
      <w:r w:rsidRPr="00F568F8">
        <w:rPr>
          <w:rFonts w:ascii="Times New Roman" w:eastAsia="Times New Roman" w:hAnsi="Times New Roman" w:cs="Times New Roman"/>
          <w:sz w:val="28"/>
          <w:szCs w:val="28"/>
          <w:lang w:val="ru-RU"/>
        </w:rPr>
        <w:t>с) меньшей час</w:t>
      </w:r>
      <w:r w:rsidRPr="00F568F8">
        <w:rPr>
          <w:rFonts w:ascii="Times New Roman" w:eastAsia="Times New Roman" w:hAnsi="Times New Roman" w:cs="Times New Roman"/>
          <w:sz w:val="28"/>
          <w:szCs w:val="28"/>
          <w:lang w:val="ru-RU"/>
        </w:rPr>
        <w:softHyphen/>
        <w:t>тоты (до сотен и тысяч герц) и обычно при обратной полярности, когда деталь является катодом.</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Производительнос</w:t>
      </w:r>
      <w:r w:rsidR="00FD4FED">
        <w:rPr>
          <w:rFonts w:ascii="Times New Roman" w:eastAsia="Times New Roman" w:hAnsi="Times New Roman" w:cs="Times New Roman"/>
          <w:sz w:val="28"/>
          <w:szCs w:val="28"/>
          <w:lang w:val="ru-RU"/>
        </w:rPr>
        <w:t>ть электроэрозионной обработки -</w:t>
      </w:r>
      <w:r w:rsidRPr="00F568F8">
        <w:rPr>
          <w:rFonts w:ascii="Times New Roman" w:eastAsia="Times New Roman" w:hAnsi="Times New Roman" w:cs="Times New Roman"/>
          <w:sz w:val="28"/>
          <w:szCs w:val="28"/>
          <w:lang w:val="ru-RU"/>
        </w:rPr>
        <w:t xml:space="preserve"> количество </w:t>
      </w:r>
      <w:r w:rsidRPr="00F568F8">
        <w:rPr>
          <w:rFonts w:ascii="Times New Roman" w:eastAsia="Times New Roman" w:hAnsi="Times New Roman" w:cs="Times New Roman"/>
          <w:sz w:val="28"/>
          <w:szCs w:val="28"/>
          <w:lang w:val="ru-RU"/>
        </w:rPr>
        <w:lastRenderedPageBreak/>
        <w:t>снимаемого с детали металла в единицу вре</w:t>
      </w:r>
      <w:r w:rsidRPr="00F568F8">
        <w:rPr>
          <w:rFonts w:ascii="Times New Roman" w:eastAsia="Times New Roman" w:hAnsi="Times New Roman" w:cs="Times New Roman"/>
          <w:sz w:val="28"/>
          <w:szCs w:val="28"/>
          <w:lang w:val="ru-RU"/>
        </w:rPr>
        <w:softHyphen/>
        <w:t>мени и износ электрода-инструмента зависят от мощно</w:t>
      </w:r>
      <w:r w:rsidRPr="00F568F8">
        <w:rPr>
          <w:rFonts w:ascii="Times New Roman" w:eastAsia="Times New Roman" w:hAnsi="Times New Roman" w:cs="Times New Roman"/>
          <w:sz w:val="28"/>
          <w:szCs w:val="28"/>
          <w:lang w:val="ru-RU"/>
        </w:rPr>
        <w:softHyphen/>
        <w:t>сти, частоты и длительности импульсов, их полярности и формы, состава рабочей жидкости, материала дета</w:t>
      </w:r>
      <w:r w:rsidRPr="00F568F8">
        <w:rPr>
          <w:rFonts w:ascii="Times New Roman" w:eastAsia="Times New Roman" w:hAnsi="Times New Roman" w:cs="Times New Roman"/>
          <w:sz w:val="28"/>
          <w:szCs w:val="28"/>
          <w:lang w:val="ru-RU"/>
        </w:rPr>
        <w:softHyphen/>
        <w:t>ли и инструмента. Поэтому для каждого конкретного случая обработки имеется свой оптимальный режим, т. е. наилучшее сочетание упомянутых факторов.</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Электроэрозионная обработка используется при про</w:t>
      </w:r>
      <w:r w:rsidRPr="00F568F8">
        <w:rPr>
          <w:rFonts w:ascii="Times New Roman" w:eastAsia="Times New Roman" w:hAnsi="Times New Roman" w:cs="Times New Roman"/>
          <w:sz w:val="28"/>
          <w:szCs w:val="28"/>
          <w:lang w:val="ru-RU"/>
        </w:rPr>
        <w:softHyphen/>
        <w:t>изводстве деталей электрических машин для прошива</w:t>
      </w:r>
      <w:r w:rsidRPr="00F568F8">
        <w:rPr>
          <w:rFonts w:ascii="Times New Roman" w:eastAsia="Times New Roman" w:hAnsi="Times New Roman" w:cs="Times New Roman"/>
          <w:sz w:val="28"/>
          <w:szCs w:val="28"/>
          <w:lang w:val="ru-RU"/>
        </w:rPr>
        <w:softHyphen/>
        <w:t>ния отверстий (круглых и сложного профиля), прореза</w:t>
      </w:r>
      <w:r w:rsidRPr="00F568F8">
        <w:rPr>
          <w:rFonts w:ascii="Times New Roman" w:eastAsia="Times New Roman" w:hAnsi="Times New Roman" w:cs="Times New Roman"/>
          <w:sz w:val="28"/>
          <w:szCs w:val="28"/>
          <w:lang w:val="ru-RU"/>
        </w:rPr>
        <w:softHyphen/>
        <w:t>ния канавок, пазов и шлицев, изготовления матриц штам</w:t>
      </w:r>
      <w:r w:rsidRPr="00F568F8">
        <w:rPr>
          <w:rFonts w:ascii="Times New Roman" w:eastAsia="Times New Roman" w:hAnsi="Times New Roman" w:cs="Times New Roman"/>
          <w:sz w:val="28"/>
          <w:szCs w:val="28"/>
          <w:lang w:val="ru-RU"/>
        </w:rPr>
        <w:softHyphen/>
        <w:t>пов, обработки полостей пресс-форм, изготовления и профилирования твердосплавных резцов, шлифования плоскостей постоянных магнитов и т. д. Электроимпульсная обработка производительнее и экономически вы</w:t>
      </w:r>
      <w:r w:rsidRPr="00F568F8">
        <w:rPr>
          <w:rFonts w:ascii="Times New Roman" w:eastAsia="Times New Roman" w:hAnsi="Times New Roman" w:cs="Times New Roman"/>
          <w:sz w:val="28"/>
          <w:szCs w:val="28"/>
          <w:lang w:val="ru-RU"/>
        </w:rPr>
        <w:softHyphen/>
        <w:t>годнее электроискровой благодаря использованию более мощных импульсов. В свою очередь электроискровая обработка позволяет получить более высокую точность и чистоту поверхности.</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Электроэрозионные станки. Электроэрозионная об</w:t>
      </w:r>
      <w:r w:rsidRPr="00F568F8">
        <w:rPr>
          <w:rFonts w:ascii="Times New Roman" w:eastAsia="Times New Roman" w:hAnsi="Times New Roman" w:cs="Times New Roman"/>
          <w:sz w:val="28"/>
          <w:szCs w:val="28"/>
          <w:lang w:val="ru-RU"/>
        </w:rPr>
        <w:softHyphen/>
        <w:t>работка производится на станках, которые делятся на копировально-прошивочные, шлифовальные, разрезные и специальные. Наибольшее распространение получили копировально-прошивочные станки, которые могут быть в обычном исполнении, повышенной точности и преци</w:t>
      </w:r>
      <w:r w:rsidRPr="00F568F8">
        <w:rPr>
          <w:rFonts w:ascii="Times New Roman" w:eastAsia="Times New Roman" w:hAnsi="Times New Roman" w:cs="Times New Roman"/>
          <w:sz w:val="28"/>
          <w:szCs w:val="28"/>
          <w:lang w:val="ru-RU"/>
        </w:rPr>
        <w:softHyphen/>
        <w:t>зионными. К станкам этой группы относятся, такие, на</w:t>
      </w:r>
      <w:r w:rsidRPr="00F568F8">
        <w:rPr>
          <w:rFonts w:ascii="Times New Roman" w:eastAsia="Times New Roman" w:hAnsi="Times New Roman" w:cs="Times New Roman"/>
          <w:sz w:val="28"/>
          <w:szCs w:val="28"/>
          <w:lang w:val="ru-RU"/>
        </w:rPr>
        <w:softHyphen/>
        <w:t>пример, как тяжелый электроимпульсный станок модели 4726, потребляющий мощность 60 кВт, на котором мож</w:t>
      </w:r>
      <w:r w:rsidRPr="00F568F8">
        <w:rPr>
          <w:rFonts w:ascii="Times New Roman" w:eastAsia="Times New Roman" w:hAnsi="Times New Roman" w:cs="Times New Roman"/>
          <w:sz w:val="28"/>
          <w:szCs w:val="28"/>
          <w:lang w:val="ru-RU"/>
        </w:rPr>
        <w:softHyphen/>
        <w:t>но обр</w:t>
      </w:r>
      <w:r w:rsidR="00E23486">
        <w:rPr>
          <w:rFonts w:ascii="Times New Roman" w:eastAsia="Times New Roman" w:hAnsi="Times New Roman" w:cs="Times New Roman"/>
          <w:sz w:val="28"/>
          <w:szCs w:val="28"/>
          <w:lang w:val="ru-RU"/>
        </w:rPr>
        <w:t>абатывать детали массой до 9800</w:t>
      </w:r>
      <w:r w:rsidRPr="00F568F8">
        <w:rPr>
          <w:rFonts w:ascii="Times New Roman" w:eastAsia="Times New Roman" w:hAnsi="Times New Roman" w:cs="Times New Roman"/>
          <w:sz w:val="28"/>
          <w:szCs w:val="28"/>
          <w:lang w:val="ru-RU"/>
        </w:rPr>
        <w:t>кг (ковочные штампы, пресс-формы и всевозможные детали сложного профиля) с наибо</w:t>
      </w:r>
      <w:r w:rsidR="00E23486">
        <w:rPr>
          <w:rFonts w:ascii="Times New Roman" w:eastAsia="Times New Roman" w:hAnsi="Times New Roman" w:cs="Times New Roman"/>
          <w:sz w:val="28"/>
          <w:szCs w:val="28"/>
          <w:lang w:val="ru-RU"/>
        </w:rPr>
        <w:t>льшей производительностью до 10</w:t>
      </w:r>
      <w:r w:rsidRPr="00F568F8">
        <w:rPr>
          <w:rFonts w:ascii="Times New Roman" w:eastAsia="Times New Roman" w:hAnsi="Times New Roman" w:cs="Times New Roman"/>
          <w:sz w:val="28"/>
          <w:szCs w:val="28"/>
          <w:lang w:val="ru-RU"/>
        </w:rPr>
        <w:t>см</w:t>
      </w:r>
      <w:r w:rsidRPr="00F568F8">
        <w:rPr>
          <w:rFonts w:ascii="Times New Roman" w:eastAsia="Times New Roman" w:hAnsi="Times New Roman" w:cs="Times New Roman"/>
          <w:sz w:val="28"/>
          <w:szCs w:val="28"/>
          <w:vertAlign w:val="superscript"/>
          <w:lang w:val="ru-RU"/>
        </w:rPr>
        <w:t>3</w:t>
      </w:r>
      <w:r w:rsidRPr="00F568F8">
        <w:rPr>
          <w:rFonts w:ascii="Times New Roman" w:eastAsia="Times New Roman" w:hAnsi="Times New Roman" w:cs="Times New Roman"/>
          <w:sz w:val="28"/>
          <w:szCs w:val="28"/>
          <w:lang w:val="ru-RU"/>
        </w:rPr>
        <w:t>/мин при четвертом классе чистоты поверхности (по стали). Электроискровой станок повышенной точ</w:t>
      </w:r>
      <w:r w:rsidRPr="00F568F8">
        <w:rPr>
          <w:rFonts w:ascii="Times New Roman" w:eastAsia="Times New Roman" w:hAnsi="Times New Roman" w:cs="Times New Roman"/>
          <w:sz w:val="28"/>
          <w:szCs w:val="28"/>
          <w:lang w:val="ru-RU"/>
        </w:rPr>
        <w:softHyphen/>
        <w:t>но</w:t>
      </w:r>
      <w:r w:rsidR="00E23486">
        <w:rPr>
          <w:rFonts w:ascii="Times New Roman" w:eastAsia="Times New Roman" w:hAnsi="Times New Roman" w:cs="Times New Roman"/>
          <w:sz w:val="28"/>
          <w:szCs w:val="28"/>
          <w:lang w:val="ru-RU"/>
        </w:rPr>
        <w:t>сти модели 183 имеет мощность 7</w:t>
      </w:r>
      <w:r w:rsidRPr="00F568F8">
        <w:rPr>
          <w:rFonts w:ascii="Times New Roman" w:eastAsia="Times New Roman" w:hAnsi="Times New Roman" w:cs="Times New Roman"/>
          <w:sz w:val="28"/>
          <w:szCs w:val="28"/>
          <w:lang w:val="ru-RU"/>
        </w:rPr>
        <w:t>кВт и предназ</w:t>
      </w:r>
      <w:r w:rsidR="00E23486">
        <w:rPr>
          <w:rFonts w:ascii="Times New Roman" w:eastAsia="Times New Roman" w:hAnsi="Times New Roman" w:cs="Times New Roman"/>
          <w:sz w:val="28"/>
          <w:szCs w:val="28"/>
          <w:lang w:val="ru-RU"/>
        </w:rPr>
        <w:t>начен для деталей массой до 250</w:t>
      </w:r>
      <w:r w:rsidRPr="00F568F8">
        <w:rPr>
          <w:rFonts w:ascii="Times New Roman" w:eastAsia="Times New Roman" w:hAnsi="Times New Roman" w:cs="Times New Roman"/>
          <w:sz w:val="28"/>
          <w:szCs w:val="28"/>
          <w:lang w:val="ru-RU"/>
        </w:rPr>
        <w:t>к</w:t>
      </w:r>
      <w:r w:rsidR="00E23486">
        <w:rPr>
          <w:rFonts w:ascii="Times New Roman" w:eastAsia="Times New Roman" w:hAnsi="Times New Roman" w:cs="Times New Roman"/>
          <w:sz w:val="28"/>
          <w:szCs w:val="28"/>
          <w:lang w:val="ru-RU"/>
        </w:rPr>
        <w:t xml:space="preserve">г при производительности до </w:t>
      </w:r>
      <w:r w:rsidR="00E23486" w:rsidRPr="00C87021">
        <w:rPr>
          <w:rFonts w:ascii="Times New Roman" w:eastAsia="Times New Roman" w:hAnsi="Times New Roman" w:cs="Times New Roman"/>
          <w:sz w:val="28"/>
          <w:szCs w:val="28"/>
          <w:lang w:val="ru-RU"/>
        </w:rPr>
        <w:t>0,0</w:t>
      </w:r>
      <w:r w:rsidRPr="00C87021">
        <w:rPr>
          <w:rFonts w:ascii="Times New Roman" w:eastAsia="Times New Roman" w:hAnsi="Times New Roman" w:cs="Times New Roman"/>
          <w:sz w:val="28"/>
          <w:szCs w:val="28"/>
          <w:lang w:val="ru-RU"/>
        </w:rPr>
        <w:t>г/мин</w:t>
      </w:r>
      <w:r w:rsidRPr="00F568F8">
        <w:rPr>
          <w:rFonts w:ascii="Times New Roman" w:eastAsia="Times New Roman" w:hAnsi="Times New Roman" w:cs="Times New Roman"/>
          <w:sz w:val="28"/>
          <w:szCs w:val="28"/>
          <w:lang w:val="ru-RU"/>
        </w:rPr>
        <w:t xml:space="preserve"> в режиме обработки с чистотой поверхно</w:t>
      </w:r>
      <w:r w:rsidRPr="00F568F8">
        <w:rPr>
          <w:rFonts w:ascii="Times New Roman" w:eastAsia="Times New Roman" w:hAnsi="Times New Roman" w:cs="Times New Roman"/>
          <w:sz w:val="28"/>
          <w:szCs w:val="28"/>
          <w:lang w:val="ru-RU"/>
        </w:rPr>
        <w:softHyphen/>
        <w:t>сти пятого класса (по стали). Прецизионный электро- эрозионный станок модели 150 мощнос</w:t>
      </w:r>
      <w:r w:rsidR="00E23486">
        <w:rPr>
          <w:rFonts w:ascii="Times New Roman" w:eastAsia="Times New Roman" w:hAnsi="Times New Roman" w:cs="Times New Roman"/>
          <w:sz w:val="28"/>
          <w:szCs w:val="28"/>
          <w:lang w:val="ru-RU"/>
        </w:rPr>
        <w:t>тью 0,8</w:t>
      </w:r>
      <w:r w:rsidRPr="00F568F8">
        <w:rPr>
          <w:rFonts w:ascii="Times New Roman" w:eastAsia="Times New Roman" w:hAnsi="Times New Roman" w:cs="Times New Roman"/>
          <w:sz w:val="28"/>
          <w:szCs w:val="28"/>
          <w:lang w:val="ru-RU"/>
        </w:rPr>
        <w:t>кВт слу</w:t>
      </w:r>
      <w:r w:rsidRPr="00F568F8">
        <w:rPr>
          <w:rFonts w:ascii="Times New Roman" w:eastAsia="Times New Roman" w:hAnsi="Times New Roman" w:cs="Times New Roman"/>
          <w:sz w:val="28"/>
          <w:szCs w:val="28"/>
          <w:lang w:val="ru-RU"/>
        </w:rPr>
        <w:softHyphen/>
        <w:t>жит для получения малых отверстий с точностью рас</w:t>
      </w:r>
      <w:r w:rsidRPr="00F568F8">
        <w:rPr>
          <w:rFonts w:ascii="Times New Roman" w:eastAsia="Times New Roman" w:hAnsi="Times New Roman" w:cs="Times New Roman"/>
          <w:sz w:val="28"/>
          <w:szCs w:val="28"/>
          <w:lang w:val="ru-RU"/>
        </w:rPr>
        <w:softHyphen/>
        <w:t>положения их центров ±0,003 мм.</w:t>
      </w:r>
    </w:p>
    <w:p w:rsidR="000969BA" w:rsidRPr="00F568F8" w:rsidRDefault="000F0310"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На рис. 2.62</w:t>
      </w:r>
      <w:r w:rsidR="000969BA" w:rsidRPr="00F568F8">
        <w:rPr>
          <w:rFonts w:ascii="Times New Roman" w:eastAsia="Times New Roman" w:hAnsi="Times New Roman" w:cs="Times New Roman"/>
          <w:sz w:val="28"/>
          <w:szCs w:val="28"/>
          <w:lang w:val="ru-RU"/>
        </w:rPr>
        <w:t xml:space="preserve"> показан универсальный станок модели 183. Его основные узлы: основание </w:t>
      </w:r>
      <w:r w:rsidR="000969BA" w:rsidRPr="00F568F8">
        <w:rPr>
          <w:rFonts w:ascii="Times New Roman" w:eastAsia="Times New Roman" w:hAnsi="Times New Roman" w:cs="Times New Roman"/>
          <w:iCs/>
          <w:spacing w:val="10"/>
          <w:sz w:val="28"/>
          <w:szCs w:val="28"/>
          <w:shd w:val="clear" w:color="auto" w:fill="FFFFFF"/>
          <w:lang w:val="ru-RU" w:eastAsia="ru-RU" w:bidi="ru-RU"/>
        </w:rPr>
        <w:t>1</w:t>
      </w:r>
      <w:r w:rsidR="000969BA" w:rsidRPr="00F568F8">
        <w:rPr>
          <w:rFonts w:ascii="Times New Roman" w:eastAsia="Times New Roman" w:hAnsi="Times New Roman" w:cs="Times New Roman"/>
          <w:sz w:val="28"/>
          <w:szCs w:val="28"/>
          <w:lang w:val="ru-RU"/>
        </w:rPr>
        <w:t xml:space="preserve"> со стойкой </w:t>
      </w:r>
      <w:r w:rsidR="000969BA" w:rsidRPr="00F568F8">
        <w:rPr>
          <w:rFonts w:ascii="Times New Roman" w:eastAsia="Times New Roman" w:hAnsi="Times New Roman" w:cs="Times New Roman"/>
          <w:iCs/>
          <w:spacing w:val="10"/>
          <w:sz w:val="28"/>
          <w:szCs w:val="28"/>
          <w:shd w:val="clear" w:color="auto" w:fill="FFFFFF"/>
          <w:lang w:val="ru-RU" w:eastAsia="ru-RU" w:bidi="ru-RU"/>
        </w:rPr>
        <w:t>10;</w:t>
      </w:r>
      <w:r w:rsidR="000969BA" w:rsidRPr="00F568F8">
        <w:rPr>
          <w:rFonts w:ascii="Times New Roman" w:eastAsia="Times New Roman" w:hAnsi="Times New Roman" w:cs="Times New Roman"/>
          <w:sz w:val="28"/>
          <w:szCs w:val="28"/>
          <w:lang w:val="ru-RU"/>
        </w:rPr>
        <w:t xml:space="preserve"> ван</w:t>
      </w:r>
      <w:r w:rsidR="000969BA" w:rsidRPr="00F568F8">
        <w:rPr>
          <w:rFonts w:ascii="Times New Roman" w:eastAsia="Times New Roman" w:hAnsi="Times New Roman" w:cs="Times New Roman"/>
          <w:sz w:val="28"/>
          <w:szCs w:val="28"/>
          <w:lang w:val="ru-RU"/>
        </w:rPr>
        <w:softHyphen/>
        <w:t xml:space="preserve">на </w:t>
      </w:r>
      <w:r w:rsidR="000969BA" w:rsidRPr="00F568F8">
        <w:rPr>
          <w:rFonts w:ascii="Times New Roman" w:eastAsia="Times New Roman" w:hAnsi="Times New Roman" w:cs="Times New Roman"/>
          <w:iCs/>
          <w:spacing w:val="10"/>
          <w:sz w:val="28"/>
          <w:szCs w:val="28"/>
          <w:shd w:val="clear" w:color="auto" w:fill="FFFFFF"/>
          <w:lang w:val="ru-RU" w:eastAsia="ru-RU" w:bidi="ru-RU"/>
        </w:rPr>
        <w:t>2</w:t>
      </w:r>
      <w:r w:rsidR="000969BA" w:rsidRPr="00F568F8">
        <w:rPr>
          <w:rFonts w:ascii="Times New Roman" w:eastAsia="Times New Roman" w:hAnsi="Times New Roman" w:cs="Times New Roman"/>
          <w:sz w:val="28"/>
          <w:szCs w:val="28"/>
          <w:lang w:val="ru-RU"/>
        </w:rPr>
        <w:t xml:space="preserve"> с рабочей жидкостью; продольный суппорт </w:t>
      </w:r>
      <w:r w:rsidR="000969BA" w:rsidRPr="00F568F8">
        <w:rPr>
          <w:rFonts w:ascii="Times New Roman" w:eastAsia="Times New Roman" w:hAnsi="Times New Roman" w:cs="Times New Roman"/>
          <w:iCs/>
          <w:spacing w:val="10"/>
          <w:sz w:val="28"/>
          <w:szCs w:val="28"/>
          <w:shd w:val="clear" w:color="auto" w:fill="FFFFFF"/>
          <w:lang w:val="ru-RU" w:eastAsia="ru-RU" w:bidi="ru-RU"/>
        </w:rPr>
        <w:t>8</w:t>
      </w:r>
      <w:r w:rsidR="000969BA" w:rsidRPr="00F568F8">
        <w:rPr>
          <w:rFonts w:ascii="Times New Roman" w:eastAsia="Times New Roman" w:hAnsi="Times New Roman" w:cs="Times New Roman"/>
          <w:sz w:val="28"/>
          <w:szCs w:val="28"/>
          <w:lang w:val="ru-RU"/>
        </w:rPr>
        <w:t xml:space="preserve"> с по</w:t>
      </w:r>
      <w:r w:rsidR="000969BA" w:rsidRPr="00F568F8">
        <w:rPr>
          <w:rFonts w:ascii="Times New Roman" w:eastAsia="Times New Roman" w:hAnsi="Times New Roman" w:cs="Times New Roman"/>
          <w:sz w:val="28"/>
          <w:szCs w:val="28"/>
          <w:lang w:val="ru-RU"/>
        </w:rPr>
        <w:softHyphen/>
        <w:t xml:space="preserve">воротным кругом, перемещающийся по направляющим </w:t>
      </w:r>
      <w:r w:rsidR="000969BA" w:rsidRPr="00F568F8">
        <w:rPr>
          <w:rFonts w:ascii="Times New Roman" w:eastAsia="Times New Roman" w:hAnsi="Times New Roman" w:cs="Times New Roman"/>
          <w:iCs/>
          <w:spacing w:val="10"/>
          <w:sz w:val="28"/>
          <w:szCs w:val="28"/>
          <w:shd w:val="clear" w:color="auto" w:fill="FFFFFF"/>
          <w:lang w:val="ru-RU" w:eastAsia="ru-RU" w:bidi="ru-RU"/>
        </w:rPr>
        <w:t>9</w:t>
      </w:r>
      <w:r w:rsidR="000969BA" w:rsidRPr="00F568F8">
        <w:rPr>
          <w:rFonts w:ascii="Times New Roman" w:eastAsia="Times New Roman" w:hAnsi="Times New Roman" w:cs="Times New Roman"/>
          <w:sz w:val="28"/>
          <w:szCs w:val="28"/>
          <w:lang w:val="ru-RU"/>
        </w:rPr>
        <w:t xml:space="preserve"> стойки; поперечный суппорт с рабочей головкой 7, который может перемещаться по направляющим </w:t>
      </w:r>
      <w:r w:rsidR="000969BA" w:rsidRPr="00F568F8">
        <w:rPr>
          <w:rFonts w:ascii="Times New Roman" w:eastAsia="Times New Roman" w:hAnsi="Times New Roman" w:cs="Times New Roman"/>
          <w:iCs/>
          <w:spacing w:val="10"/>
          <w:sz w:val="28"/>
          <w:szCs w:val="28"/>
          <w:shd w:val="clear" w:color="auto" w:fill="FFFFFF"/>
          <w:lang w:val="ru-RU" w:eastAsia="ru-RU" w:bidi="ru-RU"/>
        </w:rPr>
        <w:t>6,</w:t>
      </w:r>
      <w:r w:rsidR="000969BA" w:rsidRPr="00F568F8">
        <w:rPr>
          <w:rFonts w:ascii="Times New Roman" w:eastAsia="Times New Roman" w:hAnsi="Times New Roman" w:cs="Times New Roman"/>
          <w:sz w:val="28"/>
          <w:szCs w:val="28"/>
          <w:lang w:val="ru-RU"/>
        </w:rPr>
        <w:t xml:space="preserve"> за</w:t>
      </w:r>
      <w:r w:rsidR="000969BA" w:rsidRPr="00F568F8">
        <w:rPr>
          <w:rFonts w:ascii="Times New Roman" w:eastAsia="Times New Roman" w:hAnsi="Times New Roman" w:cs="Times New Roman"/>
          <w:sz w:val="28"/>
          <w:szCs w:val="28"/>
          <w:lang w:val="ru-RU"/>
        </w:rPr>
        <w:softHyphen/>
        <w:t xml:space="preserve">крепленным на поворотном круге; электрододержатель 5; стол </w:t>
      </w:r>
      <w:r w:rsidR="000969BA" w:rsidRPr="00F568F8">
        <w:rPr>
          <w:rFonts w:ascii="Times New Roman" w:eastAsia="Times New Roman" w:hAnsi="Times New Roman" w:cs="Times New Roman"/>
          <w:iCs/>
          <w:spacing w:val="10"/>
          <w:sz w:val="28"/>
          <w:szCs w:val="28"/>
          <w:shd w:val="clear" w:color="auto" w:fill="FFFFFF"/>
          <w:lang w:val="ru-RU" w:eastAsia="ru-RU" w:bidi="ru-RU"/>
        </w:rPr>
        <w:t>3,</w:t>
      </w:r>
      <w:r w:rsidR="000969BA" w:rsidRPr="00F568F8">
        <w:rPr>
          <w:rFonts w:ascii="Times New Roman" w:eastAsia="Times New Roman" w:hAnsi="Times New Roman" w:cs="Times New Roman"/>
          <w:sz w:val="28"/>
          <w:szCs w:val="28"/>
          <w:lang w:val="ru-RU"/>
        </w:rPr>
        <w:t xml:space="preserve"> укрепленный на жестком угловом кронштей</w:t>
      </w:r>
      <w:r w:rsidR="000969BA" w:rsidRPr="00F568F8">
        <w:rPr>
          <w:rFonts w:ascii="Times New Roman" w:eastAsia="Times New Roman" w:hAnsi="Times New Roman" w:cs="Times New Roman"/>
          <w:sz w:val="28"/>
          <w:szCs w:val="28"/>
          <w:lang w:val="ru-RU"/>
        </w:rPr>
        <w:softHyphen/>
        <w:t xml:space="preserve">не </w:t>
      </w:r>
      <w:r w:rsidR="000969BA" w:rsidRPr="00F568F8">
        <w:rPr>
          <w:rFonts w:ascii="Times New Roman" w:eastAsia="Times New Roman" w:hAnsi="Times New Roman" w:cs="Times New Roman"/>
          <w:iCs/>
          <w:spacing w:val="10"/>
          <w:sz w:val="28"/>
          <w:szCs w:val="28"/>
          <w:shd w:val="clear" w:color="auto" w:fill="FFFFFF"/>
          <w:lang w:val="ru-RU" w:eastAsia="ru-RU" w:bidi="ru-RU"/>
        </w:rPr>
        <w:t>4</w:t>
      </w:r>
      <w:r w:rsidR="000969BA" w:rsidRPr="00F568F8">
        <w:rPr>
          <w:rFonts w:ascii="Times New Roman" w:eastAsia="Times New Roman" w:hAnsi="Times New Roman" w:cs="Times New Roman"/>
          <w:sz w:val="28"/>
          <w:szCs w:val="28"/>
          <w:lang w:val="ru-RU"/>
        </w:rPr>
        <w:t xml:space="preserve"> стойки (между столом и кронштейном проложена изоляционная плита); панель управления </w:t>
      </w:r>
      <w:r w:rsidR="000969BA" w:rsidRPr="00F568F8">
        <w:rPr>
          <w:rFonts w:ascii="Times New Roman" w:eastAsia="Times New Roman" w:hAnsi="Times New Roman" w:cs="Times New Roman"/>
          <w:iCs/>
          <w:spacing w:val="10"/>
          <w:sz w:val="28"/>
          <w:szCs w:val="28"/>
          <w:shd w:val="clear" w:color="auto" w:fill="FFFFFF"/>
          <w:lang w:val="ru-RU" w:eastAsia="ru-RU" w:bidi="ru-RU"/>
        </w:rPr>
        <w:t>11.</w:t>
      </w:r>
      <w:r w:rsidR="000969BA" w:rsidRPr="00F568F8">
        <w:rPr>
          <w:rFonts w:ascii="Times New Roman" w:eastAsia="Times New Roman" w:hAnsi="Times New Roman" w:cs="Times New Roman"/>
          <w:sz w:val="28"/>
          <w:szCs w:val="28"/>
          <w:lang w:val="ru-RU"/>
        </w:rPr>
        <w:t xml:space="preserve"> Механизм подачи с электроприводом, находящийся в рабочей го</w:t>
      </w:r>
      <w:r w:rsidR="000969BA" w:rsidRPr="00F568F8">
        <w:rPr>
          <w:rFonts w:ascii="Times New Roman" w:eastAsia="Times New Roman" w:hAnsi="Times New Roman" w:cs="Times New Roman"/>
          <w:sz w:val="28"/>
          <w:szCs w:val="28"/>
          <w:lang w:val="ru-RU"/>
        </w:rPr>
        <w:softHyphen/>
        <w:t>ловке, обеспечивает движение подачи электрода-инст</w:t>
      </w:r>
      <w:r w:rsidR="000969BA" w:rsidRPr="00F568F8">
        <w:rPr>
          <w:rFonts w:ascii="Times New Roman" w:eastAsia="Times New Roman" w:hAnsi="Times New Roman" w:cs="Times New Roman"/>
          <w:sz w:val="28"/>
          <w:szCs w:val="28"/>
          <w:lang w:val="ru-RU"/>
        </w:rPr>
        <w:softHyphen/>
        <w:t>румента по продольной оси головки. На столе станка могут устанавливаться детали с размерами до 1100Х Х400х120мм.</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После закрепления детали на столе производят на</w:t>
      </w:r>
      <w:r w:rsidRPr="00F568F8">
        <w:rPr>
          <w:rFonts w:ascii="Times New Roman" w:eastAsia="Times New Roman" w:hAnsi="Times New Roman" w:cs="Times New Roman"/>
          <w:sz w:val="28"/>
          <w:szCs w:val="28"/>
          <w:lang w:val="ru-RU"/>
        </w:rPr>
        <w:softHyphen/>
        <w:t xml:space="preserve">стройку положения электрода-инструмента при помощи маховичков. Затем ванну с жидкостью поднимают, пока деталь не погрузится полностью в жидкость. Далее </w:t>
      </w:r>
      <w:r w:rsidRPr="00F568F8">
        <w:rPr>
          <w:rFonts w:ascii="Times New Roman" w:eastAsia="Times New Roman" w:hAnsi="Times New Roman" w:cs="Times New Roman"/>
          <w:sz w:val="28"/>
          <w:szCs w:val="28"/>
          <w:lang w:val="ru-RU"/>
        </w:rPr>
        <w:lastRenderedPageBreak/>
        <w:t>включают ток и опускают электрод-инструмент до по</w:t>
      </w:r>
      <w:r w:rsidRPr="00F568F8">
        <w:rPr>
          <w:rFonts w:ascii="Times New Roman" w:eastAsia="Times New Roman" w:hAnsi="Times New Roman" w:cs="Times New Roman"/>
          <w:sz w:val="28"/>
          <w:szCs w:val="28"/>
          <w:lang w:val="ru-RU"/>
        </w:rPr>
        <w:softHyphen/>
        <w:t>явления первых искровых разрядов. Дальнейшая обра</w:t>
      </w:r>
      <w:r w:rsidRPr="00F568F8">
        <w:rPr>
          <w:rFonts w:ascii="Times New Roman" w:eastAsia="Times New Roman" w:hAnsi="Times New Roman" w:cs="Times New Roman"/>
          <w:sz w:val="28"/>
          <w:szCs w:val="28"/>
          <w:lang w:val="ru-RU"/>
        </w:rPr>
        <w:softHyphen/>
        <w:t>ботка по направлению подачи электрода происходит автоматически под наблюдением по приборам.</w:t>
      </w:r>
    </w:p>
    <w:p w:rsidR="000969BA" w:rsidRDefault="000969BA" w:rsidP="004E3037">
      <w:pPr>
        <w:widowControl w:val="0"/>
        <w:tabs>
          <w:tab w:val="left" w:pos="2333"/>
          <w:tab w:val="left" w:pos="3245"/>
        </w:tabs>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На станке модели 183 могут выполняться разнооб</w:t>
      </w:r>
      <w:r w:rsidRPr="00F568F8">
        <w:rPr>
          <w:rFonts w:ascii="Times New Roman" w:eastAsia="Times New Roman" w:hAnsi="Times New Roman" w:cs="Times New Roman"/>
          <w:sz w:val="28"/>
          <w:szCs w:val="28"/>
          <w:lang w:val="ru-RU"/>
        </w:rPr>
        <w:softHyphen/>
        <w:t>разные операции, в том числе перечисленные выше, включая шлифование (с применением приспособлений к станку).</w:t>
      </w:r>
      <w:r w:rsidRPr="00F568F8">
        <w:rPr>
          <w:rFonts w:ascii="Times New Roman" w:eastAsia="Times New Roman" w:hAnsi="Times New Roman" w:cs="Times New Roman"/>
          <w:sz w:val="28"/>
          <w:szCs w:val="28"/>
          <w:lang w:val="ru-RU"/>
        </w:rPr>
        <w:tab/>
      </w:r>
    </w:p>
    <w:p w:rsidR="00E23486" w:rsidRPr="00F568F8" w:rsidRDefault="00E23486" w:rsidP="004E3037">
      <w:pPr>
        <w:widowControl w:val="0"/>
        <w:tabs>
          <w:tab w:val="left" w:pos="2333"/>
          <w:tab w:val="left" w:pos="3245"/>
        </w:tabs>
        <w:spacing w:after="0" w:line="240" w:lineRule="auto"/>
        <w:ind w:firstLine="709"/>
        <w:jc w:val="both"/>
        <w:rPr>
          <w:rFonts w:ascii="Times New Roman" w:eastAsia="Times New Roman" w:hAnsi="Times New Roman" w:cs="Times New Roman"/>
          <w:sz w:val="28"/>
          <w:szCs w:val="28"/>
          <w:lang w:val="ru-RU"/>
        </w:rPr>
      </w:pPr>
    </w:p>
    <w:p w:rsidR="000969BA" w:rsidRDefault="006C53F7" w:rsidP="00BE0815">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val="ru-RU" w:eastAsia="ru-RU"/>
        </w:rPr>
        <w:pict>
          <v:rect id="_x0000_s26744" style="position:absolute;left:0;text-align:left;margin-left:22.8pt;margin-top:314.45pt;width:417.5pt;height:21.4pt;z-index:251894784" strokecolor="white [3212]">
            <v:textbox style="mso-next-textbox:#_x0000_s26744">
              <w:txbxContent>
                <w:p w:rsidR="006F73A5" w:rsidRPr="00BE75FB" w:rsidRDefault="006F73A5" w:rsidP="00BE0815">
                  <w:pPr>
                    <w:jc w:val="center"/>
                    <w:rPr>
                      <w:rFonts w:ascii="Times New Roman" w:hAnsi="Times New Roman" w:cs="Times New Roman"/>
                      <w:sz w:val="24"/>
                      <w:szCs w:val="24"/>
                      <w:lang w:val="kk-KZ"/>
                    </w:rPr>
                  </w:pPr>
                  <w:r>
                    <w:rPr>
                      <w:rFonts w:ascii="Times New Roman" w:hAnsi="Times New Roman" w:cs="Times New Roman"/>
                      <w:sz w:val="24"/>
                      <w:szCs w:val="24"/>
                      <w:lang w:val="ru-RU"/>
                    </w:rPr>
                    <w:t>Рис. 2.62 Электроэрозионный станок модели 183</w:t>
                  </w:r>
                </w:p>
                <w:p w:rsidR="006F73A5" w:rsidRPr="00BE75FB" w:rsidRDefault="006F73A5" w:rsidP="00BE0815">
                  <w:pPr>
                    <w:rPr>
                      <w:lang w:val="kk-KZ"/>
                    </w:rPr>
                  </w:pPr>
                </w:p>
              </w:txbxContent>
            </v:textbox>
          </v:rect>
        </w:pict>
      </w:r>
      <w:r w:rsidR="00E23486">
        <w:rPr>
          <w:rFonts w:ascii="Times New Roman" w:hAnsi="Times New Roman" w:cs="Times New Roman"/>
          <w:noProof/>
          <w:sz w:val="28"/>
          <w:szCs w:val="28"/>
          <w:lang w:val="ru-RU" w:eastAsia="ru-RU"/>
        </w:rPr>
        <w:drawing>
          <wp:inline distT="0" distB="0" distL="0" distR="0">
            <wp:extent cx="3438024" cy="4108869"/>
            <wp:effectExtent l="19050" t="0" r="0" b="0"/>
            <wp:docPr id="125" name="Рисунок 125" descr="C:\Users\User\AppData\Local\Temp\FineReader12.00\media\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Users\User\AppData\Local\Temp\FineReader12.00\media\image181.png"/>
                    <pic:cNvPicPr>
                      <a:picLocks noChangeAspect="1" noChangeArrowheads="1"/>
                    </pic:cNvPicPr>
                  </pic:nvPicPr>
                  <pic:blipFill>
                    <a:blip r:embed="rId179"/>
                    <a:srcRect/>
                    <a:stretch>
                      <a:fillRect/>
                    </a:stretch>
                  </pic:blipFill>
                  <pic:spPr bwMode="auto">
                    <a:xfrm>
                      <a:off x="0" y="0"/>
                      <a:ext cx="3440077" cy="4111323"/>
                    </a:xfrm>
                    <a:prstGeom prst="rect">
                      <a:avLst/>
                    </a:prstGeom>
                    <a:noFill/>
                    <a:ln w="9525">
                      <a:noFill/>
                      <a:miter lim="800000"/>
                      <a:headEnd/>
                      <a:tailEnd/>
                    </a:ln>
                  </pic:spPr>
                </pic:pic>
              </a:graphicData>
            </a:graphic>
          </wp:inline>
        </w:drawing>
      </w:r>
    </w:p>
    <w:p w:rsidR="00E23486" w:rsidRPr="00E23486" w:rsidRDefault="00E23486" w:rsidP="004E3037">
      <w:pPr>
        <w:spacing w:after="0" w:line="240" w:lineRule="auto"/>
        <w:ind w:firstLine="709"/>
        <w:jc w:val="center"/>
        <w:rPr>
          <w:rFonts w:ascii="Times New Roman" w:hAnsi="Times New Roman" w:cs="Times New Roman"/>
          <w:sz w:val="28"/>
          <w:szCs w:val="28"/>
          <w:lang w:val="kk-KZ"/>
        </w:rPr>
      </w:pPr>
    </w:p>
    <w:p w:rsidR="00E23486"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Генераторы импульсов. Для нормального хода про</w:t>
      </w:r>
      <w:r w:rsidRPr="00F568F8">
        <w:rPr>
          <w:rFonts w:ascii="Times New Roman" w:eastAsia="Times New Roman" w:hAnsi="Times New Roman" w:cs="Times New Roman"/>
          <w:sz w:val="28"/>
          <w:szCs w:val="28"/>
          <w:lang w:val="ru-RU"/>
        </w:rPr>
        <w:softHyphen/>
        <w:t>цесса размерной электроэрозионной обработки необхо</w:t>
      </w:r>
      <w:r w:rsidRPr="00F568F8">
        <w:rPr>
          <w:rFonts w:ascii="Times New Roman" w:eastAsia="Times New Roman" w:hAnsi="Times New Roman" w:cs="Times New Roman"/>
          <w:sz w:val="28"/>
          <w:szCs w:val="28"/>
          <w:lang w:val="ru-RU"/>
        </w:rPr>
        <w:softHyphen/>
        <w:t>димо, чтобы через промежуток между электро</w:t>
      </w:r>
      <w:r w:rsidRPr="00F568F8">
        <w:rPr>
          <w:rFonts w:ascii="Times New Roman" w:eastAsia="Times New Roman" w:hAnsi="Times New Roman" w:cs="Times New Roman"/>
          <w:sz w:val="28"/>
          <w:szCs w:val="28"/>
          <w:lang w:val="ru-RU"/>
        </w:rPr>
        <w:softHyphen/>
        <w:t>дом-инструментом и деталью проходил стабильно под</w:t>
      </w:r>
      <w:r w:rsidRPr="00F568F8">
        <w:rPr>
          <w:rFonts w:ascii="Times New Roman" w:eastAsia="Times New Roman" w:hAnsi="Times New Roman" w:cs="Times New Roman"/>
          <w:sz w:val="28"/>
          <w:szCs w:val="28"/>
          <w:lang w:val="ru-RU"/>
        </w:rPr>
        <w:softHyphen/>
        <w:t>держиваемый импульсный ток и предупреждался бы переход импульсного разряда в непрерывный дуговой разряд. Формирование импульсов тока осуществляется с помощью специальных генераторов импульсов. В на</w:t>
      </w:r>
      <w:r w:rsidRPr="00F568F8">
        <w:rPr>
          <w:rFonts w:ascii="Times New Roman" w:eastAsia="Times New Roman" w:hAnsi="Times New Roman" w:cs="Times New Roman"/>
          <w:sz w:val="28"/>
          <w:szCs w:val="28"/>
          <w:lang w:val="ru-RU"/>
        </w:rPr>
        <w:softHyphen/>
        <w:t>стоящее время применяют многочисленные схемы та</w:t>
      </w:r>
      <w:r w:rsidRPr="00F568F8">
        <w:rPr>
          <w:rFonts w:ascii="Times New Roman" w:eastAsia="Times New Roman" w:hAnsi="Times New Roman" w:cs="Times New Roman"/>
          <w:sz w:val="28"/>
          <w:szCs w:val="28"/>
          <w:lang w:val="ru-RU"/>
        </w:rPr>
        <w:softHyphen/>
        <w:t>ких генераторов, отличающихся друг от друга по прин</w:t>
      </w:r>
      <w:r w:rsidRPr="00F568F8">
        <w:rPr>
          <w:rFonts w:ascii="Times New Roman" w:eastAsia="Times New Roman" w:hAnsi="Times New Roman" w:cs="Times New Roman"/>
          <w:sz w:val="28"/>
          <w:szCs w:val="28"/>
          <w:lang w:val="ru-RU"/>
        </w:rPr>
        <w:softHyphen/>
        <w:t>ципу действия и по производимому ими технологическо</w:t>
      </w:r>
      <w:r w:rsidRPr="00F568F8">
        <w:rPr>
          <w:rFonts w:ascii="Times New Roman" w:eastAsia="Times New Roman" w:hAnsi="Times New Roman" w:cs="Times New Roman"/>
          <w:sz w:val="28"/>
          <w:szCs w:val="28"/>
          <w:lang w:val="ru-RU"/>
        </w:rPr>
        <w:softHyphen/>
        <w:t>му эффекту.</w:t>
      </w:r>
    </w:p>
    <w:p w:rsidR="00E23486" w:rsidRPr="00F568F8" w:rsidRDefault="00E23486"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Рассмотрим некоторые типичные варианты генерато</w:t>
      </w:r>
      <w:r w:rsidRPr="00F568F8">
        <w:rPr>
          <w:rFonts w:ascii="Times New Roman" w:eastAsia="Times New Roman" w:hAnsi="Times New Roman" w:cs="Times New Roman"/>
          <w:sz w:val="28"/>
          <w:szCs w:val="28"/>
          <w:lang w:val="ru-RU"/>
        </w:rPr>
        <w:softHyphen/>
        <w:t>ров импульсов, принципиальные схем</w:t>
      </w:r>
      <w:r w:rsidR="000F0310">
        <w:rPr>
          <w:rFonts w:ascii="Times New Roman" w:eastAsia="Times New Roman" w:hAnsi="Times New Roman" w:cs="Times New Roman"/>
          <w:sz w:val="28"/>
          <w:szCs w:val="28"/>
          <w:lang w:val="ru-RU"/>
        </w:rPr>
        <w:t>ы которых приве</w:t>
      </w:r>
      <w:r w:rsidR="000F0310">
        <w:rPr>
          <w:rFonts w:ascii="Times New Roman" w:eastAsia="Times New Roman" w:hAnsi="Times New Roman" w:cs="Times New Roman"/>
          <w:sz w:val="28"/>
          <w:szCs w:val="28"/>
          <w:lang w:val="ru-RU"/>
        </w:rPr>
        <w:softHyphen/>
        <w:t>дены на рис. 2.63</w:t>
      </w:r>
      <w:r w:rsidRPr="00F568F8">
        <w:rPr>
          <w:rFonts w:ascii="Times New Roman" w:eastAsia="Times New Roman" w:hAnsi="Times New Roman" w:cs="Times New Roman"/>
          <w:sz w:val="28"/>
          <w:szCs w:val="28"/>
          <w:lang w:val="ru-RU"/>
        </w:rPr>
        <w:t>.</w:t>
      </w:r>
    </w:p>
    <w:p w:rsidR="00E23486" w:rsidRPr="00F568F8" w:rsidRDefault="00E23486"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В </w:t>
      </w:r>
      <w:r w:rsidRPr="00F568F8">
        <w:rPr>
          <w:rFonts w:ascii="Times New Roman" w:eastAsia="Times New Roman" w:hAnsi="Times New Roman" w:cs="Times New Roman"/>
          <w:iCs/>
          <w:spacing w:val="10"/>
          <w:sz w:val="28"/>
          <w:szCs w:val="28"/>
          <w:shd w:val="clear" w:color="auto" w:fill="FFFFFF"/>
          <w:lang w:val="ru-RU" w:eastAsia="ru-RU" w:bidi="ru-RU"/>
        </w:rPr>
        <w:t>релаксационном генераторе</w:t>
      </w:r>
      <w:r w:rsidRPr="00F568F8">
        <w:rPr>
          <w:rFonts w:ascii="Times New Roman" w:eastAsia="Times New Roman" w:hAnsi="Times New Roman" w:cs="Times New Roman"/>
          <w:sz w:val="28"/>
          <w:szCs w:val="28"/>
          <w:lang w:val="ru-RU"/>
        </w:rPr>
        <w:t xml:space="preserve"> типа </w:t>
      </w:r>
      <w:r w:rsidRPr="00F568F8">
        <w:rPr>
          <w:rFonts w:ascii="Times New Roman" w:eastAsia="Times New Roman" w:hAnsi="Times New Roman" w:cs="Times New Roman"/>
          <w:sz w:val="28"/>
          <w:szCs w:val="28"/>
          <w:lang w:bidi="en-US"/>
        </w:rPr>
        <w:t>RC</w:t>
      </w:r>
      <w:r w:rsidRPr="00F568F8">
        <w:rPr>
          <w:rFonts w:ascii="Times New Roman" w:eastAsia="Times New Roman" w:hAnsi="Times New Roman" w:cs="Times New Roman"/>
          <w:sz w:val="28"/>
          <w:szCs w:val="28"/>
          <w:lang w:val="ru-RU" w:bidi="en-US"/>
        </w:rPr>
        <w:t xml:space="preserve">~ </w:t>
      </w:r>
      <w:r w:rsidR="000F0310">
        <w:rPr>
          <w:rFonts w:ascii="Times New Roman" w:eastAsia="Times New Roman" w:hAnsi="Times New Roman" w:cs="Times New Roman"/>
          <w:sz w:val="28"/>
          <w:szCs w:val="28"/>
          <w:lang w:val="ru-RU"/>
        </w:rPr>
        <w:t>(рис. 2.63,</w:t>
      </w:r>
      <w:r w:rsidRPr="00F568F8">
        <w:rPr>
          <w:rFonts w:ascii="Times New Roman" w:eastAsia="Times New Roman" w:hAnsi="Times New Roman" w:cs="Times New Roman"/>
          <w:sz w:val="28"/>
          <w:szCs w:val="28"/>
          <w:lang w:val="ru-RU"/>
        </w:rPr>
        <w:t xml:space="preserve">а) от источника постоянного тока </w:t>
      </w:r>
      <w:r w:rsidRPr="00F568F8">
        <w:rPr>
          <w:rFonts w:ascii="Times New Roman" w:eastAsia="Times New Roman" w:hAnsi="Times New Roman" w:cs="Times New Roman"/>
          <w:iCs/>
          <w:spacing w:val="10"/>
          <w:sz w:val="28"/>
          <w:szCs w:val="28"/>
          <w:shd w:val="clear" w:color="auto" w:fill="FFFFFF"/>
          <w:lang w:val="ru-RU" w:eastAsia="ru-RU" w:bidi="ru-RU"/>
        </w:rPr>
        <w:t>ИПТ</w:t>
      </w:r>
      <w:r>
        <w:rPr>
          <w:rFonts w:ascii="Times New Roman" w:eastAsia="Times New Roman" w:hAnsi="Times New Roman" w:cs="Times New Roman"/>
          <w:sz w:val="28"/>
          <w:szCs w:val="28"/>
          <w:lang w:val="ru-RU"/>
        </w:rPr>
        <w:t xml:space="preserve"> с напряжением 100-</w:t>
      </w:r>
      <w:r w:rsidRPr="00F568F8">
        <w:rPr>
          <w:rFonts w:ascii="Times New Roman" w:eastAsia="Times New Roman" w:hAnsi="Times New Roman" w:cs="Times New Roman"/>
          <w:sz w:val="28"/>
          <w:szCs w:val="28"/>
          <w:lang w:val="ru-RU"/>
        </w:rPr>
        <w:t xml:space="preserve">250 В через токоограничивающее сопротивление </w:t>
      </w:r>
      <w:r w:rsidRPr="00F568F8">
        <w:rPr>
          <w:rFonts w:ascii="Times New Roman" w:eastAsia="Times New Roman" w:hAnsi="Times New Roman" w:cs="Times New Roman"/>
          <w:iCs/>
          <w:spacing w:val="10"/>
          <w:sz w:val="28"/>
          <w:szCs w:val="28"/>
          <w:shd w:val="clear" w:color="auto" w:fill="FFFFFF"/>
          <w:lang w:val="ru-RU" w:eastAsia="ru-RU" w:bidi="en-US"/>
        </w:rPr>
        <w:t xml:space="preserve">R </w:t>
      </w:r>
      <w:r w:rsidRPr="00F568F8">
        <w:rPr>
          <w:rFonts w:ascii="Times New Roman" w:eastAsia="Times New Roman" w:hAnsi="Times New Roman" w:cs="Times New Roman"/>
          <w:sz w:val="28"/>
          <w:szCs w:val="28"/>
          <w:lang w:val="ru-RU"/>
        </w:rPr>
        <w:t xml:space="preserve">конденсатор С запасает некоторое количество энергии. Напряжение на конденсаторе повышается до </w:t>
      </w:r>
      <w:r w:rsidRPr="00F568F8">
        <w:rPr>
          <w:rFonts w:ascii="Times New Roman" w:eastAsia="Times New Roman" w:hAnsi="Times New Roman" w:cs="Times New Roman"/>
          <w:iCs/>
          <w:spacing w:val="10"/>
          <w:sz w:val="28"/>
          <w:szCs w:val="28"/>
          <w:shd w:val="clear" w:color="auto" w:fill="FFFFFF"/>
          <w:lang w:val="ru-RU" w:eastAsia="ru-RU" w:bidi="en-US"/>
        </w:rPr>
        <w:t>U</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np</w:t>
      </w:r>
      <w:r w:rsidRPr="00F568F8">
        <w:rPr>
          <w:rFonts w:ascii="Times New Roman" w:eastAsia="Times New Roman" w:hAnsi="Times New Roman" w:cs="Times New Roman"/>
          <w:iCs/>
          <w:spacing w:val="10"/>
          <w:sz w:val="28"/>
          <w:szCs w:val="28"/>
          <w:shd w:val="clear" w:color="auto" w:fill="FFFFFF"/>
          <w:lang w:val="ru-RU" w:eastAsia="ru-RU" w:bidi="en-US"/>
        </w:rPr>
        <w:t>,</w:t>
      </w:r>
      <w:r w:rsidRPr="00F568F8">
        <w:rPr>
          <w:rFonts w:ascii="Times New Roman" w:eastAsia="Times New Roman" w:hAnsi="Times New Roman" w:cs="Times New Roman"/>
          <w:sz w:val="28"/>
          <w:szCs w:val="28"/>
          <w:lang w:val="ru-RU"/>
        </w:rPr>
        <w:t xml:space="preserve">при котором происходит пробой промежутка между электродом-инструментом </w:t>
      </w:r>
      <w:r w:rsidRPr="00F568F8">
        <w:rPr>
          <w:rFonts w:ascii="Times New Roman" w:eastAsia="Times New Roman" w:hAnsi="Times New Roman" w:cs="Times New Roman"/>
          <w:iCs/>
          <w:spacing w:val="10"/>
          <w:sz w:val="28"/>
          <w:szCs w:val="28"/>
          <w:shd w:val="clear" w:color="auto" w:fill="FFFFFF"/>
          <w:lang w:val="ru-RU" w:eastAsia="ru-RU" w:bidi="ru-RU"/>
        </w:rPr>
        <w:t>Э</w:t>
      </w:r>
      <w:r w:rsidRPr="00F568F8">
        <w:rPr>
          <w:rFonts w:ascii="Times New Roman" w:eastAsia="Times New Roman" w:hAnsi="Times New Roman" w:cs="Times New Roman"/>
          <w:sz w:val="28"/>
          <w:szCs w:val="28"/>
          <w:lang w:val="ru-RU"/>
        </w:rPr>
        <w:t xml:space="preserve"> и деталью </w:t>
      </w:r>
      <w:r w:rsidRPr="00F568F8">
        <w:rPr>
          <w:rFonts w:ascii="Times New Roman" w:eastAsia="Times New Roman" w:hAnsi="Times New Roman" w:cs="Times New Roman"/>
          <w:iCs/>
          <w:spacing w:val="10"/>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lastRenderedPageBreak/>
        <w:t>Запасенная в конден</w:t>
      </w:r>
      <w:r w:rsidRPr="00F568F8">
        <w:rPr>
          <w:rFonts w:ascii="Times New Roman" w:eastAsia="Times New Roman" w:hAnsi="Times New Roman" w:cs="Times New Roman"/>
          <w:sz w:val="28"/>
          <w:szCs w:val="28"/>
          <w:lang w:val="ru-RU"/>
        </w:rPr>
        <w:softHyphen/>
        <w:t xml:space="preserve">саторе энергия выделяется в промежутке </w:t>
      </w:r>
      <w:r w:rsidRPr="00F568F8">
        <w:rPr>
          <w:rFonts w:ascii="Times New Roman" w:eastAsia="Times New Roman" w:hAnsi="Times New Roman" w:cs="Times New Roman"/>
          <w:iCs/>
          <w:spacing w:val="10"/>
          <w:sz w:val="28"/>
          <w:szCs w:val="28"/>
          <w:shd w:val="clear" w:color="auto" w:fill="FFFFFF"/>
          <w:lang w:val="ru-RU" w:eastAsia="ru-RU" w:bidi="ru-RU"/>
        </w:rPr>
        <w:t>Э</w:t>
      </w:r>
      <w:r w:rsidRPr="00F568F8">
        <w:rPr>
          <w:rFonts w:ascii="Times New Roman" w:eastAsia="Times New Roman" w:hAnsi="Times New Roman" w:cs="Times New Roman"/>
          <w:sz w:val="28"/>
          <w:szCs w:val="28"/>
          <w:lang w:val="ru-RU"/>
        </w:rPr>
        <w:t xml:space="preserve"> - </w:t>
      </w:r>
      <w:r w:rsidRPr="00F568F8">
        <w:rPr>
          <w:rFonts w:ascii="Times New Roman" w:eastAsia="Times New Roman" w:hAnsi="Times New Roman" w:cs="Times New Roman"/>
          <w:iCs/>
          <w:spacing w:val="10"/>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в виде импульса тока. По мере разряда конденсатора напря</w:t>
      </w:r>
      <w:r w:rsidRPr="00F568F8">
        <w:rPr>
          <w:rFonts w:ascii="Times New Roman" w:eastAsia="Times New Roman" w:hAnsi="Times New Roman" w:cs="Times New Roman"/>
          <w:sz w:val="28"/>
          <w:szCs w:val="28"/>
          <w:lang w:val="ru-RU"/>
        </w:rPr>
        <w:softHyphen/>
        <w:t>жение на нем падает и через некоторое время становит</w:t>
      </w:r>
      <w:r w:rsidRPr="00F568F8">
        <w:rPr>
          <w:rFonts w:ascii="Times New Roman" w:eastAsia="Times New Roman" w:hAnsi="Times New Roman" w:cs="Times New Roman"/>
          <w:sz w:val="28"/>
          <w:szCs w:val="28"/>
          <w:lang w:val="ru-RU"/>
        </w:rPr>
        <w:softHyphen/>
        <w:t>ся меньше значения, при котором может поддержи</w:t>
      </w:r>
      <w:r w:rsidRPr="00F568F8">
        <w:rPr>
          <w:rFonts w:ascii="Times New Roman" w:eastAsia="Times New Roman" w:hAnsi="Times New Roman" w:cs="Times New Roman"/>
          <w:sz w:val="28"/>
          <w:szCs w:val="28"/>
          <w:lang w:val="ru-RU"/>
        </w:rPr>
        <w:softHyphen/>
        <w:t xml:space="preserve">ваться проводящее состояние промежутка </w:t>
      </w:r>
      <w:r w:rsidRPr="00F568F8">
        <w:rPr>
          <w:rFonts w:ascii="Times New Roman" w:eastAsia="Times New Roman" w:hAnsi="Times New Roman" w:cs="Times New Roman"/>
          <w:iCs/>
          <w:spacing w:val="10"/>
          <w:sz w:val="28"/>
          <w:szCs w:val="28"/>
          <w:shd w:val="clear" w:color="auto" w:fill="FFFFFF"/>
          <w:lang w:val="ru-RU" w:eastAsia="ru-RU" w:bidi="ru-RU"/>
        </w:rPr>
        <w:t>Э</w:t>
      </w:r>
      <w:r>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Ток </w:t>
      </w:r>
      <w:r w:rsidRPr="00F568F8">
        <w:rPr>
          <w:rFonts w:ascii="Times New Roman" w:eastAsia="Times New Roman" w:hAnsi="Times New Roman" w:cs="Times New Roman"/>
          <w:sz w:val="28"/>
          <w:szCs w:val="28"/>
          <w:lang w:bidi="en-US"/>
        </w:rPr>
        <w:t>I</w:t>
      </w:r>
      <w:r w:rsidRPr="00F568F8">
        <w:rPr>
          <w:rFonts w:ascii="Times New Roman" w:eastAsia="Times New Roman" w:hAnsi="Times New Roman" w:cs="Times New Roman"/>
          <w:sz w:val="28"/>
          <w:szCs w:val="28"/>
          <w:vertAlign w:val="subscript"/>
          <w:lang w:bidi="en-US"/>
        </w:rPr>
        <w:t>H</w:t>
      </w:r>
      <w:r w:rsidRPr="00F568F8">
        <w:rPr>
          <w:rFonts w:ascii="Times New Roman" w:eastAsia="Times New Roman" w:hAnsi="Times New Roman" w:cs="Times New Roman"/>
          <w:sz w:val="28"/>
          <w:szCs w:val="28"/>
          <w:lang w:val="ru-RU"/>
        </w:rPr>
        <w:t>быстро уменьшается, а затем прекращается. Сразу же начинается заряд конденсатора, и описанный процесс повторяется с определенной частотой, зависящей от па</w:t>
      </w:r>
      <w:r w:rsidRPr="00F568F8">
        <w:rPr>
          <w:rFonts w:ascii="Times New Roman" w:eastAsia="Times New Roman" w:hAnsi="Times New Roman" w:cs="Times New Roman"/>
          <w:sz w:val="28"/>
          <w:szCs w:val="28"/>
          <w:lang w:val="ru-RU"/>
        </w:rPr>
        <w:softHyphen/>
        <w:t xml:space="preserve">раметров схемы. Регулирование частоты следования и параметров импульсов осуществляется путем изменения емкости конденсатора </w:t>
      </w:r>
      <w:r w:rsidRPr="00F568F8">
        <w:rPr>
          <w:rFonts w:ascii="Times New Roman" w:eastAsia="Times New Roman" w:hAnsi="Times New Roman" w:cs="Times New Roman"/>
          <w:iCs/>
          <w:spacing w:val="10"/>
          <w:sz w:val="28"/>
          <w:szCs w:val="28"/>
          <w:shd w:val="clear" w:color="auto" w:fill="FFFFFF"/>
          <w:lang w:val="ru-RU" w:eastAsia="ru-RU" w:bidi="ru-RU"/>
        </w:rPr>
        <w:t>С</w:t>
      </w:r>
      <w:r w:rsidRPr="00F568F8">
        <w:rPr>
          <w:rFonts w:ascii="Times New Roman" w:eastAsia="Times New Roman" w:hAnsi="Times New Roman" w:cs="Times New Roman"/>
          <w:sz w:val="28"/>
          <w:szCs w:val="28"/>
          <w:lang w:val="ru-RU"/>
        </w:rPr>
        <w:t xml:space="preserve"> (подключением разных конден</w:t>
      </w:r>
      <w:r w:rsidRPr="00F568F8">
        <w:rPr>
          <w:rFonts w:ascii="Times New Roman" w:eastAsia="Times New Roman" w:hAnsi="Times New Roman" w:cs="Times New Roman"/>
          <w:sz w:val="28"/>
          <w:szCs w:val="28"/>
          <w:lang w:val="ru-RU"/>
        </w:rPr>
        <w:softHyphen/>
        <w:t xml:space="preserve">саторов). Генератор </w:t>
      </w:r>
      <w:r w:rsidRPr="00F568F8">
        <w:rPr>
          <w:rFonts w:ascii="Times New Roman" w:eastAsia="Times New Roman" w:hAnsi="Times New Roman" w:cs="Times New Roman"/>
          <w:sz w:val="28"/>
          <w:szCs w:val="28"/>
          <w:lang w:bidi="en-US"/>
        </w:rPr>
        <w:t>RC</w:t>
      </w:r>
      <w:r w:rsidR="00FA7268">
        <w:rPr>
          <w:rFonts w:ascii="Times New Roman" w:eastAsia="Times New Roman" w:hAnsi="Times New Roman" w:cs="Times New Roman"/>
          <w:sz w:val="28"/>
          <w:szCs w:val="28"/>
          <w:lang w:val="kk-KZ" w:bidi="en-US"/>
        </w:rPr>
        <w:t xml:space="preserve"> </w:t>
      </w:r>
      <w:r w:rsidRPr="00F568F8">
        <w:rPr>
          <w:rFonts w:ascii="Times New Roman" w:eastAsia="Times New Roman" w:hAnsi="Times New Roman" w:cs="Times New Roman"/>
          <w:sz w:val="28"/>
          <w:szCs w:val="28"/>
          <w:lang w:val="ru-RU"/>
        </w:rPr>
        <w:t>дает им</w:t>
      </w:r>
      <w:r>
        <w:rPr>
          <w:rFonts w:ascii="Times New Roman" w:eastAsia="Times New Roman" w:hAnsi="Times New Roman" w:cs="Times New Roman"/>
          <w:sz w:val="28"/>
          <w:szCs w:val="28"/>
          <w:lang w:val="ru-RU"/>
        </w:rPr>
        <w:t>пульсы большой часто</w:t>
      </w:r>
      <w:r>
        <w:rPr>
          <w:rFonts w:ascii="Times New Roman" w:eastAsia="Times New Roman" w:hAnsi="Times New Roman" w:cs="Times New Roman"/>
          <w:sz w:val="28"/>
          <w:szCs w:val="28"/>
          <w:lang w:val="ru-RU"/>
        </w:rPr>
        <w:softHyphen/>
        <w:t>ты (до 200</w:t>
      </w:r>
      <w:r w:rsidRPr="00F568F8">
        <w:rPr>
          <w:rFonts w:ascii="Times New Roman" w:eastAsia="Times New Roman" w:hAnsi="Times New Roman" w:cs="Times New Roman"/>
          <w:sz w:val="28"/>
          <w:szCs w:val="28"/>
          <w:lang w:val="ru-RU"/>
        </w:rPr>
        <w:t xml:space="preserve">Гц) и скважности. Скважность </w:t>
      </w:r>
      <w:r w:rsidRPr="00F568F8">
        <w:rPr>
          <w:rFonts w:ascii="Times New Roman" w:eastAsia="Times New Roman" w:hAnsi="Times New Roman" w:cs="Times New Roman"/>
          <w:iCs/>
          <w:spacing w:val="10"/>
          <w:sz w:val="28"/>
          <w:szCs w:val="28"/>
          <w:shd w:val="clear" w:color="auto" w:fill="FFFFFF"/>
          <w:lang w:val="ru-RU" w:eastAsia="ru-RU" w:bidi="en-US"/>
        </w:rPr>
        <w:t>q</w:t>
      </w:r>
      <w:r>
        <w:rPr>
          <w:rFonts w:ascii="Times New Roman" w:eastAsia="Times New Roman" w:hAnsi="Times New Roman" w:cs="Times New Roman"/>
          <w:iCs/>
          <w:spacing w:val="10"/>
          <w:sz w:val="28"/>
          <w:szCs w:val="28"/>
          <w:shd w:val="clear" w:color="auto" w:fill="FFFFFF"/>
          <w:lang w:val="ru-RU" w:eastAsia="ru-RU" w:bidi="en-US"/>
        </w:rPr>
        <w:t xml:space="preserve"> </w:t>
      </w:r>
      <w:r>
        <w:rPr>
          <w:rFonts w:ascii="Times New Roman" w:eastAsia="Times New Roman" w:hAnsi="Times New Roman" w:cs="Times New Roman"/>
          <w:sz w:val="28"/>
          <w:szCs w:val="28"/>
          <w:lang w:val="ru-RU"/>
        </w:rPr>
        <w:t>импульса -</w:t>
      </w:r>
      <w:r w:rsidRPr="00F568F8">
        <w:rPr>
          <w:rFonts w:ascii="Times New Roman" w:eastAsia="Times New Roman" w:hAnsi="Times New Roman" w:cs="Times New Roman"/>
          <w:sz w:val="28"/>
          <w:szCs w:val="28"/>
          <w:lang w:val="ru-RU"/>
        </w:rPr>
        <w:t xml:space="preserve"> отношение интервала времени между соседними импуль</w:t>
      </w:r>
      <w:r w:rsidRPr="00F568F8">
        <w:rPr>
          <w:rFonts w:ascii="Times New Roman" w:eastAsia="Times New Roman" w:hAnsi="Times New Roman" w:cs="Times New Roman"/>
          <w:sz w:val="28"/>
          <w:szCs w:val="28"/>
          <w:lang w:val="ru-RU"/>
        </w:rPr>
        <w:softHyphen/>
        <w:t>сами ко времени существования импульса. Большой скважностью обычно считают</w:t>
      </w:r>
      <w:r w:rsidR="00AD2DA6">
        <w:rPr>
          <w:rFonts w:ascii="Times New Roman" w:eastAsia="Times New Roman" w:hAnsi="Times New Roman" w:cs="Times New Roman"/>
          <w:sz w:val="28"/>
          <w:szCs w:val="28"/>
          <w:lang w:val="ru-RU"/>
        </w:rPr>
        <w:t xml:space="preserve"> значения 30-</w:t>
      </w:r>
      <w:r w:rsidRPr="00F568F8">
        <w:rPr>
          <w:rFonts w:ascii="Times New Roman" w:eastAsia="Times New Roman" w:hAnsi="Times New Roman" w:cs="Times New Roman"/>
          <w:sz w:val="28"/>
          <w:szCs w:val="28"/>
          <w:lang w:val="ru-RU"/>
        </w:rPr>
        <w:t>10&gt;&lt;7&gt;5 (типично для эле</w:t>
      </w:r>
      <w:r w:rsidR="00AD2DA6">
        <w:rPr>
          <w:rFonts w:ascii="Times New Roman" w:eastAsia="Times New Roman" w:hAnsi="Times New Roman" w:cs="Times New Roman"/>
          <w:sz w:val="28"/>
          <w:szCs w:val="28"/>
          <w:lang w:val="ru-RU"/>
        </w:rPr>
        <w:t>ктроискровой обработки), малой -</w:t>
      </w:r>
      <w:r w:rsidRPr="00F568F8">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iCs/>
          <w:spacing w:val="10"/>
          <w:sz w:val="28"/>
          <w:szCs w:val="28"/>
          <w:shd w:val="clear" w:color="auto" w:fill="FFFFFF"/>
          <w:lang w:val="ru-RU" w:eastAsia="ru-RU" w:bidi="en-US"/>
        </w:rPr>
        <w:t>q&lt;.</w:t>
      </w:r>
      <w:r w:rsidRPr="00F568F8">
        <w:rPr>
          <w:rFonts w:ascii="Times New Roman" w:eastAsia="Times New Roman" w:hAnsi="Times New Roman" w:cs="Times New Roman"/>
          <w:sz w:val="28"/>
          <w:szCs w:val="28"/>
          <w:lang w:val="ru-RU"/>
        </w:rPr>
        <w:t xml:space="preserve">5 (типично для электроимпульсной обработки). Средняя мощность генераторов типа </w:t>
      </w:r>
      <w:r w:rsidRPr="00F568F8">
        <w:rPr>
          <w:rFonts w:ascii="Times New Roman" w:eastAsia="Times New Roman" w:hAnsi="Times New Roman" w:cs="Times New Roman"/>
          <w:sz w:val="28"/>
          <w:szCs w:val="28"/>
          <w:lang w:bidi="en-US"/>
        </w:rPr>
        <w:t>RC</w:t>
      </w:r>
      <w:r>
        <w:rPr>
          <w:rFonts w:ascii="Times New Roman" w:eastAsia="Times New Roman" w:hAnsi="Times New Roman" w:cs="Times New Roman"/>
          <w:sz w:val="28"/>
          <w:szCs w:val="28"/>
          <w:lang w:val="ru-RU" w:bidi="en-US"/>
        </w:rPr>
        <w:t xml:space="preserve"> - </w:t>
      </w:r>
      <w:r>
        <w:rPr>
          <w:rFonts w:ascii="Times New Roman" w:eastAsia="Times New Roman" w:hAnsi="Times New Roman" w:cs="Times New Roman"/>
          <w:sz w:val="28"/>
          <w:szCs w:val="28"/>
          <w:lang w:val="ru-RU"/>
        </w:rPr>
        <w:t>от 0,05 до 10</w:t>
      </w:r>
      <w:r w:rsidR="00AD2DA6">
        <w:rPr>
          <w:rFonts w:ascii="Times New Roman" w:eastAsia="Times New Roman" w:hAnsi="Times New Roman" w:cs="Times New Roman"/>
          <w:sz w:val="28"/>
          <w:szCs w:val="28"/>
          <w:lang w:val="ru-RU"/>
        </w:rPr>
        <w:t>кВт. Основные их достоинства -</w:t>
      </w:r>
      <w:r w:rsidRPr="00F568F8">
        <w:rPr>
          <w:rFonts w:ascii="Times New Roman" w:eastAsia="Times New Roman" w:hAnsi="Times New Roman" w:cs="Times New Roman"/>
          <w:sz w:val="28"/>
          <w:szCs w:val="28"/>
          <w:lang w:val="ru-RU"/>
        </w:rPr>
        <w:t xml:space="preserve"> простота и надеж</w:t>
      </w:r>
      <w:r w:rsidRPr="00F568F8">
        <w:rPr>
          <w:rFonts w:ascii="Times New Roman" w:eastAsia="Times New Roman" w:hAnsi="Times New Roman" w:cs="Times New Roman"/>
          <w:sz w:val="28"/>
          <w:szCs w:val="28"/>
          <w:lang w:val="ru-RU"/>
        </w:rPr>
        <w:softHyphen/>
        <w:t>ность.</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ab/>
      </w:r>
    </w:p>
    <w:p w:rsidR="000969BA" w:rsidRPr="00F568F8" w:rsidRDefault="006C53F7" w:rsidP="00FA7268">
      <w:pPr>
        <w:framePr w:w="8957" w:h="2981" w:wrap="notBeside" w:vAnchor="text" w:hAnchor="page" w:x="1946" w:y="5"/>
        <w:spacing w:after="0" w:line="240" w:lineRule="auto"/>
        <w:jc w:val="center"/>
        <w:rPr>
          <w:rFonts w:ascii="Times New Roman" w:hAnsi="Times New Roman" w:cs="Times New Roman"/>
          <w:sz w:val="28"/>
          <w:szCs w:val="28"/>
        </w:rPr>
      </w:pPr>
      <w:r w:rsidRPr="00F568F8">
        <w:rPr>
          <w:rFonts w:ascii="Times New Roman" w:hAnsi="Times New Roman" w:cs="Times New Roman"/>
          <w:sz w:val="28"/>
          <w:szCs w:val="28"/>
        </w:rPr>
        <w:fldChar w:fldCharType="begin"/>
      </w:r>
      <w:r w:rsidR="000969BA" w:rsidRPr="00F568F8">
        <w:rPr>
          <w:rFonts w:ascii="Times New Roman" w:hAnsi="Times New Roman" w:cs="Times New Roman"/>
          <w:sz w:val="28"/>
          <w:szCs w:val="28"/>
        </w:rPr>
        <w:instrText xml:space="preserve"> INCLUDEPICTURE  "C:\\Users\\User\\AppData\\Local\\Temp\\FineReader12.00\\media\\image182.png"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0969BA" w:rsidRPr="00F568F8">
        <w:rPr>
          <w:rFonts w:ascii="Times New Roman" w:hAnsi="Times New Roman" w:cs="Times New Roman"/>
          <w:sz w:val="28"/>
          <w:szCs w:val="28"/>
        </w:rPr>
        <w:instrText xml:space="preserve"> INCLUDEPICTURE  "C:\\Users\\User\\AppData\\Local\\Temp\\FineReader12.00\\media\\image182.png"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0969BA" w:rsidRPr="00F568F8">
        <w:rPr>
          <w:rFonts w:ascii="Times New Roman" w:hAnsi="Times New Roman" w:cs="Times New Roman"/>
          <w:sz w:val="28"/>
          <w:szCs w:val="28"/>
        </w:rPr>
        <w:instrText xml:space="preserve"> INCLUDEPICTURE  "C:\\Users\\User\\AppData\\Local\\Temp\\FineReader12.00\\media\\image182.png"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"C:\\Users\\User\\AppData\\Local\\Temp\\FineReader12.00\\media\\image182.png"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"C:\\Users\\User\\AppData\\Local\\Temp\\FineReader12.00\\media\\image182.png"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"C:\\Users\\User\\AppData\\Local\\Temp\\FineReader12.00\\media\\image182.png"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74" type="#_x0000_t75" style="width:299pt;height:165.2pt">
            <v:imagedata r:id="rId180" r:href="rId181"/>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AD2DA6" w:rsidRDefault="00AD2DA6" w:rsidP="004E3037">
      <w:pPr>
        <w:framePr w:w="8957" w:h="2981" w:wrap="notBeside" w:vAnchor="text" w:hAnchor="page" w:x="1946" w:y="5"/>
        <w:widowControl w:val="0"/>
        <w:spacing w:after="0" w:line="240" w:lineRule="auto"/>
        <w:ind w:firstLine="709"/>
        <w:jc w:val="both"/>
        <w:rPr>
          <w:rFonts w:ascii="Times New Roman" w:eastAsia="Times New Roman" w:hAnsi="Times New Roman" w:cs="Times New Roman"/>
          <w:sz w:val="28"/>
          <w:szCs w:val="28"/>
          <w:lang w:val="ru-RU"/>
        </w:rPr>
      </w:pPr>
    </w:p>
    <w:p w:rsidR="000969BA" w:rsidRPr="00AD2DA6" w:rsidRDefault="000F0310" w:rsidP="00FA7268">
      <w:pPr>
        <w:framePr w:w="8957" w:h="2981" w:wrap="notBeside" w:vAnchor="text" w:hAnchor="page" w:x="1946" w:y="5"/>
        <w:widowControl w:val="0"/>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Рис. 2.63</w:t>
      </w:r>
      <w:r w:rsidR="000969BA" w:rsidRPr="00AD2DA6">
        <w:rPr>
          <w:rFonts w:ascii="Times New Roman" w:eastAsia="Times New Roman" w:hAnsi="Times New Roman" w:cs="Times New Roman"/>
          <w:sz w:val="24"/>
          <w:szCs w:val="24"/>
          <w:lang w:val="ru-RU"/>
        </w:rPr>
        <w:t xml:space="preserve"> Принципиальные схемы генераторов импуль</w:t>
      </w:r>
      <w:r w:rsidR="00F813EF">
        <w:rPr>
          <w:rFonts w:ascii="Times New Roman" w:eastAsia="Times New Roman" w:hAnsi="Times New Roman" w:cs="Times New Roman"/>
          <w:sz w:val="24"/>
          <w:szCs w:val="24"/>
          <w:lang w:val="ru-RU"/>
        </w:rPr>
        <w:t>сов электро</w:t>
      </w:r>
      <w:r w:rsidR="00AD2DA6" w:rsidRPr="00AD2DA6">
        <w:rPr>
          <w:rFonts w:ascii="Times New Roman" w:eastAsia="Times New Roman" w:hAnsi="Times New Roman" w:cs="Times New Roman"/>
          <w:sz w:val="24"/>
          <w:szCs w:val="24"/>
          <w:lang w:val="ru-RU"/>
        </w:rPr>
        <w:t>эрозионных станков</w:t>
      </w:r>
    </w:p>
    <w:p w:rsidR="000969BA" w:rsidRPr="00F568F8" w:rsidRDefault="000969BA" w:rsidP="004E3037">
      <w:pPr>
        <w:spacing w:after="0" w:line="240" w:lineRule="auto"/>
        <w:ind w:firstLine="709"/>
        <w:jc w:val="both"/>
        <w:rPr>
          <w:rFonts w:ascii="Times New Roman" w:hAnsi="Times New Roman" w:cs="Times New Roman"/>
          <w:sz w:val="28"/>
          <w:szCs w:val="28"/>
          <w:lang w:val="ru-RU"/>
        </w:rPr>
      </w:pPr>
    </w:p>
    <w:p w:rsidR="000969BA" w:rsidRPr="00F568F8" w:rsidRDefault="000F0310"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На рис. 2.63,</w:t>
      </w:r>
      <w:r w:rsidR="000969BA" w:rsidRPr="00F568F8">
        <w:rPr>
          <w:rFonts w:ascii="Times New Roman" w:eastAsia="Times New Roman" w:hAnsi="Times New Roman" w:cs="Times New Roman"/>
          <w:sz w:val="28"/>
          <w:szCs w:val="28"/>
          <w:lang w:val="ru-RU"/>
        </w:rPr>
        <w:t xml:space="preserve">б, приведена принципиальная схема </w:t>
      </w:r>
      <w:r w:rsidR="000969BA" w:rsidRPr="00F568F8">
        <w:rPr>
          <w:rFonts w:ascii="Times New Roman" w:eastAsia="Times New Roman" w:hAnsi="Times New Roman" w:cs="Times New Roman"/>
          <w:iCs/>
          <w:spacing w:val="10"/>
          <w:sz w:val="28"/>
          <w:szCs w:val="28"/>
          <w:shd w:val="clear" w:color="auto" w:fill="FFFFFF"/>
          <w:lang w:val="ru-RU" w:eastAsia="ru-RU" w:bidi="ru-RU"/>
        </w:rPr>
        <w:t>ма</w:t>
      </w:r>
      <w:r w:rsidR="000969BA" w:rsidRPr="00F568F8">
        <w:rPr>
          <w:rFonts w:ascii="Times New Roman" w:eastAsia="Times New Roman" w:hAnsi="Times New Roman" w:cs="Times New Roman"/>
          <w:iCs/>
          <w:spacing w:val="10"/>
          <w:sz w:val="28"/>
          <w:szCs w:val="28"/>
          <w:shd w:val="clear" w:color="auto" w:fill="FFFFFF"/>
          <w:lang w:val="ru-RU" w:eastAsia="ru-RU" w:bidi="ru-RU"/>
        </w:rPr>
        <w:softHyphen/>
        <w:t>шинного генератора</w:t>
      </w:r>
      <w:r w:rsidR="000969BA" w:rsidRPr="00F568F8">
        <w:rPr>
          <w:rFonts w:ascii="Times New Roman" w:eastAsia="Times New Roman" w:hAnsi="Times New Roman" w:cs="Times New Roman"/>
          <w:sz w:val="28"/>
          <w:szCs w:val="28"/>
          <w:lang w:val="ru-RU"/>
        </w:rPr>
        <w:t xml:space="preserve"> импульсов типа МГИ. Импульс энергии подается на промежуток </w:t>
      </w:r>
      <w:r w:rsidR="000969BA" w:rsidRPr="00F568F8">
        <w:rPr>
          <w:rFonts w:ascii="Times New Roman" w:eastAsia="Times New Roman" w:hAnsi="Times New Roman" w:cs="Times New Roman"/>
          <w:iCs/>
          <w:spacing w:val="10"/>
          <w:sz w:val="28"/>
          <w:szCs w:val="28"/>
          <w:shd w:val="clear" w:color="auto" w:fill="FFFFFF"/>
          <w:lang w:val="ru-RU" w:eastAsia="ru-RU" w:bidi="ru-RU"/>
        </w:rPr>
        <w:t>Э</w:t>
      </w:r>
      <w:r w:rsidR="00E23486">
        <w:rPr>
          <w:rFonts w:ascii="Times New Roman" w:eastAsia="Times New Roman" w:hAnsi="Times New Roman" w:cs="Times New Roman"/>
          <w:sz w:val="28"/>
          <w:szCs w:val="28"/>
          <w:lang w:val="ru-RU"/>
        </w:rPr>
        <w:t xml:space="preserve"> -</w:t>
      </w:r>
      <w:r w:rsidR="000969BA" w:rsidRPr="00F568F8">
        <w:rPr>
          <w:rFonts w:ascii="Times New Roman" w:eastAsia="Times New Roman" w:hAnsi="Times New Roman" w:cs="Times New Roman"/>
          <w:sz w:val="28"/>
          <w:szCs w:val="28"/>
          <w:lang w:val="ru-RU"/>
        </w:rPr>
        <w:t xml:space="preserve"> </w:t>
      </w:r>
      <w:r w:rsidR="000969BA" w:rsidRPr="00F568F8">
        <w:rPr>
          <w:rFonts w:ascii="Times New Roman" w:eastAsia="Times New Roman" w:hAnsi="Times New Roman" w:cs="Times New Roman"/>
          <w:iCs/>
          <w:spacing w:val="10"/>
          <w:sz w:val="28"/>
          <w:szCs w:val="28"/>
          <w:shd w:val="clear" w:color="auto" w:fill="FFFFFF"/>
          <w:lang w:val="ru-RU" w:eastAsia="ru-RU" w:bidi="ru-RU"/>
        </w:rPr>
        <w:t>Д</w:t>
      </w:r>
      <w:r w:rsidR="000969BA" w:rsidRPr="00F568F8">
        <w:rPr>
          <w:rFonts w:ascii="Times New Roman" w:eastAsia="Times New Roman" w:hAnsi="Times New Roman" w:cs="Times New Roman"/>
          <w:sz w:val="28"/>
          <w:szCs w:val="28"/>
          <w:lang w:val="ru-RU"/>
        </w:rPr>
        <w:t xml:space="preserve"> через токоог</w:t>
      </w:r>
      <w:r w:rsidR="000969BA" w:rsidRPr="00F568F8">
        <w:rPr>
          <w:rFonts w:ascii="Times New Roman" w:eastAsia="Times New Roman" w:hAnsi="Times New Roman" w:cs="Times New Roman"/>
          <w:sz w:val="28"/>
          <w:szCs w:val="28"/>
          <w:lang w:val="ru-RU"/>
        </w:rPr>
        <w:softHyphen/>
        <w:t xml:space="preserve">раничивающее сопротивление </w:t>
      </w:r>
      <w:r w:rsidR="000969BA" w:rsidRPr="00F568F8">
        <w:rPr>
          <w:rFonts w:ascii="Times New Roman" w:eastAsia="Times New Roman" w:hAnsi="Times New Roman" w:cs="Times New Roman"/>
          <w:iCs/>
          <w:spacing w:val="10"/>
          <w:sz w:val="28"/>
          <w:szCs w:val="28"/>
          <w:shd w:val="clear" w:color="auto" w:fill="FFFFFF"/>
          <w:lang w:val="ru-RU" w:eastAsia="ru-RU" w:bidi="en-US"/>
        </w:rPr>
        <w:t>R</w:t>
      </w:r>
      <w:r w:rsidR="00FD4FED">
        <w:rPr>
          <w:rFonts w:ascii="Times New Roman" w:eastAsia="Times New Roman" w:hAnsi="Times New Roman" w:cs="Times New Roman"/>
          <w:sz w:val="28"/>
          <w:szCs w:val="28"/>
          <w:lang w:val="ru-RU"/>
        </w:rPr>
        <w:t>от специального индук</w:t>
      </w:r>
      <w:r w:rsidR="000969BA" w:rsidRPr="00F568F8">
        <w:rPr>
          <w:rFonts w:ascii="Times New Roman" w:eastAsia="Times New Roman" w:hAnsi="Times New Roman" w:cs="Times New Roman"/>
          <w:sz w:val="28"/>
          <w:szCs w:val="28"/>
          <w:lang w:val="ru-RU"/>
        </w:rPr>
        <w:t xml:space="preserve">торного генератора </w:t>
      </w:r>
      <w:r w:rsidR="000969BA" w:rsidRPr="00F568F8">
        <w:rPr>
          <w:rFonts w:ascii="Times New Roman" w:eastAsia="Times New Roman" w:hAnsi="Times New Roman" w:cs="Times New Roman"/>
          <w:iCs/>
          <w:spacing w:val="10"/>
          <w:sz w:val="28"/>
          <w:szCs w:val="28"/>
          <w:shd w:val="clear" w:color="auto" w:fill="FFFFFF"/>
          <w:lang w:val="ru-RU" w:eastAsia="ru-RU" w:bidi="ru-RU"/>
        </w:rPr>
        <w:t>МГИ</w:t>
      </w:r>
      <w:r w:rsidR="000969BA" w:rsidRPr="00F568F8">
        <w:rPr>
          <w:rFonts w:ascii="Times New Roman" w:eastAsia="Times New Roman" w:hAnsi="Times New Roman" w:cs="Times New Roman"/>
          <w:sz w:val="28"/>
          <w:szCs w:val="28"/>
          <w:lang w:val="ru-RU"/>
        </w:rPr>
        <w:t xml:space="preserve"> на частоту 40</w:t>
      </w:r>
      <w:r w:rsidR="00E23486">
        <w:rPr>
          <w:rFonts w:ascii="Times New Roman" w:eastAsia="Times New Roman" w:hAnsi="Times New Roman" w:cs="Times New Roman"/>
          <w:sz w:val="28"/>
          <w:szCs w:val="28"/>
          <w:lang w:val="ru-RU"/>
        </w:rPr>
        <w:t>0</w:t>
      </w:r>
      <w:r w:rsidR="000969BA" w:rsidRPr="00F568F8">
        <w:rPr>
          <w:rFonts w:ascii="Times New Roman" w:eastAsia="Times New Roman" w:hAnsi="Times New Roman" w:cs="Times New Roman"/>
          <w:sz w:val="28"/>
          <w:szCs w:val="28"/>
          <w:lang w:val="ru-RU"/>
        </w:rPr>
        <w:t>Гц со щеточным коммутатором для получения униполярного напряже</w:t>
      </w:r>
      <w:r w:rsidR="000969BA" w:rsidRPr="00F568F8">
        <w:rPr>
          <w:rFonts w:ascii="Times New Roman" w:eastAsia="Times New Roman" w:hAnsi="Times New Roman" w:cs="Times New Roman"/>
          <w:sz w:val="28"/>
          <w:szCs w:val="28"/>
          <w:lang w:val="ru-RU"/>
        </w:rPr>
        <w:softHyphen/>
        <w:t>ния на выходе генератора. Генераторы такого типа дают мощные, импульсы (</w:t>
      </w:r>
      <w:r w:rsidR="00FD4FED">
        <w:rPr>
          <w:rFonts w:ascii="Times New Roman" w:eastAsia="Times New Roman" w:hAnsi="Times New Roman" w:cs="Times New Roman"/>
          <w:sz w:val="28"/>
          <w:szCs w:val="28"/>
          <w:lang w:val="ru-RU"/>
        </w:rPr>
        <w:t>десятки киловатт) с малой скваж</w:t>
      </w:r>
      <w:r w:rsidR="000969BA" w:rsidRPr="00F568F8">
        <w:rPr>
          <w:rFonts w:ascii="Times New Roman" w:eastAsia="Times New Roman" w:hAnsi="Times New Roman" w:cs="Times New Roman"/>
          <w:sz w:val="28"/>
          <w:szCs w:val="28"/>
          <w:lang w:val="ru-RU"/>
        </w:rPr>
        <w:t>ностью и применяются для режимов черновой обработ</w:t>
      </w:r>
      <w:r w:rsidR="000969BA" w:rsidRPr="00F568F8">
        <w:rPr>
          <w:rFonts w:ascii="Times New Roman" w:eastAsia="Times New Roman" w:hAnsi="Times New Roman" w:cs="Times New Roman"/>
          <w:sz w:val="28"/>
          <w:szCs w:val="28"/>
          <w:lang w:val="ru-RU"/>
        </w:rPr>
        <w:softHyphen/>
        <w:t>ки. Другие конструкции машинных индукторных генера</w:t>
      </w:r>
      <w:r w:rsidR="000969BA" w:rsidRPr="00F568F8">
        <w:rPr>
          <w:rFonts w:ascii="Times New Roman" w:eastAsia="Times New Roman" w:hAnsi="Times New Roman" w:cs="Times New Roman"/>
          <w:sz w:val="28"/>
          <w:szCs w:val="28"/>
          <w:lang w:val="ru-RU"/>
        </w:rPr>
        <w:softHyphen/>
        <w:t>торов типа МГИ рассчитаны на более высокие частоты.</w:t>
      </w:r>
    </w:p>
    <w:p w:rsidR="000969BA" w:rsidRPr="00F568F8" w:rsidRDefault="000969BA" w:rsidP="000F5383">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В настоящее время распространение получили также широкодиапазонные </w:t>
      </w:r>
      <w:r w:rsidRPr="00765F56">
        <w:rPr>
          <w:rStyle w:val="af6"/>
          <w:rFonts w:ascii="Times New Roman" w:hAnsi="Times New Roman" w:cs="Times New Roman"/>
          <w:i w:val="0"/>
          <w:sz w:val="28"/>
          <w:szCs w:val="28"/>
          <w:lang w:val="ru-RU"/>
        </w:rPr>
        <w:t>генераторы импульсов на транзи</w:t>
      </w:r>
      <w:r w:rsidRPr="00765F56">
        <w:rPr>
          <w:rStyle w:val="af6"/>
          <w:rFonts w:ascii="Times New Roman" w:hAnsi="Times New Roman" w:cs="Times New Roman"/>
          <w:i w:val="0"/>
          <w:sz w:val="28"/>
          <w:szCs w:val="28"/>
          <w:lang w:val="ru-RU"/>
        </w:rPr>
        <w:softHyphen/>
        <w:t>сторах</w:t>
      </w:r>
      <w:r w:rsidRPr="00F568F8">
        <w:rPr>
          <w:rFonts w:ascii="Times New Roman" w:eastAsia="Times New Roman" w:hAnsi="Times New Roman" w:cs="Times New Roman"/>
          <w:sz w:val="28"/>
          <w:szCs w:val="28"/>
          <w:lang w:val="ru-RU"/>
        </w:rPr>
        <w:t xml:space="preserve"> </w:t>
      </w:r>
      <w:r w:rsidR="000F0310">
        <w:rPr>
          <w:rFonts w:ascii="Times New Roman" w:eastAsia="Times New Roman" w:hAnsi="Times New Roman" w:cs="Times New Roman"/>
          <w:sz w:val="28"/>
          <w:szCs w:val="28"/>
          <w:lang w:val="ru-RU"/>
        </w:rPr>
        <w:t>(рис. 2.63</w:t>
      </w:r>
      <w:r w:rsidRPr="00F568F8">
        <w:rPr>
          <w:rFonts w:ascii="Times New Roman" w:eastAsia="Times New Roman" w:hAnsi="Times New Roman" w:cs="Times New Roman"/>
          <w:sz w:val="28"/>
          <w:szCs w:val="28"/>
          <w:lang w:val="ru-RU"/>
        </w:rPr>
        <w:t>,в). Задающий частоту импульсов ге</w:t>
      </w:r>
      <w:r w:rsidRPr="00F568F8">
        <w:rPr>
          <w:rFonts w:ascii="Times New Roman" w:eastAsia="Times New Roman" w:hAnsi="Times New Roman" w:cs="Times New Roman"/>
          <w:sz w:val="28"/>
          <w:szCs w:val="28"/>
          <w:lang w:val="ru-RU"/>
        </w:rPr>
        <w:softHyphen/>
        <w:t xml:space="preserve">нератор </w:t>
      </w:r>
      <w:r w:rsidRPr="00F568F8">
        <w:rPr>
          <w:rFonts w:ascii="Times New Roman" w:eastAsia="Times New Roman" w:hAnsi="Times New Roman" w:cs="Times New Roman"/>
          <w:iCs/>
          <w:spacing w:val="10"/>
          <w:sz w:val="28"/>
          <w:szCs w:val="28"/>
          <w:shd w:val="clear" w:color="auto" w:fill="FFFFFF"/>
          <w:lang w:val="ru-RU" w:eastAsia="ru-RU" w:bidi="ru-RU"/>
        </w:rPr>
        <w:t>ЗГ</w:t>
      </w:r>
      <w:r w:rsidRPr="00F568F8">
        <w:rPr>
          <w:rFonts w:ascii="Times New Roman" w:eastAsia="Times New Roman" w:hAnsi="Times New Roman" w:cs="Times New Roman"/>
          <w:sz w:val="28"/>
          <w:szCs w:val="28"/>
          <w:lang w:val="ru-RU"/>
        </w:rPr>
        <w:t xml:space="preserve"> через промежуточный усилитель </w:t>
      </w:r>
      <w:r w:rsidRPr="00F568F8">
        <w:rPr>
          <w:rFonts w:ascii="Times New Roman" w:eastAsia="Times New Roman" w:hAnsi="Times New Roman" w:cs="Times New Roman"/>
          <w:iCs/>
          <w:spacing w:val="10"/>
          <w:sz w:val="28"/>
          <w:szCs w:val="28"/>
          <w:shd w:val="clear" w:color="auto" w:fill="FFFFFF"/>
          <w:lang w:val="ru-RU" w:eastAsia="ru-RU" w:bidi="ru-RU"/>
        </w:rPr>
        <w:t>ПУ</w:t>
      </w:r>
      <w:r w:rsidRPr="00F568F8">
        <w:rPr>
          <w:rFonts w:ascii="Times New Roman" w:eastAsia="Times New Roman" w:hAnsi="Times New Roman" w:cs="Times New Roman"/>
          <w:sz w:val="28"/>
          <w:szCs w:val="28"/>
          <w:lang w:val="ru-RU"/>
        </w:rPr>
        <w:t xml:space="preserve"> отпи</w:t>
      </w:r>
      <w:r w:rsidRPr="00F568F8">
        <w:rPr>
          <w:rFonts w:ascii="Times New Roman" w:eastAsia="Times New Roman" w:hAnsi="Times New Roman" w:cs="Times New Roman"/>
          <w:sz w:val="28"/>
          <w:szCs w:val="28"/>
          <w:lang w:val="ru-RU"/>
        </w:rPr>
        <w:softHyphen/>
        <w:t xml:space="preserve">рает на заданное время силовой транзисторный блок </w:t>
      </w:r>
      <w:r w:rsidRPr="00F568F8">
        <w:rPr>
          <w:rFonts w:ascii="Times New Roman" w:eastAsia="Times New Roman" w:hAnsi="Times New Roman" w:cs="Times New Roman"/>
          <w:iCs/>
          <w:spacing w:val="10"/>
          <w:sz w:val="28"/>
          <w:szCs w:val="28"/>
          <w:shd w:val="clear" w:color="auto" w:fill="FFFFFF"/>
          <w:lang w:val="ru-RU" w:eastAsia="ru-RU" w:bidi="ru-RU"/>
        </w:rPr>
        <w:t>СБ</w:t>
      </w:r>
      <w:r w:rsidRPr="00F568F8">
        <w:rPr>
          <w:rFonts w:ascii="Times New Roman" w:eastAsia="Times New Roman" w:hAnsi="Times New Roman" w:cs="Times New Roman"/>
          <w:sz w:val="28"/>
          <w:szCs w:val="28"/>
          <w:lang w:val="ru-RU"/>
        </w:rPr>
        <w:t xml:space="preserve"> (большое число транзисторов здесь включено па</w:t>
      </w:r>
      <w:r w:rsidRPr="00F568F8">
        <w:rPr>
          <w:rFonts w:ascii="Times New Roman" w:eastAsia="Times New Roman" w:hAnsi="Times New Roman" w:cs="Times New Roman"/>
          <w:sz w:val="28"/>
          <w:szCs w:val="28"/>
          <w:lang w:val="ru-RU"/>
        </w:rPr>
        <w:softHyphen/>
        <w:t xml:space="preserve">раллельно; они работают в режиме </w:t>
      </w:r>
      <w:r w:rsidRPr="00F568F8">
        <w:rPr>
          <w:rFonts w:ascii="Times New Roman" w:eastAsia="Times New Roman" w:hAnsi="Times New Roman" w:cs="Times New Roman"/>
          <w:sz w:val="28"/>
          <w:szCs w:val="28"/>
          <w:lang w:val="ru-RU"/>
        </w:rPr>
        <w:lastRenderedPageBreak/>
        <w:t xml:space="preserve">ключа). Блок </w:t>
      </w:r>
      <w:r w:rsidRPr="00F568F8">
        <w:rPr>
          <w:rFonts w:ascii="Times New Roman" w:eastAsia="Times New Roman" w:hAnsi="Times New Roman" w:cs="Times New Roman"/>
          <w:iCs/>
          <w:spacing w:val="10"/>
          <w:sz w:val="28"/>
          <w:szCs w:val="28"/>
          <w:shd w:val="clear" w:color="auto" w:fill="FFFFFF"/>
          <w:lang w:val="ru-RU" w:eastAsia="ru-RU" w:bidi="ru-RU"/>
        </w:rPr>
        <w:t xml:space="preserve">СБ </w:t>
      </w:r>
      <w:r w:rsidRPr="00F568F8">
        <w:rPr>
          <w:rFonts w:ascii="Times New Roman" w:eastAsia="Times New Roman" w:hAnsi="Times New Roman" w:cs="Times New Roman"/>
          <w:sz w:val="28"/>
          <w:szCs w:val="28"/>
          <w:lang w:val="ru-RU"/>
        </w:rPr>
        <w:t xml:space="preserve">присоединен к источнику питания </w:t>
      </w:r>
      <w:r w:rsidRPr="00F568F8">
        <w:rPr>
          <w:rFonts w:ascii="Times New Roman" w:eastAsia="Times New Roman" w:hAnsi="Times New Roman" w:cs="Times New Roman"/>
          <w:iCs/>
          <w:spacing w:val="10"/>
          <w:sz w:val="28"/>
          <w:szCs w:val="28"/>
          <w:shd w:val="clear" w:color="auto" w:fill="FFFFFF"/>
          <w:lang w:val="ru-RU" w:eastAsia="ru-RU" w:bidi="ru-RU"/>
        </w:rPr>
        <w:t>ИП</w:t>
      </w:r>
      <w:r w:rsidR="00AD2DA6">
        <w:rPr>
          <w:rFonts w:ascii="Times New Roman" w:eastAsia="Times New Roman" w:hAnsi="Times New Roman" w:cs="Times New Roman"/>
          <w:sz w:val="28"/>
          <w:szCs w:val="28"/>
          <w:lang w:val="ru-RU"/>
        </w:rPr>
        <w:t xml:space="preserve"> (выпрямителю) с напряжением 50-</w:t>
      </w:r>
      <w:r w:rsidR="00FA7268">
        <w:rPr>
          <w:rFonts w:ascii="Times New Roman" w:eastAsia="Times New Roman" w:hAnsi="Times New Roman" w:cs="Times New Roman"/>
          <w:sz w:val="28"/>
          <w:szCs w:val="28"/>
          <w:lang w:val="ru-RU"/>
        </w:rPr>
        <w:t>60</w:t>
      </w:r>
      <w:r w:rsidRPr="00F568F8">
        <w:rPr>
          <w:rFonts w:ascii="Times New Roman" w:eastAsia="Times New Roman" w:hAnsi="Times New Roman" w:cs="Times New Roman"/>
          <w:sz w:val="28"/>
          <w:szCs w:val="28"/>
          <w:lang w:val="ru-RU"/>
        </w:rPr>
        <w:t xml:space="preserve">В. Одновременно поджигающий блок </w:t>
      </w:r>
      <w:r w:rsidRPr="00F568F8">
        <w:rPr>
          <w:rFonts w:ascii="Times New Roman" w:eastAsia="Times New Roman" w:hAnsi="Times New Roman" w:cs="Times New Roman"/>
          <w:iCs/>
          <w:spacing w:val="10"/>
          <w:sz w:val="28"/>
          <w:szCs w:val="28"/>
          <w:shd w:val="clear" w:color="auto" w:fill="FFFFFF"/>
          <w:lang w:val="ru-RU" w:eastAsia="ru-RU" w:bidi="ru-RU"/>
        </w:rPr>
        <w:t>ПБ</w:t>
      </w:r>
      <w:r w:rsidRPr="00F568F8">
        <w:rPr>
          <w:rFonts w:ascii="Times New Roman" w:eastAsia="Times New Roman" w:hAnsi="Times New Roman" w:cs="Times New Roman"/>
          <w:sz w:val="28"/>
          <w:szCs w:val="28"/>
          <w:lang w:val="ru-RU"/>
        </w:rPr>
        <w:t xml:space="preserve"> выдает короткий имп</w:t>
      </w:r>
      <w:r w:rsidR="00AD2DA6">
        <w:rPr>
          <w:rFonts w:ascii="Times New Roman" w:eastAsia="Times New Roman" w:hAnsi="Times New Roman" w:cs="Times New Roman"/>
          <w:sz w:val="28"/>
          <w:szCs w:val="28"/>
          <w:lang w:val="ru-RU"/>
        </w:rPr>
        <w:t>ульс напряжения ампли</w:t>
      </w:r>
      <w:r w:rsidR="00AD2DA6">
        <w:rPr>
          <w:rFonts w:ascii="Times New Roman" w:eastAsia="Times New Roman" w:hAnsi="Times New Roman" w:cs="Times New Roman"/>
          <w:sz w:val="28"/>
          <w:szCs w:val="28"/>
          <w:lang w:val="ru-RU"/>
        </w:rPr>
        <w:softHyphen/>
        <w:t>тудой 150-</w:t>
      </w:r>
      <w:r w:rsidR="00FA7268">
        <w:rPr>
          <w:rFonts w:ascii="Times New Roman" w:eastAsia="Times New Roman" w:hAnsi="Times New Roman" w:cs="Times New Roman"/>
          <w:sz w:val="28"/>
          <w:szCs w:val="28"/>
          <w:lang w:val="ru-RU"/>
        </w:rPr>
        <w:t>300</w:t>
      </w:r>
      <w:r w:rsidRPr="00F568F8">
        <w:rPr>
          <w:rFonts w:ascii="Times New Roman" w:eastAsia="Times New Roman" w:hAnsi="Times New Roman" w:cs="Times New Roman"/>
          <w:sz w:val="28"/>
          <w:szCs w:val="28"/>
          <w:lang w:val="ru-RU"/>
        </w:rPr>
        <w:t xml:space="preserve">В (поджигающий импульс), который пробивает промежуток </w:t>
      </w:r>
      <w:r w:rsidRPr="00F568F8">
        <w:rPr>
          <w:rFonts w:ascii="Times New Roman" w:eastAsia="Times New Roman" w:hAnsi="Times New Roman" w:cs="Times New Roman"/>
          <w:iCs/>
          <w:spacing w:val="10"/>
          <w:sz w:val="28"/>
          <w:szCs w:val="28"/>
          <w:shd w:val="clear" w:color="auto" w:fill="FFFFFF"/>
          <w:lang w:val="ru-RU" w:eastAsia="ru-RU" w:bidi="ru-RU"/>
        </w:rPr>
        <w:t>Э</w:t>
      </w:r>
      <w:r w:rsidR="00AD2DA6">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Теперь по промежутку Э</w:t>
      </w:r>
      <w:r w:rsidR="00AD2DA6">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по цепи от источника питания </w:t>
      </w:r>
      <w:r w:rsidRPr="00F568F8">
        <w:rPr>
          <w:rFonts w:ascii="Times New Roman" w:eastAsia="Times New Roman" w:hAnsi="Times New Roman" w:cs="Times New Roman"/>
          <w:iCs/>
          <w:spacing w:val="10"/>
          <w:sz w:val="28"/>
          <w:szCs w:val="28"/>
          <w:shd w:val="clear" w:color="auto" w:fill="FFFFFF"/>
          <w:lang w:val="ru-RU" w:eastAsia="ru-RU" w:bidi="ru-RU"/>
        </w:rPr>
        <w:t>ИП</w:t>
      </w:r>
      <w:r w:rsidRPr="00F568F8">
        <w:rPr>
          <w:rFonts w:ascii="Times New Roman" w:eastAsia="Times New Roman" w:hAnsi="Times New Roman" w:cs="Times New Roman"/>
          <w:sz w:val="28"/>
          <w:szCs w:val="28"/>
          <w:lang w:val="ru-RU"/>
        </w:rPr>
        <w:t xml:space="preserve"> через блок </w:t>
      </w:r>
      <w:r w:rsidRPr="00F568F8">
        <w:rPr>
          <w:rFonts w:ascii="Times New Roman" w:eastAsia="Times New Roman" w:hAnsi="Times New Roman" w:cs="Times New Roman"/>
          <w:iCs/>
          <w:spacing w:val="10"/>
          <w:sz w:val="28"/>
          <w:szCs w:val="28"/>
          <w:shd w:val="clear" w:color="auto" w:fill="FFFFFF"/>
          <w:lang w:val="ru-RU" w:eastAsia="ru-RU" w:bidi="ru-RU"/>
        </w:rPr>
        <w:t>СБ</w:t>
      </w:r>
      <w:r w:rsidRPr="00F568F8">
        <w:rPr>
          <w:rFonts w:ascii="Times New Roman" w:eastAsia="Times New Roman" w:hAnsi="Times New Roman" w:cs="Times New Roman"/>
          <w:sz w:val="28"/>
          <w:szCs w:val="28"/>
          <w:lang w:val="ru-RU"/>
        </w:rPr>
        <w:t xml:space="preserve"> и разделительный диод </w:t>
      </w:r>
      <w:r w:rsidRPr="00F568F8">
        <w:rPr>
          <w:rFonts w:ascii="Times New Roman" w:eastAsia="Times New Roman" w:hAnsi="Times New Roman" w:cs="Times New Roman"/>
          <w:iCs/>
          <w:spacing w:val="10"/>
          <w:sz w:val="28"/>
          <w:szCs w:val="28"/>
          <w:shd w:val="clear" w:color="auto" w:fill="FFFFFF"/>
          <w:lang w:val="ru-RU" w:eastAsia="ru-RU" w:bidi="ru-RU"/>
        </w:rPr>
        <w:t>ДР</w:t>
      </w:r>
      <w:r w:rsidRPr="00F568F8">
        <w:rPr>
          <w:rFonts w:ascii="Times New Roman" w:eastAsia="Times New Roman" w:hAnsi="Times New Roman" w:cs="Times New Roman"/>
          <w:sz w:val="28"/>
          <w:szCs w:val="28"/>
          <w:lang w:val="ru-RU"/>
        </w:rPr>
        <w:t xml:space="preserve"> проходит импульс тока заданной формы, амплитуды и длительности. Широко</w:t>
      </w:r>
      <w:r w:rsidRPr="00F568F8">
        <w:rPr>
          <w:rFonts w:ascii="Times New Roman" w:eastAsia="Times New Roman" w:hAnsi="Times New Roman" w:cs="Times New Roman"/>
          <w:sz w:val="28"/>
          <w:szCs w:val="28"/>
          <w:lang w:val="ru-RU"/>
        </w:rPr>
        <w:softHyphen/>
        <w:t>диапазонные транзисторные генераторы импульсов типа ШГИ обеспечивают среднюю мощность на выходе до</w:t>
      </w:r>
      <w:r w:rsidR="000F5383">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3</w:t>
      </w:r>
      <w:r w:rsidR="00AD2DA6">
        <w:rPr>
          <w:rFonts w:ascii="Times New Roman" w:eastAsia="Times New Roman" w:hAnsi="Times New Roman" w:cs="Times New Roman"/>
          <w:sz w:val="28"/>
          <w:szCs w:val="28"/>
          <w:lang w:val="ru-RU"/>
        </w:rPr>
        <w:t>кВт при частотах от 0,1 до 440</w:t>
      </w:r>
      <w:r w:rsidRPr="00F568F8">
        <w:rPr>
          <w:rFonts w:ascii="Times New Roman" w:eastAsia="Times New Roman" w:hAnsi="Times New Roman" w:cs="Times New Roman"/>
          <w:sz w:val="28"/>
          <w:szCs w:val="28"/>
          <w:lang w:val="ru-RU"/>
        </w:rPr>
        <w:t>кГц при любой требуе</w:t>
      </w:r>
      <w:r w:rsidRPr="00F568F8">
        <w:rPr>
          <w:rFonts w:ascii="Times New Roman" w:eastAsia="Times New Roman" w:hAnsi="Times New Roman" w:cs="Times New Roman"/>
          <w:sz w:val="28"/>
          <w:szCs w:val="28"/>
          <w:lang w:val="ru-RU"/>
        </w:rPr>
        <w:softHyphen/>
        <w:t>мой скважности</w:t>
      </w:r>
      <w:r w:rsidR="000F5383">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импульсов.</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Автоматические регуляторы. В процессе электроэрозионной обработки по мере удаления материала обраба</w:t>
      </w:r>
      <w:r w:rsidRPr="00F568F8">
        <w:rPr>
          <w:rFonts w:ascii="Times New Roman" w:eastAsia="Times New Roman" w:hAnsi="Times New Roman" w:cs="Times New Roman"/>
          <w:sz w:val="28"/>
          <w:szCs w:val="28"/>
          <w:lang w:val="ru-RU"/>
        </w:rPr>
        <w:softHyphen/>
        <w:t>тываемой детали и износа электрода-инструмента про</w:t>
      </w:r>
      <w:r w:rsidRPr="00F568F8">
        <w:rPr>
          <w:rFonts w:ascii="Times New Roman" w:eastAsia="Times New Roman" w:hAnsi="Times New Roman" w:cs="Times New Roman"/>
          <w:sz w:val="28"/>
          <w:szCs w:val="28"/>
          <w:lang w:val="ru-RU"/>
        </w:rPr>
        <w:softHyphen/>
        <w:t xml:space="preserve">исходит увеличение промежутка </w:t>
      </w:r>
      <w:r w:rsidRPr="00F568F8">
        <w:rPr>
          <w:rFonts w:ascii="Times New Roman" w:eastAsia="Times New Roman" w:hAnsi="Times New Roman" w:cs="Times New Roman"/>
          <w:iCs/>
          <w:spacing w:val="10"/>
          <w:sz w:val="28"/>
          <w:szCs w:val="28"/>
          <w:shd w:val="clear" w:color="auto" w:fill="FFFFFF"/>
          <w:lang w:val="ru-RU" w:eastAsia="ru-RU" w:bidi="ru-RU"/>
        </w:rPr>
        <w:t>Э</w:t>
      </w:r>
      <w:r w:rsidR="00AD2DA6">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Поэтому необ</w:t>
      </w:r>
      <w:r w:rsidRPr="00F568F8">
        <w:rPr>
          <w:rFonts w:ascii="Times New Roman" w:eastAsia="Times New Roman" w:hAnsi="Times New Roman" w:cs="Times New Roman"/>
          <w:sz w:val="28"/>
          <w:szCs w:val="28"/>
          <w:lang w:val="ru-RU"/>
        </w:rPr>
        <w:softHyphen/>
        <w:t>ходимо непрерывное сближение электрода с деталью. Оно обеспечивается при помощи автоматического регу</w:t>
      </w:r>
      <w:r w:rsidRPr="00F568F8">
        <w:rPr>
          <w:rFonts w:ascii="Times New Roman" w:eastAsia="Times New Roman" w:hAnsi="Times New Roman" w:cs="Times New Roman"/>
          <w:sz w:val="28"/>
          <w:szCs w:val="28"/>
          <w:lang w:val="ru-RU"/>
        </w:rPr>
        <w:softHyphen/>
        <w:t>лятора подачи электрода, поддерживающего определен</w:t>
      </w:r>
      <w:r w:rsidRPr="00F568F8">
        <w:rPr>
          <w:rFonts w:ascii="Times New Roman" w:eastAsia="Times New Roman" w:hAnsi="Times New Roman" w:cs="Times New Roman"/>
          <w:sz w:val="28"/>
          <w:szCs w:val="28"/>
          <w:lang w:val="ru-RU"/>
        </w:rPr>
        <w:softHyphen/>
        <w:t xml:space="preserve">ную величину промежутка </w:t>
      </w:r>
      <w:r w:rsidRPr="00F568F8">
        <w:rPr>
          <w:rFonts w:ascii="Times New Roman" w:eastAsia="Times New Roman" w:hAnsi="Times New Roman" w:cs="Times New Roman"/>
          <w:iCs/>
          <w:spacing w:val="10"/>
          <w:sz w:val="28"/>
          <w:szCs w:val="28"/>
          <w:shd w:val="clear" w:color="auto" w:fill="FFFFFF"/>
          <w:lang w:val="ru-RU" w:eastAsia="ru-RU" w:bidi="ru-RU"/>
        </w:rPr>
        <w:t>Э</w:t>
      </w:r>
      <w:r w:rsidR="00AD2DA6">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соответствующую заданному режиму обра</w:t>
      </w:r>
      <w:r w:rsidRPr="00F568F8">
        <w:rPr>
          <w:rFonts w:ascii="Times New Roman" w:eastAsia="Times New Roman" w:hAnsi="Times New Roman" w:cs="Times New Roman"/>
          <w:sz w:val="28"/>
          <w:szCs w:val="28"/>
          <w:lang w:val="ru-RU"/>
        </w:rPr>
        <w:softHyphen/>
        <w:t>ботки.</w:t>
      </w:r>
    </w:p>
    <w:p w:rsidR="000969BA" w:rsidRDefault="000F0310"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На рис. 2.64</w:t>
      </w:r>
      <w:r w:rsidR="000969BA" w:rsidRPr="00F568F8">
        <w:rPr>
          <w:rFonts w:ascii="Times New Roman" w:eastAsia="Times New Roman" w:hAnsi="Times New Roman" w:cs="Times New Roman"/>
          <w:sz w:val="28"/>
          <w:szCs w:val="28"/>
          <w:lang w:val="ru-RU"/>
        </w:rPr>
        <w:t>,</w:t>
      </w:r>
      <w:r w:rsidR="000969BA" w:rsidRPr="00F568F8">
        <w:rPr>
          <w:rFonts w:ascii="Times New Roman" w:eastAsia="Times New Roman" w:hAnsi="Times New Roman" w:cs="Times New Roman"/>
          <w:iCs/>
          <w:spacing w:val="10"/>
          <w:sz w:val="28"/>
          <w:szCs w:val="28"/>
          <w:shd w:val="clear" w:color="auto" w:fill="FFFFFF"/>
          <w:lang w:val="ru-RU" w:eastAsia="ru-RU" w:bidi="ru-RU"/>
        </w:rPr>
        <w:t>а</w:t>
      </w:r>
      <w:r w:rsidR="000969BA" w:rsidRPr="00F568F8">
        <w:rPr>
          <w:rFonts w:ascii="Times New Roman" w:eastAsia="Times New Roman" w:hAnsi="Times New Roman" w:cs="Times New Roman"/>
          <w:sz w:val="28"/>
          <w:szCs w:val="28"/>
          <w:lang w:val="ru-RU"/>
        </w:rPr>
        <w:t xml:space="preserve"> пока</w:t>
      </w:r>
      <w:r w:rsidR="000969BA" w:rsidRPr="00F568F8">
        <w:rPr>
          <w:rFonts w:ascii="Times New Roman" w:eastAsia="Times New Roman" w:hAnsi="Times New Roman" w:cs="Times New Roman"/>
          <w:sz w:val="28"/>
          <w:szCs w:val="28"/>
          <w:lang w:val="ru-RU"/>
        </w:rPr>
        <w:softHyphen/>
        <w:t>зана электрическая схе</w:t>
      </w:r>
      <w:r w:rsidR="000969BA" w:rsidRPr="00F568F8">
        <w:rPr>
          <w:rFonts w:ascii="Times New Roman" w:eastAsia="Times New Roman" w:hAnsi="Times New Roman" w:cs="Times New Roman"/>
          <w:sz w:val="28"/>
          <w:szCs w:val="28"/>
          <w:lang w:val="ru-RU"/>
        </w:rPr>
        <w:softHyphen/>
        <w:t>ма простейшего авт</w:t>
      </w:r>
      <w:r w:rsidR="00DB5D9F">
        <w:rPr>
          <w:rFonts w:ascii="Times New Roman" w:eastAsia="Times New Roman" w:hAnsi="Times New Roman" w:cs="Times New Roman"/>
          <w:sz w:val="28"/>
          <w:szCs w:val="28"/>
          <w:lang w:val="ru-RU"/>
        </w:rPr>
        <w:t>ома</w:t>
      </w:r>
      <w:r w:rsidR="000969BA" w:rsidRPr="00F568F8">
        <w:rPr>
          <w:rFonts w:ascii="Times New Roman" w:eastAsia="Times New Roman" w:hAnsi="Times New Roman" w:cs="Times New Roman"/>
          <w:sz w:val="28"/>
          <w:szCs w:val="28"/>
          <w:lang w:val="ru-RU"/>
        </w:rPr>
        <w:t>тического регулятора с так называ</w:t>
      </w:r>
      <w:r w:rsidR="00DB5D9F">
        <w:rPr>
          <w:rFonts w:ascii="Times New Roman" w:eastAsia="Times New Roman" w:hAnsi="Times New Roman" w:cs="Times New Roman"/>
          <w:sz w:val="28"/>
          <w:szCs w:val="28"/>
          <w:lang w:val="ru-RU"/>
        </w:rPr>
        <w:t>емым непо</w:t>
      </w:r>
      <w:r w:rsidR="00DB5D9F">
        <w:rPr>
          <w:rFonts w:ascii="Times New Roman" w:eastAsia="Times New Roman" w:hAnsi="Times New Roman" w:cs="Times New Roman"/>
          <w:sz w:val="28"/>
          <w:szCs w:val="28"/>
          <w:lang w:val="ru-RU"/>
        </w:rPr>
        <w:softHyphen/>
        <w:t>средственным включени</w:t>
      </w:r>
      <w:r w:rsidR="000969BA" w:rsidRPr="00F568F8">
        <w:rPr>
          <w:rFonts w:ascii="Times New Roman" w:eastAsia="Times New Roman" w:hAnsi="Times New Roman" w:cs="Times New Roman"/>
          <w:sz w:val="28"/>
          <w:szCs w:val="28"/>
          <w:lang w:val="ru-RU"/>
        </w:rPr>
        <w:t>ем (без усилителя). Для привода подачи электро</w:t>
      </w:r>
      <w:r w:rsidR="000969BA" w:rsidRPr="00F568F8">
        <w:rPr>
          <w:rFonts w:ascii="Times New Roman" w:eastAsia="Times New Roman" w:hAnsi="Times New Roman" w:cs="Times New Roman"/>
          <w:sz w:val="28"/>
          <w:szCs w:val="28"/>
          <w:lang w:val="ru-RU"/>
        </w:rPr>
        <w:softHyphen/>
        <w:t>да-инструмента использу</w:t>
      </w:r>
      <w:r w:rsidR="000969BA" w:rsidRPr="00F568F8">
        <w:rPr>
          <w:rFonts w:ascii="Times New Roman" w:eastAsia="Times New Roman" w:hAnsi="Times New Roman" w:cs="Times New Roman"/>
          <w:sz w:val="28"/>
          <w:szCs w:val="28"/>
          <w:lang w:val="ru-RU"/>
        </w:rPr>
        <w:softHyphen/>
        <w:t>ется двигатель постоян</w:t>
      </w:r>
      <w:r w:rsidR="000969BA" w:rsidRPr="00F568F8">
        <w:rPr>
          <w:rFonts w:ascii="Times New Roman" w:eastAsia="Times New Roman" w:hAnsi="Times New Roman" w:cs="Times New Roman"/>
          <w:sz w:val="28"/>
          <w:szCs w:val="28"/>
          <w:lang w:val="ru-RU"/>
        </w:rPr>
        <w:softHyphen/>
        <w:t>ного тока с независимым возбуждением. Якорь дви</w:t>
      </w:r>
      <w:r w:rsidR="000969BA" w:rsidRPr="00F568F8">
        <w:rPr>
          <w:rFonts w:ascii="Times New Roman" w:eastAsia="Times New Roman" w:hAnsi="Times New Roman" w:cs="Times New Roman"/>
          <w:sz w:val="28"/>
          <w:szCs w:val="28"/>
          <w:lang w:val="ru-RU"/>
        </w:rPr>
        <w:softHyphen/>
        <w:t xml:space="preserve">гателя </w:t>
      </w:r>
      <w:r w:rsidR="000969BA" w:rsidRPr="00F568F8">
        <w:rPr>
          <w:rFonts w:ascii="Times New Roman" w:eastAsia="Times New Roman" w:hAnsi="Times New Roman" w:cs="Times New Roman"/>
          <w:iCs/>
          <w:spacing w:val="10"/>
          <w:sz w:val="28"/>
          <w:szCs w:val="28"/>
          <w:shd w:val="clear" w:color="auto" w:fill="FFFFFF"/>
          <w:lang w:val="ru-RU" w:eastAsia="ru-RU" w:bidi="ru-RU"/>
        </w:rPr>
        <w:t>Д</w:t>
      </w:r>
      <w:r w:rsidR="000969BA" w:rsidRPr="00F568F8">
        <w:rPr>
          <w:rFonts w:ascii="Times New Roman" w:eastAsia="Times New Roman" w:hAnsi="Times New Roman" w:cs="Times New Roman"/>
          <w:sz w:val="28"/>
          <w:szCs w:val="28"/>
          <w:lang w:val="ru-RU"/>
        </w:rPr>
        <w:t xml:space="preserve"> включен в диа</w:t>
      </w:r>
      <w:r w:rsidR="000969BA" w:rsidRPr="00F568F8">
        <w:rPr>
          <w:rFonts w:ascii="Times New Roman" w:eastAsia="Times New Roman" w:hAnsi="Times New Roman" w:cs="Times New Roman"/>
          <w:sz w:val="28"/>
          <w:szCs w:val="28"/>
          <w:lang w:val="ru-RU"/>
        </w:rPr>
        <w:softHyphen/>
        <w:t>гональ моста, плечи ко</w:t>
      </w:r>
      <w:r w:rsidR="000969BA" w:rsidRPr="00F568F8">
        <w:rPr>
          <w:rFonts w:ascii="Times New Roman" w:eastAsia="Times New Roman" w:hAnsi="Times New Roman" w:cs="Times New Roman"/>
          <w:sz w:val="28"/>
          <w:szCs w:val="28"/>
          <w:lang w:val="ru-RU"/>
        </w:rPr>
        <w:softHyphen/>
        <w:t>торого образованы по</w:t>
      </w:r>
      <w:r w:rsidR="000969BA" w:rsidRPr="00F568F8">
        <w:rPr>
          <w:rFonts w:ascii="Times New Roman" w:eastAsia="Times New Roman" w:hAnsi="Times New Roman" w:cs="Times New Roman"/>
          <w:sz w:val="28"/>
          <w:szCs w:val="28"/>
          <w:lang w:val="ru-RU"/>
        </w:rPr>
        <w:softHyphen/>
        <w:t xml:space="preserve">тенциометром </w:t>
      </w:r>
      <w:r w:rsidR="000969BA" w:rsidRPr="00F568F8">
        <w:rPr>
          <w:rFonts w:ascii="Times New Roman" w:eastAsia="Times New Roman" w:hAnsi="Times New Roman" w:cs="Times New Roman"/>
          <w:iCs/>
          <w:spacing w:val="10"/>
          <w:sz w:val="28"/>
          <w:szCs w:val="28"/>
          <w:shd w:val="clear" w:color="auto" w:fill="FFFFFF"/>
          <w:lang w:val="ru-RU" w:eastAsia="ru-RU" w:bidi="en-US"/>
        </w:rPr>
        <w:t>R</w:t>
      </w:r>
      <w:r w:rsidR="000969BA" w:rsidRPr="00F568F8">
        <w:rPr>
          <w:rFonts w:ascii="Times New Roman" w:eastAsia="Times New Roman" w:hAnsi="Times New Roman" w:cs="Times New Roman"/>
          <w:iCs/>
          <w:spacing w:val="10"/>
          <w:sz w:val="28"/>
          <w:szCs w:val="28"/>
          <w:shd w:val="clear" w:color="auto" w:fill="FFFFFF"/>
          <w:vertAlign w:val="subscript"/>
          <w:lang w:val="ru-RU" w:eastAsia="ru-RU" w:bidi="en-US"/>
        </w:rPr>
        <w:t>veT</w:t>
      </w:r>
      <w:r w:rsidR="000969BA" w:rsidRPr="00F568F8">
        <w:rPr>
          <w:rFonts w:ascii="Times New Roman" w:eastAsia="Times New Roman" w:hAnsi="Times New Roman" w:cs="Times New Roman"/>
          <w:iCs/>
          <w:spacing w:val="10"/>
          <w:sz w:val="28"/>
          <w:szCs w:val="28"/>
          <w:shd w:val="clear" w:color="auto" w:fill="FFFFFF"/>
          <w:lang w:val="ru-RU" w:eastAsia="ru-RU" w:bidi="en-US"/>
        </w:rPr>
        <w:t>,</w:t>
      </w:r>
      <w:r w:rsidR="00DB5D9F">
        <w:rPr>
          <w:rFonts w:ascii="Times New Roman" w:eastAsia="Times New Roman" w:hAnsi="Times New Roman" w:cs="Times New Roman"/>
          <w:iCs/>
          <w:spacing w:val="10"/>
          <w:sz w:val="28"/>
          <w:szCs w:val="28"/>
          <w:shd w:val="clear" w:color="auto" w:fill="FFFFFF"/>
          <w:lang w:val="ru-RU" w:eastAsia="ru-RU" w:bidi="en-US"/>
        </w:rPr>
        <w:t xml:space="preserve"> </w:t>
      </w:r>
      <w:r w:rsidR="000969BA" w:rsidRPr="00F568F8">
        <w:rPr>
          <w:rFonts w:ascii="Times New Roman" w:eastAsia="Times New Roman" w:hAnsi="Times New Roman" w:cs="Times New Roman"/>
          <w:sz w:val="28"/>
          <w:szCs w:val="28"/>
          <w:lang w:val="ru-RU"/>
        </w:rPr>
        <w:t>токо</w:t>
      </w:r>
      <w:r w:rsidR="000969BA" w:rsidRPr="00F568F8">
        <w:rPr>
          <w:rFonts w:ascii="Times New Roman" w:eastAsia="Times New Roman" w:hAnsi="Times New Roman" w:cs="Times New Roman"/>
          <w:sz w:val="28"/>
          <w:szCs w:val="28"/>
          <w:lang w:val="ru-RU"/>
        </w:rPr>
        <w:softHyphen/>
        <w:t>ограничивающим рези</w:t>
      </w:r>
      <w:r w:rsidR="000969BA" w:rsidRPr="00F568F8">
        <w:rPr>
          <w:rFonts w:ascii="Times New Roman" w:eastAsia="Times New Roman" w:hAnsi="Times New Roman" w:cs="Times New Roman"/>
          <w:sz w:val="28"/>
          <w:szCs w:val="28"/>
          <w:lang w:val="ru-RU"/>
        </w:rPr>
        <w:softHyphen/>
        <w:t xml:space="preserve">стором </w:t>
      </w:r>
      <w:r w:rsidR="000969BA" w:rsidRPr="00F568F8">
        <w:rPr>
          <w:rFonts w:ascii="Times New Roman" w:eastAsia="Times New Roman" w:hAnsi="Times New Roman" w:cs="Times New Roman"/>
          <w:iCs/>
          <w:spacing w:val="10"/>
          <w:sz w:val="28"/>
          <w:szCs w:val="28"/>
          <w:shd w:val="clear" w:color="auto" w:fill="FFFFFF"/>
          <w:lang w:val="ru-RU" w:eastAsia="ru-RU" w:bidi="en-US"/>
        </w:rPr>
        <w:t>R</w:t>
      </w:r>
      <w:r w:rsidR="00DB5D9F">
        <w:rPr>
          <w:rFonts w:ascii="Times New Roman" w:eastAsia="Times New Roman" w:hAnsi="Times New Roman" w:cs="Times New Roman"/>
          <w:iCs/>
          <w:spacing w:val="10"/>
          <w:sz w:val="28"/>
          <w:szCs w:val="28"/>
          <w:shd w:val="clear" w:color="auto" w:fill="FFFFFF"/>
          <w:lang w:val="ru-RU" w:eastAsia="ru-RU" w:bidi="en-US"/>
        </w:rPr>
        <w:t xml:space="preserve"> </w:t>
      </w:r>
      <w:r w:rsidR="00DB5D9F">
        <w:rPr>
          <w:rFonts w:ascii="Times New Roman" w:eastAsia="Times New Roman" w:hAnsi="Times New Roman" w:cs="Times New Roman"/>
          <w:sz w:val="28"/>
          <w:szCs w:val="28"/>
          <w:lang w:val="ru-RU"/>
        </w:rPr>
        <w:t>генератора им</w:t>
      </w:r>
      <w:r w:rsidR="000969BA" w:rsidRPr="00F568F8">
        <w:rPr>
          <w:rFonts w:ascii="Times New Roman" w:eastAsia="Times New Roman" w:hAnsi="Times New Roman" w:cs="Times New Roman"/>
          <w:sz w:val="28"/>
          <w:szCs w:val="28"/>
          <w:lang w:val="ru-RU"/>
        </w:rPr>
        <w:t xml:space="preserve">пульсов типа </w:t>
      </w:r>
      <w:r w:rsidR="000969BA" w:rsidRPr="00F568F8">
        <w:rPr>
          <w:rFonts w:ascii="Times New Roman" w:eastAsia="Times New Roman" w:hAnsi="Times New Roman" w:cs="Times New Roman"/>
          <w:iCs/>
          <w:spacing w:val="10"/>
          <w:sz w:val="28"/>
          <w:szCs w:val="28"/>
          <w:shd w:val="clear" w:color="auto" w:fill="FFFFFF"/>
          <w:lang w:val="ru-RU" w:eastAsia="ru-RU" w:bidi="en-US"/>
        </w:rPr>
        <w:t>RC</w:t>
      </w:r>
      <w:r w:rsidR="000969BA" w:rsidRPr="00F568F8">
        <w:rPr>
          <w:rFonts w:ascii="Times New Roman" w:eastAsia="Times New Roman" w:hAnsi="Times New Roman" w:cs="Times New Roman"/>
          <w:sz w:val="28"/>
          <w:szCs w:val="28"/>
          <w:lang w:val="ru-RU"/>
        </w:rPr>
        <w:t>и раз</w:t>
      </w:r>
      <w:r w:rsidR="000969BA" w:rsidRPr="00F568F8">
        <w:rPr>
          <w:rFonts w:ascii="Times New Roman" w:eastAsia="Times New Roman" w:hAnsi="Times New Roman" w:cs="Times New Roman"/>
          <w:sz w:val="28"/>
          <w:szCs w:val="28"/>
          <w:lang w:val="ru-RU"/>
        </w:rPr>
        <w:softHyphen/>
        <w:t xml:space="preserve">рядным промежутком </w:t>
      </w:r>
      <w:r w:rsidR="000969BA" w:rsidRPr="00F568F8">
        <w:rPr>
          <w:rFonts w:ascii="Times New Roman" w:eastAsia="Times New Roman" w:hAnsi="Times New Roman" w:cs="Times New Roman"/>
          <w:iCs/>
          <w:spacing w:val="10"/>
          <w:sz w:val="28"/>
          <w:szCs w:val="28"/>
          <w:shd w:val="clear" w:color="auto" w:fill="FFFFFF"/>
          <w:lang w:val="ru-RU" w:eastAsia="ru-RU" w:bidi="ru-RU"/>
        </w:rPr>
        <w:t>Э</w:t>
      </w:r>
      <w:r w:rsidR="00AD2DA6">
        <w:rPr>
          <w:rFonts w:ascii="Times New Roman" w:eastAsia="Times New Roman" w:hAnsi="Times New Roman" w:cs="Times New Roman"/>
          <w:sz w:val="28"/>
          <w:szCs w:val="28"/>
          <w:lang w:val="ru-RU"/>
        </w:rPr>
        <w:t>-</w:t>
      </w:r>
      <w:r w:rsidR="000969BA" w:rsidRPr="00F568F8">
        <w:rPr>
          <w:rFonts w:ascii="Times New Roman" w:eastAsia="Times New Roman" w:hAnsi="Times New Roman" w:cs="Times New Roman"/>
          <w:iCs/>
          <w:spacing w:val="10"/>
          <w:sz w:val="28"/>
          <w:szCs w:val="28"/>
          <w:shd w:val="clear" w:color="auto" w:fill="FFFFFF"/>
          <w:lang w:val="ru-RU" w:eastAsia="ru-RU" w:bidi="ru-RU"/>
        </w:rPr>
        <w:t>Д.</w:t>
      </w:r>
      <w:r w:rsidR="000969BA" w:rsidRPr="00F568F8">
        <w:rPr>
          <w:rFonts w:ascii="Times New Roman" w:eastAsia="Times New Roman" w:hAnsi="Times New Roman" w:cs="Times New Roman"/>
          <w:sz w:val="28"/>
          <w:szCs w:val="28"/>
          <w:lang w:val="ru-RU"/>
        </w:rPr>
        <w:t xml:space="preserve"> Обмотка возбуждения двигателя </w:t>
      </w:r>
      <w:r w:rsidR="000969BA" w:rsidRPr="00F568F8">
        <w:rPr>
          <w:rFonts w:ascii="Times New Roman" w:eastAsia="Times New Roman" w:hAnsi="Times New Roman" w:cs="Times New Roman"/>
          <w:iCs/>
          <w:spacing w:val="10"/>
          <w:sz w:val="28"/>
          <w:szCs w:val="28"/>
          <w:shd w:val="clear" w:color="auto" w:fill="FFFFFF"/>
          <w:lang w:val="ru-RU" w:eastAsia="ru-RU" w:bidi="ru-RU"/>
        </w:rPr>
        <w:t>ОВД</w:t>
      </w:r>
      <w:r w:rsidR="000969BA" w:rsidRPr="00F568F8">
        <w:rPr>
          <w:rFonts w:ascii="Times New Roman" w:eastAsia="Times New Roman" w:hAnsi="Times New Roman" w:cs="Times New Roman"/>
          <w:sz w:val="28"/>
          <w:szCs w:val="28"/>
          <w:lang w:val="ru-RU"/>
        </w:rPr>
        <w:t xml:space="preserve"> питается от источника постоянного тока генератора импульсов. Двигатель </w:t>
      </w:r>
      <w:r w:rsidR="000969BA" w:rsidRPr="00F568F8">
        <w:rPr>
          <w:rFonts w:ascii="Times New Roman" w:eastAsia="Times New Roman" w:hAnsi="Times New Roman" w:cs="Times New Roman"/>
          <w:iCs/>
          <w:spacing w:val="10"/>
          <w:sz w:val="28"/>
          <w:szCs w:val="28"/>
          <w:shd w:val="clear" w:color="auto" w:fill="FFFFFF"/>
          <w:lang w:val="ru-RU" w:eastAsia="ru-RU" w:bidi="ru-RU"/>
        </w:rPr>
        <w:t>Д</w:t>
      </w:r>
      <w:r w:rsidR="00AD2DA6">
        <w:rPr>
          <w:rFonts w:ascii="Times New Roman" w:eastAsia="Times New Roman" w:hAnsi="Times New Roman" w:cs="Times New Roman"/>
          <w:sz w:val="28"/>
          <w:szCs w:val="28"/>
          <w:lang w:val="ru-RU"/>
        </w:rPr>
        <w:t>-</w:t>
      </w:r>
      <w:r w:rsidR="000969BA" w:rsidRPr="00F568F8">
        <w:rPr>
          <w:rFonts w:ascii="Times New Roman" w:eastAsia="Times New Roman" w:hAnsi="Times New Roman" w:cs="Times New Roman"/>
          <w:sz w:val="28"/>
          <w:szCs w:val="28"/>
          <w:lang w:val="ru-RU"/>
        </w:rPr>
        <w:t>специального исполнения обладает вы</w:t>
      </w:r>
      <w:r w:rsidR="000969BA" w:rsidRPr="00F568F8">
        <w:rPr>
          <w:rFonts w:ascii="Times New Roman" w:eastAsia="Times New Roman" w:hAnsi="Times New Roman" w:cs="Times New Roman"/>
          <w:sz w:val="28"/>
          <w:szCs w:val="28"/>
          <w:lang w:val="ru-RU"/>
        </w:rPr>
        <w:softHyphen/>
        <w:t>сокой чувствительностью к изменению напряжения и тока якоря. Напряжение и то</w:t>
      </w:r>
      <w:r w:rsidR="00AD2DA6">
        <w:rPr>
          <w:rFonts w:ascii="Times New Roman" w:eastAsia="Times New Roman" w:hAnsi="Times New Roman" w:cs="Times New Roman"/>
          <w:sz w:val="28"/>
          <w:szCs w:val="28"/>
          <w:lang w:val="ru-RU"/>
        </w:rPr>
        <w:t>к трогания двигателя не более 3В и 0,16</w:t>
      </w:r>
      <w:r w:rsidR="000969BA" w:rsidRPr="00F568F8">
        <w:rPr>
          <w:rFonts w:ascii="Times New Roman" w:eastAsia="Times New Roman" w:hAnsi="Times New Roman" w:cs="Times New Roman"/>
          <w:sz w:val="28"/>
          <w:szCs w:val="28"/>
          <w:lang w:val="ru-RU"/>
        </w:rPr>
        <w:t>А.</w:t>
      </w:r>
    </w:p>
    <w:p w:rsidR="000F0310" w:rsidRPr="00F568F8" w:rsidRDefault="000F0310" w:rsidP="004E3037">
      <w:pPr>
        <w:widowControl w:val="0"/>
        <w:spacing w:after="0" w:line="240" w:lineRule="auto"/>
        <w:ind w:firstLine="709"/>
        <w:jc w:val="both"/>
        <w:rPr>
          <w:rFonts w:ascii="Times New Roman" w:eastAsia="Times New Roman" w:hAnsi="Times New Roman" w:cs="Times New Roman"/>
          <w:sz w:val="28"/>
          <w:szCs w:val="28"/>
          <w:lang w:val="ru-RU"/>
        </w:rPr>
      </w:pPr>
    </w:p>
    <w:p w:rsidR="000969BA" w:rsidRPr="00F568F8" w:rsidRDefault="006C53F7" w:rsidP="004E3037">
      <w:pPr>
        <w:widowControl w:val="0"/>
        <w:spacing w:after="0" w:line="240" w:lineRule="auto"/>
        <w:ind w:firstLine="709"/>
        <w:jc w:val="center"/>
        <w:rPr>
          <w:rFonts w:ascii="Times New Roman" w:eastAsia="Times New Roman" w:hAnsi="Times New Roman" w:cs="Times New Roman"/>
          <w:sz w:val="28"/>
          <w:szCs w:val="28"/>
        </w:rPr>
      </w:pPr>
      <w:r w:rsidRPr="00F568F8">
        <w:rPr>
          <w:rFonts w:ascii="Times New Roman" w:eastAsia="Times New Roman" w:hAnsi="Times New Roman" w:cs="Times New Roman"/>
          <w:sz w:val="28"/>
          <w:szCs w:val="28"/>
        </w:rPr>
        <w:fldChar w:fldCharType="begin"/>
      </w:r>
      <w:r w:rsidR="000969BA" w:rsidRPr="00F568F8">
        <w:rPr>
          <w:rFonts w:ascii="Times New Roman" w:eastAsia="Times New Roman" w:hAnsi="Times New Roman" w:cs="Times New Roman"/>
          <w:sz w:val="28"/>
          <w:szCs w:val="28"/>
        </w:rPr>
        <w:instrText xml:space="preserve"> INCLUDEPICTURE  "C:\\Users\\User\\AppData\\Local\\Temp\\FineReader12.00\\media\\image183.png" \* MERGEFORMATINET </w:instrText>
      </w:r>
      <w:r w:rsidRPr="00F568F8">
        <w:rPr>
          <w:rFonts w:ascii="Times New Roman" w:eastAsia="Times New Roman" w:hAnsi="Times New Roman" w:cs="Times New Roman"/>
          <w:sz w:val="28"/>
          <w:szCs w:val="28"/>
        </w:rPr>
        <w:fldChar w:fldCharType="separate"/>
      </w:r>
      <w:r w:rsidRPr="00F568F8">
        <w:rPr>
          <w:rFonts w:ascii="Times New Roman" w:eastAsia="Arial Unicode MS" w:hAnsi="Times New Roman" w:cs="Times New Roman"/>
          <w:sz w:val="28"/>
          <w:szCs w:val="28"/>
        </w:rPr>
        <w:fldChar w:fldCharType="begin"/>
      </w:r>
      <w:r w:rsidR="000969BA" w:rsidRPr="00F568F8">
        <w:rPr>
          <w:rFonts w:ascii="Times New Roman" w:eastAsia="Arial Unicode MS" w:hAnsi="Times New Roman" w:cs="Times New Roman"/>
          <w:sz w:val="28"/>
          <w:szCs w:val="28"/>
        </w:rPr>
        <w:instrText xml:space="preserve"> INCLUDEPICTURE  "C:\\Users\\User\\AppData\\Local\\Temp\\FineReader12.00\\media\\image183.png" \* MERGEFORMATINET </w:instrText>
      </w:r>
      <w:r w:rsidRPr="00F568F8">
        <w:rPr>
          <w:rFonts w:ascii="Times New Roman" w:eastAsia="Arial Unicode MS" w:hAnsi="Times New Roman" w:cs="Times New Roman"/>
          <w:sz w:val="28"/>
          <w:szCs w:val="28"/>
        </w:rPr>
        <w:fldChar w:fldCharType="separate"/>
      </w:r>
      <w:r w:rsidRPr="00F568F8">
        <w:rPr>
          <w:rFonts w:ascii="Times New Roman" w:eastAsia="Arial Unicode MS" w:hAnsi="Times New Roman" w:cs="Times New Roman"/>
          <w:sz w:val="28"/>
          <w:szCs w:val="28"/>
        </w:rPr>
        <w:fldChar w:fldCharType="begin"/>
      </w:r>
      <w:r w:rsidR="000969BA" w:rsidRPr="00F568F8">
        <w:rPr>
          <w:rFonts w:ascii="Times New Roman" w:eastAsia="Arial Unicode MS" w:hAnsi="Times New Roman" w:cs="Times New Roman"/>
          <w:sz w:val="28"/>
          <w:szCs w:val="28"/>
        </w:rPr>
        <w:instrText xml:space="preserve"> INCLUDEPICTURE  "C:\\Users\\User\\AppData\\Local\\Temp\\FineReader12.00\\media\\image183.png" \* MERGEFORMATINET </w:instrText>
      </w:r>
      <w:r w:rsidRPr="00F568F8">
        <w:rPr>
          <w:rFonts w:ascii="Times New Roman" w:eastAsia="Arial Unicode MS" w:hAnsi="Times New Roman" w:cs="Times New Roman"/>
          <w:sz w:val="28"/>
          <w:szCs w:val="28"/>
        </w:rPr>
        <w:fldChar w:fldCharType="separate"/>
      </w:r>
      <w:r w:rsidRPr="00F568F8">
        <w:rPr>
          <w:rFonts w:ascii="Times New Roman" w:eastAsia="Arial Unicode MS" w:hAnsi="Times New Roman" w:cs="Times New Roman"/>
          <w:sz w:val="28"/>
          <w:szCs w:val="28"/>
        </w:rPr>
        <w:fldChar w:fldCharType="begin"/>
      </w:r>
      <w:r w:rsidR="00CB6628" w:rsidRPr="00F568F8">
        <w:rPr>
          <w:rFonts w:ascii="Times New Roman" w:eastAsia="Arial Unicode MS" w:hAnsi="Times New Roman" w:cs="Times New Roman"/>
          <w:sz w:val="28"/>
          <w:szCs w:val="28"/>
        </w:rPr>
        <w:instrText xml:space="preserve"> INCLUDEPICTURE  "C:\\Users\\User\\AppData\\Local\\Temp\\FineReader12.00\\media\\image183.png" \* MERGEFORMATINET </w:instrText>
      </w:r>
      <w:r w:rsidRPr="00F568F8">
        <w:rPr>
          <w:rFonts w:ascii="Times New Roman" w:eastAsia="Arial Unicode MS" w:hAnsi="Times New Roman" w:cs="Times New Roman"/>
          <w:sz w:val="28"/>
          <w:szCs w:val="28"/>
        </w:rPr>
        <w:fldChar w:fldCharType="separate"/>
      </w:r>
      <w:r w:rsidRPr="00F568F8">
        <w:rPr>
          <w:rFonts w:ascii="Times New Roman" w:eastAsia="Arial Unicode MS" w:hAnsi="Times New Roman" w:cs="Times New Roman"/>
          <w:sz w:val="28"/>
          <w:szCs w:val="28"/>
        </w:rPr>
        <w:fldChar w:fldCharType="begin"/>
      </w:r>
      <w:r w:rsidR="00FE701B" w:rsidRPr="00F568F8">
        <w:rPr>
          <w:rFonts w:ascii="Times New Roman" w:eastAsia="Arial Unicode MS" w:hAnsi="Times New Roman" w:cs="Times New Roman"/>
          <w:sz w:val="28"/>
          <w:szCs w:val="28"/>
        </w:rPr>
        <w:instrText xml:space="preserve"> INCLUDEPICTURE  "C:\\Users\\User\\AppData\\Local\\Temp\\FineReader12.00\\media\\image183.png" \* MERGEFORMATINET </w:instrText>
      </w:r>
      <w:r w:rsidRPr="00F568F8">
        <w:rPr>
          <w:rFonts w:ascii="Times New Roman" w:eastAsia="Arial Unicode MS" w:hAnsi="Times New Roman" w:cs="Times New Roman"/>
          <w:sz w:val="28"/>
          <w:szCs w:val="28"/>
        </w:rPr>
        <w:fldChar w:fldCharType="separate"/>
      </w:r>
      <w:r w:rsidRPr="00F568F8">
        <w:rPr>
          <w:rFonts w:ascii="Times New Roman" w:eastAsia="Arial Unicode MS" w:hAnsi="Times New Roman" w:cs="Times New Roman"/>
          <w:sz w:val="28"/>
          <w:szCs w:val="28"/>
        </w:rPr>
        <w:fldChar w:fldCharType="begin"/>
      </w:r>
      <w:r w:rsidR="004D3667" w:rsidRPr="00F568F8">
        <w:rPr>
          <w:rFonts w:ascii="Times New Roman" w:eastAsia="Arial Unicode MS" w:hAnsi="Times New Roman" w:cs="Times New Roman"/>
          <w:sz w:val="28"/>
          <w:szCs w:val="28"/>
        </w:rPr>
        <w:instrText xml:space="preserve"> INCLUDEPICTURE  "C:\\Users\\User\\AppData\\Local\\Temp\\FineReader12.00\\media\\image183.png" \* MERGEFORMATINET </w:instrText>
      </w:r>
      <w:r w:rsidRPr="00F568F8">
        <w:rPr>
          <w:rFonts w:ascii="Times New Roman" w:eastAsia="Arial Unicode MS" w:hAnsi="Times New Roman" w:cs="Times New Roman"/>
          <w:sz w:val="28"/>
          <w:szCs w:val="28"/>
        </w:rPr>
        <w:fldChar w:fldCharType="separate"/>
      </w:r>
      <w:r w:rsidR="00935021" w:rsidRPr="006C53F7">
        <w:rPr>
          <w:rFonts w:ascii="Times New Roman" w:eastAsia="Arial Unicode MS" w:hAnsi="Times New Roman" w:cs="Times New Roman"/>
          <w:sz w:val="28"/>
          <w:szCs w:val="28"/>
        </w:rPr>
        <w:pict>
          <v:shape id="_x0000_i1075" type="#_x0000_t75" style="width:178.75pt;height:216.85pt">
            <v:imagedata r:id="rId182" r:href="rId183"/>
          </v:shape>
        </w:pict>
      </w:r>
      <w:r w:rsidRPr="00F568F8">
        <w:rPr>
          <w:rFonts w:ascii="Times New Roman" w:eastAsia="Arial Unicode MS" w:hAnsi="Times New Roman" w:cs="Times New Roman"/>
          <w:sz w:val="28"/>
          <w:szCs w:val="28"/>
        </w:rPr>
        <w:fldChar w:fldCharType="end"/>
      </w:r>
      <w:r w:rsidRPr="00F568F8">
        <w:rPr>
          <w:rFonts w:ascii="Times New Roman" w:eastAsia="Arial Unicode MS" w:hAnsi="Times New Roman" w:cs="Times New Roman"/>
          <w:sz w:val="28"/>
          <w:szCs w:val="28"/>
        </w:rPr>
        <w:fldChar w:fldCharType="end"/>
      </w:r>
      <w:r w:rsidRPr="00F568F8">
        <w:rPr>
          <w:rFonts w:ascii="Times New Roman" w:eastAsia="Arial Unicode MS" w:hAnsi="Times New Roman" w:cs="Times New Roman"/>
          <w:sz w:val="28"/>
          <w:szCs w:val="28"/>
        </w:rPr>
        <w:fldChar w:fldCharType="end"/>
      </w:r>
      <w:r w:rsidRPr="00F568F8">
        <w:rPr>
          <w:rFonts w:ascii="Times New Roman" w:eastAsia="Arial Unicode MS" w:hAnsi="Times New Roman" w:cs="Times New Roman"/>
          <w:sz w:val="28"/>
          <w:szCs w:val="28"/>
        </w:rPr>
        <w:fldChar w:fldCharType="end"/>
      </w:r>
      <w:r w:rsidRPr="00F568F8">
        <w:rPr>
          <w:rFonts w:ascii="Times New Roman" w:eastAsia="Arial Unicode MS" w:hAnsi="Times New Roman" w:cs="Times New Roman"/>
          <w:sz w:val="28"/>
          <w:szCs w:val="28"/>
        </w:rPr>
        <w:fldChar w:fldCharType="end"/>
      </w:r>
      <w:r w:rsidRPr="00F568F8">
        <w:rPr>
          <w:rFonts w:ascii="Times New Roman" w:eastAsia="Times New Roman" w:hAnsi="Times New Roman" w:cs="Times New Roman"/>
          <w:sz w:val="28"/>
          <w:szCs w:val="28"/>
        </w:rPr>
        <w:fldChar w:fldCharType="end"/>
      </w:r>
    </w:p>
    <w:p w:rsidR="00AD2DA6" w:rsidRDefault="00AD2DA6" w:rsidP="004E3037">
      <w:pPr>
        <w:widowControl w:val="0"/>
        <w:spacing w:after="0" w:line="168" w:lineRule="exact"/>
        <w:ind w:firstLine="709"/>
        <w:jc w:val="both"/>
        <w:rPr>
          <w:rFonts w:ascii="Times New Roman" w:eastAsia="Times New Roman" w:hAnsi="Times New Roman" w:cs="Times New Roman"/>
          <w:sz w:val="28"/>
          <w:szCs w:val="28"/>
          <w:lang w:val="ru-RU"/>
        </w:rPr>
      </w:pPr>
    </w:p>
    <w:p w:rsidR="00AD2DA6" w:rsidRDefault="00AD2DA6" w:rsidP="004E3037">
      <w:pPr>
        <w:widowControl w:val="0"/>
        <w:spacing w:after="0" w:line="168" w:lineRule="exact"/>
        <w:ind w:firstLine="709"/>
        <w:jc w:val="both"/>
        <w:rPr>
          <w:rFonts w:ascii="Times New Roman" w:eastAsia="Times New Roman" w:hAnsi="Times New Roman" w:cs="Times New Roman"/>
          <w:sz w:val="28"/>
          <w:szCs w:val="28"/>
          <w:lang w:val="ru-RU"/>
        </w:rPr>
      </w:pPr>
    </w:p>
    <w:p w:rsidR="000969BA" w:rsidRPr="00AD2DA6" w:rsidRDefault="000F0310" w:rsidP="004E3037">
      <w:pPr>
        <w:widowControl w:val="0"/>
        <w:spacing w:after="0" w:line="240" w:lineRule="exact"/>
        <w:ind w:firstLine="709"/>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Рис. 2.64</w:t>
      </w:r>
      <w:r w:rsidR="000969BA" w:rsidRPr="00AD2DA6">
        <w:rPr>
          <w:rFonts w:ascii="Times New Roman" w:eastAsia="Times New Roman" w:hAnsi="Times New Roman" w:cs="Times New Roman"/>
          <w:sz w:val="24"/>
          <w:szCs w:val="24"/>
          <w:lang w:val="ru-RU"/>
        </w:rPr>
        <w:t xml:space="preserve"> Электрические схемы автоматических регуля</w:t>
      </w:r>
      <w:r w:rsidR="00AD2DA6" w:rsidRPr="00AD2DA6">
        <w:rPr>
          <w:rFonts w:ascii="Times New Roman" w:eastAsia="Times New Roman" w:hAnsi="Times New Roman" w:cs="Times New Roman"/>
          <w:sz w:val="24"/>
          <w:szCs w:val="24"/>
          <w:lang w:val="ru-RU"/>
        </w:rPr>
        <w:t>торов электроэрозионных станков</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lastRenderedPageBreak/>
        <w:t>Контролируемым параметром для регулятора явля</w:t>
      </w:r>
      <w:r w:rsidRPr="00F568F8">
        <w:rPr>
          <w:rFonts w:ascii="Times New Roman" w:eastAsia="Times New Roman" w:hAnsi="Times New Roman" w:cs="Times New Roman"/>
          <w:sz w:val="28"/>
          <w:szCs w:val="28"/>
          <w:lang w:val="ru-RU"/>
        </w:rPr>
        <w:softHyphen/>
        <w:t xml:space="preserve">ется среднее напряжение на промежутке </w:t>
      </w:r>
      <w:r w:rsidRPr="00F568F8">
        <w:rPr>
          <w:rFonts w:ascii="Times New Roman" w:eastAsia="Times New Roman" w:hAnsi="Times New Roman" w:cs="Times New Roman"/>
          <w:iCs/>
          <w:spacing w:val="10"/>
          <w:sz w:val="28"/>
          <w:szCs w:val="28"/>
          <w:shd w:val="clear" w:color="auto" w:fill="FFFFFF"/>
          <w:lang w:val="ru-RU" w:eastAsia="ru-RU" w:bidi="ru-RU"/>
        </w:rPr>
        <w:t>Э</w:t>
      </w:r>
      <w:r w:rsidR="00AD2DA6">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Если режим обработки соответствует заданному, то мост сба</w:t>
      </w:r>
      <w:r w:rsidRPr="00F568F8">
        <w:rPr>
          <w:rFonts w:ascii="Times New Roman" w:eastAsia="Times New Roman" w:hAnsi="Times New Roman" w:cs="Times New Roman"/>
          <w:sz w:val="28"/>
          <w:szCs w:val="28"/>
          <w:lang w:val="ru-RU"/>
        </w:rPr>
        <w:softHyphen/>
        <w:t>лансирован и двигатель неподвижен. Когда среднее на</w:t>
      </w:r>
      <w:r w:rsidRPr="00F568F8">
        <w:rPr>
          <w:rFonts w:ascii="Times New Roman" w:eastAsia="Times New Roman" w:hAnsi="Times New Roman" w:cs="Times New Roman"/>
          <w:sz w:val="28"/>
          <w:szCs w:val="28"/>
          <w:lang w:val="ru-RU"/>
        </w:rPr>
        <w:softHyphen/>
        <w:t xml:space="preserve">пряжение на промежутке </w:t>
      </w:r>
      <w:r w:rsidRPr="00F568F8">
        <w:rPr>
          <w:rFonts w:ascii="Times New Roman" w:eastAsia="Times New Roman" w:hAnsi="Times New Roman" w:cs="Times New Roman"/>
          <w:iCs/>
          <w:spacing w:val="10"/>
          <w:sz w:val="28"/>
          <w:szCs w:val="28"/>
          <w:shd w:val="clear" w:color="auto" w:fill="FFFFFF"/>
          <w:lang w:val="ru-RU" w:eastAsia="ru-RU" w:bidi="ru-RU"/>
        </w:rPr>
        <w:t>Э</w:t>
      </w:r>
      <w:r w:rsidR="00AD2DA6">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отклоняется от задан</w:t>
      </w:r>
      <w:r w:rsidRPr="00F568F8">
        <w:rPr>
          <w:rFonts w:ascii="Times New Roman" w:eastAsia="Times New Roman" w:hAnsi="Times New Roman" w:cs="Times New Roman"/>
          <w:sz w:val="28"/>
          <w:szCs w:val="28"/>
          <w:lang w:val="ru-RU"/>
        </w:rPr>
        <w:softHyphen/>
        <w:t xml:space="preserve">ного в ту или иную сторону, на якоре двигателя появляется напряжение .соответствующей полярности, двигатель начинает вращаться, перемещая при помощи </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ходового винта электрод-инструмент в нужном направ</w:t>
      </w:r>
      <w:r w:rsidRPr="00F568F8">
        <w:rPr>
          <w:rFonts w:ascii="Times New Roman" w:eastAsia="Times New Roman" w:hAnsi="Times New Roman" w:cs="Times New Roman"/>
          <w:sz w:val="28"/>
          <w:szCs w:val="28"/>
          <w:lang w:val="ru-RU"/>
        </w:rPr>
        <w:softHyphen/>
        <w:t xml:space="preserve">лении. Заданное среднее напряжение устанавливается потенциометром </w:t>
      </w:r>
      <w:r w:rsidRPr="00F568F8">
        <w:rPr>
          <w:rFonts w:ascii="Times New Roman" w:eastAsia="Times New Roman" w:hAnsi="Times New Roman" w:cs="Times New Roman"/>
          <w:sz w:val="28"/>
          <w:szCs w:val="28"/>
        </w:rPr>
        <w:t>R</w:t>
      </w:r>
      <w:r w:rsidRPr="00F568F8">
        <w:rPr>
          <w:rFonts w:ascii="Times New Roman" w:eastAsia="Times New Roman" w:hAnsi="Times New Roman" w:cs="Times New Roman"/>
          <w:sz w:val="28"/>
          <w:szCs w:val="28"/>
          <w:vertAlign w:val="subscript"/>
          <w:lang w:val="ru-RU"/>
        </w:rPr>
        <w:t>рег</w:t>
      </w:r>
      <w:r w:rsidRPr="00F568F8">
        <w:rPr>
          <w:rFonts w:ascii="Times New Roman" w:eastAsia="Times New Roman" w:hAnsi="Times New Roman" w:cs="Times New Roman"/>
          <w:sz w:val="28"/>
          <w:szCs w:val="28"/>
          <w:lang w:val="ru-RU"/>
        </w:rPr>
        <w:t>.</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 целью повышения чувствительности регулятора применяют схемы питания якоря двигателя подачи элек</w:t>
      </w:r>
      <w:r w:rsidRPr="00F568F8">
        <w:rPr>
          <w:rFonts w:ascii="Times New Roman" w:eastAsia="Times New Roman" w:hAnsi="Times New Roman" w:cs="Times New Roman"/>
          <w:sz w:val="28"/>
          <w:szCs w:val="28"/>
          <w:lang w:val="ru-RU"/>
        </w:rPr>
        <w:softHyphen/>
        <w:t>трода через промежуточный усилитель (электромашинный, транзисторный или тиристорный), на входе кото</w:t>
      </w:r>
      <w:r w:rsidRPr="00F568F8">
        <w:rPr>
          <w:rFonts w:ascii="Times New Roman" w:eastAsia="Times New Roman" w:hAnsi="Times New Roman" w:cs="Times New Roman"/>
          <w:sz w:val="28"/>
          <w:szCs w:val="28"/>
          <w:lang w:val="ru-RU"/>
        </w:rPr>
        <w:softHyphen/>
        <w:t>рого производится измерение отклонения контролируе</w:t>
      </w:r>
      <w:r w:rsidRPr="00F568F8">
        <w:rPr>
          <w:rFonts w:ascii="Times New Roman" w:eastAsia="Times New Roman" w:hAnsi="Times New Roman" w:cs="Times New Roman"/>
          <w:sz w:val="28"/>
          <w:szCs w:val="28"/>
          <w:lang w:val="ru-RU"/>
        </w:rPr>
        <w:softHyphen/>
        <w:t>мого параметра от заданного значения.</w:t>
      </w:r>
    </w:p>
    <w:p w:rsidR="000969BA" w:rsidRPr="00F568F8" w:rsidRDefault="00AD2DA6" w:rsidP="004E3037">
      <w:pPr>
        <w:widowControl w:val="0"/>
        <w:tabs>
          <w:tab w:val="left" w:pos="1987"/>
          <w:tab w:val="left" w:pos="4718"/>
        </w:tabs>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Для при</w:t>
      </w:r>
      <w:r w:rsidR="000F0310">
        <w:rPr>
          <w:rFonts w:ascii="Times New Roman" w:eastAsia="Times New Roman" w:hAnsi="Times New Roman" w:cs="Times New Roman"/>
          <w:sz w:val="28"/>
          <w:szCs w:val="28"/>
          <w:lang w:val="ru-RU"/>
        </w:rPr>
        <w:t>мера на рис. 2.64,</w:t>
      </w:r>
      <w:r w:rsidR="000969BA" w:rsidRPr="00F568F8">
        <w:rPr>
          <w:rFonts w:ascii="Times New Roman" w:eastAsia="Times New Roman" w:hAnsi="Times New Roman" w:cs="Times New Roman"/>
          <w:sz w:val="28"/>
          <w:szCs w:val="28"/>
          <w:lang w:val="ru-RU"/>
        </w:rPr>
        <w:t>б приведена схема регуля</w:t>
      </w:r>
      <w:r w:rsidR="000969BA" w:rsidRPr="00F568F8">
        <w:rPr>
          <w:rFonts w:ascii="Times New Roman" w:eastAsia="Times New Roman" w:hAnsi="Times New Roman" w:cs="Times New Roman"/>
          <w:sz w:val="28"/>
          <w:szCs w:val="28"/>
          <w:lang w:val="ru-RU"/>
        </w:rPr>
        <w:softHyphen/>
        <w:t>тора с электромашинным промежуточным усилителем. В данном случае в качестве генератора импульсов ис</w:t>
      </w:r>
      <w:r w:rsidR="000969BA" w:rsidRPr="00F568F8">
        <w:rPr>
          <w:rFonts w:ascii="Times New Roman" w:eastAsia="Times New Roman" w:hAnsi="Times New Roman" w:cs="Times New Roman"/>
          <w:sz w:val="28"/>
          <w:szCs w:val="28"/>
          <w:lang w:val="ru-RU"/>
        </w:rPr>
        <w:softHyphen/>
        <w:t xml:space="preserve">пользован машинный генератор </w:t>
      </w:r>
      <w:r w:rsidR="000969BA" w:rsidRPr="00F568F8">
        <w:rPr>
          <w:rFonts w:ascii="Times New Roman" w:eastAsia="Times New Roman" w:hAnsi="Times New Roman" w:cs="Times New Roman"/>
          <w:iCs/>
          <w:spacing w:val="10"/>
          <w:sz w:val="28"/>
          <w:szCs w:val="28"/>
          <w:shd w:val="clear" w:color="auto" w:fill="FFFFFF"/>
          <w:lang w:val="ru-RU" w:eastAsia="ru-RU" w:bidi="ru-RU"/>
        </w:rPr>
        <w:t>МГИ.</w:t>
      </w:r>
      <w:r w:rsidR="000969BA" w:rsidRPr="00F568F8">
        <w:rPr>
          <w:rFonts w:ascii="Times New Roman" w:eastAsia="Times New Roman" w:hAnsi="Times New Roman" w:cs="Times New Roman"/>
          <w:sz w:val="28"/>
          <w:szCs w:val="28"/>
          <w:lang w:val="ru-RU"/>
        </w:rPr>
        <w:t xml:space="preserve"> Промежуточный усилитель представля</w:t>
      </w:r>
      <w:r w:rsidR="00DB5D9F">
        <w:rPr>
          <w:rFonts w:ascii="Times New Roman" w:eastAsia="Times New Roman" w:hAnsi="Times New Roman" w:cs="Times New Roman"/>
          <w:sz w:val="28"/>
          <w:szCs w:val="28"/>
          <w:lang w:val="ru-RU"/>
        </w:rPr>
        <w:t>ет собой небольшой генератор по</w:t>
      </w:r>
      <w:r w:rsidR="000969BA" w:rsidRPr="00F568F8">
        <w:rPr>
          <w:rFonts w:ascii="Times New Roman" w:eastAsia="Times New Roman" w:hAnsi="Times New Roman" w:cs="Times New Roman"/>
          <w:sz w:val="28"/>
          <w:szCs w:val="28"/>
          <w:lang w:val="ru-RU"/>
        </w:rPr>
        <w:t xml:space="preserve">стоянного тока </w:t>
      </w:r>
      <w:r w:rsidR="000969BA" w:rsidRPr="00F568F8">
        <w:rPr>
          <w:rFonts w:ascii="Times New Roman" w:eastAsia="Times New Roman" w:hAnsi="Times New Roman" w:cs="Times New Roman"/>
          <w:iCs/>
          <w:spacing w:val="10"/>
          <w:sz w:val="28"/>
          <w:szCs w:val="28"/>
          <w:shd w:val="clear" w:color="auto" w:fill="FFFFFF"/>
          <w:lang w:val="ru-RU" w:eastAsia="ru-RU" w:bidi="ru-RU"/>
        </w:rPr>
        <w:t>Г</w:t>
      </w:r>
      <w:r w:rsidR="000969BA" w:rsidRPr="00F568F8">
        <w:rPr>
          <w:rFonts w:ascii="Times New Roman" w:eastAsia="Times New Roman" w:hAnsi="Times New Roman" w:cs="Times New Roman"/>
          <w:sz w:val="28"/>
          <w:szCs w:val="28"/>
          <w:lang w:val="ru-RU"/>
        </w:rPr>
        <w:t xml:space="preserve"> с двумя обмотками возбуждения </w:t>
      </w:r>
      <w:r w:rsidR="000969BA" w:rsidRPr="00F568F8">
        <w:rPr>
          <w:rFonts w:ascii="Times New Roman" w:eastAsia="Times New Roman" w:hAnsi="Times New Roman" w:cs="Times New Roman"/>
          <w:iCs/>
          <w:spacing w:val="10"/>
          <w:sz w:val="28"/>
          <w:szCs w:val="28"/>
          <w:shd w:val="clear" w:color="auto" w:fill="FFFFFF"/>
          <w:lang w:val="ru-RU" w:eastAsia="ru-RU" w:bidi="ru-RU"/>
        </w:rPr>
        <w:t xml:space="preserve">ОВ1 </w:t>
      </w:r>
      <w:r w:rsidR="000969BA" w:rsidRPr="00F568F8">
        <w:rPr>
          <w:rFonts w:ascii="Times New Roman" w:eastAsia="Times New Roman" w:hAnsi="Times New Roman" w:cs="Times New Roman"/>
          <w:sz w:val="28"/>
          <w:szCs w:val="28"/>
          <w:lang w:val="ru-RU"/>
        </w:rPr>
        <w:t xml:space="preserve">и </w:t>
      </w:r>
      <w:r w:rsidR="000969BA" w:rsidRPr="00F568F8">
        <w:rPr>
          <w:rFonts w:ascii="Times New Roman" w:eastAsia="Times New Roman" w:hAnsi="Times New Roman" w:cs="Times New Roman"/>
          <w:iCs/>
          <w:spacing w:val="10"/>
          <w:sz w:val="28"/>
          <w:szCs w:val="28"/>
          <w:shd w:val="clear" w:color="auto" w:fill="FFFFFF"/>
          <w:lang w:val="ru-RU" w:eastAsia="ru-RU" w:bidi="ru-RU"/>
        </w:rPr>
        <w:t>ОВ2,</w:t>
      </w:r>
      <w:r w:rsidR="000969BA" w:rsidRPr="00F568F8">
        <w:rPr>
          <w:rFonts w:ascii="Times New Roman" w:eastAsia="Times New Roman" w:hAnsi="Times New Roman" w:cs="Times New Roman"/>
          <w:sz w:val="28"/>
          <w:szCs w:val="28"/>
          <w:lang w:val="ru-RU"/>
        </w:rPr>
        <w:t xml:space="preserve"> приводимый во вращение асинхронным двига</w:t>
      </w:r>
      <w:r w:rsidR="000969BA" w:rsidRPr="00F568F8">
        <w:rPr>
          <w:rFonts w:ascii="Times New Roman" w:eastAsia="Times New Roman" w:hAnsi="Times New Roman" w:cs="Times New Roman"/>
          <w:sz w:val="28"/>
          <w:szCs w:val="28"/>
          <w:lang w:val="ru-RU"/>
        </w:rPr>
        <w:softHyphen/>
        <w:t xml:space="preserve">телем </w:t>
      </w:r>
      <w:r w:rsidR="000969BA" w:rsidRPr="00F568F8">
        <w:rPr>
          <w:rFonts w:ascii="Times New Roman" w:eastAsia="Times New Roman" w:hAnsi="Times New Roman" w:cs="Times New Roman"/>
          <w:iCs/>
          <w:spacing w:val="20"/>
          <w:sz w:val="28"/>
          <w:szCs w:val="28"/>
          <w:shd w:val="clear" w:color="auto" w:fill="FFFFFF"/>
          <w:lang w:val="ru-RU" w:eastAsia="ru-RU" w:bidi="ru-RU"/>
        </w:rPr>
        <w:t>Д1</w:t>
      </w:r>
      <w:r w:rsidR="000969BA" w:rsidRPr="00F568F8">
        <w:rPr>
          <w:rFonts w:ascii="Times New Roman" w:eastAsia="Times New Roman" w:hAnsi="Times New Roman" w:cs="Times New Roman"/>
          <w:sz w:val="28"/>
          <w:szCs w:val="28"/>
          <w:lang w:val="ru-RU"/>
        </w:rPr>
        <w:t xml:space="preserve"> с короткозамкнутым ротором. Генератор </w:t>
      </w:r>
      <w:r w:rsidR="000969BA" w:rsidRPr="00F568F8">
        <w:rPr>
          <w:rFonts w:ascii="Times New Roman" w:eastAsia="Times New Roman" w:hAnsi="Times New Roman" w:cs="Times New Roman"/>
          <w:iCs/>
          <w:spacing w:val="20"/>
          <w:sz w:val="28"/>
          <w:szCs w:val="28"/>
          <w:shd w:val="clear" w:color="auto" w:fill="FFFFFF"/>
          <w:lang w:val="ru-RU" w:eastAsia="ru-RU" w:bidi="ru-RU"/>
        </w:rPr>
        <w:t xml:space="preserve">Г </w:t>
      </w:r>
      <w:r w:rsidR="000969BA" w:rsidRPr="00F568F8">
        <w:rPr>
          <w:rFonts w:ascii="Times New Roman" w:eastAsia="Times New Roman" w:hAnsi="Times New Roman" w:cs="Times New Roman"/>
          <w:sz w:val="28"/>
          <w:szCs w:val="28"/>
          <w:lang w:val="ru-RU"/>
        </w:rPr>
        <w:t xml:space="preserve">питает якорь двигателя </w:t>
      </w:r>
      <w:r w:rsidR="000969BA" w:rsidRPr="00F568F8">
        <w:rPr>
          <w:rFonts w:ascii="Times New Roman" w:eastAsia="Times New Roman" w:hAnsi="Times New Roman" w:cs="Times New Roman"/>
          <w:iCs/>
          <w:spacing w:val="20"/>
          <w:sz w:val="28"/>
          <w:szCs w:val="28"/>
          <w:shd w:val="clear" w:color="auto" w:fill="FFFFFF"/>
          <w:lang w:val="ru-RU" w:eastAsia="ru-RU" w:bidi="ru-RU"/>
        </w:rPr>
        <w:t>Д</w:t>
      </w:r>
      <w:r w:rsidR="00DB5D9F">
        <w:rPr>
          <w:rFonts w:ascii="Times New Roman" w:eastAsia="Times New Roman" w:hAnsi="Times New Roman" w:cs="Times New Roman"/>
          <w:sz w:val="28"/>
          <w:szCs w:val="28"/>
          <w:lang w:val="ru-RU"/>
        </w:rPr>
        <w:t xml:space="preserve"> подачи электрода-инстру</w:t>
      </w:r>
      <w:r w:rsidR="000969BA" w:rsidRPr="00F568F8">
        <w:rPr>
          <w:rFonts w:ascii="Times New Roman" w:eastAsia="Times New Roman" w:hAnsi="Times New Roman" w:cs="Times New Roman"/>
          <w:sz w:val="28"/>
          <w:szCs w:val="28"/>
          <w:lang w:val="ru-RU"/>
        </w:rPr>
        <w:t xml:space="preserve">мента. Обмотка </w:t>
      </w:r>
      <w:r w:rsidR="000969BA" w:rsidRPr="00F568F8">
        <w:rPr>
          <w:rFonts w:ascii="Times New Roman" w:eastAsia="Times New Roman" w:hAnsi="Times New Roman" w:cs="Times New Roman"/>
          <w:iCs/>
          <w:spacing w:val="20"/>
          <w:sz w:val="28"/>
          <w:szCs w:val="28"/>
          <w:shd w:val="clear" w:color="auto" w:fill="FFFFFF"/>
          <w:lang w:val="ru-RU" w:eastAsia="ru-RU" w:bidi="ru-RU"/>
        </w:rPr>
        <w:t>ОВ1</w:t>
      </w:r>
      <w:r w:rsidR="000969BA" w:rsidRPr="00F568F8">
        <w:rPr>
          <w:rFonts w:ascii="Times New Roman" w:eastAsia="Times New Roman" w:hAnsi="Times New Roman" w:cs="Times New Roman"/>
          <w:sz w:val="28"/>
          <w:szCs w:val="28"/>
          <w:lang w:val="ru-RU"/>
        </w:rPr>
        <w:t xml:space="preserve"> включена через потенциометр </w:t>
      </w:r>
      <w:r w:rsidR="000969BA" w:rsidRPr="00F568F8">
        <w:rPr>
          <w:rFonts w:ascii="Times New Roman" w:eastAsia="Times New Roman" w:hAnsi="Times New Roman" w:cs="Times New Roman"/>
          <w:iCs/>
          <w:spacing w:val="20"/>
          <w:sz w:val="28"/>
          <w:szCs w:val="28"/>
          <w:shd w:val="clear" w:color="auto" w:fill="FFFFFF"/>
          <w:lang w:val="ru-RU" w:eastAsia="ru-RU" w:bidi="en-US"/>
        </w:rPr>
        <w:t>R1</w:t>
      </w:r>
      <w:r w:rsidR="000969BA" w:rsidRPr="00F568F8">
        <w:rPr>
          <w:rFonts w:ascii="Times New Roman" w:eastAsia="Times New Roman" w:hAnsi="Times New Roman" w:cs="Times New Roman"/>
          <w:sz w:val="28"/>
          <w:szCs w:val="28"/>
          <w:lang w:val="ru-RU"/>
        </w:rPr>
        <w:t xml:space="preserve">на падение напряжения в токоограничивающем резисторе </w:t>
      </w:r>
      <w:r w:rsidR="000969BA" w:rsidRPr="00F568F8">
        <w:rPr>
          <w:rFonts w:ascii="Times New Roman" w:eastAsia="Times New Roman" w:hAnsi="Times New Roman" w:cs="Times New Roman"/>
          <w:iCs/>
          <w:spacing w:val="10"/>
          <w:sz w:val="28"/>
          <w:szCs w:val="28"/>
          <w:shd w:val="clear" w:color="auto" w:fill="FFFFFF"/>
          <w:lang w:val="ru-RU" w:eastAsia="ru-RU" w:bidi="en-US"/>
        </w:rPr>
        <w:t>R,</w:t>
      </w:r>
      <w:r w:rsidR="000969BA" w:rsidRPr="00F568F8">
        <w:rPr>
          <w:rFonts w:ascii="Times New Roman" w:eastAsia="Times New Roman" w:hAnsi="Times New Roman" w:cs="Times New Roman"/>
          <w:sz w:val="28"/>
          <w:szCs w:val="28"/>
          <w:lang w:val="ru-RU"/>
        </w:rPr>
        <w:t xml:space="preserve">пропорциональное току через промежуток </w:t>
      </w:r>
      <w:r w:rsidR="000969BA" w:rsidRPr="00F568F8">
        <w:rPr>
          <w:rFonts w:ascii="Times New Roman" w:eastAsia="Times New Roman" w:hAnsi="Times New Roman" w:cs="Times New Roman"/>
          <w:iCs/>
          <w:spacing w:val="10"/>
          <w:sz w:val="28"/>
          <w:szCs w:val="28"/>
          <w:shd w:val="clear" w:color="auto" w:fill="FFFFFF"/>
          <w:lang w:val="ru-RU" w:eastAsia="ru-RU" w:bidi="ru-RU"/>
        </w:rPr>
        <w:t>Э</w:t>
      </w:r>
      <w:r>
        <w:rPr>
          <w:rFonts w:ascii="Times New Roman" w:eastAsia="Times New Roman" w:hAnsi="Times New Roman" w:cs="Times New Roman"/>
          <w:sz w:val="28"/>
          <w:szCs w:val="28"/>
          <w:lang w:val="ru-RU"/>
        </w:rPr>
        <w:t>-</w:t>
      </w:r>
      <w:r w:rsidR="000969BA" w:rsidRPr="00F568F8">
        <w:rPr>
          <w:rFonts w:ascii="Times New Roman" w:eastAsia="Times New Roman" w:hAnsi="Times New Roman" w:cs="Times New Roman"/>
          <w:iCs/>
          <w:spacing w:val="10"/>
          <w:sz w:val="28"/>
          <w:szCs w:val="28"/>
          <w:shd w:val="clear" w:color="auto" w:fill="FFFFFF"/>
          <w:lang w:val="ru-RU" w:eastAsia="ru-RU" w:bidi="ru-RU"/>
        </w:rPr>
        <w:t xml:space="preserve">Д. </w:t>
      </w:r>
      <w:r w:rsidR="000969BA" w:rsidRPr="00F568F8">
        <w:rPr>
          <w:rFonts w:ascii="Times New Roman" w:eastAsia="Times New Roman" w:hAnsi="Times New Roman" w:cs="Times New Roman"/>
          <w:sz w:val="28"/>
          <w:szCs w:val="28"/>
          <w:lang w:val="ru-RU"/>
        </w:rPr>
        <w:t xml:space="preserve">Обмотка </w:t>
      </w:r>
      <w:r w:rsidR="000969BA" w:rsidRPr="00F568F8">
        <w:rPr>
          <w:rFonts w:ascii="Times New Roman" w:eastAsia="Times New Roman" w:hAnsi="Times New Roman" w:cs="Times New Roman"/>
          <w:iCs/>
          <w:spacing w:val="20"/>
          <w:sz w:val="28"/>
          <w:szCs w:val="28"/>
          <w:shd w:val="clear" w:color="auto" w:fill="FFFFFF"/>
          <w:lang w:val="ru-RU" w:eastAsia="ru-RU" w:bidi="ru-RU"/>
        </w:rPr>
        <w:t>ОВ2</w:t>
      </w:r>
      <w:r w:rsidR="000969BA" w:rsidRPr="00F568F8">
        <w:rPr>
          <w:rFonts w:ascii="Times New Roman" w:eastAsia="Times New Roman" w:hAnsi="Times New Roman" w:cs="Times New Roman"/>
          <w:sz w:val="28"/>
          <w:szCs w:val="28"/>
          <w:lang w:val="ru-RU"/>
        </w:rPr>
        <w:t xml:space="preserve"> включена через потенциометр </w:t>
      </w:r>
      <w:r w:rsidR="000969BA" w:rsidRPr="00F568F8">
        <w:rPr>
          <w:rFonts w:ascii="Times New Roman" w:eastAsia="Times New Roman" w:hAnsi="Times New Roman" w:cs="Times New Roman"/>
          <w:iCs/>
          <w:spacing w:val="20"/>
          <w:sz w:val="28"/>
          <w:szCs w:val="28"/>
          <w:shd w:val="clear" w:color="auto" w:fill="FFFFFF"/>
          <w:lang w:val="ru-RU" w:eastAsia="ru-RU" w:bidi="en-US"/>
        </w:rPr>
        <w:t>R2</w:t>
      </w:r>
      <w:r w:rsidR="000969BA" w:rsidRPr="00F568F8">
        <w:rPr>
          <w:rFonts w:ascii="Times New Roman" w:eastAsia="Times New Roman" w:hAnsi="Times New Roman" w:cs="Times New Roman"/>
          <w:sz w:val="28"/>
          <w:szCs w:val="28"/>
          <w:lang w:val="ru-RU"/>
        </w:rPr>
        <w:t>на на</w:t>
      </w:r>
      <w:r w:rsidR="000969BA" w:rsidRPr="00F568F8">
        <w:rPr>
          <w:rFonts w:ascii="Times New Roman" w:eastAsia="Times New Roman" w:hAnsi="Times New Roman" w:cs="Times New Roman"/>
          <w:sz w:val="28"/>
          <w:szCs w:val="28"/>
          <w:lang w:val="ru-RU"/>
        </w:rPr>
        <w:softHyphen/>
        <w:t>пряжение этого промежутка. При этом МД С обмоток направлены встречно. В нормальном (заданном) режи</w:t>
      </w:r>
      <w:r w:rsidR="000969BA" w:rsidRPr="00F568F8">
        <w:rPr>
          <w:rFonts w:ascii="Times New Roman" w:eastAsia="Times New Roman" w:hAnsi="Times New Roman" w:cs="Times New Roman"/>
          <w:sz w:val="28"/>
          <w:szCs w:val="28"/>
          <w:lang w:val="ru-RU"/>
        </w:rPr>
        <w:softHyphen/>
        <w:t xml:space="preserve">ме обработки результирующая МД С </w:t>
      </w:r>
      <w:r w:rsidR="000969BA" w:rsidRPr="00F568F8">
        <w:rPr>
          <w:rFonts w:ascii="Times New Roman" w:eastAsia="Times New Roman" w:hAnsi="Times New Roman" w:cs="Times New Roman"/>
          <w:iCs/>
          <w:spacing w:val="10"/>
          <w:sz w:val="28"/>
          <w:szCs w:val="28"/>
          <w:shd w:val="clear" w:color="auto" w:fill="FFFFFF"/>
          <w:lang w:val="ru-RU" w:eastAsia="ru-RU" w:bidi="en-US"/>
        </w:rPr>
        <w:t>F</w:t>
      </w:r>
      <w:r w:rsidR="000969BA" w:rsidRPr="00F568F8">
        <w:rPr>
          <w:rFonts w:ascii="Times New Roman" w:eastAsia="Times New Roman" w:hAnsi="Times New Roman" w:cs="Times New Roman"/>
          <w:iCs/>
          <w:spacing w:val="10"/>
          <w:sz w:val="28"/>
          <w:szCs w:val="28"/>
          <w:shd w:val="clear" w:color="auto" w:fill="FFFFFF"/>
          <w:vertAlign w:val="subscript"/>
          <w:lang w:val="ru-RU" w:eastAsia="ru-RU" w:bidi="en-US"/>
        </w:rPr>
        <w:t>r</w:t>
      </w:r>
      <w:r w:rsidR="000969BA" w:rsidRPr="00F568F8">
        <w:rPr>
          <w:rFonts w:ascii="Times New Roman" w:eastAsia="Times New Roman" w:hAnsi="Times New Roman" w:cs="Times New Roman"/>
          <w:sz w:val="28"/>
          <w:szCs w:val="28"/>
          <w:lang w:val="ru-RU"/>
        </w:rPr>
        <w:t xml:space="preserve">генератора </w:t>
      </w:r>
      <w:r w:rsidR="000969BA" w:rsidRPr="00F568F8">
        <w:rPr>
          <w:rFonts w:ascii="Times New Roman" w:eastAsia="Microsoft Sans Serif" w:hAnsi="Times New Roman" w:cs="Times New Roman"/>
          <w:iCs/>
          <w:sz w:val="28"/>
          <w:szCs w:val="28"/>
          <w:shd w:val="clear" w:color="auto" w:fill="FFFFFF"/>
          <w:lang w:val="ru-RU" w:eastAsia="ru-RU" w:bidi="ru-RU"/>
        </w:rPr>
        <w:t xml:space="preserve">Г </w:t>
      </w:r>
      <w:r w:rsidR="000969BA" w:rsidRPr="00F568F8">
        <w:rPr>
          <w:rFonts w:ascii="Times New Roman" w:eastAsia="Times New Roman" w:hAnsi="Times New Roman" w:cs="Times New Roman"/>
          <w:sz w:val="28"/>
          <w:szCs w:val="28"/>
          <w:lang w:val="ru-RU"/>
        </w:rPr>
        <w:t xml:space="preserve">равна нулю. Если промежуток </w:t>
      </w:r>
      <w:r w:rsidR="000969BA" w:rsidRPr="00F568F8">
        <w:rPr>
          <w:rFonts w:ascii="Times New Roman" w:eastAsia="Times New Roman" w:hAnsi="Times New Roman" w:cs="Times New Roman"/>
          <w:iCs/>
          <w:spacing w:val="10"/>
          <w:sz w:val="28"/>
          <w:szCs w:val="28"/>
          <w:shd w:val="clear" w:color="auto" w:fill="FFFFFF"/>
          <w:lang w:val="ru-RU" w:eastAsia="ru-RU" w:bidi="ru-RU"/>
        </w:rPr>
        <w:t>Э</w:t>
      </w:r>
      <w:r>
        <w:rPr>
          <w:rFonts w:ascii="Times New Roman" w:eastAsia="Times New Roman" w:hAnsi="Times New Roman" w:cs="Times New Roman"/>
          <w:sz w:val="28"/>
          <w:szCs w:val="28"/>
          <w:lang w:val="ru-RU"/>
        </w:rPr>
        <w:t>-</w:t>
      </w:r>
      <w:r w:rsidR="000969BA" w:rsidRPr="00F568F8">
        <w:rPr>
          <w:rFonts w:ascii="Times New Roman" w:eastAsia="Times New Roman" w:hAnsi="Times New Roman" w:cs="Times New Roman"/>
          <w:iCs/>
          <w:spacing w:val="20"/>
          <w:sz w:val="28"/>
          <w:szCs w:val="28"/>
          <w:shd w:val="clear" w:color="auto" w:fill="FFFFFF"/>
          <w:lang w:val="ru-RU" w:eastAsia="ru-RU" w:bidi="ru-RU"/>
        </w:rPr>
        <w:t>Д</w:t>
      </w:r>
      <w:r w:rsidR="000969BA" w:rsidRPr="00F568F8">
        <w:rPr>
          <w:rFonts w:ascii="Times New Roman" w:eastAsia="Times New Roman" w:hAnsi="Times New Roman" w:cs="Times New Roman"/>
          <w:sz w:val="28"/>
          <w:szCs w:val="28"/>
          <w:lang w:val="ru-RU"/>
        </w:rPr>
        <w:t xml:space="preserve"> увеличится, то соответственно  возрастет напряжение на нем, а ток уменьшится. В результате появится МДС, генера</w:t>
      </w:r>
      <w:r w:rsidR="000969BA" w:rsidRPr="00F568F8">
        <w:rPr>
          <w:rFonts w:ascii="Times New Roman" w:eastAsia="Times New Roman" w:hAnsi="Times New Roman" w:cs="Times New Roman"/>
          <w:sz w:val="28"/>
          <w:szCs w:val="28"/>
          <w:lang w:val="ru-RU"/>
        </w:rPr>
        <w:softHyphen/>
        <w:t xml:space="preserve">тор возбудится, что приведет к троганию двигателя </w:t>
      </w:r>
      <w:r w:rsidR="000969BA" w:rsidRPr="00F568F8">
        <w:rPr>
          <w:rFonts w:ascii="Times New Roman" w:eastAsia="Times New Roman" w:hAnsi="Times New Roman" w:cs="Times New Roman"/>
          <w:iCs/>
          <w:spacing w:val="10"/>
          <w:sz w:val="28"/>
          <w:szCs w:val="28"/>
          <w:shd w:val="clear" w:color="auto" w:fill="FFFFFF"/>
          <w:lang w:val="ru-RU" w:eastAsia="ru-RU" w:bidi="ru-RU"/>
        </w:rPr>
        <w:t xml:space="preserve">Д </w:t>
      </w:r>
      <w:r w:rsidR="000969BA" w:rsidRPr="00F568F8">
        <w:rPr>
          <w:rFonts w:ascii="Times New Roman" w:eastAsia="Times New Roman" w:hAnsi="Times New Roman" w:cs="Times New Roman"/>
          <w:sz w:val="28"/>
          <w:szCs w:val="28"/>
          <w:lang w:val="ru-RU"/>
        </w:rPr>
        <w:t>и перемещению электрода-инструмента в сторону умень</w:t>
      </w:r>
      <w:r w:rsidR="000969BA" w:rsidRPr="00F568F8">
        <w:rPr>
          <w:rFonts w:ascii="Times New Roman" w:eastAsia="Times New Roman" w:hAnsi="Times New Roman" w:cs="Times New Roman"/>
          <w:sz w:val="28"/>
          <w:szCs w:val="28"/>
          <w:lang w:val="ru-RU"/>
        </w:rPr>
        <w:softHyphen/>
        <w:t xml:space="preserve">шения промежутка </w:t>
      </w:r>
      <w:r w:rsidR="000969BA" w:rsidRPr="00F568F8">
        <w:rPr>
          <w:rFonts w:ascii="Times New Roman" w:eastAsia="Times New Roman" w:hAnsi="Times New Roman" w:cs="Times New Roman"/>
          <w:iCs/>
          <w:spacing w:val="10"/>
          <w:sz w:val="28"/>
          <w:szCs w:val="28"/>
          <w:shd w:val="clear" w:color="auto" w:fill="FFFFFF"/>
          <w:lang w:val="ru-RU" w:eastAsia="ru-RU" w:bidi="ru-RU"/>
        </w:rPr>
        <w:t>Э</w:t>
      </w:r>
      <w:r>
        <w:rPr>
          <w:rFonts w:ascii="Times New Roman" w:eastAsia="Times New Roman" w:hAnsi="Times New Roman" w:cs="Times New Roman"/>
          <w:sz w:val="28"/>
          <w:szCs w:val="28"/>
          <w:lang w:val="ru-RU"/>
        </w:rPr>
        <w:t>-</w:t>
      </w:r>
      <w:r w:rsidR="000969BA" w:rsidRPr="00F568F8">
        <w:rPr>
          <w:rFonts w:ascii="Times New Roman" w:eastAsia="Times New Roman" w:hAnsi="Times New Roman" w:cs="Times New Roman"/>
          <w:iCs/>
          <w:spacing w:val="10"/>
          <w:sz w:val="28"/>
          <w:szCs w:val="28"/>
          <w:shd w:val="clear" w:color="auto" w:fill="FFFFFF"/>
          <w:lang w:val="ru-RU" w:eastAsia="ru-RU" w:bidi="ru-RU"/>
        </w:rPr>
        <w:t>Д.</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Электрические схемы. Основными элементами элект</w:t>
      </w:r>
      <w:r w:rsidRPr="00F568F8">
        <w:rPr>
          <w:rFonts w:ascii="Times New Roman" w:eastAsia="Times New Roman" w:hAnsi="Times New Roman" w:cs="Times New Roman"/>
          <w:sz w:val="28"/>
          <w:szCs w:val="28"/>
          <w:lang w:val="ru-RU"/>
        </w:rPr>
        <w:softHyphen/>
        <w:t>рической части электроэрозионного станка являются генератор импульсов, автоматический регулятор подачи, вспомогательные элек</w:t>
      </w:r>
      <w:r w:rsidR="00DB5D9F">
        <w:rPr>
          <w:rFonts w:ascii="Times New Roman" w:eastAsia="Times New Roman" w:hAnsi="Times New Roman" w:cs="Times New Roman"/>
          <w:sz w:val="28"/>
          <w:szCs w:val="28"/>
          <w:lang w:val="ru-RU"/>
        </w:rPr>
        <w:t>троприводы, подъема ванны, пере</w:t>
      </w:r>
      <w:r w:rsidRPr="00F568F8">
        <w:rPr>
          <w:rFonts w:ascii="Times New Roman" w:eastAsia="Times New Roman" w:hAnsi="Times New Roman" w:cs="Times New Roman"/>
          <w:sz w:val="28"/>
          <w:szCs w:val="28"/>
          <w:lang w:val="ru-RU"/>
        </w:rPr>
        <w:t>мещения рабочей головки и других узлов станка, уст</w:t>
      </w:r>
      <w:r w:rsidRPr="00F568F8">
        <w:rPr>
          <w:rFonts w:ascii="Times New Roman" w:eastAsia="Times New Roman" w:hAnsi="Times New Roman" w:cs="Times New Roman"/>
          <w:sz w:val="28"/>
          <w:szCs w:val="28"/>
          <w:lang w:val="ru-RU"/>
        </w:rPr>
        <w:softHyphen/>
        <w:t>ройства для регулирования режимов обработки, конт</w:t>
      </w:r>
      <w:r w:rsidRPr="00F568F8">
        <w:rPr>
          <w:rFonts w:ascii="Times New Roman" w:eastAsia="Times New Roman" w:hAnsi="Times New Roman" w:cs="Times New Roman"/>
          <w:sz w:val="28"/>
          <w:szCs w:val="28"/>
          <w:lang w:val="ru-RU"/>
        </w:rPr>
        <w:softHyphen/>
        <w:t>роля и защиты.</w:t>
      </w:r>
    </w:p>
    <w:p w:rsidR="000969BA" w:rsidRPr="00F568F8" w:rsidRDefault="000F0310"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На рис. 2.65</w:t>
      </w:r>
      <w:r w:rsidR="000969BA" w:rsidRPr="00F568F8">
        <w:rPr>
          <w:rFonts w:ascii="Times New Roman" w:eastAsia="Times New Roman" w:hAnsi="Times New Roman" w:cs="Times New Roman"/>
          <w:sz w:val="28"/>
          <w:szCs w:val="28"/>
          <w:lang w:val="ru-RU"/>
        </w:rPr>
        <w:t xml:space="preserve"> приведена электрическая схема копиро</w:t>
      </w:r>
      <w:r w:rsidR="000969BA" w:rsidRPr="00F568F8">
        <w:rPr>
          <w:rFonts w:ascii="Times New Roman" w:eastAsia="Times New Roman" w:hAnsi="Times New Roman" w:cs="Times New Roman"/>
          <w:sz w:val="28"/>
          <w:szCs w:val="28"/>
          <w:lang w:val="ru-RU"/>
        </w:rPr>
        <w:softHyphen/>
        <w:t>вально-прошивочного электроэрозионного станка общего назначения модели 18М2. Мощность, потр</w:t>
      </w:r>
      <w:r w:rsidR="00AD2DA6">
        <w:rPr>
          <w:rFonts w:ascii="Times New Roman" w:eastAsia="Times New Roman" w:hAnsi="Times New Roman" w:cs="Times New Roman"/>
          <w:sz w:val="28"/>
          <w:szCs w:val="28"/>
          <w:lang w:val="ru-RU"/>
        </w:rPr>
        <w:t>ебляемая станкомком, не более 7</w:t>
      </w:r>
      <w:r w:rsidR="000969BA" w:rsidRPr="00F568F8">
        <w:rPr>
          <w:rFonts w:ascii="Times New Roman" w:eastAsia="Times New Roman" w:hAnsi="Times New Roman" w:cs="Times New Roman"/>
          <w:sz w:val="28"/>
          <w:szCs w:val="28"/>
          <w:lang w:val="ru-RU"/>
        </w:rPr>
        <w:t>кВ</w:t>
      </w:r>
      <w:r w:rsidR="000969BA" w:rsidRPr="00F568F8">
        <w:rPr>
          <w:rFonts w:ascii="Times New Roman" w:eastAsia="Times New Roman" w:hAnsi="Times New Roman" w:cs="Times New Roman"/>
          <w:sz w:val="28"/>
          <w:szCs w:val="28"/>
          <w:lang w:bidi="en-US"/>
        </w:rPr>
        <w:t>A</w:t>
      </w:r>
      <w:r w:rsidR="000969BA" w:rsidRPr="00F568F8">
        <w:rPr>
          <w:rFonts w:ascii="Times New Roman" w:eastAsia="Times New Roman" w:hAnsi="Times New Roman" w:cs="Times New Roman"/>
          <w:sz w:val="28"/>
          <w:szCs w:val="28"/>
          <w:lang w:val="ru-RU" w:bidi="en-US"/>
        </w:rPr>
        <w:t xml:space="preserve">. </w:t>
      </w:r>
      <w:r w:rsidR="000969BA" w:rsidRPr="00F568F8">
        <w:rPr>
          <w:rFonts w:ascii="Times New Roman" w:eastAsia="Times New Roman" w:hAnsi="Times New Roman" w:cs="Times New Roman"/>
          <w:sz w:val="28"/>
          <w:szCs w:val="28"/>
          <w:lang w:val="ru-RU"/>
        </w:rPr>
        <w:t xml:space="preserve">Объем рабочей </w:t>
      </w:r>
      <w:r w:rsidR="00AD2DA6">
        <w:rPr>
          <w:rFonts w:ascii="Times New Roman" w:eastAsia="Times New Roman" w:hAnsi="Times New Roman" w:cs="Times New Roman"/>
          <w:sz w:val="28"/>
          <w:szCs w:val="28"/>
          <w:lang w:val="ru-RU"/>
        </w:rPr>
        <w:t>жидкости (соля</w:t>
      </w:r>
      <w:r w:rsidR="00AD2DA6">
        <w:rPr>
          <w:rFonts w:ascii="Times New Roman" w:eastAsia="Times New Roman" w:hAnsi="Times New Roman" w:cs="Times New Roman"/>
          <w:sz w:val="28"/>
          <w:szCs w:val="28"/>
          <w:lang w:val="ru-RU"/>
        </w:rPr>
        <w:softHyphen/>
        <w:t>ровое масло) 250</w:t>
      </w:r>
      <w:r w:rsidR="000969BA" w:rsidRPr="00F568F8">
        <w:rPr>
          <w:rFonts w:ascii="Times New Roman" w:eastAsia="Times New Roman" w:hAnsi="Times New Roman" w:cs="Times New Roman"/>
          <w:sz w:val="28"/>
          <w:szCs w:val="28"/>
          <w:lang w:val="ru-RU"/>
        </w:rPr>
        <w:t xml:space="preserve">л. Двигатель </w:t>
      </w:r>
      <w:r w:rsidR="000969BA" w:rsidRPr="00F568F8">
        <w:rPr>
          <w:rFonts w:ascii="Times New Roman" w:eastAsia="Times New Roman" w:hAnsi="Times New Roman" w:cs="Times New Roman"/>
          <w:iCs/>
          <w:spacing w:val="10"/>
          <w:sz w:val="28"/>
          <w:szCs w:val="28"/>
          <w:shd w:val="clear" w:color="auto" w:fill="FFFFFF"/>
          <w:lang w:val="ru-RU" w:eastAsia="ru-RU" w:bidi="ru-RU"/>
        </w:rPr>
        <w:t>Д1</w:t>
      </w:r>
      <w:r w:rsidR="000969BA" w:rsidRPr="00F568F8">
        <w:rPr>
          <w:rFonts w:ascii="Times New Roman" w:eastAsia="Times New Roman" w:hAnsi="Times New Roman" w:cs="Times New Roman"/>
          <w:sz w:val="28"/>
          <w:szCs w:val="28"/>
          <w:lang w:val="ru-RU"/>
        </w:rPr>
        <w:t xml:space="preserve"> перемещения ванны с рабочей жид</w:t>
      </w:r>
      <w:r w:rsidR="000969BA" w:rsidRPr="00F568F8">
        <w:rPr>
          <w:rFonts w:ascii="Times New Roman" w:eastAsia="Times New Roman" w:hAnsi="Times New Roman" w:cs="Times New Roman"/>
          <w:sz w:val="28"/>
          <w:szCs w:val="28"/>
          <w:lang w:val="ru-RU"/>
        </w:rPr>
        <w:softHyphen/>
        <w:t xml:space="preserve">костью асинхронный, с короткозамкнутым ротором. К сети 380 В двигатель подключается реверсивными контакторами </w:t>
      </w:r>
      <w:r w:rsidR="000969BA" w:rsidRPr="00F568F8">
        <w:rPr>
          <w:rFonts w:ascii="Times New Roman" w:eastAsia="Times New Roman" w:hAnsi="Times New Roman" w:cs="Times New Roman"/>
          <w:iCs/>
          <w:spacing w:val="10"/>
          <w:sz w:val="28"/>
          <w:szCs w:val="28"/>
          <w:shd w:val="clear" w:color="auto" w:fill="FFFFFF"/>
          <w:lang w:val="ru-RU" w:eastAsia="ru-RU" w:bidi="ru-RU"/>
        </w:rPr>
        <w:t>КП</w:t>
      </w:r>
      <w:r w:rsidR="000969BA" w:rsidRPr="00F568F8">
        <w:rPr>
          <w:rFonts w:ascii="Times New Roman" w:eastAsia="Times New Roman" w:hAnsi="Times New Roman" w:cs="Times New Roman"/>
          <w:sz w:val="28"/>
          <w:szCs w:val="28"/>
          <w:lang w:val="ru-RU"/>
        </w:rPr>
        <w:t xml:space="preserve"> и </w:t>
      </w:r>
      <w:r w:rsidR="000969BA" w:rsidRPr="00F568F8">
        <w:rPr>
          <w:rFonts w:ascii="Times New Roman" w:eastAsia="Times New Roman" w:hAnsi="Times New Roman" w:cs="Times New Roman"/>
          <w:iCs/>
          <w:spacing w:val="10"/>
          <w:sz w:val="28"/>
          <w:szCs w:val="28"/>
          <w:shd w:val="clear" w:color="auto" w:fill="FFFFFF"/>
          <w:lang w:val="ru-RU" w:eastAsia="ru-RU" w:bidi="ru-RU"/>
        </w:rPr>
        <w:t>КО.</w:t>
      </w:r>
      <w:r w:rsidR="000969BA" w:rsidRPr="00F568F8">
        <w:rPr>
          <w:rFonts w:ascii="Times New Roman" w:eastAsia="Times New Roman" w:hAnsi="Times New Roman" w:cs="Times New Roman"/>
          <w:sz w:val="28"/>
          <w:szCs w:val="28"/>
          <w:lang w:val="ru-RU"/>
        </w:rPr>
        <w:t xml:space="preserve"> О наличии напряжения сети сигнализирует лампа </w:t>
      </w:r>
      <w:r w:rsidR="000969BA" w:rsidRPr="00F568F8">
        <w:rPr>
          <w:rFonts w:ascii="Times New Roman" w:eastAsia="Times New Roman" w:hAnsi="Times New Roman" w:cs="Times New Roman"/>
          <w:iCs/>
          <w:spacing w:val="10"/>
          <w:sz w:val="28"/>
          <w:szCs w:val="28"/>
          <w:shd w:val="clear" w:color="auto" w:fill="FFFFFF"/>
          <w:lang w:val="ru-RU" w:eastAsia="ru-RU" w:bidi="ru-RU"/>
        </w:rPr>
        <w:t>ЛС1.</w:t>
      </w:r>
      <w:r w:rsidR="000969BA" w:rsidRPr="00F568F8">
        <w:rPr>
          <w:rFonts w:ascii="Times New Roman" w:eastAsia="Times New Roman" w:hAnsi="Times New Roman" w:cs="Times New Roman"/>
          <w:sz w:val="28"/>
          <w:szCs w:val="28"/>
          <w:lang w:val="ru-RU"/>
        </w:rPr>
        <w:t xml:space="preserve"> Для подъема ванны двига</w:t>
      </w:r>
      <w:r w:rsidR="000969BA" w:rsidRPr="00F568F8">
        <w:rPr>
          <w:rFonts w:ascii="Times New Roman" w:eastAsia="Times New Roman" w:hAnsi="Times New Roman" w:cs="Times New Roman"/>
          <w:sz w:val="28"/>
          <w:szCs w:val="28"/>
          <w:lang w:val="ru-RU"/>
        </w:rPr>
        <w:softHyphen/>
        <w:t xml:space="preserve">тель </w:t>
      </w:r>
      <w:r w:rsidR="000969BA" w:rsidRPr="00F568F8">
        <w:rPr>
          <w:rFonts w:ascii="Times New Roman" w:eastAsia="Times New Roman" w:hAnsi="Times New Roman" w:cs="Times New Roman"/>
          <w:iCs/>
          <w:spacing w:val="10"/>
          <w:sz w:val="28"/>
          <w:szCs w:val="28"/>
          <w:shd w:val="clear" w:color="auto" w:fill="FFFFFF"/>
          <w:lang w:val="ru-RU" w:eastAsia="ru-RU" w:bidi="ru-RU"/>
        </w:rPr>
        <w:t>Д1</w:t>
      </w:r>
      <w:r w:rsidR="000969BA" w:rsidRPr="00F568F8">
        <w:rPr>
          <w:rFonts w:ascii="Times New Roman" w:eastAsia="Times New Roman" w:hAnsi="Times New Roman" w:cs="Times New Roman"/>
          <w:sz w:val="28"/>
          <w:szCs w:val="28"/>
          <w:lang w:val="ru-RU"/>
        </w:rPr>
        <w:t xml:space="preserve"> включается кнопкой </w:t>
      </w:r>
      <w:r w:rsidR="000969BA" w:rsidRPr="00F568F8">
        <w:rPr>
          <w:rFonts w:ascii="Times New Roman" w:eastAsia="Times New Roman" w:hAnsi="Times New Roman" w:cs="Times New Roman"/>
          <w:iCs/>
          <w:spacing w:val="10"/>
          <w:sz w:val="28"/>
          <w:szCs w:val="28"/>
          <w:shd w:val="clear" w:color="auto" w:fill="FFFFFF"/>
          <w:lang w:val="ru-RU" w:eastAsia="ru-RU" w:bidi="ru-RU"/>
        </w:rPr>
        <w:t>КнП,</w:t>
      </w:r>
      <w:r w:rsidR="00AD2DA6">
        <w:rPr>
          <w:rFonts w:ascii="Times New Roman" w:eastAsia="Times New Roman" w:hAnsi="Times New Roman" w:cs="Times New Roman"/>
          <w:sz w:val="28"/>
          <w:szCs w:val="28"/>
          <w:lang w:val="ru-RU"/>
        </w:rPr>
        <w:t xml:space="preserve"> для ее опускания -</w:t>
      </w:r>
      <w:r w:rsidR="000969BA" w:rsidRPr="00F568F8">
        <w:rPr>
          <w:rFonts w:ascii="Times New Roman" w:eastAsia="Times New Roman" w:hAnsi="Times New Roman" w:cs="Times New Roman"/>
          <w:sz w:val="28"/>
          <w:szCs w:val="28"/>
          <w:lang w:val="ru-RU"/>
        </w:rPr>
        <w:t xml:space="preserve"> кнопкой </w:t>
      </w:r>
      <w:r w:rsidR="000969BA" w:rsidRPr="00F568F8">
        <w:rPr>
          <w:rFonts w:ascii="Times New Roman" w:eastAsia="Times New Roman" w:hAnsi="Times New Roman" w:cs="Times New Roman"/>
          <w:iCs/>
          <w:spacing w:val="10"/>
          <w:sz w:val="28"/>
          <w:szCs w:val="28"/>
          <w:shd w:val="clear" w:color="auto" w:fill="FFFFFF"/>
          <w:lang w:val="ru-RU" w:eastAsia="ru-RU" w:bidi="ru-RU"/>
        </w:rPr>
        <w:t>КнО.</w:t>
      </w:r>
      <w:r w:rsidR="000969BA" w:rsidRPr="00F568F8">
        <w:rPr>
          <w:rFonts w:ascii="Times New Roman" w:eastAsia="Times New Roman" w:hAnsi="Times New Roman" w:cs="Times New Roman"/>
          <w:sz w:val="28"/>
          <w:szCs w:val="28"/>
          <w:lang w:val="ru-RU"/>
        </w:rPr>
        <w:t xml:space="preserve"> Конечные выключатели </w:t>
      </w:r>
      <w:r w:rsidR="000969BA" w:rsidRPr="00F568F8">
        <w:rPr>
          <w:rFonts w:ascii="Times New Roman" w:eastAsia="Times New Roman" w:hAnsi="Times New Roman" w:cs="Times New Roman"/>
          <w:iCs/>
          <w:spacing w:val="10"/>
          <w:sz w:val="28"/>
          <w:szCs w:val="28"/>
          <w:shd w:val="clear" w:color="auto" w:fill="FFFFFF"/>
          <w:lang w:val="ru-RU" w:eastAsia="ru-RU" w:bidi="ru-RU"/>
        </w:rPr>
        <w:t>В КП</w:t>
      </w:r>
      <w:r w:rsidR="000969BA" w:rsidRPr="00F568F8">
        <w:rPr>
          <w:rFonts w:ascii="Times New Roman" w:eastAsia="Times New Roman" w:hAnsi="Times New Roman" w:cs="Times New Roman"/>
          <w:sz w:val="28"/>
          <w:szCs w:val="28"/>
          <w:lang w:val="ru-RU"/>
        </w:rPr>
        <w:t xml:space="preserve"> и </w:t>
      </w:r>
      <w:r w:rsidR="000969BA" w:rsidRPr="00F568F8">
        <w:rPr>
          <w:rFonts w:ascii="Times New Roman" w:eastAsia="Times New Roman" w:hAnsi="Times New Roman" w:cs="Times New Roman"/>
          <w:iCs/>
          <w:spacing w:val="10"/>
          <w:sz w:val="28"/>
          <w:szCs w:val="28"/>
          <w:shd w:val="clear" w:color="auto" w:fill="FFFFFF"/>
          <w:lang w:val="ru-RU" w:eastAsia="ru-RU" w:bidi="ru-RU"/>
        </w:rPr>
        <w:t>В КО</w:t>
      </w:r>
      <w:r w:rsidR="000969BA" w:rsidRPr="00F568F8">
        <w:rPr>
          <w:rFonts w:ascii="Times New Roman" w:eastAsia="Times New Roman" w:hAnsi="Times New Roman" w:cs="Times New Roman"/>
          <w:sz w:val="28"/>
          <w:szCs w:val="28"/>
          <w:lang w:val="ru-RU"/>
        </w:rPr>
        <w:t xml:space="preserve"> ог</w:t>
      </w:r>
      <w:r w:rsidR="000969BA" w:rsidRPr="00F568F8">
        <w:rPr>
          <w:rFonts w:ascii="Times New Roman" w:eastAsia="Times New Roman" w:hAnsi="Times New Roman" w:cs="Times New Roman"/>
          <w:sz w:val="28"/>
          <w:szCs w:val="28"/>
          <w:lang w:val="ru-RU"/>
        </w:rPr>
        <w:softHyphen/>
        <w:t xml:space="preserve">раничивают предельные положения ванны. На </w:t>
      </w:r>
      <w:r w:rsidR="000969BA" w:rsidRPr="00F568F8">
        <w:rPr>
          <w:rFonts w:ascii="Times New Roman" w:eastAsia="Times New Roman" w:hAnsi="Times New Roman" w:cs="Times New Roman"/>
          <w:sz w:val="28"/>
          <w:szCs w:val="28"/>
          <w:lang w:val="ru-RU"/>
        </w:rPr>
        <w:lastRenderedPageBreak/>
        <w:t xml:space="preserve">схеме обозначены: </w:t>
      </w:r>
      <w:r w:rsidR="000969BA" w:rsidRPr="00F568F8">
        <w:rPr>
          <w:rFonts w:ascii="Times New Roman" w:eastAsia="Times New Roman" w:hAnsi="Times New Roman" w:cs="Times New Roman"/>
          <w:iCs/>
          <w:spacing w:val="10"/>
          <w:sz w:val="28"/>
          <w:szCs w:val="28"/>
          <w:shd w:val="clear" w:color="auto" w:fill="FFFFFF"/>
          <w:lang w:val="ru-RU" w:eastAsia="ru-RU" w:bidi="ru-RU"/>
        </w:rPr>
        <w:t>КРС1</w:t>
      </w:r>
      <w:r w:rsidR="000969BA" w:rsidRPr="00F568F8">
        <w:rPr>
          <w:rFonts w:ascii="Times New Roman" w:eastAsia="Times New Roman" w:hAnsi="Times New Roman" w:cs="Times New Roman"/>
          <w:sz w:val="28"/>
          <w:szCs w:val="28"/>
          <w:lang w:val="ru-RU"/>
        </w:rPr>
        <w:t xml:space="preserve"> и </w:t>
      </w:r>
      <w:r w:rsidR="000969BA" w:rsidRPr="00F568F8">
        <w:rPr>
          <w:rFonts w:ascii="Times New Roman" w:eastAsia="Times New Roman" w:hAnsi="Times New Roman" w:cs="Times New Roman"/>
          <w:iCs/>
          <w:spacing w:val="10"/>
          <w:sz w:val="28"/>
          <w:szCs w:val="28"/>
          <w:shd w:val="clear" w:color="auto" w:fill="FFFFFF"/>
          <w:lang w:val="ru-RU" w:eastAsia="ru-RU" w:bidi="ru-RU"/>
        </w:rPr>
        <w:t>КРС2</w:t>
      </w:r>
      <w:r w:rsidR="00AD2DA6">
        <w:rPr>
          <w:rFonts w:ascii="Times New Roman" w:eastAsia="Times New Roman" w:hAnsi="Times New Roman" w:cs="Times New Roman"/>
          <w:sz w:val="28"/>
          <w:szCs w:val="28"/>
          <w:lang w:val="ru-RU"/>
        </w:rPr>
        <w:t xml:space="preserve"> -</w:t>
      </w:r>
      <w:r w:rsidR="000969BA" w:rsidRPr="00F568F8">
        <w:rPr>
          <w:rFonts w:ascii="Times New Roman" w:eastAsia="Times New Roman" w:hAnsi="Times New Roman" w:cs="Times New Roman"/>
          <w:sz w:val="28"/>
          <w:szCs w:val="28"/>
          <w:lang w:val="ru-RU"/>
        </w:rPr>
        <w:t xml:space="preserve"> контактные разъемные соединения </w:t>
      </w:r>
      <w:r w:rsidR="000969BA" w:rsidRPr="00F568F8">
        <w:rPr>
          <w:rFonts w:ascii="Times New Roman" w:eastAsia="Times New Roman" w:hAnsi="Times New Roman" w:cs="Times New Roman"/>
          <w:iCs/>
          <w:spacing w:val="10"/>
          <w:sz w:val="28"/>
          <w:szCs w:val="28"/>
          <w:shd w:val="clear" w:color="auto" w:fill="FFFFFF"/>
          <w:lang w:val="ru-RU" w:eastAsia="ru-RU" w:bidi="ru-RU"/>
        </w:rPr>
        <w:t>(Ш</w:t>
      </w:r>
      <w:r w:rsidR="00AD2DA6">
        <w:rPr>
          <w:rFonts w:ascii="Times New Roman" w:eastAsia="Times New Roman" w:hAnsi="Times New Roman" w:cs="Times New Roman"/>
          <w:sz w:val="28"/>
          <w:szCs w:val="28"/>
          <w:lang w:val="ru-RU"/>
        </w:rPr>
        <w:t xml:space="preserve"> -</w:t>
      </w:r>
      <w:r w:rsidR="000969BA" w:rsidRPr="00F568F8">
        <w:rPr>
          <w:rFonts w:ascii="Times New Roman" w:eastAsia="Times New Roman" w:hAnsi="Times New Roman" w:cs="Times New Roman"/>
          <w:sz w:val="28"/>
          <w:szCs w:val="28"/>
          <w:lang w:val="ru-RU"/>
        </w:rPr>
        <w:t xml:space="preserve"> штырь, </w:t>
      </w:r>
      <w:r w:rsidR="000969BA" w:rsidRPr="00F568F8">
        <w:rPr>
          <w:rFonts w:ascii="Times New Roman" w:eastAsia="Times New Roman" w:hAnsi="Times New Roman" w:cs="Times New Roman"/>
          <w:iCs/>
          <w:spacing w:val="10"/>
          <w:sz w:val="28"/>
          <w:szCs w:val="28"/>
          <w:shd w:val="clear" w:color="auto" w:fill="FFFFFF"/>
          <w:lang w:val="ru-RU" w:eastAsia="ru-RU" w:bidi="ru-RU"/>
        </w:rPr>
        <w:t>Г</w:t>
      </w:r>
      <w:r w:rsidR="00AD2DA6">
        <w:rPr>
          <w:rFonts w:ascii="Times New Roman" w:eastAsia="Times New Roman" w:hAnsi="Times New Roman" w:cs="Times New Roman"/>
          <w:sz w:val="28"/>
          <w:szCs w:val="28"/>
          <w:lang w:val="ru-RU"/>
        </w:rPr>
        <w:t xml:space="preserve"> -</w:t>
      </w:r>
      <w:r w:rsidR="000969BA" w:rsidRPr="00F568F8">
        <w:rPr>
          <w:rFonts w:ascii="Times New Roman" w:eastAsia="Times New Roman" w:hAnsi="Times New Roman" w:cs="Times New Roman"/>
          <w:sz w:val="28"/>
          <w:szCs w:val="28"/>
          <w:lang w:val="ru-RU"/>
        </w:rPr>
        <w:t xml:space="preserve"> гнездо).</w:t>
      </w:r>
    </w:p>
    <w:p w:rsidR="000969BA" w:rsidRDefault="000969BA" w:rsidP="004E3037">
      <w:pPr>
        <w:widowControl w:val="0"/>
        <w:spacing w:after="0" w:line="240" w:lineRule="auto"/>
        <w:ind w:firstLine="709"/>
        <w:jc w:val="both"/>
        <w:rPr>
          <w:rFonts w:ascii="Times New Roman" w:eastAsia="Times New Roman" w:hAnsi="Times New Roman" w:cs="Times New Roman"/>
          <w:iCs/>
          <w:spacing w:val="10"/>
          <w:sz w:val="28"/>
          <w:szCs w:val="28"/>
          <w:shd w:val="clear" w:color="auto" w:fill="FFFFFF"/>
          <w:lang w:val="ru-RU" w:eastAsia="ru-RU" w:bidi="ru-RU"/>
        </w:rPr>
      </w:pPr>
      <w:r w:rsidRPr="00F568F8">
        <w:rPr>
          <w:rFonts w:ascii="Times New Roman" w:eastAsia="Times New Roman" w:hAnsi="Times New Roman" w:cs="Times New Roman"/>
          <w:sz w:val="28"/>
          <w:szCs w:val="28"/>
          <w:lang w:val="ru-RU"/>
        </w:rPr>
        <w:t xml:space="preserve">Питание </w:t>
      </w:r>
      <w:r w:rsidRPr="00F568F8">
        <w:rPr>
          <w:rFonts w:ascii="Times New Roman" w:eastAsia="Times New Roman" w:hAnsi="Times New Roman" w:cs="Times New Roman"/>
          <w:sz w:val="28"/>
          <w:szCs w:val="28"/>
          <w:lang w:bidi="en-US"/>
        </w:rPr>
        <w:t>RC</w:t>
      </w:r>
      <w:r w:rsidRPr="00F568F8">
        <w:rPr>
          <w:rFonts w:ascii="Times New Roman" w:eastAsia="Times New Roman" w:hAnsi="Times New Roman" w:cs="Times New Roman"/>
          <w:sz w:val="28"/>
          <w:szCs w:val="28"/>
          <w:lang w:val="ru-RU"/>
        </w:rPr>
        <w:t xml:space="preserve">-генераторов импульсов </w:t>
      </w:r>
      <w:r w:rsidRPr="00F568F8">
        <w:rPr>
          <w:rFonts w:ascii="Times New Roman" w:eastAsia="Times New Roman" w:hAnsi="Times New Roman" w:cs="Times New Roman"/>
          <w:iCs/>
          <w:spacing w:val="10"/>
          <w:sz w:val="28"/>
          <w:szCs w:val="28"/>
          <w:shd w:val="clear" w:color="auto" w:fill="FFFFFF"/>
          <w:lang w:val="ru-RU" w:eastAsia="ru-RU" w:bidi="ru-RU"/>
        </w:rPr>
        <w:t>ГИ</w:t>
      </w:r>
      <w:r w:rsidRPr="00F568F8">
        <w:rPr>
          <w:rFonts w:ascii="Times New Roman" w:eastAsia="Times New Roman" w:hAnsi="Times New Roman" w:cs="Times New Roman"/>
          <w:sz w:val="28"/>
          <w:szCs w:val="28"/>
          <w:lang w:val="ru-RU"/>
        </w:rPr>
        <w:t xml:space="preserve"> осуществля</w:t>
      </w:r>
      <w:r w:rsidRPr="00F568F8">
        <w:rPr>
          <w:rFonts w:ascii="Times New Roman" w:eastAsia="Times New Roman" w:hAnsi="Times New Roman" w:cs="Times New Roman"/>
          <w:sz w:val="28"/>
          <w:szCs w:val="28"/>
          <w:lang w:val="ru-RU"/>
        </w:rPr>
        <w:softHyphen/>
        <w:t>ется от источника постоянного тока (генератора или вы</w:t>
      </w:r>
      <w:r w:rsidRPr="00F568F8">
        <w:rPr>
          <w:rFonts w:ascii="Times New Roman" w:eastAsia="Times New Roman" w:hAnsi="Times New Roman" w:cs="Times New Roman"/>
          <w:sz w:val="28"/>
          <w:szCs w:val="28"/>
          <w:lang w:val="ru-RU"/>
        </w:rPr>
        <w:softHyphen/>
        <w:t>прямителя) с выходным напряжен</w:t>
      </w:r>
      <w:r w:rsidR="00AD2DA6">
        <w:rPr>
          <w:rFonts w:ascii="Times New Roman" w:eastAsia="Times New Roman" w:hAnsi="Times New Roman" w:cs="Times New Roman"/>
          <w:sz w:val="28"/>
          <w:szCs w:val="28"/>
          <w:lang w:val="ru-RU"/>
        </w:rPr>
        <w:t>ием 220</w:t>
      </w:r>
      <w:r w:rsidRPr="00F568F8">
        <w:rPr>
          <w:rFonts w:ascii="Times New Roman" w:eastAsia="Times New Roman" w:hAnsi="Times New Roman" w:cs="Times New Roman"/>
          <w:sz w:val="28"/>
          <w:szCs w:val="28"/>
          <w:lang w:val="ru-RU"/>
        </w:rPr>
        <w:t xml:space="preserve">В. Установка рабочей частоты импульсов производится кнопками с защелкой </w:t>
      </w:r>
      <w:r w:rsidRPr="00F568F8">
        <w:rPr>
          <w:rFonts w:ascii="Times New Roman" w:eastAsia="Times New Roman" w:hAnsi="Times New Roman" w:cs="Times New Roman"/>
          <w:iCs/>
          <w:spacing w:val="10"/>
          <w:sz w:val="28"/>
          <w:szCs w:val="28"/>
          <w:shd w:val="clear" w:color="auto" w:fill="FFFFFF"/>
          <w:lang w:val="ru-RU" w:eastAsia="ru-RU" w:bidi="ru-RU"/>
        </w:rPr>
        <w:t>КнР1 КнР5,</w:t>
      </w:r>
      <w:r w:rsidRPr="00F568F8">
        <w:rPr>
          <w:rFonts w:ascii="Times New Roman" w:eastAsia="Times New Roman" w:hAnsi="Times New Roman" w:cs="Times New Roman"/>
          <w:sz w:val="28"/>
          <w:szCs w:val="28"/>
          <w:lang w:val="ru-RU"/>
        </w:rPr>
        <w:t xml:space="preserve"> которые подклю</w:t>
      </w:r>
      <w:r w:rsidRPr="00F568F8">
        <w:rPr>
          <w:rFonts w:ascii="Times New Roman" w:eastAsia="Times New Roman" w:hAnsi="Times New Roman" w:cs="Times New Roman"/>
          <w:sz w:val="28"/>
          <w:szCs w:val="28"/>
          <w:lang w:val="ru-RU"/>
        </w:rPr>
        <w:softHyphen/>
        <w:t xml:space="preserve">чают конденсаторы </w:t>
      </w:r>
      <w:r w:rsidRPr="00F568F8">
        <w:rPr>
          <w:rFonts w:ascii="Times New Roman" w:eastAsia="Times New Roman" w:hAnsi="Times New Roman" w:cs="Times New Roman"/>
          <w:iCs/>
          <w:spacing w:val="10"/>
          <w:sz w:val="28"/>
          <w:szCs w:val="28"/>
          <w:shd w:val="clear" w:color="auto" w:fill="FFFFFF"/>
          <w:lang w:val="ru-RU" w:eastAsia="ru-RU" w:bidi="ru-RU"/>
        </w:rPr>
        <w:t>С1</w:t>
      </w:r>
      <w:r w:rsidR="00AD2DA6">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С5</w:t>
      </w:r>
      <w:r w:rsidR="00AD2DA6">
        <w:rPr>
          <w:rFonts w:ascii="Times New Roman" w:eastAsia="Times New Roman" w:hAnsi="Times New Roman" w:cs="Times New Roman"/>
          <w:sz w:val="28"/>
          <w:szCs w:val="28"/>
          <w:lang w:val="ru-RU"/>
        </w:rPr>
        <w:t xml:space="preserve"> к промежутку электрод -</w:t>
      </w:r>
      <w:r w:rsidRPr="00F568F8">
        <w:rPr>
          <w:rFonts w:ascii="Times New Roman" w:eastAsia="Times New Roman" w:hAnsi="Times New Roman" w:cs="Times New Roman"/>
          <w:sz w:val="28"/>
          <w:szCs w:val="28"/>
          <w:lang w:val="ru-RU"/>
        </w:rPr>
        <w:t xml:space="preserve"> деталь (</w:t>
      </w:r>
      <w:r w:rsidRPr="00F568F8">
        <w:rPr>
          <w:rFonts w:ascii="Times New Roman" w:eastAsia="Times New Roman" w:hAnsi="Times New Roman" w:cs="Times New Roman"/>
          <w:iCs/>
          <w:spacing w:val="10"/>
          <w:sz w:val="28"/>
          <w:szCs w:val="28"/>
          <w:shd w:val="clear" w:color="auto" w:fill="FFFFFF"/>
          <w:lang w:val="ru-RU" w:eastAsia="ru-RU" w:bidi="ru-RU"/>
        </w:rPr>
        <w:t>Э</w:t>
      </w:r>
      <w:r w:rsidR="00AD2DA6">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При этом каждому конденсатору бу</w:t>
      </w:r>
      <w:r w:rsidRPr="00F568F8">
        <w:rPr>
          <w:rFonts w:ascii="Times New Roman" w:eastAsia="Times New Roman" w:hAnsi="Times New Roman" w:cs="Times New Roman"/>
          <w:sz w:val="28"/>
          <w:szCs w:val="28"/>
          <w:lang w:val="ru-RU"/>
        </w:rPr>
        <w:softHyphen/>
        <w:t xml:space="preserve">дет соответствовать определенный токоограничивающий резистор </w:t>
      </w:r>
      <w:r w:rsidRPr="00F568F8">
        <w:rPr>
          <w:rFonts w:ascii="Times New Roman" w:eastAsia="Times New Roman" w:hAnsi="Times New Roman" w:cs="Times New Roman"/>
          <w:iCs/>
          <w:spacing w:val="10"/>
          <w:sz w:val="28"/>
          <w:szCs w:val="28"/>
          <w:shd w:val="clear" w:color="auto" w:fill="FFFFFF"/>
          <w:lang w:val="ru-RU" w:eastAsia="ru-RU" w:bidi="en-US"/>
        </w:rPr>
        <w:t>R1</w:t>
      </w:r>
      <w:r w:rsidR="00AD2DA6">
        <w:rPr>
          <w:rFonts w:ascii="Times New Roman" w:eastAsia="Times New Roman" w:hAnsi="Times New Roman" w:cs="Times New Roman"/>
          <w:sz w:val="28"/>
          <w:szCs w:val="28"/>
          <w:lang w:val="ru-RU"/>
        </w:rPr>
        <w:t>-</w:t>
      </w:r>
      <w:r w:rsidRPr="00F568F8">
        <w:rPr>
          <w:rFonts w:ascii="Times New Roman" w:eastAsia="Times New Roman" w:hAnsi="Times New Roman" w:cs="Times New Roman"/>
          <w:sz w:val="28"/>
          <w:szCs w:val="28"/>
          <w:lang w:bidi="en-US"/>
        </w:rPr>
        <w:t>R</w:t>
      </w:r>
      <w:r w:rsidRPr="00F568F8">
        <w:rPr>
          <w:rFonts w:ascii="Times New Roman" w:eastAsia="Times New Roman" w:hAnsi="Times New Roman" w:cs="Times New Roman"/>
          <w:sz w:val="28"/>
          <w:szCs w:val="28"/>
          <w:lang w:val="ru-RU" w:bidi="en-US"/>
        </w:rPr>
        <w:t xml:space="preserve">5. </w:t>
      </w:r>
      <w:r w:rsidRPr="00F568F8">
        <w:rPr>
          <w:rFonts w:ascii="Times New Roman" w:eastAsia="Times New Roman" w:hAnsi="Times New Roman" w:cs="Times New Roman"/>
          <w:sz w:val="28"/>
          <w:szCs w:val="28"/>
          <w:lang w:val="ru-RU"/>
        </w:rPr>
        <w:t xml:space="preserve">Конденсатор </w:t>
      </w:r>
      <w:r w:rsidRPr="00F568F8">
        <w:rPr>
          <w:rFonts w:ascii="Times New Roman" w:eastAsia="Times New Roman" w:hAnsi="Times New Roman" w:cs="Times New Roman"/>
          <w:iCs/>
          <w:spacing w:val="10"/>
          <w:sz w:val="28"/>
          <w:szCs w:val="28"/>
          <w:shd w:val="clear" w:color="auto" w:fill="FFFFFF"/>
          <w:lang w:val="ru-RU" w:eastAsia="ru-RU" w:bidi="ru-RU"/>
        </w:rPr>
        <w:t>С6</w:t>
      </w:r>
      <w:r w:rsidRPr="00F568F8">
        <w:rPr>
          <w:rFonts w:ascii="Times New Roman" w:eastAsia="Times New Roman" w:hAnsi="Times New Roman" w:cs="Times New Roman"/>
          <w:sz w:val="28"/>
          <w:szCs w:val="28"/>
          <w:lang w:val="ru-RU"/>
        </w:rPr>
        <w:t xml:space="preserve"> и резистор </w:t>
      </w:r>
      <w:r w:rsidRPr="00F568F8">
        <w:rPr>
          <w:rFonts w:ascii="Times New Roman" w:eastAsia="Times New Roman" w:hAnsi="Times New Roman" w:cs="Times New Roman"/>
          <w:iCs/>
          <w:spacing w:val="10"/>
          <w:sz w:val="28"/>
          <w:szCs w:val="28"/>
          <w:shd w:val="clear" w:color="auto" w:fill="FFFFFF"/>
          <w:lang w:val="ru-RU" w:eastAsia="ru-RU" w:bidi="en-US"/>
        </w:rPr>
        <w:t>R6</w:t>
      </w:r>
      <w:r w:rsidR="00AD2DA6">
        <w:rPr>
          <w:rFonts w:ascii="Times New Roman" w:eastAsia="Times New Roman" w:hAnsi="Times New Roman" w:cs="Times New Roman"/>
          <w:iCs/>
          <w:spacing w:val="10"/>
          <w:sz w:val="28"/>
          <w:szCs w:val="28"/>
          <w:shd w:val="clear" w:color="auto" w:fill="FFFFFF"/>
          <w:lang w:val="ru-RU" w:eastAsia="ru-RU" w:bidi="en-US"/>
        </w:rPr>
        <w:t xml:space="preserve"> </w:t>
      </w:r>
      <w:r w:rsidRPr="00F568F8">
        <w:rPr>
          <w:rFonts w:ascii="Times New Roman" w:eastAsia="Times New Roman" w:hAnsi="Times New Roman" w:cs="Times New Roman"/>
          <w:sz w:val="28"/>
          <w:szCs w:val="28"/>
          <w:lang w:val="ru-RU"/>
        </w:rPr>
        <w:t>вклю</w:t>
      </w:r>
      <w:r w:rsidRPr="00F568F8">
        <w:rPr>
          <w:rFonts w:ascii="Times New Roman" w:eastAsia="Times New Roman" w:hAnsi="Times New Roman" w:cs="Times New Roman"/>
          <w:sz w:val="28"/>
          <w:szCs w:val="28"/>
          <w:lang w:val="ru-RU"/>
        </w:rPr>
        <w:softHyphen/>
        <w:t>чены постоянно. Таким образом, можно за</w:t>
      </w:r>
      <w:r w:rsidR="00AD2DA6">
        <w:rPr>
          <w:rFonts w:ascii="Times New Roman" w:eastAsia="Times New Roman" w:hAnsi="Times New Roman" w:cs="Times New Roman"/>
          <w:sz w:val="28"/>
          <w:szCs w:val="28"/>
          <w:lang w:val="ru-RU"/>
        </w:rPr>
        <w:t xml:space="preserve">дать шесть режимов обработки по </w:t>
      </w:r>
      <w:r w:rsidRPr="00F568F8">
        <w:rPr>
          <w:rFonts w:ascii="Times New Roman" w:eastAsia="Times New Roman" w:hAnsi="Times New Roman" w:cs="Times New Roman"/>
          <w:sz w:val="28"/>
          <w:szCs w:val="28"/>
          <w:lang w:val="ru-RU"/>
        </w:rPr>
        <w:t>частоте. Для самого тонкого ре</w:t>
      </w:r>
      <w:r w:rsidRPr="00F568F8">
        <w:rPr>
          <w:rFonts w:ascii="Times New Roman" w:eastAsia="Times New Roman" w:hAnsi="Times New Roman" w:cs="Times New Roman"/>
          <w:sz w:val="28"/>
          <w:szCs w:val="28"/>
          <w:lang w:val="ru-RU"/>
        </w:rPr>
        <w:softHyphen/>
        <w:t xml:space="preserve">жима применяют комбинацию </w:t>
      </w:r>
      <w:r w:rsidRPr="00F568F8">
        <w:rPr>
          <w:rFonts w:ascii="Times New Roman" w:eastAsia="Times New Roman" w:hAnsi="Times New Roman" w:cs="Times New Roman"/>
          <w:iCs/>
          <w:spacing w:val="10"/>
          <w:sz w:val="28"/>
          <w:szCs w:val="28"/>
          <w:shd w:val="clear" w:color="auto" w:fill="FFFFFF"/>
          <w:lang w:val="ru-RU" w:eastAsia="ru-RU" w:bidi="ru-RU"/>
        </w:rPr>
        <w:t xml:space="preserve">С6, </w:t>
      </w:r>
      <w:r w:rsidRPr="00F568F8">
        <w:rPr>
          <w:rFonts w:ascii="Times New Roman" w:eastAsia="Times New Roman" w:hAnsi="Times New Roman" w:cs="Times New Roman"/>
          <w:iCs/>
          <w:spacing w:val="10"/>
          <w:sz w:val="28"/>
          <w:szCs w:val="28"/>
          <w:shd w:val="clear" w:color="auto" w:fill="FFFFFF"/>
          <w:lang w:val="ru-RU" w:eastAsia="ru-RU" w:bidi="en-US"/>
        </w:rPr>
        <w:t>R6</w:t>
      </w:r>
      <w:r w:rsidRPr="00F568F8">
        <w:rPr>
          <w:rFonts w:ascii="Times New Roman" w:eastAsia="Times New Roman" w:hAnsi="Times New Roman" w:cs="Times New Roman"/>
          <w:sz w:val="28"/>
          <w:szCs w:val="28"/>
          <w:lang w:val="ru-RU"/>
        </w:rPr>
        <w:t>при выключен</w:t>
      </w:r>
      <w:r w:rsidRPr="00F568F8">
        <w:rPr>
          <w:rFonts w:ascii="Times New Roman" w:eastAsia="Times New Roman" w:hAnsi="Times New Roman" w:cs="Times New Roman"/>
          <w:sz w:val="28"/>
          <w:szCs w:val="28"/>
          <w:lang w:val="ru-RU"/>
        </w:rPr>
        <w:softHyphen/>
        <w:t xml:space="preserve">ных кнопках </w:t>
      </w:r>
      <w:r w:rsidRPr="00F568F8">
        <w:rPr>
          <w:rFonts w:ascii="Times New Roman" w:eastAsia="Times New Roman" w:hAnsi="Times New Roman" w:cs="Times New Roman"/>
          <w:iCs/>
          <w:spacing w:val="10"/>
          <w:sz w:val="28"/>
          <w:szCs w:val="28"/>
          <w:shd w:val="clear" w:color="auto" w:fill="FFFFFF"/>
          <w:lang w:val="ru-RU" w:eastAsia="ru-RU" w:bidi="ru-RU"/>
        </w:rPr>
        <w:t>КнР1</w:t>
      </w:r>
      <w:r w:rsidR="00AD2DA6">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 xml:space="preserve">КнР5. </w:t>
      </w:r>
      <w:r w:rsidRPr="00F568F8">
        <w:rPr>
          <w:rFonts w:ascii="Times New Roman" w:eastAsia="Times New Roman" w:hAnsi="Times New Roman" w:cs="Times New Roman"/>
          <w:sz w:val="28"/>
          <w:szCs w:val="28"/>
          <w:lang w:val="ru-RU"/>
        </w:rPr>
        <w:t>Автоматический регулятор подачи электродов с дви</w:t>
      </w:r>
      <w:r w:rsidRPr="00F568F8">
        <w:rPr>
          <w:rFonts w:ascii="Times New Roman" w:eastAsia="Times New Roman" w:hAnsi="Times New Roman" w:cs="Times New Roman"/>
          <w:sz w:val="28"/>
          <w:szCs w:val="28"/>
          <w:lang w:val="ru-RU"/>
        </w:rPr>
        <w:softHyphen/>
        <w:t xml:space="preserve">гателем </w:t>
      </w:r>
      <w:r w:rsidRPr="00F568F8">
        <w:rPr>
          <w:rFonts w:ascii="Times New Roman" w:eastAsia="Times New Roman" w:hAnsi="Times New Roman" w:cs="Times New Roman"/>
          <w:iCs/>
          <w:spacing w:val="10"/>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выполнен по рассмотренной выше схеме. Задание среднего напряжения на промежутке </w:t>
      </w:r>
      <w:r w:rsidRPr="00F568F8">
        <w:rPr>
          <w:rFonts w:ascii="Times New Roman" w:eastAsia="Times New Roman" w:hAnsi="Times New Roman" w:cs="Times New Roman"/>
          <w:iCs/>
          <w:spacing w:val="10"/>
          <w:sz w:val="28"/>
          <w:szCs w:val="28"/>
          <w:shd w:val="clear" w:color="auto" w:fill="FFFFFF"/>
          <w:lang w:val="ru-RU" w:eastAsia="ru-RU" w:bidi="ru-RU"/>
        </w:rPr>
        <w:t>Э</w:t>
      </w:r>
      <w:r w:rsidR="00AD2DA6">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осуществляется при помощи потенциометра </w:t>
      </w:r>
      <w:r w:rsidRPr="00F568F8">
        <w:rPr>
          <w:rFonts w:ascii="Times New Roman" w:eastAsia="Times New Roman" w:hAnsi="Times New Roman" w:cs="Times New Roman"/>
          <w:iCs/>
          <w:spacing w:val="10"/>
          <w:sz w:val="28"/>
          <w:szCs w:val="28"/>
          <w:shd w:val="clear" w:color="auto" w:fill="FFFFFF"/>
          <w:lang w:val="ru-RU" w:eastAsia="ru-RU" w:bidi="en-US"/>
        </w:rPr>
        <w:t xml:space="preserve">R7. </w:t>
      </w:r>
      <w:r w:rsidRPr="00F568F8">
        <w:rPr>
          <w:rFonts w:ascii="Times New Roman" w:eastAsia="Times New Roman" w:hAnsi="Times New Roman" w:cs="Times New Roman"/>
          <w:sz w:val="28"/>
          <w:szCs w:val="28"/>
          <w:lang w:val="ru-RU"/>
        </w:rPr>
        <w:t xml:space="preserve">Для контроля служит вольтметр </w:t>
      </w:r>
      <w:r w:rsidRPr="00F568F8">
        <w:rPr>
          <w:rFonts w:ascii="Times New Roman" w:eastAsia="Times New Roman" w:hAnsi="Times New Roman" w:cs="Times New Roman"/>
          <w:iCs/>
          <w:spacing w:val="10"/>
          <w:sz w:val="28"/>
          <w:szCs w:val="28"/>
          <w:shd w:val="clear" w:color="auto" w:fill="FFFFFF"/>
          <w:lang w:val="ru-RU" w:eastAsia="ru-RU" w:bidi="ru-RU"/>
        </w:rPr>
        <w:t>V</w:t>
      </w:r>
      <w:r w:rsidRPr="00F568F8">
        <w:rPr>
          <w:rFonts w:ascii="Times New Roman" w:eastAsia="Times New Roman" w:hAnsi="Times New Roman" w:cs="Times New Roman"/>
          <w:sz w:val="28"/>
          <w:szCs w:val="28"/>
          <w:lang w:val="ru-RU"/>
        </w:rPr>
        <w:t xml:space="preserve"> при правом положе</w:t>
      </w:r>
      <w:r w:rsidRPr="00F568F8">
        <w:rPr>
          <w:rFonts w:ascii="Times New Roman" w:eastAsia="Times New Roman" w:hAnsi="Times New Roman" w:cs="Times New Roman"/>
          <w:sz w:val="28"/>
          <w:szCs w:val="28"/>
          <w:lang w:val="ru-RU"/>
        </w:rPr>
        <w:softHyphen/>
        <w:t>нии переключателя Я. В левом положении переключа</w:t>
      </w:r>
      <w:r w:rsidRPr="00F568F8">
        <w:rPr>
          <w:rFonts w:ascii="Times New Roman" w:eastAsia="Times New Roman" w:hAnsi="Times New Roman" w:cs="Times New Roman"/>
          <w:sz w:val="28"/>
          <w:szCs w:val="28"/>
          <w:lang w:val="ru-RU"/>
        </w:rPr>
        <w:softHyphen/>
        <w:t>теля контролируется напряжение питания генерато</w:t>
      </w:r>
      <w:r w:rsidRPr="00F568F8">
        <w:rPr>
          <w:rFonts w:ascii="Times New Roman" w:eastAsia="Times New Roman" w:hAnsi="Times New Roman" w:cs="Times New Roman"/>
          <w:sz w:val="28"/>
          <w:szCs w:val="28"/>
          <w:lang w:val="ru-RU"/>
        </w:rPr>
        <w:softHyphen/>
        <w:t xml:space="preserve">ра </w:t>
      </w:r>
      <w:r w:rsidRPr="00F568F8">
        <w:rPr>
          <w:rFonts w:ascii="Times New Roman" w:eastAsia="Times New Roman" w:hAnsi="Times New Roman" w:cs="Times New Roman"/>
          <w:iCs/>
          <w:spacing w:val="10"/>
          <w:sz w:val="28"/>
          <w:szCs w:val="28"/>
          <w:shd w:val="clear" w:color="auto" w:fill="FFFFFF"/>
          <w:lang w:val="ru-RU" w:eastAsia="ru-RU" w:bidi="ru-RU"/>
        </w:rPr>
        <w:t>ГИ.</w:t>
      </w:r>
    </w:p>
    <w:p w:rsidR="00AD2DA6" w:rsidRDefault="00AD2DA6" w:rsidP="004E3037">
      <w:pPr>
        <w:widowControl w:val="0"/>
        <w:spacing w:after="0" w:line="240" w:lineRule="auto"/>
        <w:ind w:firstLine="709"/>
        <w:jc w:val="both"/>
        <w:rPr>
          <w:rFonts w:ascii="Times New Roman" w:eastAsia="Times New Roman" w:hAnsi="Times New Roman" w:cs="Times New Roman"/>
          <w:iCs/>
          <w:spacing w:val="10"/>
          <w:sz w:val="28"/>
          <w:szCs w:val="28"/>
          <w:shd w:val="clear" w:color="auto" w:fill="FFFFFF"/>
          <w:lang w:val="ru-RU" w:eastAsia="ru-RU" w:bidi="ru-RU"/>
        </w:rPr>
      </w:pPr>
    </w:p>
    <w:p w:rsidR="00AD2DA6" w:rsidRPr="00F568F8" w:rsidRDefault="006C53F7" w:rsidP="00F813EF">
      <w:pPr>
        <w:widowControl w:val="0"/>
        <w:spacing w:after="0" w:line="240" w:lineRule="auto"/>
        <w:jc w:val="center"/>
        <w:rPr>
          <w:rFonts w:ascii="Times New Roman" w:eastAsia="Times New Roman" w:hAnsi="Times New Roman" w:cs="Times New Roman"/>
          <w:sz w:val="28"/>
          <w:szCs w:val="28"/>
          <w:lang w:val="ru-RU"/>
        </w:rPr>
      </w:pPr>
      <w:r>
        <w:rPr>
          <w:rFonts w:ascii="Times New Roman" w:eastAsia="Times New Roman" w:hAnsi="Times New Roman" w:cs="Times New Roman"/>
          <w:noProof/>
          <w:sz w:val="28"/>
          <w:szCs w:val="28"/>
          <w:lang w:val="ru-RU" w:eastAsia="ru-RU"/>
        </w:rPr>
        <w:pict>
          <v:rect id="_x0000_s26745" style="position:absolute;left:0;text-align:left;margin-left:21.3pt;margin-top:245.2pt;width:417.5pt;height:25.25pt;z-index:251895808" strokecolor="white [3212]">
            <v:textbox style="mso-next-textbox:#_x0000_s26745">
              <w:txbxContent>
                <w:p w:rsidR="006F73A5" w:rsidRPr="00BE75FB" w:rsidRDefault="006F73A5" w:rsidP="00F813EF">
                  <w:pPr>
                    <w:jc w:val="center"/>
                    <w:rPr>
                      <w:rFonts w:ascii="Times New Roman" w:hAnsi="Times New Roman" w:cs="Times New Roman"/>
                      <w:sz w:val="24"/>
                      <w:szCs w:val="24"/>
                      <w:lang w:val="kk-KZ"/>
                    </w:rPr>
                  </w:pPr>
                  <w:r>
                    <w:rPr>
                      <w:rFonts w:ascii="Times New Roman" w:hAnsi="Times New Roman" w:cs="Times New Roman"/>
                      <w:sz w:val="24"/>
                      <w:szCs w:val="24"/>
                      <w:lang w:val="ru-RU"/>
                    </w:rPr>
                    <w:t>Рис. 2.65 Электрическая схема станка модели 18М2</w:t>
                  </w:r>
                </w:p>
                <w:p w:rsidR="006F73A5" w:rsidRPr="00BE75FB" w:rsidRDefault="006F73A5" w:rsidP="00F813EF">
                  <w:pPr>
                    <w:rPr>
                      <w:lang w:val="kk-KZ"/>
                    </w:rPr>
                  </w:pPr>
                </w:p>
              </w:txbxContent>
            </v:textbox>
          </v:rect>
        </w:pict>
      </w:r>
      <w:r w:rsidR="00AD2DA6">
        <w:rPr>
          <w:rFonts w:ascii="Times New Roman" w:hAnsi="Times New Roman" w:cs="Times New Roman"/>
          <w:noProof/>
          <w:sz w:val="28"/>
          <w:szCs w:val="28"/>
          <w:lang w:val="ru-RU" w:eastAsia="ru-RU"/>
        </w:rPr>
        <w:drawing>
          <wp:inline distT="0" distB="0" distL="0" distR="0">
            <wp:extent cx="5839460" cy="3240405"/>
            <wp:effectExtent l="19050" t="0" r="8890" b="0"/>
            <wp:docPr id="133" name="Рисунок 133" descr="image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image184"/>
                    <pic:cNvPicPr>
                      <a:picLocks noChangeAspect="1" noChangeArrowheads="1"/>
                    </pic:cNvPicPr>
                  </pic:nvPicPr>
                  <pic:blipFill>
                    <a:blip r:embed="rId184"/>
                    <a:srcRect/>
                    <a:stretch>
                      <a:fillRect/>
                    </a:stretch>
                  </pic:blipFill>
                  <pic:spPr bwMode="auto">
                    <a:xfrm>
                      <a:off x="0" y="0"/>
                      <a:ext cx="5839460" cy="3240405"/>
                    </a:xfrm>
                    <a:prstGeom prst="rect">
                      <a:avLst/>
                    </a:prstGeom>
                    <a:noFill/>
                    <a:ln w="9525">
                      <a:noFill/>
                      <a:miter lim="800000"/>
                      <a:headEnd/>
                      <a:tailEnd/>
                    </a:ln>
                  </pic:spPr>
                </pic:pic>
              </a:graphicData>
            </a:graphic>
          </wp:inline>
        </w:drawing>
      </w:r>
    </w:p>
    <w:p w:rsidR="000969BA"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Работа схемы происходит следующим образом. Для подъема ванны нажимается кнопка </w:t>
      </w:r>
      <w:r w:rsidRPr="00F568F8">
        <w:rPr>
          <w:rFonts w:ascii="Times New Roman" w:eastAsia="Times New Roman" w:hAnsi="Times New Roman" w:cs="Times New Roman"/>
          <w:iCs/>
          <w:spacing w:val="10"/>
          <w:sz w:val="28"/>
          <w:szCs w:val="28"/>
          <w:shd w:val="clear" w:color="auto" w:fill="FFFFFF"/>
          <w:lang w:val="ru-RU" w:eastAsia="ru-RU" w:bidi="ru-RU"/>
        </w:rPr>
        <w:t>КнП,</w:t>
      </w:r>
      <w:r w:rsidRPr="00F568F8">
        <w:rPr>
          <w:rFonts w:ascii="Times New Roman" w:eastAsia="Times New Roman" w:hAnsi="Times New Roman" w:cs="Times New Roman"/>
          <w:sz w:val="28"/>
          <w:szCs w:val="28"/>
          <w:lang w:val="ru-RU"/>
        </w:rPr>
        <w:t xml:space="preserve"> включаются контактор </w:t>
      </w:r>
      <w:r w:rsidRPr="00F568F8">
        <w:rPr>
          <w:rFonts w:ascii="Times New Roman" w:eastAsia="Times New Roman" w:hAnsi="Times New Roman" w:cs="Times New Roman"/>
          <w:iCs/>
          <w:spacing w:val="10"/>
          <w:sz w:val="28"/>
          <w:szCs w:val="28"/>
          <w:shd w:val="clear" w:color="auto" w:fill="FFFFFF"/>
          <w:lang w:val="ru-RU" w:eastAsia="ru-RU" w:bidi="ru-RU"/>
        </w:rPr>
        <w:t>КП</w:t>
      </w:r>
      <w:r w:rsidRPr="00F568F8">
        <w:rPr>
          <w:rFonts w:ascii="Times New Roman" w:eastAsia="Times New Roman" w:hAnsi="Times New Roman" w:cs="Times New Roman"/>
          <w:sz w:val="28"/>
          <w:szCs w:val="28"/>
          <w:lang w:val="ru-RU"/>
        </w:rPr>
        <w:t xml:space="preserve"> и двигатель </w:t>
      </w:r>
      <w:r w:rsidRPr="00F568F8">
        <w:rPr>
          <w:rFonts w:ascii="Times New Roman" w:eastAsia="Times New Roman" w:hAnsi="Times New Roman" w:cs="Times New Roman"/>
          <w:iCs/>
          <w:spacing w:val="10"/>
          <w:sz w:val="28"/>
          <w:szCs w:val="28"/>
          <w:shd w:val="clear" w:color="auto" w:fill="FFFFFF"/>
          <w:lang w:val="ru-RU" w:eastAsia="ru-RU" w:bidi="ru-RU"/>
        </w:rPr>
        <w:t>Д1.</w:t>
      </w:r>
      <w:r w:rsidRPr="00F568F8">
        <w:rPr>
          <w:rFonts w:ascii="Times New Roman" w:eastAsia="Times New Roman" w:hAnsi="Times New Roman" w:cs="Times New Roman"/>
          <w:sz w:val="28"/>
          <w:szCs w:val="28"/>
          <w:lang w:val="ru-RU"/>
        </w:rPr>
        <w:t xml:space="preserve"> Ванна поднимается. По достижении ею требуемого положения кнопку </w:t>
      </w:r>
      <w:r w:rsidRPr="00F568F8">
        <w:rPr>
          <w:rFonts w:ascii="Times New Roman" w:eastAsia="Times New Roman" w:hAnsi="Times New Roman" w:cs="Times New Roman"/>
          <w:iCs/>
          <w:spacing w:val="10"/>
          <w:sz w:val="28"/>
          <w:szCs w:val="28"/>
          <w:shd w:val="clear" w:color="auto" w:fill="FFFFFF"/>
          <w:lang w:val="ru-RU" w:eastAsia="ru-RU" w:bidi="ru-RU"/>
        </w:rPr>
        <w:t>КнП</w:t>
      </w:r>
      <w:r w:rsidR="00F813EF">
        <w:rPr>
          <w:rFonts w:ascii="Times New Roman" w:eastAsia="Times New Roman" w:hAnsi="Times New Roman" w:cs="Times New Roman"/>
          <w:sz w:val="28"/>
          <w:szCs w:val="28"/>
          <w:lang w:val="ru-RU"/>
        </w:rPr>
        <w:t xml:space="preserve"> от</w:t>
      </w:r>
      <w:r w:rsidRPr="00F568F8">
        <w:rPr>
          <w:rFonts w:ascii="Times New Roman" w:eastAsia="Times New Roman" w:hAnsi="Times New Roman" w:cs="Times New Roman"/>
          <w:sz w:val="28"/>
          <w:szCs w:val="28"/>
          <w:lang w:val="ru-RU"/>
        </w:rPr>
        <w:t>пускают, и ванна останавливается. В рабочем положе</w:t>
      </w:r>
      <w:r w:rsidRPr="00F568F8">
        <w:rPr>
          <w:rFonts w:ascii="Times New Roman" w:eastAsia="Times New Roman" w:hAnsi="Times New Roman" w:cs="Times New Roman"/>
          <w:sz w:val="28"/>
          <w:szCs w:val="28"/>
          <w:lang w:val="ru-RU"/>
        </w:rPr>
        <w:softHyphen/>
        <w:t xml:space="preserve">нии ванны контакт конечного выключателя </w:t>
      </w:r>
      <w:r w:rsidRPr="00F568F8">
        <w:rPr>
          <w:rFonts w:ascii="Times New Roman" w:eastAsia="Times New Roman" w:hAnsi="Times New Roman" w:cs="Times New Roman"/>
          <w:iCs/>
          <w:spacing w:val="10"/>
          <w:sz w:val="28"/>
          <w:szCs w:val="28"/>
          <w:shd w:val="clear" w:color="auto" w:fill="FFFFFF"/>
          <w:lang w:val="ru-RU" w:eastAsia="ru-RU" w:bidi="ru-RU"/>
        </w:rPr>
        <w:t>ВКР</w:t>
      </w:r>
      <w:r w:rsidRPr="00F568F8">
        <w:rPr>
          <w:rFonts w:ascii="Times New Roman" w:eastAsia="Times New Roman" w:hAnsi="Times New Roman" w:cs="Times New Roman"/>
          <w:sz w:val="28"/>
          <w:szCs w:val="28"/>
          <w:lang w:val="ru-RU"/>
        </w:rPr>
        <w:t xml:space="preserve"> зам</w:t>
      </w:r>
      <w:r w:rsidRPr="00F568F8">
        <w:rPr>
          <w:rFonts w:ascii="Times New Roman" w:eastAsia="Times New Roman" w:hAnsi="Times New Roman" w:cs="Times New Roman"/>
          <w:sz w:val="28"/>
          <w:szCs w:val="28"/>
          <w:lang w:val="ru-RU"/>
        </w:rPr>
        <w:softHyphen/>
        <w:t>кнется, поэтому будет подано напряжение на цепь ка</w:t>
      </w:r>
      <w:r w:rsidRPr="00F568F8">
        <w:rPr>
          <w:rFonts w:ascii="Times New Roman" w:eastAsia="Times New Roman" w:hAnsi="Times New Roman" w:cs="Times New Roman"/>
          <w:sz w:val="28"/>
          <w:szCs w:val="28"/>
          <w:lang w:val="ru-RU"/>
        </w:rPr>
        <w:softHyphen/>
        <w:t xml:space="preserve">тушки контактора </w:t>
      </w:r>
      <w:r w:rsidRPr="00F568F8">
        <w:rPr>
          <w:rFonts w:ascii="Times New Roman" w:eastAsia="Times New Roman" w:hAnsi="Times New Roman" w:cs="Times New Roman"/>
          <w:iCs/>
          <w:spacing w:val="10"/>
          <w:sz w:val="28"/>
          <w:szCs w:val="28"/>
          <w:shd w:val="clear" w:color="auto" w:fill="FFFFFF"/>
          <w:lang w:val="ru-RU" w:eastAsia="ru-RU" w:bidi="ru-RU"/>
        </w:rPr>
        <w:t>КГ.</w:t>
      </w:r>
      <w:r w:rsidRPr="00F568F8">
        <w:rPr>
          <w:rFonts w:ascii="Times New Roman" w:eastAsia="Times New Roman" w:hAnsi="Times New Roman" w:cs="Times New Roman"/>
          <w:sz w:val="28"/>
          <w:szCs w:val="28"/>
          <w:lang w:val="ru-RU"/>
        </w:rPr>
        <w:t xml:space="preserve"> Если предварительно был включен источн</w:t>
      </w:r>
      <w:r w:rsidR="00AD2DA6">
        <w:rPr>
          <w:rFonts w:ascii="Times New Roman" w:eastAsia="Times New Roman" w:hAnsi="Times New Roman" w:cs="Times New Roman"/>
          <w:sz w:val="28"/>
          <w:szCs w:val="28"/>
          <w:lang w:val="ru-RU"/>
        </w:rPr>
        <w:t>ик питания постоянного тока 220</w:t>
      </w:r>
      <w:r w:rsidRPr="00F568F8">
        <w:rPr>
          <w:rFonts w:ascii="Times New Roman" w:eastAsia="Times New Roman" w:hAnsi="Times New Roman" w:cs="Times New Roman"/>
          <w:sz w:val="28"/>
          <w:szCs w:val="28"/>
          <w:lang w:val="ru-RU"/>
        </w:rPr>
        <w:t xml:space="preserve">В, то после нажатия на кнопку </w:t>
      </w:r>
      <w:r w:rsidRPr="00F568F8">
        <w:rPr>
          <w:rFonts w:ascii="Times New Roman" w:eastAsia="Times New Roman" w:hAnsi="Times New Roman" w:cs="Times New Roman"/>
          <w:iCs/>
          <w:spacing w:val="10"/>
          <w:sz w:val="28"/>
          <w:szCs w:val="28"/>
          <w:shd w:val="clear" w:color="auto" w:fill="FFFFFF"/>
          <w:lang w:val="ru-RU" w:eastAsia="ru-RU" w:bidi="ru-RU"/>
        </w:rPr>
        <w:t>КнГ</w:t>
      </w:r>
      <w:r w:rsidRPr="00F568F8">
        <w:rPr>
          <w:rFonts w:ascii="Times New Roman" w:eastAsia="Times New Roman" w:hAnsi="Times New Roman" w:cs="Times New Roman"/>
          <w:sz w:val="28"/>
          <w:szCs w:val="28"/>
          <w:lang w:val="ru-RU"/>
        </w:rPr>
        <w:t xml:space="preserve"> включится контактор </w:t>
      </w:r>
      <w:r w:rsidRPr="00F568F8">
        <w:rPr>
          <w:rFonts w:ascii="Times New Roman" w:eastAsia="Times New Roman" w:hAnsi="Times New Roman" w:cs="Times New Roman"/>
          <w:iCs/>
          <w:spacing w:val="10"/>
          <w:sz w:val="28"/>
          <w:szCs w:val="28"/>
          <w:shd w:val="clear" w:color="auto" w:fill="FFFFFF"/>
          <w:lang w:val="ru-RU" w:eastAsia="ru-RU" w:bidi="ru-RU"/>
        </w:rPr>
        <w:t xml:space="preserve">КГ </w:t>
      </w:r>
      <w:r w:rsidRPr="00F568F8">
        <w:rPr>
          <w:rFonts w:ascii="Times New Roman" w:eastAsia="Times New Roman" w:hAnsi="Times New Roman" w:cs="Times New Roman"/>
          <w:sz w:val="28"/>
          <w:szCs w:val="28"/>
          <w:lang w:val="ru-RU"/>
        </w:rPr>
        <w:t xml:space="preserve">и присоединит </w:t>
      </w:r>
      <w:r w:rsidRPr="00F568F8">
        <w:rPr>
          <w:rFonts w:ascii="Times New Roman" w:eastAsia="Times New Roman" w:hAnsi="Times New Roman" w:cs="Times New Roman"/>
          <w:iCs/>
          <w:spacing w:val="10"/>
          <w:sz w:val="28"/>
          <w:szCs w:val="28"/>
          <w:shd w:val="clear" w:color="auto" w:fill="FFFFFF"/>
          <w:lang w:val="ru-RU" w:eastAsia="ru-RU" w:bidi="ru-RU"/>
        </w:rPr>
        <w:t>Г И</w:t>
      </w:r>
      <w:r w:rsidRPr="00F568F8">
        <w:rPr>
          <w:rFonts w:ascii="Times New Roman" w:eastAsia="Times New Roman" w:hAnsi="Times New Roman" w:cs="Times New Roman"/>
          <w:sz w:val="28"/>
          <w:szCs w:val="28"/>
          <w:lang w:val="ru-RU"/>
        </w:rPr>
        <w:t xml:space="preserve"> к источнику питания. При этом вклю</w:t>
      </w:r>
      <w:r w:rsidRPr="00F568F8">
        <w:rPr>
          <w:rFonts w:ascii="Times New Roman" w:eastAsia="Times New Roman" w:hAnsi="Times New Roman" w:cs="Times New Roman"/>
          <w:sz w:val="28"/>
          <w:szCs w:val="28"/>
          <w:lang w:val="ru-RU"/>
        </w:rPr>
        <w:softHyphen/>
        <w:t xml:space="preserve">чится реле напряжения </w:t>
      </w:r>
      <w:r w:rsidRPr="00F568F8">
        <w:rPr>
          <w:rFonts w:ascii="Times New Roman" w:eastAsia="Times New Roman" w:hAnsi="Times New Roman" w:cs="Times New Roman"/>
          <w:iCs/>
          <w:spacing w:val="10"/>
          <w:sz w:val="28"/>
          <w:szCs w:val="28"/>
          <w:shd w:val="clear" w:color="auto" w:fill="FFFFFF"/>
          <w:lang w:val="ru-RU" w:eastAsia="ru-RU" w:bidi="ru-RU"/>
        </w:rPr>
        <w:t>PH</w:t>
      </w:r>
      <w:r w:rsidRPr="00F568F8">
        <w:rPr>
          <w:rFonts w:ascii="Times New Roman" w:eastAsia="Times New Roman" w:hAnsi="Times New Roman" w:cs="Times New Roman"/>
          <w:sz w:val="28"/>
          <w:szCs w:val="28"/>
          <w:lang w:val="ru-RU"/>
        </w:rPr>
        <w:t xml:space="preserve"> и загорится сигнальная лам</w:t>
      </w:r>
      <w:r w:rsidRPr="00F568F8">
        <w:rPr>
          <w:rFonts w:ascii="Times New Roman" w:eastAsia="Times New Roman" w:hAnsi="Times New Roman" w:cs="Times New Roman"/>
          <w:sz w:val="28"/>
          <w:szCs w:val="28"/>
          <w:lang w:val="ru-RU"/>
        </w:rPr>
        <w:softHyphen/>
        <w:t xml:space="preserve">па </w:t>
      </w:r>
      <w:r w:rsidRPr="00F568F8">
        <w:rPr>
          <w:rFonts w:ascii="Times New Roman" w:eastAsia="Times New Roman" w:hAnsi="Times New Roman" w:cs="Times New Roman"/>
          <w:iCs/>
          <w:spacing w:val="10"/>
          <w:sz w:val="28"/>
          <w:szCs w:val="28"/>
          <w:shd w:val="clear" w:color="auto" w:fill="FFFFFF"/>
          <w:lang w:val="ru-RU" w:eastAsia="ru-RU" w:bidi="ru-RU"/>
        </w:rPr>
        <w:t>ЛС2,</w:t>
      </w:r>
      <w:r w:rsidRPr="00F568F8">
        <w:rPr>
          <w:rFonts w:ascii="Times New Roman" w:eastAsia="Times New Roman" w:hAnsi="Times New Roman" w:cs="Times New Roman"/>
          <w:sz w:val="28"/>
          <w:szCs w:val="28"/>
          <w:lang w:val="ru-RU"/>
        </w:rPr>
        <w:t xml:space="preserve"> контакт </w:t>
      </w:r>
      <w:r w:rsidRPr="00F568F8">
        <w:rPr>
          <w:rFonts w:ascii="Times New Roman" w:eastAsia="Times New Roman" w:hAnsi="Times New Roman" w:cs="Times New Roman"/>
          <w:iCs/>
          <w:spacing w:val="10"/>
          <w:sz w:val="28"/>
          <w:szCs w:val="28"/>
          <w:shd w:val="clear" w:color="auto" w:fill="FFFFFF"/>
          <w:lang w:val="ru-RU" w:eastAsia="ru-RU" w:bidi="ru-RU"/>
        </w:rPr>
        <w:t>PH</w:t>
      </w:r>
      <w:r w:rsidRPr="00F568F8">
        <w:rPr>
          <w:rFonts w:ascii="Times New Roman" w:eastAsia="Times New Roman" w:hAnsi="Times New Roman" w:cs="Times New Roman"/>
          <w:sz w:val="28"/>
          <w:szCs w:val="28"/>
          <w:lang w:val="ru-RU"/>
        </w:rPr>
        <w:t xml:space="preserve"> заблокирует кнопку </w:t>
      </w:r>
      <w:r w:rsidRPr="00F568F8">
        <w:rPr>
          <w:rFonts w:ascii="Times New Roman" w:eastAsia="Times New Roman" w:hAnsi="Times New Roman" w:cs="Times New Roman"/>
          <w:iCs/>
          <w:spacing w:val="10"/>
          <w:sz w:val="28"/>
          <w:szCs w:val="28"/>
          <w:shd w:val="clear" w:color="auto" w:fill="FFFFFF"/>
          <w:lang w:val="ru-RU" w:eastAsia="ru-RU" w:bidi="ru-RU"/>
        </w:rPr>
        <w:t>КнГ.</w:t>
      </w:r>
      <w:r w:rsidRPr="00F568F8">
        <w:rPr>
          <w:rFonts w:ascii="Times New Roman" w:eastAsia="Times New Roman" w:hAnsi="Times New Roman" w:cs="Times New Roman"/>
          <w:sz w:val="28"/>
          <w:szCs w:val="28"/>
          <w:lang w:val="ru-RU"/>
        </w:rPr>
        <w:t xml:space="preserve"> На об</w:t>
      </w:r>
      <w:r w:rsidRPr="00F568F8">
        <w:rPr>
          <w:rFonts w:ascii="Times New Roman" w:eastAsia="Times New Roman" w:hAnsi="Times New Roman" w:cs="Times New Roman"/>
          <w:sz w:val="28"/>
          <w:szCs w:val="28"/>
          <w:lang w:val="ru-RU"/>
        </w:rPr>
        <w:softHyphen/>
        <w:t xml:space="preserve">мотку возбуждения </w:t>
      </w:r>
      <w:r w:rsidRPr="00F568F8">
        <w:rPr>
          <w:rFonts w:ascii="Times New Roman" w:eastAsia="Times New Roman" w:hAnsi="Times New Roman" w:cs="Times New Roman"/>
          <w:iCs/>
          <w:spacing w:val="10"/>
          <w:sz w:val="28"/>
          <w:szCs w:val="28"/>
          <w:shd w:val="clear" w:color="auto" w:fill="FFFFFF"/>
          <w:lang w:val="ru-RU" w:eastAsia="ru-RU" w:bidi="ru-RU"/>
        </w:rPr>
        <w:t>ОВД</w:t>
      </w:r>
      <w:r w:rsidRPr="00F568F8">
        <w:rPr>
          <w:rFonts w:ascii="Times New Roman" w:eastAsia="Times New Roman" w:hAnsi="Times New Roman" w:cs="Times New Roman"/>
          <w:sz w:val="28"/>
          <w:szCs w:val="28"/>
          <w:lang w:val="ru-RU"/>
        </w:rPr>
        <w:t xml:space="preserve"> двигателя </w:t>
      </w:r>
      <w:r w:rsidRPr="00F568F8">
        <w:rPr>
          <w:rFonts w:ascii="Times New Roman" w:eastAsia="Times New Roman" w:hAnsi="Times New Roman" w:cs="Times New Roman"/>
          <w:iCs/>
          <w:spacing w:val="10"/>
          <w:sz w:val="28"/>
          <w:szCs w:val="28"/>
          <w:shd w:val="clear" w:color="auto" w:fill="FFFFFF"/>
          <w:lang w:val="ru-RU" w:eastAsia="ru-RU" w:bidi="ru-RU"/>
        </w:rPr>
        <w:t>Д</w:t>
      </w:r>
      <w:r w:rsidR="00AD2DA6">
        <w:rPr>
          <w:rFonts w:ascii="Times New Roman" w:eastAsia="Times New Roman" w:hAnsi="Times New Roman" w:cs="Times New Roman"/>
          <w:sz w:val="28"/>
          <w:szCs w:val="28"/>
          <w:lang w:val="ru-RU"/>
        </w:rPr>
        <w:t xml:space="preserve"> </w:t>
      </w:r>
      <w:r w:rsidR="00AD2DA6">
        <w:rPr>
          <w:rFonts w:ascii="Times New Roman" w:eastAsia="Times New Roman" w:hAnsi="Times New Roman" w:cs="Times New Roman"/>
          <w:sz w:val="28"/>
          <w:szCs w:val="28"/>
          <w:lang w:val="ru-RU"/>
        </w:rPr>
        <w:lastRenderedPageBreak/>
        <w:t>будет подано на</w:t>
      </w:r>
      <w:r w:rsidR="00AD2DA6">
        <w:rPr>
          <w:rFonts w:ascii="Times New Roman" w:eastAsia="Times New Roman" w:hAnsi="Times New Roman" w:cs="Times New Roman"/>
          <w:sz w:val="28"/>
          <w:szCs w:val="28"/>
          <w:lang w:val="ru-RU"/>
        </w:rPr>
        <w:softHyphen/>
        <w:t>пряжение 220</w:t>
      </w:r>
      <w:r w:rsidRPr="00F568F8">
        <w:rPr>
          <w:rFonts w:ascii="Times New Roman" w:eastAsia="Times New Roman" w:hAnsi="Times New Roman" w:cs="Times New Roman"/>
          <w:sz w:val="28"/>
          <w:szCs w:val="28"/>
          <w:lang w:val="ru-RU"/>
        </w:rPr>
        <w:t>В.</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Поскольку электрод </w:t>
      </w:r>
      <w:r w:rsidRPr="00F568F8">
        <w:rPr>
          <w:rFonts w:ascii="Times New Roman" w:eastAsia="Times New Roman" w:hAnsi="Times New Roman" w:cs="Times New Roman"/>
          <w:iCs/>
          <w:spacing w:val="10"/>
          <w:sz w:val="28"/>
          <w:szCs w:val="28"/>
          <w:shd w:val="clear" w:color="auto" w:fill="FFFFFF"/>
          <w:lang w:val="ru-RU" w:eastAsia="ru-RU" w:bidi="ru-RU"/>
        </w:rPr>
        <w:t>Э</w:t>
      </w:r>
      <w:r w:rsidRPr="00F568F8">
        <w:rPr>
          <w:rFonts w:ascii="Times New Roman" w:eastAsia="Times New Roman" w:hAnsi="Times New Roman" w:cs="Times New Roman"/>
          <w:sz w:val="28"/>
          <w:szCs w:val="28"/>
          <w:lang w:val="ru-RU"/>
        </w:rPr>
        <w:t xml:space="preserve"> отведен от детали Д, на якорь двигателя </w:t>
      </w:r>
      <w:r w:rsidRPr="00F568F8">
        <w:rPr>
          <w:rFonts w:ascii="Times New Roman" w:eastAsia="Times New Roman" w:hAnsi="Times New Roman" w:cs="Times New Roman"/>
          <w:iCs/>
          <w:spacing w:val="10"/>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через ползунок потенциометра </w:t>
      </w:r>
      <w:r w:rsidRPr="00F568F8">
        <w:rPr>
          <w:rFonts w:ascii="Times New Roman" w:eastAsia="Times New Roman" w:hAnsi="Times New Roman" w:cs="Times New Roman"/>
          <w:iCs/>
          <w:spacing w:val="10"/>
          <w:sz w:val="28"/>
          <w:szCs w:val="28"/>
          <w:shd w:val="clear" w:color="auto" w:fill="FFFFFF"/>
          <w:lang w:val="ru-RU" w:eastAsia="ru-RU" w:bidi="en-US"/>
        </w:rPr>
        <w:t>R7</w:t>
      </w:r>
      <w:r w:rsidRPr="00F568F8">
        <w:rPr>
          <w:rFonts w:ascii="Times New Roman" w:eastAsia="Times New Roman" w:hAnsi="Times New Roman" w:cs="Times New Roman"/>
          <w:sz w:val="28"/>
          <w:szCs w:val="28"/>
          <w:lang w:val="ru-RU"/>
        </w:rPr>
        <w:t>подается часть напряжения источника питания, и двигатель пере</w:t>
      </w:r>
      <w:r w:rsidRPr="00F568F8">
        <w:rPr>
          <w:rFonts w:ascii="Times New Roman" w:eastAsia="Times New Roman" w:hAnsi="Times New Roman" w:cs="Times New Roman"/>
          <w:sz w:val="28"/>
          <w:szCs w:val="28"/>
          <w:lang w:val="ru-RU"/>
        </w:rPr>
        <w:softHyphen/>
        <w:t xml:space="preserve">мещает электрод по направлению к поверхности детали. Когда электрод приблизится к детали настолько, что произойдет пробой промежутка </w:t>
      </w:r>
      <w:r w:rsidRPr="00F568F8">
        <w:rPr>
          <w:rFonts w:ascii="Times New Roman" w:eastAsia="Times New Roman" w:hAnsi="Times New Roman" w:cs="Times New Roman"/>
          <w:iCs/>
          <w:spacing w:val="10"/>
          <w:sz w:val="28"/>
          <w:szCs w:val="28"/>
          <w:shd w:val="clear" w:color="auto" w:fill="FFFFFF"/>
          <w:lang w:val="ru-RU" w:eastAsia="ru-RU" w:bidi="ru-RU"/>
        </w:rPr>
        <w:t>Э</w:t>
      </w:r>
      <w:r w:rsidR="00AD2DA6">
        <w:rPr>
          <w:rFonts w:ascii="Times New Roman" w:eastAsia="Times New Roman" w:hAnsi="Times New Roman" w:cs="Times New Roman"/>
          <w:sz w:val="28"/>
          <w:szCs w:val="28"/>
          <w:lang w:val="ru-RU"/>
        </w:rPr>
        <w:t>-</w:t>
      </w:r>
      <w:r w:rsidRPr="00F568F8">
        <w:rPr>
          <w:rFonts w:ascii="Times New Roman" w:eastAsia="Times New Roman" w:hAnsi="Times New Roman" w:cs="Times New Roman"/>
          <w:sz w:val="28"/>
          <w:szCs w:val="28"/>
          <w:lang w:val="ru-RU"/>
        </w:rPr>
        <w:t>Д, начнется рабочий процесс электроэрозионной обработки при автоматичес</w:t>
      </w:r>
      <w:r w:rsidRPr="00F568F8">
        <w:rPr>
          <w:rFonts w:ascii="Times New Roman" w:eastAsia="Times New Roman" w:hAnsi="Times New Roman" w:cs="Times New Roman"/>
          <w:sz w:val="28"/>
          <w:szCs w:val="28"/>
          <w:lang w:val="ru-RU"/>
        </w:rPr>
        <w:softHyphen/>
        <w:t xml:space="preserve">ком поддерживании регулятором заданного режима. Нажатие на кнопку реверса </w:t>
      </w:r>
      <w:r w:rsidRPr="00F568F8">
        <w:rPr>
          <w:rFonts w:ascii="Times New Roman" w:eastAsia="Times New Roman" w:hAnsi="Times New Roman" w:cs="Times New Roman"/>
          <w:iCs/>
          <w:spacing w:val="10"/>
          <w:sz w:val="28"/>
          <w:szCs w:val="28"/>
          <w:shd w:val="clear" w:color="auto" w:fill="FFFFFF"/>
          <w:lang w:val="ru-RU" w:eastAsia="ru-RU" w:bidi="ru-RU"/>
        </w:rPr>
        <w:t>КнРП</w:t>
      </w:r>
      <w:r w:rsidRPr="00F568F8">
        <w:rPr>
          <w:rFonts w:ascii="Times New Roman" w:eastAsia="Times New Roman" w:hAnsi="Times New Roman" w:cs="Times New Roman"/>
          <w:sz w:val="28"/>
          <w:szCs w:val="28"/>
          <w:lang w:val="ru-RU"/>
        </w:rPr>
        <w:t xml:space="preserve"> прерывает рабочий процесс, так как один конец обмотки якоря двигателя Д переключается с отрицательного электрода на положи</w:t>
      </w:r>
      <w:r w:rsidRPr="00F568F8">
        <w:rPr>
          <w:rFonts w:ascii="Times New Roman" w:eastAsia="Times New Roman" w:hAnsi="Times New Roman" w:cs="Times New Roman"/>
          <w:sz w:val="28"/>
          <w:szCs w:val="28"/>
          <w:lang w:val="ru-RU"/>
        </w:rPr>
        <w:softHyphen/>
        <w:t>тельный полюс источника, двигатель реверсируется и отводит электрод от детали.</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Электрические схемы многих электроэрозионных станков других моделей подобны рассмотренной. В ряде случаев в электрической схеме предусматривается под</w:t>
      </w:r>
      <w:r w:rsidRPr="00F568F8">
        <w:rPr>
          <w:rFonts w:ascii="Times New Roman" w:eastAsia="Times New Roman" w:hAnsi="Times New Roman" w:cs="Times New Roman"/>
          <w:sz w:val="28"/>
          <w:szCs w:val="28"/>
          <w:lang w:val="ru-RU"/>
        </w:rPr>
        <w:softHyphen/>
        <w:t>ключение разных генераторов импульсов для, расшире</w:t>
      </w:r>
      <w:r w:rsidRPr="00F568F8">
        <w:rPr>
          <w:rFonts w:ascii="Times New Roman" w:eastAsia="Times New Roman" w:hAnsi="Times New Roman" w:cs="Times New Roman"/>
          <w:sz w:val="28"/>
          <w:szCs w:val="28"/>
          <w:lang w:val="ru-RU"/>
        </w:rPr>
        <w:softHyphen/>
        <w:t>ния технологических возможностей станка.</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 Этот вид обработки металлов и твердых материалов основан на использовании упругих колеба</w:t>
      </w:r>
      <w:r w:rsidR="00AD2DA6">
        <w:rPr>
          <w:rFonts w:ascii="Times New Roman" w:eastAsia="Times New Roman" w:hAnsi="Times New Roman" w:cs="Times New Roman"/>
          <w:sz w:val="28"/>
          <w:szCs w:val="28"/>
          <w:lang w:val="ru-RU"/>
        </w:rPr>
        <w:t>ний со сверх</w:t>
      </w:r>
      <w:r w:rsidR="00AD2DA6">
        <w:rPr>
          <w:rFonts w:ascii="Times New Roman" w:eastAsia="Times New Roman" w:hAnsi="Times New Roman" w:cs="Times New Roman"/>
          <w:sz w:val="28"/>
          <w:szCs w:val="28"/>
          <w:lang w:val="ru-RU"/>
        </w:rPr>
        <w:softHyphen/>
        <w:t>звуковой частотой -</w:t>
      </w:r>
      <w:r w:rsidRPr="00F568F8">
        <w:rPr>
          <w:rFonts w:ascii="Times New Roman" w:eastAsia="Times New Roman" w:hAnsi="Times New Roman" w:cs="Times New Roman"/>
          <w:sz w:val="28"/>
          <w:szCs w:val="28"/>
          <w:lang w:val="ru-RU"/>
        </w:rPr>
        <w:t xml:space="preserve"> ультразвуковых колебаний. Для промышленных ультразвуковых станков и установ</w:t>
      </w:r>
      <w:r w:rsidR="00AD2DA6">
        <w:rPr>
          <w:rFonts w:ascii="Times New Roman" w:eastAsia="Times New Roman" w:hAnsi="Times New Roman" w:cs="Times New Roman"/>
          <w:sz w:val="28"/>
          <w:szCs w:val="28"/>
          <w:lang w:val="ru-RU"/>
        </w:rPr>
        <w:t>ок обычно характерны частоты 16-30</w:t>
      </w:r>
      <w:r w:rsidRPr="00F568F8">
        <w:rPr>
          <w:rFonts w:ascii="Times New Roman" w:eastAsia="Times New Roman" w:hAnsi="Times New Roman" w:cs="Times New Roman"/>
          <w:sz w:val="28"/>
          <w:szCs w:val="28"/>
          <w:lang w:val="ru-RU"/>
        </w:rPr>
        <w:t>кГц.</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Можно назвать две разновидности ультразвуковой обработки: размерную обработку на станках с приме</w:t>
      </w:r>
      <w:r w:rsidRPr="00F568F8">
        <w:rPr>
          <w:rFonts w:ascii="Times New Roman" w:eastAsia="Times New Roman" w:hAnsi="Times New Roman" w:cs="Times New Roman"/>
          <w:sz w:val="28"/>
          <w:szCs w:val="28"/>
          <w:lang w:val="ru-RU"/>
        </w:rPr>
        <w:softHyphen/>
        <w:t>нением инструментов и очистку в ваннах с жидкой средой.</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Основным рабочим механизмом ультразвукового станка служит акустичес</w:t>
      </w:r>
      <w:r w:rsidR="00AD2DA6">
        <w:rPr>
          <w:rFonts w:ascii="Times New Roman" w:eastAsia="Times New Roman" w:hAnsi="Times New Roman" w:cs="Times New Roman"/>
          <w:sz w:val="28"/>
          <w:szCs w:val="28"/>
          <w:lang w:val="ru-RU"/>
        </w:rPr>
        <w:t>кий узел, назначение которо</w:t>
      </w:r>
      <w:r w:rsidR="00AD2DA6">
        <w:rPr>
          <w:rFonts w:ascii="Times New Roman" w:eastAsia="Times New Roman" w:hAnsi="Times New Roman" w:cs="Times New Roman"/>
          <w:sz w:val="28"/>
          <w:szCs w:val="28"/>
          <w:lang w:val="ru-RU"/>
        </w:rPr>
        <w:softHyphen/>
        <w:t xml:space="preserve">го - </w:t>
      </w:r>
      <w:r w:rsidRPr="00F568F8">
        <w:rPr>
          <w:rFonts w:ascii="Times New Roman" w:eastAsia="Times New Roman" w:hAnsi="Times New Roman" w:cs="Times New Roman"/>
          <w:sz w:val="28"/>
          <w:szCs w:val="28"/>
          <w:lang w:val="ru-RU"/>
        </w:rPr>
        <w:t>приведение рабочего торца инструмента в колеба</w:t>
      </w:r>
      <w:r w:rsidRPr="00F568F8">
        <w:rPr>
          <w:rFonts w:ascii="Times New Roman" w:eastAsia="Times New Roman" w:hAnsi="Times New Roman" w:cs="Times New Roman"/>
          <w:sz w:val="28"/>
          <w:szCs w:val="28"/>
          <w:lang w:val="ru-RU"/>
        </w:rPr>
        <w:softHyphen/>
        <w:t xml:space="preserve">тельное движение. </w:t>
      </w:r>
      <w:r w:rsidR="00AD2DA6">
        <w:rPr>
          <w:rFonts w:ascii="Times New Roman" w:eastAsia="Times New Roman" w:hAnsi="Times New Roman" w:cs="Times New Roman"/>
          <w:sz w:val="28"/>
          <w:szCs w:val="28"/>
          <w:lang w:val="ru-RU"/>
        </w:rPr>
        <w:t>Упрощенная схема устройства аку</w:t>
      </w:r>
      <w:r w:rsidRPr="00F568F8">
        <w:rPr>
          <w:rFonts w:ascii="Times New Roman" w:eastAsia="Times New Roman" w:hAnsi="Times New Roman" w:cs="Times New Roman"/>
          <w:sz w:val="28"/>
          <w:szCs w:val="28"/>
          <w:lang w:val="ru-RU"/>
        </w:rPr>
        <w:t>стическо</w:t>
      </w:r>
      <w:r w:rsidR="000F0310">
        <w:rPr>
          <w:rFonts w:ascii="Times New Roman" w:eastAsia="Times New Roman" w:hAnsi="Times New Roman" w:cs="Times New Roman"/>
          <w:sz w:val="28"/>
          <w:szCs w:val="28"/>
          <w:lang w:val="ru-RU"/>
        </w:rPr>
        <w:t>го узла представлена на рис. 2.66</w:t>
      </w:r>
      <w:r w:rsidRPr="00F568F8">
        <w:rPr>
          <w:rFonts w:ascii="Times New Roman" w:eastAsia="Times New Roman" w:hAnsi="Times New Roman" w:cs="Times New Roman"/>
          <w:sz w:val="28"/>
          <w:szCs w:val="28"/>
          <w:lang w:val="ru-RU"/>
        </w:rPr>
        <w:t xml:space="preserve">. </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p>
    <w:p w:rsidR="000969BA" w:rsidRPr="00F568F8" w:rsidRDefault="006C53F7" w:rsidP="004E3037">
      <w:pPr>
        <w:widowControl w:val="0"/>
        <w:spacing w:after="0" w:line="240" w:lineRule="auto"/>
        <w:ind w:firstLine="709"/>
        <w:jc w:val="center"/>
        <w:rPr>
          <w:rFonts w:ascii="Times New Roman" w:eastAsia="Times New Roman" w:hAnsi="Times New Roman" w:cs="Times New Roman"/>
          <w:sz w:val="28"/>
          <w:szCs w:val="28"/>
        </w:rPr>
      </w:pPr>
      <w:r w:rsidRPr="00F568F8">
        <w:rPr>
          <w:rFonts w:ascii="Times New Roman" w:eastAsia="Times New Roman" w:hAnsi="Times New Roman" w:cs="Times New Roman"/>
          <w:sz w:val="28"/>
          <w:szCs w:val="28"/>
        </w:rPr>
        <w:fldChar w:fldCharType="begin"/>
      </w:r>
      <w:r w:rsidR="000969BA" w:rsidRPr="00F568F8">
        <w:rPr>
          <w:rFonts w:ascii="Times New Roman" w:eastAsia="Times New Roman" w:hAnsi="Times New Roman" w:cs="Times New Roman"/>
          <w:sz w:val="28"/>
          <w:szCs w:val="28"/>
        </w:rPr>
        <w:instrText xml:space="preserve"> INCLUDEPICTURE  "C:\\Users\\User\\AppData\\Local\\Temp\\FineReader12.00\\media\\image185.png" \* MERGEFORMATINET </w:instrText>
      </w:r>
      <w:r w:rsidRPr="00F568F8">
        <w:rPr>
          <w:rFonts w:ascii="Times New Roman" w:eastAsia="Times New Roman" w:hAnsi="Times New Roman" w:cs="Times New Roman"/>
          <w:sz w:val="28"/>
          <w:szCs w:val="28"/>
        </w:rPr>
        <w:fldChar w:fldCharType="separate"/>
      </w:r>
      <w:r w:rsidRPr="00F568F8">
        <w:rPr>
          <w:rFonts w:ascii="Times New Roman" w:eastAsia="Arial Unicode MS" w:hAnsi="Times New Roman" w:cs="Times New Roman"/>
          <w:sz w:val="28"/>
          <w:szCs w:val="28"/>
        </w:rPr>
        <w:fldChar w:fldCharType="begin"/>
      </w:r>
      <w:r w:rsidR="000969BA" w:rsidRPr="00F568F8">
        <w:rPr>
          <w:rFonts w:ascii="Times New Roman" w:eastAsia="Arial Unicode MS" w:hAnsi="Times New Roman" w:cs="Times New Roman"/>
          <w:sz w:val="28"/>
          <w:szCs w:val="28"/>
        </w:rPr>
        <w:instrText xml:space="preserve"> INCLUDEPICTURE  "C:\\Users\\User\\AppData\\Local\\Temp\\FineReader12.00\\media\\image185.png" \* MERGEFORMATINET </w:instrText>
      </w:r>
      <w:r w:rsidRPr="00F568F8">
        <w:rPr>
          <w:rFonts w:ascii="Times New Roman" w:eastAsia="Arial Unicode MS" w:hAnsi="Times New Roman" w:cs="Times New Roman"/>
          <w:sz w:val="28"/>
          <w:szCs w:val="28"/>
        </w:rPr>
        <w:fldChar w:fldCharType="separate"/>
      </w:r>
      <w:r w:rsidRPr="00F568F8">
        <w:rPr>
          <w:rFonts w:ascii="Times New Roman" w:eastAsia="Arial Unicode MS" w:hAnsi="Times New Roman" w:cs="Times New Roman"/>
          <w:sz w:val="28"/>
          <w:szCs w:val="28"/>
        </w:rPr>
        <w:fldChar w:fldCharType="begin"/>
      </w:r>
      <w:r w:rsidR="000969BA" w:rsidRPr="00F568F8">
        <w:rPr>
          <w:rFonts w:ascii="Times New Roman" w:eastAsia="Arial Unicode MS" w:hAnsi="Times New Roman" w:cs="Times New Roman"/>
          <w:sz w:val="28"/>
          <w:szCs w:val="28"/>
        </w:rPr>
        <w:instrText xml:space="preserve"> INCLUDEPICTURE  "C:\\Users\\User\\AppData\\Local\\Temp\\FineReader12.00\\media\\image185.png" \* MERGEFORMATINET </w:instrText>
      </w:r>
      <w:r w:rsidRPr="00F568F8">
        <w:rPr>
          <w:rFonts w:ascii="Times New Roman" w:eastAsia="Arial Unicode MS" w:hAnsi="Times New Roman" w:cs="Times New Roman"/>
          <w:sz w:val="28"/>
          <w:szCs w:val="28"/>
        </w:rPr>
        <w:fldChar w:fldCharType="separate"/>
      </w:r>
      <w:r w:rsidRPr="00F568F8">
        <w:rPr>
          <w:rFonts w:ascii="Times New Roman" w:eastAsia="Arial Unicode MS" w:hAnsi="Times New Roman" w:cs="Times New Roman"/>
          <w:sz w:val="28"/>
          <w:szCs w:val="28"/>
        </w:rPr>
        <w:fldChar w:fldCharType="begin"/>
      </w:r>
      <w:r w:rsidR="00CB6628" w:rsidRPr="00F568F8">
        <w:rPr>
          <w:rFonts w:ascii="Times New Roman" w:eastAsia="Arial Unicode MS" w:hAnsi="Times New Roman" w:cs="Times New Roman"/>
          <w:sz w:val="28"/>
          <w:szCs w:val="28"/>
        </w:rPr>
        <w:instrText xml:space="preserve"> INCLUDEPICTURE  "C:\\Users\\User\\AppData\\Local\\Temp\\FineReader12.00\\media\\image185.png" \* MERGEFORMATINET </w:instrText>
      </w:r>
      <w:r w:rsidRPr="00F568F8">
        <w:rPr>
          <w:rFonts w:ascii="Times New Roman" w:eastAsia="Arial Unicode MS" w:hAnsi="Times New Roman" w:cs="Times New Roman"/>
          <w:sz w:val="28"/>
          <w:szCs w:val="28"/>
        </w:rPr>
        <w:fldChar w:fldCharType="separate"/>
      </w:r>
      <w:r w:rsidRPr="00F568F8">
        <w:rPr>
          <w:rFonts w:ascii="Times New Roman" w:eastAsia="Arial Unicode MS" w:hAnsi="Times New Roman" w:cs="Times New Roman"/>
          <w:sz w:val="28"/>
          <w:szCs w:val="28"/>
        </w:rPr>
        <w:fldChar w:fldCharType="begin"/>
      </w:r>
      <w:r w:rsidR="00FE701B" w:rsidRPr="00F568F8">
        <w:rPr>
          <w:rFonts w:ascii="Times New Roman" w:eastAsia="Arial Unicode MS" w:hAnsi="Times New Roman" w:cs="Times New Roman"/>
          <w:sz w:val="28"/>
          <w:szCs w:val="28"/>
        </w:rPr>
        <w:instrText xml:space="preserve"> INCLUDEPICTURE  "C:\\Users\\User\\AppData\\Local\\Temp\\FineReader12.00\\media\\image185.png" \* MERGEFORMATINET </w:instrText>
      </w:r>
      <w:r w:rsidRPr="00F568F8">
        <w:rPr>
          <w:rFonts w:ascii="Times New Roman" w:eastAsia="Arial Unicode MS" w:hAnsi="Times New Roman" w:cs="Times New Roman"/>
          <w:sz w:val="28"/>
          <w:szCs w:val="28"/>
        </w:rPr>
        <w:fldChar w:fldCharType="separate"/>
      </w:r>
      <w:r w:rsidRPr="00F568F8">
        <w:rPr>
          <w:rFonts w:ascii="Times New Roman" w:eastAsia="Arial Unicode MS" w:hAnsi="Times New Roman" w:cs="Times New Roman"/>
          <w:sz w:val="28"/>
          <w:szCs w:val="28"/>
        </w:rPr>
        <w:fldChar w:fldCharType="begin"/>
      </w:r>
      <w:r w:rsidR="004D3667" w:rsidRPr="00F568F8">
        <w:rPr>
          <w:rFonts w:ascii="Times New Roman" w:eastAsia="Arial Unicode MS" w:hAnsi="Times New Roman" w:cs="Times New Roman"/>
          <w:sz w:val="28"/>
          <w:szCs w:val="28"/>
        </w:rPr>
        <w:instrText xml:space="preserve"> INCLUDEPICTURE  "C:\\Users\\User\\AppData\\Local\\Temp\\FineReader12.00\\media\\image185.png" \* MERGEFORMATINET </w:instrText>
      </w:r>
      <w:r w:rsidRPr="00F568F8">
        <w:rPr>
          <w:rFonts w:ascii="Times New Roman" w:eastAsia="Arial Unicode MS" w:hAnsi="Times New Roman" w:cs="Times New Roman"/>
          <w:sz w:val="28"/>
          <w:szCs w:val="28"/>
        </w:rPr>
        <w:fldChar w:fldCharType="separate"/>
      </w:r>
      <w:r w:rsidR="00935021" w:rsidRPr="006C53F7">
        <w:rPr>
          <w:rFonts w:ascii="Times New Roman" w:eastAsia="Arial Unicode MS" w:hAnsi="Times New Roman" w:cs="Times New Roman"/>
          <w:sz w:val="28"/>
          <w:szCs w:val="28"/>
        </w:rPr>
        <w:pict>
          <v:shape id="_x0000_i1076" type="#_x0000_t75" style="width:132.15pt;height:176.2pt">
            <v:imagedata r:id="rId185" r:href="rId186"/>
          </v:shape>
        </w:pict>
      </w:r>
      <w:r w:rsidRPr="00F568F8">
        <w:rPr>
          <w:rFonts w:ascii="Times New Roman" w:eastAsia="Arial Unicode MS" w:hAnsi="Times New Roman" w:cs="Times New Roman"/>
          <w:sz w:val="28"/>
          <w:szCs w:val="28"/>
        </w:rPr>
        <w:fldChar w:fldCharType="end"/>
      </w:r>
      <w:r w:rsidRPr="00F568F8">
        <w:rPr>
          <w:rFonts w:ascii="Times New Roman" w:eastAsia="Arial Unicode MS" w:hAnsi="Times New Roman" w:cs="Times New Roman"/>
          <w:sz w:val="28"/>
          <w:szCs w:val="28"/>
        </w:rPr>
        <w:fldChar w:fldCharType="end"/>
      </w:r>
      <w:r w:rsidRPr="00F568F8">
        <w:rPr>
          <w:rFonts w:ascii="Times New Roman" w:eastAsia="Arial Unicode MS" w:hAnsi="Times New Roman" w:cs="Times New Roman"/>
          <w:sz w:val="28"/>
          <w:szCs w:val="28"/>
        </w:rPr>
        <w:fldChar w:fldCharType="end"/>
      </w:r>
      <w:r w:rsidRPr="00F568F8">
        <w:rPr>
          <w:rFonts w:ascii="Times New Roman" w:eastAsia="Arial Unicode MS" w:hAnsi="Times New Roman" w:cs="Times New Roman"/>
          <w:sz w:val="28"/>
          <w:szCs w:val="28"/>
        </w:rPr>
        <w:fldChar w:fldCharType="end"/>
      </w:r>
      <w:r w:rsidRPr="00F568F8">
        <w:rPr>
          <w:rFonts w:ascii="Times New Roman" w:eastAsia="Arial Unicode MS" w:hAnsi="Times New Roman" w:cs="Times New Roman"/>
          <w:sz w:val="28"/>
          <w:szCs w:val="28"/>
        </w:rPr>
        <w:fldChar w:fldCharType="end"/>
      </w:r>
      <w:r w:rsidRPr="00F568F8">
        <w:rPr>
          <w:rFonts w:ascii="Times New Roman" w:eastAsia="Times New Roman" w:hAnsi="Times New Roman" w:cs="Times New Roman"/>
          <w:sz w:val="28"/>
          <w:szCs w:val="28"/>
        </w:rPr>
        <w:fldChar w:fldCharType="end"/>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p>
    <w:p w:rsidR="00DB5D9F" w:rsidRDefault="00DB5D9F" w:rsidP="004E3037">
      <w:pPr>
        <w:widowControl w:val="0"/>
        <w:spacing w:after="0" w:line="173" w:lineRule="exact"/>
        <w:ind w:firstLine="709"/>
        <w:jc w:val="center"/>
        <w:rPr>
          <w:rFonts w:ascii="Times New Roman" w:eastAsia="Times New Roman" w:hAnsi="Times New Roman" w:cs="Times New Roman"/>
          <w:sz w:val="24"/>
          <w:szCs w:val="24"/>
          <w:lang w:val="ru-RU"/>
        </w:rPr>
      </w:pPr>
    </w:p>
    <w:p w:rsidR="000969BA" w:rsidRPr="00F568F8" w:rsidRDefault="000F0310" w:rsidP="00A07222">
      <w:pPr>
        <w:widowControl w:val="0"/>
        <w:spacing w:after="0" w:line="240" w:lineRule="atLeast"/>
        <w:ind w:firstLine="709"/>
        <w:jc w:val="center"/>
        <w:rPr>
          <w:rFonts w:ascii="Times New Roman" w:eastAsia="Times New Roman" w:hAnsi="Times New Roman" w:cs="Times New Roman"/>
          <w:sz w:val="28"/>
          <w:szCs w:val="28"/>
          <w:lang w:val="ru-RU"/>
        </w:rPr>
      </w:pPr>
      <w:r>
        <w:rPr>
          <w:rFonts w:ascii="Times New Roman" w:eastAsia="Times New Roman" w:hAnsi="Times New Roman" w:cs="Times New Roman"/>
          <w:sz w:val="24"/>
          <w:szCs w:val="24"/>
          <w:lang w:val="ru-RU"/>
        </w:rPr>
        <w:t>Рис. 2.66</w:t>
      </w:r>
      <w:r w:rsidR="000969BA" w:rsidRPr="00AD2DA6">
        <w:rPr>
          <w:rFonts w:ascii="Times New Roman" w:eastAsia="Times New Roman" w:hAnsi="Times New Roman" w:cs="Times New Roman"/>
          <w:sz w:val="24"/>
          <w:szCs w:val="24"/>
          <w:lang w:val="ru-RU"/>
        </w:rPr>
        <w:t xml:space="preserve"> Акустический узел ультразвукового станка</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p>
    <w:p w:rsidR="000969BA"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Акустический узел (головка) получает энергию от генератора электрических колебаний в качестве кото</w:t>
      </w:r>
      <w:r w:rsidRPr="00F568F8">
        <w:rPr>
          <w:rFonts w:ascii="Times New Roman" w:eastAsia="Times New Roman" w:hAnsi="Times New Roman" w:cs="Times New Roman"/>
          <w:sz w:val="28"/>
          <w:szCs w:val="28"/>
          <w:lang w:val="ru-RU"/>
        </w:rPr>
        <w:softHyphen/>
        <w:t xml:space="preserve">рого применяется обычно ламповый генератор. Главным элементом акустического узла является </w:t>
      </w:r>
      <w:r w:rsidRPr="00F568F8">
        <w:rPr>
          <w:rFonts w:ascii="Times New Roman" w:eastAsia="Times New Roman" w:hAnsi="Times New Roman" w:cs="Times New Roman"/>
          <w:sz w:val="28"/>
          <w:szCs w:val="28"/>
          <w:lang w:val="ru-RU"/>
        </w:rPr>
        <w:lastRenderedPageBreak/>
        <w:t>пьезоэлектрический или магнитострикционный преобра</w:t>
      </w:r>
      <w:r w:rsidRPr="00F568F8">
        <w:rPr>
          <w:rFonts w:ascii="Times New Roman" w:eastAsia="Times New Roman" w:hAnsi="Times New Roman" w:cs="Times New Roman"/>
          <w:sz w:val="28"/>
          <w:szCs w:val="28"/>
          <w:lang w:val="ru-RU"/>
        </w:rPr>
        <w:softHyphen/>
        <w:t xml:space="preserve">зователь энергии электрических колебаний в энергию  </w:t>
      </w:r>
      <w:r w:rsidR="0070238D">
        <w:rPr>
          <w:rFonts w:ascii="Times New Roman" w:eastAsia="Times New Roman" w:hAnsi="Times New Roman" w:cs="Times New Roman"/>
          <w:sz w:val="28"/>
          <w:szCs w:val="28"/>
          <w:lang w:val="ru-RU"/>
        </w:rPr>
        <w:t>механических упруги</w:t>
      </w:r>
      <w:r w:rsidR="00A07222">
        <w:rPr>
          <w:rFonts w:ascii="Times New Roman" w:eastAsia="Times New Roman" w:hAnsi="Times New Roman" w:cs="Times New Roman"/>
          <w:sz w:val="28"/>
          <w:szCs w:val="28"/>
          <w:lang w:val="ru-RU"/>
        </w:rPr>
        <w:t>х колебаний - вибратор. На рис. 2.67</w:t>
      </w:r>
      <w:r w:rsidRPr="00F568F8">
        <w:rPr>
          <w:rFonts w:ascii="Times New Roman" w:eastAsia="Times New Roman" w:hAnsi="Times New Roman" w:cs="Times New Roman"/>
          <w:sz w:val="28"/>
          <w:szCs w:val="28"/>
          <w:lang w:val="ru-RU"/>
        </w:rPr>
        <w:t xml:space="preserve"> изображен магнито</w:t>
      </w:r>
      <w:r w:rsidRPr="00F568F8">
        <w:rPr>
          <w:rFonts w:ascii="Times New Roman" w:eastAsia="Times New Roman" w:hAnsi="Times New Roman" w:cs="Times New Roman"/>
          <w:sz w:val="28"/>
          <w:szCs w:val="28"/>
          <w:lang w:val="ru-RU"/>
        </w:rPr>
        <w:softHyphen/>
        <w:t xml:space="preserve">стрикционный вибратор </w:t>
      </w:r>
      <w:r w:rsidRPr="00F568F8">
        <w:rPr>
          <w:rFonts w:ascii="Times New Roman" w:eastAsia="Times New Roman" w:hAnsi="Times New Roman" w:cs="Times New Roman"/>
          <w:iCs/>
          <w:spacing w:val="1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в обмотку </w:t>
      </w:r>
      <w:r w:rsidRPr="00F568F8">
        <w:rPr>
          <w:rFonts w:ascii="Times New Roman" w:eastAsia="Times New Roman" w:hAnsi="Times New Roman" w:cs="Times New Roman"/>
          <w:iCs/>
          <w:spacing w:val="1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которого подает</w:t>
      </w:r>
      <w:r w:rsidRPr="00F568F8">
        <w:rPr>
          <w:rFonts w:ascii="Times New Roman" w:eastAsia="Times New Roman" w:hAnsi="Times New Roman" w:cs="Times New Roman"/>
          <w:sz w:val="28"/>
          <w:szCs w:val="28"/>
          <w:lang w:val="ru-RU"/>
        </w:rPr>
        <w:softHyphen/>
        <w:t>ся ток ультразвуковой час</w:t>
      </w:r>
      <w:r w:rsidRPr="00F568F8">
        <w:rPr>
          <w:rFonts w:ascii="Times New Roman" w:eastAsia="Times New Roman" w:hAnsi="Times New Roman" w:cs="Times New Roman"/>
          <w:sz w:val="28"/>
          <w:szCs w:val="28"/>
          <w:lang w:val="ru-RU"/>
        </w:rPr>
        <w:softHyphen/>
        <w:t>тоты. Колебания вибрато</w:t>
      </w:r>
      <w:r w:rsidRPr="00F568F8">
        <w:rPr>
          <w:rFonts w:ascii="Times New Roman" w:eastAsia="Times New Roman" w:hAnsi="Times New Roman" w:cs="Times New Roman"/>
          <w:sz w:val="28"/>
          <w:szCs w:val="28"/>
          <w:lang w:val="ru-RU"/>
        </w:rPr>
        <w:softHyphen/>
        <w:t>ра, который попеременно' удлиняется и укорачивается с ультразвуковой частотой в направлении магнитного поля обмотки, усиливаются концентратором 7 (а</w:t>
      </w:r>
      <w:r w:rsidR="00DB5D9F">
        <w:rPr>
          <w:rFonts w:ascii="Times New Roman" w:eastAsia="Times New Roman" w:hAnsi="Times New Roman" w:cs="Times New Roman"/>
          <w:sz w:val="28"/>
          <w:szCs w:val="28"/>
          <w:lang w:val="ru-RU"/>
        </w:rPr>
        <w:t>кусти</w:t>
      </w:r>
      <w:r w:rsidR="00DB5D9F">
        <w:rPr>
          <w:rFonts w:ascii="Times New Roman" w:eastAsia="Times New Roman" w:hAnsi="Times New Roman" w:cs="Times New Roman"/>
          <w:sz w:val="28"/>
          <w:szCs w:val="28"/>
          <w:lang w:val="ru-RU"/>
        </w:rPr>
        <w:softHyphen/>
        <w:t>ческим волноводом), присо</w:t>
      </w:r>
      <w:r w:rsidRPr="00F568F8">
        <w:rPr>
          <w:rFonts w:ascii="Times New Roman" w:eastAsia="Times New Roman" w:hAnsi="Times New Roman" w:cs="Times New Roman"/>
          <w:sz w:val="28"/>
          <w:szCs w:val="28"/>
          <w:lang w:val="ru-RU"/>
        </w:rPr>
        <w:t>единенным к торцу вибра</w:t>
      </w:r>
      <w:r w:rsidRPr="00F568F8">
        <w:rPr>
          <w:rFonts w:ascii="Times New Roman" w:eastAsia="Times New Roman" w:hAnsi="Times New Roman" w:cs="Times New Roman"/>
          <w:sz w:val="28"/>
          <w:szCs w:val="28"/>
          <w:lang w:val="ru-RU"/>
        </w:rPr>
        <w:softHyphen/>
        <w:t>тора. К концентратору кре</w:t>
      </w:r>
      <w:r w:rsidRPr="00F568F8">
        <w:rPr>
          <w:rFonts w:ascii="Times New Roman" w:eastAsia="Times New Roman" w:hAnsi="Times New Roman" w:cs="Times New Roman"/>
          <w:sz w:val="28"/>
          <w:szCs w:val="28"/>
          <w:lang w:val="ru-RU"/>
        </w:rPr>
        <w:softHyphen/>
        <w:t xml:space="preserve">пится стальной инструмент </w:t>
      </w:r>
      <w:r w:rsidRPr="00F568F8">
        <w:rPr>
          <w:rFonts w:ascii="Times New Roman" w:eastAsia="Times New Roman" w:hAnsi="Times New Roman" w:cs="Times New Roman"/>
          <w:iCs/>
          <w:spacing w:val="10"/>
          <w:sz w:val="28"/>
          <w:szCs w:val="28"/>
          <w:shd w:val="clear" w:color="auto" w:fill="FFFFFF"/>
          <w:lang w:val="ru-RU" w:eastAsia="ru-RU" w:bidi="ru-RU"/>
        </w:rPr>
        <w:t>8</w:t>
      </w:r>
      <w:r w:rsidRPr="00F568F8">
        <w:rPr>
          <w:rFonts w:ascii="Times New Roman" w:eastAsia="Times New Roman" w:hAnsi="Times New Roman" w:cs="Times New Roman"/>
          <w:sz w:val="28"/>
          <w:szCs w:val="28"/>
          <w:lang w:val="ru-RU"/>
        </w:rPr>
        <w:t xml:space="preserve"> так, чтобы между его тор</w:t>
      </w:r>
      <w:r w:rsidRPr="00F568F8">
        <w:rPr>
          <w:rFonts w:ascii="Times New Roman" w:eastAsia="Times New Roman" w:hAnsi="Times New Roman" w:cs="Times New Roman"/>
          <w:sz w:val="28"/>
          <w:szCs w:val="28"/>
          <w:lang w:val="ru-RU"/>
        </w:rPr>
        <w:softHyphen/>
        <w:t>цом и обрабатываемой де</w:t>
      </w:r>
      <w:r w:rsidRPr="00F568F8">
        <w:rPr>
          <w:rFonts w:ascii="Times New Roman" w:eastAsia="Times New Roman" w:hAnsi="Times New Roman" w:cs="Times New Roman"/>
          <w:sz w:val="28"/>
          <w:szCs w:val="28"/>
          <w:lang w:val="ru-RU"/>
        </w:rPr>
        <w:softHyphen/>
        <w:t xml:space="preserve">талью </w:t>
      </w:r>
      <w:r w:rsidRPr="00F568F8">
        <w:rPr>
          <w:rFonts w:ascii="Times New Roman" w:eastAsia="Times New Roman" w:hAnsi="Times New Roman" w:cs="Times New Roman"/>
          <w:iCs/>
          <w:spacing w:val="10"/>
          <w:sz w:val="28"/>
          <w:szCs w:val="28"/>
          <w:shd w:val="clear" w:color="auto" w:fill="FFFFFF"/>
          <w:lang w:val="ru-RU" w:eastAsia="ru-RU" w:bidi="ru-RU"/>
        </w:rPr>
        <w:t>9</w:t>
      </w:r>
      <w:r w:rsidRPr="00F568F8">
        <w:rPr>
          <w:rFonts w:ascii="Times New Roman" w:eastAsia="Times New Roman" w:hAnsi="Times New Roman" w:cs="Times New Roman"/>
          <w:sz w:val="28"/>
          <w:szCs w:val="28"/>
          <w:lang w:val="ru-RU"/>
        </w:rPr>
        <w:t xml:space="preserve"> оставался зазор. Вибратор помещается в эбонитовый кожух 5, охлаж</w:t>
      </w:r>
      <w:r w:rsidRPr="00F568F8">
        <w:rPr>
          <w:rFonts w:ascii="Times New Roman" w:eastAsia="Times New Roman" w:hAnsi="Times New Roman" w:cs="Times New Roman"/>
          <w:sz w:val="28"/>
          <w:szCs w:val="28"/>
          <w:lang w:val="ru-RU"/>
        </w:rPr>
        <w:softHyphen/>
        <w:t xml:space="preserve">даемый по трубкам </w:t>
      </w:r>
      <w:r w:rsidRPr="00F568F8">
        <w:rPr>
          <w:rFonts w:ascii="Times New Roman" w:eastAsia="Times New Roman" w:hAnsi="Times New Roman" w:cs="Times New Roman"/>
          <w:iCs/>
          <w:spacing w:val="10"/>
          <w:sz w:val="28"/>
          <w:szCs w:val="28"/>
          <w:shd w:val="clear" w:color="auto" w:fill="FFFFFF"/>
          <w:lang w:val="ru-RU" w:eastAsia="ru-RU" w:bidi="ru-RU"/>
        </w:rPr>
        <w:t xml:space="preserve">4 и 6 </w:t>
      </w:r>
      <w:r w:rsidRPr="00F568F8">
        <w:rPr>
          <w:rFonts w:ascii="Times New Roman" w:eastAsia="Times New Roman" w:hAnsi="Times New Roman" w:cs="Times New Roman"/>
          <w:sz w:val="28"/>
          <w:szCs w:val="28"/>
          <w:lang w:val="ru-RU"/>
        </w:rPr>
        <w:t>водой.</w:t>
      </w:r>
    </w:p>
    <w:p w:rsidR="00A07222" w:rsidRPr="00F568F8" w:rsidRDefault="00A07222" w:rsidP="00A07222">
      <w:pPr>
        <w:framePr w:w="9121" w:h="3528" w:wrap="notBeside" w:vAnchor="text" w:hAnchor="page" w:x="1858" w:y="1"/>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2967990" cy="2534920"/>
            <wp:effectExtent l="19050" t="0" r="3810" b="0"/>
            <wp:docPr id="87" name="Рисунок 87" descr="image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image186"/>
                    <pic:cNvPicPr>
                      <a:picLocks noChangeAspect="1" noChangeArrowheads="1"/>
                    </pic:cNvPicPr>
                  </pic:nvPicPr>
                  <pic:blipFill>
                    <a:blip r:embed="rId187"/>
                    <a:srcRect/>
                    <a:stretch>
                      <a:fillRect/>
                    </a:stretch>
                  </pic:blipFill>
                  <pic:spPr bwMode="auto">
                    <a:xfrm>
                      <a:off x="0" y="0"/>
                      <a:ext cx="2967990" cy="2534920"/>
                    </a:xfrm>
                    <a:prstGeom prst="rect">
                      <a:avLst/>
                    </a:prstGeom>
                    <a:noFill/>
                    <a:ln w="9525">
                      <a:noFill/>
                      <a:miter lim="800000"/>
                      <a:headEnd/>
                      <a:tailEnd/>
                    </a:ln>
                  </pic:spPr>
                </pic:pic>
              </a:graphicData>
            </a:graphic>
          </wp:inline>
        </w:drawing>
      </w:r>
    </w:p>
    <w:p w:rsidR="00A07222" w:rsidRDefault="00A07222" w:rsidP="00A07222">
      <w:pPr>
        <w:framePr w:w="9121" w:h="3528" w:wrap="notBeside" w:vAnchor="text" w:hAnchor="page" w:x="1858" w:y="1"/>
        <w:widowControl w:val="0"/>
        <w:spacing w:after="0" w:line="240" w:lineRule="auto"/>
        <w:ind w:firstLine="709"/>
        <w:jc w:val="center"/>
        <w:rPr>
          <w:rFonts w:ascii="Times New Roman" w:eastAsia="Times New Roman" w:hAnsi="Times New Roman" w:cs="Times New Roman"/>
          <w:sz w:val="24"/>
          <w:szCs w:val="24"/>
          <w:lang w:val="ru-RU"/>
        </w:rPr>
      </w:pPr>
    </w:p>
    <w:p w:rsidR="00A07222" w:rsidRPr="0070238D" w:rsidRDefault="00A07222" w:rsidP="00A07222">
      <w:pPr>
        <w:framePr w:w="9121" w:h="3528" w:wrap="notBeside" w:vAnchor="text" w:hAnchor="page" w:x="1858" w:y="1"/>
        <w:widowControl w:val="0"/>
        <w:spacing w:after="0" w:line="240" w:lineRule="auto"/>
        <w:ind w:firstLine="709"/>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Рис. 2.67</w:t>
      </w:r>
      <w:r w:rsidRPr="0070238D">
        <w:rPr>
          <w:rFonts w:ascii="Times New Roman" w:eastAsia="Times New Roman" w:hAnsi="Times New Roman" w:cs="Times New Roman"/>
          <w:sz w:val="24"/>
          <w:szCs w:val="24"/>
          <w:lang w:val="ru-RU"/>
        </w:rPr>
        <w:t xml:space="preserve"> Ультразвуковая ванна</w:t>
      </w:r>
    </w:p>
    <w:p w:rsidR="00A07222" w:rsidRPr="00F568F8" w:rsidRDefault="00A07222" w:rsidP="004E3037">
      <w:pPr>
        <w:widowControl w:val="0"/>
        <w:spacing w:after="0" w:line="240" w:lineRule="auto"/>
        <w:ind w:firstLine="709"/>
        <w:jc w:val="both"/>
        <w:rPr>
          <w:rFonts w:ascii="Times New Roman" w:eastAsia="Times New Roman" w:hAnsi="Times New Roman" w:cs="Times New Roman"/>
          <w:sz w:val="28"/>
          <w:szCs w:val="28"/>
          <w:lang w:val="ru-RU"/>
        </w:rPr>
      </w:pP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При обработке отверстия инструмент </w:t>
      </w:r>
      <w:r w:rsidRPr="00F568F8">
        <w:rPr>
          <w:rFonts w:ascii="Times New Roman" w:eastAsia="Times New Roman" w:hAnsi="Times New Roman" w:cs="Times New Roman"/>
          <w:iCs/>
          <w:spacing w:val="10"/>
          <w:sz w:val="28"/>
          <w:szCs w:val="28"/>
          <w:shd w:val="clear" w:color="auto" w:fill="FFFFFF"/>
          <w:lang w:val="ru-RU" w:eastAsia="ru-RU" w:bidi="ru-RU"/>
        </w:rPr>
        <w:t>8</w:t>
      </w:r>
      <w:r w:rsidRPr="00F568F8">
        <w:rPr>
          <w:rFonts w:ascii="Times New Roman" w:eastAsia="Times New Roman" w:hAnsi="Times New Roman" w:cs="Times New Roman"/>
          <w:sz w:val="28"/>
          <w:szCs w:val="28"/>
          <w:lang w:val="ru-RU"/>
        </w:rPr>
        <w:t xml:space="preserve"> должен иметь форму заданного сечения отверстия. В пространство между торцом инструмента и обрабатываемой поверх</w:t>
      </w:r>
      <w:r w:rsidRPr="00F568F8">
        <w:rPr>
          <w:rFonts w:ascii="Times New Roman" w:eastAsia="Times New Roman" w:hAnsi="Times New Roman" w:cs="Times New Roman"/>
          <w:sz w:val="28"/>
          <w:szCs w:val="28"/>
          <w:lang w:val="ru-RU"/>
        </w:rPr>
        <w:softHyphen/>
        <w:t xml:space="preserve">ностью детали из сопла </w:t>
      </w:r>
      <w:r w:rsidRPr="00F568F8">
        <w:rPr>
          <w:rFonts w:ascii="Times New Roman" w:eastAsia="Times New Roman" w:hAnsi="Times New Roman" w:cs="Times New Roman"/>
          <w:iCs/>
          <w:spacing w:val="10"/>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подается жидкость, в которой взвешены абразивные зерна. От колеблющегося торца инструмента зерна абразива приобретают большую скорость, ударяются о поверхность детали и выбивают из нее мельчайшую с</w:t>
      </w:r>
      <w:r w:rsidR="00DB5D9F">
        <w:rPr>
          <w:rFonts w:ascii="Times New Roman" w:eastAsia="Times New Roman" w:hAnsi="Times New Roman" w:cs="Times New Roman"/>
          <w:sz w:val="28"/>
          <w:szCs w:val="28"/>
          <w:lang w:val="ru-RU"/>
        </w:rPr>
        <w:t>тружку. По мере снятия слоев ма</w:t>
      </w:r>
      <w:r w:rsidRPr="00F568F8">
        <w:rPr>
          <w:rFonts w:ascii="Times New Roman" w:eastAsia="Times New Roman" w:hAnsi="Times New Roman" w:cs="Times New Roman"/>
          <w:sz w:val="28"/>
          <w:szCs w:val="28"/>
          <w:lang w:val="ru-RU"/>
        </w:rPr>
        <w:t>териала происходит автоматическая подача инструмен</w:t>
      </w:r>
      <w:r w:rsidRPr="00F568F8">
        <w:rPr>
          <w:rFonts w:ascii="Times New Roman" w:eastAsia="Times New Roman" w:hAnsi="Times New Roman" w:cs="Times New Roman"/>
          <w:sz w:val="28"/>
          <w:szCs w:val="28"/>
          <w:lang w:val="ru-RU"/>
        </w:rPr>
        <w:softHyphen/>
        <w:t>та. Абразивная жидкость подается в зону обработки под давлением и вымывает отходы обработки.</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Промышленностью выпускаются различные ультра</w:t>
      </w:r>
      <w:r w:rsidRPr="00F568F8">
        <w:rPr>
          <w:rFonts w:ascii="Times New Roman" w:eastAsia="Times New Roman" w:hAnsi="Times New Roman" w:cs="Times New Roman"/>
          <w:sz w:val="28"/>
          <w:szCs w:val="28"/>
          <w:lang w:val="ru-RU"/>
        </w:rPr>
        <w:softHyphen/>
        <w:t>звуковые станки, например прошивочные станки моде</w:t>
      </w:r>
      <w:r w:rsidRPr="00F568F8">
        <w:rPr>
          <w:rFonts w:ascii="Times New Roman" w:eastAsia="Times New Roman" w:hAnsi="Times New Roman" w:cs="Times New Roman"/>
          <w:sz w:val="28"/>
          <w:szCs w:val="28"/>
          <w:lang w:val="ru-RU"/>
        </w:rPr>
        <w:softHyphen/>
        <w:t>лей 4770, 4773А, универсальный станок модели 100А и др. С помощью ультразвуковой технологии можно выполнить такие операции, как прошивка, долбление, сверление, резание, шлифование и т.д.</w:t>
      </w:r>
    </w:p>
    <w:p w:rsidR="0070238D"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Ультразвуковые ванны применяют для очистки по</w:t>
      </w:r>
      <w:r w:rsidRPr="00F568F8">
        <w:rPr>
          <w:rFonts w:ascii="Times New Roman" w:eastAsia="Times New Roman" w:hAnsi="Times New Roman" w:cs="Times New Roman"/>
          <w:sz w:val="28"/>
          <w:szCs w:val="28"/>
          <w:lang w:val="ru-RU"/>
        </w:rPr>
        <w:softHyphen/>
        <w:t>верхностей металлических деталей от продуктов корро</w:t>
      </w:r>
      <w:r w:rsidRPr="00F568F8">
        <w:rPr>
          <w:rFonts w:ascii="Times New Roman" w:eastAsia="Times New Roman" w:hAnsi="Times New Roman" w:cs="Times New Roman"/>
          <w:sz w:val="28"/>
          <w:szCs w:val="28"/>
          <w:lang w:val="ru-RU"/>
        </w:rPr>
        <w:softHyphen/>
        <w:t>зии, пленок окислов, минеральных масел и т.п. Работа ультразвуковой ванны основана на использовании эф</w:t>
      </w:r>
      <w:r w:rsidRPr="00F568F8">
        <w:rPr>
          <w:rFonts w:ascii="Times New Roman" w:eastAsia="Times New Roman" w:hAnsi="Times New Roman" w:cs="Times New Roman"/>
          <w:sz w:val="28"/>
          <w:szCs w:val="28"/>
          <w:lang w:val="ru-RU"/>
        </w:rPr>
        <w:softHyphen/>
        <w:t xml:space="preserve">фекта местных гидравлических ударов, возникающих </w:t>
      </w:r>
      <w:r w:rsidRPr="0070238D">
        <w:rPr>
          <w:rFonts w:ascii="Times New Roman" w:eastAsia="Times New Roman" w:hAnsi="Times New Roman" w:cs="Times New Roman"/>
          <w:bCs/>
          <w:sz w:val="28"/>
          <w:szCs w:val="28"/>
          <w:shd w:val="clear" w:color="auto" w:fill="FFFFFF"/>
          <w:lang w:val="ru-RU" w:eastAsia="ru-RU" w:bidi="ru-RU"/>
        </w:rPr>
        <w:t>в</w:t>
      </w:r>
      <w:r w:rsidR="0070238D" w:rsidRPr="0070238D">
        <w:rPr>
          <w:rFonts w:ascii="Times New Roman" w:eastAsia="Times New Roman" w:hAnsi="Times New Roman" w:cs="Times New Roman"/>
          <w:sz w:val="28"/>
          <w:szCs w:val="28"/>
          <w:lang w:val="ru-RU"/>
        </w:rPr>
        <w:t xml:space="preserve"> </w:t>
      </w:r>
      <w:r w:rsidR="0070238D" w:rsidRPr="00F568F8">
        <w:rPr>
          <w:rFonts w:ascii="Times New Roman" w:eastAsia="Times New Roman" w:hAnsi="Times New Roman" w:cs="Times New Roman"/>
          <w:sz w:val="28"/>
          <w:szCs w:val="28"/>
          <w:lang w:val="ru-RU"/>
        </w:rPr>
        <w:lastRenderedPageBreak/>
        <w:t>жидкости под воздействием ультразвука. Устройство ультразвуковой ванны сх</w:t>
      </w:r>
      <w:r w:rsidR="00A07222">
        <w:rPr>
          <w:rFonts w:ascii="Times New Roman" w:eastAsia="Times New Roman" w:hAnsi="Times New Roman" w:cs="Times New Roman"/>
          <w:sz w:val="28"/>
          <w:szCs w:val="28"/>
          <w:lang w:val="ru-RU"/>
        </w:rPr>
        <w:t>ематически. показано на рис. 2.67</w:t>
      </w:r>
      <w:r w:rsidR="0070238D" w:rsidRPr="00F568F8">
        <w:rPr>
          <w:rFonts w:ascii="Times New Roman" w:eastAsia="Times New Roman" w:hAnsi="Times New Roman" w:cs="Times New Roman"/>
          <w:sz w:val="28"/>
          <w:szCs w:val="28"/>
          <w:lang w:val="ru-RU"/>
        </w:rPr>
        <w:t>. Обрабатываемая деталь 7 погружается (подвеши</w:t>
      </w:r>
      <w:r w:rsidR="0070238D" w:rsidRPr="00F568F8">
        <w:rPr>
          <w:rFonts w:ascii="Times New Roman" w:eastAsia="Times New Roman" w:hAnsi="Times New Roman" w:cs="Times New Roman"/>
          <w:sz w:val="28"/>
          <w:szCs w:val="28"/>
          <w:lang w:val="ru-RU"/>
        </w:rPr>
        <w:softHyphen/>
        <w:t xml:space="preserve">вается) в бачок </w:t>
      </w:r>
      <w:r w:rsidR="0070238D" w:rsidRPr="00F568F8">
        <w:rPr>
          <w:rFonts w:ascii="Times New Roman" w:eastAsia="Times New Roman" w:hAnsi="Times New Roman" w:cs="Times New Roman"/>
          <w:iCs/>
          <w:spacing w:val="10"/>
          <w:sz w:val="28"/>
          <w:szCs w:val="28"/>
          <w:shd w:val="clear" w:color="auto" w:fill="FFFFFF"/>
          <w:lang w:val="ru-RU" w:eastAsia="ru-RU" w:bidi="ru-RU"/>
        </w:rPr>
        <w:t>4,</w:t>
      </w:r>
      <w:r w:rsidR="0070238D" w:rsidRPr="00F568F8">
        <w:rPr>
          <w:rFonts w:ascii="Times New Roman" w:eastAsia="Times New Roman" w:hAnsi="Times New Roman" w:cs="Times New Roman"/>
          <w:sz w:val="28"/>
          <w:szCs w:val="28"/>
          <w:lang w:val="ru-RU"/>
        </w:rPr>
        <w:t xml:space="preserve"> заполненный жидкой моющей сре</w:t>
      </w:r>
      <w:r w:rsidR="0070238D" w:rsidRPr="00F568F8">
        <w:rPr>
          <w:rFonts w:ascii="Times New Roman" w:eastAsia="Times New Roman" w:hAnsi="Times New Roman" w:cs="Times New Roman"/>
          <w:sz w:val="28"/>
          <w:szCs w:val="28"/>
          <w:lang w:val="ru-RU"/>
        </w:rPr>
        <w:softHyphen/>
        <w:t xml:space="preserve">дой </w:t>
      </w:r>
      <w:r w:rsidR="0070238D" w:rsidRPr="00F568F8">
        <w:rPr>
          <w:rFonts w:ascii="Times New Roman" w:eastAsia="Times New Roman" w:hAnsi="Times New Roman" w:cs="Times New Roman"/>
          <w:iCs/>
          <w:spacing w:val="10"/>
          <w:sz w:val="28"/>
          <w:szCs w:val="28"/>
          <w:shd w:val="clear" w:color="auto" w:fill="FFFFFF"/>
          <w:lang w:val="ru-RU" w:eastAsia="ru-RU" w:bidi="ru-RU"/>
        </w:rPr>
        <w:t>6,</w:t>
      </w:r>
      <w:r w:rsidR="0070238D" w:rsidRPr="00F568F8">
        <w:rPr>
          <w:rFonts w:ascii="Times New Roman" w:eastAsia="Times New Roman" w:hAnsi="Times New Roman" w:cs="Times New Roman"/>
          <w:sz w:val="28"/>
          <w:szCs w:val="28"/>
          <w:lang w:val="ru-RU"/>
        </w:rPr>
        <w:t xml:space="preserve"> внутри которой от излучающего элемента </w:t>
      </w:r>
      <w:r w:rsidR="0070238D" w:rsidRPr="00F568F8">
        <w:rPr>
          <w:rFonts w:ascii="Times New Roman" w:eastAsia="Times New Roman" w:hAnsi="Times New Roman" w:cs="Times New Roman"/>
          <w:iCs/>
          <w:spacing w:val="10"/>
          <w:sz w:val="28"/>
          <w:szCs w:val="28"/>
          <w:shd w:val="clear" w:color="auto" w:fill="FFFFFF"/>
          <w:lang w:val="ru-RU" w:eastAsia="ru-RU" w:bidi="ru-RU"/>
        </w:rPr>
        <w:t>3</w:t>
      </w:r>
      <w:r w:rsidR="0070238D" w:rsidRPr="00F568F8">
        <w:rPr>
          <w:rFonts w:ascii="Times New Roman" w:eastAsia="Times New Roman" w:hAnsi="Times New Roman" w:cs="Times New Roman"/>
          <w:sz w:val="28"/>
          <w:szCs w:val="28"/>
          <w:lang w:val="ru-RU"/>
        </w:rPr>
        <w:t xml:space="preserve"> (ди</w:t>
      </w:r>
      <w:r w:rsidR="0070238D" w:rsidRPr="00F568F8">
        <w:rPr>
          <w:rFonts w:ascii="Times New Roman" w:eastAsia="Times New Roman" w:hAnsi="Times New Roman" w:cs="Times New Roman"/>
          <w:sz w:val="28"/>
          <w:szCs w:val="28"/>
          <w:lang w:val="ru-RU"/>
        </w:rPr>
        <w:softHyphen/>
        <w:t xml:space="preserve">афрагмы) распространяются волны ультразвуковых колебаний </w:t>
      </w:r>
      <w:r w:rsidR="0070238D" w:rsidRPr="00F568F8">
        <w:rPr>
          <w:rFonts w:ascii="Times New Roman" w:eastAsia="Times New Roman" w:hAnsi="Times New Roman" w:cs="Times New Roman"/>
          <w:iCs/>
          <w:spacing w:val="10"/>
          <w:sz w:val="28"/>
          <w:szCs w:val="28"/>
          <w:shd w:val="clear" w:color="auto" w:fill="FFFFFF"/>
          <w:lang w:val="ru-RU" w:eastAsia="ru-RU" w:bidi="ru-RU"/>
        </w:rPr>
        <w:t>5.</w:t>
      </w:r>
      <w:r w:rsidR="0070238D" w:rsidRPr="00F568F8">
        <w:rPr>
          <w:rFonts w:ascii="Times New Roman" w:eastAsia="Times New Roman" w:hAnsi="Times New Roman" w:cs="Times New Roman"/>
          <w:sz w:val="28"/>
          <w:szCs w:val="28"/>
          <w:lang w:val="ru-RU"/>
        </w:rPr>
        <w:t xml:space="preserve"> Диафрагма соединена с магнитострикционным вибратором </w:t>
      </w:r>
      <w:r w:rsidR="0070238D" w:rsidRPr="00F568F8">
        <w:rPr>
          <w:rFonts w:ascii="Times New Roman" w:eastAsia="Times New Roman" w:hAnsi="Times New Roman" w:cs="Times New Roman"/>
          <w:iCs/>
          <w:spacing w:val="10"/>
          <w:sz w:val="28"/>
          <w:szCs w:val="28"/>
          <w:shd w:val="clear" w:color="auto" w:fill="FFFFFF"/>
          <w:lang w:val="ru-RU" w:eastAsia="ru-RU" w:bidi="ru-RU"/>
        </w:rPr>
        <w:t>2,</w:t>
      </w:r>
      <w:r w:rsidR="0070238D" w:rsidRPr="00F568F8">
        <w:rPr>
          <w:rFonts w:ascii="Times New Roman" w:eastAsia="Times New Roman" w:hAnsi="Times New Roman" w:cs="Times New Roman"/>
          <w:sz w:val="28"/>
          <w:szCs w:val="28"/>
          <w:lang w:val="ru-RU"/>
        </w:rPr>
        <w:t xml:space="preserve">бачок установлен на подставке </w:t>
      </w:r>
      <w:r w:rsidR="0070238D" w:rsidRPr="00F568F8">
        <w:rPr>
          <w:rFonts w:ascii="Times New Roman" w:eastAsia="Times New Roman" w:hAnsi="Times New Roman" w:cs="Times New Roman"/>
          <w:iCs/>
          <w:spacing w:val="10"/>
          <w:sz w:val="28"/>
          <w:szCs w:val="28"/>
          <w:shd w:val="clear" w:color="auto" w:fill="FFFFFF"/>
          <w:lang w:val="ru-RU" w:eastAsia="ru-RU" w:bidi="ru-RU"/>
        </w:rPr>
        <w:t>1.</w:t>
      </w:r>
    </w:p>
    <w:p w:rsidR="000969BA" w:rsidRPr="00F568F8" w:rsidRDefault="000969BA"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Аппаратура ультразвуковых установок сравнительно дорога, поэтому экономически целесообразно применять ультразвуковую очистку небольших по размеру деталей только в условиях массового производства.</w:t>
      </w:r>
    </w:p>
    <w:p w:rsidR="000969BA" w:rsidRPr="00F568F8" w:rsidRDefault="000969BA" w:rsidP="004E3037">
      <w:pPr>
        <w:spacing w:after="0" w:line="240" w:lineRule="auto"/>
        <w:ind w:firstLine="709"/>
        <w:jc w:val="both"/>
        <w:rPr>
          <w:rFonts w:ascii="Times New Roman" w:hAnsi="Times New Roman" w:cs="Times New Roman"/>
          <w:sz w:val="28"/>
          <w:szCs w:val="28"/>
          <w:lang w:val="ru-RU"/>
        </w:rPr>
      </w:pPr>
    </w:p>
    <w:p w:rsidR="008A7131" w:rsidRPr="0070238D" w:rsidRDefault="008A7131" w:rsidP="004E3037">
      <w:pPr>
        <w:spacing w:after="0"/>
        <w:ind w:firstLine="709"/>
        <w:jc w:val="both"/>
        <w:rPr>
          <w:rFonts w:ascii="Times New Roman" w:hAnsi="Times New Roman" w:cs="Times New Roman"/>
          <w:b/>
          <w:sz w:val="28"/>
          <w:szCs w:val="28"/>
          <w:lang w:val="ru-RU"/>
        </w:rPr>
      </w:pPr>
      <w:r w:rsidRPr="0070238D">
        <w:rPr>
          <w:rFonts w:ascii="Times New Roman" w:hAnsi="Times New Roman" w:cs="Times New Roman"/>
          <w:b/>
          <w:sz w:val="28"/>
          <w:szCs w:val="28"/>
          <w:lang w:val="ru-RU"/>
        </w:rPr>
        <w:t>Контрольные вопросы по теме</w:t>
      </w:r>
    </w:p>
    <w:p w:rsidR="0070238D" w:rsidRPr="00F568F8" w:rsidRDefault="0070238D" w:rsidP="004E3037">
      <w:pPr>
        <w:spacing w:after="0"/>
        <w:ind w:firstLine="709"/>
        <w:jc w:val="both"/>
        <w:rPr>
          <w:rFonts w:ascii="Times New Roman" w:hAnsi="Times New Roman" w:cs="Times New Roman"/>
          <w:sz w:val="28"/>
          <w:szCs w:val="28"/>
          <w:lang w:val="ru-RU"/>
        </w:rPr>
      </w:pPr>
    </w:p>
    <w:p w:rsidR="00C53CC4" w:rsidRPr="00F568F8" w:rsidRDefault="00C53CC4"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1. Что называется </w:t>
      </w:r>
      <w:r w:rsidRPr="00F568F8">
        <w:rPr>
          <w:rFonts w:ascii="Times New Roman" w:eastAsia="Times New Roman" w:hAnsi="Times New Roman" w:cs="Times New Roman"/>
          <w:sz w:val="28"/>
          <w:szCs w:val="28"/>
          <w:lang w:val="ru-RU"/>
        </w:rPr>
        <w:t>электроэрозионной обработкой стали</w:t>
      </w:r>
      <w:r w:rsidR="00F813EF">
        <w:rPr>
          <w:rFonts w:ascii="Times New Roman" w:eastAsia="Times New Roman" w:hAnsi="Times New Roman" w:cs="Times New Roman"/>
          <w:sz w:val="28"/>
          <w:szCs w:val="28"/>
          <w:lang w:val="ru-RU"/>
        </w:rPr>
        <w:t>?</w:t>
      </w:r>
    </w:p>
    <w:p w:rsidR="00C53CC4" w:rsidRPr="00F568F8" w:rsidRDefault="00C53CC4"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2. Для чего служит </w:t>
      </w:r>
      <w:r w:rsidRPr="00F568F8">
        <w:rPr>
          <w:rFonts w:ascii="Times New Roman" w:eastAsia="Times New Roman" w:hAnsi="Times New Roman" w:cs="Times New Roman"/>
          <w:sz w:val="28"/>
          <w:szCs w:val="28"/>
          <w:lang w:val="ru-RU"/>
        </w:rPr>
        <w:t>электрод-инструмент при элек</w:t>
      </w:r>
      <w:r w:rsidRPr="00F568F8">
        <w:rPr>
          <w:rFonts w:ascii="Times New Roman" w:eastAsia="Times New Roman" w:hAnsi="Times New Roman" w:cs="Times New Roman"/>
          <w:sz w:val="28"/>
          <w:szCs w:val="28"/>
          <w:lang w:val="ru-RU"/>
        </w:rPr>
        <w:softHyphen/>
        <w:t>троэрозионной обработке стали</w:t>
      </w:r>
      <w:r w:rsidR="00F813EF">
        <w:rPr>
          <w:rFonts w:ascii="Times New Roman" w:eastAsia="Times New Roman" w:hAnsi="Times New Roman" w:cs="Times New Roman"/>
          <w:sz w:val="28"/>
          <w:szCs w:val="28"/>
          <w:lang w:val="ru-RU"/>
        </w:rPr>
        <w:t>?</w:t>
      </w:r>
    </w:p>
    <w:p w:rsidR="00C53CC4" w:rsidRPr="00F568F8" w:rsidRDefault="00C53CC4"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3. Какие операции называются </w:t>
      </w:r>
      <w:r w:rsidRPr="00F568F8">
        <w:rPr>
          <w:rFonts w:ascii="Times New Roman" w:eastAsia="Times New Roman" w:hAnsi="Times New Roman" w:cs="Times New Roman"/>
          <w:sz w:val="28"/>
          <w:szCs w:val="28"/>
          <w:lang w:val="ru-RU"/>
        </w:rPr>
        <w:t>копировально-прошивочными</w:t>
      </w:r>
      <w:r w:rsidR="00F813EF">
        <w:rPr>
          <w:rFonts w:ascii="Times New Roman" w:eastAsia="Times New Roman" w:hAnsi="Times New Roman" w:cs="Times New Roman"/>
          <w:sz w:val="28"/>
          <w:szCs w:val="28"/>
          <w:lang w:val="ru-RU"/>
        </w:rPr>
        <w:t>?</w:t>
      </w:r>
    </w:p>
    <w:p w:rsidR="00C53CC4" w:rsidRPr="00F568F8" w:rsidRDefault="00C53CC4"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Чем отличается электроимпульсная обработка от электроискровой</w:t>
      </w:r>
      <w:r w:rsidR="00F813EF">
        <w:rPr>
          <w:rFonts w:ascii="Times New Roman" w:hAnsi="Times New Roman" w:cs="Times New Roman"/>
          <w:sz w:val="28"/>
          <w:szCs w:val="28"/>
          <w:lang w:val="ru-RU"/>
        </w:rPr>
        <w:t>?</w:t>
      </w:r>
    </w:p>
    <w:p w:rsidR="00C53CC4" w:rsidRPr="00F568F8" w:rsidRDefault="00C53CC4"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5. Для каких технологических операций используется э</w:t>
      </w:r>
      <w:r w:rsidRPr="00F568F8">
        <w:rPr>
          <w:rFonts w:ascii="Times New Roman" w:eastAsia="Times New Roman" w:hAnsi="Times New Roman" w:cs="Times New Roman"/>
          <w:sz w:val="28"/>
          <w:szCs w:val="28"/>
          <w:lang w:val="ru-RU"/>
        </w:rPr>
        <w:t>лектроэрозионная обработка деталей</w:t>
      </w:r>
      <w:r w:rsidR="00F813EF">
        <w:rPr>
          <w:rFonts w:ascii="Times New Roman" w:eastAsia="Times New Roman" w:hAnsi="Times New Roman" w:cs="Times New Roman"/>
          <w:sz w:val="28"/>
          <w:szCs w:val="28"/>
          <w:lang w:val="ru-RU"/>
        </w:rPr>
        <w:t>?</w:t>
      </w:r>
    </w:p>
    <w:p w:rsidR="00C53CC4" w:rsidRPr="00F568F8" w:rsidRDefault="00C53CC4" w:rsidP="004E3037">
      <w:pPr>
        <w:spacing w:after="0"/>
        <w:ind w:firstLine="709"/>
        <w:jc w:val="both"/>
        <w:rPr>
          <w:rFonts w:ascii="Times New Roman" w:hAnsi="Times New Roman" w:cs="Times New Roman"/>
          <w:sz w:val="28"/>
          <w:szCs w:val="28"/>
          <w:lang w:val="ru-RU"/>
        </w:rPr>
      </w:pPr>
    </w:p>
    <w:p w:rsidR="0070238D" w:rsidRDefault="0070238D" w:rsidP="004E3037">
      <w:pPr>
        <w:pStyle w:val="a3"/>
        <w:ind w:firstLine="709"/>
        <w:jc w:val="both"/>
        <w:rPr>
          <w:rFonts w:ascii="Times New Roman" w:hAnsi="Times New Roman"/>
          <w:b/>
          <w:sz w:val="28"/>
          <w:szCs w:val="28"/>
          <w:lang w:val="kk-KZ"/>
        </w:rPr>
      </w:pPr>
    </w:p>
    <w:p w:rsidR="0070238D" w:rsidRDefault="0070238D" w:rsidP="004E3037">
      <w:pPr>
        <w:pStyle w:val="a3"/>
        <w:ind w:firstLine="709"/>
        <w:jc w:val="both"/>
        <w:rPr>
          <w:rFonts w:ascii="Times New Roman" w:hAnsi="Times New Roman"/>
          <w:b/>
          <w:sz w:val="28"/>
          <w:szCs w:val="28"/>
          <w:lang w:val="kk-KZ"/>
        </w:rPr>
      </w:pPr>
    </w:p>
    <w:p w:rsidR="0070238D" w:rsidRDefault="0070238D" w:rsidP="004E3037">
      <w:pPr>
        <w:pStyle w:val="a3"/>
        <w:ind w:firstLine="709"/>
        <w:jc w:val="both"/>
        <w:rPr>
          <w:rFonts w:ascii="Times New Roman" w:hAnsi="Times New Roman"/>
          <w:b/>
          <w:sz w:val="28"/>
          <w:szCs w:val="28"/>
          <w:lang w:val="kk-KZ"/>
        </w:rPr>
      </w:pPr>
    </w:p>
    <w:p w:rsidR="0070238D" w:rsidRDefault="0070238D" w:rsidP="004E3037">
      <w:pPr>
        <w:pStyle w:val="a3"/>
        <w:ind w:firstLine="709"/>
        <w:jc w:val="both"/>
        <w:rPr>
          <w:rFonts w:ascii="Times New Roman" w:hAnsi="Times New Roman"/>
          <w:b/>
          <w:sz w:val="28"/>
          <w:szCs w:val="28"/>
          <w:lang w:val="kk-KZ"/>
        </w:rPr>
      </w:pPr>
    </w:p>
    <w:p w:rsidR="0070238D" w:rsidRDefault="0070238D" w:rsidP="004E3037">
      <w:pPr>
        <w:pStyle w:val="a3"/>
        <w:ind w:firstLine="709"/>
        <w:jc w:val="both"/>
        <w:rPr>
          <w:rFonts w:ascii="Times New Roman" w:hAnsi="Times New Roman"/>
          <w:b/>
          <w:sz w:val="28"/>
          <w:szCs w:val="28"/>
          <w:lang w:val="kk-KZ"/>
        </w:rPr>
      </w:pPr>
    </w:p>
    <w:p w:rsidR="0070238D" w:rsidRDefault="0070238D" w:rsidP="004E3037">
      <w:pPr>
        <w:pStyle w:val="a3"/>
        <w:ind w:firstLine="709"/>
        <w:jc w:val="both"/>
        <w:rPr>
          <w:rFonts w:ascii="Times New Roman" w:hAnsi="Times New Roman"/>
          <w:b/>
          <w:sz w:val="28"/>
          <w:szCs w:val="28"/>
          <w:lang w:val="kk-KZ"/>
        </w:rPr>
      </w:pPr>
    </w:p>
    <w:p w:rsidR="0070238D" w:rsidRDefault="0070238D" w:rsidP="004E3037">
      <w:pPr>
        <w:pStyle w:val="a3"/>
        <w:ind w:firstLine="709"/>
        <w:jc w:val="both"/>
        <w:rPr>
          <w:rFonts w:ascii="Times New Roman" w:hAnsi="Times New Roman"/>
          <w:b/>
          <w:sz w:val="28"/>
          <w:szCs w:val="28"/>
          <w:lang w:val="kk-KZ"/>
        </w:rPr>
      </w:pPr>
    </w:p>
    <w:p w:rsidR="0070238D" w:rsidRDefault="0070238D" w:rsidP="004E3037">
      <w:pPr>
        <w:pStyle w:val="a3"/>
        <w:ind w:firstLine="709"/>
        <w:jc w:val="both"/>
        <w:rPr>
          <w:rFonts w:ascii="Times New Roman" w:hAnsi="Times New Roman"/>
          <w:b/>
          <w:sz w:val="28"/>
          <w:szCs w:val="28"/>
          <w:lang w:val="kk-KZ"/>
        </w:rPr>
      </w:pPr>
    </w:p>
    <w:p w:rsidR="0070238D" w:rsidRDefault="0070238D" w:rsidP="004E3037">
      <w:pPr>
        <w:pStyle w:val="a3"/>
        <w:ind w:firstLine="709"/>
        <w:jc w:val="both"/>
        <w:rPr>
          <w:rFonts w:ascii="Times New Roman" w:hAnsi="Times New Roman"/>
          <w:b/>
          <w:sz w:val="28"/>
          <w:szCs w:val="28"/>
          <w:lang w:val="kk-KZ"/>
        </w:rPr>
      </w:pPr>
    </w:p>
    <w:p w:rsidR="0070238D" w:rsidRDefault="0070238D" w:rsidP="004E3037">
      <w:pPr>
        <w:pStyle w:val="a3"/>
        <w:ind w:firstLine="709"/>
        <w:jc w:val="both"/>
        <w:rPr>
          <w:rFonts w:ascii="Times New Roman" w:hAnsi="Times New Roman"/>
          <w:b/>
          <w:sz w:val="28"/>
          <w:szCs w:val="28"/>
          <w:lang w:val="kk-KZ"/>
        </w:rPr>
      </w:pPr>
    </w:p>
    <w:p w:rsidR="0070238D" w:rsidRDefault="0070238D" w:rsidP="004E3037">
      <w:pPr>
        <w:pStyle w:val="a3"/>
        <w:ind w:firstLine="709"/>
        <w:jc w:val="both"/>
        <w:rPr>
          <w:rFonts w:ascii="Times New Roman" w:hAnsi="Times New Roman"/>
          <w:b/>
          <w:sz w:val="28"/>
          <w:szCs w:val="28"/>
          <w:lang w:val="kk-KZ"/>
        </w:rPr>
      </w:pPr>
    </w:p>
    <w:p w:rsidR="0070238D" w:rsidRDefault="0070238D" w:rsidP="004E3037">
      <w:pPr>
        <w:pStyle w:val="a3"/>
        <w:ind w:firstLine="709"/>
        <w:jc w:val="both"/>
        <w:rPr>
          <w:rFonts w:ascii="Times New Roman" w:hAnsi="Times New Roman"/>
          <w:b/>
          <w:sz w:val="28"/>
          <w:szCs w:val="28"/>
          <w:lang w:val="kk-KZ"/>
        </w:rPr>
      </w:pPr>
    </w:p>
    <w:p w:rsidR="0070238D" w:rsidRDefault="0070238D" w:rsidP="004E3037">
      <w:pPr>
        <w:pStyle w:val="a3"/>
        <w:ind w:firstLine="709"/>
        <w:jc w:val="both"/>
        <w:rPr>
          <w:rFonts w:ascii="Times New Roman" w:hAnsi="Times New Roman"/>
          <w:b/>
          <w:sz w:val="28"/>
          <w:szCs w:val="28"/>
          <w:lang w:val="kk-KZ"/>
        </w:rPr>
      </w:pPr>
    </w:p>
    <w:p w:rsidR="0070238D" w:rsidRDefault="0070238D" w:rsidP="004E3037">
      <w:pPr>
        <w:pStyle w:val="a3"/>
        <w:ind w:firstLine="709"/>
        <w:jc w:val="both"/>
        <w:rPr>
          <w:rFonts w:ascii="Times New Roman" w:hAnsi="Times New Roman"/>
          <w:b/>
          <w:sz w:val="28"/>
          <w:szCs w:val="28"/>
          <w:lang w:val="kk-KZ"/>
        </w:rPr>
      </w:pPr>
    </w:p>
    <w:p w:rsidR="0070238D" w:rsidRDefault="0070238D" w:rsidP="004E3037">
      <w:pPr>
        <w:pStyle w:val="a3"/>
        <w:ind w:firstLine="709"/>
        <w:jc w:val="both"/>
        <w:rPr>
          <w:rFonts w:ascii="Times New Roman" w:hAnsi="Times New Roman"/>
          <w:b/>
          <w:sz w:val="28"/>
          <w:szCs w:val="28"/>
          <w:lang w:val="kk-KZ"/>
        </w:rPr>
      </w:pPr>
    </w:p>
    <w:p w:rsidR="0070238D" w:rsidRDefault="0070238D" w:rsidP="004E3037">
      <w:pPr>
        <w:pStyle w:val="a3"/>
        <w:ind w:firstLine="709"/>
        <w:jc w:val="both"/>
        <w:rPr>
          <w:rFonts w:ascii="Times New Roman" w:hAnsi="Times New Roman"/>
          <w:b/>
          <w:sz w:val="28"/>
          <w:szCs w:val="28"/>
          <w:lang w:val="kk-KZ"/>
        </w:rPr>
      </w:pPr>
    </w:p>
    <w:p w:rsidR="0070238D" w:rsidRDefault="0070238D" w:rsidP="004E3037">
      <w:pPr>
        <w:pStyle w:val="a3"/>
        <w:ind w:firstLine="709"/>
        <w:jc w:val="both"/>
        <w:rPr>
          <w:rFonts w:ascii="Times New Roman" w:hAnsi="Times New Roman"/>
          <w:b/>
          <w:sz w:val="28"/>
          <w:szCs w:val="28"/>
          <w:lang w:val="kk-KZ"/>
        </w:rPr>
      </w:pPr>
    </w:p>
    <w:p w:rsidR="0070238D" w:rsidRDefault="0070238D" w:rsidP="004E3037">
      <w:pPr>
        <w:pStyle w:val="a3"/>
        <w:ind w:firstLine="709"/>
        <w:jc w:val="both"/>
        <w:rPr>
          <w:rFonts w:ascii="Times New Roman" w:hAnsi="Times New Roman"/>
          <w:b/>
          <w:sz w:val="28"/>
          <w:szCs w:val="28"/>
          <w:lang w:val="kk-KZ"/>
        </w:rPr>
      </w:pPr>
    </w:p>
    <w:p w:rsidR="0070238D" w:rsidRDefault="0070238D" w:rsidP="004E3037">
      <w:pPr>
        <w:pStyle w:val="a3"/>
        <w:ind w:firstLine="709"/>
        <w:jc w:val="both"/>
        <w:rPr>
          <w:rFonts w:ascii="Times New Roman" w:hAnsi="Times New Roman"/>
          <w:b/>
          <w:sz w:val="28"/>
          <w:szCs w:val="28"/>
          <w:lang w:val="kk-KZ"/>
        </w:rPr>
      </w:pPr>
    </w:p>
    <w:p w:rsidR="0070238D" w:rsidRDefault="0070238D" w:rsidP="004E3037">
      <w:pPr>
        <w:pStyle w:val="a3"/>
        <w:ind w:firstLine="709"/>
        <w:jc w:val="both"/>
        <w:rPr>
          <w:rFonts w:ascii="Times New Roman" w:hAnsi="Times New Roman"/>
          <w:b/>
          <w:sz w:val="28"/>
          <w:szCs w:val="28"/>
          <w:lang w:val="kk-KZ"/>
        </w:rPr>
      </w:pPr>
    </w:p>
    <w:p w:rsidR="0070238D" w:rsidRDefault="0070238D" w:rsidP="004E3037">
      <w:pPr>
        <w:pStyle w:val="a3"/>
        <w:ind w:firstLine="709"/>
        <w:jc w:val="both"/>
        <w:rPr>
          <w:rFonts w:ascii="Times New Roman" w:hAnsi="Times New Roman"/>
          <w:b/>
          <w:sz w:val="28"/>
          <w:szCs w:val="28"/>
          <w:lang w:val="kk-KZ"/>
        </w:rPr>
      </w:pPr>
    </w:p>
    <w:p w:rsidR="0070238D" w:rsidRDefault="0070238D" w:rsidP="004E3037">
      <w:pPr>
        <w:pStyle w:val="a3"/>
        <w:ind w:firstLine="709"/>
        <w:jc w:val="both"/>
        <w:rPr>
          <w:rFonts w:ascii="Times New Roman" w:hAnsi="Times New Roman"/>
          <w:b/>
          <w:sz w:val="28"/>
          <w:szCs w:val="28"/>
          <w:lang w:val="kk-KZ"/>
        </w:rPr>
      </w:pPr>
    </w:p>
    <w:p w:rsidR="0070238D" w:rsidRDefault="0070238D" w:rsidP="004E3037">
      <w:pPr>
        <w:pStyle w:val="a3"/>
        <w:ind w:firstLine="709"/>
        <w:jc w:val="both"/>
        <w:rPr>
          <w:rFonts w:ascii="Times New Roman" w:hAnsi="Times New Roman"/>
          <w:b/>
          <w:sz w:val="28"/>
          <w:szCs w:val="28"/>
          <w:lang w:val="kk-KZ"/>
        </w:rPr>
      </w:pPr>
    </w:p>
    <w:p w:rsidR="00C53CC4" w:rsidRPr="00F568F8" w:rsidRDefault="00C87021" w:rsidP="004E3037">
      <w:pPr>
        <w:pStyle w:val="a3"/>
        <w:ind w:firstLine="709"/>
        <w:jc w:val="both"/>
        <w:rPr>
          <w:rFonts w:ascii="Times New Roman" w:hAnsi="Times New Roman"/>
          <w:b/>
          <w:sz w:val="28"/>
          <w:szCs w:val="28"/>
        </w:rPr>
      </w:pPr>
      <w:r>
        <w:rPr>
          <w:rFonts w:ascii="Times New Roman" w:hAnsi="Times New Roman"/>
          <w:b/>
          <w:sz w:val="28"/>
          <w:szCs w:val="28"/>
          <w:lang w:val="kk-KZ"/>
        </w:rPr>
        <w:lastRenderedPageBreak/>
        <w:t>2.12</w:t>
      </w:r>
      <w:r w:rsidR="00043EDE" w:rsidRPr="00043EDE">
        <w:rPr>
          <w:rFonts w:ascii="Times New Roman" w:hAnsi="Times New Roman"/>
          <w:b/>
          <w:sz w:val="28"/>
          <w:szCs w:val="28"/>
        </w:rPr>
        <w:t xml:space="preserve"> </w:t>
      </w:r>
      <w:r w:rsidR="00043EDE" w:rsidRPr="00F568F8">
        <w:rPr>
          <w:rFonts w:ascii="Times New Roman" w:hAnsi="Times New Roman"/>
          <w:b/>
          <w:sz w:val="28"/>
          <w:szCs w:val="28"/>
        </w:rPr>
        <w:t>С</w:t>
      </w:r>
      <w:r w:rsidR="0070238D" w:rsidRPr="00F568F8">
        <w:rPr>
          <w:rFonts w:ascii="Times New Roman" w:hAnsi="Times New Roman"/>
          <w:b/>
          <w:sz w:val="28"/>
          <w:szCs w:val="28"/>
        </w:rPr>
        <w:t xml:space="preserve">истемы циклового программного управления автоматических линий и станков с </w:t>
      </w:r>
      <w:r w:rsidR="00043EDE" w:rsidRPr="00F568F8">
        <w:rPr>
          <w:rFonts w:ascii="Times New Roman" w:hAnsi="Times New Roman"/>
          <w:b/>
          <w:sz w:val="28"/>
          <w:szCs w:val="28"/>
        </w:rPr>
        <w:t>ЧПУ</w:t>
      </w:r>
    </w:p>
    <w:p w:rsidR="002262D5" w:rsidRPr="00F568F8" w:rsidRDefault="002262D5" w:rsidP="004E3037">
      <w:pPr>
        <w:pStyle w:val="a3"/>
        <w:ind w:firstLine="709"/>
        <w:jc w:val="both"/>
        <w:rPr>
          <w:rFonts w:ascii="Times New Roman" w:hAnsi="Times New Roman"/>
          <w:b/>
          <w:sz w:val="28"/>
          <w:szCs w:val="28"/>
        </w:rPr>
      </w:pP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Рассмотрим технические особенности новых типов управляющих аппаратов, многие из которых специально спроектированы для использования на станках.</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 xml:space="preserve">Магнитные пускатели серий </w:t>
      </w:r>
      <w:r w:rsidRPr="00F568F8">
        <w:rPr>
          <w:rFonts w:ascii="Times New Roman" w:eastAsia="Microsoft Sans Serif" w:hAnsi="Times New Roman" w:cs="Times New Roman"/>
          <w:bCs/>
          <w:sz w:val="28"/>
          <w:szCs w:val="28"/>
          <w:lang w:val="ru-RU" w:eastAsia="ru-RU" w:bidi="ru-RU"/>
        </w:rPr>
        <w:t>ПАЕ и</w:t>
      </w:r>
      <w:r w:rsidR="0070238D">
        <w:rPr>
          <w:rFonts w:ascii="Times New Roman" w:eastAsia="Microsoft Sans Serif" w:hAnsi="Times New Roman" w:cs="Times New Roman"/>
          <w:bCs/>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ПМА предназна</w:t>
      </w:r>
      <w:r w:rsidRPr="00F568F8">
        <w:rPr>
          <w:rFonts w:ascii="Times New Roman" w:eastAsia="Arial Unicode MS" w:hAnsi="Times New Roman" w:cs="Times New Roman"/>
          <w:sz w:val="28"/>
          <w:szCs w:val="28"/>
          <w:lang w:val="ru-RU" w:eastAsia="ru-RU" w:bidi="ru-RU"/>
        </w:rPr>
        <w:softHyphen/>
        <w:t>чены для дистанционного управления асинхронными двигателями с коротк</w:t>
      </w:r>
      <w:r w:rsidR="0070238D">
        <w:rPr>
          <w:rFonts w:ascii="Times New Roman" w:eastAsia="Arial Unicode MS" w:hAnsi="Times New Roman" w:cs="Times New Roman"/>
          <w:sz w:val="28"/>
          <w:szCs w:val="28"/>
          <w:lang w:val="ru-RU" w:eastAsia="ru-RU" w:bidi="ru-RU"/>
        </w:rPr>
        <w:t>озамкнутым ротором мощностью 17-75кВт при напряжении сети 380</w:t>
      </w:r>
      <w:r w:rsidRPr="00F568F8">
        <w:rPr>
          <w:rFonts w:ascii="Times New Roman" w:eastAsia="Arial Unicode MS" w:hAnsi="Times New Roman" w:cs="Times New Roman"/>
          <w:sz w:val="28"/>
          <w:szCs w:val="28"/>
          <w:lang w:val="ru-RU" w:eastAsia="ru-RU" w:bidi="ru-RU"/>
        </w:rPr>
        <w:t>В, а также для за</w:t>
      </w:r>
      <w:r w:rsidRPr="00F568F8">
        <w:rPr>
          <w:rFonts w:ascii="Times New Roman" w:eastAsia="Arial Unicode MS" w:hAnsi="Times New Roman" w:cs="Times New Roman"/>
          <w:sz w:val="28"/>
          <w:szCs w:val="28"/>
          <w:lang w:val="ru-RU" w:eastAsia="ru-RU" w:bidi="ru-RU"/>
        </w:rPr>
        <w:softHyphen/>
        <w:t>щиты их от продолжите</w:t>
      </w:r>
      <w:r w:rsidR="00DB5D9F">
        <w:rPr>
          <w:rFonts w:ascii="Times New Roman" w:eastAsia="Arial Unicode MS" w:hAnsi="Times New Roman" w:cs="Times New Roman"/>
          <w:sz w:val="28"/>
          <w:szCs w:val="28"/>
          <w:lang w:val="ru-RU" w:eastAsia="ru-RU" w:bidi="ru-RU"/>
        </w:rPr>
        <w:t>льных перегрузок и токов, возни</w:t>
      </w:r>
      <w:r w:rsidRPr="00F568F8">
        <w:rPr>
          <w:rFonts w:ascii="Times New Roman" w:eastAsia="Arial Unicode MS" w:hAnsi="Times New Roman" w:cs="Times New Roman"/>
          <w:sz w:val="28"/>
          <w:szCs w:val="28"/>
          <w:lang w:val="ru-RU" w:eastAsia="ru-RU" w:bidi="ru-RU"/>
        </w:rPr>
        <w:t>кающих при обрыве одной из фаз. Основное исполнение пускателей: с электромагнитом постоянного и перемен</w:t>
      </w:r>
      <w:r w:rsidRPr="00F568F8">
        <w:rPr>
          <w:rFonts w:ascii="Times New Roman" w:eastAsia="Arial Unicode MS" w:hAnsi="Times New Roman" w:cs="Times New Roman"/>
          <w:sz w:val="28"/>
          <w:szCs w:val="28"/>
          <w:lang w:val="ru-RU" w:eastAsia="ru-RU" w:bidi="ru-RU"/>
        </w:rPr>
        <w:softHyphen/>
        <w:t>ного тока, реверсивные и нереверсивные, с тепловым и без теплового реле, открытого и защищенного исполне</w:t>
      </w:r>
      <w:r w:rsidRPr="00F568F8">
        <w:rPr>
          <w:rFonts w:ascii="Times New Roman" w:eastAsia="Arial Unicode MS" w:hAnsi="Times New Roman" w:cs="Times New Roman"/>
          <w:sz w:val="28"/>
          <w:szCs w:val="28"/>
          <w:lang w:val="ru-RU" w:eastAsia="ru-RU" w:bidi="ru-RU"/>
        </w:rPr>
        <w:softHyphen/>
        <w:t>ний, без кнопок и с кнопками управления и сигнальной лампой. Номинальный ток контактов главной ц</w:t>
      </w:r>
      <w:r w:rsidR="0070238D">
        <w:rPr>
          <w:rFonts w:ascii="Times New Roman" w:eastAsia="Arial Unicode MS" w:hAnsi="Times New Roman" w:cs="Times New Roman"/>
          <w:sz w:val="28"/>
          <w:szCs w:val="28"/>
          <w:lang w:val="ru-RU" w:eastAsia="ru-RU" w:bidi="ru-RU"/>
        </w:rPr>
        <w:t>епи пуска</w:t>
      </w:r>
      <w:r w:rsidR="0070238D">
        <w:rPr>
          <w:rFonts w:ascii="Times New Roman" w:eastAsia="Arial Unicode MS" w:hAnsi="Times New Roman" w:cs="Times New Roman"/>
          <w:sz w:val="28"/>
          <w:szCs w:val="28"/>
          <w:lang w:val="ru-RU" w:eastAsia="ru-RU" w:bidi="ru-RU"/>
        </w:rPr>
        <w:softHyphen/>
        <w:t>теля 40, 63, ПО и 160</w:t>
      </w:r>
      <w:r w:rsidRPr="00F568F8">
        <w:rPr>
          <w:rFonts w:ascii="Times New Roman" w:eastAsia="Arial Unicode MS" w:hAnsi="Times New Roman" w:cs="Times New Roman"/>
          <w:sz w:val="28"/>
          <w:szCs w:val="28"/>
          <w:lang w:val="ru-RU" w:eastAsia="ru-RU" w:bidi="ru-RU"/>
        </w:rPr>
        <w:t>А, к</w:t>
      </w:r>
      <w:r w:rsidR="000C419E">
        <w:rPr>
          <w:rFonts w:ascii="Times New Roman" w:eastAsia="Arial Unicode MS" w:hAnsi="Times New Roman" w:cs="Times New Roman"/>
          <w:sz w:val="28"/>
          <w:szCs w:val="28"/>
          <w:lang w:val="ru-RU" w:eastAsia="ru-RU" w:bidi="ru-RU"/>
        </w:rPr>
        <w:t>онтактов вспомогательной це</w:t>
      </w:r>
      <w:r w:rsidR="000C419E">
        <w:rPr>
          <w:rFonts w:ascii="Times New Roman" w:eastAsia="Arial Unicode MS" w:hAnsi="Times New Roman" w:cs="Times New Roman"/>
          <w:sz w:val="28"/>
          <w:szCs w:val="28"/>
          <w:lang w:val="ru-RU" w:eastAsia="ru-RU" w:bidi="ru-RU"/>
        </w:rPr>
        <w:softHyphen/>
        <w:t>пи</w:t>
      </w:r>
      <w:r w:rsidRPr="00F568F8">
        <w:rPr>
          <w:rFonts w:ascii="Times New Roman" w:eastAsia="Arial Unicode MS" w:hAnsi="Times New Roman" w:cs="Times New Roman"/>
          <w:sz w:val="28"/>
          <w:szCs w:val="28"/>
          <w:lang w:val="ru-RU" w:eastAsia="ru-RU" w:bidi="ru-RU"/>
        </w:rPr>
        <w:t>.</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Для защиты силовых цепей от к. з. и чрезмерных пе</w:t>
      </w:r>
      <w:r w:rsidRPr="00F568F8">
        <w:rPr>
          <w:rFonts w:ascii="Times New Roman" w:eastAsia="Arial Unicode MS" w:hAnsi="Times New Roman" w:cs="Times New Roman"/>
          <w:sz w:val="28"/>
          <w:szCs w:val="28"/>
          <w:lang w:val="ru-RU" w:eastAsia="ru-RU" w:bidi="ru-RU"/>
        </w:rPr>
        <w:softHyphen/>
        <w:t>регрузок в последние годы широкое применение получи</w:t>
      </w:r>
      <w:r w:rsidRPr="00F568F8">
        <w:rPr>
          <w:rFonts w:ascii="Times New Roman" w:eastAsia="Arial Unicode MS" w:hAnsi="Times New Roman" w:cs="Times New Roman"/>
          <w:sz w:val="28"/>
          <w:szCs w:val="28"/>
          <w:lang w:val="ru-RU" w:eastAsia="ru-RU" w:bidi="ru-RU"/>
        </w:rPr>
        <w:softHyphen/>
        <w:t>ли автоматические выключатели (автоматы). Отечест</w:t>
      </w:r>
      <w:r w:rsidRPr="00F568F8">
        <w:rPr>
          <w:rFonts w:ascii="Times New Roman" w:eastAsia="Arial Unicode MS" w:hAnsi="Times New Roman" w:cs="Times New Roman"/>
          <w:sz w:val="28"/>
          <w:szCs w:val="28"/>
          <w:lang w:val="ru-RU" w:eastAsia="ru-RU" w:bidi="ru-RU"/>
        </w:rPr>
        <w:softHyphen/>
        <w:t>венная промышленность выпускает однополюсные авто</w:t>
      </w:r>
      <w:r w:rsidRPr="00F568F8">
        <w:rPr>
          <w:rFonts w:ascii="Times New Roman" w:eastAsia="Arial Unicode MS" w:hAnsi="Times New Roman" w:cs="Times New Roman"/>
          <w:sz w:val="28"/>
          <w:szCs w:val="28"/>
          <w:lang w:val="ru-RU" w:eastAsia="ru-RU" w:bidi="ru-RU"/>
        </w:rPr>
        <w:softHyphen/>
        <w:t>матические выключатели для однофазного переменного тока, трехполюсные для трехфазного тока и двухполюсные для постоянного тока. Трехполюсный автоматический выключатель может быть снабжен: тремя электромаг</w:t>
      </w:r>
      <w:r w:rsidRPr="00F568F8">
        <w:rPr>
          <w:rFonts w:ascii="Times New Roman" w:eastAsia="Arial Unicode MS" w:hAnsi="Times New Roman" w:cs="Times New Roman"/>
          <w:sz w:val="28"/>
          <w:szCs w:val="28"/>
          <w:lang w:val="ru-RU" w:eastAsia="ru-RU" w:bidi="ru-RU"/>
        </w:rPr>
        <w:softHyphen/>
        <w:t>нитными расцепителями максимального тока, которые пр</w:t>
      </w:r>
      <w:r w:rsidR="0070238D">
        <w:rPr>
          <w:rFonts w:ascii="Times New Roman" w:eastAsia="Arial Unicode MS" w:hAnsi="Times New Roman" w:cs="Times New Roman"/>
          <w:sz w:val="28"/>
          <w:szCs w:val="28"/>
          <w:lang w:val="ru-RU" w:eastAsia="ru-RU" w:bidi="ru-RU"/>
        </w:rPr>
        <w:t>актически мгновенно (0,015-0,02</w:t>
      </w:r>
      <w:r w:rsidRPr="00F568F8">
        <w:rPr>
          <w:rFonts w:ascii="Times New Roman" w:eastAsia="Arial Unicode MS" w:hAnsi="Times New Roman" w:cs="Times New Roman"/>
          <w:sz w:val="28"/>
          <w:szCs w:val="28"/>
          <w:lang w:val="ru-RU" w:eastAsia="ru-RU" w:bidi="ru-RU"/>
        </w:rPr>
        <w:t>с) отключают аппарат при ток</w:t>
      </w:r>
      <w:r w:rsidR="0070238D">
        <w:rPr>
          <w:rFonts w:ascii="Times New Roman" w:eastAsia="Arial Unicode MS" w:hAnsi="Times New Roman" w:cs="Times New Roman"/>
          <w:sz w:val="28"/>
          <w:szCs w:val="28"/>
          <w:lang w:val="ru-RU" w:eastAsia="ru-RU" w:bidi="ru-RU"/>
        </w:rPr>
        <w:t>ах, превышающих номинальный в 6-</w:t>
      </w:r>
      <w:r w:rsidRPr="00F568F8">
        <w:rPr>
          <w:rFonts w:ascii="Times New Roman" w:eastAsia="Arial Unicode MS" w:hAnsi="Times New Roman" w:cs="Times New Roman"/>
          <w:sz w:val="28"/>
          <w:szCs w:val="28"/>
          <w:lang w:val="ru-RU" w:eastAsia="ru-RU" w:bidi="ru-RU"/>
        </w:rPr>
        <w:t>10 раз, или тремя тепловыми расцепителями, которые от</w:t>
      </w:r>
      <w:r w:rsidRPr="00F568F8">
        <w:rPr>
          <w:rFonts w:ascii="Times New Roman" w:eastAsia="Arial Unicode MS" w:hAnsi="Times New Roman" w:cs="Times New Roman"/>
          <w:sz w:val="28"/>
          <w:szCs w:val="28"/>
          <w:lang w:val="ru-RU" w:eastAsia="ru-RU" w:bidi="ru-RU"/>
        </w:rPr>
        <w:softHyphen/>
        <w:t xml:space="preserve">ключают аппарат при продолжительных перегрузках на 25% за </w:t>
      </w:r>
      <w:r w:rsidR="0070238D">
        <w:rPr>
          <w:rFonts w:ascii="Times New Roman" w:eastAsia="Arial Unicode MS" w:hAnsi="Times New Roman" w:cs="Times New Roman"/>
          <w:sz w:val="28"/>
          <w:szCs w:val="28"/>
          <w:lang w:val="ru-RU" w:eastAsia="ru-RU" w:bidi="ru-RU"/>
        </w:rPr>
        <w:t>время не более 20 мин, и на 200-250% в течение 5-30</w:t>
      </w:r>
      <w:r w:rsidRPr="00F568F8">
        <w:rPr>
          <w:rFonts w:ascii="Times New Roman" w:eastAsia="Arial Unicode MS" w:hAnsi="Times New Roman" w:cs="Times New Roman"/>
          <w:sz w:val="28"/>
          <w:szCs w:val="28"/>
          <w:lang w:val="ru-RU" w:eastAsia="ru-RU" w:bidi="ru-RU"/>
        </w:rPr>
        <w:t>с.</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Применяются также автоматические выключатели с комбинированными расцепителями (токовыми, тепловы</w:t>
      </w:r>
      <w:r w:rsidRPr="00F568F8">
        <w:rPr>
          <w:rFonts w:ascii="Times New Roman" w:eastAsia="Arial Unicode MS" w:hAnsi="Times New Roman" w:cs="Times New Roman"/>
          <w:sz w:val="28"/>
          <w:szCs w:val="28"/>
          <w:lang w:val="ru-RU" w:eastAsia="ru-RU" w:bidi="ru-RU"/>
        </w:rPr>
        <w:softHyphen/>
        <w:t>ми и минимального напряжения). Автоматический вы</w:t>
      </w:r>
      <w:r w:rsidRPr="00F568F8">
        <w:rPr>
          <w:rFonts w:ascii="Times New Roman" w:eastAsia="Arial Unicode MS" w:hAnsi="Times New Roman" w:cs="Times New Roman"/>
          <w:sz w:val="28"/>
          <w:szCs w:val="28"/>
          <w:lang w:val="ru-RU" w:eastAsia="ru-RU" w:bidi="ru-RU"/>
        </w:rPr>
        <w:softHyphen/>
        <w:t>ключатель одновременно заменяет вводный выключатель, предохранители и тепловые реле. Их применение обес</w:t>
      </w:r>
      <w:r w:rsidRPr="00F568F8">
        <w:rPr>
          <w:rFonts w:ascii="Times New Roman" w:eastAsia="Arial Unicode MS" w:hAnsi="Times New Roman" w:cs="Times New Roman"/>
          <w:sz w:val="28"/>
          <w:szCs w:val="28"/>
          <w:lang w:val="ru-RU" w:eastAsia="ru-RU" w:bidi="ru-RU"/>
        </w:rPr>
        <w:softHyphen/>
        <w:t>печивает при срабатывании защиты отключение всех трех фаз. В станкостроении получили применение следующие типы автоматических выключателей:</w:t>
      </w:r>
    </w:p>
    <w:p w:rsidR="008B4536" w:rsidRPr="00F568F8" w:rsidRDefault="0070238D"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sz w:val="28"/>
          <w:szCs w:val="28"/>
          <w:lang w:val="ru-RU" w:eastAsia="ru-RU" w:bidi="ru-RU"/>
        </w:rPr>
        <w:t>АП50 =50</w:t>
      </w:r>
      <w:r w:rsidR="008B4536" w:rsidRPr="00F568F8">
        <w:rPr>
          <w:rFonts w:ascii="Times New Roman" w:eastAsia="Arial Unicode MS" w:hAnsi="Times New Roman" w:cs="Times New Roman"/>
          <w:sz w:val="28"/>
          <w:szCs w:val="28"/>
          <w:lang w:val="ru-RU" w:eastAsia="ru-RU" w:bidi="ru-RU"/>
        </w:rPr>
        <w:t xml:space="preserve">А при номинальном напряжении </w:t>
      </w:r>
      <w:r>
        <w:rPr>
          <w:rFonts w:ascii="Times New Roman" w:eastAsia="Arial Unicode MS" w:hAnsi="Times New Roman" w:cs="Times New Roman"/>
          <w:sz w:val="28"/>
          <w:szCs w:val="28"/>
          <w:lang w:val="ru-RU" w:eastAsia="ru-RU" w:bidi="ru-RU"/>
        </w:rPr>
        <w:t>до 380 В переменного тока и 220</w:t>
      </w:r>
      <w:r w:rsidR="008B4536" w:rsidRPr="00F568F8">
        <w:rPr>
          <w:rFonts w:ascii="Times New Roman" w:eastAsia="Arial Unicode MS" w:hAnsi="Times New Roman" w:cs="Times New Roman"/>
          <w:sz w:val="28"/>
          <w:szCs w:val="28"/>
          <w:lang w:val="ru-RU" w:eastAsia="ru-RU" w:bidi="ru-RU"/>
        </w:rPr>
        <w:t>В постоянного тока, с но</w:t>
      </w:r>
      <w:r w:rsidR="008B4536" w:rsidRPr="00F568F8">
        <w:rPr>
          <w:rFonts w:ascii="Times New Roman" w:eastAsia="Arial Unicode MS" w:hAnsi="Times New Roman" w:cs="Times New Roman"/>
          <w:sz w:val="28"/>
          <w:szCs w:val="28"/>
          <w:lang w:val="ru-RU" w:eastAsia="ru-RU" w:bidi="ru-RU"/>
        </w:rPr>
        <w:softHyphen/>
        <w:t>минальными т</w:t>
      </w:r>
      <w:r>
        <w:rPr>
          <w:rFonts w:ascii="Times New Roman" w:eastAsia="Arial Unicode MS" w:hAnsi="Times New Roman" w:cs="Times New Roman"/>
          <w:sz w:val="28"/>
          <w:szCs w:val="28"/>
          <w:lang w:val="ru-RU" w:eastAsia="ru-RU" w:bidi="ru-RU"/>
        </w:rPr>
        <w:t>оками расцепителей от 1,6 до 50</w:t>
      </w:r>
      <w:r w:rsidR="008B4536" w:rsidRPr="00F568F8">
        <w:rPr>
          <w:rFonts w:ascii="Times New Roman" w:eastAsia="Arial Unicode MS" w:hAnsi="Times New Roman" w:cs="Times New Roman"/>
          <w:sz w:val="28"/>
          <w:szCs w:val="28"/>
          <w:lang w:val="ru-RU" w:eastAsia="ru-RU" w:bidi="ru-RU"/>
        </w:rPr>
        <w:t>А, ток мгновенного срабатывания (отсечка) может устанавли</w:t>
      </w:r>
      <w:r w:rsidR="008B4536" w:rsidRPr="00F568F8">
        <w:rPr>
          <w:rFonts w:ascii="Times New Roman" w:eastAsia="Arial Unicode MS" w:hAnsi="Times New Roman" w:cs="Times New Roman"/>
          <w:sz w:val="28"/>
          <w:szCs w:val="28"/>
          <w:lang w:val="ru-RU" w:eastAsia="ru-RU" w:bidi="ru-RU"/>
        </w:rPr>
        <w:softHyphen/>
        <w:t xml:space="preserve">ваться 5,7 и 10 </w:t>
      </w:r>
      <w:r w:rsidR="008B4536" w:rsidRPr="00F568F8">
        <w:rPr>
          <w:rFonts w:ascii="Times New Roman" w:eastAsia="Arial Unicode MS" w:hAnsi="Times New Roman" w:cs="Times New Roman"/>
          <w:sz w:val="28"/>
          <w:szCs w:val="28"/>
          <w:lang w:eastAsia="ru-RU" w:bidi="ru-RU"/>
        </w:rPr>
        <w:t>I</w:t>
      </w:r>
      <w:r w:rsidR="008B4536" w:rsidRPr="00F568F8">
        <w:rPr>
          <w:rFonts w:ascii="Times New Roman" w:eastAsia="Arial Unicode MS" w:hAnsi="Times New Roman" w:cs="Times New Roman"/>
          <w:sz w:val="28"/>
          <w:szCs w:val="28"/>
          <w:vertAlign w:val="subscript"/>
          <w:lang w:bidi="en-US"/>
        </w:rPr>
        <w:t>H</w:t>
      </w:r>
      <w:r w:rsidR="008B4536" w:rsidRPr="00F568F8">
        <w:rPr>
          <w:rFonts w:ascii="Times New Roman" w:eastAsia="Arial Unicode MS" w:hAnsi="Times New Roman" w:cs="Times New Roman"/>
          <w:sz w:val="28"/>
          <w:szCs w:val="28"/>
          <w:vertAlign w:val="subscript"/>
          <w:lang w:val="ru-RU" w:bidi="en-US"/>
        </w:rPr>
        <w:t>0</w:t>
      </w:r>
      <w:r w:rsidR="008B4536" w:rsidRPr="00F568F8">
        <w:rPr>
          <w:rFonts w:ascii="Times New Roman" w:eastAsia="Arial Unicode MS" w:hAnsi="Times New Roman" w:cs="Times New Roman"/>
          <w:sz w:val="28"/>
          <w:szCs w:val="28"/>
          <w:vertAlign w:val="subscript"/>
          <w:lang w:bidi="en-US"/>
        </w:rPr>
        <w:t>M</w:t>
      </w:r>
      <w:r w:rsidR="008B4536" w:rsidRPr="00F568F8">
        <w:rPr>
          <w:rFonts w:ascii="Times New Roman" w:eastAsia="Arial Unicode MS" w:hAnsi="Times New Roman" w:cs="Times New Roman"/>
          <w:sz w:val="28"/>
          <w:szCs w:val="28"/>
          <w:vertAlign w:val="subscript"/>
          <w:lang w:val="ru-RU" w:bidi="en-US"/>
        </w:rPr>
        <w:t>.</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bidi="en-US"/>
        </w:rPr>
        <w:t>AK</w:t>
      </w:r>
      <w:r w:rsidRPr="00F568F8">
        <w:rPr>
          <w:rFonts w:ascii="Times New Roman" w:eastAsia="Arial Unicode MS" w:hAnsi="Times New Roman" w:cs="Times New Roman"/>
          <w:sz w:val="28"/>
          <w:szCs w:val="28"/>
          <w:lang w:val="ru-RU" w:bidi="en-US"/>
        </w:rPr>
        <w:t xml:space="preserve">50 </w:t>
      </w:r>
      <w:r w:rsidR="0070238D">
        <w:rPr>
          <w:rFonts w:ascii="Times New Roman" w:eastAsia="Arial Unicode MS" w:hAnsi="Times New Roman" w:cs="Times New Roman"/>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 xml:space="preserve">на </w:t>
      </w:r>
      <w:r w:rsidRPr="00F568F8">
        <w:rPr>
          <w:rFonts w:ascii="Times New Roman" w:eastAsia="Arial Unicode MS" w:hAnsi="Times New Roman" w:cs="Times New Roman"/>
          <w:sz w:val="28"/>
          <w:szCs w:val="28"/>
          <w:lang w:eastAsia="ru-RU" w:bidi="ru-RU"/>
        </w:rPr>
        <w:t>I</w:t>
      </w:r>
      <w:r w:rsidRPr="00F568F8">
        <w:rPr>
          <w:rFonts w:ascii="Times New Roman" w:eastAsia="Arial Unicode MS" w:hAnsi="Times New Roman" w:cs="Times New Roman"/>
          <w:sz w:val="28"/>
          <w:szCs w:val="28"/>
          <w:vertAlign w:val="subscript"/>
          <w:lang w:val="ru-RU" w:eastAsia="ru-RU" w:bidi="ru-RU"/>
        </w:rPr>
        <w:t>Н</w:t>
      </w:r>
      <w:r w:rsidR="0070238D">
        <w:rPr>
          <w:rFonts w:ascii="Times New Roman" w:eastAsia="Arial Unicode MS" w:hAnsi="Times New Roman" w:cs="Times New Roman"/>
          <w:sz w:val="28"/>
          <w:szCs w:val="28"/>
          <w:lang w:val="ru-RU" w:eastAsia="ru-RU" w:bidi="ru-RU"/>
        </w:rPr>
        <w:t>ом=50</w:t>
      </w:r>
      <w:r w:rsidRPr="00F568F8">
        <w:rPr>
          <w:rFonts w:ascii="Times New Roman" w:eastAsia="Arial Unicode MS" w:hAnsi="Times New Roman" w:cs="Times New Roman"/>
          <w:sz w:val="28"/>
          <w:szCs w:val="28"/>
          <w:lang w:val="ru-RU" w:eastAsia="ru-RU" w:bidi="ru-RU"/>
        </w:rPr>
        <w:t xml:space="preserve">А при </w:t>
      </w:r>
      <w:r w:rsidRPr="00F568F8">
        <w:rPr>
          <w:rFonts w:ascii="Times New Roman" w:eastAsia="Arial Unicode MS" w:hAnsi="Times New Roman" w:cs="Times New Roman"/>
          <w:iCs/>
          <w:spacing w:val="10"/>
          <w:sz w:val="28"/>
          <w:szCs w:val="28"/>
          <w:lang w:bidi="en-US"/>
        </w:rPr>
        <w:t>U</w:t>
      </w:r>
      <w:r w:rsidRPr="00F568F8">
        <w:rPr>
          <w:rFonts w:ascii="Times New Roman" w:eastAsia="Candara" w:hAnsi="Times New Roman" w:cs="Times New Roman"/>
          <w:iCs/>
          <w:sz w:val="28"/>
          <w:szCs w:val="28"/>
          <w:vertAlign w:val="subscript"/>
          <w:lang w:bidi="en-US"/>
        </w:rPr>
        <w:t>B</w:t>
      </w:r>
      <w:r w:rsidRPr="00F568F8">
        <w:rPr>
          <w:rFonts w:ascii="Times New Roman" w:eastAsia="Candara" w:hAnsi="Times New Roman" w:cs="Times New Roman"/>
          <w:iCs/>
          <w:sz w:val="28"/>
          <w:szCs w:val="28"/>
          <w:vertAlign w:val="subscript"/>
          <w:lang w:val="ru-RU" w:bidi="en-US"/>
        </w:rPr>
        <w:t>0</w:t>
      </w:r>
      <w:r w:rsidRPr="00F568F8">
        <w:rPr>
          <w:rFonts w:ascii="Times New Roman" w:eastAsia="Arial Unicode MS" w:hAnsi="Times New Roman" w:cs="Times New Roman"/>
          <w:sz w:val="28"/>
          <w:szCs w:val="28"/>
          <w:vertAlign w:val="subscript"/>
          <w:lang w:val="ru-RU" w:eastAsia="ru-RU" w:bidi="ru-RU"/>
        </w:rPr>
        <w:t xml:space="preserve">м </w:t>
      </w:r>
      <w:r w:rsidR="0070238D">
        <w:rPr>
          <w:rFonts w:ascii="Times New Roman" w:eastAsia="Arial Unicode MS" w:hAnsi="Times New Roman" w:cs="Times New Roman"/>
          <w:sz w:val="28"/>
          <w:szCs w:val="28"/>
          <w:lang w:val="ru-RU" w:eastAsia="ru-RU" w:bidi="ru-RU"/>
        </w:rPr>
        <w:t>=400В переменного и 220</w:t>
      </w:r>
      <w:r w:rsidRPr="00F568F8">
        <w:rPr>
          <w:rFonts w:ascii="Times New Roman" w:eastAsia="Arial Unicode MS" w:hAnsi="Times New Roman" w:cs="Times New Roman"/>
          <w:sz w:val="28"/>
          <w:szCs w:val="28"/>
          <w:lang w:val="ru-RU" w:eastAsia="ru-RU" w:bidi="ru-RU"/>
        </w:rPr>
        <w:t xml:space="preserve">В постоянного тока, на </w:t>
      </w:r>
      <w:r w:rsidRPr="00F568F8">
        <w:rPr>
          <w:rFonts w:ascii="Times New Roman" w:eastAsia="Arial Unicode MS" w:hAnsi="Times New Roman" w:cs="Times New Roman"/>
          <w:sz w:val="28"/>
          <w:szCs w:val="28"/>
          <w:lang w:eastAsia="ru-RU" w:bidi="ru-RU"/>
        </w:rPr>
        <w:t>I</w:t>
      </w:r>
      <w:r w:rsidRPr="00F568F8">
        <w:rPr>
          <w:rFonts w:ascii="Times New Roman" w:eastAsia="Arial Unicode MS" w:hAnsi="Times New Roman" w:cs="Times New Roman"/>
          <w:sz w:val="28"/>
          <w:szCs w:val="28"/>
          <w:vertAlign w:val="subscript"/>
          <w:lang w:val="ru-RU" w:eastAsia="ru-RU" w:bidi="ru-RU"/>
        </w:rPr>
        <w:t>Н</w:t>
      </w:r>
      <w:r w:rsidR="0070238D">
        <w:rPr>
          <w:rFonts w:ascii="Times New Roman" w:eastAsia="Arial Unicode MS" w:hAnsi="Times New Roman" w:cs="Times New Roman"/>
          <w:sz w:val="28"/>
          <w:szCs w:val="28"/>
          <w:lang w:val="ru-RU" w:eastAsia="ru-RU" w:bidi="ru-RU"/>
        </w:rPr>
        <w:t>ом,эм,расц от 5 до 50</w:t>
      </w:r>
      <w:r w:rsidRPr="00F568F8">
        <w:rPr>
          <w:rFonts w:ascii="Times New Roman" w:eastAsia="Arial Unicode MS" w:hAnsi="Times New Roman" w:cs="Times New Roman"/>
          <w:sz w:val="28"/>
          <w:szCs w:val="28"/>
          <w:lang w:val="ru-RU" w:eastAsia="ru-RU" w:bidi="ru-RU"/>
        </w:rPr>
        <w:t>А при токах отсечки 5 и 10I</w:t>
      </w:r>
      <w:r w:rsidRPr="00F568F8">
        <w:rPr>
          <w:rFonts w:ascii="Times New Roman" w:eastAsia="Arial Unicode MS" w:hAnsi="Times New Roman" w:cs="Times New Roman"/>
          <w:sz w:val="28"/>
          <w:szCs w:val="28"/>
          <w:vertAlign w:val="subscript"/>
          <w:lang w:val="ru-RU" w:eastAsia="ru-RU" w:bidi="ru-RU"/>
        </w:rPr>
        <w:t>Н</w:t>
      </w:r>
      <w:r w:rsidRPr="00F568F8">
        <w:rPr>
          <w:rFonts w:ascii="Times New Roman" w:eastAsia="Arial Unicode MS" w:hAnsi="Times New Roman" w:cs="Times New Roman"/>
          <w:sz w:val="28"/>
          <w:szCs w:val="28"/>
          <w:lang w:val="ru-RU" w:eastAsia="ru-RU" w:bidi="ru-RU"/>
        </w:rPr>
        <w:t>о</w:t>
      </w:r>
      <w:r w:rsidRPr="00F568F8">
        <w:rPr>
          <w:rFonts w:ascii="Times New Roman" w:eastAsia="Arial Unicode MS" w:hAnsi="Times New Roman" w:cs="Times New Roman"/>
          <w:sz w:val="28"/>
          <w:szCs w:val="28"/>
          <w:vertAlign w:val="subscript"/>
          <w:lang w:val="ru-RU" w:eastAsia="ru-RU" w:bidi="ru-RU"/>
        </w:rPr>
        <w:t>М</w:t>
      </w:r>
      <w:r w:rsidRPr="00F568F8">
        <w:rPr>
          <w:rFonts w:ascii="Times New Roman" w:eastAsia="Arial Unicode MS" w:hAnsi="Times New Roman" w:cs="Times New Roman"/>
          <w:sz w:val="28"/>
          <w:szCs w:val="28"/>
          <w:lang w:val="ru-RU" w:eastAsia="ru-RU" w:bidi="ru-RU"/>
        </w:rPr>
        <w:t>. Для пуска и защиты асинхрон</w:t>
      </w:r>
      <w:r w:rsidRPr="00F568F8">
        <w:rPr>
          <w:rFonts w:ascii="Times New Roman" w:eastAsia="Arial Unicode MS" w:hAnsi="Times New Roman" w:cs="Times New Roman"/>
          <w:sz w:val="28"/>
          <w:szCs w:val="28"/>
          <w:lang w:val="ru-RU" w:eastAsia="ru-RU" w:bidi="ru-RU"/>
        </w:rPr>
        <w:softHyphen/>
        <w:t xml:space="preserve">ных двигателей рекомендуется применять выключатели с </w:t>
      </w:r>
      <w:r w:rsidRPr="00F568F8">
        <w:rPr>
          <w:rFonts w:ascii="Times New Roman" w:eastAsia="Candara" w:hAnsi="Times New Roman" w:cs="Times New Roman"/>
          <w:iCs/>
          <w:sz w:val="28"/>
          <w:szCs w:val="28"/>
          <w:lang w:val="ru-RU" w:eastAsia="ru-RU" w:bidi="ru-RU"/>
        </w:rPr>
        <w:t>1</w:t>
      </w:r>
      <w:r w:rsidRPr="00F568F8">
        <w:rPr>
          <w:rFonts w:ascii="Times New Roman" w:eastAsia="Arial Unicode MS" w:hAnsi="Times New Roman" w:cs="Times New Roman"/>
          <w:iCs/>
          <w:spacing w:val="10"/>
          <w:sz w:val="28"/>
          <w:szCs w:val="28"/>
          <w:lang w:val="ru-RU" w:eastAsia="ru-RU" w:bidi="ru-RU"/>
        </w:rPr>
        <w:t>отс =</w:t>
      </w:r>
      <w:r w:rsidRPr="00F568F8">
        <w:rPr>
          <w:rFonts w:ascii="Times New Roman" w:eastAsia="Arial Unicode MS" w:hAnsi="Times New Roman" w:cs="Times New Roman"/>
          <w:sz w:val="28"/>
          <w:szCs w:val="28"/>
          <w:lang w:val="ru-RU" w:eastAsia="ru-RU" w:bidi="ru-RU"/>
        </w:rPr>
        <w:t xml:space="preserve"> 10 </w:t>
      </w:r>
      <w:r w:rsidRPr="00F568F8">
        <w:rPr>
          <w:rFonts w:ascii="Times New Roman" w:eastAsia="Arial Unicode MS" w:hAnsi="Times New Roman" w:cs="Times New Roman"/>
          <w:sz w:val="28"/>
          <w:szCs w:val="28"/>
          <w:lang w:eastAsia="ru-RU" w:bidi="ru-RU"/>
        </w:rPr>
        <w:t>I</w:t>
      </w:r>
      <w:r w:rsidRPr="00F568F8">
        <w:rPr>
          <w:rFonts w:ascii="Times New Roman" w:eastAsia="Arial Unicode MS" w:hAnsi="Times New Roman" w:cs="Times New Roman"/>
          <w:sz w:val="28"/>
          <w:szCs w:val="28"/>
          <w:lang w:val="ru-RU" w:eastAsia="ru-RU" w:bidi="ru-RU"/>
        </w:rPr>
        <w:t>ном, для защиты вентилей полупроводниковых преобразователе</w:t>
      </w:r>
      <w:r w:rsidR="000C419E">
        <w:rPr>
          <w:rFonts w:ascii="Times New Roman" w:eastAsia="Arial Unicode MS" w:hAnsi="Times New Roman" w:cs="Times New Roman"/>
          <w:sz w:val="28"/>
          <w:szCs w:val="28"/>
          <w:lang w:val="ru-RU" w:eastAsia="ru-RU" w:bidi="ru-RU"/>
        </w:rPr>
        <w:t>й -</w:t>
      </w:r>
      <w:r w:rsidRPr="00F568F8">
        <w:rPr>
          <w:rFonts w:ascii="Times New Roman" w:eastAsia="Arial Unicode MS" w:hAnsi="Times New Roman" w:cs="Times New Roman"/>
          <w:sz w:val="28"/>
          <w:szCs w:val="28"/>
          <w:lang w:val="ru-RU" w:eastAsia="ru-RU" w:bidi="ru-RU"/>
        </w:rPr>
        <w:t xml:space="preserve"> с </w:t>
      </w:r>
      <w:r w:rsidRPr="00F568F8">
        <w:rPr>
          <w:rFonts w:ascii="Times New Roman" w:eastAsia="Arial Unicode MS" w:hAnsi="Times New Roman" w:cs="Times New Roman"/>
          <w:sz w:val="28"/>
          <w:szCs w:val="28"/>
          <w:lang w:eastAsia="ru-RU" w:bidi="ru-RU"/>
        </w:rPr>
        <w:t>I</w:t>
      </w:r>
      <w:r w:rsidRPr="00F568F8">
        <w:rPr>
          <w:rFonts w:ascii="Times New Roman" w:eastAsia="Arial Unicode MS" w:hAnsi="Times New Roman" w:cs="Times New Roman"/>
          <w:sz w:val="28"/>
          <w:szCs w:val="28"/>
          <w:vertAlign w:val="subscript"/>
          <w:lang w:val="ru-RU" w:eastAsia="ru-RU" w:bidi="ru-RU"/>
        </w:rPr>
        <w:t>отс</w:t>
      </w:r>
      <w:r w:rsidRPr="00F568F8">
        <w:rPr>
          <w:rFonts w:ascii="Times New Roman" w:eastAsia="Arial Unicode MS" w:hAnsi="Times New Roman" w:cs="Times New Roman"/>
          <w:sz w:val="28"/>
          <w:szCs w:val="28"/>
          <w:lang w:val="ru-RU" w:eastAsia="ru-RU" w:bidi="ru-RU"/>
        </w:rPr>
        <w:t xml:space="preserve">=5 </w:t>
      </w:r>
      <w:r w:rsidRPr="00F568F8">
        <w:rPr>
          <w:rFonts w:ascii="Times New Roman" w:eastAsia="Arial Unicode MS" w:hAnsi="Times New Roman" w:cs="Times New Roman"/>
          <w:sz w:val="28"/>
          <w:szCs w:val="28"/>
          <w:lang w:eastAsia="ru-RU" w:bidi="ru-RU"/>
        </w:rPr>
        <w:t>I</w:t>
      </w:r>
      <w:r w:rsidRPr="00F568F8">
        <w:rPr>
          <w:rFonts w:ascii="Times New Roman" w:eastAsia="Arial Unicode MS" w:hAnsi="Times New Roman" w:cs="Times New Roman"/>
          <w:sz w:val="28"/>
          <w:szCs w:val="28"/>
          <w:vertAlign w:val="subscript"/>
          <w:lang w:val="ru-RU" w:eastAsia="ru-RU" w:bidi="ru-RU"/>
        </w:rPr>
        <w:t>ном</w:t>
      </w:r>
    </w:p>
    <w:p w:rsidR="008B4536" w:rsidRPr="00F568F8" w:rsidRDefault="0070238D"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Pr>
          <w:rFonts w:ascii="Times New Roman" w:eastAsia="Arial Unicode MS" w:hAnsi="Times New Roman" w:cs="Times New Roman"/>
          <w:sz w:val="28"/>
          <w:szCs w:val="28"/>
          <w:lang w:val="ru-RU" w:eastAsia="ru-RU" w:bidi="ru-RU"/>
        </w:rPr>
        <w:t>АЕ2000 -</w:t>
      </w:r>
      <w:r w:rsidR="008B4536" w:rsidRPr="00F568F8">
        <w:rPr>
          <w:rFonts w:ascii="Times New Roman" w:eastAsia="Arial Unicode MS" w:hAnsi="Times New Roman" w:cs="Times New Roman"/>
          <w:sz w:val="28"/>
          <w:szCs w:val="28"/>
          <w:lang w:val="ru-RU" w:eastAsia="ru-RU" w:bidi="ru-RU"/>
        </w:rPr>
        <w:t xml:space="preserve"> на </w:t>
      </w:r>
      <w:r w:rsidR="008B4536" w:rsidRPr="00F568F8">
        <w:rPr>
          <w:rFonts w:ascii="Times New Roman" w:eastAsia="Arial Unicode MS" w:hAnsi="Times New Roman" w:cs="Times New Roman"/>
          <w:sz w:val="28"/>
          <w:szCs w:val="28"/>
          <w:lang w:eastAsia="ru-RU" w:bidi="ru-RU"/>
        </w:rPr>
        <w:t>I</w:t>
      </w:r>
      <w:r>
        <w:rPr>
          <w:rFonts w:ascii="Times New Roman" w:eastAsia="Arial Unicode MS" w:hAnsi="Times New Roman" w:cs="Times New Roman"/>
          <w:sz w:val="28"/>
          <w:szCs w:val="28"/>
          <w:lang w:val="ru-RU" w:eastAsia="ru-RU" w:bidi="ru-RU"/>
        </w:rPr>
        <w:t>ном=10, 25, 63 и 100</w:t>
      </w:r>
      <w:r w:rsidR="008B4536" w:rsidRPr="00F568F8">
        <w:rPr>
          <w:rFonts w:ascii="Times New Roman" w:eastAsia="Arial Unicode MS" w:hAnsi="Times New Roman" w:cs="Times New Roman"/>
          <w:sz w:val="28"/>
          <w:szCs w:val="28"/>
          <w:lang w:val="ru-RU" w:eastAsia="ru-RU" w:bidi="ru-RU"/>
        </w:rPr>
        <w:t>А для установки в электри</w:t>
      </w:r>
      <w:r>
        <w:rPr>
          <w:rFonts w:ascii="Times New Roman" w:eastAsia="Arial Unicode MS" w:hAnsi="Times New Roman" w:cs="Times New Roman"/>
          <w:sz w:val="28"/>
          <w:szCs w:val="28"/>
          <w:lang w:val="ru-RU" w:eastAsia="ru-RU" w:bidi="ru-RU"/>
        </w:rPr>
        <w:t>ческих цепях напряжением до 500В перемен</w:t>
      </w:r>
      <w:r>
        <w:rPr>
          <w:rFonts w:ascii="Times New Roman" w:eastAsia="Arial Unicode MS" w:hAnsi="Times New Roman" w:cs="Times New Roman"/>
          <w:sz w:val="28"/>
          <w:szCs w:val="28"/>
          <w:lang w:val="ru-RU" w:eastAsia="ru-RU" w:bidi="ru-RU"/>
        </w:rPr>
        <w:softHyphen/>
        <w:t>ного и до 220</w:t>
      </w:r>
      <w:r w:rsidR="008B4536" w:rsidRPr="00F568F8">
        <w:rPr>
          <w:rFonts w:ascii="Times New Roman" w:eastAsia="Arial Unicode MS" w:hAnsi="Times New Roman" w:cs="Times New Roman"/>
          <w:sz w:val="28"/>
          <w:szCs w:val="28"/>
          <w:lang w:val="ru-RU" w:eastAsia="ru-RU" w:bidi="ru-RU"/>
        </w:rPr>
        <w:t xml:space="preserve">В постоянного тока, с комбинированным расцепителем на </w:t>
      </w:r>
      <w:r w:rsidR="008B4536" w:rsidRPr="00F568F8">
        <w:rPr>
          <w:rFonts w:ascii="Times New Roman" w:eastAsia="Arial Unicode MS" w:hAnsi="Times New Roman" w:cs="Times New Roman"/>
          <w:sz w:val="28"/>
          <w:szCs w:val="28"/>
          <w:lang w:eastAsia="ru-RU" w:bidi="ru-RU"/>
        </w:rPr>
        <w:t>I</w:t>
      </w:r>
      <w:r w:rsidR="008B4536" w:rsidRPr="00F568F8">
        <w:rPr>
          <w:rFonts w:ascii="Times New Roman" w:eastAsia="Arial Unicode MS" w:hAnsi="Times New Roman" w:cs="Times New Roman"/>
          <w:sz w:val="28"/>
          <w:szCs w:val="28"/>
          <w:lang w:val="ru-RU" w:eastAsia="ru-RU" w:bidi="ru-RU"/>
        </w:rPr>
        <w:t xml:space="preserve">отс-12 </w:t>
      </w:r>
      <w:r w:rsidR="008B4536" w:rsidRPr="00F568F8">
        <w:rPr>
          <w:rFonts w:ascii="Times New Roman" w:eastAsia="Arial Unicode MS" w:hAnsi="Times New Roman" w:cs="Times New Roman"/>
          <w:sz w:val="28"/>
          <w:szCs w:val="28"/>
          <w:lang w:eastAsia="ru-RU" w:bidi="ru-RU"/>
        </w:rPr>
        <w:t>I</w:t>
      </w:r>
      <w:r w:rsidR="008B4536" w:rsidRPr="00F568F8">
        <w:rPr>
          <w:rFonts w:ascii="Times New Roman" w:eastAsia="Arial Unicode MS" w:hAnsi="Times New Roman" w:cs="Times New Roman"/>
          <w:sz w:val="28"/>
          <w:szCs w:val="28"/>
          <w:lang w:val="ru-RU" w:eastAsia="ru-RU" w:bidi="ru-RU"/>
        </w:rPr>
        <w:t>ном ±20%</w:t>
      </w:r>
      <w:r>
        <w:rPr>
          <w:rFonts w:ascii="Times New Roman" w:eastAsia="Arial Unicode MS" w:hAnsi="Times New Roman" w:cs="Times New Roman"/>
          <w:sz w:val="28"/>
          <w:szCs w:val="28"/>
          <w:lang w:val="ru-RU" w:eastAsia="ru-RU" w:bidi="ru-RU"/>
        </w:rPr>
        <w:t xml:space="preserve"> </w:t>
      </w:r>
      <w:r w:rsidR="00DB5D9F">
        <w:rPr>
          <w:rFonts w:ascii="Times New Roman" w:eastAsia="Arial Unicode MS" w:hAnsi="Times New Roman" w:cs="Times New Roman"/>
          <w:sz w:val="28"/>
          <w:szCs w:val="28"/>
          <w:lang w:val="ru-RU" w:eastAsia="ru-RU" w:bidi="ru-RU"/>
        </w:rPr>
        <w:t xml:space="preserve">- Выключатели </w:t>
      </w:r>
      <w:r w:rsidR="00DB5D9F">
        <w:rPr>
          <w:rFonts w:ascii="Times New Roman" w:eastAsia="Arial Unicode MS" w:hAnsi="Times New Roman" w:cs="Times New Roman"/>
          <w:sz w:val="28"/>
          <w:szCs w:val="28"/>
          <w:lang w:val="ru-RU" w:eastAsia="ru-RU" w:bidi="ru-RU"/>
        </w:rPr>
        <w:lastRenderedPageBreak/>
        <w:t>изго</w:t>
      </w:r>
      <w:r w:rsidR="008B4536" w:rsidRPr="00F568F8">
        <w:rPr>
          <w:rFonts w:ascii="Times New Roman" w:eastAsia="Arial Unicode MS" w:hAnsi="Times New Roman" w:cs="Times New Roman"/>
          <w:sz w:val="28"/>
          <w:szCs w:val="28"/>
          <w:lang w:val="ru-RU" w:eastAsia="ru-RU" w:bidi="ru-RU"/>
        </w:rPr>
        <w:t>товляются с передним и задним присоединением проводов, имеют температурную компенсацию, позволяют регули</w:t>
      </w:r>
      <w:r w:rsidR="008B4536" w:rsidRPr="00F568F8">
        <w:rPr>
          <w:rFonts w:ascii="Times New Roman" w:eastAsia="Arial Unicode MS" w:hAnsi="Times New Roman" w:cs="Times New Roman"/>
          <w:sz w:val="28"/>
          <w:szCs w:val="28"/>
          <w:lang w:val="ru-RU" w:eastAsia="ru-RU" w:bidi="ru-RU"/>
        </w:rPr>
        <w:softHyphen/>
        <w:t>ровать ток уставки теплового расцепителя в пределах от 0,95 до 1,15 Iном, могут быть встроены в комплектные устройства.</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Тиристорные переключатели ПТМ предназначены для бесконтактного управления асинхронными двигателями мощностью до 5 кВт, электромагнитами и другими на</w:t>
      </w:r>
      <w:r w:rsidRPr="00F568F8">
        <w:rPr>
          <w:rFonts w:ascii="Times New Roman" w:eastAsia="Arial Unicode MS" w:hAnsi="Times New Roman" w:cs="Times New Roman"/>
          <w:sz w:val="28"/>
          <w:szCs w:val="28"/>
          <w:lang w:val="ru-RU" w:eastAsia="ru-RU" w:bidi="ru-RU"/>
        </w:rPr>
        <w:softHyphen/>
        <w:t>грузками переменного и постоянного тока и применяют</w:t>
      </w:r>
      <w:r w:rsidRPr="00F568F8">
        <w:rPr>
          <w:rFonts w:ascii="Times New Roman" w:eastAsia="Arial Unicode MS" w:hAnsi="Times New Roman" w:cs="Times New Roman"/>
          <w:sz w:val="28"/>
          <w:szCs w:val="28"/>
          <w:lang w:val="ru-RU" w:eastAsia="ru-RU" w:bidi="ru-RU"/>
        </w:rPr>
        <w:softHyphen/>
        <w:t>ся для работы в системах электропривода и промышлен</w:t>
      </w:r>
      <w:r w:rsidRPr="00F568F8">
        <w:rPr>
          <w:rFonts w:ascii="Times New Roman" w:eastAsia="Arial Unicode MS" w:hAnsi="Times New Roman" w:cs="Times New Roman"/>
          <w:sz w:val="28"/>
          <w:szCs w:val="28"/>
          <w:lang w:val="ru-RU" w:eastAsia="ru-RU" w:bidi="ru-RU"/>
        </w:rPr>
        <w:softHyphen/>
        <w:t>ной автоматики. При соответствующих соединениях с помощью ПТМ реализуются включение, отключение, реверс, динамическое торможение нагрузочных устройств при числе коммутируе</w:t>
      </w:r>
      <w:r w:rsidRPr="00F568F8">
        <w:rPr>
          <w:rFonts w:ascii="Times New Roman" w:eastAsia="Arial Unicode MS" w:hAnsi="Times New Roman" w:cs="Times New Roman"/>
          <w:sz w:val="28"/>
          <w:szCs w:val="28"/>
          <w:lang w:val="ru-RU" w:eastAsia="ru-RU" w:bidi="ru-RU"/>
        </w:rPr>
        <w:softHyphen/>
        <w:t>мых фаз до трех.</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Реле токовые тепловые серии РТТ предназначены для защиты трехфазных двигателей с короткозамкнутым ро</w:t>
      </w:r>
      <w:r w:rsidRPr="00F568F8">
        <w:rPr>
          <w:rFonts w:ascii="Times New Roman" w:eastAsia="Arial Unicode MS" w:hAnsi="Times New Roman" w:cs="Times New Roman"/>
          <w:sz w:val="28"/>
          <w:szCs w:val="28"/>
          <w:lang w:val="ru-RU" w:eastAsia="ru-RU" w:bidi="ru-RU"/>
        </w:rPr>
        <w:softHyphen/>
        <w:t>тором от длительных перегрузок,а также от перегрузок, возникающих при обрыве одной из фаз. Реле выпускаются на но</w:t>
      </w:r>
      <w:r w:rsidR="0070238D">
        <w:rPr>
          <w:rFonts w:ascii="Times New Roman" w:eastAsia="Arial Unicode MS" w:hAnsi="Times New Roman" w:cs="Times New Roman"/>
          <w:sz w:val="28"/>
          <w:szCs w:val="28"/>
          <w:lang w:val="ru-RU" w:eastAsia="ru-RU" w:bidi="ru-RU"/>
        </w:rPr>
        <w:t>минальные токи 10, 25, 63 и 160</w:t>
      </w:r>
      <w:r w:rsidRPr="00F568F8">
        <w:rPr>
          <w:rFonts w:ascii="Times New Roman" w:eastAsia="Arial Unicode MS" w:hAnsi="Times New Roman" w:cs="Times New Roman"/>
          <w:sz w:val="28"/>
          <w:szCs w:val="28"/>
          <w:lang w:val="ru-RU" w:eastAsia="ru-RU" w:bidi="ru-RU"/>
        </w:rPr>
        <w:t>А, допускают регулирование тока н</w:t>
      </w:r>
      <w:r w:rsidR="0070238D">
        <w:rPr>
          <w:rFonts w:ascii="Times New Roman" w:eastAsia="Arial Unicode MS" w:hAnsi="Times New Roman" w:cs="Times New Roman"/>
          <w:sz w:val="28"/>
          <w:szCs w:val="28"/>
          <w:lang w:val="ru-RU" w:eastAsia="ru-RU" w:bidi="ru-RU"/>
        </w:rPr>
        <w:t>есрабатыва</w:t>
      </w:r>
      <w:r w:rsidR="0070238D">
        <w:rPr>
          <w:rFonts w:ascii="Times New Roman" w:eastAsia="Arial Unicode MS" w:hAnsi="Times New Roman" w:cs="Times New Roman"/>
          <w:sz w:val="28"/>
          <w:szCs w:val="28"/>
          <w:lang w:val="ru-RU" w:eastAsia="ru-RU" w:bidi="ru-RU"/>
        </w:rPr>
        <w:softHyphen/>
        <w:t>ния в пределах (0,85-</w:t>
      </w:r>
      <w:r w:rsidRPr="00F568F8">
        <w:rPr>
          <w:rFonts w:ascii="Times New Roman" w:eastAsia="Arial Unicode MS" w:hAnsi="Times New Roman" w:cs="Times New Roman"/>
          <w:sz w:val="28"/>
          <w:szCs w:val="28"/>
          <w:lang w:val="ru-RU" w:eastAsia="ru-RU" w:bidi="ru-RU"/>
        </w:rPr>
        <w:t>1,0)</w:t>
      </w:r>
      <w:r w:rsidRPr="00F568F8">
        <w:rPr>
          <w:rFonts w:ascii="Times New Roman" w:eastAsia="Arial Unicode MS" w:hAnsi="Times New Roman" w:cs="Times New Roman"/>
          <w:sz w:val="28"/>
          <w:szCs w:val="28"/>
          <w:lang w:eastAsia="ru-RU" w:bidi="ru-RU"/>
        </w:rPr>
        <w:t>I</w:t>
      </w:r>
      <w:r w:rsidRPr="00F568F8">
        <w:rPr>
          <w:rFonts w:ascii="Times New Roman" w:eastAsia="Arial Unicode MS" w:hAnsi="Times New Roman" w:cs="Times New Roman"/>
          <w:sz w:val="28"/>
          <w:szCs w:val="28"/>
          <w:vertAlign w:val="subscript"/>
          <w:lang w:val="ru-RU" w:eastAsia="ru-RU" w:bidi="ru-RU"/>
        </w:rPr>
        <w:t>Н</w:t>
      </w:r>
      <w:r w:rsidRPr="00F568F8">
        <w:rPr>
          <w:rFonts w:ascii="Times New Roman" w:eastAsia="Arial Unicode MS" w:hAnsi="Times New Roman" w:cs="Times New Roman"/>
          <w:sz w:val="28"/>
          <w:szCs w:val="28"/>
          <w:lang w:val="ru-RU" w:eastAsia="ru-RU" w:bidi="ru-RU"/>
        </w:rPr>
        <w:t>ом,</w:t>
      </w:r>
      <w:r w:rsidR="00DB5D9F">
        <w:rPr>
          <w:rFonts w:ascii="Times New Roman" w:eastAsia="Arial Unicode MS" w:hAnsi="Times New Roman" w:cs="Times New Roman"/>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теп,</w:t>
      </w:r>
      <w:r w:rsidR="00DB5D9F">
        <w:rPr>
          <w:rFonts w:ascii="Times New Roman" w:eastAsia="Arial Unicode MS" w:hAnsi="Times New Roman" w:cs="Times New Roman"/>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элем, имеют ускоренное срабатывание при обры</w:t>
      </w:r>
      <w:r w:rsidR="00DB5D9F">
        <w:rPr>
          <w:rFonts w:ascii="Times New Roman" w:eastAsia="Arial Unicode MS" w:hAnsi="Times New Roman" w:cs="Times New Roman"/>
          <w:sz w:val="28"/>
          <w:szCs w:val="28"/>
          <w:lang w:val="ru-RU" w:eastAsia="ru-RU" w:bidi="ru-RU"/>
        </w:rPr>
        <w:t>ве одной из фаз и другие особен</w:t>
      </w:r>
      <w:r w:rsidRPr="00F568F8">
        <w:rPr>
          <w:rFonts w:ascii="Times New Roman" w:eastAsia="Arial Unicode MS" w:hAnsi="Times New Roman" w:cs="Times New Roman"/>
          <w:sz w:val="28"/>
          <w:szCs w:val="28"/>
          <w:lang w:val="ru-RU" w:eastAsia="ru-RU" w:bidi="ru-RU"/>
        </w:rPr>
        <w:t>ности.</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Microsoft Sans Serif" w:hAnsi="Times New Roman" w:cs="Times New Roman"/>
          <w:b/>
          <w:bCs/>
          <w:sz w:val="28"/>
          <w:szCs w:val="28"/>
          <w:lang w:val="ru-RU" w:eastAsia="ru-RU" w:bidi="ru-RU"/>
        </w:rPr>
        <w:t xml:space="preserve">Реле промежуточные универсальные </w:t>
      </w:r>
      <w:r w:rsidRPr="00F568F8">
        <w:rPr>
          <w:rFonts w:ascii="Times New Roman" w:eastAsia="Arial Unicode MS" w:hAnsi="Times New Roman" w:cs="Times New Roman"/>
          <w:sz w:val="28"/>
          <w:szCs w:val="28"/>
          <w:lang w:val="ru-RU" w:eastAsia="ru-RU" w:bidi="ru-RU"/>
        </w:rPr>
        <w:t>электромагнит</w:t>
      </w:r>
      <w:r w:rsidRPr="00F568F8">
        <w:rPr>
          <w:rFonts w:ascii="Times New Roman" w:eastAsia="Arial Unicode MS" w:hAnsi="Times New Roman" w:cs="Times New Roman"/>
          <w:sz w:val="28"/>
          <w:szCs w:val="28"/>
          <w:lang w:val="ru-RU" w:eastAsia="ru-RU" w:bidi="ru-RU"/>
        </w:rPr>
        <w:softHyphen/>
        <w:t xml:space="preserve">ные серии РПУ-4 предназначены для работы в цепях управления электроприводами </w:t>
      </w:r>
      <w:r w:rsidR="0070238D">
        <w:rPr>
          <w:rFonts w:ascii="Times New Roman" w:eastAsia="Arial Unicode MS" w:hAnsi="Times New Roman" w:cs="Times New Roman"/>
          <w:sz w:val="28"/>
          <w:szCs w:val="28"/>
          <w:lang w:val="ru-RU" w:eastAsia="ru-RU" w:bidi="ru-RU"/>
        </w:rPr>
        <w:t>напряжением до 440В частоты 50Гц и 220</w:t>
      </w:r>
      <w:r w:rsidRPr="00F568F8">
        <w:rPr>
          <w:rFonts w:ascii="Times New Roman" w:eastAsia="Arial Unicode MS" w:hAnsi="Times New Roman" w:cs="Times New Roman"/>
          <w:sz w:val="28"/>
          <w:szCs w:val="28"/>
          <w:lang w:val="ru-RU" w:eastAsia="ru-RU" w:bidi="ru-RU"/>
        </w:rPr>
        <w:t>В. Втягивающие катушки реле могут питаться как переменным током (</w:t>
      </w:r>
      <w:r w:rsidRPr="00F568F8">
        <w:rPr>
          <w:rFonts w:ascii="Times New Roman" w:eastAsia="Arial Unicode MS" w:hAnsi="Times New Roman" w:cs="Times New Roman"/>
          <w:sz w:val="28"/>
          <w:szCs w:val="28"/>
          <w:lang w:eastAsia="ru-RU" w:bidi="ru-RU"/>
        </w:rPr>
        <w:t>U</w:t>
      </w:r>
      <w:r w:rsidRPr="00F568F8">
        <w:rPr>
          <w:rFonts w:ascii="Times New Roman" w:eastAsia="Arial Unicode MS" w:hAnsi="Times New Roman" w:cs="Times New Roman"/>
          <w:sz w:val="28"/>
          <w:szCs w:val="28"/>
          <w:lang w:val="ru-RU" w:eastAsia="ru-RU" w:bidi="ru-RU"/>
        </w:rPr>
        <w:t>ном,</w:t>
      </w:r>
      <w:r w:rsidR="00DB5D9F">
        <w:rPr>
          <w:rFonts w:ascii="Times New Roman" w:eastAsia="Arial Unicode MS" w:hAnsi="Times New Roman" w:cs="Times New Roman"/>
          <w:sz w:val="28"/>
          <w:szCs w:val="28"/>
          <w:lang w:val="ru-RU" w:eastAsia="ru-RU" w:bidi="ru-RU"/>
        </w:rPr>
        <w:t xml:space="preserve"> </w:t>
      </w:r>
      <w:r w:rsidRPr="00F568F8">
        <w:rPr>
          <w:rFonts w:ascii="Times New Roman" w:eastAsia="Arial Unicode MS" w:hAnsi="Times New Roman" w:cs="Times New Roman"/>
          <w:sz w:val="28"/>
          <w:szCs w:val="28"/>
          <w:lang w:val="ru-RU" w:eastAsia="ru-RU" w:bidi="ru-RU"/>
        </w:rPr>
        <w:t xml:space="preserve">кат </w:t>
      </w:r>
      <w:r w:rsidR="0070238D">
        <w:rPr>
          <w:rFonts w:ascii="Times New Roman" w:eastAsia="Arial Unicode MS" w:hAnsi="Times New Roman" w:cs="Times New Roman"/>
          <w:sz w:val="28"/>
          <w:szCs w:val="28"/>
          <w:lang w:val="ru-RU" w:eastAsia="ru-RU" w:bidi="ru-RU"/>
        </w:rPr>
        <w:t>от 12 до 440</w:t>
      </w:r>
      <w:r w:rsidRPr="00F568F8">
        <w:rPr>
          <w:rFonts w:ascii="Times New Roman" w:eastAsia="Arial Unicode MS" w:hAnsi="Times New Roman" w:cs="Times New Roman"/>
          <w:sz w:val="28"/>
          <w:szCs w:val="28"/>
          <w:lang w:val="ru-RU" w:eastAsia="ru-RU" w:bidi="ru-RU"/>
        </w:rPr>
        <w:t xml:space="preserve">В), </w:t>
      </w:r>
      <w:r w:rsidR="0070238D">
        <w:rPr>
          <w:rFonts w:ascii="Times New Roman" w:eastAsia="Arial Unicode MS" w:hAnsi="Times New Roman" w:cs="Times New Roman"/>
          <w:sz w:val="28"/>
          <w:szCs w:val="28"/>
          <w:lang w:val="ru-RU" w:eastAsia="ru-RU" w:bidi="ru-RU"/>
        </w:rPr>
        <w:t>так и постоянным ( от 12 до 220</w:t>
      </w:r>
      <w:r w:rsidRPr="00F568F8">
        <w:rPr>
          <w:rFonts w:ascii="Times New Roman" w:eastAsia="Arial Unicode MS" w:hAnsi="Times New Roman" w:cs="Times New Roman"/>
          <w:sz w:val="28"/>
          <w:szCs w:val="28"/>
          <w:lang w:val="ru-RU" w:eastAsia="ru-RU" w:bidi="ru-RU"/>
        </w:rPr>
        <w:t>В), номинальный и длительно до</w:t>
      </w:r>
      <w:r w:rsidR="0070238D">
        <w:rPr>
          <w:rFonts w:ascii="Times New Roman" w:eastAsia="Arial Unicode MS" w:hAnsi="Times New Roman" w:cs="Times New Roman"/>
          <w:sz w:val="28"/>
          <w:szCs w:val="28"/>
          <w:lang w:val="ru-RU" w:eastAsia="ru-RU" w:bidi="ru-RU"/>
        </w:rPr>
        <w:t>пустимый ток контактов - 6 и 10</w:t>
      </w:r>
      <w:r w:rsidRPr="00F568F8">
        <w:rPr>
          <w:rFonts w:ascii="Times New Roman" w:eastAsia="Arial Unicode MS" w:hAnsi="Times New Roman" w:cs="Times New Roman"/>
          <w:sz w:val="28"/>
          <w:szCs w:val="28"/>
          <w:lang w:val="ru-RU" w:eastAsia="ru-RU" w:bidi="ru-RU"/>
        </w:rPr>
        <w:t>А. Кон</w:t>
      </w:r>
      <w:r w:rsidRPr="00F568F8">
        <w:rPr>
          <w:rFonts w:ascii="Times New Roman" w:eastAsia="Arial Unicode MS" w:hAnsi="Times New Roman" w:cs="Times New Roman"/>
          <w:sz w:val="28"/>
          <w:szCs w:val="28"/>
          <w:lang w:val="ru-RU" w:eastAsia="ru-RU" w:bidi="ru-RU"/>
        </w:rPr>
        <w:softHyphen/>
        <w:t>тактная система и частично электромагнит закрыты про</w:t>
      </w:r>
      <w:r w:rsidRPr="00F568F8">
        <w:rPr>
          <w:rFonts w:ascii="Times New Roman" w:eastAsia="Arial Unicode MS" w:hAnsi="Times New Roman" w:cs="Times New Roman"/>
          <w:sz w:val="28"/>
          <w:szCs w:val="28"/>
          <w:lang w:val="ru-RU" w:eastAsia="ru-RU" w:bidi="ru-RU"/>
        </w:rPr>
        <w:softHyphen/>
        <w:t>зрачным кожухом от случайного прикосновения и по</w:t>
      </w:r>
      <w:r w:rsidRPr="00F568F8">
        <w:rPr>
          <w:rFonts w:ascii="Times New Roman" w:eastAsia="Arial Unicode MS" w:hAnsi="Times New Roman" w:cs="Times New Roman"/>
          <w:sz w:val="28"/>
          <w:szCs w:val="28"/>
          <w:lang w:val="ru-RU" w:eastAsia="ru-RU" w:bidi="ru-RU"/>
        </w:rPr>
        <w:softHyphen/>
        <w:t>падания пыли.</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Электромагнитные муфты. В станкостроении широко применяются многодисковые фрикционные электромаг</w:t>
      </w:r>
      <w:r w:rsidRPr="00F568F8">
        <w:rPr>
          <w:rFonts w:ascii="Times New Roman" w:eastAsia="Arial Unicode MS" w:hAnsi="Times New Roman" w:cs="Times New Roman"/>
          <w:sz w:val="28"/>
          <w:szCs w:val="28"/>
          <w:lang w:val="ru-RU" w:eastAsia="ru-RU" w:bidi="ru-RU"/>
        </w:rPr>
        <w:softHyphen/>
        <w:t>нитные муфты со смазкой, которые используются для пуска, торможения; рев</w:t>
      </w:r>
      <w:r w:rsidR="00DB5D9F">
        <w:rPr>
          <w:rFonts w:ascii="Times New Roman" w:eastAsia="Arial Unicode MS" w:hAnsi="Times New Roman" w:cs="Times New Roman"/>
          <w:sz w:val="28"/>
          <w:szCs w:val="28"/>
          <w:lang w:val="ru-RU" w:eastAsia="ru-RU" w:bidi="ru-RU"/>
        </w:rPr>
        <w:t>ерсирования и дистанционного пе</w:t>
      </w:r>
      <w:r w:rsidRPr="00F568F8">
        <w:rPr>
          <w:rFonts w:ascii="Times New Roman" w:eastAsia="Arial Unicode MS" w:hAnsi="Times New Roman" w:cs="Times New Roman"/>
          <w:sz w:val="28"/>
          <w:szCs w:val="28"/>
          <w:lang w:val="ru-RU" w:eastAsia="ru-RU" w:bidi="ru-RU"/>
        </w:rPr>
        <w:t>реключения на ходу ступеней скорости кинематических цепей станков в главном приводе и в приводах подачи. Электромагнитные муфты позволяют переключать ско</w:t>
      </w:r>
      <w:r w:rsidRPr="00F568F8">
        <w:rPr>
          <w:rFonts w:ascii="Times New Roman" w:eastAsia="Arial Unicode MS" w:hAnsi="Times New Roman" w:cs="Times New Roman"/>
          <w:sz w:val="28"/>
          <w:szCs w:val="28"/>
          <w:lang w:val="ru-RU" w:eastAsia="ru-RU" w:bidi="ru-RU"/>
        </w:rPr>
        <w:softHyphen/>
        <w:t>рости и подачи во время работы станка как вхолостую, так и под нагрузкой.</w:t>
      </w:r>
    </w:p>
    <w:p w:rsidR="008B4536" w:rsidRPr="00F568F8" w:rsidRDefault="008B4536" w:rsidP="004E3037">
      <w:pPr>
        <w:widowControl w:val="0"/>
        <w:spacing w:after="0" w:line="240" w:lineRule="auto"/>
        <w:ind w:firstLine="709"/>
        <w:jc w:val="both"/>
        <w:rPr>
          <w:rFonts w:ascii="Times New Roman" w:eastAsia="Arial Unicode MS" w:hAnsi="Times New Roman" w:cs="Times New Roman"/>
          <w:sz w:val="28"/>
          <w:szCs w:val="28"/>
          <w:lang w:val="ru-RU" w:eastAsia="ru-RU" w:bidi="ru-RU"/>
        </w:rPr>
      </w:pPr>
      <w:r w:rsidRPr="00F568F8">
        <w:rPr>
          <w:rFonts w:ascii="Times New Roman" w:eastAsia="Arial Unicode MS" w:hAnsi="Times New Roman" w:cs="Times New Roman"/>
          <w:sz w:val="28"/>
          <w:szCs w:val="28"/>
          <w:lang w:val="ru-RU" w:eastAsia="ru-RU" w:bidi="ru-RU"/>
        </w:rPr>
        <w:t>Выпускаемые электромагнитные муфты рассчитаны на номи</w:t>
      </w:r>
      <w:r w:rsidR="0070238D">
        <w:rPr>
          <w:rFonts w:ascii="Times New Roman" w:eastAsia="Arial Unicode MS" w:hAnsi="Times New Roman" w:cs="Times New Roman"/>
          <w:sz w:val="28"/>
          <w:szCs w:val="28"/>
          <w:lang w:val="ru-RU" w:eastAsia="ru-RU" w:bidi="ru-RU"/>
        </w:rPr>
        <w:t>нальный передаваемый момент 250-1600</w:t>
      </w:r>
      <w:r w:rsidRPr="00F568F8">
        <w:rPr>
          <w:rFonts w:ascii="Times New Roman" w:eastAsia="Arial Unicode MS" w:hAnsi="Times New Roman" w:cs="Times New Roman"/>
          <w:sz w:val="28"/>
          <w:szCs w:val="28"/>
          <w:lang w:val="ru-RU" w:eastAsia="ru-RU" w:bidi="ru-RU"/>
        </w:rPr>
        <w:t>Н/</w:t>
      </w:r>
      <w:r w:rsidRPr="00F568F8">
        <w:rPr>
          <w:rFonts w:ascii="Times New Roman" w:eastAsia="Arial Unicode MS" w:hAnsi="Times New Roman" w:cs="Times New Roman"/>
          <w:sz w:val="28"/>
          <w:szCs w:val="28"/>
          <w:lang w:eastAsia="ru-RU" w:bidi="ru-RU"/>
        </w:rPr>
        <w:t>m</w:t>
      </w:r>
      <w:r w:rsidRPr="00F568F8">
        <w:rPr>
          <w:rFonts w:ascii="Times New Roman" w:eastAsia="Arial Unicode MS" w:hAnsi="Times New Roman" w:cs="Times New Roman"/>
          <w:sz w:val="28"/>
          <w:szCs w:val="28"/>
          <w:lang w:val="ru-RU" w:eastAsia="ru-RU" w:bidi="ru-RU"/>
        </w:rPr>
        <w:t xml:space="preserve"> в режиме про</w:t>
      </w:r>
      <w:r w:rsidR="0070238D">
        <w:rPr>
          <w:rFonts w:ascii="Times New Roman" w:eastAsia="Arial Unicode MS" w:hAnsi="Times New Roman" w:cs="Times New Roman"/>
          <w:sz w:val="28"/>
          <w:szCs w:val="28"/>
          <w:lang w:val="ru-RU" w:eastAsia="ru-RU" w:bidi="ru-RU"/>
        </w:rPr>
        <w:t>скальзывания передают момент 16-1000</w:t>
      </w:r>
      <w:r w:rsidRPr="00F568F8">
        <w:rPr>
          <w:rFonts w:ascii="Times New Roman" w:eastAsia="Arial Unicode MS" w:hAnsi="Times New Roman" w:cs="Times New Roman"/>
          <w:sz w:val="28"/>
          <w:szCs w:val="28"/>
          <w:lang w:val="ru-RU" w:eastAsia="ru-RU" w:bidi="ru-RU"/>
        </w:rPr>
        <w:t>Н/м, Для питания муфт используют</w:t>
      </w:r>
      <w:r w:rsidR="00DB5D9F">
        <w:rPr>
          <w:rFonts w:ascii="Times New Roman" w:eastAsia="Arial Unicode MS" w:hAnsi="Times New Roman" w:cs="Times New Roman"/>
          <w:sz w:val="28"/>
          <w:szCs w:val="28"/>
          <w:lang w:val="ru-RU" w:eastAsia="ru-RU" w:bidi="ru-RU"/>
        </w:rPr>
        <w:t xml:space="preserve"> постоянный ток напряже</w:t>
      </w:r>
      <w:r w:rsidR="0070238D">
        <w:rPr>
          <w:rFonts w:ascii="Times New Roman" w:eastAsia="Arial Unicode MS" w:hAnsi="Times New Roman" w:cs="Times New Roman"/>
          <w:sz w:val="28"/>
          <w:szCs w:val="28"/>
          <w:lang w:val="ru-RU" w:eastAsia="ru-RU" w:bidi="ru-RU"/>
        </w:rPr>
        <w:t>нием 24</w:t>
      </w:r>
      <w:r w:rsidRPr="00F568F8">
        <w:rPr>
          <w:rFonts w:ascii="Times New Roman" w:eastAsia="Arial Unicode MS" w:hAnsi="Times New Roman" w:cs="Times New Roman"/>
          <w:sz w:val="28"/>
          <w:szCs w:val="28"/>
          <w:lang w:val="ru-RU" w:eastAsia="ru-RU" w:bidi="ru-RU"/>
        </w:rPr>
        <w:t>В, получаемый от полупроводниковых выпрями</w:t>
      </w:r>
      <w:r w:rsidRPr="00F568F8">
        <w:rPr>
          <w:rFonts w:ascii="Times New Roman" w:eastAsia="Arial Unicode MS" w:hAnsi="Times New Roman" w:cs="Times New Roman"/>
          <w:sz w:val="28"/>
          <w:szCs w:val="28"/>
          <w:lang w:val="ru-RU" w:eastAsia="ru-RU" w:bidi="ru-RU"/>
        </w:rPr>
        <w:softHyphen/>
        <w:t>телей.</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Понятием программное управление станками охва</w:t>
      </w:r>
      <w:r w:rsidRPr="00F568F8">
        <w:rPr>
          <w:rFonts w:ascii="Times New Roman" w:eastAsia="Times New Roman" w:hAnsi="Times New Roman" w:cs="Times New Roman"/>
          <w:sz w:val="28"/>
          <w:szCs w:val="28"/>
          <w:lang w:val="ru-RU"/>
        </w:rPr>
        <w:softHyphen/>
        <w:t>тывают обычно такие способы автоматизации станков, которые обеспечивают управление работой станка по заранее подготовлен</w:t>
      </w:r>
      <w:r w:rsidR="00DB5D9F">
        <w:rPr>
          <w:rFonts w:ascii="Times New Roman" w:eastAsia="Times New Roman" w:hAnsi="Times New Roman" w:cs="Times New Roman"/>
          <w:sz w:val="28"/>
          <w:szCs w:val="28"/>
          <w:lang w:val="ru-RU"/>
        </w:rPr>
        <w:t>ным программам, причем одну про</w:t>
      </w:r>
      <w:r w:rsidRPr="00F568F8">
        <w:rPr>
          <w:rFonts w:ascii="Times New Roman" w:eastAsia="Times New Roman" w:hAnsi="Times New Roman" w:cs="Times New Roman"/>
          <w:sz w:val="28"/>
          <w:szCs w:val="28"/>
          <w:lang w:val="ru-RU"/>
        </w:rPr>
        <w:t>грамму можно легко заменять другой без трудоемкой переналадки станка. Носителями программы в этих слу</w:t>
      </w:r>
      <w:r w:rsidRPr="00F568F8">
        <w:rPr>
          <w:rFonts w:ascii="Times New Roman" w:eastAsia="Times New Roman" w:hAnsi="Times New Roman" w:cs="Times New Roman"/>
          <w:sz w:val="28"/>
          <w:szCs w:val="28"/>
          <w:lang w:val="ru-RU"/>
        </w:rPr>
        <w:softHyphen/>
        <w:t>чаях служат наборы переключателей, бумажные пер</w:t>
      </w:r>
      <w:r w:rsidRPr="00F568F8">
        <w:rPr>
          <w:rFonts w:ascii="Times New Roman" w:eastAsia="Times New Roman" w:hAnsi="Times New Roman" w:cs="Times New Roman"/>
          <w:sz w:val="28"/>
          <w:szCs w:val="28"/>
          <w:lang w:val="ru-RU"/>
        </w:rPr>
        <w:softHyphen/>
        <w:t>фокарты и перфоленты, магнитные ленты и т. п.</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Применение программного управления дает значи</w:t>
      </w:r>
      <w:r w:rsidRPr="00F568F8">
        <w:rPr>
          <w:rFonts w:ascii="Times New Roman" w:eastAsia="Times New Roman" w:hAnsi="Times New Roman" w:cs="Times New Roman"/>
          <w:sz w:val="28"/>
          <w:szCs w:val="28"/>
          <w:lang w:val="ru-RU"/>
        </w:rPr>
        <w:softHyphen/>
        <w:t xml:space="preserve">тельный </w:t>
      </w:r>
      <w:r w:rsidRPr="00F568F8">
        <w:rPr>
          <w:rFonts w:ascii="Times New Roman" w:eastAsia="Times New Roman" w:hAnsi="Times New Roman" w:cs="Times New Roman"/>
          <w:sz w:val="28"/>
          <w:szCs w:val="28"/>
          <w:lang w:val="ru-RU"/>
        </w:rPr>
        <w:lastRenderedPageBreak/>
        <w:t>экономический эффект, особенно в мелко- и среднесерийном производстве, и позволяет высвободить большое число универсальных станков и высококвали</w:t>
      </w:r>
      <w:r w:rsidRPr="00F568F8">
        <w:rPr>
          <w:rFonts w:ascii="Times New Roman" w:eastAsia="Times New Roman" w:hAnsi="Times New Roman" w:cs="Times New Roman"/>
          <w:sz w:val="28"/>
          <w:szCs w:val="28"/>
          <w:lang w:val="ru-RU"/>
        </w:rPr>
        <w:softHyphen/>
        <w:t>фицированных рабочих. На станках с программным управлением автоматически в нужной последователь</w:t>
      </w:r>
      <w:r w:rsidRPr="00F568F8">
        <w:rPr>
          <w:rFonts w:ascii="Times New Roman" w:eastAsia="Times New Roman" w:hAnsi="Times New Roman" w:cs="Times New Roman"/>
          <w:sz w:val="28"/>
          <w:szCs w:val="28"/>
          <w:lang w:val="ru-RU"/>
        </w:rPr>
        <w:softHyphen/>
        <w:t>ности осуществляются поступательные и вращательные движения рабочих органов: вращение шпинделя с за</w:t>
      </w:r>
      <w:r w:rsidRPr="00F568F8">
        <w:rPr>
          <w:rFonts w:ascii="Times New Roman" w:eastAsia="Times New Roman" w:hAnsi="Times New Roman" w:cs="Times New Roman"/>
          <w:sz w:val="28"/>
          <w:szCs w:val="28"/>
          <w:lang w:val="ru-RU"/>
        </w:rPr>
        <w:softHyphen/>
        <w:t>данными скоростями в течение определенных интерва</w:t>
      </w:r>
      <w:r w:rsidRPr="00F568F8">
        <w:rPr>
          <w:rFonts w:ascii="Times New Roman" w:eastAsia="Times New Roman" w:hAnsi="Times New Roman" w:cs="Times New Roman"/>
          <w:sz w:val="28"/>
          <w:szCs w:val="28"/>
          <w:lang w:val="ru-RU"/>
        </w:rPr>
        <w:softHyphen/>
        <w:t>лов времени, точная установка рабочих органов на за</w:t>
      </w:r>
      <w:r w:rsidRPr="00F568F8">
        <w:rPr>
          <w:rFonts w:ascii="Times New Roman" w:eastAsia="Times New Roman" w:hAnsi="Times New Roman" w:cs="Times New Roman"/>
          <w:sz w:val="28"/>
          <w:szCs w:val="28"/>
          <w:lang w:val="ru-RU"/>
        </w:rPr>
        <w:softHyphen/>
        <w:t>данные позиции, рабочие подачи на заданных участках пути, вспомогательные перемещения суппортов, столов, поворот на определенный угол револьверных головок ит. д.</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Совокупность автоматических устройств, реализу</w:t>
      </w:r>
      <w:r w:rsidRPr="00F568F8">
        <w:rPr>
          <w:rFonts w:ascii="Times New Roman" w:eastAsia="Times New Roman" w:hAnsi="Times New Roman" w:cs="Times New Roman"/>
          <w:sz w:val="28"/>
          <w:szCs w:val="28"/>
          <w:lang w:val="ru-RU"/>
        </w:rPr>
        <w:softHyphen/>
        <w:t>ющих программное управление станком, называют системой программного управления (СПУ). При этом различают системы циклового и числового программно</w:t>
      </w:r>
      <w:r w:rsidRPr="00F568F8">
        <w:rPr>
          <w:rFonts w:ascii="Times New Roman" w:eastAsia="Times New Roman" w:hAnsi="Times New Roman" w:cs="Times New Roman"/>
          <w:sz w:val="28"/>
          <w:szCs w:val="28"/>
          <w:lang w:val="ru-RU"/>
        </w:rPr>
        <w:softHyphen/>
        <w:t>го управления.</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iCs/>
          <w:spacing w:val="10"/>
          <w:sz w:val="28"/>
          <w:szCs w:val="28"/>
          <w:shd w:val="clear" w:color="auto" w:fill="FFFFFF"/>
          <w:lang w:val="ru-RU" w:eastAsia="ru-RU" w:bidi="ru-RU"/>
        </w:rPr>
        <w:t xml:space="preserve">Системы циклового программного управления </w:t>
      </w:r>
      <w:r w:rsidR="0070238D">
        <w:rPr>
          <w:rFonts w:ascii="Times New Roman" w:eastAsia="Times New Roman" w:hAnsi="Times New Roman" w:cs="Times New Roman"/>
          <w:sz w:val="28"/>
          <w:szCs w:val="28"/>
          <w:lang w:val="ru-RU"/>
        </w:rPr>
        <w:t xml:space="preserve">(СЦПУ): - </w:t>
      </w:r>
      <w:r w:rsidRPr="00F568F8">
        <w:rPr>
          <w:rFonts w:ascii="Times New Roman" w:eastAsia="Times New Roman" w:hAnsi="Times New Roman" w:cs="Times New Roman"/>
          <w:sz w:val="28"/>
          <w:szCs w:val="28"/>
          <w:lang w:val="ru-RU"/>
        </w:rPr>
        <w:t>это наиболее простые СПУ. В таких систе</w:t>
      </w:r>
      <w:r w:rsidRPr="00F568F8">
        <w:rPr>
          <w:rFonts w:ascii="Times New Roman" w:eastAsia="Times New Roman" w:hAnsi="Times New Roman" w:cs="Times New Roman"/>
          <w:sz w:val="28"/>
          <w:szCs w:val="28"/>
          <w:lang w:val="ru-RU"/>
        </w:rPr>
        <w:softHyphen/>
        <w:t>мах для цикла обработки детали программируют по</w:t>
      </w:r>
      <w:r w:rsidRPr="00F568F8">
        <w:rPr>
          <w:rFonts w:ascii="Times New Roman" w:eastAsia="Times New Roman" w:hAnsi="Times New Roman" w:cs="Times New Roman"/>
          <w:sz w:val="28"/>
          <w:szCs w:val="28"/>
          <w:lang w:val="ru-RU"/>
        </w:rPr>
        <w:softHyphen/>
        <w:t xml:space="preserve">следовательность и </w:t>
      </w:r>
      <w:r w:rsidR="00DB5D9F">
        <w:rPr>
          <w:rFonts w:ascii="Times New Roman" w:eastAsia="Times New Roman" w:hAnsi="Times New Roman" w:cs="Times New Roman"/>
          <w:sz w:val="28"/>
          <w:szCs w:val="28"/>
          <w:lang w:val="ru-RU"/>
        </w:rPr>
        <w:t>направления движений рабочих ор</w:t>
      </w:r>
      <w:r w:rsidRPr="00F568F8">
        <w:rPr>
          <w:rFonts w:ascii="Times New Roman" w:eastAsia="Times New Roman" w:hAnsi="Times New Roman" w:cs="Times New Roman"/>
          <w:sz w:val="28"/>
          <w:szCs w:val="28"/>
          <w:lang w:val="ru-RU"/>
        </w:rPr>
        <w:t>ганов станка, т. е. ускоренных перемещений и движений подачи, используемых при обработке данной детали, скорости подач и главного движения. Перемещения рабочих органов, необходимые для получения заданных геометрических размеров обрабатываемой детали, уста</w:t>
      </w:r>
      <w:r w:rsidRPr="00F568F8">
        <w:rPr>
          <w:rFonts w:ascii="Times New Roman" w:eastAsia="Times New Roman" w:hAnsi="Times New Roman" w:cs="Times New Roman"/>
          <w:sz w:val="28"/>
          <w:szCs w:val="28"/>
          <w:lang w:val="ru-RU"/>
        </w:rPr>
        <w:softHyphen/>
        <w:t>навливают, передвигая вручную упоры, нажимающие на путевые переключатели. Программа, в СЦПУ обычно задается при помощи различных устройств типа ште</w:t>
      </w:r>
      <w:r w:rsidRPr="00F568F8">
        <w:rPr>
          <w:rFonts w:ascii="Times New Roman" w:eastAsia="Times New Roman" w:hAnsi="Times New Roman" w:cs="Times New Roman"/>
          <w:sz w:val="28"/>
          <w:szCs w:val="28"/>
          <w:lang w:val="ru-RU"/>
        </w:rPr>
        <w:softHyphen/>
        <w:t>керных панелей, наборов переключателей или кнопок, многопозиционных барабанов и т. п. Системы такого ро</w:t>
      </w:r>
      <w:r w:rsidRPr="00F568F8">
        <w:rPr>
          <w:rFonts w:ascii="Times New Roman" w:eastAsia="Times New Roman" w:hAnsi="Times New Roman" w:cs="Times New Roman"/>
          <w:sz w:val="28"/>
          <w:szCs w:val="28"/>
          <w:lang w:val="ru-RU"/>
        </w:rPr>
        <w:softHyphen/>
        <w:t>да используют для токарно-револьверных, некоторых фрезерных, токарных и других станков.</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Для </w:t>
      </w:r>
      <w:r w:rsidRPr="00F568F8">
        <w:rPr>
          <w:rFonts w:ascii="Times New Roman" w:eastAsia="Times New Roman" w:hAnsi="Times New Roman" w:cs="Times New Roman"/>
          <w:iCs/>
          <w:spacing w:val="10"/>
          <w:sz w:val="28"/>
          <w:szCs w:val="28"/>
          <w:shd w:val="clear" w:color="auto" w:fill="FFFFFF"/>
          <w:lang w:val="ru-RU" w:eastAsia="ru-RU" w:bidi="ru-RU"/>
        </w:rPr>
        <w:t xml:space="preserve">систем числового программного управления </w:t>
      </w:r>
      <w:r w:rsidRPr="00F568F8">
        <w:rPr>
          <w:rFonts w:ascii="Times New Roman" w:eastAsia="Times New Roman" w:hAnsi="Times New Roman" w:cs="Times New Roman"/>
          <w:sz w:val="28"/>
          <w:szCs w:val="28"/>
          <w:lang w:val="ru-RU"/>
        </w:rPr>
        <w:t>(СЧПУ) применяют числовое задание программы, т. е, в форме совокупности чисел, характеризующих после</w:t>
      </w:r>
      <w:r w:rsidRPr="00F568F8">
        <w:rPr>
          <w:rFonts w:ascii="Times New Roman" w:eastAsia="Times New Roman" w:hAnsi="Times New Roman" w:cs="Times New Roman"/>
          <w:sz w:val="28"/>
          <w:szCs w:val="28"/>
          <w:lang w:val="ru-RU"/>
        </w:rPr>
        <w:softHyphen/>
        <w:t>довательность и необходимые перемещения рабочих ор</w:t>
      </w:r>
      <w:r w:rsidRPr="00F568F8">
        <w:rPr>
          <w:rFonts w:ascii="Times New Roman" w:eastAsia="Times New Roman" w:hAnsi="Times New Roman" w:cs="Times New Roman"/>
          <w:sz w:val="28"/>
          <w:szCs w:val="28"/>
          <w:lang w:val="ru-RU"/>
        </w:rPr>
        <w:softHyphen/>
        <w:t>ганов станка, а также скорости этих перемещений. Про</w:t>
      </w:r>
      <w:r w:rsidRPr="00F568F8">
        <w:rPr>
          <w:rFonts w:ascii="Times New Roman" w:eastAsia="Times New Roman" w:hAnsi="Times New Roman" w:cs="Times New Roman"/>
          <w:sz w:val="28"/>
          <w:szCs w:val="28"/>
          <w:lang w:val="ru-RU"/>
        </w:rPr>
        <w:softHyphen/>
        <w:t>грамму тем или иным способом з</w:t>
      </w:r>
      <w:r w:rsidR="0070238D">
        <w:rPr>
          <w:rFonts w:ascii="Times New Roman" w:eastAsia="Times New Roman" w:hAnsi="Times New Roman" w:cs="Times New Roman"/>
          <w:sz w:val="28"/>
          <w:szCs w:val="28"/>
          <w:lang w:val="ru-RU"/>
        </w:rPr>
        <w:t>аписывают на про</w:t>
      </w:r>
      <w:r w:rsidR="0070238D">
        <w:rPr>
          <w:rFonts w:ascii="Times New Roman" w:eastAsia="Times New Roman" w:hAnsi="Times New Roman" w:cs="Times New Roman"/>
          <w:sz w:val="28"/>
          <w:szCs w:val="28"/>
          <w:lang w:val="ru-RU"/>
        </w:rPr>
        <w:softHyphen/>
        <w:t>граммоносителе -</w:t>
      </w:r>
      <w:r w:rsidRPr="00F568F8">
        <w:rPr>
          <w:rFonts w:ascii="Times New Roman" w:eastAsia="Times New Roman" w:hAnsi="Times New Roman" w:cs="Times New Roman"/>
          <w:sz w:val="28"/>
          <w:szCs w:val="28"/>
          <w:lang w:val="ru-RU"/>
        </w:rPr>
        <w:t xml:space="preserve"> бумажной перфорированной ленте, перфокарте или на магнитной ленте. Все СЧПУ делят на три группы; позиционные, прямоугольные и контур</w:t>
      </w:r>
      <w:r w:rsidRPr="00F568F8">
        <w:rPr>
          <w:rFonts w:ascii="Times New Roman" w:eastAsia="Times New Roman" w:hAnsi="Times New Roman" w:cs="Times New Roman"/>
          <w:sz w:val="28"/>
          <w:szCs w:val="28"/>
          <w:lang w:val="ru-RU"/>
        </w:rPr>
        <w:softHyphen/>
        <w:t>ные системы.</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iCs/>
          <w:spacing w:val="10"/>
          <w:sz w:val="28"/>
          <w:szCs w:val="28"/>
          <w:shd w:val="clear" w:color="auto" w:fill="FFFFFF"/>
          <w:lang w:val="ru-RU" w:eastAsia="ru-RU" w:bidi="ru-RU"/>
        </w:rPr>
        <w:t>Позиционные системы</w:t>
      </w:r>
      <w:r w:rsidRPr="00F568F8">
        <w:rPr>
          <w:rFonts w:ascii="Times New Roman" w:eastAsia="Times New Roman" w:hAnsi="Times New Roman" w:cs="Times New Roman"/>
          <w:sz w:val="28"/>
          <w:szCs w:val="28"/>
          <w:lang w:val="ru-RU"/>
        </w:rPr>
        <w:t xml:space="preserve"> предназначены для установки (позиционирования) инструмента (или детали) в опре</w:t>
      </w:r>
      <w:r w:rsidRPr="00F568F8">
        <w:rPr>
          <w:rFonts w:ascii="Times New Roman" w:eastAsia="Times New Roman" w:hAnsi="Times New Roman" w:cs="Times New Roman"/>
          <w:sz w:val="28"/>
          <w:szCs w:val="28"/>
          <w:lang w:val="ru-RU"/>
        </w:rPr>
        <w:softHyphen/>
        <w:t>деленной последова</w:t>
      </w:r>
      <w:r w:rsidR="0070238D">
        <w:rPr>
          <w:rFonts w:ascii="Times New Roman" w:eastAsia="Times New Roman" w:hAnsi="Times New Roman" w:cs="Times New Roman"/>
          <w:sz w:val="28"/>
          <w:szCs w:val="28"/>
          <w:lang w:val="ru-RU"/>
        </w:rPr>
        <w:t>тельности в заданные положения -</w:t>
      </w:r>
      <w:r w:rsidRPr="00F568F8">
        <w:rPr>
          <w:rFonts w:ascii="Times New Roman" w:eastAsia="Times New Roman" w:hAnsi="Times New Roman" w:cs="Times New Roman"/>
          <w:sz w:val="28"/>
          <w:szCs w:val="28"/>
          <w:lang w:val="ru-RU"/>
        </w:rPr>
        <w:t xml:space="preserve"> позиции, характеризуемые их координатами на плоско</w:t>
      </w:r>
      <w:r w:rsidRPr="00F568F8">
        <w:rPr>
          <w:rFonts w:ascii="Times New Roman" w:eastAsia="Times New Roman" w:hAnsi="Times New Roman" w:cs="Times New Roman"/>
          <w:sz w:val="28"/>
          <w:szCs w:val="28"/>
          <w:lang w:val="ru-RU"/>
        </w:rPr>
        <w:softHyphen/>
        <w:t>сти или в пространстве. Подобные системы используют на сверлильных, расточных и других станках.</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iCs/>
          <w:spacing w:val="10"/>
          <w:sz w:val="28"/>
          <w:szCs w:val="28"/>
          <w:shd w:val="clear" w:color="auto" w:fill="FFFFFF"/>
          <w:lang w:val="ru-RU" w:eastAsia="ru-RU" w:bidi="ru-RU"/>
        </w:rPr>
        <w:t>Системы с прямоугольным формообразованием</w:t>
      </w:r>
      <w:r w:rsidRPr="00F568F8">
        <w:rPr>
          <w:rFonts w:ascii="Times New Roman" w:eastAsia="Times New Roman" w:hAnsi="Times New Roman" w:cs="Times New Roman"/>
          <w:sz w:val="28"/>
          <w:szCs w:val="28"/>
          <w:lang w:val="ru-RU"/>
        </w:rPr>
        <w:t xml:space="preserve"> (пря</w:t>
      </w:r>
      <w:r w:rsidRPr="00F568F8">
        <w:rPr>
          <w:rFonts w:ascii="Times New Roman" w:eastAsia="Times New Roman" w:hAnsi="Times New Roman" w:cs="Times New Roman"/>
          <w:sz w:val="28"/>
          <w:szCs w:val="28"/>
          <w:lang w:val="ru-RU"/>
        </w:rPr>
        <w:softHyphen/>
        <w:t>моугольные) используются при обработке деталей сту</w:t>
      </w:r>
      <w:r w:rsidRPr="00F568F8">
        <w:rPr>
          <w:rFonts w:ascii="Times New Roman" w:eastAsia="Times New Roman" w:hAnsi="Times New Roman" w:cs="Times New Roman"/>
          <w:sz w:val="28"/>
          <w:szCs w:val="28"/>
          <w:lang w:val="ru-RU"/>
        </w:rPr>
        <w:softHyphen/>
        <w:t xml:space="preserve">пенчатой формы, например валов на токарном станке. Здесь также программируют отдельные заданные точки плоскости </w:t>
      </w:r>
      <w:r w:rsidRPr="00F568F8">
        <w:rPr>
          <w:rFonts w:ascii="Times New Roman" w:eastAsia="Times New Roman" w:hAnsi="Times New Roman" w:cs="Times New Roman"/>
          <w:iCs/>
          <w:spacing w:val="10"/>
          <w:sz w:val="28"/>
          <w:szCs w:val="28"/>
          <w:shd w:val="clear" w:color="auto" w:fill="FFFFFF"/>
          <w:lang w:val="ru-RU" w:eastAsia="ru-RU" w:bidi="ru-RU"/>
        </w:rPr>
        <w:t>1, 2, 3,</w:t>
      </w:r>
      <w:r w:rsidRPr="00F568F8">
        <w:rPr>
          <w:rFonts w:ascii="Times New Roman" w:eastAsia="Times New Roman" w:hAnsi="Times New Roman" w:cs="Times New Roman"/>
          <w:sz w:val="28"/>
          <w:szCs w:val="28"/>
          <w:lang w:val="ru-RU"/>
        </w:rPr>
        <w:t xml:space="preserve"> ..., </w:t>
      </w:r>
      <w:r w:rsidRPr="00F568F8">
        <w:rPr>
          <w:rFonts w:ascii="Times New Roman" w:eastAsia="Times New Roman" w:hAnsi="Times New Roman" w:cs="Times New Roman"/>
          <w:iCs/>
          <w:spacing w:val="10"/>
          <w:sz w:val="28"/>
          <w:szCs w:val="28"/>
          <w:shd w:val="clear" w:color="auto" w:fill="FFFFFF"/>
          <w:lang w:val="ru-RU" w:eastAsia="ru-RU" w:bidi="ru-RU"/>
        </w:rPr>
        <w:t>8,</w:t>
      </w:r>
      <w:r w:rsidRPr="00F568F8">
        <w:rPr>
          <w:rFonts w:ascii="Times New Roman" w:eastAsia="Times New Roman" w:hAnsi="Times New Roman" w:cs="Times New Roman"/>
          <w:sz w:val="28"/>
          <w:szCs w:val="28"/>
          <w:lang w:val="ru-RU"/>
        </w:rPr>
        <w:t xml:space="preserve"> но продольная и поперечная подачи разделены во времени, т. е. вклю</w:t>
      </w:r>
      <w:r w:rsidRPr="00F568F8">
        <w:rPr>
          <w:rFonts w:ascii="Times New Roman" w:eastAsia="Times New Roman" w:hAnsi="Times New Roman" w:cs="Times New Roman"/>
          <w:sz w:val="28"/>
          <w:szCs w:val="28"/>
          <w:lang w:val="ru-RU"/>
        </w:rPr>
        <w:softHyphen/>
        <w:t xml:space="preserve">чаются последовательно. Такие системы обеспечивают и позиционирование как частный случай. Применяют их на расточных, </w:t>
      </w:r>
      <w:r w:rsidRPr="00F568F8">
        <w:rPr>
          <w:rFonts w:ascii="Times New Roman" w:eastAsia="Times New Roman" w:hAnsi="Times New Roman" w:cs="Times New Roman"/>
          <w:sz w:val="28"/>
          <w:szCs w:val="28"/>
          <w:lang w:val="ru-RU"/>
        </w:rPr>
        <w:lastRenderedPageBreak/>
        <w:t>токарных, фрезерных станках.</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Очевидно, что упомянутые выше системы циклового управления выполняют по существу те же функ</w:t>
      </w:r>
      <w:r w:rsidRPr="00F568F8">
        <w:rPr>
          <w:rFonts w:ascii="Times New Roman" w:eastAsia="Times New Roman" w:hAnsi="Times New Roman" w:cs="Times New Roman"/>
          <w:sz w:val="28"/>
          <w:szCs w:val="28"/>
          <w:lang w:val="ru-RU"/>
        </w:rPr>
        <w:softHyphen/>
        <w:t>ции, что и прямоугольные системы числового управ</w:t>
      </w:r>
      <w:r w:rsidRPr="00F568F8">
        <w:rPr>
          <w:rFonts w:ascii="Times New Roman" w:eastAsia="Times New Roman" w:hAnsi="Times New Roman" w:cs="Times New Roman"/>
          <w:sz w:val="28"/>
          <w:szCs w:val="28"/>
          <w:lang w:val="ru-RU"/>
        </w:rPr>
        <w:softHyphen/>
        <w:t>ления.</w:t>
      </w:r>
    </w:p>
    <w:p w:rsidR="00F6774C" w:rsidRPr="00F568F8" w:rsidRDefault="00F6774C" w:rsidP="004E3037">
      <w:pPr>
        <w:widowControl w:val="0"/>
        <w:spacing w:after="0" w:line="240" w:lineRule="auto"/>
        <w:ind w:firstLine="709"/>
        <w:jc w:val="both"/>
        <w:rPr>
          <w:rFonts w:ascii="Times New Roman" w:hAnsi="Times New Roman" w:cs="Times New Roman"/>
          <w:sz w:val="28"/>
          <w:szCs w:val="28"/>
          <w:lang w:val="ru-RU"/>
        </w:rPr>
      </w:pPr>
      <w:r w:rsidRPr="00F568F8">
        <w:rPr>
          <w:rFonts w:ascii="Times New Roman" w:eastAsia="Times New Roman" w:hAnsi="Times New Roman" w:cs="Times New Roman"/>
          <w:iCs/>
          <w:spacing w:val="10"/>
          <w:sz w:val="28"/>
          <w:szCs w:val="28"/>
          <w:shd w:val="clear" w:color="auto" w:fill="FFFFFF"/>
          <w:lang w:val="ru-RU" w:eastAsia="ru-RU" w:bidi="ru-RU"/>
        </w:rPr>
        <w:t xml:space="preserve">В системах с криволинейным формообразованием </w:t>
      </w:r>
      <w:r w:rsidRPr="00F568F8">
        <w:rPr>
          <w:rFonts w:ascii="Times New Roman" w:eastAsia="Times New Roman" w:hAnsi="Times New Roman" w:cs="Times New Roman"/>
          <w:sz w:val="28"/>
          <w:szCs w:val="28"/>
          <w:lang w:val="ru-RU"/>
        </w:rPr>
        <w:t>(контурных) программируется не только перемещение по каждой координате, но и закон перемещения. Систе</w:t>
      </w:r>
      <w:r w:rsidRPr="00F568F8">
        <w:rPr>
          <w:rFonts w:ascii="Times New Roman" w:eastAsia="Times New Roman" w:hAnsi="Times New Roman" w:cs="Times New Roman"/>
          <w:sz w:val="28"/>
          <w:szCs w:val="28"/>
          <w:lang w:val="ru-RU"/>
        </w:rPr>
        <w:softHyphen/>
        <w:t>мы используют на токарных и фрезерных станках для обработки фасонных поверхностей. Например, при то</w:t>
      </w:r>
      <w:r w:rsidRPr="00F568F8">
        <w:rPr>
          <w:rFonts w:ascii="Times New Roman" w:eastAsia="Times New Roman" w:hAnsi="Times New Roman" w:cs="Times New Roman"/>
          <w:sz w:val="28"/>
          <w:szCs w:val="28"/>
          <w:lang w:val="ru-RU"/>
        </w:rPr>
        <w:softHyphen/>
        <w:t>карной обработке тел вращения подача резца в каждый момент времени получается сложением продольной и поперечной подач. Контурные си</w:t>
      </w:r>
      <w:r w:rsidRPr="00F568F8">
        <w:rPr>
          <w:rFonts w:ascii="Times New Roman" w:eastAsia="Times New Roman" w:hAnsi="Times New Roman" w:cs="Times New Roman"/>
          <w:sz w:val="28"/>
          <w:szCs w:val="28"/>
          <w:lang w:val="ru-RU"/>
        </w:rPr>
        <w:softHyphen/>
        <w:t>стемы выполняют также функции прямоугольных и по</w:t>
      </w:r>
      <w:r w:rsidRPr="00F568F8">
        <w:rPr>
          <w:rFonts w:ascii="Times New Roman" w:eastAsia="Times New Roman" w:hAnsi="Times New Roman" w:cs="Times New Roman"/>
          <w:sz w:val="28"/>
          <w:szCs w:val="28"/>
          <w:lang w:val="ru-RU"/>
        </w:rPr>
        <w:softHyphen/>
        <w:t>зиционных систем.</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Сущность способа числового задания программы применительно к контурной системе рассмотрим на про</w:t>
      </w:r>
      <w:r w:rsidRPr="00F568F8">
        <w:rPr>
          <w:rFonts w:ascii="Times New Roman" w:eastAsia="Times New Roman" w:hAnsi="Times New Roman" w:cs="Times New Roman"/>
          <w:sz w:val="28"/>
          <w:szCs w:val="28"/>
          <w:lang w:val="ru-RU"/>
        </w:rPr>
        <w:softHyphen/>
        <w:t>стейшем примере обработки фрезой профиля плоского кулачка. Траектория движения фрезы представляется в виде ря</w:t>
      </w:r>
      <w:r w:rsidRPr="00F568F8">
        <w:rPr>
          <w:rFonts w:ascii="Times New Roman" w:eastAsia="Times New Roman" w:hAnsi="Times New Roman" w:cs="Times New Roman"/>
          <w:sz w:val="28"/>
          <w:szCs w:val="28"/>
          <w:lang w:val="ru-RU"/>
        </w:rPr>
        <w:softHyphen/>
        <w:t>да последовательных положений ее (опорных точек). Каждое из этих положений характеризуется расстояни</w:t>
      </w:r>
      <w:r w:rsidRPr="00F568F8">
        <w:rPr>
          <w:rFonts w:ascii="Times New Roman" w:eastAsia="Times New Roman" w:hAnsi="Times New Roman" w:cs="Times New Roman"/>
          <w:sz w:val="28"/>
          <w:szCs w:val="28"/>
          <w:lang w:val="ru-RU"/>
        </w:rPr>
        <w:softHyphen/>
        <w:t>ем между осью фрезы и осью кулачка. Сам кулачок при обработке поворачивается вокруг своей оси. В проме</w:t>
      </w:r>
      <w:r w:rsidRPr="00F568F8">
        <w:rPr>
          <w:rFonts w:ascii="Times New Roman" w:eastAsia="Times New Roman" w:hAnsi="Times New Roman" w:cs="Times New Roman"/>
          <w:sz w:val="28"/>
          <w:szCs w:val="28"/>
          <w:lang w:val="ru-RU"/>
        </w:rPr>
        <w:softHyphen/>
        <w:t>жутках между опорными точками фреза может переме</w:t>
      </w:r>
      <w:r w:rsidRPr="00F568F8">
        <w:rPr>
          <w:rFonts w:ascii="Times New Roman" w:eastAsia="Times New Roman" w:hAnsi="Times New Roman" w:cs="Times New Roman"/>
          <w:sz w:val="28"/>
          <w:szCs w:val="28"/>
          <w:lang w:val="ru-RU"/>
        </w:rPr>
        <w:softHyphen/>
        <w:t>щаться по траектории, несколько отличной от заданной. Однако, выбрав соответствующее число опорных точек, можно свести это отличие до минимума, обеспечиваю</w:t>
      </w:r>
      <w:r w:rsidRPr="00F568F8">
        <w:rPr>
          <w:rFonts w:ascii="Times New Roman" w:eastAsia="Times New Roman" w:hAnsi="Times New Roman" w:cs="Times New Roman"/>
          <w:sz w:val="28"/>
          <w:szCs w:val="28"/>
          <w:lang w:val="ru-RU"/>
        </w:rPr>
        <w:softHyphen/>
        <w:t xml:space="preserve">щего необходимую точность. </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Существует несколько способов записи п</w:t>
      </w:r>
      <w:r w:rsidR="0070238D">
        <w:rPr>
          <w:rFonts w:ascii="Times New Roman" w:eastAsia="Times New Roman" w:hAnsi="Times New Roman" w:cs="Times New Roman"/>
          <w:sz w:val="28"/>
          <w:szCs w:val="28"/>
          <w:lang w:val="ru-RU"/>
        </w:rPr>
        <w:t>рограммы. Самый простой из них -</w:t>
      </w:r>
      <w:r w:rsidRPr="00F568F8">
        <w:rPr>
          <w:rFonts w:ascii="Times New Roman" w:eastAsia="Times New Roman" w:hAnsi="Times New Roman" w:cs="Times New Roman"/>
          <w:sz w:val="28"/>
          <w:szCs w:val="28"/>
          <w:lang w:val="ru-RU"/>
        </w:rPr>
        <w:t xml:space="preserve"> запись на “движущемся с по</w:t>
      </w:r>
      <w:r w:rsidRPr="00F568F8">
        <w:rPr>
          <w:rFonts w:ascii="Times New Roman" w:eastAsia="Times New Roman" w:hAnsi="Times New Roman" w:cs="Times New Roman"/>
          <w:sz w:val="28"/>
          <w:szCs w:val="28"/>
          <w:lang w:val="ru-RU"/>
        </w:rPr>
        <w:softHyphen/>
        <w:t>стоянной скоростью программоносит</w:t>
      </w:r>
      <w:r w:rsidR="0070238D">
        <w:rPr>
          <w:rFonts w:ascii="Times New Roman" w:eastAsia="Times New Roman" w:hAnsi="Times New Roman" w:cs="Times New Roman"/>
          <w:sz w:val="28"/>
          <w:szCs w:val="28"/>
          <w:lang w:val="ru-RU"/>
        </w:rPr>
        <w:t>еле: в виде цепоч</w:t>
      </w:r>
      <w:r w:rsidR="0070238D">
        <w:rPr>
          <w:rFonts w:ascii="Times New Roman" w:eastAsia="Times New Roman" w:hAnsi="Times New Roman" w:cs="Times New Roman"/>
          <w:sz w:val="28"/>
          <w:szCs w:val="28"/>
          <w:lang w:val="ru-RU"/>
        </w:rPr>
        <w:softHyphen/>
        <w:t>ки отверстий -</w:t>
      </w:r>
      <w:r w:rsidRPr="00F568F8">
        <w:rPr>
          <w:rFonts w:ascii="Times New Roman" w:eastAsia="Times New Roman" w:hAnsi="Times New Roman" w:cs="Times New Roman"/>
          <w:sz w:val="28"/>
          <w:szCs w:val="28"/>
          <w:lang w:val="ru-RU"/>
        </w:rPr>
        <w:t xml:space="preserve"> на перфоленте или намагниченных штри</w:t>
      </w:r>
      <w:r w:rsidRPr="00F568F8">
        <w:rPr>
          <w:rFonts w:ascii="Times New Roman" w:eastAsia="Times New Roman" w:hAnsi="Times New Roman" w:cs="Times New Roman"/>
          <w:sz w:val="28"/>
          <w:szCs w:val="28"/>
          <w:lang w:val="ru-RU"/>
        </w:rPr>
        <w:softHyphen/>
        <w:t>хов  на магнитной ленте. Каждая из таких отметок на ленте соответствует определенному перемещению инструмента, в рассматриваемом случае</w:t>
      </w:r>
      <w:r w:rsidR="00DB5D9F">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 перемещению оси, фрезы. Этот способ называют записью программы в уни</w:t>
      </w:r>
      <w:r w:rsidRPr="00F568F8">
        <w:rPr>
          <w:rFonts w:ascii="Times New Roman" w:eastAsia="Times New Roman" w:hAnsi="Times New Roman" w:cs="Times New Roman"/>
          <w:sz w:val="28"/>
          <w:szCs w:val="28"/>
          <w:lang w:val="ru-RU"/>
        </w:rPr>
        <w:softHyphen/>
        <w:t>тарном коде.</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Если, например, обработка кулачка производится пу</w:t>
      </w:r>
      <w:r w:rsidRPr="00F568F8">
        <w:rPr>
          <w:rFonts w:ascii="Times New Roman" w:eastAsia="Times New Roman" w:hAnsi="Times New Roman" w:cs="Times New Roman"/>
          <w:sz w:val="28"/>
          <w:szCs w:val="28"/>
          <w:lang w:val="ru-RU"/>
        </w:rPr>
        <w:softHyphen/>
        <w:t xml:space="preserve">тем одновременного перемещения фрезы по двум координатам х и у, а сам кулачок остается неподвижным, то принцип записи программы сохраняется тем же. Но в этом случае используются уже четыре дорожки ленты, две для координаты х, две других для координаты </w:t>
      </w:r>
      <w:r w:rsidRPr="00F568F8">
        <w:rPr>
          <w:rFonts w:ascii="Times New Roman" w:eastAsia="Times New Roman" w:hAnsi="Times New Roman" w:cs="Times New Roman"/>
          <w:iCs/>
          <w:spacing w:val="10"/>
          <w:sz w:val="28"/>
          <w:szCs w:val="28"/>
          <w:shd w:val="clear" w:color="auto" w:fill="FFFFFF"/>
          <w:lang w:val="ru-RU" w:eastAsia="ru-RU" w:bidi="ru-RU"/>
        </w:rPr>
        <w:t xml:space="preserve">у. </w:t>
      </w:r>
      <w:r w:rsidRPr="00F568F8">
        <w:rPr>
          <w:rFonts w:ascii="Times New Roman" w:eastAsia="Times New Roman" w:hAnsi="Times New Roman" w:cs="Times New Roman"/>
          <w:sz w:val="28"/>
          <w:szCs w:val="28"/>
          <w:lang w:val="ru-RU"/>
        </w:rPr>
        <w:t xml:space="preserve">На каждом </w:t>
      </w:r>
      <w:r w:rsidRPr="00F568F8">
        <w:rPr>
          <w:rFonts w:ascii="Times New Roman" w:eastAsia="Times New Roman" w:hAnsi="Times New Roman" w:cs="Times New Roman"/>
          <w:sz w:val="28"/>
          <w:szCs w:val="28"/>
          <w:lang w:bidi="en-US"/>
        </w:rPr>
        <w:t>t</w:t>
      </w:r>
      <w:r w:rsidRPr="00F568F8">
        <w:rPr>
          <w:rFonts w:ascii="Times New Roman" w:eastAsia="Times New Roman" w:hAnsi="Times New Roman" w:cs="Times New Roman"/>
          <w:sz w:val="28"/>
          <w:szCs w:val="28"/>
          <w:lang w:val="ru-RU"/>
        </w:rPr>
        <w:t>-м участке ленты, т. е. для интервала вре</w:t>
      </w:r>
      <w:r w:rsidRPr="00F568F8">
        <w:rPr>
          <w:rFonts w:ascii="Times New Roman" w:eastAsia="Times New Roman" w:hAnsi="Times New Roman" w:cs="Times New Roman"/>
          <w:sz w:val="28"/>
          <w:szCs w:val="28"/>
          <w:lang w:val="ru-RU"/>
        </w:rPr>
        <w:softHyphen/>
        <w:t>мени Д</w:t>
      </w:r>
      <w:r w:rsidRPr="00F568F8">
        <w:rPr>
          <w:rFonts w:ascii="Times New Roman" w:eastAsia="Times New Roman" w:hAnsi="Times New Roman" w:cs="Times New Roman"/>
          <w:iCs/>
          <w:spacing w:val="10"/>
          <w:sz w:val="28"/>
          <w:szCs w:val="28"/>
          <w:shd w:val="clear" w:color="auto" w:fill="FFFFFF"/>
          <w:lang w:val="ru-RU" w:eastAsia="ru-RU" w:bidi="en-US"/>
        </w:rPr>
        <w:t>ti,</w:t>
      </w:r>
      <w:r w:rsidRPr="00F568F8">
        <w:rPr>
          <w:rFonts w:ascii="Times New Roman" w:eastAsia="Times New Roman" w:hAnsi="Times New Roman" w:cs="Times New Roman"/>
          <w:sz w:val="28"/>
          <w:szCs w:val="28"/>
          <w:lang w:val="ru-RU"/>
        </w:rPr>
        <w:t xml:space="preserve">пробивается </w:t>
      </w:r>
      <w:r w:rsidRPr="00F568F8">
        <w:rPr>
          <w:rFonts w:ascii="Times New Roman" w:eastAsia="Times New Roman" w:hAnsi="Times New Roman" w:cs="Times New Roman"/>
          <w:iCs/>
          <w:spacing w:val="10"/>
          <w:sz w:val="28"/>
          <w:szCs w:val="28"/>
          <w:shd w:val="clear" w:color="auto" w:fill="FFFFFF"/>
          <w:lang w:val="ru-RU" w:eastAsia="ru-RU" w:bidi="en-US"/>
        </w:rPr>
        <w:t>N</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x</w:t>
      </w:r>
      <w:r w:rsidRPr="00F568F8">
        <w:rPr>
          <w:rFonts w:ascii="Times New Roman" w:eastAsia="Times New Roman" w:hAnsi="Times New Roman" w:cs="Times New Roman"/>
          <w:iCs/>
          <w:spacing w:val="10"/>
          <w:sz w:val="28"/>
          <w:szCs w:val="28"/>
          <w:shd w:val="clear" w:color="auto" w:fill="FFFFFF"/>
          <w:lang w:val="ru-RU" w:eastAsia="ru-RU" w:bidi="en-US"/>
        </w:rPr>
        <w:t>i</w:t>
      </w:r>
      <w:r w:rsidRPr="00F568F8">
        <w:rPr>
          <w:rFonts w:ascii="Times New Roman" w:eastAsia="Times New Roman" w:hAnsi="Times New Roman" w:cs="Times New Roman"/>
          <w:sz w:val="28"/>
          <w:szCs w:val="28"/>
          <w:lang w:val="ru-RU"/>
        </w:rPr>
        <w:t xml:space="preserve">и </w:t>
      </w:r>
      <w:r w:rsidRPr="00F568F8">
        <w:rPr>
          <w:rFonts w:ascii="Times New Roman" w:eastAsia="Times New Roman" w:hAnsi="Times New Roman" w:cs="Times New Roman"/>
          <w:iCs/>
          <w:spacing w:val="10"/>
          <w:sz w:val="28"/>
          <w:szCs w:val="28"/>
          <w:shd w:val="clear" w:color="auto" w:fill="FFFFFF"/>
          <w:lang w:val="ru-RU" w:eastAsia="ru-RU" w:bidi="en-US"/>
        </w:rPr>
        <w:t>N</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yi</w:t>
      </w:r>
      <w:r w:rsidR="00325C7D">
        <w:rPr>
          <w:rFonts w:ascii="Times New Roman" w:eastAsia="Times New Roman" w:hAnsi="Times New Roman" w:cs="Times New Roman"/>
          <w:iCs/>
          <w:spacing w:val="10"/>
          <w:sz w:val="28"/>
          <w:szCs w:val="28"/>
          <w:shd w:val="clear" w:color="auto" w:fill="FFFFFF"/>
          <w:vertAlign w:val="subscript"/>
          <w:lang w:val="ru-RU" w:eastAsia="ru-RU" w:bidi="en-US"/>
        </w:rPr>
        <w:t xml:space="preserve"> </w:t>
      </w:r>
      <w:r w:rsidR="00DB5D9F">
        <w:rPr>
          <w:rFonts w:ascii="Times New Roman" w:eastAsia="Times New Roman" w:hAnsi="Times New Roman" w:cs="Times New Roman"/>
          <w:sz w:val="28"/>
          <w:szCs w:val="28"/>
          <w:lang w:val="ru-RU"/>
        </w:rPr>
        <w:t>отверстий, соответству</w:t>
      </w:r>
      <w:r w:rsidRPr="00F568F8">
        <w:rPr>
          <w:rFonts w:ascii="Times New Roman" w:eastAsia="Times New Roman" w:hAnsi="Times New Roman" w:cs="Times New Roman"/>
          <w:sz w:val="28"/>
          <w:szCs w:val="28"/>
          <w:lang w:val="ru-RU"/>
        </w:rPr>
        <w:t>ющих перемещениям Ах, и Д</w:t>
      </w:r>
      <w:r w:rsidRPr="00F568F8">
        <w:rPr>
          <w:rFonts w:ascii="Times New Roman" w:eastAsia="Times New Roman" w:hAnsi="Times New Roman" w:cs="Times New Roman"/>
          <w:iCs/>
          <w:spacing w:val="10"/>
          <w:sz w:val="28"/>
          <w:szCs w:val="28"/>
          <w:shd w:val="clear" w:color="auto" w:fill="FFFFFF"/>
          <w:lang w:val="ru-RU" w:eastAsia="ru-RU" w:bidi="ru-RU"/>
        </w:rPr>
        <w:t>у</w:t>
      </w:r>
      <w:r w:rsidRPr="00F568F8">
        <w:rPr>
          <w:rFonts w:ascii="Times New Roman" w:eastAsia="Times New Roman" w:hAnsi="Times New Roman" w:cs="Times New Roman"/>
          <w:iCs/>
          <w:spacing w:val="10"/>
          <w:sz w:val="28"/>
          <w:szCs w:val="28"/>
          <w:shd w:val="clear" w:color="auto" w:fill="FFFFFF"/>
          <w:vertAlign w:val="subscript"/>
          <w:lang w:val="ru-RU" w:eastAsia="ru-RU" w:bidi="ru-RU"/>
        </w:rPr>
        <w:t>х</w:t>
      </w:r>
      <w:r w:rsidRPr="00F568F8">
        <w:rPr>
          <w:rFonts w:ascii="Times New Roman" w:eastAsia="Times New Roman" w:hAnsi="Times New Roman" w:cs="Times New Roman"/>
          <w:iCs/>
          <w:spacing w:val="10"/>
          <w:sz w:val="28"/>
          <w:szCs w:val="28"/>
          <w:shd w:val="clear" w:color="auto" w:fill="FFFFFF"/>
          <w:lang w:val="ru-RU" w:eastAsia="ru-RU" w:bidi="ru-RU"/>
        </w:rPr>
        <w:t>.</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Очевидно, по рассмотренному принципу можно со</w:t>
      </w:r>
      <w:r w:rsidRPr="00F568F8">
        <w:rPr>
          <w:rFonts w:ascii="Times New Roman" w:eastAsia="Times New Roman" w:hAnsi="Times New Roman" w:cs="Times New Roman"/>
          <w:sz w:val="28"/>
          <w:szCs w:val="28"/>
          <w:lang w:val="ru-RU"/>
        </w:rPr>
        <w:softHyphen/>
        <w:t xml:space="preserve">ставить программы для позиционных и прямоугольных систем ЧПУ, исходя из расстояний </w:t>
      </w:r>
      <w:r w:rsidRPr="00F568F8">
        <w:rPr>
          <w:rFonts w:ascii="Times New Roman" w:eastAsia="Times New Roman" w:hAnsi="Times New Roman" w:cs="Times New Roman"/>
          <w:iCs/>
          <w:spacing w:val="10"/>
          <w:sz w:val="28"/>
          <w:szCs w:val="28"/>
          <w:shd w:val="clear" w:color="auto" w:fill="FFFFFF"/>
          <w:lang w:val="ru-RU" w:eastAsia="ru-RU" w:bidi="en-US"/>
        </w:rPr>
        <w:t>L</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x</w:t>
      </w:r>
      <w:r w:rsidRPr="00F568F8">
        <w:rPr>
          <w:rFonts w:ascii="Times New Roman" w:eastAsia="Times New Roman" w:hAnsi="Times New Roman" w:cs="Times New Roman"/>
          <w:sz w:val="28"/>
          <w:szCs w:val="28"/>
          <w:lang w:val="ru-RU"/>
        </w:rPr>
        <w:t xml:space="preserve">и </w:t>
      </w:r>
      <w:r w:rsidRPr="00F568F8">
        <w:rPr>
          <w:rFonts w:ascii="Times New Roman" w:eastAsia="Times New Roman" w:hAnsi="Times New Roman" w:cs="Times New Roman"/>
          <w:iCs/>
          <w:spacing w:val="10"/>
          <w:sz w:val="28"/>
          <w:szCs w:val="28"/>
          <w:shd w:val="clear" w:color="auto" w:fill="FFFFFF"/>
          <w:lang w:val="ru-RU" w:eastAsia="ru-RU" w:bidi="en-US"/>
        </w:rPr>
        <w:t>L</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v</w:t>
      </w:r>
      <w:r w:rsidRPr="00F568F8">
        <w:rPr>
          <w:rFonts w:ascii="Times New Roman" w:eastAsia="Times New Roman" w:hAnsi="Times New Roman" w:cs="Times New Roman"/>
          <w:iCs/>
          <w:spacing w:val="10"/>
          <w:sz w:val="28"/>
          <w:szCs w:val="28"/>
          <w:shd w:val="clear" w:color="auto" w:fill="FFFFFF"/>
          <w:lang w:val="ru-RU" w:eastAsia="ru-RU" w:bidi="en-US"/>
        </w:rPr>
        <w:t>,</w:t>
      </w:r>
      <w:r w:rsidRPr="00F568F8">
        <w:rPr>
          <w:rFonts w:ascii="Times New Roman" w:eastAsia="Times New Roman" w:hAnsi="Times New Roman" w:cs="Times New Roman"/>
          <w:sz w:val="28"/>
          <w:szCs w:val="28"/>
          <w:lang w:val="ru-RU"/>
        </w:rPr>
        <w:t>отсчитывае</w:t>
      </w:r>
      <w:r w:rsidRPr="00F568F8">
        <w:rPr>
          <w:rFonts w:ascii="Times New Roman" w:eastAsia="Times New Roman" w:hAnsi="Times New Roman" w:cs="Times New Roman"/>
          <w:sz w:val="28"/>
          <w:szCs w:val="28"/>
          <w:lang w:val="ru-RU"/>
        </w:rPr>
        <w:softHyphen/>
        <w:t>мых от некоторого начала координат или их приращений ∆</w:t>
      </w:r>
      <w:r w:rsidRPr="00F568F8">
        <w:rPr>
          <w:rFonts w:ascii="Times New Roman" w:eastAsia="Times New Roman" w:hAnsi="Times New Roman" w:cs="Times New Roman"/>
          <w:iCs/>
          <w:spacing w:val="10"/>
          <w:sz w:val="28"/>
          <w:szCs w:val="28"/>
          <w:shd w:val="clear" w:color="auto" w:fill="FFFFFF"/>
          <w:vertAlign w:val="subscript"/>
          <w:lang w:val="ru-RU" w:eastAsia="ru-RU" w:bidi="ru-RU"/>
        </w:rPr>
        <w:t>Х</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vertAlign w:val="subscript"/>
          <w:lang w:val="ru-RU" w:eastAsia="ru-RU" w:bidi="ru-RU"/>
        </w:rPr>
        <w:t>у</w:t>
      </w:r>
      <w:r w:rsidRPr="00F568F8">
        <w:rPr>
          <w:rFonts w:ascii="Times New Roman" w:eastAsia="Times New Roman" w:hAnsi="Times New Roman" w:cs="Times New Roman"/>
          <w:sz w:val="28"/>
          <w:szCs w:val="28"/>
          <w:lang w:val="ru-RU"/>
        </w:rPr>
        <w:t xml:space="preserve"> по отношению к начальной точке с коор</w:t>
      </w:r>
      <w:r w:rsidRPr="00F568F8">
        <w:rPr>
          <w:rFonts w:ascii="Times New Roman" w:eastAsia="Times New Roman" w:hAnsi="Times New Roman" w:cs="Times New Roman"/>
          <w:sz w:val="28"/>
          <w:szCs w:val="28"/>
          <w:lang w:val="ru-RU"/>
        </w:rPr>
        <w:softHyphen/>
        <w:t xml:space="preserve">динатами </w:t>
      </w:r>
      <w:r w:rsidRPr="00F568F8">
        <w:rPr>
          <w:rFonts w:ascii="Times New Roman" w:eastAsia="Times New Roman" w:hAnsi="Times New Roman" w:cs="Times New Roman"/>
          <w:iCs/>
          <w:spacing w:val="10"/>
          <w:sz w:val="28"/>
          <w:szCs w:val="28"/>
          <w:shd w:val="clear" w:color="auto" w:fill="FFFFFF"/>
          <w:lang w:val="ru-RU" w:eastAsia="ru-RU" w:bidi="en-US"/>
        </w:rPr>
        <w:t>L</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x0</w:t>
      </w:r>
      <w:r w:rsidRPr="00F568F8">
        <w:rPr>
          <w:rFonts w:ascii="Times New Roman" w:eastAsia="Times New Roman" w:hAnsi="Times New Roman" w:cs="Times New Roman"/>
          <w:sz w:val="28"/>
          <w:szCs w:val="28"/>
          <w:lang w:val="ru-RU"/>
        </w:rPr>
        <w:t xml:space="preserve">и </w:t>
      </w:r>
      <w:r w:rsidRPr="00F568F8">
        <w:rPr>
          <w:rFonts w:ascii="Times New Roman" w:eastAsia="Times New Roman" w:hAnsi="Times New Roman" w:cs="Times New Roman"/>
          <w:iCs/>
          <w:spacing w:val="10"/>
          <w:sz w:val="28"/>
          <w:szCs w:val="28"/>
          <w:shd w:val="clear" w:color="auto" w:fill="FFFFFF"/>
          <w:lang w:val="ru-RU" w:eastAsia="ru-RU" w:bidi="en-US"/>
        </w:rPr>
        <w:t>L</w:t>
      </w:r>
      <w:r w:rsidRPr="00F568F8">
        <w:rPr>
          <w:rFonts w:ascii="Times New Roman" w:eastAsia="Times New Roman" w:hAnsi="Times New Roman" w:cs="Times New Roman"/>
          <w:iCs/>
          <w:spacing w:val="10"/>
          <w:sz w:val="28"/>
          <w:szCs w:val="28"/>
          <w:shd w:val="clear" w:color="auto" w:fill="FFFFFF"/>
          <w:vertAlign w:val="subscript"/>
          <w:lang w:val="ru-RU" w:eastAsia="ru-RU" w:bidi="en-US"/>
        </w:rPr>
        <w:t>y</w:t>
      </w:r>
      <w:r w:rsidRPr="00F568F8">
        <w:rPr>
          <w:rFonts w:ascii="Times New Roman" w:eastAsia="Times New Roman" w:hAnsi="Times New Roman" w:cs="Times New Roman"/>
          <w:sz w:val="28"/>
          <w:szCs w:val="28"/>
          <w:lang w:val="ru-RU"/>
        </w:rPr>
        <w:t>о.</w:t>
      </w:r>
    </w:p>
    <w:p w:rsidR="00F6774C"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Унитарный код отличается простотой и удобен для непосредственного управления приводами станка. Одна</w:t>
      </w:r>
      <w:r w:rsidRPr="00F568F8">
        <w:rPr>
          <w:rFonts w:ascii="Times New Roman" w:eastAsia="Times New Roman" w:hAnsi="Times New Roman" w:cs="Times New Roman"/>
          <w:sz w:val="28"/>
          <w:szCs w:val="28"/>
          <w:lang w:val="ru-RU"/>
        </w:rPr>
        <w:softHyphen/>
        <w:t>ко он имеет существенный недостаток, заключающийся в том, что при записи в этом коде может потребовать</w:t>
      </w:r>
      <w:r w:rsidRPr="00F568F8">
        <w:rPr>
          <w:rFonts w:ascii="Times New Roman" w:eastAsia="Times New Roman" w:hAnsi="Times New Roman" w:cs="Times New Roman"/>
          <w:sz w:val="28"/>
          <w:szCs w:val="28"/>
          <w:lang w:val="ru-RU"/>
        </w:rPr>
        <w:softHyphen/>
        <w:t xml:space="preserve">ся перфолента очень большой длины. </w:t>
      </w:r>
    </w:p>
    <w:p w:rsidR="00DB5D9F" w:rsidRPr="00F568F8" w:rsidRDefault="00DB5D9F" w:rsidP="00DB5D9F">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Программа, записанная в уни</w:t>
      </w:r>
      <w:r w:rsidRPr="00F568F8">
        <w:rPr>
          <w:rFonts w:ascii="Times New Roman" w:eastAsia="Times New Roman" w:hAnsi="Times New Roman" w:cs="Times New Roman"/>
          <w:sz w:val="28"/>
          <w:szCs w:val="28"/>
          <w:lang w:val="ru-RU"/>
        </w:rPr>
        <w:softHyphen/>
        <w:t xml:space="preserve">тарном коде, относится к типу так </w:t>
      </w:r>
      <w:r w:rsidRPr="00F568F8">
        <w:rPr>
          <w:rFonts w:ascii="Times New Roman" w:eastAsia="Times New Roman" w:hAnsi="Times New Roman" w:cs="Times New Roman"/>
          <w:sz w:val="28"/>
          <w:szCs w:val="28"/>
          <w:lang w:val="ru-RU"/>
        </w:rPr>
        <w:lastRenderedPageBreak/>
        <w:t>называемых декоди</w:t>
      </w:r>
      <w:r w:rsidRPr="00F568F8">
        <w:rPr>
          <w:rFonts w:ascii="Times New Roman" w:eastAsia="Times New Roman" w:hAnsi="Times New Roman" w:cs="Times New Roman"/>
          <w:sz w:val="28"/>
          <w:szCs w:val="28"/>
          <w:lang w:val="ru-RU"/>
        </w:rPr>
        <w:softHyphen/>
        <w:t>рованных программ.</w:t>
      </w:r>
    </w:p>
    <w:p w:rsidR="00DB5D9F" w:rsidRPr="00F568F8" w:rsidRDefault="00DB5D9F" w:rsidP="00DB5D9F">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настоящее время, как правило, применяют при за</w:t>
      </w:r>
      <w:r w:rsidRPr="00F568F8">
        <w:rPr>
          <w:rFonts w:ascii="Times New Roman" w:eastAsia="Times New Roman" w:hAnsi="Times New Roman" w:cs="Times New Roman"/>
          <w:sz w:val="28"/>
          <w:szCs w:val="28"/>
          <w:lang w:val="ru-RU"/>
        </w:rPr>
        <w:softHyphen/>
        <w:t>писи программы на перфоленту или перфокарту специ</w:t>
      </w:r>
      <w:r w:rsidRPr="00F568F8">
        <w:rPr>
          <w:rFonts w:ascii="Times New Roman" w:eastAsia="Times New Roman" w:hAnsi="Times New Roman" w:cs="Times New Roman"/>
          <w:sz w:val="28"/>
          <w:szCs w:val="28"/>
          <w:lang w:val="ru-RU"/>
        </w:rPr>
        <w:softHyphen/>
        <w:t>альные числовые коды, позволяющие существенно сокра</w:t>
      </w:r>
      <w:r w:rsidRPr="00F568F8">
        <w:rPr>
          <w:rFonts w:ascii="Times New Roman" w:eastAsia="Times New Roman" w:hAnsi="Times New Roman" w:cs="Times New Roman"/>
          <w:sz w:val="28"/>
          <w:szCs w:val="28"/>
          <w:lang w:val="ru-RU"/>
        </w:rPr>
        <w:softHyphen/>
        <w:t>тить длину программоносителя. Такие программы назы</w:t>
      </w:r>
      <w:r w:rsidRPr="00F568F8">
        <w:rPr>
          <w:rFonts w:ascii="Times New Roman" w:eastAsia="Times New Roman" w:hAnsi="Times New Roman" w:cs="Times New Roman"/>
          <w:sz w:val="28"/>
          <w:szCs w:val="28"/>
          <w:lang w:val="ru-RU"/>
        </w:rPr>
        <w:softHyphen/>
        <w:t>ваются кодированными.</w:t>
      </w:r>
    </w:p>
    <w:p w:rsidR="00DB5D9F" w:rsidRPr="00F568F8" w:rsidRDefault="00DB5D9F" w:rsidP="00DB5D9F">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Таким образом, при числовом представлении про</w:t>
      </w:r>
      <w:r w:rsidRPr="00F568F8">
        <w:rPr>
          <w:rFonts w:ascii="Times New Roman" w:eastAsia="Times New Roman" w:hAnsi="Times New Roman" w:cs="Times New Roman"/>
          <w:sz w:val="28"/>
          <w:szCs w:val="28"/>
          <w:lang w:val="ru-RU"/>
        </w:rPr>
        <w:softHyphen/>
        <w:t>граммы она рассчитывается и задается в форме отдель</w:t>
      </w:r>
      <w:r w:rsidRPr="00F568F8">
        <w:rPr>
          <w:rFonts w:ascii="Times New Roman" w:eastAsia="Times New Roman" w:hAnsi="Times New Roman" w:cs="Times New Roman"/>
          <w:sz w:val="28"/>
          <w:szCs w:val="28"/>
          <w:lang w:val="ru-RU"/>
        </w:rPr>
        <w:softHyphen/>
        <w:t>ных, определенным об</w:t>
      </w:r>
      <w:r>
        <w:rPr>
          <w:rFonts w:ascii="Times New Roman" w:eastAsia="Times New Roman" w:hAnsi="Times New Roman" w:cs="Times New Roman"/>
          <w:sz w:val="28"/>
          <w:szCs w:val="28"/>
          <w:lang w:val="ru-RU"/>
        </w:rPr>
        <w:t>разом закодированных сигна</w:t>
      </w:r>
      <w:r>
        <w:rPr>
          <w:rFonts w:ascii="Times New Roman" w:eastAsia="Times New Roman" w:hAnsi="Times New Roman" w:cs="Times New Roman"/>
          <w:sz w:val="28"/>
          <w:szCs w:val="28"/>
          <w:lang w:val="ru-RU"/>
        </w:rPr>
        <w:softHyphen/>
        <w:t>лов -</w:t>
      </w:r>
      <w:r w:rsidRPr="00F568F8">
        <w:rPr>
          <w:rFonts w:ascii="Times New Roman" w:eastAsia="Times New Roman" w:hAnsi="Times New Roman" w:cs="Times New Roman"/>
          <w:sz w:val="28"/>
          <w:szCs w:val="28"/>
          <w:lang w:val="ru-RU"/>
        </w:rPr>
        <w:t xml:space="preserve"> команд. Программа определяется числом сигна</w:t>
      </w:r>
      <w:r w:rsidRPr="00F568F8">
        <w:rPr>
          <w:rFonts w:ascii="Times New Roman" w:eastAsia="Times New Roman" w:hAnsi="Times New Roman" w:cs="Times New Roman"/>
          <w:sz w:val="28"/>
          <w:szCs w:val="28"/>
          <w:lang w:val="ru-RU"/>
        </w:rPr>
        <w:softHyphen/>
        <w:t>лов и изменением этого числа с течением времени по ме</w:t>
      </w:r>
      <w:r w:rsidRPr="00F568F8">
        <w:rPr>
          <w:rFonts w:ascii="Times New Roman" w:eastAsia="Times New Roman" w:hAnsi="Times New Roman" w:cs="Times New Roman"/>
          <w:sz w:val="28"/>
          <w:szCs w:val="28"/>
          <w:lang w:val="ru-RU"/>
        </w:rPr>
        <w:softHyphen/>
        <w:t>ре перемещения рабочих органов станка. Переналадка станка с обработки одной детали на обработку другой заключается лишь в смене программоносителя, на кото</w:t>
      </w:r>
      <w:r w:rsidRPr="00F568F8">
        <w:rPr>
          <w:rFonts w:ascii="Times New Roman" w:eastAsia="Times New Roman" w:hAnsi="Times New Roman" w:cs="Times New Roman"/>
          <w:sz w:val="28"/>
          <w:szCs w:val="28"/>
          <w:lang w:val="ru-RU"/>
        </w:rPr>
        <w:softHyphen/>
        <w:t>ром записана нужная программа.</w:t>
      </w:r>
    </w:p>
    <w:p w:rsidR="00DB5D9F" w:rsidRDefault="00DB5D9F" w:rsidP="004E3037">
      <w:pPr>
        <w:widowControl w:val="0"/>
        <w:spacing w:after="0" w:line="240" w:lineRule="auto"/>
        <w:ind w:firstLine="709"/>
        <w:jc w:val="both"/>
        <w:rPr>
          <w:rFonts w:ascii="Times New Roman" w:eastAsia="Times New Roman" w:hAnsi="Times New Roman" w:cs="Times New Roman"/>
          <w:sz w:val="28"/>
          <w:szCs w:val="28"/>
          <w:lang w:val="ru-RU"/>
        </w:rPr>
      </w:pPr>
    </w:p>
    <w:p w:rsidR="0070238D" w:rsidRPr="00F568F8" w:rsidRDefault="0070238D" w:rsidP="00F813EF">
      <w:pPr>
        <w:widowControl w:val="0"/>
        <w:spacing w:after="0" w:line="240" w:lineRule="auto"/>
        <w:jc w:val="center"/>
        <w:rPr>
          <w:rFonts w:ascii="Times New Roman" w:eastAsia="Times New Roman" w:hAnsi="Times New Roman" w:cs="Times New Roman"/>
          <w:sz w:val="28"/>
          <w:szCs w:val="28"/>
          <w:lang w:val="ru-RU"/>
        </w:rPr>
      </w:pPr>
      <w:r w:rsidRPr="0070238D">
        <w:rPr>
          <w:rFonts w:ascii="Times New Roman" w:eastAsia="Times New Roman" w:hAnsi="Times New Roman" w:cs="Times New Roman"/>
          <w:noProof/>
          <w:sz w:val="28"/>
          <w:szCs w:val="28"/>
          <w:lang w:val="ru-RU" w:eastAsia="ru-RU"/>
        </w:rPr>
        <w:drawing>
          <wp:inline distT="0" distB="0" distL="0" distR="0">
            <wp:extent cx="1601203" cy="649705"/>
            <wp:effectExtent l="19050" t="0" r="0" b="0"/>
            <wp:docPr id="31" name="Рисунок 167" descr="image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image189"/>
                    <pic:cNvPicPr>
                      <a:picLocks noChangeAspect="1" noChangeArrowheads="1"/>
                    </pic:cNvPicPr>
                  </pic:nvPicPr>
                  <pic:blipFill>
                    <a:blip r:embed="rId188"/>
                    <a:srcRect/>
                    <a:stretch>
                      <a:fillRect/>
                    </a:stretch>
                  </pic:blipFill>
                  <pic:spPr bwMode="auto">
                    <a:xfrm>
                      <a:off x="0" y="0"/>
                      <a:ext cx="1604010" cy="650844"/>
                    </a:xfrm>
                    <a:prstGeom prst="rect">
                      <a:avLst/>
                    </a:prstGeom>
                    <a:noFill/>
                    <a:ln w="9525">
                      <a:noFill/>
                      <a:miter lim="800000"/>
                      <a:headEnd/>
                      <a:tailEnd/>
                    </a:ln>
                  </pic:spPr>
                </pic:pic>
              </a:graphicData>
            </a:graphic>
          </wp:inline>
        </w:drawing>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p>
    <w:p w:rsidR="00F6774C" w:rsidRDefault="00A07222" w:rsidP="00F813EF">
      <w:pPr>
        <w:widowControl w:val="0"/>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Рис. 2.68</w:t>
      </w:r>
      <w:r w:rsidR="00F6774C" w:rsidRPr="0070238D">
        <w:rPr>
          <w:rFonts w:ascii="Times New Roman" w:eastAsia="Times New Roman" w:hAnsi="Times New Roman" w:cs="Times New Roman"/>
          <w:sz w:val="24"/>
          <w:szCs w:val="24"/>
          <w:lang w:val="ru-RU"/>
        </w:rPr>
        <w:t xml:space="preserve"> Общая структурная</w:t>
      </w:r>
      <w:r w:rsidR="0070238D" w:rsidRPr="0070238D">
        <w:rPr>
          <w:rFonts w:ascii="Times New Roman" w:eastAsia="Times New Roman" w:hAnsi="Times New Roman" w:cs="Times New Roman"/>
          <w:sz w:val="24"/>
          <w:szCs w:val="24"/>
          <w:lang w:val="ru-RU"/>
        </w:rPr>
        <w:t xml:space="preserve"> схема управления станком с ЧПУ</w:t>
      </w:r>
    </w:p>
    <w:p w:rsidR="00DB5D9F" w:rsidRPr="0070238D" w:rsidRDefault="00DB5D9F" w:rsidP="00F813EF">
      <w:pPr>
        <w:widowControl w:val="0"/>
        <w:spacing w:after="0" w:line="240" w:lineRule="auto"/>
        <w:jc w:val="center"/>
        <w:rPr>
          <w:rFonts w:ascii="Times New Roman" w:eastAsia="Times New Roman" w:hAnsi="Times New Roman" w:cs="Times New Roman"/>
          <w:sz w:val="24"/>
          <w:szCs w:val="24"/>
          <w:lang w:val="ru-RU"/>
        </w:rPr>
      </w:pP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общем виде структурная схема управления стан</w:t>
      </w:r>
      <w:r w:rsidRPr="00F568F8">
        <w:rPr>
          <w:rFonts w:ascii="Times New Roman" w:eastAsia="Times New Roman" w:hAnsi="Times New Roman" w:cs="Times New Roman"/>
          <w:sz w:val="28"/>
          <w:szCs w:val="28"/>
          <w:lang w:val="ru-RU"/>
        </w:rPr>
        <w:softHyphen/>
        <w:t>ком с числовым программным управлением (ЧПУ) по</w:t>
      </w:r>
      <w:r w:rsidR="00A07222">
        <w:rPr>
          <w:rFonts w:ascii="Times New Roman" w:eastAsia="Times New Roman" w:hAnsi="Times New Roman" w:cs="Times New Roman"/>
          <w:sz w:val="28"/>
          <w:szCs w:val="28"/>
          <w:lang w:val="ru-RU"/>
        </w:rPr>
        <w:softHyphen/>
        <w:t>казана на рис. 2.68</w:t>
      </w:r>
      <w:r w:rsidRPr="00F568F8">
        <w:rPr>
          <w:rFonts w:ascii="Times New Roman" w:eastAsia="Times New Roman" w:hAnsi="Times New Roman" w:cs="Times New Roman"/>
          <w:sz w:val="28"/>
          <w:szCs w:val="28"/>
          <w:lang w:val="ru-RU"/>
        </w:rPr>
        <w:t xml:space="preserve">. В этой схеме: </w:t>
      </w:r>
      <w:r w:rsidRPr="00F568F8">
        <w:rPr>
          <w:rFonts w:ascii="Times New Roman" w:eastAsia="Times New Roman" w:hAnsi="Times New Roman" w:cs="Times New Roman"/>
          <w:iCs/>
          <w:spacing w:val="10"/>
          <w:sz w:val="28"/>
          <w:szCs w:val="28"/>
          <w:shd w:val="clear" w:color="auto" w:fill="FFFFFF"/>
          <w:lang w:val="ru-RU" w:eastAsia="ru-RU" w:bidi="ru-RU"/>
        </w:rPr>
        <w:t>УП</w:t>
      </w:r>
      <w:r w:rsidR="00325C7D">
        <w:rPr>
          <w:rFonts w:ascii="Times New Roman" w:eastAsia="Times New Roman" w:hAnsi="Times New Roman" w:cs="Times New Roman"/>
          <w:sz w:val="28"/>
          <w:szCs w:val="28"/>
          <w:lang w:val="ru-RU"/>
        </w:rPr>
        <w:t>-</w:t>
      </w:r>
      <w:r w:rsidRPr="00F568F8">
        <w:rPr>
          <w:rFonts w:ascii="Times New Roman" w:eastAsia="Times New Roman" w:hAnsi="Times New Roman" w:cs="Times New Roman"/>
          <w:sz w:val="28"/>
          <w:szCs w:val="28"/>
          <w:lang w:val="ru-RU"/>
        </w:rPr>
        <w:t xml:space="preserve"> узел програм</w:t>
      </w:r>
      <w:r w:rsidRPr="00F568F8">
        <w:rPr>
          <w:rFonts w:ascii="Times New Roman" w:eastAsia="Times New Roman" w:hAnsi="Times New Roman" w:cs="Times New Roman"/>
          <w:sz w:val="28"/>
          <w:szCs w:val="28"/>
          <w:lang w:val="ru-RU"/>
        </w:rPr>
        <w:softHyphen/>
        <w:t xml:space="preserve">мы; </w:t>
      </w:r>
      <w:r w:rsidR="000C419E">
        <w:rPr>
          <w:rFonts w:ascii="Times New Roman" w:eastAsia="Times New Roman" w:hAnsi="Times New Roman" w:cs="Times New Roman"/>
          <w:iCs/>
          <w:spacing w:val="10"/>
          <w:sz w:val="28"/>
          <w:szCs w:val="28"/>
          <w:shd w:val="clear" w:color="auto" w:fill="FFFFFF"/>
          <w:lang w:val="ru-RU" w:eastAsia="ru-RU" w:bidi="ru-RU"/>
        </w:rPr>
        <w:t>У</w:t>
      </w:r>
      <w:r w:rsidRPr="00F568F8">
        <w:rPr>
          <w:rFonts w:ascii="Times New Roman" w:eastAsia="Times New Roman" w:hAnsi="Times New Roman" w:cs="Times New Roman"/>
          <w:iCs/>
          <w:spacing w:val="10"/>
          <w:sz w:val="28"/>
          <w:szCs w:val="28"/>
          <w:shd w:val="clear" w:color="auto" w:fill="FFFFFF"/>
          <w:lang w:val="ru-RU" w:eastAsia="ru-RU" w:bidi="ru-RU"/>
        </w:rPr>
        <w:t>У</w:t>
      </w:r>
      <w:r w:rsidR="00325C7D">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 узел управления; </w:t>
      </w:r>
      <w:r w:rsidRPr="00F568F8">
        <w:rPr>
          <w:rFonts w:ascii="Times New Roman" w:eastAsia="Times New Roman" w:hAnsi="Times New Roman" w:cs="Times New Roman"/>
          <w:iCs/>
          <w:spacing w:val="10"/>
          <w:sz w:val="28"/>
          <w:szCs w:val="28"/>
          <w:shd w:val="clear" w:color="auto" w:fill="FFFFFF"/>
          <w:lang w:val="ru-RU" w:eastAsia="ru-RU" w:bidi="ru-RU"/>
        </w:rPr>
        <w:t>МП</w:t>
      </w:r>
      <w:r w:rsidR="00325C7D">
        <w:rPr>
          <w:rFonts w:ascii="Times New Roman" w:eastAsia="Times New Roman" w:hAnsi="Times New Roman" w:cs="Times New Roman"/>
          <w:iCs/>
          <w:spacing w:val="10"/>
          <w:sz w:val="28"/>
          <w:szCs w:val="28"/>
          <w:shd w:val="clear" w:color="auto" w:fill="FFFFFF"/>
          <w:lang w:val="ru-RU" w:eastAsia="ru-RU" w:bidi="ru-RU"/>
        </w:rPr>
        <w:t xml:space="preserve"> </w:t>
      </w:r>
      <w:r w:rsidR="00325C7D">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исполнительные при</w:t>
      </w:r>
      <w:r w:rsidRPr="00F568F8">
        <w:rPr>
          <w:rFonts w:ascii="Times New Roman" w:eastAsia="Times New Roman" w:hAnsi="Times New Roman" w:cs="Times New Roman"/>
          <w:sz w:val="28"/>
          <w:szCs w:val="28"/>
          <w:lang w:val="ru-RU"/>
        </w:rPr>
        <w:softHyphen/>
        <w:t xml:space="preserve">воды; </w:t>
      </w:r>
      <w:r w:rsidRPr="00F568F8">
        <w:rPr>
          <w:rFonts w:ascii="Times New Roman" w:eastAsia="Times New Roman" w:hAnsi="Times New Roman" w:cs="Times New Roman"/>
          <w:iCs/>
          <w:spacing w:val="10"/>
          <w:sz w:val="28"/>
          <w:szCs w:val="28"/>
          <w:shd w:val="clear" w:color="auto" w:fill="FFFFFF"/>
          <w:lang w:val="ru-RU" w:eastAsia="ru-RU" w:bidi="ru-RU"/>
        </w:rPr>
        <w:t>РО</w:t>
      </w:r>
      <w:r w:rsidR="00325C7D">
        <w:rPr>
          <w:rFonts w:ascii="Times New Roman" w:eastAsia="Times New Roman" w:hAnsi="Times New Roman" w:cs="Times New Roman"/>
          <w:sz w:val="28"/>
          <w:szCs w:val="28"/>
          <w:lang w:val="ru-RU"/>
        </w:rPr>
        <w:t xml:space="preserve"> - </w:t>
      </w:r>
      <w:r w:rsidRPr="00F568F8">
        <w:rPr>
          <w:rFonts w:ascii="Times New Roman" w:eastAsia="Times New Roman" w:hAnsi="Times New Roman" w:cs="Times New Roman"/>
          <w:sz w:val="28"/>
          <w:szCs w:val="28"/>
          <w:lang w:val="ru-RU"/>
        </w:rPr>
        <w:t xml:space="preserve">рабочие органы станка; </w:t>
      </w:r>
      <w:r w:rsidRPr="00F568F8">
        <w:rPr>
          <w:rFonts w:ascii="Times New Roman" w:eastAsia="Times New Roman" w:hAnsi="Times New Roman" w:cs="Times New Roman"/>
          <w:iCs/>
          <w:spacing w:val="10"/>
          <w:sz w:val="28"/>
          <w:szCs w:val="28"/>
          <w:shd w:val="clear" w:color="auto" w:fill="FFFFFF"/>
          <w:lang w:val="ru-RU" w:eastAsia="ru-RU" w:bidi="ru-RU"/>
        </w:rPr>
        <w:t>УАК</w:t>
      </w:r>
      <w:r w:rsidR="00325C7D">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 узел актив</w:t>
      </w:r>
      <w:r w:rsidRPr="00F568F8">
        <w:rPr>
          <w:rFonts w:ascii="Times New Roman" w:eastAsia="Times New Roman" w:hAnsi="Times New Roman" w:cs="Times New Roman"/>
          <w:sz w:val="28"/>
          <w:szCs w:val="28"/>
          <w:lang w:val="ru-RU"/>
        </w:rPr>
        <w:softHyphen/>
        <w:t>ного контро</w:t>
      </w:r>
      <w:r w:rsidR="00A07222">
        <w:rPr>
          <w:rFonts w:ascii="Times New Roman" w:eastAsia="Times New Roman" w:hAnsi="Times New Roman" w:cs="Times New Roman"/>
          <w:sz w:val="28"/>
          <w:szCs w:val="28"/>
          <w:lang w:val="ru-RU"/>
        </w:rPr>
        <w:t>ля (обратная связь). Программа</w:t>
      </w:r>
      <w:r w:rsidRPr="00F568F8">
        <w:rPr>
          <w:rFonts w:ascii="Times New Roman" w:eastAsia="Times New Roman" w:hAnsi="Times New Roman" w:cs="Times New Roman"/>
          <w:sz w:val="28"/>
          <w:szCs w:val="28"/>
          <w:lang w:val="ru-RU"/>
        </w:rPr>
        <w:t xml:space="preserve"> работы станка, заданная в числовом виде, поступает в </w:t>
      </w:r>
      <w:r w:rsidRPr="00F568F8">
        <w:rPr>
          <w:rFonts w:ascii="Times New Roman" w:eastAsia="Times New Roman" w:hAnsi="Times New Roman" w:cs="Times New Roman"/>
          <w:iCs/>
          <w:spacing w:val="10"/>
          <w:sz w:val="28"/>
          <w:szCs w:val="28"/>
          <w:shd w:val="clear" w:color="auto" w:fill="FFFFFF"/>
          <w:lang w:val="ru-RU" w:eastAsia="ru-RU" w:bidi="ru-RU"/>
        </w:rPr>
        <w:t xml:space="preserve">УП. </w:t>
      </w:r>
      <w:r w:rsidRPr="00F568F8">
        <w:rPr>
          <w:rFonts w:ascii="Times New Roman" w:eastAsia="Times New Roman" w:hAnsi="Times New Roman" w:cs="Times New Roman"/>
          <w:sz w:val="28"/>
          <w:szCs w:val="28"/>
          <w:lang w:val="ru-RU"/>
        </w:rPr>
        <w:t>В этом узле для реализации заданной программы коман</w:t>
      </w:r>
      <w:r w:rsidRPr="00F568F8">
        <w:rPr>
          <w:rFonts w:ascii="Times New Roman" w:eastAsia="Times New Roman" w:hAnsi="Times New Roman" w:cs="Times New Roman"/>
          <w:sz w:val="28"/>
          <w:szCs w:val="28"/>
          <w:lang w:val="ru-RU"/>
        </w:rPr>
        <w:softHyphen/>
        <w:t xml:space="preserve">ды, записанные на программоносителе, должны быть «прочитаны». С этой целью </w:t>
      </w:r>
      <w:r w:rsidRPr="00F568F8">
        <w:rPr>
          <w:rFonts w:ascii="Times New Roman" w:eastAsia="Times New Roman" w:hAnsi="Times New Roman" w:cs="Times New Roman"/>
          <w:iCs/>
          <w:spacing w:val="10"/>
          <w:sz w:val="28"/>
          <w:szCs w:val="28"/>
          <w:shd w:val="clear" w:color="auto" w:fill="FFFFFF"/>
          <w:lang w:val="ru-RU" w:eastAsia="ru-RU" w:bidi="ru-RU"/>
        </w:rPr>
        <w:t>УП</w:t>
      </w:r>
      <w:r w:rsidRPr="00F568F8">
        <w:rPr>
          <w:rFonts w:ascii="Times New Roman" w:eastAsia="Times New Roman" w:hAnsi="Times New Roman" w:cs="Times New Roman"/>
          <w:sz w:val="28"/>
          <w:szCs w:val="28"/>
          <w:lang w:val="ru-RU"/>
        </w:rPr>
        <w:t xml:space="preserve"> снабжается специаль</w:t>
      </w:r>
      <w:r w:rsidRPr="00F568F8">
        <w:rPr>
          <w:rFonts w:ascii="Times New Roman" w:eastAsia="Times New Roman" w:hAnsi="Times New Roman" w:cs="Times New Roman"/>
          <w:sz w:val="28"/>
          <w:szCs w:val="28"/>
          <w:lang w:val="ru-RU"/>
        </w:rPr>
        <w:softHyphen/>
        <w:t>ными считывающими устройствами, которые в зависи</w:t>
      </w:r>
      <w:r w:rsidRPr="00F568F8">
        <w:rPr>
          <w:rFonts w:ascii="Times New Roman" w:eastAsia="Times New Roman" w:hAnsi="Times New Roman" w:cs="Times New Roman"/>
          <w:sz w:val="28"/>
          <w:szCs w:val="28"/>
          <w:lang w:val="ru-RU"/>
        </w:rPr>
        <w:softHyphen/>
        <w:t>мости от способа записи программы представляют собой набор щупов, фотоэлементов или магнитных головок. По мере выполнения команд программоноситель должен непрерывно или периодически перемещаться относи</w:t>
      </w:r>
      <w:r w:rsidRPr="00F568F8">
        <w:rPr>
          <w:rFonts w:ascii="Times New Roman" w:eastAsia="Times New Roman" w:hAnsi="Times New Roman" w:cs="Times New Roman"/>
          <w:sz w:val="28"/>
          <w:szCs w:val="28"/>
          <w:lang w:val="ru-RU"/>
        </w:rPr>
        <w:softHyphen/>
        <w:t>тельно считывающего устройства.</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считывающем устройстве все воспринятые коман</w:t>
      </w:r>
      <w:r w:rsidRPr="00F568F8">
        <w:rPr>
          <w:rFonts w:ascii="Times New Roman" w:eastAsia="Times New Roman" w:hAnsi="Times New Roman" w:cs="Times New Roman"/>
          <w:sz w:val="28"/>
          <w:szCs w:val="28"/>
          <w:lang w:val="ru-RU"/>
        </w:rPr>
        <w:softHyphen/>
        <w:t>ды (т. е. информация, необходимая для выполнения стан</w:t>
      </w:r>
      <w:r w:rsidRPr="00F568F8">
        <w:rPr>
          <w:rFonts w:ascii="Times New Roman" w:eastAsia="Times New Roman" w:hAnsi="Times New Roman" w:cs="Times New Roman"/>
          <w:sz w:val="28"/>
          <w:szCs w:val="28"/>
          <w:lang w:val="ru-RU"/>
        </w:rPr>
        <w:softHyphen/>
        <w:t>ком заданного технологического процесса) преобразует</w:t>
      </w:r>
      <w:r w:rsidRPr="00F568F8">
        <w:rPr>
          <w:rFonts w:ascii="Times New Roman" w:eastAsia="Times New Roman" w:hAnsi="Times New Roman" w:cs="Times New Roman"/>
          <w:sz w:val="28"/>
          <w:szCs w:val="28"/>
          <w:lang w:val="ru-RU"/>
        </w:rPr>
        <w:softHyphen/>
        <w:t xml:space="preserve">ся в электрические импульсы, которые направляются в узел управления </w:t>
      </w:r>
      <w:r w:rsidRPr="00F568F8">
        <w:rPr>
          <w:rFonts w:ascii="Times New Roman" w:eastAsia="Times New Roman" w:hAnsi="Times New Roman" w:cs="Times New Roman"/>
          <w:iCs/>
          <w:spacing w:val="10"/>
          <w:sz w:val="28"/>
          <w:szCs w:val="28"/>
          <w:shd w:val="clear" w:color="auto" w:fill="FFFFFF"/>
          <w:lang w:val="ru-RU" w:eastAsia="ru-RU" w:bidi="ru-RU"/>
        </w:rPr>
        <w:t>УУ,</w:t>
      </w:r>
      <w:r w:rsidRPr="00F568F8">
        <w:rPr>
          <w:rFonts w:ascii="Times New Roman" w:eastAsia="Times New Roman" w:hAnsi="Times New Roman" w:cs="Times New Roman"/>
          <w:sz w:val="28"/>
          <w:szCs w:val="28"/>
          <w:lang w:val="ru-RU"/>
        </w:rPr>
        <w:t xml:space="preserve"> где происходит расшифровка ко</w:t>
      </w:r>
      <w:r w:rsidRPr="00F568F8">
        <w:rPr>
          <w:rFonts w:ascii="Times New Roman" w:eastAsia="Times New Roman" w:hAnsi="Times New Roman" w:cs="Times New Roman"/>
          <w:sz w:val="28"/>
          <w:szCs w:val="28"/>
          <w:lang w:val="ru-RU"/>
        </w:rPr>
        <w:softHyphen/>
        <w:t>манд, если те были кодированными. Кроме того, при не</w:t>
      </w:r>
      <w:r w:rsidRPr="00F568F8">
        <w:rPr>
          <w:rFonts w:ascii="Times New Roman" w:eastAsia="Times New Roman" w:hAnsi="Times New Roman" w:cs="Times New Roman"/>
          <w:sz w:val="28"/>
          <w:szCs w:val="28"/>
          <w:lang w:val="ru-RU"/>
        </w:rPr>
        <w:softHyphen/>
        <w:t>обходимости производится пополнение и уточнение команд программы, их переработка, а также преобразо</w:t>
      </w:r>
      <w:r w:rsidRPr="00F568F8">
        <w:rPr>
          <w:rFonts w:ascii="Times New Roman" w:eastAsia="Times New Roman" w:hAnsi="Times New Roman" w:cs="Times New Roman"/>
          <w:sz w:val="28"/>
          <w:szCs w:val="28"/>
          <w:lang w:val="ru-RU"/>
        </w:rPr>
        <w:softHyphen/>
        <w:t xml:space="preserve">вание в такую форму, которая была бы пригодна для управления исполнительными приводами </w:t>
      </w:r>
      <w:r w:rsidRPr="00F568F8">
        <w:rPr>
          <w:rFonts w:ascii="Times New Roman" w:eastAsia="Times New Roman" w:hAnsi="Times New Roman" w:cs="Times New Roman"/>
          <w:iCs/>
          <w:spacing w:val="10"/>
          <w:sz w:val="28"/>
          <w:szCs w:val="28"/>
          <w:shd w:val="clear" w:color="auto" w:fill="FFFFFF"/>
          <w:lang w:val="ru-RU" w:eastAsia="ru-RU" w:bidi="ru-RU"/>
        </w:rPr>
        <w:t>ИП.</w:t>
      </w:r>
      <w:r w:rsidRPr="00F568F8">
        <w:rPr>
          <w:rFonts w:ascii="Times New Roman" w:eastAsia="Times New Roman" w:hAnsi="Times New Roman" w:cs="Times New Roman"/>
          <w:sz w:val="28"/>
          <w:szCs w:val="28"/>
          <w:lang w:val="ru-RU"/>
        </w:rPr>
        <w:t xml:space="preserve"> Послед</w:t>
      </w:r>
      <w:r w:rsidRPr="00F568F8">
        <w:rPr>
          <w:rFonts w:ascii="Times New Roman" w:eastAsia="Times New Roman" w:hAnsi="Times New Roman" w:cs="Times New Roman"/>
          <w:sz w:val="28"/>
          <w:szCs w:val="28"/>
          <w:lang w:val="ru-RU"/>
        </w:rPr>
        <w:softHyphen/>
        <w:t xml:space="preserve">ние осуществляют движения рабочих органов </w:t>
      </w:r>
      <w:r w:rsidRPr="00F568F8">
        <w:rPr>
          <w:rFonts w:ascii="Times New Roman" w:eastAsia="Times New Roman" w:hAnsi="Times New Roman" w:cs="Times New Roman"/>
          <w:iCs/>
          <w:spacing w:val="10"/>
          <w:sz w:val="28"/>
          <w:szCs w:val="28"/>
          <w:shd w:val="clear" w:color="auto" w:fill="FFFFFF"/>
          <w:lang w:val="ru-RU" w:eastAsia="ru-RU" w:bidi="ru-RU"/>
        </w:rPr>
        <w:t>РО</w:t>
      </w:r>
      <w:r w:rsidRPr="00F568F8">
        <w:rPr>
          <w:rFonts w:ascii="Times New Roman" w:eastAsia="Times New Roman" w:hAnsi="Times New Roman" w:cs="Times New Roman"/>
          <w:sz w:val="28"/>
          <w:szCs w:val="28"/>
          <w:lang w:val="ru-RU"/>
        </w:rPr>
        <w:t xml:space="preserve"> стан</w:t>
      </w:r>
      <w:r w:rsidRPr="00F568F8">
        <w:rPr>
          <w:rFonts w:ascii="Times New Roman" w:eastAsia="Times New Roman" w:hAnsi="Times New Roman" w:cs="Times New Roman"/>
          <w:sz w:val="28"/>
          <w:szCs w:val="28"/>
          <w:lang w:val="ru-RU"/>
        </w:rPr>
        <w:softHyphen/>
        <w:t>ка согласно заданной программе.</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замкнутых СЧПУ результаты измерения факти</w:t>
      </w:r>
      <w:r w:rsidRPr="00F568F8">
        <w:rPr>
          <w:rFonts w:ascii="Times New Roman" w:eastAsia="Times New Roman" w:hAnsi="Times New Roman" w:cs="Times New Roman"/>
          <w:sz w:val="28"/>
          <w:szCs w:val="28"/>
          <w:lang w:val="ru-RU"/>
        </w:rPr>
        <w:softHyphen/>
        <w:t>ческого выполнения программы при помощи узла актив</w:t>
      </w:r>
      <w:r w:rsidRPr="00F568F8">
        <w:rPr>
          <w:rFonts w:ascii="Times New Roman" w:eastAsia="Times New Roman" w:hAnsi="Times New Roman" w:cs="Times New Roman"/>
          <w:sz w:val="28"/>
          <w:szCs w:val="28"/>
          <w:lang w:val="ru-RU"/>
        </w:rPr>
        <w:softHyphen/>
        <w:t xml:space="preserve">ного контроля </w:t>
      </w:r>
      <w:r w:rsidRPr="00F568F8">
        <w:rPr>
          <w:rFonts w:ascii="Times New Roman" w:eastAsia="Times New Roman" w:hAnsi="Times New Roman" w:cs="Times New Roman"/>
          <w:iCs/>
          <w:spacing w:val="10"/>
          <w:sz w:val="28"/>
          <w:szCs w:val="28"/>
          <w:shd w:val="clear" w:color="auto" w:fill="FFFFFF"/>
          <w:lang w:val="ru-RU" w:eastAsia="ru-RU" w:bidi="ru-RU"/>
        </w:rPr>
        <w:t>УАК</w:t>
      </w:r>
      <w:r w:rsidRPr="00F568F8">
        <w:rPr>
          <w:rFonts w:ascii="Times New Roman" w:eastAsia="Times New Roman" w:hAnsi="Times New Roman" w:cs="Times New Roman"/>
          <w:sz w:val="28"/>
          <w:szCs w:val="28"/>
          <w:lang w:val="ru-RU"/>
        </w:rPr>
        <w:t xml:space="preserve"> преобразуются в электрические сиг</w:t>
      </w:r>
      <w:r w:rsidRPr="00F568F8">
        <w:rPr>
          <w:rFonts w:ascii="Times New Roman" w:eastAsia="Times New Roman" w:hAnsi="Times New Roman" w:cs="Times New Roman"/>
          <w:sz w:val="28"/>
          <w:szCs w:val="28"/>
          <w:lang w:val="ru-RU"/>
        </w:rPr>
        <w:softHyphen/>
        <w:t xml:space="preserve">налы, направляемые в </w:t>
      </w:r>
      <w:r w:rsidRPr="00F568F8">
        <w:rPr>
          <w:rFonts w:ascii="Times New Roman" w:eastAsia="Times New Roman" w:hAnsi="Times New Roman" w:cs="Times New Roman"/>
          <w:iCs/>
          <w:spacing w:val="10"/>
          <w:sz w:val="28"/>
          <w:szCs w:val="28"/>
          <w:shd w:val="clear" w:color="auto" w:fill="FFFFFF"/>
          <w:lang w:val="ru-RU" w:eastAsia="ru-RU" w:bidi="ru-RU"/>
        </w:rPr>
        <w:t>УУ.</w:t>
      </w:r>
      <w:r w:rsidRPr="00F568F8">
        <w:rPr>
          <w:rFonts w:ascii="Times New Roman" w:eastAsia="Times New Roman" w:hAnsi="Times New Roman" w:cs="Times New Roman"/>
          <w:sz w:val="28"/>
          <w:szCs w:val="28"/>
          <w:lang w:val="ru-RU"/>
        </w:rPr>
        <w:t xml:space="preserve"> Здесь сигналы, поступаю</w:t>
      </w:r>
      <w:r w:rsidRPr="00F568F8">
        <w:rPr>
          <w:rFonts w:ascii="Times New Roman" w:eastAsia="Times New Roman" w:hAnsi="Times New Roman" w:cs="Times New Roman"/>
          <w:sz w:val="28"/>
          <w:szCs w:val="28"/>
          <w:lang w:val="ru-RU"/>
        </w:rPr>
        <w:softHyphen/>
        <w:t xml:space="preserve">щие из </w:t>
      </w:r>
      <w:r w:rsidRPr="00F568F8">
        <w:rPr>
          <w:rFonts w:ascii="Times New Roman" w:eastAsia="Times New Roman" w:hAnsi="Times New Roman" w:cs="Times New Roman"/>
          <w:iCs/>
          <w:spacing w:val="10"/>
          <w:sz w:val="28"/>
          <w:szCs w:val="28"/>
          <w:shd w:val="clear" w:color="auto" w:fill="FFFFFF"/>
          <w:lang w:val="ru-RU" w:eastAsia="ru-RU" w:bidi="ru-RU"/>
        </w:rPr>
        <w:t>УП</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10"/>
          <w:sz w:val="28"/>
          <w:szCs w:val="28"/>
          <w:shd w:val="clear" w:color="auto" w:fill="FFFFFF"/>
          <w:lang w:val="ru-RU" w:eastAsia="ru-RU" w:bidi="ru-RU"/>
        </w:rPr>
        <w:t>УАК,</w:t>
      </w:r>
      <w:r w:rsidRPr="00F568F8">
        <w:rPr>
          <w:rFonts w:ascii="Times New Roman" w:eastAsia="Times New Roman" w:hAnsi="Times New Roman" w:cs="Times New Roman"/>
          <w:sz w:val="28"/>
          <w:szCs w:val="28"/>
          <w:lang w:val="ru-RU"/>
        </w:rPr>
        <w:t xml:space="preserve"> сравниваются, т. е. заданная программа сопоставляется с </w:t>
      </w:r>
      <w:r w:rsidRPr="00F568F8">
        <w:rPr>
          <w:rFonts w:ascii="Times New Roman" w:eastAsia="Times New Roman" w:hAnsi="Times New Roman" w:cs="Times New Roman"/>
          <w:sz w:val="28"/>
          <w:szCs w:val="28"/>
          <w:lang w:val="ru-RU"/>
        </w:rPr>
        <w:lastRenderedPageBreak/>
        <w:t>фактической, которая от</w:t>
      </w:r>
      <w:r w:rsidRPr="00F568F8">
        <w:rPr>
          <w:rFonts w:ascii="Times New Roman" w:eastAsia="Times New Roman" w:hAnsi="Times New Roman" w:cs="Times New Roman"/>
          <w:sz w:val="28"/>
          <w:szCs w:val="28"/>
          <w:lang w:val="ru-RU"/>
        </w:rPr>
        <w:softHyphen/>
        <w:t xml:space="preserve">рабатывается станком. На основании такого сравнения узел управления, воздействуя на </w:t>
      </w:r>
      <w:r w:rsidRPr="00F568F8">
        <w:rPr>
          <w:rFonts w:ascii="Times New Roman" w:eastAsia="Times New Roman" w:hAnsi="Times New Roman" w:cs="Times New Roman"/>
          <w:iCs/>
          <w:spacing w:val="10"/>
          <w:sz w:val="28"/>
          <w:szCs w:val="28"/>
          <w:shd w:val="clear" w:color="auto" w:fill="FFFFFF"/>
          <w:lang w:val="ru-RU" w:eastAsia="ru-RU" w:bidi="ru-RU"/>
        </w:rPr>
        <w:t>ИП,</w:t>
      </w:r>
      <w:r w:rsidRPr="00F568F8">
        <w:rPr>
          <w:rFonts w:ascii="Times New Roman" w:eastAsia="Times New Roman" w:hAnsi="Times New Roman" w:cs="Times New Roman"/>
          <w:sz w:val="28"/>
          <w:szCs w:val="28"/>
          <w:lang w:val="ru-RU"/>
        </w:rPr>
        <w:t xml:space="preserve"> стремится устра</w:t>
      </w:r>
      <w:r w:rsidRPr="00F568F8">
        <w:rPr>
          <w:rFonts w:ascii="Times New Roman" w:eastAsia="Times New Roman" w:hAnsi="Times New Roman" w:cs="Times New Roman"/>
          <w:sz w:val="28"/>
          <w:szCs w:val="28"/>
          <w:lang w:val="ru-RU"/>
        </w:rPr>
        <w:softHyphen/>
        <w:t>нить возникающие расхождения между заданной и фак</w:t>
      </w:r>
      <w:r w:rsidRPr="00F568F8">
        <w:rPr>
          <w:rFonts w:ascii="Times New Roman" w:eastAsia="Times New Roman" w:hAnsi="Times New Roman" w:cs="Times New Roman"/>
          <w:sz w:val="28"/>
          <w:szCs w:val="28"/>
          <w:lang w:val="ru-RU"/>
        </w:rPr>
        <w:softHyphen/>
        <w:t>тической программами.</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В разомкнутых СЧПУ обратная связь, т. е. элемент </w:t>
      </w:r>
      <w:r w:rsidRPr="00F568F8">
        <w:rPr>
          <w:rFonts w:ascii="Times New Roman" w:eastAsia="Times New Roman" w:hAnsi="Times New Roman" w:cs="Times New Roman"/>
          <w:iCs/>
          <w:spacing w:val="10"/>
          <w:sz w:val="28"/>
          <w:szCs w:val="28"/>
          <w:shd w:val="clear" w:color="auto" w:fill="FFFFFF"/>
          <w:lang w:val="ru-RU" w:eastAsia="ru-RU" w:bidi="ru-RU"/>
        </w:rPr>
        <w:t>УАК,</w:t>
      </w:r>
      <w:r w:rsidRPr="00F568F8">
        <w:rPr>
          <w:rFonts w:ascii="Times New Roman" w:eastAsia="Times New Roman" w:hAnsi="Times New Roman" w:cs="Times New Roman"/>
          <w:sz w:val="28"/>
          <w:szCs w:val="28"/>
          <w:lang w:val="ru-RU"/>
        </w:rPr>
        <w:t xml:space="preserve"> отсутствует. Поэтому разомкнутые системы в прин</w:t>
      </w:r>
      <w:r w:rsidRPr="00F568F8">
        <w:rPr>
          <w:rFonts w:ascii="Times New Roman" w:eastAsia="Times New Roman" w:hAnsi="Times New Roman" w:cs="Times New Roman"/>
          <w:sz w:val="28"/>
          <w:szCs w:val="28"/>
          <w:lang w:val="ru-RU"/>
        </w:rPr>
        <w:softHyphen/>
        <w:t>ципе дают меньшую точность обработки деталей по сравнению с замкнутыми системами. Однако их боль</w:t>
      </w:r>
      <w:r w:rsidRPr="00F568F8">
        <w:rPr>
          <w:rFonts w:ascii="Times New Roman" w:eastAsia="Times New Roman" w:hAnsi="Times New Roman" w:cs="Times New Roman"/>
          <w:sz w:val="28"/>
          <w:szCs w:val="28"/>
          <w:lang w:val="ru-RU"/>
        </w:rPr>
        <w:softHyphen/>
        <w:t>шое достоинство простота.</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Цикл обработки детали состоит из совокупности ос</w:t>
      </w:r>
      <w:r w:rsidRPr="00F568F8">
        <w:rPr>
          <w:rFonts w:ascii="Times New Roman" w:eastAsia="Times New Roman" w:hAnsi="Times New Roman" w:cs="Times New Roman"/>
          <w:sz w:val="28"/>
          <w:szCs w:val="28"/>
          <w:lang w:val="ru-RU"/>
        </w:rPr>
        <w:softHyphen/>
        <w:t>новных и вспомогательных движений, повторяющихся при обработке каждой аналогичной детали. Его можно разделить на несколько этапов, на каждом из которых осуществляются определенные перемещения рабочих ор</w:t>
      </w:r>
      <w:r w:rsidRPr="00F568F8">
        <w:rPr>
          <w:rFonts w:ascii="Times New Roman" w:eastAsia="Times New Roman" w:hAnsi="Times New Roman" w:cs="Times New Roman"/>
          <w:sz w:val="28"/>
          <w:szCs w:val="28"/>
          <w:lang w:val="ru-RU"/>
        </w:rPr>
        <w:softHyphen/>
        <w:t>ганов при заданных режимах обработки. Для каждого этапа требуется в общем случае своя схема управления электроприводами станка. Она включает в себя аппа</w:t>
      </w:r>
      <w:r w:rsidRPr="00F568F8">
        <w:rPr>
          <w:rFonts w:ascii="Times New Roman" w:eastAsia="Times New Roman" w:hAnsi="Times New Roman" w:cs="Times New Roman"/>
          <w:sz w:val="28"/>
          <w:szCs w:val="28"/>
          <w:lang w:val="ru-RU"/>
        </w:rPr>
        <w:softHyphen/>
        <w:t>раты и приводы, одни из которых рабо</w:t>
      </w:r>
      <w:r w:rsidR="000C419E">
        <w:rPr>
          <w:rFonts w:ascii="Times New Roman" w:eastAsia="Times New Roman" w:hAnsi="Times New Roman" w:cs="Times New Roman"/>
          <w:sz w:val="28"/>
          <w:szCs w:val="28"/>
          <w:lang w:val="ru-RU"/>
        </w:rPr>
        <w:t>тают на всех эта</w:t>
      </w:r>
      <w:r w:rsidR="000C419E">
        <w:rPr>
          <w:rFonts w:ascii="Times New Roman" w:eastAsia="Times New Roman" w:hAnsi="Times New Roman" w:cs="Times New Roman"/>
          <w:sz w:val="28"/>
          <w:szCs w:val="28"/>
          <w:lang w:val="ru-RU"/>
        </w:rPr>
        <w:softHyphen/>
        <w:t>пах, а другие -</w:t>
      </w:r>
      <w:r w:rsidRPr="00F568F8">
        <w:rPr>
          <w:rFonts w:ascii="Times New Roman" w:eastAsia="Times New Roman" w:hAnsi="Times New Roman" w:cs="Times New Roman"/>
          <w:sz w:val="28"/>
          <w:szCs w:val="28"/>
          <w:lang w:val="ru-RU"/>
        </w:rPr>
        <w:t xml:space="preserve"> на некоторых из них или только на дан</w:t>
      </w:r>
      <w:r w:rsidRPr="00F568F8">
        <w:rPr>
          <w:rFonts w:ascii="Times New Roman" w:eastAsia="Times New Roman" w:hAnsi="Times New Roman" w:cs="Times New Roman"/>
          <w:sz w:val="28"/>
          <w:szCs w:val="28"/>
          <w:lang w:val="ru-RU"/>
        </w:rPr>
        <w:softHyphen/>
        <w:t>ном этапе (например, путевые переключатели, приводы поперечной или продольной подачи, приводы ускоренных перемещений и т.д.). Если на станке могут осуществ</w:t>
      </w:r>
      <w:r w:rsidRPr="00F568F8">
        <w:rPr>
          <w:rFonts w:ascii="Times New Roman" w:eastAsia="Times New Roman" w:hAnsi="Times New Roman" w:cs="Times New Roman"/>
          <w:sz w:val="28"/>
          <w:szCs w:val="28"/>
          <w:lang w:val="ru-RU"/>
        </w:rPr>
        <w:softHyphen/>
        <w:t>ляться различные виды и циклы обработки, то соответ</w:t>
      </w:r>
      <w:r w:rsidRPr="00F568F8">
        <w:rPr>
          <w:rFonts w:ascii="Times New Roman" w:eastAsia="Times New Roman" w:hAnsi="Times New Roman" w:cs="Times New Roman"/>
          <w:sz w:val="28"/>
          <w:szCs w:val="28"/>
          <w:lang w:val="ru-RU"/>
        </w:rPr>
        <w:softHyphen/>
        <w:t>ственно должно быть обеспечено получение необходимого числа отдельных схем, удовлетворяющих всем воз</w:t>
      </w:r>
      <w:r w:rsidRPr="00F568F8">
        <w:rPr>
          <w:rFonts w:ascii="Times New Roman" w:eastAsia="Times New Roman" w:hAnsi="Times New Roman" w:cs="Times New Roman"/>
          <w:sz w:val="28"/>
          <w:szCs w:val="28"/>
          <w:lang w:val="ru-RU"/>
        </w:rPr>
        <w:softHyphen/>
        <w:t>можным случаям. Программирование при цикловом управлении производится путем предварительного выбора таких сочетаний отдельных схем, которые потребуются для данного цикла обработки. Специальное устройство вводит эти схемы в работу в нужной последовательно</w:t>
      </w:r>
      <w:r w:rsidRPr="00F568F8">
        <w:rPr>
          <w:rFonts w:ascii="Times New Roman" w:eastAsia="Times New Roman" w:hAnsi="Times New Roman" w:cs="Times New Roman"/>
          <w:sz w:val="28"/>
          <w:szCs w:val="28"/>
          <w:lang w:val="ru-RU"/>
        </w:rPr>
        <w:softHyphen/>
        <w:t>сти.</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цикловых системах размеры, как правило, контро</w:t>
      </w:r>
      <w:r w:rsidRPr="00F568F8">
        <w:rPr>
          <w:rFonts w:ascii="Times New Roman" w:eastAsia="Times New Roman" w:hAnsi="Times New Roman" w:cs="Times New Roman"/>
          <w:sz w:val="28"/>
          <w:szCs w:val="28"/>
          <w:lang w:val="ru-RU"/>
        </w:rPr>
        <w:softHyphen/>
        <w:t>лируются малогабаритными путевыми переключателя</w:t>
      </w:r>
      <w:r w:rsidRPr="00F568F8">
        <w:rPr>
          <w:rFonts w:ascii="Times New Roman" w:eastAsia="Times New Roman" w:hAnsi="Times New Roman" w:cs="Times New Roman"/>
          <w:sz w:val="28"/>
          <w:szCs w:val="28"/>
          <w:lang w:val="ru-RU"/>
        </w:rPr>
        <w:softHyphen/>
        <w:t>ми, на которые воздействуют расставляемые в нужных местах упоры. Путевые переключатели объединяются в  блоки для каждого вида перемещения (продольного, по</w:t>
      </w:r>
      <w:r w:rsidRPr="00F568F8">
        <w:rPr>
          <w:rFonts w:ascii="Times New Roman" w:eastAsia="Times New Roman" w:hAnsi="Times New Roman" w:cs="Times New Roman"/>
          <w:sz w:val="28"/>
          <w:szCs w:val="28"/>
          <w:lang w:val="ru-RU"/>
        </w:rPr>
        <w:softHyphen/>
        <w:t>перечного, вертикального, кругового и т. п.). Применяют также и путевые командоаппараты.</w:t>
      </w:r>
    </w:p>
    <w:p w:rsidR="00A07222" w:rsidRPr="00F568F8" w:rsidRDefault="00A07222" w:rsidP="004E3037">
      <w:pPr>
        <w:spacing w:after="0" w:line="240" w:lineRule="auto"/>
        <w:ind w:firstLine="709"/>
        <w:jc w:val="both"/>
        <w:rPr>
          <w:rFonts w:ascii="Times New Roman" w:hAnsi="Times New Roman" w:cs="Times New Roman"/>
          <w:sz w:val="28"/>
          <w:szCs w:val="28"/>
          <w:lang w:val="ru-RU"/>
        </w:rPr>
      </w:pPr>
    </w:p>
    <w:p w:rsidR="00B12D29" w:rsidRDefault="00B12D29" w:rsidP="004E3037">
      <w:pPr>
        <w:spacing w:after="0"/>
        <w:ind w:firstLine="709"/>
        <w:jc w:val="both"/>
        <w:rPr>
          <w:rFonts w:ascii="Times New Roman" w:hAnsi="Times New Roman" w:cs="Times New Roman"/>
          <w:b/>
          <w:sz w:val="28"/>
          <w:szCs w:val="28"/>
          <w:lang w:val="ru-RU"/>
        </w:rPr>
      </w:pPr>
      <w:r w:rsidRPr="000C419E">
        <w:rPr>
          <w:rFonts w:ascii="Times New Roman" w:hAnsi="Times New Roman" w:cs="Times New Roman"/>
          <w:b/>
          <w:sz w:val="28"/>
          <w:szCs w:val="28"/>
          <w:lang w:val="ru-RU"/>
        </w:rPr>
        <w:t>Контрольные вопросы по теме</w:t>
      </w:r>
      <w:r w:rsidR="00A07222">
        <w:rPr>
          <w:rFonts w:ascii="Times New Roman" w:hAnsi="Times New Roman" w:cs="Times New Roman"/>
          <w:b/>
          <w:sz w:val="28"/>
          <w:szCs w:val="28"/>
          <w:lang w:val="ru-RU"/>
        </w:rPr>
        <w:t xml:space="preserve">: </w:t>
      </w:r>
    </w:p>
    <w:p w:rsidR="00A07222" w:rsidRDefault="00A07222" w:rsidP="004E3037">
      <w:pPr>
        <w:spacing w:after="0"/>
        <w:ind w:firstLine="709"/>
        <w:jc w:val="both"/>
        <w:rPr>
          <w:rFonts w:ascii="Times New Roman" w:hAnsi="Times New Roman" w:cs="Times New Roman"/>
          <w:b/>
          <w:sz w:val="28"/>
          <w:szCs w:val="28"/>
          <w:lang w:val="ru-RU"/>
        </w:rPr>
      </w:pPr>
    </w:p>
    <w:p w:rsidR="008A39C4" w:rsidRPr="00F568F8" w:rsidRDefault="008A39C4"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1. Что является носителем программ в станках с ЧПУ</w:t>
      </w:r>
      <w:r w:rsidR="00F813EF">
        <w:rPr>
          <w:rFonts w:ascii="Times New Roman" w:hAnsi="Times New Roman" w:cs="Times New Roman"/>
          <w:sz w:val="28"/>
          <w:szCs w:val="28"/>
          <w:lang w:val="ru-RU"/>
        </w:rPr>
        <w:t>?</w:t>
      </w:r>
    </w:p>
    <w:p w:rsidR="008A39C4" w:rsidRPr="00F568F8" w:rsidRDefault="008A39C4"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Что называют системой программного управления в станках с ЧПУ</w:t>
      </w:r>
      <w:r w:rsidR="00F813EF">
        <w:rPr>
          <w:rFonts w:ascii="Times New Roman" w:hAnsi="Times New Roman" w:cs="Times New Roman"/>
          <w:sz w:val="28"/>
          <w:szCs w:val="28"/>
          <w:lang w:val="ru-RU"/>
        </w:rPr>
        <w:t>?</w:t>
      </w:r>
    </w:p>
    <w:p w:rsidR="008A39C4" w:rsidRPr="00F568F8" w:rsidRDefault="008A39C4"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3. Для чего нужны позиционные системы в станках с ЧПУ</w:t>
      </w:r>
      <w:r w:rsidR="00F813EF">
        <w:rPr>
          <w:rFonts w:ascii="Times New Roman" w:hAnsi="Times New Roman" w:cs="Times New Roman"/>
          <w:sz w:val="28"/>
          <w:szCs w:val="28"/>
          <w:lang w:val="ru-RU"/>
        </w:rPr>
        <w:t>?</w:t>
      </w:r>
    </w:p>
    <w:p w:rsidR="008A39C4" w:rsidRPr="00F568F8" w:rsidRDefault="008A39C4"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w:t>
      </w:r>
      <w:r w:rsidR="00F813EF">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Для чего используются с</w:t>
      </w:r>
      <w:r w:rsidRPr="00F568F8">
        <w:rPr>
          <w:rFonts w:ascii="Times New Roman" w:eastAsia="Times New Roman" w:hAnsi="Times New Roman" w:cs="Times New Roman"/>
          <w:iCs/>
          <w:spacing w:val="10"/>
          <w:sz w:val="28"/>
          <w:szCs w:val="28"/>
          <w:shd w:val="clear" w:color="auto" w:fill="FFFFFF"/>
          <w:lang w:val="ru-RU" w:eastAsia="ru-RU" w:bidi="ru-RU"/>
        </w:rPr>
        <w:t>истемы с прямоугольным формообразованием в ЧПУ</w:t>
      </w:r>
      <w:r w:rsidR="00F813EF">
        <w:rPr>
          <w:rFonts w:ascii="Times New Roman" w:eastAsia="Times New Roman" w:hAnsi="Times New Roman" w:cs="Times New Roman"/>
          <w:iCs/>
          <w:spacing w:val="10"/>
          <w:sz w:val="28"/>
          <w:szCs w:val="28"/>
          <w:shd w:val="clear" w:color="auto" w:fill="FFFFFF"/>
          <w:lang w:val="ru-RU" w:eastAsia="ru-RU" w:bidi="ru-RU"/>
        </w:rPr>
        <w:t>?</w:t>
      </w:r>
    </w:p>
    <w:p w:rsidR="008A39C4" w:rsidRPr="00F568F8" w:rsidRDefault="008A39C4"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5. Для чего используются </w:t>
      </w:r>
      <w:r w:rsidRPr="00F568F8">
        <w:rPr>
          <w:rFonts w:ascii="Times New Roman" w:eastAsia="Times New Roman" w:hAnsi="Times New Roman" w:cs="Times New Roman"/>
          <w:iCs/>
          <w:spacing w:val="10"/>
          <w:sz w:val="28"/>
          <w:szCs w:val="28"/>
          <w:shd w:val="clear" w:color="auto" w:fill="FFFFFF"/>
          <w:lang w:val="ru-RU" w:eastAsia="ru-RU" w:bidi="ru-RU"/>
        </w:rPr>
        <w:t>системы с криволинейным формообразованием в ЧПУ</w:t>
      </w:r>
      <w:r w:rsidR="00F813EF">
        <w:rPr>
          <w:rFonts w:ascii="Times New Roman" w:eastAsia="Times New Roman" w:hAnsi="Times New Roman" w:cs="Times New Roman"/>
          <w:iCs/>
          <w:spacing w:val="10"/>
          <w:sz w:val="28"/>
          <w:szCs w:val="28"/>
          <w:shd w:val="clear" w:color="auto" w:fill="FFFFFF"/>
          <w:lang w:val="ru-RU" w:eastAsia="ru-RU" w:bidi="ru-RU"/>
        </w:rPr>
        <w:t>?</w:t>
      </w:r>
    </w:p>
    <w:p w:rsidR="000F5383" w:rsidRDefault="000F5383" w:rsidP="004E3037">
      <w:pPr>
        <w:spacing w:after="0" w:line="240" w:lineRule="auto"/>
        <w:ind w:firstLine="709"/>
        <w:jc w:val="both"/>
        <w:rPr>
          <w:rFonts w:ascii="Times New Roman" w:eastAsia="Times New Roman" w:hAnsi="Times New Roman" w:cs="Times New Roman"/>
          <w:b/>
          <w:sz w:val="28"/>
          <w:szCs w:val="28"/>
          <w:lang w:val="ru-RU" w:eastAsia="ru-RU"/>
        </w:rPr>
      </w:pPr>
    </w:p>
    <w:p w:rsidR="000F5383" w:rsidRDefault="000F5383" w:rsidP="004E3037">
      <w:pPr>
        <w:spacing w:after="0" w:line="240" w:lineRule="auto"/>
        <w:ind w:firstLine="709"/>
        <w:jc w:val="both"/>
        <w:rPr>
          <w:rFonts w:ascii="Times New Roman" w:eastAsia="Times New Roman" w:hAnsi="Times New Roman" w:cs="Times New Roman"/>
          <w:b/>
          <w:sz w:val="28"/>
          <w:szCs w:val="28"/>
          <w:lang w:val="ru-RU" w:eastAsia="ru-RU"/>
        </w:rPr>
      </w:pPr>
    </w:p>
    <w:p w:rsidR="00A07222" w:rsidRDefault="00A07222" w:rsidP="004E3037">
      <w:pPr>
        <w:spacing w:after="0" w:line="240" w:lineRule="auto"/>
        <w:ind w:firstLine="709"/>
        <w:jc w:val="both"/>
        <w:rPr>
          <w:rFonts w:ascii="Times New Roman" w:eastAsia="Times New Roman" w:hAnsi="Times New Roman" w:cs="Times New Roman"/>
          <w:b/>
          <w:sz w:val="28"/>
          <w:szCs w:val="28"/>
          <w:lang w:val="ru-RU" w:eastAsia="ru-RU"/>
        </w:rPr>
      </w:pPr>
    </w:p>
    <w:p w:rsidR="00F6774C" w:rsidRPr="00F568F8" w:rsidRDefault="00C87021" w:rsidP="004E3037">
      <w:pPr>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ru-RU" w:eastAsia="ru-RU"/>
        </w:rPr>
        <w:lastRenderedPageBreak/>
        <w:t>2.13</w:t>
      </w:r>
      <w:r w:rsidR="00043EDE">
        <w:rPr>
          <w:rFonts w:ascii="Times New Roman" w:eastAsia="Times New Roman" w:hAnsi="Times New Roman" w:cs="Times New Roman"/>
          <w:b/>
          <w:sz w:val="28"/>
          <w:szCs w:val="28"/>
          <w:lang w:val="ru-RU" w:eastAsia="ru-RU"/>
        </w:rPr>
        <w:t xml:space="preserve"> </w:t>
      </w:r>
      <w:r w:rsidR="00043EDE" w:rsidRPr="00F568F8">
        <w:rPr>
          <w:rFonts w:ascii="Times New Roman" w:eastAsia="Times New Roman" w:hAnsi="Times New Roman" w:cs="Times New Roman"/>
          <w:b/>
          <w:sz w:val="28"/>
          <w:szCs w:val="28"/>
          <w:lang w:val="ru-RU" w:eastAsia="ru-RU"/>
        </w:rPr>
        <w:t>Э</w:t>
      </w:r>
      <w:r w:rsidR="00483A37" w:rsidRPr="00F568F8">
        <w:rPr>
          <w:rFonts w:ascii="Times New Roman" w:eastAsia="Times New Roman" w:hAnsi="Times New Roman" w:cs="Times New Roman"/>
          <w:b/>
          <w:sz w:val="28"/>
          <w:szCs w:val="28"/>
          <w:lang w:val="ru-RU" w:eastAsia="ru-RU"/>
        </w:rPr>
        <w:t>лектрооборудование кузнечно-прессовых машин</w:t>
      </w:r>
    </w:p>
    <w:p w:rsidR="00F6774C" w:rsidRPr="00F568F8" w:rsidRDefault="00F6774C" w:rsidP="004E3037">
      <w:pPr>
        <w:spacing w:after="0" w:line="240" w:lineRule="auto"/>
        <w:ind w:firstLine="709"/>
        <w:jc w:val="both"/>
        <w:rPr>
          <w:rFonts w:ascii="Times New Roman" w:eastAsia="Times New Roman" w:hAnsi="Times New Roman" w:cs="Times New Roman"/>
          <w:b/>
          <w:sz w:val="28"/>
          <w:szCs w:val="28"/>
          <w:lang w:val="ru-RU" w:eastAsia="ru-RU"/>
        </w:rPr>
      </w:pP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Основной недостаток обработки металлов резанием состоит в том, что значительное количество металла ухо</w:t>
      </w:r>
      <w:r w:rsidRPr="00F568F8">
        <w:rPr>
          <w:rFonts w:ascii="Times New Roman" w:eastAsia="Times New Roman" w:hAnsi="Times New Roman" w:cs="Times New Roman"/>
          <w:sz w:val="28"/>
          <w:szCs w:val="28"/>
          <w:lang w:val="ru-RU"/>
        </w:rPr>
        <w:softHyphen/>
        <w:t>дит в стружку. При обработке металлов давлением (ков</w:t>
      </w:r>
      <w:r w:rsidRPr="00F568F8">
        <w:rPr>
          <w:rFonts w:ascii="Times New Roman" w:eastAsia="Times New Roman" w:hAnsi="Times New Roman" w:cs="Times New Roman"/>
          <w:sz w:val="28"/>
          <w:szCs w:val="28"/>
          <w:lang w:val="ru-RU"/>
        </w:rPr>
        <w:softHyphen/>
        <w:t>ке, горячей и холодной штамповке, прессовании, прокат</w:t>
      </w:r>
      <w:r w:rsidRPr="00F568F8">
        <w:rPr>
          <w:rFonts w:ascii="Times New Roman" w:eastAsia="Times New Roman" w:hAnsi="Times New Roman" w:cs="Times New Roman"/>
          <w:sz w:val="28"/>
          <w:szCs w:val="28"/>
          <w:lang w:val="ru-RU"/>
        </w:rPr>
        <w:softHyphen/>
        <w:t>ке, волочении, гибке) снижаются отходы металла, улуч</w:t>
      </w:r>
      <w:r w:rsidRPr="00F568F8">
        <w:rPr>
          <w:rFonts w:ascii="Times New Roman" w:eastAsia="Times New Roman" w:hAnsi="Times New Roman" w:cs="Times New Roman"/>
          <w:sz w:val="28"/>
          <w:szCs w:val="28"/>
          <w:lang w:val="ru-RU"/>
        </w:rPr>
        <w:softHyphen/>
        <w:t>шаются механические свойства обрабатываемых деталей, повышается производительность. Обработка метал</w:t>
      </w:r>
      <w:r w:rsidRPr="00F568F8">
        <w:rPr>
          <w:rFonts w:ascii="Times New Roman" w:eastAsia="Times New Roman" w:hAnsi="Times New Roman" w:cs="Times New Roman"/>
          <w:sz w:val="28"/>
          <w:szCs w:val="28"/>
          <w:lang w:val="ru-RU"/>
        </w:rPr>
        <w:softHyphen/>
        <w:t>лов и материалов давлением производится как в горя</w:t>
      </w:r>
      <w:r w:rsidRPr="00F568F8">
        <w:rPr>
          <w:rFonts w:ascii="Times New Roman" w:eastAsia="Times New Roman" w:hAnsi="Times New Roman" w:cs="Times New Roman"/>
          <w:sz w:val="28"/>
          <w:szCs w:val="28"/>
          <w:lang w:val="ru-RU"/>
        </w:rPr>
        <w:softHyphen/>
        <w:t>чем, так и в холодном состоянии. Особенно экономичен второй способ, поскольку при этом исключаются затраты на предварительный подогрев металла, сокращается время обработки, отсутствуют потери на угар металла.</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Все кузнечно-прессовые машины разделяются на не</w:t>
      </w:r>
      <w:r w:rsidRPr="00F568F8">
        <w:rPr>
          <w:rFonts w:ascii="Times New Roman" w:eastAsia="Times New Roman" w:hAnsi="Times New Roman" w:cs="Times New Roman"/>
          <w:sz w:val="28"/>
          <w:szCs w:val="28"/>
          <w:lang w:val="ru-RU"/>
        </w:rPr>
        <w:softHyphen/>
        <w:t>сколько основных групп: молоты, прессы, кривошипные машины, кузнечно-штамповочные автоматы для горячей и холодной высадки.</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Молоты. Кузнечные молоты предназначены для де</w:t>
      </w:r>
      <w:r w:rsidRPr="00F568F8">
        <w:rPr>
          <w:rFonts w:ascii="Times New Roman" w:eastAsia="Times New Roman" w:hAnsi="Times New Roman" w:cs="Times New Roman"/>
          <w:sz w:val="28"/>
          <w:szCs w:val="28"/>
          <w:lang w:val="ru-RU"/>
        </w:rPr>
        <w:softHyphen/>
        <w:t>формации металла ударами падающих частей. На моло</w:t>
      </w:r>
      <w:r w:rsidRPr="00F568F8">
        <w:rPr>
          <w:rFonts w:ascii="Times New Roman" w:eastAsia="Times New Roman" w:hAnsi="Times New Roman" w:cs="Times New Roman"/>
          <w:sz w:val="28"/>
          <w:szCs w:val="28"/>
          <w:lang w:val="ru-RU"/>
        </w:rPr>
        <w:softHyphen/>
        <w:t>тах выполняются все технологические операции свобод</w:t>
      </w:r>
      <w:r w:rsidRPr="00F568F8">
        <w:rPr>
          <w:rFonts w:ascii="Times New Roman" w:eastAsia="Times New Roman" w:hAnsi="Times New Roman" w:cs="Times New Roman"/>
          <w:sz w:val="28"/>
          <w:szCs w:val="28"/>
          <w:lang w:val="ru-RU"/>
        </w:rPr>
        <w:softHyphen/>
        <w:t>ной ковки (осадка, вытяжка, прошивка, рубка и т. д.), а также горячей штамповки. Наибольшее распространение получили механические молоты с электрическим при</w:t>
      </w:r>
      <w:r w:rsidRPr="00F568F8">
        <w:rPr>
          <w:rFonts w:ascii="Times New Roman" w:eastAsia="Times New Roman" w:hAnsi="Times New Roman" w:cs="Times New Roman"/>
          <w:sz w:val="28"/>
          <w:szCs w:val="28"/>
          <w:lang w:val="ru-RU"/>
        </w:rPr>
        <w:softHyphen/>
        <w:t>водом, применяемые главным образом в массовом про</w:t>
      </w:r>
      <w:r w:rsidRPr="00F568F8">
        <w:rPr>
          <w:rFonts w:ascii="Times New Roman" w:eastAsia="Times New Roman" w:hAnsi="Times New Roman" w:cs="Times New Roman"/>
          <w:sz w:val="28"/>
          <w:szCs w:val="28"/>
          <w:lang w:val="ru-RU"/>
        </w:rPr>
        <w:softHyphen/>
        <w:t>изводстве, когда требуется изготовление большого коли</w:t>
      </w:r>
      <w:r w:rsidRPr="00F568F8">
        <w:rPr>
          <w:rFonts w:ascii="Times New Roman" w:eastAsia="Times New Roman" w:hAnsi="Times New Roman" w:cs="Times New Roman"/>
          <w:sz w:val="28"/>
          <w:szCs w:val="28"/>
          <w:lang w:val="ru-RU"/>
        </w:rPr>
        <w:softHyphen/>
        <w:t>чества мелких несложных деталей.</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iCs/>
          <w:spacing w:val="20"/>
          <w:sz w:val="28"/>
          <w:szCs w:val="28"/>
          <w:shd w:val="clear" w:color="auto" w:fill="FFFFFF"/>
          <w:lang w:val="ru-RU" w:eastAsia="ru-RU" w:bidi="ru-RU"/>
        </w:rPr>
        <w:t xml:space="preserve">В </w:t>
      </w:r>
      <w:r w:rsidRPr="00F27E8D">
        <w:rPr>
          <w:rStyle w:val="af6"/>
          <w:rFonts w:ascii="Times New Roman" w:hAnsi="Times New Roman" w:cs="Times New Roman"/>
          <w:i w:val="0"/>
          <w:sz w:val="28"/>
          <w:szCs w:val="28"/>
          <w:lang w:val="ru-RU"/>
        </w:rPr>
        <w:t>механических молотах</w:t>
      </w:r>
      <w:r w:rsidRPr="00F568F8">
        <w:rPr>
          <w:rFonts w:ascii="Times New Roman" w:eastAsia="Times New Roman" w:hAnsi="Times New Roman" w:cs="Times New Roman"/>
          <w:sz w:val="28"/>
          <w:szCs w:val="28"/>
          <w:lang w:val="ru-RU"/>
        </w:rPr>
        <w:t xml:space="preserve"> ударное действие осущест</w:t>
      </w:r>
      <w:r w:rsidRPr="00F568F8">
        <w:rPr>
          <w:rFonts w:ascii="Times New Roman" w:eastAsia="Times New Roman" w:hAnsi="Times New Roman" w:cs="Times New Roman"/>
          <w:sz w:val="28"/>
          <w:szCs w:val="28"/>
          <w:lang w:val="ru-RU"/>
        </w:rPr>
        <w:softHyphen/>
        <w:t>вляется е помощью фрикционного или кривошипного ме</w:t>
      </w:r>
      <w:r w:rsidRPr="00F568F8">
        <w:rPr>
          <w:rFonts w:ascii="Times New Roman" w:eastAsia="Times New Roman" w:hAnsi="Times New Roman" w:cs="Times New Roman"/>
          <w:sz w:val="28"/>
          <w:szCs w:val="28"/>
          <w:lang w:val="ru-RU"/>
        </w:rPr>
        <w:softHyphen/>
        <w:t>ханизма, приводимого в движение электродвигателем. Соответственно разли</w:t>
      </w:r>
      <w:r w:rsidR="00DB5D9F">
        <w:rPr>
          <w:rFonts w:ascii="Times New Roman" w:eastAsia="Times New Roman" w:hAnsi="Times New Roman" w:cs="Times New Roman"/>
          <w:sz w:val="28"/>
          <w:szCs w:val="28"/>
          <w:lang w:val="ru-RU"/>
        </w:rPr>
        <w:t>чают два вида механических моло</w:t>
      </w:r>
      <w:r w:rsidRPr="00F568F8">
        <w:rPr>
          <w:rFonts w:ascii="Times New Roman" w:eastAsia="Times New Roman" w:hAnsi="Times New Roman" w:cs="Times New Roman"/>
          <w:sz w:val="28"/>
          <w:szCs w:val="28"/>
          <w:lang w:val="ru-RU"/>
        </w:rPr>
        <w:t>тов: фрикционные и кривошипные.</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В промышленности находят применение </w:t>
      </w:r>
      <w:r w:rsidRPr="00F27E8D">
        <w:rPr>
          <w:rStyle w:val="af6"/>
          <w:rFonts w:ascii="Times New Roman" w:hAnsi="Times New Roman" w:cs="Times New Roman"/>
          <w:i w:val="0"/>
          <w:sz w:val="28"/>
          <w:szCs w:val="28"/>
          <w:lang w:val="ru-RU"/>
        </w:rPr>
        <w:t>фрикционные молоты</w:t>
      </w:r>
      <w:r w:rsidRPr="00F568F8">
        <w:rPr>
          <w:rFonts w:ascii="Times New Roman" w:eastAsia="Times New Roman" w:hAnsi="Times New Roman" w:cs="Times New Roman"/>
          <w:sz w:val="28"/>
          <w:szCs w:val="28"/>
          <w:lang w:val="ru-RU"/>
        </w:rPr>
        <w:t xml:space="preserve"> с так называемой доской, на конце которой за</w:t>
      </w:r>
      <w:r w:rsidRPr="00F568F8">
        <w:rPr>
          <w:rFonts w:ascii="Times New Roman" w:eastAsia="Times New Roman" w:hAnsi="Times New Roman" w:cs="Times New Roman"/>
          <w:sz w:val="28"/>
          <w:szCs w:val="28"/>
          <w:lang w:val="ru-RU"/>
        </w:rPr>
        <w:softHyphen/>
        <w:t>крепляется ударная баба. Вертикальные возвратно-по</w:t>
      </w:r>
      <w:r w:rsidRPr="00F568F8">
        <w:rPr>
          <w:rFonts w:ascii="Times New Roman" w:eastAsia="Times New Roman" w:hAnsi="Times New Roman" w:cs="Times New Roman"/>
          <w:sz w:val="28"/>
          <w:szCs w:val="28"/>
          <w:lang w:val="ru-RU"/>
        </w:rPr>
        <w:softHyphen/>
        <w:t>ступательные движения доске сообщаются фрикционным механизмом, который при включении двигателя молота поднимает ее вверх. При отключении двигателя в верх</w:t>
      </w:r>
      <w:r w:rsidRPr="00F568F8">
        <w:rPr>
          <w:rFonts w:ascii="Times New Roman" w:eastAsia="Times New Roman" w:hAnsi="Times New Roman" w:cs="Times New Roman"/>
          <w:sz w:val="28"/>
          <w:szCs w:val="28"/>
          <w:lang w:val="ru-RU"/>
        </w:rPr>
        <w:softHyphen/>
        <w:t>ней точке подъема доска освобождается, и баба подает вниз, нанося удар по заготовке. Такие молоты изготов</w:t>
      </w:r>
      <w:r w:rsidRPr="00F568F8">
        <w:rPr>
          <w:rFonts w:ascii="Times New Roman" w:eastAsia="Times New Roman" w:hAnsi="Times New Roman" w:cs="Times New Roman"/>
          <w:sz w:val="28"/>
          <w:szCs w:val="28"/>
          <w:lang w:val="ru-RU"/>
        </w:rPr>
        <w:softHyphen/>
        <w:t>ляют</w:t>
      </w:r>
      <w:r w:rsidR="00483A37">
        <w:rPr>
          <w:rFonts w:ascii="Times New Roman" w:eastAsia="Times New Roman" w:hAnsi="Times New Roman" w:cs="Times New Roman"/>
          <w:sz w:val="28"/>
          <w:szCs w:val="28"/>
          <w:lang w:val="ru-RU"/>
        </w:rPr>
        <w:t>ся с массой падающих частей 200-3000</w:t>
      </w:r>
      <w:r w:rsidRPr="00F568F8">
        <w:rPr>
          <w:rFonts w:ascii="Times New Roman" w:eastAsia="Times New Roman" w:hAnsi="Times New Roman" w:cs="Times New Roman"/>
          <w:sz w:val="28"/>
          <w:szCs w:val="28"/>
          <w:lang w:val="ru-RU"/>
        </w:rPr>
        <w:t>кг и Широ</w:t>
      </w:r>
      <w:r w:rsidRPr="00F568F8">
        <w:rPr>
          <w:rFonts w:ascii="Times New Roman" w:eastAsia="Times New Roman" w:hAnsi="Times New Roman" w:cs="Times New Roman"/>
          <w:sz w:val="28"/>
          <w:szCs w:val="28"/>
          <w:lang w:val="ru-RU"/>
        </w:rPr>
        <w:softHyphen/>
        <w:t>ко применяются для горячей штамповки.</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iCs/>
          <w:spacing w:val="20"/>
          <w:sz w:val="28"/>
          <w:szCs w:val="28"/>
          <w:shd w:val="clear" w:color="auto" w:fill="FFFFFF"/>
          <w:lang w:val="ru-RU" w:eastAsia="ru-RU" w:bidi="ru-RU"/>
        </w:rPr>
        <w:t xml:space="preserve">В </w:t>
      </w:r>
      <w:r w:rsidRPr="00F27E8D">
        <w:rPr>
          <w:rStyle w:val="af6"/>
          <w:rFonts w:ascii="Times New Roman" w:hAnsi="Times New Roman" w:cs="Times New Roman"/>
          <w:i w:val="0"/>
          <w:sz w:val="28"/>
          <w:szCs w:val="28"/>
          <w:lang w:val="ru-RU"/>
        </w:rPr>
        <w:t>кривошипных молотах</w:t>
      </w:r>
      <w:r w:rsidRPr="00F568F8">
        <w:rPr>
          <w:rFonts w:ascii="Times New Roman" w:eastAsia="Times New Roman" w:hAnsi="Times New Roman" w:cs="Times New Roman"/>
          <w:sz w:val="28"/>
          <w:szCs w:val="28"/>
          <w:lang w:val="ru-RU"/>
        </w:rPr>
        <w:t xml:space="preserve"> между кривошипно-шатун</w:t>
      </w:r>
      <w:r w:rsidRPr="00F568F8">
        <w:rPr>
          <w:rFonts w:ascii="Times New Roman" w:eastAsia="Times New Roman" w:hAnsi="Times New Roman" w:cs="Times New Roman"/>
          <w:sz w:val="28"/>
          <w:szCs w:val="28"/>
          <w:lang w:val="ru-RU"/>
        </w:rPr>
        <w:softHyphen/>
        <w:t>ным механизмом электропривода и механизмом молота помещается эластичное устройство в виде рессор, пру</w:t>
      </w:r>
      <w:r w:rsidRPr="00F568F8">
        <w:rPr>
          <w:rFonts w:ascii="Times New Roman" w:eastAsia="Times New Roman" w:hAnsi="Times New Roman" w:cs="Times New Roman"/>
          <w:sz w:val="28"/>
          <w:szCs w:val="28"/>
          <w:lang w:val="ru-RU"/>
        </w:rPr>
        <w:softHyphen/>
        <w:t>жин или резиновых буферов. Крив</w:t>
      </w:r>
      <w:r w:rsidR="00DB5D9F">
        <w:rPr>
          <w:rFonts w:ascii="Times New Roman" w:eastAsia="Times New Roman" w:hAnsi="Times New Roman" w:cs="Times New Roman"/>
          <w:sz w:val="28"/>
          <w:szCs w:val="28"/>
          <w:lang w:val="ru-RU"/>
        </w:rPr>
        <w:t>ошипные молоты при</w:t>
      </w:r>
      <w:r w:rsidRPr="00F568F8">
        <w:rPr>
          <w:rFonts w:ascii="Times New Roman" w:eastAsia="Times New Roman" w:hAnsi="Times New Roman" w:cs="Times New Roman"/>
          <w:sz w:val="28"/>
          <w:szCs w:val="28"/>
          <w:lang w:val="ru-RU"/>
        </w:rPr>
        <w:t>меняются для свободной ковки мелких изделий, когда требуется большое количество легких ударов, следующих непрерывно один за другим. Масса падающих частей та</w:t>
      </w:r>
      <w:r w:rsidRPr="00F568F8">
        <w:rPr>
          <w:rFonts w:ascii="Times New Roman" w:eastAsia="Times New Roman" w:hAnsi="Times New Roman" w:cs="Times New Roman"/>
          <w:sz w:val="28"/>
          <w:szCs w:val="28"/>
          <w:lang w:val="ru-RU"/>
        </w:rPr>
        <w:softHyphen/>
        <w:t xml:space="preserve">ких </w:t>
      </w:r>
      <w:r w:rsidR="00483A37">
        <w:rPr>
          <w:rFonts w:ascii="Times New Roman" w:eastAsia="Times New Roman" w:hAnsi="Times New Roman" w:cs="Times New Roman"/>
          <w:sz w:val="28"/>
          <w:szCs w:val="28"/>
          <w:lang w:val="ru-RU"/>
        </w:rPr>
        <w:t>молотов колеблется от 25 до 250кг, частота ударов 200-</w:t>
      </w:r>
      <w:r w:rsidRPr="00F568F8">
        <w:rPr>
          <w:rFonts w:ascii="Times New Roman" w:eastAsia="Times New Roman" w:hAnsi="Times New Roman" w:cs="Times New Roman"/>
          <w:sz w:val="28"/>
          <w:szCs w:val="28"/>
          <w:lang w:val="ru-RU"/>
        </w:rPr>
        <w:t>500 в минуту.</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Прессы. Отличие прессов от молотов заключается в том, что деформация металла на прессах производится постепенным давлением, а не ударом, поэтому не требу</w:t>
      </w:r>
      <w:r w:rsidRPr="00F568F8">
        <w:rPr>
          <w:rFonts w:ascii="Times New Roman" w:eastAsia="Times New Roman" w:hAnsi="Times New Roman" w:cs="Times New Roman"/>
          <w:sz w:val="28"/>
          <w:szCs w:val="28"/>
          <w:lang w:val="ru-RU"/>
        </w:rPr>
        <w:softHyphen/>
        <w:t>ется больших и сложных фундаментов, исключаются со</w:t>
      </w:r>
      <w:r w:rsidRPr="00F568F8">
        <w:rPr>
          <w:rFonts w:ascii="Times New Roman" w:eastAsia="Times New Roman" w:hAnsi="Times New Roman" w:cs="Times New Roman"/>
          <w:sz w:val="28"/>
          <w:szCs w:val="28"/>
          <w:lang w:val="ru-RU"/>
        </w:rPr>
        <w:softHyphen/>
        <w:t>трясения грунта и зданий. На прессах выполняются опе</w:t>
      </w:r>
      <w:r w:rsidRPr="00F568F8">
        <w:rPr>
          <w:rFonts w:ascii="Times New Roman" w:eastAsia="Times New Roman" w:hAnsi="Times New Roman" w:cs="Times New Roman"/>
          <w:sz w:val="28"/>
          <w:szCs w:val="28"/>
          <w:lang w:val="ru-RU"/>
        </w:rPr>
        <w:softHyphen/>
        <w:t xml:space="preserve">рации </w:t>
      </w:r>
      <w:r w:rsidRPr="00F568F8">
        <w:rPr>
          <w:rFonts w:ascii="Times New Roman" w:eastAsia="Times New Roman" w:hAnsi="Times New Roman" w:cs="Times New Roman"/>
          <w:sz w:val="28"/>
          <w:szCs w:val="28"/>
          <w:lang w:val="ru-RU"/>
        </w:rPr>
        <w:lastRenderedPageBreak/>
        <w:t>свободной ковки, горячей и холодной штамповки. Прессы разделяют на два основных вида: гидравличес</w:t>
      </w:r>
      <w:r w:rsidRPr="00F568F8">
        <w:rPr>
          <w:rFonts w:ascii="Times New Roman" w:eastAsia="Times New Roman" w:hAnsi="Times New Roman" w:cs="Times New Roman"/>
          <w:sz w:val="28"/>
          <w:szCs w:val="28"/>
          <w:lang w:val="ru-RU"/>
        </w:rPr>
        <w:softHyphen/>
        <w:t>кие, в которых используется в качестве рабочей жид</w:t>
      </w:r>
      <w:r w:rsidR="00483A37">
        <w:rPr>
          <w:rFonts w:ascii="Times New Roman" w:eastAsia="Times New Roman" w:hAnsi="Times New Roman" w:cs="Times New Roman"/>
          <w:sz w:val="28"/>
          <w:szCs w:val="28"/>
          <w:lang w:val="ru-RU"/>
        </w:rPr>
        <w:t>кос</w:t>
      </w:r>
      <w:r w:rsidR="00483A37">
        <w:rPr>
          <w:rFonts w:ascii="Times New Roman" w:eastAsia="Times New Roman" w:hAnsi="Times New Roman" w:cs="Times New Roman"/>
          <w:sz w:val="28"/>
          <w:szCs w:val="28"/>
          <w:lang w:val="ru-RU"/>
        </w:rPr>
        <w:softHyphen/>
        <w:t>ти вода под давлением до 20-30МПа, а в тяжелых прес</w:t>
      </w:r>
      <w:r w:rsidR="00483A37">
        <w:rPr>
          <w:rFonts w:ascii="Times New Roman" w:eastAsia="Times New Roman" w:hAnsi="Times New Roman" w:cs="Times New Roman"/>
          <w:sz w:val="28"/>
          <w:szCs w:val="28"/>
          <w:lang w:val="ru-RU"/>
        </w:rPr>
        <w:softHyphen/>
        <w:t>сах - до 50-</w:t>
      </w:r>
      <w:r w:rsidR="00F813EF">
        <w:rPr>
          <w:rFonts w:ascii="Times New Roman" w:eastAsia="Times New Roman" w:hAnsi="Times New Roman" w:cs="Times New Roman"/>
          <w:sz w:val="28"/>
          <w:szCs w:val="28"/>
          <w:lang w:val="ru-RU"/>
        </w:rPr>
        <w:t>60</w:t>
      </w:r>
      <w:r w:rsidRPr="00F568F8">
        <w:rPr>
          <w:rFonts w:ascii="Times New Roman" w:eastAsia="Times New Roman" w:hAnsi="Times New Roman" w:cs="Times New Roman"/>
          <w:sz w:val="28"/>
          <w:szCs w:val="28"/>
          <w:lang w:val="ru-RU"/>
        </w:rPr>
        <w:t>МПа, и механические с электроприво</w:t>
      </w:r>
      <w:r w:rsidRPr="00F568F8">
        <w:rPr>
          <w:rFonts w:ascii="Times New Roman" w:eastAsia="Times New Roman" w:hAnsi="Times New Roman" w:cs="Times New Roman"/>
          <w:sz w:val="28"/>
          <w:szCs w:val="28"/>
          <w:lang w:val="ru-RU"/>
        </w:rPr>
        <w:softHyphen/>
        <w:t>дом.</w:t>
      </w:r>
    </w:p>
    <w:p w:rsidR="00483A37"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iCs/>
          <w:spacing w:val="20"/>
          <w:sz w:val="28"/>
          <w:szCs w:val="28"/>
          <w:shd w:val="clear" w:color="auto" w:fill="FFFFFF"/>
          <w:lang w:val="ru-RU" w:eastAsia="ru-RU" w:bidi="ru-RU"/>
        </w:rPr>
        <w:t xml:space="preserve">В </w:t>
      </w:r>
      <w:r w:rsidRPr="00483A37">
        <w:rPr>
          <w:rStyle w:val="af6"/>
          <w:rFonts w:ascii="Times New Roman" w:hAnsi="Times New Roman" w:cs="Times New Roman"/>
          <w:i w:val="0"/>
          <w:sz w:val="28"/>
          <w:szCs w:val="28"/>
          <w:lang w:val="ru-RU"/>
        </w:rPr>
        <w:t>механических прессах</w:t>
      </w:r>
      <w:r w:rsidRPr="00F568F8">
        <w:rPr>
          <w:rFonts w:ascii="Times New Roman" w:eastAsia="Times New Roman" w:hAnsi="Times New Roman" w:cs="Times New Roman"/>
          <w:sz w:val="28"/>
          <w:szCs w:val="28"/>
          <w:lang w:val="ru-RU"/>
        </w:rPr>
        <w:t xml:space="preserve"> движение от двигателя к пол</w:t>
      </w:r>
      <w:r w:rsidRPr="00F568F8">
        <w:rPr>
          <w:rFonts w:ascii="Times New Roman" w:eastAsia="Times New Roman" w:hAnsi="Times New Roman" w:cs="Times New Roman"/>
          <w:sz w:val="28"/>
          <w:szCs w:val="28"/>
          <w:lang w:val="ru-RU"/>
        </w:rPr>
        <w:softHyphen/>
        <w:t>зуну передается кривошипно-шатунным механизмом, эк</w:t>
      </w:r>
      <w:r w:rsidRPr="00F568F8">
        <w:rPr>
          <w:rFonts w:ascii="Times New Roman" w:eastAsia="Times New Roman" w:hAnsi="Times New Roman" w:cs="Times New Roman"/>
          <w:sz w:val="28"/>
          <w:szCs w:val="28"/>
          <w:lang w:val="ru-RU"/>
        </w:rPr>
        <w:softHyphen/>
        <w:t>сцентриками, фрикционной или реечн</w:t>
      </w:r>
      <w:r w:rsidR="00A07222">
        <w:rPr>
          <w:rFonts w:ascii="Times New Roman" w:eastAsia="Times New Roman" w:hAnsi="Times New Roman" w:cs="Times New Roman"/>
          <w:sz w:val="28"/>
          <w:szCs w:val="28"/>
          <w:lang w:val="ru-RU"/>
        </w:rPr>
        <w:t>ой передачей и т. п. На рис. 2.69</w:t>
      </w:r>
      <w:r w:rsidRPr="00F568F8">
        <w:rPr>
          <w:rFonts w:ascii="Times New Roman" w:eastAsia="Times New Roman" w:hAnsi="Times New Roman" w:cs="Times New Roman"/>
          <w:sz w:val="28"/>
          <w:szCs w:val="28"/>
          <w:lang w:val="ru-RU"/>
        </w:rPr>
        <w:t xml:space="preserve"> изображена кинематическая схема ковочно-штамповочного кривошипного пресса. От электродвига</w:t>
      </w:r>
      <w:r w:rsidRPr="00F568F8">
        <w:rPr>
          <w:rFonts w:ascii="Times New Roman" w:eastAsia="Times New Roman" w:hAnsi="Times New Roman" w:cs="Times New Roman"/>
          <w:sz w:val="28"/>
          <w:szCs w:val="28"/>
          <w:lang w:val="ru-RU"/>
        </w:rPr>
        <w:softHyphen/>
        <w:t xml:space="preserve">теля 1 через клиноременную передачу </w:t>
      </w:r>
      <w:r w:rsidRPr="00F568F8">
        <w:rPr>
          <w:rFonts w:ascii="Times New Roman" w:eastAsia="Times New Roman" w:hAnsi="Times New Roman" w:cs="Times New Roman"/>
          <w:iCs/>
          <w:spacing w:val="20"/>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(ее ведомый шкив </w:t>
      </w:r>
      <w:r w:rsidRPr="00F568F8">
        <w:rPr>
          <w:rFonts w:ascii="Times New Roman" w:eastAsia="Times New Roman" w:hAnsi="Times New Roman" w:cs="Times New Roman"/>
          <w:iCs/>
          <w:spacing w:val="20"/>
          <w:sz w:val="28"/>
          <w:szCs w:val="28"/>
          <w:shd w:val="clear" w:color="auto" w:fill="FFFFFF"/>
          <w:lang w:val="ru-RU" w:eastAsia="ru-RU" w:bidi="ru-RU"/>
        </w:rPr>
        <w:t>10</w:t>
      </w:r>
      <w:r w:rsidRPr="00F568F8">
        <w:rPr>
          <w:rFonts w:ascii="Times New Roman" w:eastAsia="Times New Roman" w:hAnsi="Times New Roman" w:cs="Times New Roman"/>
          <w:sz w:val="28"/>
          <w:szCs w:val="28"/>
          <w:lang w:val="ru-RU"/>
        </w:rPr>
        <w:t xml:space="preserve"> является маховиком), шестерни </w:t>
      </w:r>
      <w:r w:rsidRPr="00F568F8">
        <w:rPr>
          <w:rFonts w:ascii="Times New Roman" w:eastAsia="Times New Roman" w:hAnsi="Times New Roman" w:cs="Times New Roman"/>
          <w:iCs/>
          <w:spacing w:val="20"/>
          <w:sz w:val="28"/>
          <w:szCs w:val="28"/>
          <w:shd w:val="clear" w:color="auto" w:fill="FFFFFF"/>
          <w:lang w:val="ru-RU" w:eastAsia="ru-RU" w:bidi="ru-RU"/>
        </w:rPr>
        <w:t>3, 4</w:t>
      </w:r>
      <w:r w:rsidRPr="00F568F8">
        <w:rPr>
          <w:rFonts w:ascii="Times New Roman" w:eastAsia="Times New Roman" w:hAnsi="Times New Roman" w:cs="Times New Roman"/>
          <w:sz w:val="28"/>
          <w:szCs w:val="28"/>
          <w:lang w:val="ru-RU"/>
        </w:rPr>
        <w:t xml:space="preserve"> и дисковую, муфту </w:t>
      </w:r>
      <w:r w:rsidRPr="00F568F8">
        <w:rPr>
          <w:rFonts w:ascii="Times New Roman" w:eastAsia="Times New Roman" w:hAnsi="Times New Roman" w:cs="Times New Roman"/>
          <w:iCs/>
          <w:spacing w:val="20"/>
          <w:sz w:val="28"/>
          <w:szCs w:val="28"/>
          <w:shd w:val="clear" w:color="auto" w:fill="FFFFFF"/>
          <w:lang w:val="ru-RU" w:eastAsia="ru-RU" w:bidi="ru-RU"/>
        </w:rPr>
        <w:t>5</w:t>
      </w:r>
      <w:r w:rsidRPr="00F568F8">
        <w:rPr>
          <w:rFonts w:ascii="Times New Roman" w:eastAsia="Times New Roman" w:hAnsi="Times New Roman" w:cs="Times New Roman"/>
          <w:sz w:val="28"/>
          <w:szCs w:val="28"/>
          <w:lang w:val="ru-RU"/>
        </w:rPr>
        <w:t xml:space="preserve"> получает вращение кривошипный вал </w:t>
      </w:r>
      <w:r w:rsidRPr="00F568F8">
        <w:rPr>
          <w:rFonts w:ascii="Times New Roman" w:eastAsia="Times New Roman" w:hAnsi="Times New Roman" w:cs="Times New Roman"/>
          <w:iCs/>
          <w:spacing w:val="20"/>
          <w:sz w:val="28"/>
          <w:szCs w:val="28"/>
          <w:shd w:val="clear" w:color="auto" w:fill="FFFFFF"/>
          <w:lang w:val="ru-RU" w:eastAsia="ru-RU" w:bidi="ru-RU"/>
        </w:rPr>
        <w:t>6,</w:t>
      </w:r>
      <w:r w:rsidRPr="00F568F8">
        <w:rPr>
          <w:rFonts w:ascii="Times New Roman" w:eastAsia="Times New Roman" w:hAnsi="Times New Roman" w:cs="Times New Roman"/>
          <w:sz w:val="28"/>
          <w:szCs w:val="28"/>
          <w:lang w:val="ru-RU"/>
        </w:rPr>
        <w:t xml:space="preserve"> кото</w:t>
      </w:r>
      <w:r w:rsidRPr="00F568F8">
        <w:rPr>
          <w:rFonts w:ascii="Times New Roman" w:eastAsia="Times New Roman" w:hAnsi="Times New Roman" w:cs="Times New Roman"/>
          <w:sz w:val="28"/>
          <w:szCs w:val="28"/>
          <w:lang w:val="ru-RU"/>
        </w:rPr>
        <w:softHyphen/>
        <w:t xml:space="preserve">рый при помощи шатуна 7 сообщает ползуну </w:t>
      </w:r>
      <w:r w:rsidRPr="00F568F8">
        <w:rPr>
          <w:rFonts w:ascii="Times New Roman" w:eastAsia="Times New Roman" w:hAnsi="Times New Roman" w:cs="Times New Roman"/>
          <w:iCs/>
          <w:spacing w:val="20"/>
          <w:sz w:val="28"/>
          <w:szCs w:val="28"/>
          <w:shd w:val="clear" w:color="auto" w:fill="FFFFFF"/>
          <w:lang w:val="ru-RU" w:eastAsia="ru-RU" w:bidi="ru-RU"/>
        </w:rPr>
        <w:t>8</w:t>
      </w:r>
      <w:r w:rsidRPr="00F568F8">
        <w:rPr>
          <w:rFonts w:ascii="Times New Roman" w:eastAsia="Times New Roman" w:hAnsi="Times New Roman" w:cs="Times New Roman"/>
          <w:sz w:val="28"/>
          <w:szCs w:val="28"/>
          <w:lang w:val="ru-RU"/>
        </w:rPr>
        <w:t xml:space="preserve"> верти</w:t>
      </w:r>
      <w:r w:rsidRPr="00F568F8">
        <w:rPr>
          <w:rFonts w:ascii="Times New Roman" w:eastAsia="Times New Roman" w:hAnsi="Times New Roman" w:cs="Times New Roman"/>
          <w:sz w:val="28"/>
          <w:szCs w:val="28"/>
          <w:lang w:val="ru-RU"/>
        </w:rPr>
        <w:softHyphen/>
        <w:t>кальное перемещение. К ползуну крепится верхний</w:t>
      </w:r>
      <w:r w:rsidR="00483A37" w:rsidRPr="00483A37">
        <w:rPr>
          <w:rFonts w:ascii="Times New Roman" w:eastAsia="Times New Roman" w:hAnsi="Times New Roman" w:cs="Times New Roman"/>
          <w:sz w:val="28"/>
          <w:szCs w:val="28"/>
          <w:lang w:val="ru-RU"/>
        </w:rPr>
        <w:t xml:space="preserve"> </w:t>
      </w:r>
      <w:r w:rsidR="00483A37">
        <w:rPr>
          <w:rFonts w:ascii="Times New Roman" w:eastAsia="Times New Roman" w:hAnsi="Times New Roman" w:cs="Times New Roman"/>
          <w:sz w:val="28"/>
          <w:szCs w:val="28"/>
          <w:lang w:val="ru-RU"/>
        </w:rPr>
        <w:t>штамп, а к столу пресса -</w:t>
      </w:r>
      <w:r w:rsidR="00483A37" w:rsidRPr="00F568F8">
        <w:rPr>
          <w:rFonts w:ascii="Times New Roman" w:eastAsia="Times New Roman" w:hAnsi="Times New Roman" w:cs="Times New Roman"/>
          <w:sz w:val="28"/>
          <w:szCs w:val="28"/>
          <w:lang w:val="ru-RU"/>
        </w:rPr>
        <w:t xml:space="preserve">нижний штамп. Кривошипный вал приходит в движение только тогда, когда включена фрикционная муфта </w:t>
      </w:r>
      <w:r w:rsidR="00483A37" w:rsidRPr="00F568F8">
        <w:rPr>
          <w:rFonts w:ascii="Times New Roman" w:eastAsia="Times New Roman" w:hAnsi="Times New Roman" w:cs="Times New Roman"/>
          <w:iCs/>
          <w:spacing w:val="20"/>
          <w:sz w:val="28"/>
          <w:szCs w:val="28"/>
          <w:shd w:val="clear" w:color="auto" w:fill="FFFFFF"/>
          <w:lang w:val="ru-RU" w:eastAsia="ru-RU" w:bidi="ru-RU"/>
        </w:rPr>
        <w:t>5</w:t>
      </w:r>
      <w:r w:rsidR="00483A37" w:rsidRPr="00F568F8">
        <w:rPr>
          <w:rFonts w:ascii="Times New Roman" w:eastAsia="Times New Roman" w:hAnsi="Times New Roman" w:cs="Times New Roman"/>
          <w:sz w:val="28"/>
          <w:szCs w:val="28"/>
          <w:lang w:val="ru-RU"/>
        </w:rPr>
        <w:t xml:space="preserve"> с пневматическим нажимом. Тор</w:t>
      </w:r>
      <w:r w:rsidR="00483A37" w:rsidRPr="00F568F8">
        <w:rPr>
          <w:rFonts w:ascii="Times New Roman" w:eastAsia="Times New Roman" w:hAnsi="Times New Roman" w:cs="Times New Roman"/>
          <w:sz w:val="28"/>
          <w:szCs w:val="28"/>
          <w:lang w:val="ru-RU"/>
        </w:rPr>
        <w:softHyphen/>
        <w:t xml:space="preserve">моз </w:t>
      </w:r>
      <w:r w:rsidR="00483A37" w:rsidRPr="00F568F8">
        <w:rPr>
          <w:rFonts w:ascii="Times New Roman" w:eastAsia="Times New Roman" w:hAnsi="Times New Roman" w:cs="Times New Roman"/>
          <w:iCs/>
          <w:spacing w:val="20"/>
          <w:sz w:val="28"/>
          <w:szCs w:val="28"/>
          <w:shd w:val="clear" w:color="auto" w:fill="FFFFFF"/>
          <w:lang w:val="ru-RU" w:eastAsia="ru-RU" w:bidi="ru-RU"/>
        </w:rPr>
        <w:t>9</w:t>
      </w:r>
      <w:r w:rsidR="00483A37" w:rsidRPr="00F568F8">
        <w:rPr>
          <w:rFonts w:ascii="Times New Roman" w:eastAsia="Times New Roman" w:hAnsi="Times New Roman" w:cs="Times New Roman"/>
          <w:sz w:val="28"/>
          <w:szCs w:val="28"/>
          <w:lang w:val="ru-RU"/>
        </w:rPr>
        <w:t xml:space="preserve"> служит для остановки кривошипного вала после отключения муфты.</w:t>
      </w:r>
    </w:p>
    <w:p w:rsidR="00DB5D9F" w:rsidRPr="00F568F8" w:rsidRDefault="00DB5D9F" w:rsidP="004E3037">
      <w:pPr>
        <w:widowControl w:val="0"/>
        <w:spacing w:after="0" w:line="240" w:lineRule="auto"/>
        <w:ind w:firstLine="709"/>
        <w:jc w:val="both"/>
        <w:rPr>
          <w:rFonts w:ascii="Times New Roman" w:eastAsia="Times New Roman" w:hAnsi="Times New Roman" w:cs="Times New Roman"/>
          <w:sz w:val="28"/>
          <w:szCs w:val="28"/>
          <w:lang w:val="ru-RU"/>
        </w:rPr>
      </w:pPr>
    </w:p>
    <w:p w:rsidR="00F6774C" w:rsidRPr="00F568F8" w:rsidRDefault="006C53F7" w:rsidP="004E3037">
      <w:pPr>
        <w:widowControl w:val="0"/>
        <w:spacing w:after="0" w:line="240" w:lineRule="auto"/>
        <w:ind w:firstLine="709"/>
        <w:jc w:val="both"/>
        <w:rPr>
          <w:rFonts w:ascii="Times New Roman" w:eastAsia="Times New Roman" w:hAnsi="Times New Roman" w:cs="Times New Roman"/>
          <w:sz w:val="28"/>
          <w:szCs w:val="28"/>
          <w:lang w:val="ru-RU"/>
        </w:rPr>
      </w:pPr>
      <w:r w:rsidRPr="006C53F7">
        <w:rPr>
          <w:rFonts w:ascii="Times New Roman" w:hAnsi="Times New Roman" w:cs="Times New Roman"/>
          <w:noProof/>
          <w:sz w:val="28"/>
          <w:szCs w:val="28"/>
          <w:lang w:val="ru-RU" w:eastAsia="ru-RU"/>
        </w:rPr>
        <w:pict>
          <v:rect id="_x0000_s26746" style="position:absolute;left:0;text-align:left;margin-left:229.55pt;margin-top:12.9pt;width:222.15pt;height:65.15pt;z-index:251896832" strokecolor="white [3212]">
            <v:textbox style="mso-next-textbox:#_x0000_s26746">
              <w:txbxContent>
                <w:p w:rsidR="006F73A5" w:rsidRPr="00BE75FB" w:rsidRDefault="006F73A5" w:rsidP="00736E35">
                  <w:pPr>
                    <w:ind w:left="142"/>
                    <w:jc w:val="center"/>
                    <w:rPr>
                      <w:rFonts w:ascii="Times New Roman" w:hAnsi="Times New Roman" w:cs="Times New Roman"/>
                      <w:sz w:val="24"/>
                      <w:szCs w:val="24"/>
                      <w:lang w:val="kk-KZ"/>
                    </w:rPr>
                  </w:pPr>
                  <w:r>
                    <w:rPr>
                      <w:rFonts w:ascii="Times New Roman" w:hAnsi="Times New Roman" w:cs="Times New Roman"/>
                      <w:sz w:val="24"/>
                      <w:szCs w:val="24"/>
                      <w:lang w:val="ru-RU"/>
                    </w:rPr>
                    <w:t>Рис. 2.69 Кинематическая схема механического кривошипного ковочно-штамповочного пресса</w:t>
                  </w:r>
                </w:p>
                <w:p w:rsidR="006F73A5" w:rsidRPr="00BE75FB" w:rsidRDefault="006F73A5" w:rsidP="00736E35">
                  <w:pPr>
                    <w:ind w:left="142"/>
                    <w:rPr>
                      <w:lang w:val="kk-KZ"/>
                    </w:rPr>
                  </w:pPr>
                </w:p>
              </w:txbxContent>
            </v:textbox>
          </v:rect>
        </w:pict>
      </w:r>
    </w:p>
    <w:p w:rsidR="00F6774C" w:rsidRDefault="006C53F7" w:rsidP="00DB5D9F">
      <w:pPr>
        <w:spacing w:after="0" w:line="240" w:lineRule="auto"/>
        <w:ind w:firstLine="709"/>
        <w:jc w:val="center"/>
        <w:rPr>
          <w:rFonts w:ascii="Times New Roman" w:hAnsi="Times New Roman" w:cs="Times New Roman"/>
          <w:sz w:val="28"/>
          <w:szCs w:val="28"/>
          <w:lang w:val="kk-KZ"/>
        </w:rPr>
      </w:pPr>
      <w:r w:rsidRPr="006C53F7">
        <w:rPr>
          <w:rFonts w:ascii="Times New Roman" w:eastAsia="Times New Roman" w:hAnsi="Times New Roman" w:cs="Times New Roman"/>
          <w:noProof/>
          <w:sz w:val="28"/>
          <w:szCs w:val="28"/>
          <w:lang w:val="ru-RU" w:eastAsia="ru-RU"/>
        </w:rPr>
        <w:pict>
          <v:rect id="_x0000_s26754" style="position:absolute;left:0;text-align:left;margin-left:238.1pt;margin-top:311.2pt;width:222.15pt;height:36.35pt;z-index:251904000" strokecolor="white [3212]">
            <v:textbox style="mso-next-textbox:#_x0000_s26754">
              <w:txbxContent>
                <w:p w:rsidR="006F73A5" w:rsidRPr="00BE75FB" w:rsidRDefault="006F73A5" w:rsidP="00DB5D9F">
                  <w:pPr>
                    <w:ind w:left="142"/>
                    <w:jc w:val="center"/>
                    <w:rPr>
                      <w:rFonts w:ascii="Times New Roman" w:hAnsi="Times New Roman" w:cs="Times New Roman"/>
                      <w:sz w:val="24"/>
                      <w:szCs w:val="24"/>
                      <w:lang w:val="kk-KZ"/>
                    </w:rPr>
                  </w:pPr>
                  <w:r>
                    <w:rPr>
                      <w:rFonts w:ascii="Times New Roman" w:hAnsi="Times New Roman" w:cs="Times New Roman"/>
                      <w:sz w:val="24"/>
                      <w:szCs w:val="24"/>
                      <w:lang w:val="ru-RU"/>
                    </w:rPr>
                    <w:t>Рис. 2.70 Устройство функционного пресса</w:t>
                  </w:r>
                </w:p>
                <w:p w:rsidR="006F73A5" w:rsidRPr="00BE75FB" w:rsidRDefault="006F73A5" w:rsidP="00DB5D9F">
                  <w:pPr>
                    <w:ind w:left="142"/>
                    <w:rPr>
                      <w:lang w:val="kk-KZ"/>
                    </w:rPr>
                  </w:pPr>
                </w:p>
              </w:txbxContent>
            </v:textbox>
          </v:rect>
        </w:pict>
      </w:r>
      <w:r w:rsidR="00DB5D9F">
        <w:rPr>
          <w:rFonts w:ascii="Times New Roman" w:hAnsi="Times New Roman" w:cs="Times New Roman"/>
          <w:noProof/>
          <w:sz w:val="28"/>
          <w:szCs w:val="28"/>
          <w:lang w:val="ru-RU" w:eastAsia="ru-RU"/>
        </w:rPr>
        <w:drawing>
          <wp:inline distT="0" distB="0" distL="0" distR="0">
            <wp:extent cx="4354195" cy="4206240"/>
            <wp:effectExtent l="19050" t="0" r="8255" b="0"/>
            <wp:docPr id="430" name="Рисунок 430" descr="image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image210"/>
                    <pic:cNvPicPr>
                      <a:picLocks noChangeAspect="1" noChangeArrowheads="1"/>
                    </pic:cNvPicPr>
                  </pic:nvPicPr>
                  <pic:blipFill>
                    <a:blip r:embed="rId189"/>
                    <a:srcRect/>
                    <a:stretch>
                      <a:fillRect/>
                    </a:stretch>
                  </pic:blipFill>
                  <pic:spPr bwMode="auto">
                    <a:xfrm>
                      <a:off x="0" y="0"/>
                      <a:ext cx="4354195" cy="4206240"/>
                    </a:xfrm>
                    <a:prstGeom prst="rect">
                      <a:avLst/>
                    </a:prstGeom>
                    <a:noFill/>
                    <a:ln w="9525">
                      <a:noFill/>
                      <a:miter lim="800000"/>
                      <a:headEnd/>
                      <a:tailEnd/>
                    </a:ln>
                  </pic:spPr>
                </pic:pic>
              </a:graphicData>
            </a:graphic>
          </wp:inline>
        </w:drawing>
      </w:r>
    </w:p>
    <w:p w:rsidR="00DB5D9F" w:rsidRPr="00DB5D9F" w:rsidRDefault="00DB5D9F" w:rsidP="004E3037">
      <w:pPr>
        <w:spacing w:after="0" w:line="240" w:lineRule="auto"/>
        <w:ind w:firstLine="709"/>
        <w:jc w:val="both"/>
        <w:rPr>
          <w:rFonts w:ascii="Times New Roman" w:hAnsi="Times New Roman" w:cs="Times New Roman"/>
          <w:sz w:val="28"/>
          <w:szCs w:val="28"/>
          <w:lang w:val="kk-KZ"/>
        </w:rPr>
      </w:pPr>
    </w:p>
    <w:p w:rsidR="00DB5D9F" w:rsidRDefault="00DB5D9F" w:rsidP="004E3037">
      <w:pPr>
        <w:widowControl w:val="0"/>
        <w:spacing w:after="0" w:line="240" w:lineRule="auto"/>
        <w:ind w:firstLine="709"/>
        <w:jc w:val="both"/>
        <w:rPr>
          <w:rFonts w:ascii="Times New Roman" w:eastAsia="Times New Roman" w:hAnsi="Times New Roman" w:cs="Times New Roman"/>
          <w:sz w:val="28"/>
          <w:szCs w:val="28"/>
          <w:lang w:val="ru-RU"/>
        </w:rPr>
      </w:pPr>
    </w:p>
    <w:p w:rsidR="00DB5D9F" w:rsidRDefault="00A07222"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На рис. 2.70</w:t>
      </w:r>
      <w:r w:rsidR="00F6774C" w:rsidRPr="00F568F8">
        <w:rPr>
          <w:rFonts w:ascii="Times New Roman" w:eastAsia="Times New Roman" w:hAnsi="Times New Roman" w:cs="Times New Roman"/>
          <w:sz w:val="28"/>
          <w:szCs w:val="28"/>
          <w:lang w:val="ru-RU"/>
        </w:rPr>
        <w:t xml:space="preserve"> показана упрощенная кинематическая схема фрикционного пресса. Двигатель </w:t>
      </w:r>
      <w:r w:rsidR="00F6774C" w:rsidRPr="00F568F8">
        <w:rPr>
          <w:rFonts w:ascii="Times New Roman" w:eastAsia="Times New Roman" w:hAnsi="Times New Roman" w:cs="Times New Roman"/>
          <w:iCs/>
          <w:spacing w:val="20"/>
          <w:sz w:val="28"/>
          <w:szCs w:val="28"/>
          <w:shd w:val="clear" w:color="auto" w:fill="FFFFFF"/>
          <w:lang w:val="ru-RU" w:eastAsia="ru-RU" w:bidi="ru-RU"/>
        </w:rPr>
        <w:t>1</w:t>
      </w:r>
      <w:r w:rsidR="00F6774C" w:rsidRPr="00F568F8">
        <w:rPr>
          <w:rFonts w:ascii="Times New Roman" w:eastAsia="Times New Roman" w:hAnsi="Times New Roman" w:cs="Times New Roman"/>
          <w:sz w:val="28"/>
          <w:szCs w:val="28"/>
          <w:lang w:val="ru-RU"/>
        </w:rPr>
        <w:t xml:space="preserve"> через клиноре</w:t>
      </w:r>
      <w:r w:rsidR="00F6774C" w:rsidRPr="00F568F8">
        <w:rPr>
          <w:rFonts w:ascii="Times New Roman" w:eastAsia="Times New Roman" w:hAnsi="Times New Roman" w:cs="Times New Roman"/>
          <w:sz w:val="28"/>
          <w:szCs w:val="28"/>
          <w:lang w:val="ru-RU"/>
        </w:rPr>
        <w:softHyphen/>
        <w:t xml:space="preserve">менную передачу </w:t>
      </w:r>
      <w:r w:rsidR="00F6774C" w:rsidRPr="00F568F8">
        <w:rPr>
          <w:rFonts w:ascii="Times New Roman" w:eastAsia="Times New Roman" w:hAnsi="Times New Roman" w:cs="Times New Roman"/>
          <w:iCs/>
          <w:spacing w:val="20"/>
          <w:sz w:val="28"/>
          <w:szCs w:val="28"/>
          <w:shd w:val="clear" w:color="auto" w:fill="FFFFFF"/>
          <w:lang w:val="ru-RU" w:eastAsia="ru-RU" w:bidi="ru-RU"/>
        </w:rPr>
        <w:t>2</w:t>
      </w:r>
      <w:r w:rsidR="00F6774C" w:rsidRPr="00F568F8">
        <w:rPr>
          <w:rFonts w:ascii="Times New Roman" w:eastAsia="Times New Roman" w:hAnsi="Times New Roman" w:cs="Times New Roman"/>
          <w:sz w:val="28"/>
          <w:szCs w:val="28"/>
          <w:lang w:val="ru-RU"/>
        </w:rPr>
        <w:t xml:space="preserve"> непрерывно вращает два диска </w:t>
      </w:r>
      <w:r w:rsidR="00F6774C" w:rsidRPr="00F568F8">
        <w:rPr>
          <w:rFonts w:ascii="Times New Roman" w:eastAsia="Times New Roman" w:hAnsi="Times New Roman" w:cs="Times New Roman"/>
          <w:iCs/>
          <w:spacing w:val="20"/>
          <w:sz w:val="28"/>
          <w:szCs w:val="28"/>
          <w:shd w:val="clear" w:color="auto" w:fill="FFFFFF"/>
          <w:lang w:val="ru-RU" w:eastAsia="ru-RU" w:bidi="ru-RU"/>
        </w:rPr>
        <w:t>3</w:t>
      </w:r>
      <w:r w:rsidR="00F6774C" w:rsidRPr="00F568F8">
        <w:rPr>
          <w:rFonts w:ascii="Times New Roman" w:eastAsia="Times New Roman" w:hAnsi="Times New Roman" w:cs="Times New Roman"/>
          <w:sz w:val="28"/>
          <w:szCs w:val="28"/>
          <w:lang w:val="ru-RU"/>
        </w:rPr>
        <w:t xml:space="preserve"> и </w:t>
      </w:r>
      <w:r w:rsidR="00F6774C" w:rsidRPr="00F568F8">
        <w:rPr>
          <w:rFonts w:ascii="Times New Roman" w:eastAsia="Times New Roman" w:hAnsi="Times New Roman" w:cs="Times New Roman"/>
          <w:iCs/>
          <w:spacing w:val="20"/>
          <w:sz w:val="28"/>
          <w:szCs w:val="28"/>
          <w:shd w:val="clear" w:color="auto" w:fill="FFFFFF"/>
          <w:lang w:val="ru-RU" w:eastAsia="ru-RU" w:bidi="ru-RU"/>
        </w:rPr>
        <w:t>4,</w:t>
      </w:r>
      <w:r w:rsidR="00F6774C" w:rsidRPr="00F568F8">
        <w:rPr>
          <w:rFonts w:ascii="Times New Roman" w:eastAsia="Times New Roman" w:hAnsi="Times New Roman" w:cs="Times New Roman"/>
          <w:sz w:val="28"/>
          <w:szCs w:val="28"/>
          <w:lang w:val="ru-RU"/>
        </w:rPr>
        <w:t xml:space="preserve"> которые попеременно прижимаются к маховику 5, си</w:t>
      </w:r>
      <w:r w:rsidR="00F6774C" w:rsidRPr="00F568F8">
        <w:rPr>
          <w:rFonts w:ascii="Times New Roman" w:eastAsia="Times New Roman" w:hAnsi="Times New Roman" w:cs="Times New Roman"/>
          <w:sz w:val="28"/>
          <w:szCs w:val="28"/>
          <w:lang w:val="ru-RU"/>
        </w:rPr>
        <w:softHyphen/>
        <w:t xml:space="preserve">дящему на вертикальном винте </w:t>
      </w:r>
      <w:r w:rsidR="00F6774C" w:rsidRPr="00F568F8">
        <w:rPr>
          <w:rFonts w:ascii="Times New Roman" w:eastAsia="Times New Roman" w:hAnsi="Times New Roman" w:cs="Times New Roman"/>
          <w:iCs/>
          <w:spacing w:val="20"/>
          <w:sz w:val="28"/>
          <w:szCs w:val="28"/>
          <w:shd w:val="clear" w:color="auto" w:fill="FFFFFF"/>
          <w:lang w:val="ru-RU" w:eastAsia="ru-RU" w:bidi="ru-RU"/>
        </w:rPr>
        <w:t>6,</w:t>
      </w:r>
      <w:r w:rsidR="00F6774C" w:rsidRPr="00F568F8">
        <w:rPr>
          <w:rFonts w:ascii="Times New Roman" w:eastAsia="Times New Roman" w:hAnsi="Times New Roman" w:cs="Times New Roman"/>
          <w:sz w:val="28"/>
          <w:szCs w:val="28"/>
          <w:lang w:val="ru-RU"/>
        </w:rPr>
        <w:t xml:space="preserve"> связанном с ползуном</w:t>
      </w:r>
      <w:r w:rsidR="00117016">
        <w:rPr>
          <w:rFonts w:ascii="Times New Roman" w:eastAsia="Times New Roman" w:hAnsi="Times New Roman" w:cs="Times New Roman"/>
          <w:sz w:val="28"/>
          <w:szCs w:val="28"/>
          <w:lang w:val="ru-RU"/>
        </w:rPr>
        <w:t>.</w:t>
      </w:r>
    </w:p>
    <w:p w:rsidR="00F6774C" w:rsidRDefault="00F6774C" w:rsidP="004E3037">
      <w:pPr>
        <w:widowControl w:val="0"/>
        <w:tabs>
          <w:tab w:val="left" w:pos="284"/>
        </w:tabs>
        <w:spacing w:after="0" w:line="240" w:lineRule="auto"/>
        <w:ind w:firstLine="709"/>
        <w:jc w:val="both"/>
        <w:rPr>
          <w:rFonts w:ascii="Arial Unicode MS" w:eastAsia="Arial Unicode MS" w:hAnsi="Arial Unicode MS" w:cs="Arial Unicode MS"/>
          <w:sz w:val="24"/>
          <w:szCs w:val="24"/>
          <w:lang w:val="ru-RU"/>
        </w:rPr>
      </w:pPr>
      <w:r w:rsidRPr="00F568F8">
        <w:rPr>
          <w:rFonts w:ascii="Times New Roman" w:eastAsia="Times New Roman" w:hAnsi="Times New Roman" w:cs="Times New Roman"/>
          <w:sz w:val="28"/>
          <w:szCs w:val="28"/>
          <w:lang w:val="ru-RU"/>
        </w:rPr>
        <w:lastRenderedPageBreak/>
        <w:t xml:space="preserve">Перемещение  дисков производится пневмосистемой, управление которой осуществляется электромагнитами </w:t>
      </w:r>
      <w:r w:rsidRPr="00F568F8">
        <w:rPr>
          <w:rFonts w:ascii="Times New Roman" w:eastAsia="Times New Roman" w:hAnsi="Times New Roman" w:cs="Times New Roman"/>
          <w:iCs/>
          <w:spacing w:val="20"/>
          <w:sz w:val="28"/>
          <w:szCs w:val="28"/>
          <w:shd w:val="clear" w:color="auto" w:fill="FFFFFF"/>
          <w:lang w:val="ru-RU" w:eastAsia="ru-RU" w:bidi="ru-RU"/>
        </w:rPr>
        <w:t>Эм1</w:t>
      </w:r>
      <w:r w:rsidRPr="00F568F8">
        <w:rPr>
          <w:rFonts w:ascii="Times New Roman" w:eastAsia="Times New Roman" w:hAnsi="Times New Roman" w:cs="Times New Roman"/>
          <w:sz w:val="28"/>
          <w:szCs w:val="28"/>
          <w:lang w:val="ru-RU"/>
        </w:rPr>
        <w:t xml:space="preserve"> и </w:t>
      </w:r>
      <w:r w:rsidRPr="00F568F8">
        <w:rPr>
          <w:rFonts w:ascii="Times New Roman" w:eastAsia="Times New Roman" w:hAnsi="Times New Roman" w:cs="Times New Roman"/>
          <w:iCs/>
          <w:spacing w:val="20"/>
          <w:sz w:val="28"/>
          <w:szCs w:val="28"/>
          <w:shd w:val="clear" w:color="auto" w:fill="FFFFFF"/>
          <w:lang w:val="ru-RU" w:eastAsia="ru-RU" w:bidi="ru-RU"/>
        </w:rPr>
        <w:t>Эм2.</w:t>
      </w:r>
      <w:r w:rsidRPr="00F568F8">
        <w:rPr>
          <w:rFonts w:ascii="Times New Roman" w:eastAsia="Times New Roman" w:hAnsi="Times New Roman" w:cs="Times New Roman"/>
          <w:sz w:val="28"/>
          <w:szCs w:val="28"/>
          <w:lang w:val="ru-RU"/>
        </w:rPr>
        <w:t xml:space="preserve"> При включении электромагнита </w:t>
      </w:r>
      <w:r w:rsidRPr="00F568F8">
        <w:rPr>
          <w:rFonts w:ascii="Times New Roman" w:eastAsia="Times New Roman" w:hAnsi="Times New Roman" w:cs="Times New Roman"/>
          <w:iCs/>
          <w:spacing w:val="20"/>
          <w:sz w:val="28"/>
          <w:szCs w:val="28"/>
          <w:shd w:val="clear" w:color="auto" w:fill="FFFFFF"/>
          <w:lang w:val="ru-RU" w:eastAsia="ru-RU" w:bidi="ru-RU"/>
        </w:rPr>
        <w:t>Эм1</w:t>
      </w:r>
      <w:r w:rsidRPr="00F568F8">
        <w:rPr>
          <w:rFonts w:ascii="Times New Roman" w:eastAsia="Times New Roman" w:hAnsi="Times New Roman" w:cs="Times New Roman"/>
          <w:sz w:val="28"/>
          <w:szCs w:val="28"/>
          <w:lang w:val="ru-RU"/>
        </w:rPr>
        <w:t xml:space="preserve"> к махо</w:t>
      </w:r>
      <w:r w:rsidRPr="00F568F8">
        <w:rPr>
          <w:rFonts w:ascii="Times New Roman" w:eastAsia="Times New Roman" w:hAnsi="Times New Roman" w:cs="Times New Roman"/>
          <w:sz w:val="28"/>
          <w:szCs w:val="28"/>
          <w:lang w:val="ru-RU"/>
        </w:rPr>
        <w:softHyphen/>
        <w:t xml:space="preserve">вику прижимается диск </w:t>
      </w:r>
      <w:r w:rsidRPr="00F568F8">
        <w:rPr>
          <w:rFonts w:ascii="Times New Roman" w:eastAsia="Times New Roman" w:hAnsi="Times New Roman" w:cs="Times New Roman"/>
          <w:iCs/>
          <w:spacing w:val="20"/>
          <w:sz w:val="28"/>
          <w:szCs w:val="28"/>
          <w:shd w:val="clear" w:color="auto" w:fill="FFFFFF"/>
          <w:lang w:val="ru-RU" w:eastAsia="ru-RU" w:bidi="ru-RU"/>
        </w:rPr>
        <w:t>3,</w:t>
      </w:r>
      <w:r w:rsidRPr="00F568F8">
        <w:rPr>
          <w:rFonts w:ascii="Times New Roman" w:eastAsia="Times New Roman" w:hAnsi="Times New Roman" w:cs="Times New Roman"/>
          <w:sz w:val="28"/>
          <w:szCs w:val="28"/>
          <w:lang w:val="ru-RU"/>
        </w:rPr>
        <w:t xml:space="preserve"> и ползун движется вниз; ког</w:t>
      </w:r>
      <w:r w:rsidRPr="00F568F8">
        <w:rPr>
          <w:rFonts w:ascii="Times New Roman" w:eastAsia="Times New Roman" w:hAnsi="Times New Roman" w:cs="Times New Roman"/>
          <w:sz w:val="28"/>
          <w:szCs w:val="28"/>
          <w:lang w:val="ru-RU"/>
        </w:rPr>
        <w:softHyphen/>
        <w:t xml:space="preserve">да сработает </w:t>
      </w:r>
      <w:r w:rsidRPr="00F568F8">
        <w:rPr>
          <w:rFonts w:ascii="Times New Roman" w:eastAsia="Times New Roman" w:hAnsi="Times New Roman" w:cs="Times New Roman"/>
          <w:iCs/>
          <w:spacing w:val="20"/>
          <w:sz w:val="28"/>
          <w:szCs w:val="28"/>
          <w:shd w:val="clear" w:color="auto" w:fill="FFFFFF"/>
          <w:lang w:val="ru-RU" w:eastAsia="ru-RU" w:bidi="ru-RU"/>
        </w:rPr>
        <w:t>Эм2,</w:t>
      </w:r>
      <w:r w:rsidRPr="00F568F8">
        <w:rPr>
          <w:rFonts w:ascii="Times New Roman" w:eastAsia="Times New Roman" w:hAnsi="Times New Roman" w:cs="Times New Roman"/>
          <w:sz w:val="28"/>
          <w:szCs w:val="28"/>
          <w:lang w:val="ru-RU"/>
        </w:rPr>
        <w:t xml:space="preserve"> то диском </w:t>
      </w:r>
      <w:r w:rsidRPr="00F568F8">
        <w:rPr>
          <w:rFonts w:ascii="Times New Roman" w:eastAsia="Times New Roman" w:hAnsi="Times New Roman" w:cs="Times New Roman"/>
          <w:iCs/>
          <w:spacing w:val="20"/>
          <w:sz w:val="28"/>
          <w:szCs w:val="28"/>
          <w:shd w:val="clear" w:color="auto" w:fill="FFFFFF"/>
          <w:lang w:val="ru-RU" w:eastAsia="ru-RU" w:bidi="ru-RU"/>
        </w:rPr>
        <w:t>4</w:t>
      </w:r>
      <w:r w:rsidRPr="00F568F8">
        <w:rPr>
          <w:rFonts w:ascii="Times New Roman" w:eastAsia="Times New Roman" w:hAnsi="Times New Roman" w:cs="Times New Roman"/>
          <w:sz w:val="28"/>
          <w:szCs w:val="28"/>
          <w:lang w:val="ru-RU"/>
        </w:rPr>
        <w:t xml:space="preserve"> маховик будет вращать</w:t>
      </w:r>
      <w:r w:rsidRPr="00F568F8">
        <w:rPr>
          <w:rFonts w:ascii="Times New Roman" w:eastAsia="Times New Roman" w:hAnsi="Times New Roman" w:cs="Times New Roman"/>
          <w:sz w:val="28"/>
          <w:szCs w:val="28"/>
          <w:lang w:val="ru-RU"/>
        </w:rPr>
        <w:softHyphen/>
        <w:t>ся в обратную сторону, и ползун станет перемещаться</w:t>
      </w:r>
      <w:r w:rsidR="00483A37">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вверх.</w:t>
      </w:r>
      <w:r w:rsidR="00483A37" w:rsidRPr="00483A37">
        <w:rPr>
          <w:rFonts w:ascii="Arial Unicode MS" w:eastAsia="Arial Unicode MS" w:hAnsi="Arial Unicode MS" w:cs="Arial Unicode MS"/>
          <w:sz w:val="24"/>
          <w:szCs w:val="24"/>
          <w:lang w:val="ru-RU"/>
        </w:rPr>
        <w:t xml:space="preserve"> </w:t>
      </w:r>
    </w:p>
    <w:p w:rsidR="00A07222" w:rsidRPr="00F568F8" w:rsidRDefault="00A07222" w:rsidP="00A07222">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Механические прес</w:t>
      </w:r>
      <w:r>
        <w:rPr>
          <w:rFonts w:ascii="Times New Roman" w:eastAsia="Times New Roman" w:hAnsi="Times New Roman" w:cs="Times New Roman"/>
          <w:sz w:val="28"/>
          <w:szCs w:val="28"/>
          <w:lang w:val="ru-RU"/>
        </w:rPr>
        <w:softHyphen/>
        <w:t>сы -</w:t>
      </w:r>
      <w:r w:rsidRPr="00F568F8">
        <w:rPr>
          <w:rFonts w:ascii="Times New Roman" w:eastAsia="Times New Roman" w:hAnsi="Times New Roman" w:cs="Times New Roman"/>
          <w:sz w:val="28"/>
          <w:szCs w:val="28"/>
          <w:lang w:val="ru-RU"/>
        </w:rPr>
        <w:t xml:space="preserve"> один из самых рас</w:t>
      </w:r>
      <w:r w:rsidRPr="00F568F8">
        <w:rPr>
          <w:rFonts w:ascii="Times New Roman" w:eastAsia="Times New Roman" w:hAnsi="Times New Roman" w:cs="Times New Roman"/>
          <w:sz w:val="28"/>
          <w:szCs w:val="28"/>
          <w:lang w:val="ru-RU"/>
        </w:rPr>
        <w:softHyphen/>
        <w:t>пространенных и прогрес</w:t>
      </w:r>
      <w:r w:rsidRPr="00F568F8">
        <w:rPr>
          <w:rFonts w:ascii="Times New Roman" w:eastAsia="Times New Roman" w:hAnsi="Times New Roman" w:cs="Times New Roman"/>
          <w:sz w:val="28"/>
          <w:szCs w:val="28"/>
          <w:lang w:val="ru-RU"/>
        </w:rPr>
        <w:softHyphen/>
        <w:t>сивных кузнечно-прессо</w:t>
      </w:r>
      <w:r w:rsidRPr="00F568F8">
        <w:rPr>
          <w:rFonts w:ascii="Times New Roman" w:eastAsia="Times New Roman" w:hAnsi="Times New Roman" w:cs="Times New Roman"/>
          <w:sz w:val="28"/>
          <w:szCs w:val="28"/>
          <w:lang w:val="ru-RU"/>
        </w:rPr>
        <w:softHyphen/>
        <w:t>вых машин. В настоящее время изготовляются раз</w:t>
      </w:r>
      <w:r w:rsidRPr="00F568F8">
        <w:rPr>
          <w:rFonts w:ascii="Times New Roman" w:eastAsia="Times New Roman" w:hAnsi="Times New Roman" w:cs="Times New Roman"/>
          <w:sz w:val="28"/>
          <w:szCs w:val="28"/>
          <w:lang w:val="ru-RU"/>
        </w:rPr>
        <w:softHyphen/>
        <w:t>нообразные кривошип</w:t>
      </w:r>
      <w:r w:rsidRPr="00F568F8">
        <w:rPr>
          <w:rFonts w:ascii="Times New Roman" w:eastAsia="Times New Roman" w:hAnsi="Times New Roman" w:cs="Times New Roman"/>
          <w:sz w:val="28"/>
          <w:szCs w:val="28"/>
          <w:lang w:val="ru-RU"/>
        </w:rPr>
        <w:softHyphen/>
        <w:t>ные прессы с</w:t>
      </w:r>
      <w:r>
        <w:rPr>
          <w:rFonts w:ascii="Times New Roman" w:eastAsia="Times New Roman" w:hAnsi="Times New Roman" w:cs="Times New Roman"/>
          <w:sz w:val="28"/>
          <w:szCs w:val="28"/>
          <w:lang w:val="ru-RU"/>
        </w:rPr>
        <w:t xml:space="preserve"> усилием 60-80 000</w:t>
      </w:r>
      <w:r w:rsidRPr="00F568F8">
        <w:rPr>
          <w:rFonts w:ascii="Times New Roman" w:eastAsia="Times New Roman" w:hAnsi="Times New Roman" w:cs="Times New Roman"/>
          <w:sz w:val="28"/>
          <w:szCs w:val="28"/>
          <w:lang w:val="ru-RU"/>
        </w:rPr>
        <w:t>кН и числом ходов ползуна до 90 в минуту, винтовые фрик</w:t>
      </w:r>
      <w:r w:rsidRPr="00F568F8">
        <w:rPr>
          <w:rFonts w:ascii="Times New Roman" w:eastAsia="Times New Roman" w:hAnsi="Times New Roman" w:cs="Times New Roman"/>
          <w:sz w:val="28"/>
          <w:szCs w:val="28"/>
          <w:lang w:val="ru-RU"/>
        </w:rPr>
        <w:softHyphen/>
        <w:t>ци</w:t>
      </w:r>
      <w:r>
        <w:rPr>
          <w:rFonts w:ascii="Times New Roman" w:eastAsia="Times New Roman" w:hAnsi="Times New Roman" w:cs="Times New Roman"/>
          <w:sz w:val="28"/>
          <w:szCs w:val="28"/>
          <w:lang w:val="ru-RU"/>
        </w:rPr>
        <w:t>онные прессы с усили</w:t>
      </w:r>
      <w:r>
        <w:rPr>
          <w:rFonts w:ascii="Times New Roman" w:eastAsia="Times New Roman" w:hAnsi="Times New Roman" w:cs="Times New Roman"/>
          <w:sz w:val="28"/>
          <w:szCs w:val="28"/>
          <w:lang w:val="ru-RU"/>
        </w:rPr>
        <w:softHyphen/>
        <w:t>ем до 6000</w:t>
      </w:r>
      <w:r w:rsidRPr="00F568F8">
        <w:rPr>
          <w:rFonts w:ascii="Times New Roman" w:eastAsia="Times New Roman" w:hAnsi="Times New Roman" w:cs="Times New Roman"/>
          <w:sz w:val="28"/>
          <w:szCs w:val="28"/>
          <w:lang w:val="ru-RU"/>
        </w:rPr>
        <w:t>кН и др. На механических прессах выполняется холодная (листовая) и горячая (объемная) штамповка, чеканка, выдавливание и мно</w:t>
      </w:r>
      <w:r w:rsidRPr="00F568F8">
        <w:rPr>
          <w:rFonts w:ascii="Times New Roman" w:eastAsia="Times New Roman" w:hAnsi="Times New Roman" w:cs="Times New Roman"/>
          <w:sz w:val="28"/>
          <w:szCs w:val="28"/>
          <w:lang w:val="ru-RU"/>
        </w:rPr>
        <w:softHyphen/>
        <w:t>гие другие операции. Штамповка на механических прес</w:t>
      </w:r>
      <w:r w:rsidRPr="00F568F8">
        <w:rPr>
          <w:rFonts w:ascii="Times New Roman" w:eastAsia="Times New Roman" w:hAnsi="Times New Roman" w:cs="Times New Roman"/>
          <w:sz w:val="28"/>
          <w:szCs w:val="28"/>
          <w:lang w:val="ru-RU"/>
        </w:rPr>
        <w:softHyphen/>
        <w:t>сах имеет ряд преимуществ по сравнению со штампов</w:t>
      </w:r>
      <w:r w:rsidRPr="00F568F8">
        <w:rPr>
          <w:rFonts w:ascii="Times New Roman" w:eastAsia="Times New Roman" w:hAnsi="Times New Roman" w:cs="Times New Roman"/>
          <w:sz w:val="28"/>
          <w:szCs w:val="28"/>
          <w:lang w:val="ru-RU"/>
        </w:rPr>
        <w:softHyphen/>
        <w:t>кой на молотах: более высокая производительность, большая точность штамповки, меньший удельный рас</w:t>
      </w:r>
      <w:r w:rsidRPr="00F568F8">
        <w:rPr>
          <w:rFonts w:ascii="Times New Roman" w:eastAsia="Times New Roman" w:hAnsi="Times New Roman" w:cs="Times New Roman"/>
          <w:sz w:val="28"/>
          <w:szCs w:val="28"/>
          <w:lang w:val="ru-RU"/>
        </w:rPr>
        <w:softHyphen/>
        <w:t>ход электроэнергии.</w:t>
      </w:r>
    </w:p>
    <w:p w:rsidR="00A07222" w:rsidRPr="00F568F8" w:rsidRDefault="00A07222" w:rsidP="00A07222">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штамповочных цехах электромашиностроительных заводов для изготовления деталей электрических машин методом холодной штамповки применяются механичес</w:t>
      </w:r>
      <w:r w:rsidRPr="00F568F8">
        <w:rPr>
          <w:rFonts w:ascii="Times New Roman" w:eastAsia="Times New Roman" w:hAnsi="Times New Roman" w:cs="Times New Roman"/>
          <w:sz w:val="28"/>
          <w:szCs w:val="28"/>
          <w:lang w:val="ru-RU"/>
        </w:rPr>
        <w:softHyphen/>
        <w:t>кие кривошипные прессы. В массовом производстве электродвигателей для штамповки листов сердечников статоров и роторов применяются специальные листо</w:t>
      </w:r>
      <w:r w:rsidRPr="00F568F8">
        <w:rPr>
          <w:rFonts w:ascii="Times New Roman" w:eastAsia="Times New Roman" w:hAnsi="Times New Roman" w:cs="Times New Roman"/>
          <w:sz w:val="28"/>
          <w:szCs w:val="28"/>
          <w:lang w:val="ru-RU"/>
        </w:rPr>
        <w:softHyphen/>
        <w:t>штамповочные пресс-автоматы с нижним приводом.</w:t>
      </w:r>
    </w:p>
    <w:p w:rsidR="00F6774C" w:rsidRDefault="006C53F7" w:rsidP="00A07222">
      <w:pPr>
        <w:widowControl w:val="0"/>
        <w:tabs>
          <w:tab w:val="left" w:pos="284"/>
        </w:tabs>
        <w:spacing w:after="0" w:line="240" w:lineRule="auto"/>
        <w:ind w:firstLine="709"/>
        <w:jc w:val="both"/>
        <w:rPr>
          <w:rFonts w:ascii="Times New Roman" w:eastAsia="Times New Roman" w:hAnsi="Times New Roman" w:cs="Times New Roman"/>
          <w:sz w:val="28"/>
          <w:szCs w:val="28"/>
          <w:lang w:val="ru-RU"/>
        </w:rPr>
      </w:pPr>
      <w:r w:rsidRPr="006C53F7">
        <w:rPr>
          <w:rFonts w:ascii="Times New Roman" w:eastAsia="Times New Roman" w:hAnsi="Times New Roman" w:cs="Times New Roman"/>
          <w:noProof/>
          <w:sz w:val="28"/>
          <w:szCs w:val="28"/>
        </w:rPr>
        <w:pict>
          <v:shape id="Надпись 88" o:spid="_x0000_s27086" type="#_x0000_t202" style="position:absolute;left:0;text-align:left;margin-left:45.65pt;margin-top:156.3pt;width:405.25pt;height:21.3pt;z-index:-251398144;visibility:visible;mso-wrap-distance-left:5pt;mso-wrap-distance-top:7.2pt;mso-wrap-distance-right:9.1pt;mso-wrap-distance-bottom:10.7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" filled="f" stroked="f">
            <v:textbox style="mso-next-textbox:#Надпись 88;mso-fit-shape-to-text:t" inset="0,0,0,0">
              <w:txbxContent>
                <w:p w:rsidR="006F73A5" w:rsidRDefault="006F73A5" w:rsidP="00A07222">
                  <w:pPr>
                    <w:jc w:val="center"/>
                    <w:rPr>
                      <w:sz w:val="2"/>
                      <w:szCs w:val="2"/>
                    </w:rPr>
                  </w:pPr>
                </w:p>
                <w:p w:rsidR="006F73A5" w:rsidRPr="00483A37" w:rsidRDefault="006F73A5" w:rsidP="00A07222">
                  <w:pPr>
                    <w:pStyle w:val="50"/>
                    <w:shd w:val="clear" w:color="auto" w:fill="auto"/>
                    <w:spacing w:line="240" w:lineRule="exact"/>
                    <w:jc w:val="center"/>
                    <w:rPr>
                      <w:sz w:val="24"/>
                      <w:szCs w:val="24"/>
                      <w:lang w:val="ru-RU"/>
                    </w:rPr>
                  </w:pPr>
                  <w:r>
                    <w:rPr>
                      <w:rStyle w:val="5Exact"/>
                      <w:sz w:val="24"/>
                      <w:szCs w:val="24"/>
                      <w:lang w:val="ru-RU"/>
                    </w:rPr>
                    <w:t>Рис. 2.71</w:t>
                  </w:r>
                  <w:r w:rsidRPr="00483A37">
                    <w:rPr>
                      <w:rStyle w:val="5Exact"/>
                      <w:sz w:val="24"/>
                      <w:szCs w:val="24"/>
                      <w:lang w:val="ru-RU"/>
                    </w:rPr>
                    <w:t xml:space="preserve"> Устройство пресс-авто</w:t>
                  </w:r>
                  <w:r w:rsidRPr="00483A37">
                    <w:rPr>
                      <w:rStyle w:val="5Exact"/>
                      <w:sz w:val="24"/>
                      <w:szCs w:val="24"/>
                      <w:lang w:val="ru-RU"/>
                    </w:rPr>
                    <w:softHyphen/>
                    <w:t>мата с нижним при</w:t>
                  </w:r>
                  <w:r>
                    <w:rPr>
                      <w:rStyle w:val="5Exact"/>
                      <w:sz w:val="24"/>
                      <w:szCs w:val="24"/>
                      <w:lang w:val="ru-RU"/>
                    </w:rPr>
                    <w:t>водом</w:t>
                  </w:r>
                </w:p>
              </w:txbxContent>
            </v:textbox>
            <w10:wrap type="square" side="right" anchorx="margin"/>
          </v:shape>
        </w:pict>
      </w:r>
      <w:r w:rsidR="00A07222">
        <w:rPr>
          <w:rFonts w:ascii="Times New Roman" w:eastAsia="Times New Roman" w:hAnsi="Times New Roman" w:cs="Times New Roman"/>
          <w:noProof/>
          <w:sz w:val="28"/>
          <w:szCs w:val="28"/>
          <w:lang w:val="ru-RU" w:eastAsia="ru-RU"/>
        </w:rPr>
        <w:drawing>
          <wp:anchor distT="0" distB="0" distL="114300" distR="114300" simplePos="0" relativeHeight="251866112" behindDoc="0" locked="0" layoutInCell="1" allowOverlap="1">
            <wp:simplePos x="0" y="0"/>
            <wp:positionH relativeFrom="column">
              <wp:posOffset>1866265</wp:posOffset>
            </wp:positionH>
            <wp:positionV relativeFrom="paragraph">
              <wp:posOffset>27305</wp:posOffset>
            </wp:positionV>
            <wp:extent cx="2162175" cy="1868805"/>
            <wp:effectExtent l="19050" t="0" r="9525" b="0"/>
            <wp:wrapTopAndBottom/>
            <wp:docPr id="187" name="Рисунок 187" descr="image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image211"/>
                    <pic:cNvPicPr>
                      <a:picLocks noChangeAspect="1" noChangeArrowheads="1"/>
                    </pic:cNvPicPr>
                  </pic:nvPicPr>
                  <pic:blipFill>
                    <a:blip r:embed="rId190"/>
                    <a:srcRect/>
                    <a:stretch>
                      <a:fillRect/>
                    </a:stretch>
                  </pic:blipFill>
                  <pic:spPr bwMode="auto">
                    <a:xfrm>
                      <a:off x="0" y="0"/>
                      <a:ext cx="2162175" cy="1868805"/>
                    </a:xfrm>
                    <a:prstGeom prst="rect">
                      <a:avLst/>
                    </a:prstGeom>
                    <a:noFill/>
                    <a:ln w="9525">
                      <a:noFill/>
                      <a:miter lim="800000"/>
                      <a:headEnd/>
                      <a:tailEnd/>
                    </a:ln>
                  </pic:spPr>
                </pic:pic>
              </a:graphicData>
            </a:graphic>
          </wp:anchor>
        </w:drawing>
      </w:r>
      <w:r w:rsidR="00A07222">
        <w:rPr>
          <w:rFonts w:ascii="Times New Roman" w:eastAsia="Times New Roman" w:hAnsi="Times New Roman" w:cs="Times New Roman"/>
          <w:sz w:val="28"/>
          <w:szCs w:val="28"/>
          <w:lang w:val="ru-RU"/>
        </w:rPr>
        <w:t>На рис. 2.71</w:t>
      </w:r>
      <w:r w:rsidR="00F6774C" w:rsidRPr="00F568F8">
        <w:rPr>
          <w:rFonts w:ascii="Times New Roman" w:eastAsia="Times New Roman" w:hAnsi="Times New Roman" w:cs="Times New Roman"/>
          <w:sz w:val="28"/>
          <w:szCs w:val="28"/>
          <w:lang w:val="ru-RU"/>
        </w:rPr>
        <w:t xml:space="preserve"> показано устройство такого пресса. От двигателя </w:t>
      </w:r>
      <w:r w:rsidR="00F6774C" w:rsidRPr="00F568F8">
        <w:rPr>
          <w:rFonts w:ascii="Times New Roman" w:eastAsia="Times New Roman" w:hAnsi="Times New Roman" w:cs="Times New Roman"/>
          <w:iCs/>
          <w:spacing w:val="20"/>
          <w:sz w:val="28"/>
          <w:szCs w:val="28"/>
          <w:shd w:val="clear" w:color="auto" w:fill="FFFFFF"/>
          <w:lang w:val="ru-RU" w:eastAsia="ru-RU" w:bidi="ru-RU"/>
        </w:rPr>
        <w:t>1</w:t>
      </w:r>
      <w:r w:rsidR="00F6774C" w:rsidRPr="00F568F8">
        <w:rPr>
          <w:rFonts w:ascii="Times New Roman" w:eastAsia="Times New Roman" w:hAnsi="Times New Roman" w:cs="Times New Roman"/>
          <w:sz w:val="28"/>
          <w:szCs w:val="28"/>
          <w:lang w:val="ru-RU"/>
        </w:rPr>
        <w:t xml:space="preserve"> через вариатор </w:t>
      </w:r>
      <w:r w:rsidR="00F6774C" w:rsidRPr="00F568F8">
        <w:rPr>
          <w:rFonts w:ascii="Times New Roman" w:eastAsia="Times New Roman" w:hAnsi="Times New Roman" w:cs="Times New Roman"/>
          <w:iCs/>
          <w:spacing w:val="20"/>
          <w:sz w:val="28"/>
          <w:szCs w:val="28"/>
          <w:shd w:val="clear" w:color="auto" w:fill="FFFFFF"/>
          <w:lang w:val="ru-RU" w:eastAsia="ru-RU" w:bidi="ru-RU"/>
        </w:rPr>
        <w:t>2</w:t>
      </w:r>
      <w:r w:rsidR="00F6774C" w:rsidRPr="00F568F8">
        <w:rPr>
          <w:rFonts w:ascii="Times New Roman" w:eastAsia="Times New Roman" w:hAnsi="Times New Roman" w:cs="Times New Roman"/>
          <w:sz w:val="28"/>
          <w:szCs w:val="28"/>
          <w:lang w:val="ru-RU"/>
        </w:rPr>
        <w:t xml:space="preserve"> и ременную передачу </w:t>
      </w:r>
      <w:r w:rsidR="00F6774C" w:rsidRPr="00F568F8">
        <w:rPr>
          <w:rFonts w:ascii="Times New Roman" w:eastAsia="Times New Roman" w:hAnsi="Times New Roman" w:cs="Times New Roman"/>
          <w:iCs/>
          <w:spacing w:val="20"/>
          <w:sz w:val="28"/>
          <w:szCs w:val="28"/>
          <w:shd w:val="clear" w:color="auto" w:fill="FFFFFF"/>
          <w:lang w:val="ru-RU" w:eastAsia="ru-RU" w:bidi="ru-RU"/>
        </w:rPr>
        <w:t xml:space="preserve">3 </w:t>
      </w:r>
      <w:r w:rsidR="00F6774C" w:rsidRPr="00F568F8">
        <w:rPr>
          <w:rFonts w:ascii="Times New Roman" w:eastAsia="Times New Roman" w:hAnsi="Times New Roman" w:cs="Times New Roman"/>
          <w:sz w:val="28"/>
          <w:szCs w:val="28"/>
          <w:lang w:val="ru-RU"/>
        </w:rPr>
        <w:t xml:space="preserve">вращение сообщается маховику </w:t>
      </w:r>
      <w:r w:rsidR="00F6774C" w:rsidRPr="00F568F8">
        <w:rPr>
          <w:rFonts w:ascii="Times New Roman" w:eastAsia="Times New Roman" w:hAnsi="Times New Roman" w:cs="Times New Roman"/>
          <w:iCs/>
          <w:spacing w:val="20"/>
          <w:sz w:val="28"/>
          <w:szCs w:val="28"/>
          <w:shd w:val="clear" w:color="auto" w:fill="FFFFFF"/>
          <w:lang w:val="ru-RU" w:eastAsia="ru-RU" w:bidi="ru-RU"/>
        </w:rPr>
        <w:t>4</w:t>
      </w:r>
      <w:r w:rsidR="00F6774C" w:rsidRPr="00F568F8">
        <w:rPr>
          <w:rFonts w:ascii="Times New Roman" w:eastAsia="Times New Roman" w:hAnsi="Times New Roman" w:cs="Times New Roman"/>
          <w:sz w:val="28"/>
          <w:szCs w:val="28"/>
          <w:lang w:val="ru-RU"/>
        </w:rPr>
        <w:t xml:space="preserve"> и кривошипному валу </w:t>
      </w:r>
      <w:r w:rsidR="00F6774C" w:rsidRPr="00F568F8">
        <w:rPr>
          <w:rFonts w:ascii="Times New Roman" w:eastAsia="Times New Roman" w:hAnsi="Times New Roman" w:cs="Times New Roman"/>
          <w:iCs/>
          <w:spacing w:val="20"/>
          <w:sz w:val="28"/>
          <w:szCs w:val="28"/>
          <w:shd w:val="clear" w:color="auto" w:fill="FFFFFF"/>
          <w:lang w:val="ru-RU" w:eastAsia="ru-RU" w:bidi="ru-RU"/>
        </w:rPr>
        <w:t>5,</w:t>
      </w:r>
      <w:r w:rsidR="00F6774C" w:rsidRPr="00F568F8">
        <w:rPr>
          <w:rFonts w:ascii="Times New Roman" w:eastAsia="Times New Roman" w:hAnsi="Times New Roman" w:cs="Times New Roman"/>
          <w:sz w:val="28"/>
          <w:szCs w:val="28"/>
          <w:lang w:val="ru-RU"/>
        </w:rPr>
        <w:t xml:space="preserve"> расположенному в нижней части пресса. Кривошипы вала через цилиндрические колонки 7 сообщают возврат</w:t>
      </w:r>
      <w:r w:rsidR="00F6774C" w:rsidRPr="00F568F8">
        <w:rPr>
          <w:rFonts w:ascii="Times New Roman" w:eastAsia="Times New Roman" w:hAnsi="Times New Roman" w:cs="Times New Roman"/>
          <w:sz w:val="28"/>
          <w:szCs w:val="28"/>
          <w:lang w:val="ru-RU"/>
        </w:rPr>
        <w:softHyphen/>
        <w:t xml:space="preserve">но-поступательное движение верхней траверсе </w:t>
      </w:r>
      <w:r w:rsidR="00F6774C" w:rsidRPr="00F568F8">
        <w:rPr>
          <w:rFonts w:ascii="Times New Roman" w:eastAsia="Times New Roman" w:hAnsi="Times New Roman" w:cs="Times New Roman"/>
          <w:iCs/>
          <w:spacing w:val="20"/>
          <w:sz w:val="28"/>
          <w:szCs w:val="28"/>
          <w:shd w:val="clear" w:color="auto" w:fill="FFFFFF"/>
          <w:lang w:val="ru-RU" w:eastAsia="ru-RU" w:bidi="ru-RU"/>
        </w:rPr>
        <w:t>8,</w:t>
      </w:r>
      <w:r w:rsidR="00F6774C" w:rsidRPr="00F568F8">
        <w:rPr>
          <w:rFonts w:ascii="Times New Roman" w:eastAsia="Times New Roman" w:hAnsi="Times New Roman" w:cs="Times New Roman"/>
          <w:sz w:val="28"/>
          <w:szCs w:val="28"/>
          <w:lang w:val="ru-RU"/>
        </w:rPr>
        <w:t xml:space="preserve"> на ко</w:t>
      </w:r>
      <w:r w:rsidR="00F6774C" w:rsidRPr="00F568F8">
        <w:rPr>
          <w:rFonts w:ascii="Times New Roman" w:eastAsia="Times New Roman" w:hAnsi="Times New Roman" w:cs="Times New Roman"/>
          <w:sz w:val="28"/>
          <w:szCs w:val="28"/>
          <w:lang w:val="ru-RU"/>
        </w:rPr>
        <w:softHyphen/>
        <w:t>торой крепится верхняя половина штампа. Нижнюю по</w:t>
      </w:r>
      <w:r w:rsidR="00F6774C" w:rsidRPr="00F568F8">
        <w:rPr>
          <w:rFonts w:ascii="Times New Roman" w:eastAsia="Times New Roman" w:hAnsi="Times New Roman" w:cs="Times New Roman"/>
          <w:sz w:val="28"/>
          <w:szCs w:val="28"/>
          <w:lang w:val="ru-RU"/>
        </w:rPr>
        <w:softHyphen/>
        <w:t xml:space="preserve">ловину устанавливают на столе 9, стальная полоса перемещается с помощью связанной с кривошипным валом валковой передачи, состоящей из подающих </w:t>
      </w:r>
      <w:r w:rsidR="00F6774C" w:rsidRPr="00F568F8">
        <w:rPr>
          <w:rFonts w:ascii="Times New Roman" w:eastAsia="Times New Roman" w:hAnsi="Times New Roman" w:cs="Times New Roman"/>
          <w:iCs/>
          <w:spacing w:val="20"/>
          <w:sz w:val="28"/>
          <w:szCs w:val="28"/>
          <w:shd w:val="clear" w:color="auto" w:fill="FFFFFF"/>
          <w:lang w:val="ru-RU" w:eastAsia="ru-RU" w:bidi="ru-RU"/>
        </w:rPr>
        <w:t>10</w:t>
      </w:r>
      <w:r w:rsidR="00F6774C" w:rsidRPr="00F568F8">
        <w:rPr>
          <w:rFonts w:ascii="Times New Roman" w:eastAsia="Times New Roman" w:hAnsi="Times New Roman" w:cs="Times New Roman"/>
          <w:sz w:val="28"/>
          <w:szCs w:val="28"/>
          <w:lang w:val="ru-RU"/>
        </w:rPr>
        <w:t xml:space="preserve"> и прием</w:t>
      </w:r>
      <w:r w:rsidR="00F6774C" w:rsidRPr="00F568F8">
        <w:rPr>
          <w:rFonts w:ascii="Times New Roman" w:eastAsia="Times New Roman" w:hAnsi="Times New Roman" w:cs="Times New Roman"/>
          <w:sz w:val="28"/>
          <w:szCs w:val="28"/>
          <w:lang w:val="ru-RU"/>
        </w:rPr>
        <w:softHyphen/>
        <w:t xml:space="preserve">ных </w:t>
      </w:r>
      <w:r w:rsidR="00F6774C" w:rsidRPr="00F568F8">
        <w:rPr>
          <w:rFonts w:ascii="Times New Roman" w:eastAsia="Times New Roman" w:hAnsi="Times New Roman" w:cs="Times New Roman"/>
          <w:iCs/>
          <w:spacing w:val="20"/>
          <w:sz w:val="28"/>
          <w:szCs w:val="28"/>
          <w:shd w:val="clear" w:color="auto" w:fill="FFFFFF"/>
          <w:lang w:val="ru-RU" w:eastAsia="ru-RU" w:bidi="ru-RU"/>
        </w:rPr>
        <w:t>6</w:t>
      </w:r>
      <w:r w:rsidR="00F6774C" w:rsidRPr="00F568F8">
        <w:rPr>
          <w:rFonts w:ascii="Times New Roman" w:eastAsia="Times New Roman" w:hAnsi="Times New Roman" w:cs="Times New Roman"/>
          <w:sz w:val="28"/>
          <w:szCs w:val="28"/>
          <w:lang w:val="ru-RU"/>
        </w:rPr>
        <w:t xml:space="preserve"> валков. Перемещение полосы валками произво</w:t>
      </w:r>
      <w:r w:rsidR="00F6774C" w:rsidRPr="00F568F8">
        <w:rPr>
          <w:rFonts w:ascii="Times New Roman" w:eastAsia="Times New Roman" w:hAnsi="Times New Roman" w:cs="Times New Roman"/>
          <w:sz w:val="28"/>
          <w:szCs w:val="28"/>
          <w:lang w:val="ru-RU"/>
        </w:rPr>
        <w:softHyphen/>
        <w:t>дится при ходе траверсы вверх, а при ходе вниз валки неподвижны. Пресс-автоматы с нижним приводом обла</w:t>
      </w:r>
      <w:r w:rsidR="00F6774C" w:rsidRPr="00F568F8">
        <w:rPr>
          <w:rFonts w:ascii="Times New Roman" w:eastAsia="Times New Roman" w:hAnsi="Times New Roman" w:cs="Times New Roman"/>
          <w:sz w:val="28"/>
          <w:szCs w:val="28"/>
          <w:lang w:val="ru-RU"/>
        </w:rPr>
        <w:softHyphen/>
        <w:t>дают высокой производительностью, доступным располо</w:t>
      </w:r>
      <w:r w:rsidR="00F6774C" w:rsidRPr="00F568F8">
        <w:rPr>
          <w:rFonts w:ascii="Times New Roman" w:eastAsia="Times New Roman" w:hAnsi="Times New Roman" w:cs="Times New Roman"/>
          <w:sz w:val="28"/>
          <w:szCs w:val="28"/>
          <w:lang w:val="ru-RU"/>
        </w:rPr>
        <w:softHyphen/>
        <w:t>жением штампов и обеспечивают быструю переналадку для штамповки деталей разных размеров.</w:t>
      </w:r>
    </w:p>
    <w:p w:rsidR="00B12D29" w:rsidRPr="00483A37" w:rsidRDefault="00B12D29" w:rsidP="004E3037">
      <w:pPr>
        <w:spacing w:after="0"/>
        <w:ind w:firstLine="709"/>
        <w:jc w:val="both"/>
        <w:rPr>
          <w:rFonts w:ascii="Times New Roman" w:hAnsi="Times New Roman" w:cs="Times New Roman"/>
          <w:b/>
          <w:sz w:val="28"/>
          <w:szCs w:val="28"/>
          <w:lang w:val="ru-RU"/>
        </w:rPr>
      </w:pPr>
      <w:r w:rsidRPr="00483A37">
        <w:rPr>
          <w:rFonts w:ascii="Times New Roman" w:hAnsi="Times New Roman" w:cs="Times New Roman"/>
          <w:b/>
          <w:sz w:val="28"/>
          <w:szCs w:val="28"/>
          <w:lang w:val="ru-RU"/>
        </w:rPr>
        <w:lastRenderedPageBreak/>
        <w:t>Контрольные вопросы по теме</w:t>
      </w:r>
      <w:r w:rsidR="00A07222">
        <w:rPr>
          <w:rFonts w:ascii="Times New Roman" w:hAnsi="Times New Roman" w:cs="Times New Roman"/>
          <w:b/>
          <w:sz w:val="28"/>
          <w:szCs w:val="28"/>
          <w:lang w:val="ru-RU"/>
        </w:rPr>
        <w:t>:</w:t>
      </w:r>
    </w:p>
    <w:p w:rsidR="00483A37" w:rsidRPr="00F568F8" w:rsidRDefault="00483A37" w:rsidP="004E3037">
      <w:pPr>
        <w:spacing w:after="0"/>
        <w:ind w:firstLine="709"/>
        <w:jc w:val="both"/>
        <w:rPr>
          <w:rFonts w:ascii="Times New Roman" w:hAnsi="Times New Roman" w:cs="Times New Roman"/>
          <w:sz w:val="28"/>
          <w:szCs w:val="28"/>
          <w:lang w:val="ru-RU"/>
        </w:rPr>
      </w:pPr>
    </w:p>
    <w:p w:rsidR="00A92F97" w:rsidRPr="00F568F8" w:rsidRDefault="00A92F97"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1. Какие основные преимущества имеют технологии обработки металлов давлением</w:t>
      </w:r>
      <w:r w:rsidR="00483A37">
        <w:rPr>
          <w:rFonts w:ascii="Times New Roman" w:hAnsi="Times New Roman" w:cs="Times New Roman"/>
          <w:sz w:val="28"/>
          <w:szCs w:val="28"/>
          <w:lang w:val="ru-RU"/>
        </w:rPr>
        <w:t>?</w:t>
      </w:r>
    </w:p>
    <w:p w:rsidR="00A92F97" w:rsidRPr="00F568F8" w:rsidRDefault="00A92F97"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Для чего нужны кузнечные молоты</w:t>
      </w:r>
      <w:r w:rsidR="00483A37">
        <w:rPr>
          <w:rFonts w:ascii="Times New Roman" w:hAnsi="Times New Roman" w:cs="Times New Roman"/>
          <w:sz w:val="28"/>
          <w:szCs w:val="28"/>
          <w:lang w:val="ru-RU"/>
        </w:rPr>
        <w:t>?</w:t>
      </w:r>
    </w:p>
    <w:p w:rsidR="00A92F97" w:rsidRPr="00F568F8" w:rsidRDefault="00A92F97"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3. Для чего нужны гидравлические прессы</w:t>
      </w:r>
      <w:r w:rsidR="00483A37">
        <w:rPr>
          <w:rFonts w:ascii="Times New Roman" w:hAnsi="Times New Roman" w:cs="Times New Roman"/>
          <w:sz w:val="28"/>
          <w:szCs w:val="28"/>
          <w:lang w:val="ru-RU"/>
        </w:rPr>
        <w:t>?</w:t>
      </w:r>
    </w:p>
    <w:p w:rsidR="00A92F97" w:rsidRPr="00F568F8" w:rsidRDefault="00A92F97"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Чем отличаются кривошипные молоты от фрикционных</w:t>
      </w:r>
      <w:r w:rsidR="00483A37">
        <w:rPr>
          <w:rFonts w:ascii="Times New Roman" w:hAnsi="Times New Roman" w:cs="Times New Roman"/>
          <w:sz w:val="28"/>
          <w:szCs w:val="28"/>
          <w:lang w:val="ru-RU"/>
        </w:rPr>
        <w:t>?</w:t>
      </w:r>
    </w:p>
    <w:p w:rsidR="00A92F97" w:rsidRPr="00F568F8" w:rsidRDefault="00A92F97"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5. Чем отличаются механические прессы от гидравлических</w:t>
      </w:r>
      <w:r w:rsidR="00117016">
        <w:rPr>
          <w:rFonts w:ascii="Times New Roman" w:hAnsi="Times New Roman" w:cs="Times New Roman"/>
          <w:sz w:val="28"/>
          <w:szCs w:val="28"/>
          <w:lang w:val="ru-RU"/>
        </w:rPr>
        <w:t>?</w:t>
      </w:r>
    </w:p>
    <w:p w:rsidR="00F6774C" w:rsidRDefault="00F6774C"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A07222" w:rsidRDefault="00A07222"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483A37" w:rsidRPr="00F568F8" w:rsidRDefault="00483A37"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F6774C" w:rsidRPr="00F568F8" w:rsidRDefault="00C87021" w:rsidP="004E3037">
      <w:pPr>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ru-RU" w:eastAsia="ru-RU"/>
        </w:rPr>
        <w:lastRenderedPageBreak/>
        <w:t>2.14</w:t>
      </w:r>
      <w:r w:rsidR="00043EDE">
        <w:rPr>
          <w:rFonts w:ascii="Times New Roman" w:eastAsia="Times New Roman" w:hAnsi="Times New Roman" w:cs="Times New Roman"/>
          <w:b/>
          <w:sz w:val="28"/>
          <w:szCs w:val="28"/>
          <w:lang w:val="ru-RU" w:eastAsia="ru-RU"/>
        </w:rPr>
        <w:t xml:space="preserve"> </w:t>
      </w:r>
      <w:r w:rsidR="00043EDE" w:rsidRPr="00F568F8">
        <w:rPr>
          <w:rFonts w:ascii="Times New Roman" w:eastAsia="Times New Roman" w:hAnsi="Times New Roman" w:cs="Times New Roman"/>
          <w:b/>
          <w:sz w:val="28"/>
          <w:szCs w:val="28"/>
          <w:lang w:val="ru-RU" w:eastAsia="ru-RU"/>
        </w:rPr>
        <w:t>У</w:t>
      </w:r>
      <w:r w:rsidR="00483A37" w:rsidRPr="00F568F8">
        <w:rPr>
          <w:rFonts w:ascii="Times New Roman" w:eastAsia="Times New Roman" w:hAnsi="Times New Roman" w:cs="Times New Roman"/>
          <w:b/>
          <w:sz w:val="28"/>
          <w:szCs w:val="28"/>
          <w:lang w:val="ru-RU" w:eastAsia="ru-RU"/>
        </w:rPr>
        <w:t>правление электроприводами кузнечно-прессовых машин</w:t>
      </w:r>
    </w:p>
    <w:p w:rsidR="00F6774C" w:rsidRPr="00F568F8" w:rsidRDefault="00F6774C"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ru-RU" w:eastAsia="ru-RU" w:bidi="ru-RU"/>
        </w:rPr>
      </w:pPr>
    </w:p>
    <w:p w:rsidR="00F6774C"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Кузнечные молоты и прессовые машины работают в режиме резкопеременной ударной нагрузки, когда пери</w:t>
      </w:r>
      <w:r w:rsidRPr="00F568F8">
        <w:rPr>
          <w:rFonts w:ascii="Times New Roman" w:eastAsia="Times New Roman" w:hAnsi="Times New Roman" w:cs="Times New Roman"/>
          <w:sz w:val="28"/>
          <w:szCs w:val="28"/>
          <w:lang w:val="ru-RU"/>
        </w:rPr>
        <w:softHyphen/>
        <w:t>оды пика момента череду</w:t>
      </w:r>
      <w:r w:rsidR="00483A37">
        <w:rPr>
          <w:rFonts w:ascii="Times New Roman" w:eastAsia="Times New Roman" w:hAnsi="Times New Roman" w:cs="Times New Roman"/>
          <w:sz w:val="28"/>
          <w:szCs w:val="28"/>
          <w:lang w:val="ru-RU"/>
        </w:rPr>
        <w:t xml:space="preserve">ются с холостым ходом (рис. </w:t>
      </w:r>
      <w:r w:rsidR="00A07222">
        <w:rPr>
          <w:rFonts w:ascii="Times New Roman" w:eastAsia="Times New Roman" w:hAnsi="Times New Roman" w:cs="Times New Roman"/>
          <w:sz w:val="28"/>
          <w:szCs w:val="28"/>
          <w:lang w:val="ru-RU"/>
        </w:rPr>
        <w:t>2.72</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20"/>
          <w:sz w:val="28"/>
          <w:szCs w:val="28"/>
          <w:shd w:val="clear" w:color="auto" w:fill="FFFFFF"/>
          <w:lang w:val="ru-RU" w:eastAsia="ru-RU" w:bidi="ru-RU"/>
        </w:rPr>
        <w:t>а).</w:t>
      </w:r>
      <w:r w:rsidRPr="00F568F8">
        <w:rPr>
          <w:rFonts w:ascii="Times New Roman" w:eastAsia="Times New Roman" w:hAnsi="Times New Roman" w:cs="Times New Roman"/>
          <w:sz w:val="28"/>
          <w:szCs w:val="28"/>
          <w:lang w:val="ru-RU"/>
        </w:rPr>
        <w:t xml:space="preserve"> Это обстоятельство является определяющим фактором для выбора мощности двигателя и типа элект</w:t>
      </w:r>
      <w:r w:rsidRPr="00F568F8">
        <w:rPr>
          <w:rFonts w:ascii="Times New Roman" w:eastAsia="Times New Roman" w:hAnsi="Times New Roman" w:cs="Times New Roman"/>
          <w:sz w:val="28"/>
          <w:szCs w:val="28"/>
          <w:lang w:val="ru-RU"/>
        </w:rPr>
        <w:softHyphen/>
        <w:t>ропривода.</w:t>
      </w:r>
    </w:p>
    <w:p w:rsidR="00A07222" w:rsidRDefault="00A07222" w:rsidP="004E3037">
      <w:pPr>
        <w:widowControl w:val="0"/>
        <w:spacing w:after="0" w:line="240" w:lineRule="auto"/>
        <w:ind w:firstLine="709"/>
        <w:jc w:val="both"/>
        <w:rPr>
          <w:rFonts w:ascii="Times New Roman" w:eastAsia="Times New Roman" w:hAnsi="Times New Roman" w:cs="Times New Roman"/>
          <w:sz w:val="28"/>
          <w:szCs w:val="28"/>
          <w:lang w:val="ru-RU"/>
        </w:rPr>
      </w:pPr>
    </w:p>
    <w:p w:rsidR="00483A37" w:rsidRPr="00F568F8" w:rsidRDefault="00483A37" w:rsidP="004E3037">
      <w:pPr>
        <w:framePr w:h="3062" w:wrap="notBeside" w:vAnchor="text" w:hAnchor="text" w:xAlign="center" w:y="1"/>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4031581" cy="2149005"/>
            <wp:effectExtent l="19050" t="0" r="7019" b="0"/>
            <wp:docPr id="189" name="Рисунок 189" descr="image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image212"/>
                    <pic:cNvPicPr>
                      <a:picLocks noChangeAspect="1" noChangeArrowheads="1"/>
                    </pic:cNvPicPr>
                  </pic:nvPicPr>
                  <pic:blipFill>
                    <a:blip r:embed="rId191"/>
                    <a:srcRect/>
                    <a:stretch>
                      <a:fillRect/>
                    </a:stretch>
                  </pic:blipFill>
                  <pic:spPr bwMode="auto">
                    <a:xfrm>
                      <a:off x="0" y="0"/>
                      <a:ext cx="4035099" cy="2150880"/>
                    </a:xfrm>
                    <a:prstGeom prst="rect">
                      <a:avLst/>
                    </a:prstGeom>
                    <a:noFill/>
                    <a:ln w="9525">
                      <a:noFill/>
                      <a:miter lim="800000"/>
                      <a:headEnd/>
                      <a:tailEnd/>
                    </a:ln>
                  </pic:spPr>
                </pic:pic>
              </a:graphicData>
            </a:graphic>
          </wp:inline>
        </w:drawing>
      </w:r>
    </w:p>
    <w:p w:rsidR="00483A37" w:rsidRDefault="00483A37" w:rsidP="004E3037">
      <w:pPr>
        <w:framePr w:h="3062" w:wrap="notBeside" w:vAnchor="text" w:hAnchor="text" w:xAlign="center" w:y="1"/>
        <w:widowControl w:val="0"/>
        <w:spacing w:after="0" w:line="240" w:lineRule="auto"/>
        <w:ind w:firstLine="709"/>
        <w:jc w:val="both"/>
        <w:rPr>
          <w:rFonts w:ascii="Times New Roman" w:eastAsia="Times New Roman" w:hAnsi="Times New Roman" w:cs="Times New Roman"/>
          <w:sz w:val="28"/>
          <w:szCs w:val="28"/>
          <w:lang w:val="ru-RU"/>
        </w:rPr>
      </w:pPr>
    </w:p>
    <w:p w:rsidR="00483A37" w:rsidRPr="00483A37" w:rsidRDefault="00483A37" w:rsidP="004E3037">
      <w:pPr>
        <w:framePr w:h="3062" w:wrap="notBeside" w:vAnchor="text" w:hAnchor="text" w:xAlign="center" w:y="1"/>
        <w:widowControl w:val="0"/>
        <w:spacing w:after="0" w:line="240" w:lineRule="auto"/>
        <w:ind w:firstLine="709"/>
        <w:jc w:val="center"/>
        <w:rPr>
          <w:rFonts w:ascii="Times New Roman" w:eastAsia="Times New Roman" w:hAnsi="Times New Roman" w:cs="Times New Roman"/>
          <w:sz w:val="24"/>
          <w:szCs w:val="24"/>
          <w:lang w:val="ru-RU"/>
        </w:rPr>
      </w:pPr>
      <w:r w:rsidRPr="00483A37">
        <w:rPr>
          <w:rFonts w:ascii="Times New Roman" w:eastAsia="Times New Roman" w:hAnsi="Times New Roman" w:cs="Times New Roman"/>
          <w:sz w:val="24"/>
          <w:szCs w:val="24"/>
          <w:lang w:val="ru-RU"/>
        </w:rPr>
        <w:t xml:space="preserve">Рис. </w:t>
      </w:r>
      <w:r w:rsidR="00A07222">
        <w:rPr>
          <w:rFonts w:ascii="Times New Roman" w:eastAsia="Times New Roman" w:hAnsi="Times New Roman" w:cs="Times New Roman"/>
          <w:sz w:val="24"/>
          <w:szCs w:val="24"/>
          <w:lang w:val="ru-RU"/>
        </w:rPr>
        <w:t>2.72</w:t>
      </w:r>
      <w:r w:rsidRPr="00483A37">
        <w:rPr>
          <w:rFonts w:ascii="Times New Roman" w:eastAsia="Times New Roman" w:hAnsi="Times New Roman" w:cs="Times New Roman"/>
          <w:sz w:val="24"/>
          <w:szCs w:val="24"/>
          <w:lang w:val="ru-RU"/>
        </w:rPr>
        <w:t xml:space="preserve"> Нагрузочные графики маховикового привода </w:t>
      </w:r>
      <w:r w:rsidRPr="00483A37">
        <w:rPr>
          <w:rFonts w:ascii="Times New Roman" w:eastAsia="Times New Roman" w:hAnsi="Times New Roman" w:cs="Times New Roman"/>
          <w:bCs/>
          <w:iCs/>
          <w:sz w:val="24"/>
          <w:szCs w:val="24"/>
          <w:shd w:val="clear" w:color="auto" w:fill="FFFFFF"/>
          <w:lang w:val="ru-RU" w:eastAsia="ru-RU" w:bidi="ru-RU"/>
        </w:rPr>
        <w:t>(а)</w:t>
      </w:r>
      <w:r w:rsidRPr="00483A37">
        <w:rPr>
          <w:rFonts w:ascii="Times New Roman" w:eastAsia="Times New Roman" w:hAnsi="Times New Roman" w:cs="Times New Roman"/>
          <w:sz w:val="24"/>
          <w:szCs w:val="24"/>
          <w:lang w:val="ru-RU"/>
        </w:rPr>
        <w:t xml:space="preserve"> и харак</w:t>
      </w:r>
      <w:r w:rsidRPr="00483A37">
        <w:rPr>
          <w:rFonts w:ascii="Times New Roman" w:eastAsia="Times New Roman" w:hAnsi="Times New Roman" w:cs="Times New Roman"/>
          <w:sz w:val="24"/>
          <w:szCs w:val="24"/>
          <w:lang w:val="ru-RU"/>
        </w:rPr>
        <w:softHyphen/>
        <w:t xml:space="preserve">теристики двигателя с контакторным регулятором скольжения </w:t>
      </w:r>
      <w:r w:rsidRPr="00483A37">
        <w:rPr>
          <w:rFonts w:ascii="Times New Roman" w:eastAsia="Times New Roman" w:hAnsi="Times New Roman" w:cs="Times New Roman"/>
          <w:bCs/>
          <w:iCs/>
          <w:spacing w:val="30"/>
          <w:sz w:val="24"/>
          <w:szCs w:val="24"/>
          <w:shd w:val="clear" w:color="auto" w:fill="FFFFFF"/>
          <w:lang w:val="ru-RU" w:eastAsia="ru-RU" w:bidi="ru-RU"/>
        </w:rPr>
        <w:t>(б)</w:t>
      </w:r>
    </w:p>
    <w:p w:rsidR="00483A37" w:rsidRPr="00F568F8" w:rsidRDefault="00483A37" w:rsidP="004E3037">
      <w:pPr>
        <w:widowControl w:val="0"/>
        <w:spacing w:after="0" w:line="240" w:lineRule="auto"/>
        <w:ind w:firstLine="709"/>
        <w:jc w:val="both"/>
        <w:rPr>
          <w:rFonts w:ascii="Times New Roman" w:eastAsia="Times New Roman" w:hAnsi="Times New Roman" w:cs="Times New Roman"/>
          <w:sz w:val="28"/>
          <w:szCs w:val="28"/>
          <w:lang w:val="ru-RU"/>
        </w:rPr>
      </w:pP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Главные электроприводы кузнечно-прессовых машин можно разделить на две группы: электроприводы меха</w:t>
      </w:r>
      <w:r w:rsidRPr="00F568F8">
        <w:rPr>
          <w:rFonts w:ascii="Times New Roman" w:eastAsia="Times New Roman" w:hAnsi="Times New Roman" w:cs="Times New Roman"/>
          <w:sz w:val="28"/>
          <w:szCs w:val="28"/>
          <w:lang w:val="ru-RU"/>
        </w:rPr>
        <w:softHyphen/>
        <w:t>нических кузнечно-прессовых машин, имеющих махови</w:t>
      </w:r>
      <w:r w:rsidRPr="00F568F8">
        <w:rPr>
          <w:rFonts w:ascii="Times New Roman" w:eastAsia="Times New Roman" w:hAnsi="Times New Roman" w:cs="Times New Roman"/>
          <w:sz w:val="28"/>
          <w:szCs w:val="28"/>
          <w:lang w:val="ru-RU"/>
        </w:rPr>
        <w:softHyphen/>
        <w:t>ки (кривошипные прессы, ковочные машины и др.), и электроприводы механических кузнечно-прессовых ма</w:t>
      </w:r>
      <w:r w:rsidRPr="00F568F8">
        <w:rPr>
          <w:rFonts w:ascii="Times New Roman" w:eastAsia="Times New Roman" w:hAnsi="Times New Roman" w:cs="Times New Roman"/>
          <w:sz w:val="28"/>
          <w:szCs w:val="28"/>
          <w:lang w:val="ru-RU"/>
        </w:rPr>
        <w:softHyphen/>
        <w:t>шин без маховиков (реечные прессы, правильные и от</w:t>
      </w:r>
      <w:r w:rsidRPr="00F568F8">
        <w:rPr>
          <w:rFonts w:ascii="Times New Roman" w:eastAsia="Times New Roman" w:hAnsi="Times New Roman" w:cs="Times New Roman"/>
          <w:sz w:val="28"/>
          <w:szCs w:val="28"/>
          <w:lang w:val="ru-RU"/>
        </w:rPr>
        <w:softHyphen/>
        <w:t>резные машины и др.).</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зависимости от характера обработки, а также ма</w:t>
      </w:r>
      <w:r w:rsidRPr="00F568F8">
        <w:rPr>
          <w:rFonts w:ascii="Times New Roman" w:eastAsia="Times New Roman" w:hAnsi="Times New Roman" w:cs="Times New Roman"/>
          <w:sz w:val="28"/>
          <w:szCs w:val="28"/>
          <w:lang w:val="ru-RU"/>
        </w:rPr>
        <w:softHyphen/>
        <w:t>териала, величины, формы и температуры заготовки при</w:t>
      </w:r>
      <w:r w:rsidRPr="00F568F8">
        <w:rPr>
          <w:rFonts w:ascii="Times New Roman" w:eastAsia="Times New Roman" w:hAnsi="Times New Roman" w:cs="Times New Roman"/>
          <w:sz w:val="28"/>
          <w:szCs w:val="28"/>
          <w:lang w:val="ru-RU"/>
        </w:rPr>
        <w:softHyphen/>
        <w:t>ходится изменять скорость деформации. Для проведения наладочных работ необходимо перемещать рабочий ор</w:t>
      </w:r>
      <w:r w:rsidRPr="00F568F8">
        <w:rPr>
          <w:rFonts w:ascii="Times New Roman" w:eastAsia="Times New Roman" w:hAnsi="Times New Roman" w:cs="Times New Roman"/>
          <w:sz w:val="28"/>
          <w:szCs w:val="28"/>
          <w:lang w:val="ru-RU"/>
        </w:rPr>
        <w:softHyphen/>
        <w:t>ган вхолостую с малой скоростью. Все это может быть обеспечено изменением скорости главного привода кузнечно-прессовой машины. В настоящее время в приво</w:t>
      </w:r>
      <w:r w:rsidRPr="00F568F8">
        <w:rPr>
          <w:rFonts w:ascii="Times New Roman" w:eastAsia="Times New Roman" w:hAnsi="Times New Roman" w:cs="Times New Roman"/>
          <w:sz w:val="28"/>
          <w:szCs w:val="28"/>
          <w:lang w:val="ru-RU"/>
        </w:rPr>
        <w:softHyphen/>
        <w:t>дах таких машин применяются все существующие виды механического и электрического регулирования скорости в диапазоне до 4 : 1, включая коробки скоростей, меха</w:t>
      </w:r>
      <w:r w:rsidRPr="00F568F8">
        <w:rPr>
          <w:rFonts w:ascii="Times New Roman" w:eastAsia="Times New Roman" w:hAnsi="Times New Roman" w:cs="Times New Roman"/>
          <w:sz w:val="28"/>
          <w:szCs w:val="28"/>
          <w:lang w:val="ru-RU"/>
        </w:rPr>
        <w:softHyphen/>
        <w:t>нические вариаторы, асинхронные двигатели с переклю</w:t>
      </w:r>
      <w:r w:rsidRPr="00F568F8">
        <w:rPr>
          <w:rFonts w:ascii="Times New Roman" w:eastAsia="Times New Roman" w:hAnsi="Times New Roman" w:cs="Times New Roman"/>
          <w:sz w:val="28"/>
          <w:szCs w:val="28"/>
          <w:lang w:val="ru-RU"/>
        </w:rPr>
        <w:softHyphen/>
        <w:t>чением полюсов и бесступенчатое регулирование посред</w:t>
      </w:r>
      <w:r w:rsidRPr="00F568F8">
        <w:rPr>
          <w:rFonts w:ascii="Times New Roman" w:eastAsia="Times New Roman" w:hAnsi="Times New Roman" w:cs="Times New Roman"/>
          <w:sz w:val="28"/>
          <w:szCs w:val="28"/>
          <w:lang w:val="ru-RU"/>
        </w:rPr>
        <w:softHyphen/>
        <w:t>ством изменения угловой скорости двигателей постоянного тока.</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Основным типом электроп</w:t>
      </w:r>
      <w:r w:rsidR="00483A37">
        <w:rPr>
          <w:rFonts w:ascii="Times New Roman" w:eastAsia="Times New Roman" w:hAnsi="Times New Roman" w:cs="Times New Roman"/>
          <w:sz w:val="28"/>
          <w:szCs w:val="28"/>
          <w:lang w:val="ru-RU"/>
        </w:rPr>
        <w:t>ривода для большинства кузнечно-</w:t>
      </w:r>
      <w:r w:rsidRPr="00F568F8">
        <w:rPr>
          <w:rFonts w:ascii="Times New Roman" w:eastAsia="Times New Roman" w:hAnsi="Times New Roman" w:cs="Times New Roman"/>
          <w:sz w:val="28"/>
          <w:szCs w:val="28"/>
          <w:lang w:val="ru-RU"/>
        </w:rPr>
        <w:t>прессовых машин является привод от асин</w:t>
      </w:r>
      <w:r w:rsidRPr="00F568F8">
        <w:rPr>
          <w:rFonts w:ascii="Times New Roman" w:eastAsia="Times New Roman" w:hAnsi="Times New Roman" w:cs="Times New Roman"/>
          <w:sz w:val="28"/>
          <w:szCs w:val="28"/>
          <w:lang w:val="ru-RU"/>
        </w:rPr>
        <w:softHyphen/>
        <w:t>хронных двигателей с короткозамкнутым и фазным ро</w:t>
      </w:r>
      <w:r w:rsidRPr="00F568F8">
        <w:rPr>
          <w:rFonts w:ascii="Times New Roman" w:eastAsia="Times New Roman" w:hAnsi="Times New Roman" w:cs="Times New Roman"/>
          <w:sz w:val="28"/>
          <w:szCs w:val="28"/>
          <w:lang w:val="ru-RU"/>
        </w:rPr>
        <w:softHyphen/>
        <w:t>тором, преимущественно в закрытом обдуваемом испол</w:t>
      </w:r>
      <w:r w:rsidRPr="00F568F8">
        <w:rPr>
          <w:rFonts w:ascii="Times New Roman" w:eastAsia="Times New Roman" w:hAnsi="Times New Roman" w:cs="Times New Roman"/>
          <w:sz w:val="28"/>
          <w:szCs w:val="28"/>
          <w:lang w:val="ru-RU"/>
        </w:rPr>
        <w:softHyphen/>
        <w:t>нении. В настоящее время для кузнечно-прессовых машин разрабатываются и внедряются различные приводы переменного тока с плавным регулированием скорости. К ним относятся приводы от трехфазных асинхронных двигателей с частотным и импульсным управлением, т. е. с регулированием угловой скорости двигателей из</w:t>
      </w:r>
      <w:r w:rsidRPr="00F568F8">
        <w:rPr>
          <w:rFonts w:ascii="Times New Roman" w:eastAsia="Times New Roman" w:hAnsi="Times New Roman" w:cs="Times New Roman"/>
          <w:sz w:val="28"/>
          <w:szCs w:val="28"/>
          <w:lang w:val="ru-RU"/>
        </w:rPr>
        <w:softHyphen/>
        <w:t xml:space="preserve">менением частоты </w:t>
      </w:r>
      <w:r w:rsidRPr="00F568F8">
        <w:rPr>
          <w:rFonts w:ascii="Times New Roman" w:eastAsia="Times New Roman" w:hAnsi="Times New Roman" w:cs="Times New Roman"/>
          <w:sz w:val="28"/>
          <w:szCs w:val="28"/>
          <w:lang w:val="ru-RU"/>
        </w:rPr>
        <w:lastRenderedPageBreak/>
        <w:t>питающего двигатель тока или изме</w:t>
      </w:r>
      <w:r w:rsidRPr="00F568F8">
        <w:rPr>
          <w:rFonts w:ascii="Times New Roman" w:eastAsia="Times New Roman" w:hAnsi="Times New Roman" w:cs="Times New Roman"/>
          <w:sz w:val="28"/>
          <w:szCs w:val="28"/>
          <w:lang w:val="ru-RU"/>
        </w:rPr>
        <w:softHyphen/>
        <w:t>нением подводимого к двигателю напряжения.</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Другим видом плавно регулируемого электропривода переменного тока для кузнечно-прессовых машин явля</w:t>
      </w:r>
      <w:r w:rsidRPr="00F568F8">
        <w:rPr>
          <w:rFonts w:ascii="Times New Roman" w:eastAsia="Times New Roman" w:hAnsi="Times New Roman" w:cs="Times New Roman"/>
          <w:sz w:val="28"/>
          <w:szCs w:val="28"/>
          <w:lang w:val="ru-RU"/>
        </w:rPr>
        <w:softHyphen/>
        <w:t>ется привод с асинхронной электромагнитной муфтой скольжения (ЭМС) в комплекте с нерегулируемым дви</w:t>
      </w:r>
      <w:r w:rsidRPr="00F568F8">
        <w:rPr>
          <w:rFonts w:ascii="Times New Roman" w:eastAsia="Times New Roman" w:hAnsi="Times New Roman" w:cs="Times New Roman"/>
          <w:sz w:val="28"/>
          <w:szCs w:val="28"/>
          <w:lang w:val="ru-RU"/>
        </w:rPr>
        <w:softHyphen/>
        <w:t>гателем переменного тока.</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настоящее время выпускаются электромагнитные муфты мощностью до 1000 кВт и больше, в том числе муфты, совмещенные с регулятором, с электромагнитным тормозом, с приводны</w:t>
      </w:r>
      <w:r w:rsidR="00DB5D9F">
        <w:rPr>
          <w:rFonts w:ascii="Times New Roman" w:eastAsia="Times New Roman" w:hAnsi="Times New Roman" w:cs="Times New Roman"/>
          <w:sz w:val="28"/>
          <w:szCs w:val="28"/>
          <w:lang w:val="ru-RU"/>
        </w:rPr>
        <w:t>м электродвигателем. Созданы об</w:t>
      </w:r>
      <w:r w:rsidRPr="00F568F8">
        <w:rPr>
          <w:rFonts w:ascii="Times New Roman" w:eastAsia="Times New Roman" w:hAnsi="Times New Roman" w:cs="Times New Roman"/>
          <w:sz w:val="28"/>
          <w:szCs w:val="28"/>
          <w:lang w:val="ru-RU"/>
        </w:rPr>
        <w:t>разцы прессов с муфтами скольжения на усилия 1000 Н и выше. В вытяжных прессах, например, система приво</w:t>
      </w:r>
      <w:r w:rsidRPr="00F568F8">
        <w:rPr>
          <w:rFonts w:ascii="Times New Roman" w:eastAsia="Times New Roman" w:hAnsi="Times New Roman" w:cs="Times New Roman"/>
          <w:sz w:val="28"/>
          <w:szCs w:val="28"/>
          <w:lang w:val="ru-RU"/>
        </w:rPr>
        <w:softHyphen/>
        <w:t>да с электромагнитной муфтой скольжения и электромаг</w:t>
      </w:r>
      <w:r w:rsidRPr="00F568F8">
        <w:rPr>
          <w:rFonts w:ascii="Times New Roman" w:eastAsia="Times New Roman" w:hAnsi="Times New Roman" w:cs="Times New Roman"/>
          <w:sz w:val="28"/>
          <w:szCs w:val="28"/>
          <w:lang w:val="ru-RU"/>
        </w:rPr>
        <w:softHyphen/>
        <w:t>нитным тормо</w:t>
      </w:r>
      <w:r w:rsidR="00D93436">
        <w:rPr>
          <w:rFonts w:ascii="Times New Roman" w:eastAsia="Times New Roman" w:hAnsi="Times New Roman" w:cs="Times New Roman"/>
          <w:sz w:val="28"/>
          <w:szCs w:val="28"/>
          <w:lang w:val="ru-RU"/>
        </w:rPr>
        <w:t>зом позволяет простым способом -</w:t>
      </w:r>
      <w:r w:rsidRPr="00F568F8">
        <w:rPr>
          <w:rFonts w:ascii="Times New Roman" w:eastAsia="Times New Roman" w:hAnsi="Times New Roman" w:cs="Times New Roman"/>
          <w:sz w:val="28"/>
          <w:szCs w:val="28"/>
          <w:lang w:val="ru-RU"/>
        </w:rPr>
        <w:t xml:space="preserve"> управ</w:t>
      </w:r>
      <w:r w:rsidRPr="00F568F8">
        <w:rPr>
          <w:rFonts w:ascii="Times New Roman" w:eastAsia="Times New Roman" w:hAnsi="Times New Roman" w:cs="Times New Roman"/>
          <w:sz w:val="28"/>
          <w:szCs w:val="28"/>
          <w:lang w:val="ru-RU"/>
        </w:rPr>
        <w:softHyphen/>
        <w:t>лением ток</w:t>
      </w:r>
      <w:r w:rsidR="00D93436">
        <w:rPr>
          <w:rFonts w:ascii="Times New Roman" w:eastAsia="Times New Roman" w:hAnsi="Times New Roman" w:cs="Times New Roman"/>
          <w:sz w:val="28"/>
          <w:szCs w:val="28"/>
          <w:lang w:val="ru-RU"/>
        </w:rPr>
        <w:t>ом возбуждения муфты и тормоза -</w:t>
      </w:r>
      <w:r w:rsidRPr="00F568F8">
        <w:rPr>
          <w:rFonts w:ascii="Times New Roman" w:eastAsia="Times New Roman" w:hAnsi="Times New Roman" w:cs="Times New Roman"/>
          <w:sz w:val="28"/>
          <w:szCs w:val="28"/>
          <w:lang w:val="ru-RU"/>
        </w:rPr>
        <w:t xml:space="preserve"> плавно изменять скорость ползуна пресса за один ход в преде</w:t>
      </w:r>
      <w:r w:rsidRPr="00F568F8">
        <w:rPr>
          <w:rFonts w:ascii="Times New Roman" w:eastAsia="Times New Roman" w:hAnsi="Times New Roman" w:cs="Times New Roman"/>
          <w:sz w:val="28"/>
          <w:szCs w:val="28"/>
          <w:lang w:val="ru-RU"/>
        </w:rPr>
        <w:softHyphen/>
        <w:t>лах от максимальной до почти нулевой.</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Регулируемые приводы постоянного тока применяют</w:t>
      </w:r>
      <w:r w:rsidRPr="00F568F8">
        <w:rPr>
          <w:rFonts w:ascii="Times New Roman" w:eastAsia="Times New Roman" w:hAnsi="Times New Roman" w:cs="Times New Roman"/>
          <w:sz w:val="28"/>
          <w:szCs w:val="28"/>
          <w:lang w:val="ru-RU"/>
        </w:rPr>
        <w:softHyphen/>
        <w:t>ся в некоторых листоштамповочных прессах и автоматах, станках для накатки шестерен и др. Якорь двигателя в таких приводах удобно питать от силового кремниевого выпрямителя, а угловую скорость  регулировать изме</w:t>
      </w:r>
      <w:r w:rsidRPr="00F568F8">
        <w:rPr>
          <w:rFonts w:ascii="Times New Roman" w:eastAsia="Times New Roman" w:hAnsi="Times New Roman" w:cs="Times New Roman"/>
          <w:sz w:val="28"/>
          <w:szCs w:val="28"/>
          <w:lang w:val="ru-RU"/>
        </w:rPr>
        <w:softHyphen/>
        <w:t>нением магнитного потока.</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Регулируемый электропривод безусловно необходим для тех кузнечно-прессовых машин, в которых изменение скорости требуется по условиям технологического про</w:t>
      </w:r>
      <w:r w:rsidRPr="00F568F8">
        <w:rPr>
          <w:rFonts w:ascii="Times New Roman" w:eastAsia="Times New Roman" w:hAnsi="Times New Roman" w:cs="Times New Roman"/>
          <w:sz w:val="28"/>
          <w:szCs w:val="28"/>
          <w:lang w:val="ru-RU"/>
        </w:rPr>
        <w:softHyphen/>
        <w:t>цесса (глубокая вытя</w:t>
      </w:r>
      <w:r w:rsidR="00DB5D9F">
        <w:rPr>
          <w:rFonts w:ascii="Times New Roman" w:eastAsia="Times New Roman" w:hAnsi="Times New Roman" w:cs="Times New Roman"/>
          <w:sz w:val="28"/>
          <w:szCs w:val="28"/>
          <w:lang w:val="ru-RU"/>
        </w:rPr>
        <w:t>жка, накатка, правка и др.). Ра</w:t>
      </w:r>
      <w:r w:rsidRPr="00F568F8">
        <w:rPr>
          <w:rFonts w:ascii="Times New Roman" w:eastAsia="Times New Roman" w:hAnsi="Times New Roman" w:cs="Times New Roman"/>
          <w:sz w:val="28"/>
          <w:szCs w:val="28"/>
          <w:lang w:val="ru-RU"/>
        </w:rPr>
        <w:t>циональный тип регулируемого привода здесь выбира</w:t>
      </w:r>
      <w:r w:rsidRPr="00F568F8">
        <w:rPr>
          <w:rFonts w:ascii="Times New Roman" w:eastAsia="Times New Roman" w:hAnsi="Times New Roman" w:cs="Times New Roman"/>
          <w:sz w:val="28"/>
          <w:szCs w:val="28"/>
          <w:lang w:val="ru-RU"/>
        </w:rPr>
        <w:softHyphen/>
        <w:t>ется в результате технико-экономического сравнения возможных вариантов на переменном и постоян</w:t>
      </w:r>
      <w:r w:rsidRPr="00F568F8">
        <w:rPr>
          <w:rFonts w:ascii="Times New Roman" w:eastAsia="Times New Roman" w:hAnsi="Times New Roman" w:cs="Times New Roman"/>
          <w:sz w:val="28"/>
          <w:szCs w:val="28"/>
          <w:lang w:val="ru-RU"/>
        </w:rPr>
        <w:softHyphen/>
        <w:t>ном токе.</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Электродвигатели кузнечно-прессовых машин работа</w:t>
      </w:r>
      <w:r w:rsidRPr="00F568F8">
        <w:rPr>
          <w:rFonts w:ascii="Times New Roman" w:eastAsia="Times New Roman" w:hAnsi="Times New Roman" w:cs="Times New Roman"/>
          <w:sz w:val="28"/>
          <w:szCs w:val="28"/>
          <w:lang w:val="ru-RU"/>
        </w:rPr>
        <w:softHyphen/>
        <w:t>ют в продолжительном, повторно-кратковременном и кратковременном режимах. Для приводов безмаховиковых машин выбор мощности двигателей производится методами эквивалентных величин (момента или мощнос</w:t>
      </w:r>
      <w:r w:rsidRPr="00F568F8">
        <w:rPr>
          <w:rFonts w:ascii="Times New Roman" w:eastAsia="Times New Roman" w:hAnsi="Times New Roman" w:cs="Times New Roman"/>
          <w:sz w:val="28"/>
          <w:szCs w:val="28"/>
          <w:lang w:val="ru-RU"/>
        </w:rPr>
        <w:softHyphen/>
        <w:t>ти) по нагрузочным диаграммам. Специфичным оказы</w:t>
      </w:r>
      <w:r w:rsidRPr="00F568F8">
        <w:rPr>
          <w:rFonts w:ascii="Times New Roman" w:eastAsia="Times New Roman" w:hAnsi="Times New Roman" w:cs="Times New Roman"/>
          <w:sz w:val="28"/>
          <w:szCs w:val="28"/>
          <w:lang w:val="ru-RU"/>
        </w:rPr>
        <w:softHyphen/>
        <w:t>вается выбор мощности двигателей для механических кузнечно-прессовых машин, у которых характерным ре</w:t>
      </w:r>
      <w:r w:rsidRPr="00F568F8">
        <w:rPr>
          <w:rFonts w:ascii="Times New Roman" w:eastAsia="Times New Roman" w:hAnsi="Times New Roman" w:cs="Times New Roman"/>
          <w:sz w:val="28"/>
          <w:szCs w:val="28"/>
          <w:lang w:val="ru-RU"/>
        </w:rPr>
        <w:softHyphen/>
        <w:t xml:space="preserve">жимом является перемежающийся режим </w:t>
      </w:r>
      <w:r w:rsidRPr="00F568F8">
        <w:rPr>
          <w:rFonts w:ascii="Times New Roman" w:eastAsia="Times New Roman" w:hAnsi="Times New Roman" w:cs="Times New Roman"/>
          <w:iCs/>
          <w:spacing w:val="20"/>
          <w:sz w:val="28"/>
          <w:szCs w:val="28"/>
          <w:shd w:val="clear" w:color="auto" w:fill="FFFFFF"/>
          <w:lang w:val="ru-RU" w:eastAsia="ru-RU" w:bidi="en-US"/>
        </w:rPr>
        <w:t>S6</w:t>
      </w:r>
      <w:r w:rsidRPr="00F568F8">
        <w:rPr>
          <w:rFonts w:ascii="Times New Roman" w:eastAsia="Times New Roman" w:hAnsi="Times New Roman" w:cs="Times New Roman"/>
          <w:sz w:val="28"/>
          <w:szCs w:val="28"/>
          <w:lang w:val="ru-RU"/>
        </w:rPr>
        <w:t>с ударны</w:t>
      </w:r>
      <w:r w:rsidRPr="00F568F8">
        <w:rPr>
          <w:rFonts w:ascii="Times New Roman" w:eastAsia="Times New Roman" w:hAnsi="Times New Roman" w:cs="Times New Roman"/>
          <w:sz w:val="28"/>
          <w:szCs w:val="28"/>
          <w:lang w:val="ru-RU"/>
        </w:rPr>
        <w:softHyphen/>
        <w:t>ми кратковременными нагрузками (механические прес</w:t>
      </w:r>
      <w:r w:rsidRPr="00F568F8">
        <w:rPr>
          <w:rFonts w:ascii="Times New Roman" w:eastAsia="Times New Roman" w:hAnsi="Times New Roman" w:cs="Times New Roman"/>
          <w:sz w:val="28"/>
          <w:szCs w:val="28"/>
          <w:lang w:val="ru-RU"/>
        </w:rPr>
        <w:softHyphen/>
        <w:t>сы, горизонтально-ковочные машины и др.).</w:t>
      </w:r>
    </w:p>
    <w:p w:rsidR="00F6774C"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Для выравнивания нагрузки, приходящейся на элект</w:t>
      </w:r>
      <w:r w:rsidRPr="00F568F8">
        <w:rPr>
          <w:rFonts w:ascii="Times New Roman" w:eastAsia="Times New Roman" w:hAnsi="Times New Roman" w:cs="Times New Roman"/>
          <w:sz w:val="28"/>
          <w:szCs w:val="28"/>
          <w:lang w:val="ru-RU"/>
        </w:rPr>
        <w:softHyphen/>
        <w:t>родвигатель, в системе привода механических кузнечно</w:t>
      </w:r>
      <w:r w:rsidRPr="00F568F8">
        <w:rPr>
          <w:rFonts w:ascii="Times New Roman" w:eastAsia="Times New Roman" w:hAnsi="Times New Roman" w:cs="Times New Roman"/>
          <w:sz w:val="28"/>
          <w:szCs w:val="28"/>
          <w:lang w:val="ru-RU"/>
        </w:rPr>
        <w:softHyphen/>
        <w:t>прессовых машин искусственно увеличивают момент инерции путем установки маховика, который обычно рас</w:t>
      </w:r>
      <w:r w:rsidRPr="00F568F8">
        <w:rPr>
          <w:rFonts w:ascii="Times New Roman" w:eastAsia="Times New Roman" w:hAnsi="Times New Roman" w:cs="Times New Roman"/>
          <w:sz w:val="28"/>
          <w:szCs w:val="28"/>
          <w:lang w:val="ru-RU"/>
        </w:rPr>
        <w:softHyphen/>
        <w:t>полагается на быстроходном валу привода. В периоды снижения нагрузки и холостых ходов электродвигатель работает на маховик, в котором запасается кинетическая энергия. В периоды пиков нагрузки угловая скорость двигателя, имеющего смягченную механическую харак</w:t>
      </w:r>
      <w:r w:rsidRPr="00F568F8">
        <w:rPr>
          <w:rFonts w:ascii="Times New Roman" w:eastAsia="Times New Roman" w:hAnsi="Times New Roman" w:cs="Times New Roman"/>
          <w:sz w:val="28"/>
          <w:szCs w:val="28"/>
          <w:lang w:val="ru-RU"/>
        </w:rPr>
        <w:softHyphen/>
        <w:t>теристику, несколько снижается и часть нагрузки покры</w:t>
      </w:r>
      <w:r w:rsidRPr="00F568F8">
        <w:rPr>
          <w:rFonts w:ascii="Times New Roman" w:eastAsia="Times New Roman" w:hAnsi="Times New Roman" w:cs="Times New Roman"/>
          <w:sz w:val="28"/>
          <w:szCs w:val="28"/>
          <w:lang w:val="ru-RU"/>
        </w:rPr>
        <w:softHyphen/>
        <w:t xml:space="preserve">вается за </w:t>
      </w:r>
      <w:r w:rsidR="00D93436">
        <w:rPr>
          <w:rFonts w:ascii="Times New Roman" w:eastAsia="Times New Roman" w:hAnsi="Times New Roman" w:cs="Times New Roman"/>
          <w:sz w:val="28"/>
          <w:szCs w:val="28"/>
          <w:lang w:val="ru-RU"/>
        </w:rPr>
        <w:t xml:space="preserve">счет энергии маховика (рис. </w:t>
      </w:r>
      <w:r w:rsidR="00A07222">
        <w:rPr>
          <w:rFonts w:ascii="Times New Roman" w:eastAsia="Times New Roman" w:hAnsi="Times New Roman" w:cs="Times New Roman"/>
          <w:sz w:val="28"/>
          <w:szCs w:val="28"/>
          <w:lang w:val="ru-RU"/>
        </w:rPr>
        <w:t>2.7</w:t>
      </w:r>
      <w:r w:rsidR="00514BF9">
        <w:rPr>
          <w:rFonts w:ascii="Times New Roman" w:eastAsia="Times New Roman" w:hAnsi="Times New Roman" w:cs="Times New Roman"/>
          <w:sz w:val="28"/>
          <w:szCs w:val="28"/>
          <w:lang w:val="ru-RU"/>
        </w:rPr>
        <w:t>3</w:t>
      </w:r>
      <w:r w:rsidR="00A07222">
        <w:rPr>
          <w:rFonts w:ascii="Times New Roman" w:eastAsia="Times New Roman" w:hAnsi="Times New Roman" w:cs="Times New Roman"/>
          <w:sz w:val="28"/>
          <w:szCs w:val="28"/>
          <w:lang w:val="ru-RU"/>
        </w:rPr>
        <w:t>,</w:t>
      </w:r>
      <w:r w:rsidRPr="00F568F8">
        <w:rPr>
          <w:rFonts w:ascii="Times New Roman" w:eastAsia="Times New Roman" w:hAnsi="Times New Roman" w:cs="Times New Roman"/>
          <w:sz w:val="28"/>
          <w:szCs w:val="28"/>
          <w:lang w:val="ru-RU"/>
        </w:rPr>
        <w:t>а). Ударная пиковая нагрузка, вызы</w:t>
      </w:r>
      <w:r w:rsidR="00DB5D9F">
        <w:rPr>
          <w:rFonts w:ascii="Times New Roman" w:eastAsia="Times New Roman" w:hAnsi="Times New Roman" w:cs="Times New Roman"/>
          <w:sz w:val="28"/>
          <w:szCs w:val="28"/>
          <w:lang w:val="ru-RU"/>
        </w:rPr>
        <w:t xml:space="preserve">вая рост момента и тока </w:t>
      </w:r>
      <w:r w:rsidR="00DB5D9F">
        <w:rPr>
          <w:rFonts w:ascii="Times New Roman" w:eastAsia="Times New Roman" w:hAnsi="Times New Roman" w:cs="Times New Roman"/>
          <w:sz w:val="28"/>
          <w:szCs w:val="28"/>
          <w:lang w:val="ru-RU"/>
        </w:rPr>
        <w:lastRenderedPageBreak/>
        <w:t>дви</w:t>
      </w:r>
      <w:r w:rsidRPr="00F568F8">
        <w:rPr>
          <w:rFonts w:ascii="Times New Roman" w:eastAsia="Times New Roman" w:hAnsi="Times New Roman" w:cs="Times New Roman"/>
          <w:sz w:val="28"/>
          <w:szCs w:val="28"/>
          <w:lang w:val="ru-RU"/>
        </w:rPr>
        <w:t>гателя, приводит к увеличению потерь в двигателе и се</w:t>
      </w:r>
      <w:r w:rsidRPr="00F568F8">
        <w:rPr>
          <w:rFonts w:ascii="Times New Roman" w:eastAsia="Times New Roman" w:hAnsi="Times New Roman" w:cs="Times New Roman"/>
          <w:sz w:val="28"/>
          <w:szCs w:val="28"/>
          <w:lang w:val="ru-RU"/>
        </w:rPr>
        <w:softHyphen/>
        <w:t>ти. Выравнивание графика нагрузки двигателя способст</w:t>
      </w:r>
      <w:r w:rsidRPr="00F568F8">
        <w:rPr>
          <w:rFonts w:ascii="Times New Roman" w:eastAsia="Times New Roman" w:hAnsi="Times New Roman" w:cs="Times New Roman"/>
          <w:sz w:val="28"/>
          <w:szCs w:val="28"/>
          <w:lang w:val="ru-RU"/>
        </w:rPr>
        <w:softHyphen/>
        <w:t>вует снижению этих потерь, поскольку средний квадра</w:t>
      </w:r>
      <w:r w:rsidRPr="00F568F8">
        <w:rPr>
          <w:rFonts w:ascii="Times New Roman" w:eastAsia="Times New Roman" w:hAnsi="Times New Roman" w:cs="Times New Roman"/>
          <w:sz w:val="28"/>
          <w:szCs w:val="28"/>
          <w:lang w:val="ru-RU"/>
        </w:rPr>
        <w:softHyphen/>
        <w:t>тичный ток двигателя в этом случае меньше среднего квадратичного тока для графика с пиками нагрузки. В результате при наличии маховика двигатель м</w:t>
      </w:r>
      <w:r w:rsidR="00D93436">
        <w:rPr>
          <w:rFonts w:ascii="Times New Roman" w:eastAsia="Times New Roman" w:hAnsi="Times New Roman" w:cs="Times New Roman"/>
          <w:sz w:val="28"/>
          <w:szCs w:val="28"/>
          <w:lang w:val="ru-RU"/>
        </w:rPr>
        <w:t>ожет быть выбран с меньшей (в 6-</w:t>
      </w:r>
      <w:r w:rsidRPr="00F568F8">
        <w:rPr>
          <w:rFonts w:ascii="Times New Roman" w:eastAsia="Times New Roman" w:hAnsi="Times New Roman" w:cs="Times New Roman"/>
          <w:sz w:val="28"/>
          <w:szCs w:val="28"/>
          <w:lang w:val="ru-RU"/>
        </w:rPr>
        <w:t>10 раз) номинальной мощ</w:t>
      </w:r>
      <w:r w:rsidRPr="00F568F8">
        <w:rPr>
          <w:rFonts w:ascii="Times New Roman" w:eastAsia="Times New Roman" w:hAnsi="Times New Roman" w:cs="Times New Roman"/>
          <w:sz w:val="28"/>
          <w:szCs w:val="28"/>
          <w:lang w:val="ru-RU"/>
        </w:rPr>
        <w:softHyphen/>
        <w:t>ностью и меньшим перегрузочным моментом, чем в системе привода без маховика. При определении момента инерции маховика исхо</w:t>
      </w:r>
      <w:r w:rsidRPr="00F568F8">
        <w:rPr>
          <w:rFonts w:ascii="Times New Roman" w:eastAsia="Times New Roman" w:hAnsi="Times New Roman" w:cs="Times New Roman"/>
          <w:sz w:val="28"/>
          <w:szCs w:val="28"/>
          <w:lang w:val="ru-RU"/>
        </w:rPr>
        <w:softHyphen/>
        <w:t>дят обычно из максимального</w:t>
      </w:r>
      <w:r w:rsidR="00D93436">
        <w:rPr>
          <w:rFonts w:ascii="Times New Roman" w:eastAsia="Times New Roman" w:hAnsi="Times New Roman" w:cs="Times New Roman"/>
          <w:sz w:val="28"/>
          <w:szCs w:val="28"/>
          <w:lang w:val="ru-RU"/>
        </w:rPr>
        <w:t xml:space="preserve"> падения угловой скорости на 15-</w:t>
      </w:r>
      <w:r w:rsidRPr="00F568F8">
        <w:rPr>
          <w:rFonts w:ascii="Times New Roman" w:eastAsia="Times New Roman" w:hAnsi="Times New Roman" w:cs="Times New Roman"/>
          <w:sz w:val="28"/>
          <w:szCs w:val="28"/>
          <w:lang w:val="ru-RU"/>
        </w:rPr>
        <w:t>30% при пике нагрузки. Распределение работы удара нагрузки между двигателем и дополнительными маховыми массами з</w:t>
      </w:r>
      <w:r w:rsidR="00DB5D9F">
        <w:rPr>
          <w:rFonts w:ascii="Times New Roman" w:eastAsia="Times New Roman" w:hAnsi="Times New Roman" w:cs="Times New Roman"/>
          <w:sz w:val="28"/>
          <w:szCs w:val="28"/>
          <w:lang w:val="ru-RU"/>
        </w:rPr>
        <w:t>ависит от выбранного наклона ме</w:t>
      </w:r>
      <w:r w:rsidRPr="00F568F8">
        <w:rPr>
          <w:rFonts w:ascii="Times New Roman" w:eastAsia="Times New Roman" w:hAnsi="Times New Roman" w:cs="Times New Roman"/>
          <w:sz w:val="28"/>
          <w:szCs w:val="28"/>
          <w:lang w:val="ru-RU"/>
        </w:rPr>
        <w:t>ханической характеристики, т. е. от того, насколько сни</w:t>
      </w:r>
      <w:r w:rsidRPr="00F568F8">
        <w:rPr>
          <w:rFonts w:ascii="Times New Roman" w:eastAsia="Times New Roman" w:hAnsi="Times New Roman" w:cs="Times New Roman"/>
          <w:sz w:val="28"/>
          <w:szCs w:val="28"/>
          <w:lang w:val="ru-RU"/>
        </w:rPr>
        <w:softHyphen/>
        <w:t>жается угловая скорость у двигателя при пике нагрузки.</w:t>
      </w:r>
    </w:p>
    <w:p w:rsidR="00514BF9" w:rsidRDefault="00514BF9" w:rsidP="004E3037">
      <w:pPr>
        <w:widowControl w:val="0"/>
        <w:spacing w:after="0" w:line="240" w:lineRule="auto"/>
        <w:ind w:firstLine="709"/>
        <w:jc w:val="both"/>
        <w:rPr>
          <w:rFonts w:ascii="Times New Roman" w:eastAsia="Times New Roman" w:hAnsi="Times New Roman" w:cs="Times New Roman"/>
          <w:sz w:val="28"/>
          <w:szCs w:val="28"/>
          <w:lang w:val="ru-RU"/>
        </w:rPr>
      </w:pPr>
    </w:p>
    <w:p w:rsidR="00514BF9" w:rsidRPr="00F568F8" w:rsidRDefault="00514BF9" w:rsidP="00514BF9">
      <w:pPr>
        <w:framePr w:w="8855" w:h="6005" w:wrap="notBeside" w:vAnchor="text" w:hAnchor="page" w:x="1896" w:y="1"/>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2804360" cy="3745831"/>
            <wp:effectExtent l="19050" t="0" r="0" b="0"/>
            <wp:docPr id="50" name="Рисунок 89" descr="image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image213"/>
                    <pic:cNvPicPr>
                      <a:picLocks noChangeAspect="1" noChangeArrowheads="1"/>
                    </pic:cNvPicPr>
                  </pic:nvPicPr>
                  <pic:blipFill>
                    <a:blip r:embed="rId192"/>
                    <a:srcRect/>
                    <a:stretch>
                      <a:fillRect/>
                    </a:stretch>
                  </pic:blipFill>
                  <pic:spPr bwMode="auto">
                    <a:xfrm>
                      <a:off x="0" y="0"/>
                      <a:ext cx="2807335" cy="3749805"/>
                    </a:xfrm>
                    <a:prstGeom prst="rect">
                      <a:avLst/>
                    </a:prstGeom>
                    <a:noFill/>
                    <a:ln w="9525">
                      <a:noFill/>
                      <a:miter lim="800000"/>
                      <a:headEnd/>
                      <a:tailEnd/>
                    </a:ln>
                  </pic:spPr>
                </pic:pic>
              </a:graphicData>
            </a:graphic>
          </wp:inline>
        </w:drawing>
      </w:r>
    </w:p>
    <w:p w:rsidR="00514BF9" w:rsidRDefault="00514BF9" w:rsidP="00514BF9">
      <w:pPr>
        <w:framePr w:w="8855" w:h="6005" w:wrap="notBeside" w:vAnchor="text" w:hAnchor="page" w:x="1896" w:y="1"/>
        <w:widowControl w:val="0"/>
        <w:spacing w:after="0" w:line="240" w:lineRule="auto"/>
        <w:ind w:firstLine="709"/>
        <w:jc w:val="both"/>
        <w:rPr>
          <w:rFonts w:ascii="Times New Roman" w:eastAsia="Times New Roman" w:hAnsi="Times New Roman" w:cs="Times New Roman"/>
          <w:sz w:val="28"/>
          <w:szCs w:val="28"/>
          <w:lang w:val="ru-RU"/>
        </w:rPr>
      </w:pPr>
    </w:p>
    <w:p w:rsidR="00514BF9" w:rsidRPr="00D93436" w:rsidRDefault="00514BF9" w:rsidP="00514BF9">
      <w:pPr>
        <w:framePr w:w="8855" w:h="6005" w:wrap="notBeside" w:vAnchor="text" w:hAnchor="page" w:x="1896" w:y="1"/>
        <w:widowControl w:val="0"/>
        <w:spacing w:after="0" w:line="240" w:lineRule="auto"/>
        <w:ind w:firstLine="709"/>
        <w:jc w:val="center"/>
        <w:rPr>
          <w:rFonts w:ascii="Times New Roman" w:eastAsia="Times New Roman" w:hAnsi="Times New Roman" w:cs="Times New Roman"/>
          <w:sz w:val="24"/>
          <w:szCs w:val="24"/>
          <w:lang w:val="ru-RU"/>
        </w:rPr>
      </w:pPr>
      <w:r w:rsidRPr="00D93436">
        <w:rPr>
          <w:rFonts w:ascii="Times New Roman" w:eastAsia="Times New Roman" w:hAnsi="Times New Roman" w:cs="Times New Roman"/>
          <w:sz w:val="24"/>
          <w:szCs w:val="24"/>
          <w:lang w:val="ru-RU"/>
        </w:rPr>
        <w:t xml:space="preserve">Рис. </w:t>
      </w:r>
      <w:r>
        <w:rPr>
          <w:rFonts w:ascii="Times New Roman" w:eastAsia="Times New Roman" w:hAnsi="Times New Roman" w:cs="Times New Roman"/>
          <w:sz w:val="24"/>
          <w:szCs w:val="24"/>
          <w:lang w:val="ru-RU"/>
        </w:rPr>
        <w:t>2.73</w:t>
      </w:r>
      <w:r w:rsidRPr="00D93436">
        <w:rPr>
          <w:rFonts w:ascii="Times New Roman" w:eastAsia="Times New Roman" w:hAnsi="Times New Roman" w:cs="Times New Roman"/>
          <w:sz w:val="24"/>
          <w:szCs w:val="24"/>
          <w:lang w:val="ru-RU"/>
        </w:rPr>
        <w:t xml:space="preserve"> График нагрузки механизма (а) и расчетные кривые для проверки двигателей прессовых машин на динамическую устойчи</w:t>
      </w:r>
      <w:r w:rsidRPr="00D93436">
        <w:rPr>
          <w:rFonts w:ascii="Times New Roman" w:eastAsia="Times New Roman" w:hAnsi="Times New Roman" w:cs="Times New Roman"/>
          <w:sz w:val="24"/>
          <w:szCs w:val="24"/>
          <w:lang w:val="ru-RU"/>
        </w:rPr>
        <w:softHyphen/>
        <w:t xml:space="preserve">вость </w:t>
      </w:r>
      <w:r w:rsidRPr="00D93436">
        <w:rPr>
          <w:rFonts w:ascii="Times New Roman" w:eastAsia="Times New Roman" w:hAnsi="Times New Roman" w:cs="Times New Roman"/>
          <w:bCs/>
          <w:iCs/>
          <w:spacing w:val="30"/>
          <w:sz w:val="24"/>
          <w:szCs w:val="24"/>
          <w:shd w:val="clear" w:color="auto" w:fill="FFFFFF"/>
          <w:lang w:val="ru-RU" w:eastAsia="ru-RU" w:bidi="ru-RU"/>
        </w:rPr>
        <w:t>(б)</w:t>
      </w:r>
    </w:p>
    <w:p w:rsidR="00514BF9" w:rsidRPr="00F568F8" w:rsidRDefault="00514BF9" w:rsidP="004E3037">
      <w:pPr>
        <w:widowControl w:val="0"/>
        <w:spacing w:after="0" w:line="240" w:lineRule="auto"/>
        <w:ind w:firstLine="709"/>
        <w:jc w:val="both"/>
        <w:rPr>
          <w:rFonts w:ascii="Times New Roman" w:eastAsia="Times New Roman" w:hAnsi="Times New Roman" w:cs="Times New Roman"/>
          <w:sz w:val="28"/>
          <w:szCs w:val="28"/>
          <w:lang w:val="ru-RU"/>
        </w:rPr>
      </w:pP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качестве электродвигателей с мягкой механической характеристикой для маховиковых п</w:t>
      </w:r>
      <w:r w:rsidR="00D93436">
        <w:rPr>
          <w:rFonts w:ascii="Times New Roman" w:eastAsia="Times New Roman" w:hAnsi="Times New Roman" w:cs="Times New Roman"/>
          <w:sz w:val="28"/>
          <w:szCs w:val="28"/>
          <w:lang w:val="ru-RU"/>
        </w:rPr>
        <w:t>риводов при мощ</w:t>
      </w:r>
      <w:r w:rsidR="00D93436">
        <w:rPr>
          <w:rFonts w:ascii="Times New Roman" w:eastAsia="Times New Roman" w:hAnsi="Times New Roman" w:cs="Times New Roman"/>
          <w:sz w:val="28"/>
          <w:szCs w:val="28"/>
          <w:lang w:val="ru-RU"/>
        </w:rPr>
        <w:softHyphen/>
        <w:t>ностях более 50</w:t>
      </w:r>
      <w:r w:rsidRPr="00F568F8">
        <w:rPr>
          <w:rFonts w:ascii="Times New Roman" w:eastAsia="Times New Roman" w:hAnsi="Times New Roman" w:cs="Times New Roman"/>
          <w:sz w:val="28"/>
          <w:szCs w:val="28"/>
          <w:lang w:val="ru-RU"/>
        </w:rPr>
        <w:t>кВт, а также при необходимом скольже</w:t>
      </w:r>
      <w:r w:rsidRPr="00F568F8">
        <w:rPr>
          <w:rFonts w:ascii="Times New Roman" w:eastAsia="Times New Roman" w:hAnsi="Times New Roman" w:cs="Times New Roman"/>
          <w:sz w:val="28"/>
          <w:szCs w:val="28"/>
          <w:lang w:val="ru-RU"/>
        </w:rPr>
        <w:softHyphen/>
        <w:t>нии более 12% или тяжелых условиях пуска, применяют асинхронные двигатели с фазным ротором и добавочным сопротивлением в цепи ротора. Однако при постоянно включенном в роторной цепи сопротивлении увеличива</w:t>
      </w:r>
      <w:r w:rsidRPr="00F568F8">
        <w:rPr>
          <w:rFonts w:ascii="Times New Roman" w:eastAsia="Times New Roman" w:hAnsi="Times New Roman" w:cs="Times New Roman"/>
          <w:sz w:val="28"/>
          <w:szCs w:val="28"/>
          <w:lang w:val="ru-RU"/>
        </w:rPr>
        <w:softHyphen/>
        <w:t>ются потери энергии, кроме того, использование инер</w:t>
      </w:r>
      <w:r w:rsidRPr="00F568F8">
        <w:rPr>
          <w:rFonts w:ascii="Times New Roman" w:eastAsia="Times New Roman" w:hAnsi="Times New Roman" w:cs="Times New Roman"/>
          <w:sz w:val="28"/>
          <w:szCs w:val="28"/>
          <w:lang w:val="ru-RU"/>
        </w:rPr>
        <w:softHyphen/>
        <w:t>ционных масс и выравнивание графика нагрузки</w:t>
      </w:r>
      <w:r w:rsidR="00DB5D9F">
        <w:rPr>
          <w:rFonts w:ascii="Times New Roman" w:eastAsia="Times New Roman" w:hAnsi="Times New Roman" w:cs="Times New Roman"/>
          <w:sz w:val="28"/>
          <w:szCs w:val="28"/>
          <w:lang w:val="ru-RU"/>
        </w:rPr>
        <w:t xml:space="preserve"> полу</w:t>
      </w:r>
      <w:r w:rsidRPr="00F568F8">
        <w:rPr>
          <w:rFonts w:ascii="Times New Roman" w:eastAsia="Times New Roman" w:hAnsi="Times New Roman" w:cs="Times New Roman"/>
          <w:sz w:val="28"/>
          <w:szCs w:val="28"/>
          <w:lang w:val="ru-RU"/>
        </w:rPr>
        <w:t>чается неудовлетворительным. Для устранения этих не</w:t>
      </w:r>
      <w:r w:rsidRPr="00F568F8">
        <w:rPr>
          <w:rFonts w:ascii="Times New Roman" w:eastAsia="Times New Roman" w:hAnsi="Times New Roman" w:cs="Times New Roman"/>
          <w:sz w:val="28"/>
          <w:szCs w:val="28"/>
          <w:lang w:val="ru-RU"/>
        </w:rPr>
        <w:softHyphen/>
        <w:t xml:space="preserve">достатков были созданы маховиковые электроприводы с автоматическими контакторными </w:t>
      </w:r>
      <w:r w:rsidRPr="00F568F8">
        <w:rPr>
          <w:rFonts w:ascii="Times New Roman" w:eastAsia="Times New Roman" w:hAnsi="Times New Roman" w:cs="Times New Roman"/>
          <w:sz w:val="28"/>
          <w:szCs w:val="28"/>
          <w:lang w:val="ru-RU"/>
        </w:rPr>
        <w:lastRenderedPageBreak/>
        <w:t>регуляторами сколь</w:t>
      </w:r>
      <w:r w:rsidRPr="00F568F8">
        <w:rPr>
          <w:rFonts w:ascii="Times New Roman" w:eastAsia="Times New Roman" w:hAnsi="Times New Roman" w:cs="Times New Roman"/>
          <w:sz w:val="28"/>
          <w:szCs w:val="28"/>
          <w:lang w:val="ru-RU"/>
        </w:rPr>
        <w:softHyphen/>
        <w:t>жения, представляющими собою набор дополнительных резисторов, включаемых в ротор асинхронного двигате</w:t>
      </w:r>
      <w:r w:rsidRPr="00F568F8">
        <w:rPr>
          <w:rFonts w:ascii="Times New Roman" w:eastAsia="Times New Roman" w:hAnsi="Times New Roman" w:cs="Times New Roman"/>
          <w:sz w:val="28"/>
          <w:szCs w:val="28"/>
          <w:lang w:val="ru-RU"/>
        </w:rPr>
        <w:softHyphen/>
        <w:t>ля с помощью контакторов в функции тока статора (или ротора).</w:t>
      </w:r>
    </w:p>
    <w:p w:rsidR="00F6774C"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Работа контакторного регулятора скольжения иллю</w:t>
      </w:r>
      <w:r w:rsidRPr="00F568F8">
        <w:rPr>
          <w:rFonts w:ascii="Times New Roman" w:eastAsia="Times New Roman" w:hAnsi="Times New Roman" w:cs="Times New Roman"/>
          <w:sz w:val="28"/>
          <w:szCs w:val="28"/>
          <w:lang w:val="ru-RU"/>
        </w:rPr>
        <w:softHyphen/>
        <w:t>стрируется механическими характеристиками асин</w:t>
      </w:r>
      <w:r w:rsidR="00D93436">
        <w:rPr>
          <w:rFonts w:ascii="Times New Roman" w:eastAsia="Times New Roman" w:hAnsi="Times New Roman" w:cs="Times New Roman"/>
          <w:sz w:val="28"/>
          <w:szCs w:val="28"/>
          <w:lang w:val="ru-RU"/>
        </w:rPr>
        <w:t>хрон</w:t>
      </w:r>
      <w:r w:rsidR="00D93436">
        <w:rPr>
          <w:rFonts w:ascii="Times New Roman" w:eastAsia="Times New Roman" w:hAnsi="Times New Roman" w:cs="Times New Roman"/>
          <w:sz w:val="28"/>
          <w:szCs w:val="28"/>
          <w:lang w:val="ru-RU"/>
        </w:rPr>
        <w:softHyphen/>
        <w:t xml:space="preserve">ного двигателя (рис. </w:t>
      </w:r>
      <w:r w:rsidR="00A07222">
        <w:rPr>
          <w:rFonts w:ascii="Times New Roman" w:eastAsia="Times New Roman" w:hAnsi="Times New Roman" w:cs="Times New Roman"/>
          <w:sz w:val="28"/>
          <w:szCs w:val="28"/>
          <w:lang w:val="ru-RU"/>
        </w:rPr>
        <w:t>2.7</w:t>
      </w:r>
      <w:r w:rsidR="00514BF9">
        <w:rPr>
          <w:rFonts w:ascii="Times New Roman" w:eastAsia="Times New Roman" w:hAnsi="Times New Roman" w:cs="Times New Roman"/>
          <w:sz w:val="28"/>
          <w:szCs w:val="28"/>
          <w:lang w:val="ru-RU"/>
        </w:rPr>
        <w:t>3</w:t>
      </w:r>
      <w:r w:rsidR="00A07222">
        <w:rPr>
          <w:rFonts w:ascii="Times New Roman" w:eastAsia="Times New Roman" w:hAnsi="Times New Roman" w:cs="Times New Roman"/>
          <w:sz w:val="28"/>
          <w:szCs w:val="28"/>
          <w:lang w:val="ru-RU"/>
        </w:rPr>
        <w:t>,</w:t>
      </w:r>
      <w:r w:rsidR="00D93436">
        <w:rPr>
          <w:rFonts w:ascii="Times New Roman" w:eastAsia="Times New Roman" w:hAnsi="Times New Roman" w:cs="Times New Roman"/>
          <w:sz w:val="28"/>
          <w:szCs w:val="28"/>
          <w:lang w:val="ru-RU"/>
        </w:rPr>
        <w:t>б</w:t>
      </w:r>
      <w:r w:rsidRPr="00F568F8">
        <w:rPr>
          <w:rFonts w:ascii="Times New Roman" w:eastAsia="Times New Roman" w:hAnsi="Times New Roman" w:cs="Times New Roman"/>
          <w:sz w:val="28"/>
          <w:szCs w:val="28"/>
          <w:lang w:val="ru-RU"/>
        </w:rPr>
        <w:t>). До определенного значе</w:t>
      </w:r>
      <w:r w:rsidRPr="00F568F8">
        <w:rPr>
          <w:rFonts w:ascii="Times New Roman" w:eastAsia="Times New Roman" w:hAnsi="Times New Roman" w:cs="Times New Roman"/>
          <w:sz w:val="28"/>
          <w:szCs w:val="28"/>
          <w:lang w:val="ru-RU"/>
        </w:rPr>
        <w:softHyphen/>
        <w:t>ния момента нагрузки, двига</w:t>
      </w:r>
      <w:r w:rsidRPr="00F568F8">
        <w:rPr>
          <w:rFonts w:ascii="Times New Roman" w:eastAsia="Times New Roman" w:hAnsi="Times New Roman" w:cs="Times New Roman"/>
          <w:sz w:val="28"/>
          <w:szCs w:val="28"/>
          <w:lang w:val="ru-RU"/>
        </w:rPr>
        <w:softHyphen/>
        <w:t>тель работает на естественной характеристике. При по</w:t>
      </w:r>
      <w:r w:rsidRPr="00F568F8">
        <w:rPr>
          <w:rFonts w:ascii="Times New Roman" w:eastAsia="Times New Roman" w:hAnsi="Times New Roman" w:cs="Times New Roman"/>
          <w:sz w:val="28"/>
          <w:szCs w:val="28"/>
          <w:lang w:val="ru-RU"/>
        </w:rPr>
        <w:softHyphen/>
        <w:t>вышении момента нагрузки сверх указанного значения двигатель будет пере</w:t>
      </w:r>
      <w:r w:rsidR="00DB5D9F">
        <w:rPr>
          <w:rFonts w:ascii="Times New Roman" w:eastAsia="Times New Roman" w:hAnsi="Times New Roman" w:cs="Times New Roman"/>
          <w:sz w:val="28"/>
          <w:szCs w:val="28"/>
          <w:lang w:val="ru-RU"/>
        </w:rPr>
        <w:t>ходить с одной реостатной харак</w:t>
      </w:r>
      <w:r w:rsidRPr="00F568F8">
        <w:rPr>
          <w:rFonts w:ascii="Times New Roman" w:eastAsia="Times New Roman" w:hAnsi="Times New Roman" w:cs="Times New Roman"/>
          <w:sz w:val="28"/>
          <w:szCs w:val="28"/>
          <w:lang w:val="ru-RU"/>
        </w:rPr>
        <w:t xml:space="preserve">теристики на другую, обеспечивая колебания момента в заданных пределах (близких к </w:t>
      </w:r>
      <w:r w:rsidRPr="00F568F8">
        <w:rPr>
          <w:rFonts w:ascii="Times New Roman" w:eastAsia="Times New Roman" w:hAnsi="Times New Roman" w:cs="Times New Roman"/>
          <w:iCs/>
          <w:spacing w:val="20"/>
          <w:sz w:val="28"/>
          <w:szCs w:val="28"/>
          <w:shd w:val="clear" w:color="auto" w:fill="FFFFFF"/>
          <w:lang w:val="ru-RU" w:eastAsia="ru-RU" w:bidi="en-US"/>
        </w:rPr>
        <w:t>kM</w:t>
      </w:r>
      <w:r w:rsidRPr="00F568F8">
        <w:rPr>
          <w:rFonts w:ascii="Times New Roman" w:eastAsia="Times New Roman" w:hAnsi="Times New Roman" w:cs="Times New Roman"/>
          <w:sz w:val="28"/>
          <w:szCs w:val="28"/>
          <w:vertAlign w:val="subscript"/>
          <w:lang w:bidi="en-US"/>
        </w:rPr>
        <w:t>n</w:t>
      </w:r>
      <w:r w:rsidRPr="00F568F8">
        <w:rPr>
          <w:rFonts w:ascii="Times New Roman" w:eastAsia="Times New Roman" w:hAnsi="Times New Roman" w:cs="Times New Roman"/>
          <w:sz w:val="28"/>
          <w:szCs w:val="28"/>
          <w:vertAlign w:val="subscript"/>
          <w:lang w:val="ru-RU"/>
        </w:rPr>
        <w:t>ом</w:t>
      </w:r>
      <w:r w:rsidRPr="00F568F8">
        <w:rPr>
          <w:rFonts w:ascii="Times New Roman" w:eastAsia="Times New Roman" w:hAnsi="Times New Roman" w:cs="Times New Roman"/>
          <w:sz w:val="28"/>
          <w:szCs w:val="28"/>
          <w:lang w:val="ru-RU"/>
        </w:rPr>
        <w:t>). При сбросе на</w:t>
      </w:r>
      <w:r w:rsidRPr="00F568F8">
        <w:rPr>
          <w:rFonts w:ascii="Times New Roman" w:eastAsia="Times New Roman" w:hAnsi="Times New Roman" w:cs="Times New Roman"/>
          <w:sz w:val="28"/>
          <w:szCs w:val="28"/>
          <w:lang w:val="ru-RU"/>
        </w:rPr>
        <w:softHyphen/>
        <w:t xml:space="preserve">грузки угловая скорость двигателя будет возрастать по мере выведения сопротивления в роторе. </w:t>
      </w:r>
    </w:p>
    <w:p w:rsidR="00D93436"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Исследования электроприводов кузнечно-прессовых машин показали, что у многих прессов двигатель боль</w:t>
      </w:r>
      <w:r w:rsidRPr="00F568F8">
        <w:rPr>
          <w:rFonts w:ascii="Times New Roman" w:eastAsia="Times New Roman" w:hAnsi="Times New Roman" w:cs="Times New Roman"/>
          <w:sz w:val="28"/>
          <w:szCs w:val="28"/>
          <w:lang w:val="ru-RU"/>
        </w:rPr>
        <w:softHyphen/>
        <w:t>ше загружен при пуске, а не при нормальной работе, которая совершается главным образом за счет маховых масс. Поэтому часто решающим фактором выбора при</w:t>
      </w:r>
      <w:r w:rsidRPr="00F568F8">
        <w:rPr>
          <w:rFonts w:ascii="Times New Roman" w:eastAsia="Times New Roman" w:hAnsi="Times New Roman" w:cs="Times New Roman"/>
          <w:sz w:val="28"/>
          <w:szCs w:val="28"/>
          <w:lang w:val="ru-RU"/>
        </w:rPr>
        <w:softHyphen/>
        <w:t>водных электродвигателей прессов является именно ус</w:t>
      </w:r>
      <w:r w:rsidRPr="00F568F8">
        <w:rPr>
          <w:rFonts w:ascii="Times New Roman" w:eastAsia="Times New Roman" w:hAnsi="Times New Roman" w:cs="Times New Roman"/>
          <w:sz w:val="28"/>
          <w:szCs w:val="28"/>
          <w:lang w:val="ru-RU"/>
        </w:rPr>
        <w:softHyphen/>
        <w:t>ловие пуска, т. е. первоначального разгона маховика, а не установившийся режим работы. При тяжелых ус</w:t>
      </w:r>
      <w:r w:rsidRPr="00F568F8">
        <w:rPr>
          <w:rFonts w:ascii="Times New Roman" w:eastAsia="Times New Roman" w:hAnsi="Times New Roman" w:cs="Times New Roman"/>
          <w:sz w:val="28"/>
          <w:szCs w:val="28"/>
          <w:lang w:val="ru-RU"/>
        </w:rPr>
        <w:softHyphen/>
        <w:t>ловиях пуска необходимо обеспечить достаточно высокий начальный момент и возможность ускоренного форсированного пуска электропривода  для</w:t>
      </w:r>
      <w:r w:rsidR="00D93436" w:rsidRPr="00D93436">
        <w:rPr>
          <w:rFonts w:ascii="Times New Roman" w:eastAsia="Times New Roman" w:hAnsi="Times New Roman" w:cs="Times New Roman"/>
          <w:sz w:val="28"/>
          <w:szCs w:val="28"/>
          <w:lang w:val="ru-RU"/>
        </w:rPr>
        <w:t xml:space="preserve"> </w:t>
      </w:r>
      <w:r w:rsidR="00D93436" w:rsidRPr="00F568F8">
        <w:rPr>
          <w:rFonts w:ascii="Times New Roman" w:eastAsia="Times New Roman" w:hAnsi="Times New Roman" w:cs="Times New Roman"/>
          <w:sz w:val="28"/>
          <w:szCs w:val="28"/>
          <w:lang w:val="ru-RU"/>
        </w:rPr>
        <w:t>для уменьшения его теп</w:t>
      </w:r>
      <w:r w:rsidR="00D93436" w:rsidRPr="00F568F8">
        <w:rPr>
          <w:rFonts w:ascii="Times New Roman" w:eastAsia="Times New Roman" w:hAnsi="Times New Roman" w:cs="Times New Roman"/>
          <w:sz w:val="28"/>
          <w:szCs w:val="28"/>
          <w:lang w:val="ru-RU"/>
        </w:rPr>
        <w:softHyphen/>
        <w:t>ловой перегрузки.</w:t>
      </w:r>
    </w:p>
    <w:p w:rsidR="00D93436" w:rsidRPr="00F568F8" w:rsidRDefault="00D93436"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Асинхронные короткозамкнутые двигатели для при</w:t>
      </w:r>
      <w:r w:rsidRPr="00F568F8">
        <w:rPr>
          <w:rFonts w:ascii="Times New Roman" w:eastAsia="Times New Roman" w:hAnsi="Times New Roman" w:cs="Times New Roman"/>
          <w:sz w:val="28"/>
          <w:szCs w:val="28"/>
          <w:lang w:val="ru-RU"/>
        </w:rPr>
        <w:softHyphen/>
        <w:t>вода кузнечно-прессовых машин выбирают так, чтобы обеспечить наилучшее выравнивание графика нагрузки, наименьшие потери в двигателе, а также наименьший расход электроэнергии, за цикл работы. Эти условия обеспечиваются при установке на таких машинах дви</w:t>
      </w:r>
      <w:r w:rsidRPr="00F568F8">
        <w:rPr>
          <w:rFonts w:ascii="Times New Roman" w:eastAsia="Times New Roman" w:hAnsi="Times New Roman" w:cs="Times New Roman"/>
          <w:sz w:val="28"/>
          <w:szCs w:val="28"/>
          <w:lang w:val="ru-RU"/>
        </w:rPr>
        <w:softHyphen/>
        <w:t>гател</w:t>
      </w:r>
      <w:r>
        <w:rPr>
          <w:rFonts w:ascii="Times New Roman" w:eastAsia="Times New Roman" w:hAnsi="Times New Roman" w:cs="Times New Roman"/>
          <w:sz w:val="28"/>
          <w:szCs w:val="28"/>
          <w:lang w:val="ru-RU"/>
        </w:rPr>
        <w:t>ей с номинальным скольжением 10-</w:t>
      </w:r>
      <w:r w:rsidRPr="00F568F8">
        <w:rPr>
          <w:rFonts w:ascii="Times New Roman" w:eastAsia="Times New Roman" w:hAnsi="Times New Roman" w:cs="Times New Roman"/>
          <w:sz w:val="28"/>
          <w:szCs w:val="28"/>
          <w:lang w:val="ru-RU"/>
        </w:rPr>
        <w:t>15% соот</w:t>
      </w:r>
      <w:r w:rsidRPr="00F568F8">
        <w:rPr>
          <w:rFonts w:ascii="Times New Roman" w:eastAsia="Times New Roman" w:hAnsi="Times New Roman" w:cs="Times New Roman"/>
          <w:sz w:val="28"/>
          <w:szCs w:val="28"/>
          <w:lang w:val="ru-RU"/>
        </w:rPr>
        <w:softHyphen/>
        <w:t>ветствии с этим для указанных механизмов электротех</w:t>
      </w:r>
      <w:r w:rsidRPr="00F568F8">
        <w:rPr>
          <w:rFonts w:ascii="Times New Roman" w:eastAsia="Times New Roman" w:hAnsi="Times New Roman" w:cs="Times New Roman"/>
          <w:sz w:val="28"/>
          <w:szCs w:val="28"/>
          <w:lang w:val="ru-RU"/>
        </w:rPr>
        <w:softHyphen/>
        <w:t>ническая промышленность выпускает специальные асин</w:t>
      </w:r>
      <w:r w:rsidRPr="00F568F8">
        <w:rPr>
          <w:rFonts w:ascii="Times New Roman" w:eastAsia="Times New Roman" w:hAnsi="Times New Roman" w:cs="Times New Roman"/>
          <w:sz w:val="28"/>
          <w:szCs w:val="28"/>
          <w:lang w:val="ru-RU"/>
        </w:rPr>
        <w:softHyphen/>
        <w:t>хронные двигатели с повышенным скольжением типа 4АС: зак</w:t>
      </w:r>
      <w:r>
        <w:rPr>
          <w:rFonts w:ascii="Times New Roman" w:eastAsia="Times New Roman" w:hAnsi="Times New Roman" w:cs="Times New Roman"/>
          <w:sz w:val="28"/>
          <w:szCs w:val="28"/>
          <w:lang w:val="ru-RU"/>
        </w:rPr>
        <w:t>рытые обдуваемые, мощностью 1,2-</w:t>
      </w:r>
      <w:r w:rsidRPr="00F568F8">
        <w:rPr>
          <w:rFonts w:ascii="Times New Roman" w:eastAsia="Times New Roman" w:hAnsi="Times New Roman" w:cs="Times New Roman"/>
          <w:sz w:val="28"/>
          <w:szCs w:val="28"/>
          <w:lang w:val="ru-RU"/>
        </w:rPr>
        <w:t>63 кВт</w:t>
      </w:r>
      <w:r>
        <w:rPr>
          <w:rFonts w:ascii="Times New Roman" w:eastAsia="Times New Roman" w:hAnsi="Times New Roman" w:cs="Times New Roman"/>
          <w:sz w:val="28"/>
          <w:szCs w:val="28"/>
          <w:lang w:val="ru-RU"/>
        </w:rPr>
        <w:t xml:space="preserve"> с номинальным скольжением 7-</w:t>
      </w:r>
      <w:r w:rsidRPr="00F568F8">
        <w:rPr>
          <w:rFonts w:ascii="Times New Roman" w:eastAsia="Times New Roman" w:hAnsi="Times New Roman" w:cs="Times New Roman"/>
          <w:sz w:val="28"/>
          <w:szCs w:val="28"/>
          <w:lang w:val="ru-RU"/>
        </w:rPr>
        <w:t>15%, для работы в про</w:t>
      </w:r>
      <w:r w:rsidRPr="00F568F8">
        <w:rPr>
          <w:rFonts w:ascii="Times New Roman" w:eastAsia="Times New Roman" w:hAnsi="Times New Roman" w:cs="Times New Roman"/>
          <w:sz w:val="28"/>
          <w:szCs w:val="28"/>
          <w:lang w:val="ru-RU"/>
        </w:rPr>
        <w:softHyphen/>
        <w:t xml:space="preserve">должительном и </w:t>
      </w:r>
      <w:r>
        <w:rPr>
          <w:rFonts w:ascii="Times New Roman" w:eastAsia="Times New Roman" w:hAnsi="Times New Roman" w:cs="Times New Roman"/>
          <w:sz w:val="28"/>
          <w:szCs w:val="28"/>
          <w:lang w:val="ru-RU"/>
        </w:rPr>
        <w:t>повторно-кратковременном (ПВ = -</w:t>
      </w:r>
      <w:r w:rsidRPr="00F568F8">
        <w:rPr>
          <w:rFonts w:ascii="Times New Roman" w:eastAsia="Times New Roman" w:hAnsi="Times New Roman" w:cs="Times New Roman"/>
          <w:sz w:val="28"/>
          <w:szCs w:val="28"/>
          <w:lang w:val="ru-RU"/>
        </w:rPr>
        <w:t xml:space="preserve"> 40%) режимах.</w:t>
      </w:r>
    </w:p>
    <w:p w:rsidR="00F6774C" w:rsidRPr="00F568F8" w:rsidRDefault="00F6774C" w:rsidP="004E3037">
      <w:pPr>
        <w:pStyle w:val="20"/>
        <w:shd w:val="clear" w:color="auto" w:fill="auto"/>
        <w:spacing w:before="0" w:line="240" w:lineRule="auto"/>
        <w:ind w:firstLine="709"/>
        <w:rPr>
          <w:sz w:val="28"/>
          <w:szCs w:val="28"/>
          <w:lang w:val="ru-RU"/>
        </w:rPr>
      </w:pPr>
      <w:r w:rsidRPr="00F568F8">
        <w:rPr>
          <w:sz w:val="28"/>
          <w:szCs w:val="28"/>
          <w:lang w:val="ru-RU"/>
        </w:rPr>
        <w:t>Электроавтоматика кузнечно-прессовых машин до последнего времени развивалась главным образом на ос</w:t>
      </w:r>
      <w:r w:rsidRPr="00F568F8">
        <w:rPr>
          <w:sz w:val="28"/>
          <w:szCs w:val="28"/>
          <w:lang w:val="ru-RU"/>
        </w:rPr>
        <w:softHyphen/>
        <w:t>нове применения релейно-контактных схем, особенно с управлением в функц</w:t>
      </w:r>
      <w:r w:rsidR="00DB5D9F">
        <w:rPr>
          <w:sz w:val="28"/>
          <w:szCs w:val="28"/>
          <w:lang w:val="ru-RU"/>
        </w:rPr>
        <w:t>ии пути. Но сейчас начинают вне</w:t>
      </w:r>
      <w:r w:rsidRPr="00F568F8">
        <w:rPr>
          <w:sz w:val="28"/>
          <w:szCs w:val="28"/>
          <w:lang w:val="ru-RU"/>
        </w:rPr>
        <w:t>дряться промышленные образцы машин с использовани</w:t>
      </w:r>
      <w:r w:rsidRPr="00F568F8">
        <w:rPr>
          <w:sz w:val="28"/>
          <w:szCs w:val="28"/>
          <w:lang w:val="ru-RU"/>
        </w:rPr>
        <w:softHyphen/>
        <w:t>ем для управления их работой электромагнитных муфт, магнитных усилителей, индуктивных, полупроводнико</w:t>
      </w:r>
      <w:r w:rsidRPr="00F568F8">
        <w:rPr>
          <w:sz w:val="28"/>
          <w:szCs w:val="28"/>
          <w:lang w:val="ru-RU"/>
        </w:rPr>
        <w:softHyphen/>
        <w:t>вых и радиоактивных датчиков, замкнутых систем авто</w:t>
      </w:r>
      <w:r w:rsidRPr="00F568F8">
        <w:rPr>
          <w:sz w:val="28"/>
          <w:szCs w:val="28"/>
          <w:lang w:val="ru-RU"/>
        </w:rPr>
        <w:softHyphen/>
        <w:t>матического управления, в которых все более широкое применение получают бесконтактные устройства дис</w:t>
      </w:r>
      <w:r w:rsidRPr="00F568F8">
        <w:rPr>
          <w:sz w:val="28"/>
          <w:szCs w:val="28"/>
          <w:lang w:val="ru-RU"/>
        </w:rPr>
        <w:softHyphen/>
        <w:t>кретного действия : бесконтактные логические элемен</w:t>
      </w:r>
      <w:r w:rsidRPr="00F568F8">
        <w:rPr>
          <w:sz w:val="28"/>
          <w:szCs w:val="28"/>
          <w:lang w:val="ru-RU"/>
        </w:rPr>
        <w:softHyphen/>
        <w:t>ты, срок службы которых во много раз больше, чем у релейно-контактных.</w:t>
      </w:r>
    </w:p>
    <w:p w:rsidR="00F6774C" w:rsidRDefault="00F6774C" w:rsidP="004E3037">
      <w:pPr>
        <w:pStyle w:val="20"/>
        <w:shd w:val="clear" w:color="auto" w:fill="auto"/>
        <w:spacing w:before="0" w:line="240" w:lineRule="auto"/>
        <w:ind w:firstLine="709"/>
        <w:rPr>
          <w:sz w:val="28"/>
          <w:szCs w:val="28"/>
          <w:lang w:val="ru-RU"/>
        </w:rPr>
      </w:pPr>
      <w:r w:rsidRPr="00F568F8">
        <w:rPr>
          <w:sz w:val="28"/>
          <w:szCs w:val="28"/>
          <w:lang w:val="ru-RU"/>
        </w:rPr>
        <w:t>Характерными особенностями управления кузнечно</w:t>
      </w:r>
      <w:r w:rsidRPr="00F568F8">
        <w:rPr>
          <w:sz w:val="28"/>
          <w:szCs w:val="28"/>
          <w:lang w:val="ru-RU"/>
        </w:rPr>
        <w:softHyphen/>
        <w:t>прессовыми машинами являются следующие: 1). обеспе</w:t>
      </w:r>
      <w:r w:rsidRPr="00F568F8">
        <w:rPr>
          <w:sz w:val="28"/>
          <w:szCs w:val="28"/>
          <w:lang w:val="ru-RU"/>
        </w:rPr>
        <w:softHyphen/>
        <w:t xml:space="preserve">чение заданного режима движения ползуна (или другого основного рабочего органа), обеспечивающего требуемое качество изделий и производительность </w:t>
      </w:r>
      <w:r w:rsidRPr="00F568F8">
        <w:rPr>
          <w:sz w:val="28"/>
          <w:szCs w:val="28"/>
          <w:lang w:val="ru-RU"/>
        </w:rPr>
        <w:lastRenderedPageBreak/>
        <w:t>машины; 2) осу</w:t>
      </w:r>
      <w:r w:rsidRPr="00F568F8">
        <w:rPr>
          <w:sz w:val="28"/>
          <w:szCs w:val="28"/>
          <w:lang w:val="ru-RU"/>
        </w:rPr>
        <w:softHyphen/>
        <w:t>ществление точного взаимодействия п</w:t>
      </w:r>
      <w:r w:rsidR="00DB5D9F">
        <w:rPr>
          <w:sz w:val="28"/>
          <w:szCs w:val="28"/>
          <w:lang w:val="ru-RU"/>
        </w:rPr>
        <w:t>олзуна со вспомо</w:t>
      </w:r>
      <w:r w:rsidRPr="00F568F8">
        <w:rPr>
          <w:sz w:val="28"/>
          <w:szCs w:val="28"/>
          <w:lang w:val="ru-RU"/>
        </w:rPr>
        <w:t>гательными механизмами (автоматическими подачами, загрузчиками, выталкивателями) и немедленное отклю</w:t>
      </w:r>
      <w:r w:rsidRPr="00F568F8">
        <w:rPr>
          <w:sz w:val="28"/>
          <w:szCs w:val="28"/>
          <w:lang w:val="ru-RU"/>
        </w:rPr>
        <w:softHyphen/>
        <w:t>чение машины при нарушении указанного взаимодейст</w:t>
      </w:r>
      <w:r w:rsidRPr="00F568F8">
        <w:rPr>
          <w:sz w:val="28"/>
          <w:szCs w:val="28"/>
          <w:lang w:val="ru-RU"/>
        </w:rPr>
        <w:softHyphen/>
        <w:t>вия, поскольку это может привести к авариям и травма</w:t>
      </w:r>
      <w:r w:rsidRPr="00F568F8">
        <w:rPr>
          <w:sz w:val="28"/>
          <w:szCs w:val="28"/>
          <w:lang w:val="ru-RU"/>
        </w:rPr>
        <w:softHyphen/>
        <w:t>тизму. Особое внимание уделяется обеспечению безопас</w:t>
      </w:r>
      <w:r w:rsidRPr="00F568F8">
        <w:rPr>
          <w:sz w:val="28"/>
          <w:szCs w:val="28"/>
          <w:lang w:val="ru-RU"/>
        </w:rPr>
        <w:softHyphen/>
        <w:t>ности работы оператора. Например, в схемах управления некоторыми кузнечно-прессовыми машинами при пуске предусматривается обязательное нажатие оператором двух кнопок обеими руками одновременно, с тем чтобы исключить случайное попадание рук в рабочую зону (зону удара или сдавливания). Применяются также фотоэлементы, посредством которых машина отключа</w:t>
      </w:r>
      <w:r w:rsidRPr="00F568F8">
        <w:rPr>
          <w:sz w:val="28"/>
          <w:szCs w:val="28"/>
          <w:lang w:val="ru-RU"/>
        </w:rPr>
        <w:softHyphen/>
        <w:t>ется, если в ее рабочую зону попадают посторонние предметы или рука оператора.</w:t>
      </w:r>
    </w:p>
    <w:p w:rsidR="00514BF9" w:rsidRPr="00F568F8" w:rsidRDefault="00514BF9" w:rsidP="004E3037">
      <w:pPr>
        <w:pStyle w:val="20"/>
        <w:shd w:val="clear" w:color="auto" w:fill="auto"/>
        <w:spacing w:before="0" w:line="240" w:lineRule="auto"/>
        <w:ind w:firstLine="709"/>
        <w:rPr>
          <w:sz w:val="28"/>
          <w:szCs w:val="28"/>
          <w:lang w:val="ru-RU"/>
        </w:rPr>
      </w:pPr>
    </w:p>
    <w:p w:rsidR="00514BF9" w:rsidRPr="00D93436" w:rsidRDefault="00514BF9" w:rsidP="00514BF9">
      <w:pPr>
        <w:framePr w:h="5083" w:wrap="notBeside" w:vAnchor="text" w:hAnchor="text" w:xAlign="center" w:y="1"/>
        <w:spacing w:after="0" w:line="240" w:lineRule="auto"/>
        <w:ind w:firstLine="709"/>
        <w:jc w:val="both"/>
        <w:rPr>
          <w:rFonts w:ascii="Times New Roman" w:hAnsi="Times New Roman" w:cs="Times New Roman"/>
          <w:sz w:val="24"/>
          <w:szCs w:val="24"/>
        </w:rPr>
      </w:pPr>
      <w:r>
        <w:rPr>
          <w:rFonts w:ascii="Times New Roman" w:hAnsi="Times New Roman" w:cs="Times New Roman"/>
          <w:iCs/>
          <w:sz w:val="24"/>
          <w:szCs w:val="24"/>
          <w:lang w:val="kk-KZ"/>
        </w:rPr>
        <w:t xml:space="preserve">                            </w:t>
      </w:r>
      <w:r w:rsidRPr="00D93436">
        <w:rPr>
          <w:rFonts w:ascii="Times New Roman" w:hAnsi="Times New Roman" w:cs="Times New Roman"/>
          <w:iCs/>
          <w:sz w:val="24"/>
          <w:szCs w:val="24"/>
        </w:rPr>
        <w:t>~380в</w:t>
      </w:r>
    </w:p>
    <w:p w:rsidR="00514BF9" w:rsidRPr="00F568F8" w:rsidRDefault="00514BF9" w:rsidP="00514BF9">
      <w:pPr>
        <w:framePr w:h="5083" w:wrap="notBeside" w:vAnchor="text" w:hAnchor="text" w:xAlign="center" w:y="1"/>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3446045" cy="2743200"/>
            <wp:effectExtent l="19050" t="0" r="2005" b="0"/>
            <wp:docPr id="51" name="Рисунок 95" descr="image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image214"/>
                    <pic:cNvPicPr>
                      <a:picLocks noChangeAspect="1" noChangeArrowheads="1"/>
                    </pic:cNvPicPr>
                  </pic:nvPicPr>
                  <pic:blipFill>
                    <a:blip r:embed="rId193"/>
                    <a:srcRect/>
                    <a:stretch>
                      <a:fillRect/>
                    </a:stretch>
                  </pic:blipFill>
                  <pic:spPr bwMode="auto">
                    <a:xfrm>
                      <a:off x="0" y="0"/>
                      <a:ext cx="3449320" cy="2745807"/>
                    </a:xfrm>
                    <a:prstGeom prst="rect">
                      <a:avLst/>
                    </a:prstGeom>
                    <a:noFill/>
                    <a:ln w="9525">
                      <a:noFill/>
                      <a:miter lim="800000"/>
                      <a:headEnd/>
                      <a:tailEnd/>
                    </a:ln>
                  </pic:spPr>
                </pic:pic>
              </a:graphicData>
            </a:graphic>
          </wp:inline>
        </w:drawing>
      </w:r>
    </w:p>
    <w:p w:rsidR="00514BF9" w:rsidRDefault="00514BF9" w:rsidP="00514BF9">
      <w:pPr>
        <w:pStyle w:val="50"/>
        <w:framePr w:h="5083" w:wrap="notBeside" w:vAnchor="text" w:hAnchor="text" w:xAlign="center" w:y="1"/>
        <w:shd w:val="clear" w:color="auto" w:fill="auto"/>
        <w:spacing w:line="240" w:lineRule="auto"/>
        <w:ind w:firstLine="709"/>
        <w:jc w:val="center"/>
        <w:rPr>
          <w:sz w:val="24"/>
          <w:szCs w:val="24"/>
          <w:lang w:val="ru-RU"/>
        </w:rPr>
      </w:pPr>
    </w:p>
    <w:p w:rsidR="00514BF9" w:rsidRPr="00D93436" w:rsidRDefault="00514BF9" w:rsidP="00514BF9">
      <w:pPr>
        <w:pStyle w:val="50"/>
        <w:framePr w:h="5083" w:wrap="notBeside" w:vAnchor="text" w:hAnchor="text" w:xAlign="center" w:y="1"/>
        <w:shd w:val="clear" w:color="auto" w:fill="auto"/>
        <w:spacing w:line="240" w:lineRule="auto"/>
        <w:ind w:firstLine="709"/>
        <w:jc w:val="center"/>
        <w:rPr>
          <w:sz w:val="24"/>
          <w:szCs w:val="24"/>
          <w:lang w:val="ru-RU"/>
        </w:rPr>
      </w:pPr>
      <w:r w:rsidRPr="00D93436">
        <w:rPr>
          <w:sz w:val="24"/>
          <w:szCs w:val="24"/>
          <w:lang w:val="ru-RU"/>
        </w:rPr>
        <w:t xml:space="preserve">Рис. </w:t>
      </w:r>
      <w:r>
        <w:rPr>
          <w:sz w:val="24"/>
          <w:szCs w:val="24"/>
          <w:lang w:val="ru-RU"/>
        </w:rPr>
        <w:t>2.74</w:t>
      </w:r>
      <w:r w:rsidRPr="00D93436">
        <w:rPr>
          <w:sz w:val="24"/>
          <w:szCs w:val="24"/>
          <w:lang w:val="ru-RU"/>
        </w:rPr>
        <w:t xml:space="preserve"> Электрическая схема кривошипного ковочно-штамповочно</w:t>
      </w:r>
      <w:r w:rsidRPr="00D93436">
        <w:rPr>
          <w:sz w:val="24"/>
          <w:szCs w:val="24"/>
          <w:lang w:val="ru-RU"/>
        </w:rPr>
        <w:softHyphen/>
        <w:t>го пресса</w:t>
      </w:r>
    </w:p>
    <w:p w:rsidR="00514BF9" w:rsidRDefault="00514BF9" w:rsidP="004E3037">
      <w:pPr>
        <w:pStyle w:val="20"/>
        <w:shd w:val="clear" w:color="auto" w:fill="auto"/>
        <w:spacing w:before="0" w:line="240" w:lineRule="auto"/>
        <w:ind w:firstLine="709"/>
        <w:rPr>
          <w:rStyle w:val="21pt"/>
          <w:rFonts w:eastAsia="CordiaUPC"/>
          <w:i w:val="0"/>
          <w:color w:val="auto"/>
          <w:sz w:val="28"/>
          <w:szCs w:val="28"/>
        </w:rPr>
      </w:pPr>
    </w:p>
    <w:p w:rsidR="00514BF9" w:rsidRDefault="00514BF9" w:rsidP="00514BF9">
      <w:pPr>
        <w:pStyle w:val="20"/>
        <w:shd w:val="clear" w:color="auto" w:fill="auto"/>
        <w:spacing w:before="0" w:line="240" w:lineRule="auto"/>
        <w:ind w:firstLine="709"/>
        <w:rPr>
          <w:rStyle w:val="21pt"/>
          <w:rFonts w:eastAsia="CordiaUPC"/>
          <w:i w:val="0"/>
          <w:color w:val="auto"/>
          <w:sz w:val="28"/>
          <w:szCs w:val="28"/>
        </w:rPr>
      </w:pPr>
      <w:r w:rsidRPr="00F568F8">
        <w:rPr>
          <w:sz w:val="28"/>
          <w:szCs w:val="28"/>
          <w:lang w:val="ru-RU"/>
        </w:rPr>
        <w:t>В качестве примера рассмотрим электрическую схе</w:t>
      </w:r>
      <w:r w:rsidRPr="00F568F8">
        <w:rPr>
          <w:sz w:val="28"/>
          <w:szCs w:val="28"/>
          <w:lang w:val="ru-RU"/>
        </w:rPr>
        <w:softHyphen/>
        <w:t>му кривошипного ковочно</w:t>
      </w:r>
      <w:r>
        <w:rPr>
          <w:sz w:val="28"/>
          <w:szCs w:val="28"/>
          <w:lang w:val="ru-RU"/>
        </w:rPr>
        <w:t>-штамповочного пресса (рис. 2.74</w:t>
      </w:r>
      <w:r w:rsidRPr="00F568F8">
        <w:rPr>
          <w:sz w:val="28"/>
          <w:szCs w:val="28"/>
          <w:lang w:val="ru-RU"/>
        </w:rPr>
        <w:t xml:space="preserve">). Управление прессом может производиться как от кнопок, так и от ножной педали. Для выбора режима управления служит универсальный переключатель </w:t>
      </w:r>
      <w:r w:rsidRPr="00F568F8">
        <w:rPr>
          <w:rStyle w:val="21pt"/>
          <w:rFonts w:eastAsia="CordiaUPC"/>
          <w:i w:val="0"/>
          <w:color w:val="auto"/>
          <w:sz w:val="28"/>
          <w:szCs w:val="28"/>
        </w:rPr>
        <w:t xml:space="preserve">УП, </w:t>
      </w:r>
      <w:r w:rsidRPr="00F568F8">
        <w:rPr>
          <w:sz w:val="28"/>
          <w:szCs w:val="28"/>
          <w:lang w:val="ru-RU"/>
        </w:rPr>
        <w:t xml:space="preserve">имеющий контакты </w:t>
      </w:r>
      <w:r>
        <w:rPr>
          <w:rStyle w:val="21pt"/>
          <w:rFonts w:eastAsia="CordiaUPC"/>
          <w:i w:val="0"/>
          <w:color w:val="auto"/>
          <w:sz w:val="28"/>
          <w:szCs w:val="28"/>
        </w:rPr>
        <w:t xml:space="preserve">УП-1 - </w:t>
      </w:r>
      <w:r w:rsidRPr="00F568F8">
        <w:rPr>
          <w:rStyle w:val="21pt"/>
          <w:rFonts w:eastAsia="CordiaUPC"/>
          <w:i w:val="0"/>
          <w:color w:val="auto"/>
          <w:sz w:val="28"/>
          <w:szCs w:val="28"/>
        </w:rPr>
        <w:t>УП-4.</w:t>
      </w:r>
      <w:r w:rsidRPr="00F568F8">
        <w:rPr>
          <w:sz w:val="28"/>
          <w:szCs w:val="28"/>
          <w:lang w:val="ru-RU"/>
        </w:rPr>
        <w:t xml:space="preserve"> Предположим, что рукоятка этого переключателя поставлена в левое поло</w:t>
      </w:r>
      <w:r w:rsidRPr="00F568F8">
        <w:rPr>
          <w:sz w:val="28"/>
          <w:szCs w:val="28"/>
          <w:lang w:val="ru-RU"/>
        </w:rPr>
        <w:softHyphen/>
        <w:t xml:space="preserve">жение </w:t>
      </w:r>
      <w:r w:rsidRPr="00F568F8">
        <w:rPr>
          <w:rStyle w:val="21pt"/>
          <w:rFonts w:eastAsia="CordiaUPC"/>
          <w:i w:val="0"/>
          <w:color w:val="auto"/>
          <w:sz w:val="28"/>
          <w:szCs w:val="28"/>
        </w:rPr>
        <w:t>(кнопки),</w:t>
      </w:r>
      <w:r w:rsidRPr="00F568F8">
        <w:rPr>
          <w:sz w:val="28"/>
          <w:szCs w:val="28"/>
          <w:lang w:val="ru-RU"/>
        </w:rPr>
        <w:t xml:space="preserve"> т. е. замкнут контакт </w:t>
      </w:r>
      <w:r w:rsidRPr="00F568F8">
        <w:rPr>
          <w:rStyle w:val="21pt"/>
          <w:rFonts w:eastAsia="CordiaUPC"/>
          <w:i w:val="0"/>
          <w:color w:val="auto"/>
          <w:sz w:val="28"/>
          <w:szCs w:val="28"/>
        </w:rPr>
        <w:t>УП-1.</w:t>
      </w:r>
      <w:r w:rsidRPr="00F568F8">
        <w:rPr>
          <w:sz w:val="28"/>
          <w:szCs w:val="28"/>
          <w:lang w:val="ru-RU"/>
        </w:rPr>
        <w:t xml:space="preserve"> Тогда при включении вводного выключателя </w:t>
      </w:r>
      <w:r w:rsidRPr="00F568F8">
        <w:rPr>
          <w:rStyle w:val="21pt"/>
          <w:rFonts w:eastAsia="CordiaUPC"/>
          <w:i w:val="0"/>
          <w:color w:val="auto"/>
          <w:sz w:val="28"/>
          <w:szCs w:val="28"/>
        </w:rPr>
        <w:t>ВВ</w:t>
      </w:r>
      <w:r w:rsidRPr="00F568F8">
        <w:rPr>
          <w:sz w:val="28"/>
          <w:szCs w:val="28"/>
          <w:lang w:val="ru-RU"/>
        </w:rPr>
        <w:t xml:space="preserve"> подается напря</w:t>
      </w:r>
      <w:r w:rsidRPr="00F568F8">
        <w:rPr>
          <w:sz w:val="28"/>
          <w:szCs w:val="28"/>
          <w:lang w:val="ru-RU"/>
        </w:rPr>
        <w:softHyphen/>
        <w:t xml:space="preserve">жение на главные цепи и цепи управления, включается промежуточное реле </w:t>
      </w:r>
      <w:r w:rsidRPr="00F568F8">
        <w:rPr>
          <w:rStyle w:val="21pt"/>
          <w:rFonts w:eastAsia="CordiaUPC"/>
          <w:i w:val="0"/>
          <w:color w:val="auto"/>
          <w:sz w:val="28"/>
          <w:szCs w:val="28"/>
        </w:rPr>
        <w:t>РП2</w:t>
      </w:r>
      <w:r w:rsidRPr="00F568F8">
        <w:rPr>
          <w:sz w:val="28"/>
          <w:szCs w:val="28"/>
          <w:lang w:val="ru-RU"/>
        </w:rPr>
        <w:t xml:space="preserve"> через замкнутые размыкаю</w:t>
      </w:r>
      <w:r w:rsidRPr="00F568F8">
        <w:rPr>
          <w:sz w:val="28"/>
          <w:szCs w:val="28"/>
          <w:lang w:val="ru-RU"/>
        </w:rPr>
        <w:softHyphen/>
        <w:t xml:space="preserve">щие контакты кнопок хода ползуна </w:t>
      </w:r>
      <w:r w:rsidRPr="00F568F8">
        <w:rPr>
          <w:rStyle w:val="21pt"/>
          <w:rFonts w:eastAsia="CordiaUPC"/>
          <w:i w:val="0"/>
          <w:color w:val="auto"/>
          <w:sz w:val="28"/>
          <w:szCs w:val="28"/>
        </w:rPr>
        <w:t>КнХ1, КнХ2</w:t>
      </w:r>
      <w:r>
        <w:rPr>
          <w:sz w:val="28"/>
          <w:szCs w:val="28"/>
          <w:lang w:val="ru-RU"/>
        </w:rPr>
        <w:t xml:space="preserve"> и про</w:t>
      </w:r>
      <w:r w:rsidRPr="00F568F8">
        <w:rPr>
          <w:sz w:val="28"/>
          <w:szCs w:val="28"/>
          <w:lang w:val="ru-RU"/>
        </w:rPr>
        <w:t xml:space="preserve">межуточного реле </w:t>
      </w:r>
      <w:r w:rsidRPr="00F568F8">
        <w:rPr>
          <w:rStyle w:val="21pt"/>
          <w:rFonts w:eastAsia="CordiaUPC"/>
          <w:i w:val="0"/>
          <w:color w:val="auto"/>
          <w:sz w:val="28"/>
          <w:szCs w:val="28"/>
        </w:rPr>
        <w:t>РПЗ.</w:t>
      </w:r>
      <w:r w:rsidRPr="00F568F8">
        <w:rPr>
          <w:sz w:val="28"/>
          <w:szCs w:val="28"/>
          <w:lang w:val="ru-RU"/>
        </w:rPr>
        <w:t xml:space="preserve"> Контакт </w:t>
      </w:r>
      <w:r w:rsidRPr="00F568F8">
        <w:rPr>
          <w:rStyle w:val="21pt"/>
          <w:rFonts w:eastAsia="CordiaUPC"/>
          <w:i w:val="0"/>
          <w:color w:val="auto"/>
          <w:sz w:val="28"/>
          <w:szCs w:val="28"/>
        </w:rPr>
        <w:t>РП2</w:t>
      </w:r>
      <w:r w:rsidRPr="00F568F8">
        <w:rPr>
          <w:sz w:val="28"/>
          <w:szCs w:val="28"/>
          <w:lang w:val="ru-RU"/>
        </w:rPr>
        <w:t xml:space="preserve"> в цепи замыкаю</w:t>
      </w:r>
      <w:r w:rsidRPr="00F568F8">
        <w:rPr>
          <w:sz w:val="28"/>
          <w:szCs w:val="28"/>
          <w:lang w:val="ru-RU"/>
        </w:rPr>
        <w:softHyphen/>
        <w:t xml:space="preserve">щих контактов кнопок </w:t>
      </w:r>
      <w:r w:rsidRPr="00F568F8">
        <w:rPr>
          <w:rStyle w:val="21pt"/>
          <w:rFonts w:eastAsia="CordiaUPC"/>
          <w:i w:val="0"/>
          <w:color w:val="auto"/>
          <w:sz w:val="28"/>
          <w:szCs w:val="28"/>
        </w:rPr>
        <w:t>КнХ1</w:t>
      </w:r>
      <w:r w:rsidRPr="00F568F8">
        <w:rPr>
          <w:sz w:val="28"/>
          <w:szCs w:val="28"/>
          <w:lang w:val="ru-RU"/>
        </w:rPr>
        <w:t xml:space="preserve"> и </w:t>
      </w:r>
      <w:r w:rsidRPr="00F568F8">
        <w:rPr>
          <w:rStyle w:val="21pt"/>
          <w:rFonts w:eastAsia="CordiaUPC"/>
          <w:i w:val="0"/>
          <w:color w:val="auto"/>
          <w:sz w:val="28"/>
          <w:szCs w:val="28"/>
        </w:rPr>
        <w:t>КнХ2</w:t>
      </w:r>
      <w:r w:rsidRPr="00F568F8">
        <w:rPr>
          <w:sz w:val="28"/>
          <w:szCs w:val="28"/>
          <w:lang w:val="ru-RU"/>
        </w:rPr>
        <w:t xml:space="preserve"> замыкается; другой контакт </w:t>
      </w:r>
      <w:r w:rsidRPr="00F568F8">
        <w:rPr>
          <w:rStyle w:val="21pt"/>
          <w:rFonts w:eastAsia="CordiaUPC"/>
          <w:i w:val="0"/>
          <w:color w:val="auto"/>
          <w:sz w:val="28"/>
          <w:szCs w:val="28"/>
        </w:rPr>
        <w:t>РП2</w:t>
      </w:r>
      <w:r w:rsidRPr="00F568F8">
        <w:rPr>
          <w:sz w:val="28"/>
          <w:szCs w:val="28"/>
          <w:lang w:val="ru-RU"/>
        </w:rPr>
        <w:t xml:space="preserve"> в цепи контакта путевого командоаппарата </w:t>
      </w:r>
      <w:r w:rsidRPr="00F568F8">
        <w:rPr>
          <w:rStyle w:val="21pt"/>
          <w:rFonts w:eastAsia="CordiaUPC"/>
          <w:i w:val="0"/>
          <w:color w:val="auto"/>
          <w:sz w:val="28"/>
          <w:szCs w:val="28"/>
        </w:rPr>
        <w:t>ВК.А1</w:t>
      </w:r>
      <w:r w:rsidRPr="00F568F8">
        <w:rPr>
          <w:sz w:val="28"/>
          <w:szCs w:val="28"/>
          <w:lang w:val="ru-RU"/>
        </w:rPr>
        <w:t xml:space="preserve"> обеспечивает самопитание реле </w:t>
      </w:r>
      <w:r w:rsidRPr="00F568F8">
        <w:rPr>
          <w:rStyle w:val="21pt"/>
          <w:rFonts w:eastAsia="CordiaUPC"/>
          <w:i w:val="0"/>
          <w:color w:val="auto"/>
          <w:sz w:val="28"/>
          <w:szCs w:val="28"/>
        </w:rPr>
        <w:t>РГ12.</w:t>
      </w:r>
    </w:p>
    <w:p w:rsidR="00F6774C" w:rsidRPr="00F568F8" w:rsidRDefault="00D93436" w:rsidP="004E3037">
      <w:pPr>
        <w:pStyle w:val="20"/>
        <w:shd w:val="clear" w:color="auto" w:fill="auto"/>
        <w:spacing w:before="0" w:line="240" w:lineRule="auto"/>
        <w:ind w:firstLine="709"/>
        <w:rPr>
          <w:sz w:val="28"/>
          <w:szCs w:val="28"/>
          <w:lang w:val="ru-RU"/>
        </w:rPr>
      </w:pPr>
      <w:r w:rsidRPr="00F568F8">
        <w:rPr>
          <w:sz w:val="28"/>
          <w:szCs w:val="28"/>
          <w:lang w:val="ru-RU"/>
        </w:rPr>
        <w:t xml:space="preserve">При нажатии кнопки </w:t>
      </w:r>
      <w:r w:rsidRPr="00F568F8">
        <w:rPr>
          <w:rStyle w:val="21pt"/>
          <w:rFonts w:eastAsia="CordiaUPC"/>
          <w:i w:val="0"/>
          <w:color w:val="auto"/>
          <w:sz w:val="28"/>
          <w:szCs w:val="28"/>
        </w:rPr>
        <w:t>КнП</w:t>
      </w:r>
      <w:r w:rsidRPr="00F568F8">
        <w:rPr>
          <w:sz w:val="28"/>
          <w:szCs w:val="28"/>
          <w:lang w:val="ru-RU"/>
        </w:rPr>
        <w:t xml:space="preserve"> в зависимости от положе</w:t>
      </w:r>
      <w:r w:rsidRPr="00F568F8">
        <w:rPr>
          <w:sz w:val="28"/>
          <w:szCs w:val="28"/>
          <w:lang w:val="ru-RU"/>
        </w:rPr>
        <w:softHyphen/>
        <w:t xml:space="preserve">ния переключателя режима работы пресса </w:t>
      </w:r>
      <w:r w:rsidRPr="00F568F8">
        <w:rPr>
          <w:rStyle w:val="21pt"/>
          <w:rFonts w:eastAsia="CordiaUPC"/>
          <w:i w:val="0"/>
          <w:color w:val="auto"/>
          <w:sz w:val="28"/>
          <w:szCs w:val="28"/>
        </w:rPr>
        <w:t>ПР</w:t>
      </w:r>
      <w:r w:rsidRPr="00F568F8">
        <w:rPr>
          <w:sz w:val="28"/>
          <w:szCs w:val="28"/>
          <w:lang w:val="ru-RU"/>
        </w:rPr>
        <w:t xml:space="preserve"> срабаты</w:t>
      </w:r>
      <w:r w:rsidRPr="00F568F8">
        <w:rPr>
          <w:sz w:val="28"/>
          <w:szCs w:val="28"/>
          <w:lang w:val="ru-RU"/>
        </w:rPr>
        <w:softHyphen/>
        <w:t xml:space="preserve">вает контактор </w:t>
      </w:r>
      <w:r w:rsidRPr="00F568F8">
        <w:rPr>
          <w:rStyle w:val="21pt"/>
          <w:rFonts w:eastAsia="CordiaUPC"/>
          <w:i w:val="0"/>
          <w:color w:val="auto"/>
          <w:sz w:val="28"/>
          <w:szCs w:val="28"/>
        </w:rPr>
        <w:t>КЛ1</w:t>
      </w:r>
      <w:r w:rsidRPr="00F568F8">
        <w:rPr>
          <w:sz w:val="28"/>
          <w:szCs w:val="28"/>
          <w:lang w:val="ru-RU"/>
        </w:rPr>
        <w:t xml:space="preserve"> или </w:t>
      </w:r>
      <w:r w:rsidRPr="00F568F8">
        <w:rPr>
          <w:rStyle w:val="21pt"/>
          <w:rFonts w:eastAsia="CordiaUPC"/>
          <w:i w:val="0"/>
          <w:color w:val="auto"/>
          <w:sz w:val="28"/>
          <w:szCs w:val="28"/>
        </w:rPr>
        <w:t>КЛ2</w:t>
      </w:r>
      <w:r w:rsidRPr="00F568F8">
        <w:rPr>
          <w:sz w:val="28"/>
          <w:szCs w:val="28"/>
          <w:lang w:val="ru-RU"/>
        </w:rPr>
        <w:t xml:space="preserve"> и включает </w:t>
      </w:r>
      <w:r w:rsidRPr="00F568F8">
        <w:rPr>
          <w:sz w:val="28"/>
          <w:szCs w:val="28"/>
          <w:lang w:val="ru-RU"/>
        </w:rPr>
        <w:lastRenderedPageBreak/>
        <w:t xml:space="preserve">двигатель </w:t>
      </w:r>
      <w:r w:rsidRPr="00F568F8">
        <w:rPr>
          <w:rStyle w:val="21pt"/>
          <w:rFonts w:eastAsia="CordiaUPC"/>
          <w:i w:val="0"/>
          <w:color w:val="auto"/>
          <w:sz w:val="28"/>
          <w:szCs w:val="28"/>
        </w:rPr>
        <w:t xml:space="preserve">Д </w:t>
      </w:r>
      <w:r w:rsidRPr="00F568F8">
        <w:rPr>
          <w:sz w:val="28"/>
          <w:szCs w:val="28"/>
          <w:lang w:val="ru-RU"/>
        </w:rPr>
        <w:t xml:space="preserve">(основным направлением вращения </w:t>
      </w:r>
      <w:r w:rsidRPr="00F568F8">
        <w:rPr>
          <w:rStyle w:val="21pt"/>
          <w:rFonts w:eastAsia="CordiaUPC"/>
          <w:i w:val="0"/>
          <w:color w:val="auto"/>
          <w:sz w:val="28"/>
          <w:szCs w:val="28"/>
        </w:rPr>
        <w:t>Д</w:t>
      </w:r>
      <w:r>
        <w:rPr>
          <w:sz w:val="28"/>
          <w:szCs w:val="28"/>
          <w:lang w:val="ru-RU"/>
        </w:rPr>
        <w:t xml:space="preserve"> является то, ко</w:t>
      </w:r>
      <w:r w:rsidR="00F6774C" w:rsidRPr="00F568F8">
        <w:rPr>
          <w:sz w:val="28"/>
          <w:szCs w:val="28"/>
          <w:lang w:val="ru-RU"/>
        </w:rPr>
        <w:t xml:space="preserve">торое получается при включении контактора </w:t>
      </w:r>
      <w:r w:rsidR="00F6774C" w:rsidRPr="00F568F8">
        <w:rPr>
          <w:rStyle w:val="21pt"/>
          <w:rFonts w:eastAsia="CordiaUPC"/>
          <w:i w:val="0"/>
          <w:color w:val="auto"/>
          <w:sz w:val="28"/>
          <w:szCs w:val="28"/>
        </w:rPr>
        <w:t>КЛ1;</w:t>
      </w:r>
      <w:r w:rsidR="00F6774C" w:rsidRPr="00F568F8">
        <w:rPr>
          <w:sz w:val="28"/>
          <w:szCs w:val="28"/>
          <w:lang w:val="ru-RU"/>
        </w:rPr>
        <w:t xml:space="preserve"> про</w:t>
      </w:r>
      <w:r w:rsidR="00F6774C" w:rsidRPr="00F568F8">
        <w:rPr>
          <w:sz w:val="28"/>
          <w:szCs w:val="28"/>
          <w:lang w:val="ru-RU"/>
        </w:rPr>
        <w:softHyphen/>
        <w:t>тивоположное направление вращения бывает необходи</w:t>
      </w:r>
      <w:r w:rsidR="00F6774C" w:rsidRPr="00F568F8">
        <w:rPr>
          <w:sz w:val="28"/>
          <w:szCs w:val="28"/>
          <w:lang w:val="ru-RU"/>
        </w:rPr>
        <w:softHyphen/>
        <w:t xml:space="preserve">мо в некоторых случаях работы пресса). После нажатия кнопок </w:t>
      </w:r>
      <w:r w:rsidR="00F6774C" w:rsidRPr="00F568F8">
        <w:rPr>
          <w:rStyle w:val="21pt"/>
          <w:rFonts w:eastAsia="CordiaUPC"/>
          <w:i w:val="0"/>
          <w:color w:val="auto"/>
          <w:sz w:val="28"/>
          <w:szCs w:val="28"/>
        </w:rPr>
        <w:t>КнХ1</w:t>
      </w:r>
      <w:r w:rsidR="00F6774C" w:rsidRPr="00F568F8">
        <w:rPr>
          <w:sz w:val="28"/>
          <w:szCs w:val="28"/>
          <w:lang w:val="ru-RU"/>
        </w:rPr>
        <w:t xml:space="preserve"> и </w:t>
      </w:r>
      <w:r w:rsidR="00F6774C" w:rsidRPr="00F568F8">
        <w:rPr>
          <w:rStyle w:val="21pt"/>
          <w:rFonts w:eastAsia="CordiaUPC"/>
          <w:i w:val="0"/>
          <w:color w:val="auto"/>
          <w:sz w:val="28"/>
          <w:szCs w:val="28"/>
        </w:rPr>
        <w:t>КнХ2</w:t>
      </w:r>
      <w:r w:rsidR="00F6774C" w:rsidRPr="00F568F8">
        <w:rPr>
          <w:sz w:val="28"/>
          <w:szCs w:val="28"/>
          <w:lang w:val="ru-RU"/>
        </w:rPr>
        <w:t xml:space="preserve"> срабатывает промежуточное реле </w:t>
      </w:r>
      <w:r w:rsidR="00F6774C" w:rsidRPr="00F568F8">
        <w:rPr>
          <w:rStyle w:val="21pt"/>
          <w:rFonts w:eastAsia="CordiaUPC"/>
          <w:i w:val="0"/>
          <w:color w:val="auto"/>
          <w:sz w:val="28"/>
          <w:szCs w:val="28"/>
        </w:rPr>
        <w:t>РП1</w:t>
      </w:r>
      <w:r w:rsidR="00F6774C" w:rsidRPr="00F568F8">
        <w:rPr>
          <w:sz w:val="28"/>
          <w:szCs w:val="28"/>
          <w:lang w:val="ru-RU"/>
        </w:rPr>
        <w:t xml:space="preserve"> и своими замыкающими контактами включает элек</w:t>
      </w:r>
      <w:r w:rsidR="00F6774C" w:rsidRPr="00F568F8">
        <w:rPr>
          <w:sz w:val="28"/>
          <w:szCs w:val="28"/>
          <w:lang w:val="ru-RU"/>
        </w:rPr>
        <w:softHyphen/>
        <w:t xml:space="preserve">тромагниты </w:t>
      </w:r>
      <w:r w:rsidR="00F6774C" w:rsidRPr="00F568F8">
        <w:rPr>
          <w:rStyle w:val="21pt"/>
          <w:rFonts w:eastAsia="CordiaUPC"/>
          <w:i w:val="0"/>
          <w:color w:val="auto"/>
          <w:sz w:val="28"/>
          <w:szCs w:val="28"/>
        </w:rPr>
        <w:t>Эм1</w:t>
      </w:r>
      <w:r w:rsidR="00F6774C" w:rsidRPr="00F568F8">
        <w:rPr>
          <w:sz w:val="28"/>
          <w:szCs w:val="28"/>
          <w:lang w:val="ru-RU"/>
        </w:rPr>
        <w:t xml:space="preserve"> и </w:t>
      </w:r>
      <w:r w:rsidR="00F6774C" w:rsidRPr="00F568F8">
        <w:rPr>
          <w:rStyle w:val="21pt"/>
          <w:rFonts w:eastAsia="CordiaUPC"/>
          <w:i w:val="0"/>
          <w:color w:val="auto"/>
          <w:sz w:val="28"/>
          <w:szCs w:val="28"/>
        </w:rPr>
        <w:t>Эм2,</w:t>
      </w:r>
      <w:r w:rsidR="00F6774C" w:rsidRPr="00F568F8">
        <w:rPr>
          <w:sz w:val="28"/>
          <w:szCs w:val="28"/>
          <w:lang w:val="ru-RU"/>
        </w:rPr>
        <w:t xml:space="preserve"> которые осуществляют оттормаживание коленчатого вала пресса и включение фрикци</w:t>
      </w:r>
      <w:r w:rsidR="00F6774C" w:rsidRPr="00F568F8">
        <w:rPr>
          <w:sz w:val="28"/>
          <w:szCs w:val="28"/>
          <w:lang w:val="ru-RU"/>
        </w:rPr>
        <w:softHyphen/>
        <w:t xml:space="preserve">онной муфты с пневматическим управлением. Если кнопки </w:t>
      </w:r>
      <w:r w:rsidR="00F6774C" w:rsidRPr="00F568F8">
        <w:rPr>
          <w:rStyle w:val="21pt"/>
          <w:rFonts w:eastAsia="CordiaUPC"/>
          <w:i w:val="0"/>
          <w:color w:val="auto"/>
          <w:sz w:val="28"/>
          <w:szCs w:val="28"/>
          <w:lang w:bidi="en-US"/>
        </w:rPr>
        <w:t>KвXl</w:t>
      </w:r>
      <w:r w:rsidR="00F6774C" w:rsidRPr="00F568F8">
        <w:rPr>
          <w:sz w:val="28"/>
          <w:szCs w:val="28"/>
          <w:lang w:val="ru-RU"/>
        </w:rPr>
        <w:t xml:space="preserve">и </w:t>
      </w:r>
      <w:r w:rsidR="00F6774C" w:rsidRPr="00F568F8">
        <w:rPr>
          <w:rStyle w:val="21pt"/>
          <w:rFonts w:eastAsia="CordiaUPC"/>
          <w:i w:val="0"/>
          <w:color w:val="auto"/>
          <w:sz w:val="28"/>
          <w:szCs w:val="28"/>
        </w:rPr>
        <w:t>КнХ2</w:t>
      </w:r>
      <w:r w:rsidR="00F6774C" w:rsidRPr="00F568F8">
        <w:rPr>
          <w:sz w:val="28"/>
          <w:szCs w:val="28"/>
          <w:lang w:val="ru-RU"/>
        </w:rPr>
        <w:t xml:space="preserve"> остаются нажатыми, то ползун пресса будет двигаться вниз. Когда он достигнет крайнего ниж</w:t>
      </w:r>
      <w:r w:rsidR="00F6774C" w:rsidRPr="00F568F8">
        <w:rPr>
          <w:sz w:val="28"/>
          <w:szCs w:val="28"/>
          <w:lang w:val="ru-RU"/>
        </w:rPr>
        <w:softHyphen/>
        <w:t>него положения, замыкается и остается замкнутым в те</w:t>
      </w:r>
      <w:r w:rsidR="00F6774C" w:rsidRPr="00F568F8">
        <w:rPr>
          <w:sz w:val="28"/>
          <w:szCs w:val="28"/>
          <w:lang w:val="ru-RU"/>
        </w:rPr>
        <w:softHyphen/>
        <w:t xml:space="preserve">чение всего хода ползуна вверх контакт командоаппарата </w:t>
      </w:r>
      <w:r w:rsidR="00F6774C" w:rsidRPr="00F568F8">
        <w:rPr>
          <w:rStyle w:val="21pt"/>
          <w:rFonts w:eastAsia="CordiaUPC"/>
          <w:i w:val="0"/>
          <w:color w:val="auto"/>
          <w:sz w:val="28"/>
          <w:szCs w:val="28"/>
        </w:rPr>
        <w:t>ВКА2.</w:t>
      </w:r>
      <w:r w:rsidR="00F6774C" w:rsidRPr="00F568F8">
        <w:rPr>
          <w:sz w:val="28"/>
          <w:szCs w:val="28"/>
          <w:lang w:val="ru-RU"/>
        </w:rPr>
        <w:t xml:space="preserve"> Таким образом, питание катушки реле </w:t>
      </w:r>
      <w:r w:rsidR="00F6774C" w:rsidRPr="00F568F8">
        <w:rPr>
          <w:rStyle w:val="21pt"/>
          <w:rFonts w:eastAsia="CordiaUPC"/>
          <w:i w:val="0"/>
          <w:color w:val="auto"/>
          <w:sz w:val="28"/>
          <w:szCs w:val="28"/>
        </w:rPr>
        <w:t xml:space="preserve">РП1 </w:t>
      </w:r>
      <w:r w:rsidR="00F6774C" w:rsidRPr="00F568F8">
        <w:rPr>
          <w:sz w:val="28"/>
          <w:szCs w:val="28"/>
          <w:lang w:val="ru-RU"/>
        </w:rPr>
        <w:t xml:space="preserve">сохраняется, хотя в нижнем положении ползуна контакт </w:t>
      </w:r>
      <w:r w:rsidR="00F6774C" w:rsidRPr="00F568F8">
        <w:rPr>
          <w:rStyle w:val="21pt"/>
          <w:rFonts w:eastAsia="CordiaUPC"/>
          <w:i w:val="0"/>
          <w:color w:val="auto"/>
          <w:sz w:val="28"/>
          <w:szCs w:val="28"/>
        </w:rPr>
        <w:t>ВКА1</w:t>
      </w:r>
      <w:r w:rsidR="00F6774C" w:rsidRPr="00F568F8">
        <w:rPr>
          <w:sz w:val="28"/>
          <w:szCs w:val="28"/>
          <w:lang w:val="ru-RU"/>
        </w:rPr>
        <w:t xml:space="preserve"> командоаппарата разомкнулся, в результате чего отключилась цепь самоблокировки реле </w:t>
      </w:r>
      <w:r w:rsidR="00F6774C" w:rsidRPr="00F568F8">
        <w:rPr>
          <w:rStyle w:val="21pt"/>
          <w:rFonts w:eastAsia="CordiaUPC"/>
          <w:i w:val="0"/>
          <w:color w:val="auto"/>
          <w:sz w:val="28"/>
          <w:szCs w:val="28"/>
        </w:rPr>
        <w:t>РП2.</w:t>
      </w:r>
      <w:r w:rsidR="00F6774C" w:rsidRPr="00F568F8">
        <w:rPr>
          <w:sz w:val="28"/>
          <w:szCs w:val="28"/>
          <w:lang w:val="ru-RU"/>
        </w:rPr>
        <w:t xml:space="preserve"> Движение ползуна вверх происходит уже независимо от того, на</w:t>
      </w:r>
      <w:r w:rsidR="00F6774C" w:rsidRPr="00F568F8">
        <w:rPr>
          <w:sz w:val="28"/>
          <w:szCs w:val="28"/>
          <w:lang w:val="ru-RU"/>
        </w:rPr>
        <w:softHyphen/>
        <w:t xml:space="preserve">жаты кнопки </w:t>
      </w:r>
      <w:r w:rsidR="00F6774C" w:rsidRPr="00F568F8">
        <w:rPr>
          <w:rStyle w:val="21pt"/>
          <w:rFonts w:eastAsia="CordiaUPC"/>
          <w:i w:val="0"/>
          <w:color w:val="auto"/>
          <w:sz w:val="28"/>
          <w:szCs w:val="28"/>
        </w:rPr>
        <w:t>КвХ1</w:t>
      </w:r>
      <w:r w:rsidR="00F6774C" w:rsidRPr="00F568F8">
        <w:rPr>
          <w:sz w:val="28"/>
          <w:szCs w:val="28"/>
          <w:lang w:val="ru-RU"/>
        </w:rPr>
        <w:t xml:space="preserve"> и </w:t>
      </w:r>
      <w:r w:rsidR="00F6774C" w:rsidRPr="00F568F8">
        <w:rPr>
          <w:rStyle w:val="21pt"/>
          <w:rFonts w:eastAsia="CordiaUPC"/>
          <w:i w:val="0"/>
          <w:color w:val="auto"/>
          <w:sz w:val="28"/>
          <w:szCs w:val="28"/>
        </w:rPr>
        <w:t>КнХ2</w:t>
      </w:r>
      <w:r w:rsidR="00F6774C" w:rsidRPr="00F568F8">
        <w:rPr>
          <w:sz w:val="28"/>
          <w:szCs w:val="28"/>
          <w:lang w:val="ru-RU"/>
        </w:rPr>
        <w:t xml:space="preserve"> или нет. В крайнем верхнем положении ползуна размыкается контакт </w:t>
      </w:r>
      <w:r w:rsidR="00F6774C" w:rsidRPr="00F568F8">
        <w:rPr>
          <w:rStyle w:val="21pt"/>
          <w:rFonts w:eastAsia="CordiaUPC"/>
          <w:i w:val="0"/>
          <w:color w:val="auto"/>
          <w:sz w:val="28"/>
          <w:szCs w:val="28"/>
        </w:rPr>
        <w:t>ВКА2</w:t>
      </w:r>
      <w:r w:rsidR="00F6774C" w:rsidRPr="00F568F8">
        <w:rPr>
          <w:sz w:val="28"/>
          <w:szCs w:val="28"/>
          <w:lang w:val="ru-RU"/>
        </w:rPr>
        <w:t xml:space="preserve"> коман</w:t>
      </w:r>
      <w:r w:rsidR="00F6774C" w:rsidRPr="00F568F8">
        <w:rPr>
          <w:sz w:val="28"/>
          <w:szCs w:val="28"/>
          <w:lang w:val="ru-RU"/>
        </w:rPr>
        <w:softHyphen/>
        <w:t xml:space="preserve">доаппарата, реле </w:t>
      </w:r>
      <w:r w:rsidR="00F6774C" w:rsidRPr="00F568F8">
        <w:rPr>
          <w:rStyle w:val="21pt"/>
          <w:rFonts w:eastAsia="CordiaUPC"/>
          <w:i w:val="0"/>
          <w:color w:val="auto"/>
          <w:sz w:val="28"/>
          <w:szCs w:val="28"/>
        </w:rPr>
        <w:t>РП1</w:t>
      </w:r>
      <w:r w:rsidR="00F6774C" w:rsidRPr="00F568F8">
        <w:rPr>
          <w:sz w:val="28"/>
          <w:szCs w:val="28"/>
          <w:lang w:val="ru-RU"/>
        </w:rPr>
        <w:t xml:space="preserve"> отключается, обмотки электро</w:t>
      </w:r>
      <w:r w:rsidR="00F6774C" w:rsidRPr="00F568F8">
        <w:rPr>
          <w:sz w:val="28"/>
          <w:szCs w:val="28"/>
          <w:lang w:val="ru-RU"/>
        </w:rPr>
        <w:softHyphen/>
        <w:t xml:space="preserve">магнитов </w:t>
      </w:r>
      <w:r w:rsidR="00F6774C" w:rsidRPr="00F568F8">
        <w:rPr>
          <w:rStyle w:val="21pt"/>
          <w:rFonts w:eastAsia="CordiaUPC"/>
          <w:i w:val="0"/>
          <w:color w:val="auto"/>
          <w:sz w:val="28"/>
          <w:szCs w:val="28"/>
        </w:rPr>
        <w:t>Эм1</w:t>
      </w:r>
      <w:r w:rsidR="00F6774C" w:rsidRPr="00F568F8">
        <w:rPr>
          <w:sz w:val="28"/>
          <w:szCs w:val="28"/>
          <w:lang w:val="ru-RU"/>
        </w:rPr>
        <w:t xml:space="preserve"> и </w:t>
      </w:r>
      <w:r w:rsidR="00F6774C" w:rsidRPr="00F568F8">
        <w:rPr>
          <w:rStyle w:val="21pt"/>
          <w:rFonts w:eastAsia="CordiaUPC"/>
          <w:i w:val="0"/>
          <w:color w:val="auto"/>
          <w:sz w:val="28"/>
          <w:szCs w:val="28"/>
        </w:rPr>
        <w:t>Эм2</w:t>
      </w:r>
      <w:r w:rsidR="00F6774C" w:rsidRPr="00F568F8">
        <w:rPr>
          <w:sz w:val="28"/>
          <w:szCs w:val="28"/>
          <w:lang w:val="ru-RU"/>
        </w:rPr>
        <w:t xml:space="preserve"> обесточиваются и ползун останав</w:t>
      </w:r>
      <w:r w:rsidR="00F6774C" w:rsidRPr="00F568F8">
        <w:rPr>
          <w:sz w:val="28"/>
          <w:szCs w:val="28"/>
          <w:lang w:val="ru-RU"/>
        </w:rPr>
        <w:softHyphen/>
        <w:t xml:space="preserve">ливается. При этом контакт </w:t>
      </w:r>
      <w:r w:rsidR="00F6774C" w:rsidRPr="00F568F8">
        <w:rPr>
          <w:rStyle w:val="21pt"/>
          <w:rFonts w:eastAsia="CordiaUPC"/>
          <w:i w:val="0"/>
          <w:color w:val="auto"/>
          <w:sz w:val="28"/>
          <w:szCs w:val="28"/>
        </w:rPr>
        <w:t>ВКА1</w:t>
      </w:r>
      <w:r w:rsidR="00F6774C" w:rsidRPr="00F568F8">
        <w:rPr>
          <w:sz w:val="28"/>
          <w:szCs w:val="28"/>
          <w:lang w:val="ru-RU"/>
        </w:rPr>
        <w:t xml:space="preserve"> замыкается. Для осу</w:t>
      </w:r>
      <w:r w:rsidR="00F6774C" w:rsidRPr="00F568F8">
        <w:rPr>
          <w:sz w:val="28"/>
          <w:szCs w:val="28"/>
          <w:lang w:val="ru-RU"/>
        </w:rPr>
        <w:softHyphen/>
        <w:t>ществления следую</w:t>
      </w:r>
      <w:r w:rsidR="00DB5D9F">
        <w:rPr>
          <w:sz w:val="28"/>
          <w:szCs w:val="28"/>
          <w:lang w:val="ru-RU"/>
        </w:rPr>
        <w:t>щего хода пресса нужно вновь на</w:t>
      </w:r>
      <w:r w:rsidR="00F6774C" w:rsidRPr="00F568F8">
        <w:rPr>
          <w:sz w:val="28"/>
          <w:szCs w:val="28"/>
          <w:lang w:val="ru-RU"/>
        </w:rPr>
        <w:t xml:space="preserve">жать кнопки </w:t>
      </w:r>
      <w:r w:rsidR="00F6774C" w:rsidRPr="00F568F8">
        <w:rPr>
          <w:rStyle w:val="21pt"/>
          <w:rFonts w:eastAsia="CordiaUPC"/>
          <w:i w:val="0"/>
          <w:color w:val="auto"/>
          <w:sz w:val="28"/>
          <w:szCs w:val="28"/>
        </w:rPr>
        <w:t>КвХ1</w:t>
      </w:r>
      <w:r w:rsidR="00F6774C" w:rsidRPr="00F568F8">
        <w:rPr>
          <w:sz w:val="28"/>
          <w:szCs w:val="28"/>
          <w:lang w:val="ru-RU"/>
        </w:rPr>
        <w:t xml:space="preserve"> и </w:t>
      </w:r>
      <w:r w:rsidR="00F6774C" w:rsidRPr="00F568F8">
        <w:rPr>
          <w:rStyle w:val="21pt"/>
          <w:rFonts w:eastAsia="CordiaUPC"/>
          <w:i w:val="0"/>
          <w:color w:val="auto"/>
          <w:sz w:val="28"/>
          <w:szCs w:val="28"/>
        </w:rPr>
        <w:t>КнХ2.</w:t>
      </w:r>
    </w:p>
    <w:p w:rsidR="00F6774C" w:rsidRPr="00F568F8" w:rsidRDefault="00F6774C" w:rsidP="004E3037">
      <w:pPr>
        <w:pStyle w:val="20"/>
        <w:shd w:val="clear" w:color="auto" w:fill="auto"/>
        <w:spacing w:before="0" w:line="240" w:lineRule="auto"/>
        <w:ind w:firstLine="709"/>
        <w:rPr>
          <w:sz w:val="28"/>
          <w:szCs w:val="28"/>
          <w:lang w:val="ru-RU"/>
        </w:rPr>
      </w:pPr>
      <w:r w:rsidRPr="00F568F8">
        <w:rPr>
          <w:sz w:val="28"/>
          <w:szCs w:val="28"/>
          <w:lang w:val="ru-RU"/>
        </w:rPr>
        <w:t xml:space="preserve">Если рукоятка универсального переключателя </w:t>
      </w:r>
      <w:r w:rsidRPr="00F568F8">
        <w:rPr>
          <w:rStyle w:val="21pt"/>
          <w:rFonts w:eastAsia="CordiaUPC"/>
          <w:i w:val="0"/>
          <w:color w:val="auto"/>
          <w:sz w:val="28"/>
          <w:szCs w:val="28"/>
        </w:rPr>
        <w:t xml:space="preserve">УП </w:t>
      </w:r>
      <w:r w:rsidRPr="00F568F8">
        <w:rPr>
          <w:sz w:val="28"/>
          <w:szCs w:val="28"/>
          <w:lang w:val="ru-RU"/>
        </w:rPr>
        <w:t>поставлена в правое положение (</w:t>
      </w:r>
      <w:r w:rsidRPr="00F568F8">
        <w:rPr>
          <w:rStyle w:val="21pt"/>
          <w:rFonts w:eastAsia="CordiaUPC"/>
          <w:i w:val="0"/>
          <w:color w:val="auto"/>
          <w:sz w:val="28"/>
          <w:szCs w:val="28"/>
        </w:rPr>
        <w:t>педаль),</w:t>
      </w:r>
      <w:r w:rsidRPr="00F568F8">
        <w:rPr>
          <w:sz w:val="28"/>
          <w:szCs w:val="28"/>
          <w:lang w:val="ru-RU"/>
        </w:rPr>
        <w:t xml:space="preserve"> то замкнуты контакты </w:t>
      </w:r>
      <w:r w:rsidRPr="00F568F8">
        <w:rPr>
          <w:rStyle w:val="21pt"/>
          <w:rFonts w:eastAsia="CordiaUPC"/>
          <w:i w:val="0"/>
          <w:color w:val="auto"/>
          <w:sz w:val="28"/>
          <w:szCs w:val="28"/>
        </w:rPr>
        <w:t>УП-1</w:t>
      </w:r>
      <w:r w:rsidRPr="00F568F8">
        <w:rPr>
          <w:sz w:val="28"/>
          <w:szCs w:val="28"/>
          <w:lang w:val="ru-RU"/>
        </w:rPr>
        <w:t xml:space="preserve"> и</w:t>
      </w:r>
      <w:r w:rsidRPr="00F568F8">
        <w:rPr>
          <w:rStyle w:val="21pt"/>
          <w:rFonts w:eastAsia="CordiaUPC"/>
          <w:i w:val="0"/>
          <w:color w:val="auto"/>
          <w:sz w:val="28"/>
          <w:szCs w:val="28"/>
        </w:rPr>
        <w:t>,УП~3.</w:t>
      </w:r>
      <w:r w:rsidRPr="00F568F8">
        <w:rPr>
          <w:sz w:val="28"/>
          <w:szCs w:val="28"/>
          <w:lang w:val="ru-RU"/>
        </w:rPr>
        <w:t xml:space="preserve"> При этом включено промежуточ</w:t>
      </w:r>
      <w:r w:rsidRPr="00F568F8">
        <w:rPr>
          <w:sz w:val="28"/>
          <w:szCs w:val="28"/>
          <w:lang w:val="ru-RU"/>
        </w:rPr>
        <w:softHyphen/>
        <w:t xml:space="preserve">ное реле </w:t>
      </w:r>
      <w:r w:rsidRPr="00F568F8">
        <w:rPr>
          <w:rStyle w:val="21pt"/>
          <w:rFonts w:eastAsia="CordiaUPC"/>
          <w:i w:val="0"/>
          <w:color w:val="auto"/>
          <w:sz w:val="28"/>
          <w:szCs w:val="28"/>
        </w:rPr>
        <w:t>РПЗ,</w:t>
      </w:r>
      <w:r w:rsidRPr="00F568F8">
        <w:rPr>
          <w:sz w:val="28"/>
          <w:szCs w:val="28"/>
          <w:lang w:val="ru-RU"/>
        </w:rPr>
        <w:t xml:space="preserve"> размыкающие контакты которого выво</w:t>
      </w:r>
      <w:r w:rsidRPr="00F568F8">
        <w:rPr>
          <w:sz w:val="28"/>
          <w:szCs w:val="28"/>
          <w:lang w:val="ru-RU"/>
        </w:rPr>
        <w:softHyphen/>
        <w:t xml:space="preserve">дят из работы цепи кнопок </w:t>
      </w:r>
      <w:r w:rsidRPr="00F568F8">
        <w:rPr>
          <w:rStyle w:val="21pt"/>
          <w:rFonts w:eastAsia="CordiaUPC"/>
          <w:i w:val="0"/>
          <w:color w:val="auto"/>
          <w:sz w:val="28"/>
          <w:szCs w:val="28"/>
        </w:rPr>
        <w:t>КвХ1</w:t>
      </w:r>
      <w:r w:rsidRPr="00F568F8">
        <w:rPr>
          <w:sz w:val="28"/>
          <w:szCs w:val="28"/>
          <w:lang w:val="ru-RU"/>
        </w:rPr>
        <w:t xml:space="preserve"> и </w:t>
      </w:r>
      <w:r w:rsidRPr="00F568F8">
        <w:rPr>
          <w:rStyle w:val="21pt"/>
          <w:rFonts w:eastAsia="CordiaUPC"/>
          <w:i w:val="0"/>
          <w:color w:val="auto"/>
          <w:sz w:val="28"/>
          <w:szCs w:val="28"/>
        </w:rPr>
        <w:t>КнХ2,</w:t>
      </w:r>
      <w:r w:rsidRPr="00F568F8">
        <w:rPr>
          <w:sz w:val="28"/>
          <w:szCs w:val="28"/>
          <w:lang w:val="ru-RU"/>
        </w:rPr>
        <w:t xml:space="preserve"> а замыкающие контакты подключают цепи контактов педали </w:t>
      </w:r>
      <w:r w:rsidRPr="00F568F8">
        <w:rPr>
          <w:rStyle w:val="21pt"/>
          <w:rFonts w:eastAsia="CordiaUPC"/>
          <w:i w:val="0"/>
          <w:color w:val="auto"/>
          <w:sz w:val="28"/>
          <w:szCs w:val="28"/>
        </w:rPr>
        <w:t>НП2.</w:t>
      </w:r>
      <w:r w:rsidRPr="00F568F8">
        <w:rPr>
          <w:sz w:val="28"/>
          <w:szCs w:val="28"/>
          <w:lang w:val="ru-RU"/>
        </w:rPr>
        <w:t xml:space="preserve"> Эти контакты действуют аналогично кнопкам </w:t>
      </w:r>
      <w:r w:rsidRPr="00F568F8">
        <w:rPr>
          <w:rStyle w:val="21pt"/>
          <w:rFonts w:eastAsia="CordiaUPC"/>
          <w:i w:val="0"/>
          <w:color w:val="auto"/>
          <w:sz w:val="28"/>
          <w:szCs w:val="28"/>
        </w:rPr>
        <w:t>КвХ1</w:t>
      </w:r>
      <w:r w:rsidRPr="00F568F8">
        <w:rPr>
          <w:sz w:val="28"/>
          <w:szCs w:val="28"/>
          <w:lang w:val="ru-RU"/>
        </w:rPr>
        <w:t xml:space="preserve"> и </w:t>
      </w:r>
      <w:r w:rsidRPr="00F568F8">
        <w:rPr>
          <w:rStyle w:val="21pt"/>
          <w:rFonts w:eastAsia="CordiaUPC"/>
          <w:i w:val="0"/>
          <w:color w:val="auto"/>
          <w:sz w:val="28"/>
          <w:szCs w:val="28"/>
        </w:rPr>
        <w:t xml:space="preserve">КнХ2. </w:t>
      </w:r>
      <w:r w:rsidRPr="00F568F8">
        <w:rPr>
          <w:sz w:val="28"/>
          <w:szCs w:val="28"/>
          <w:lang w:val="ru-RU"/>
        </w:rPr>
        <w:t>При нажиме педали также произойдет только один ход пресса, и для совершения нового хода нужно по оконча</w:t>
      </w:r>
      <w:r w:rsidRPr="00F568F8">
        <w:rPr>
          <w:sz w:val="28"/>
          <w:szCs w:val="28"/>
          <w:lang w:val="ru-RU"/>
        </w:rPr>
        <w:softHyphen/>
        <w:t>нии предыдущего хода отпустить педаль и опять на</w:t>
      </w:r>
      <w:r w:rsidRPr="00F568F8">
        <w:rPr>
          <w:sz w:val="28"/>
          <w:szCs w:val="28"/>
          <w:lang w:val="ru-RU"/>
        </w:rPr>
        <w:softHyphen/>
        <w:t>жать ее.</w:t>
      </w:r>
    </w:p>
    <w:p w:rsidR="00F6774C" w:rsidRPr="00F568F8" w:rsidRDefault="00F6774C" w:rsidP="004E3037">
      <w:pPr>
        <w:pStyle w:val="20"/>
        <w:shd w:val="clear" w:color="auto" w:fill="auto"/>
        <w:spacing w:before="0" w:line="240" w:lineRule="auto"/>
        <w:ind w:firstLine="709"/>
        <w:rPr>
          <w:sz w:val="28"/>
          <w:szCs w:val="28"/>
          <w:lang w:val="ru-RU"/>
        </w:rPr>
      </w:pPr>
      <w:r w:rsidRPr="00F568F8">
        <w:rPr>
          <w:sz w:val="28"/>
          <w:szCs w:val="28"/>
          <w:lang w:val="ru-RU"/>
        </w:rPr>
        <w:t>При установке рукоятки универсального переключа</w:t>
      </w:r>
      <w:r w:rsidRPr="00F568F8">
        <w:rPr>
          <w:sz w:val="28"/>
          <w:szCs w:val="28"/>
          <w:lang w:val="ru-RU"/>
        </w:rPr>
        <w:softHyphen/>
        <w:t xml:space="preserve">теля в среднее положение </w:t>
      </w:r>
      <w:r w:rsidRPr="00F568F8">
        <w:rPr>
          <w:rStyle w:val="21pt"/>
          <w:rFonts w:eastAsia="CordiaUPC"/>
          <w:i w:val="0"/>
          <w:color w:val="auto"/>
          <w:sz w:val="28"/>
          <w:szCs w:val="28"/>
        </w:rPr>
        <w:t>(наладка)</w:t>
      </w:r>
      <w:r w:rsidRPr="00F568F8">
        <w:rPr>
          <w:sz w:val="28"/>
          <w:szCs w:val="28"/>
          <w:lang w:val="ru-RU"/>
        </w:rPr>
        <w:t xml:space="preserve"> контакт </w:t>
      </w:r>
      <w:r w:rsidRPr="00F568F8">
        <w:rPr>
          <w:rStyle w:val="21pt"/>
          <w:rFonts w:eastAsia="CordiaUPC"/>
          <w:i w:val="0"/>
          <w:color w:val="auto"/>
          <w:sz w:val="28"/>
          <w:szCs w:val="28"/>
        </w:rPr>
        <w:t>УП~1</w:t>
      </w:r>
      <w:r w:rsidRPr="00F568F8">
        <w:rPr>
          <w:sz w:val="28"/>
          <w:szCs w:val="28"/>
          <w:lang w:val="ru-RU"/>
        </w:rPr>
        <w:t xml:space="preserve"> ра</w:t>
      </w:r>
      <w:r w:rsidRPr="00F568F8">
        <w:rPr>
          <w:sz w:val="28"/>
          <w:szCs w:val="28"/>
          <w:lang w:val="ru-RU"/>
        </w:rPr>
        <w:softHyphen/>
        <w:t xml:space="preserve">зомкнется, а контакт </w:t>
      </w:r>
      <w:r w:rsidRPr="00F568F8">
        <w:rPr>
          <w:rStyle w:val="21pt"/>
          <w:rFonts w:eastAsia="CordiaUPC"/>
          <w:i w:val="0"/>
          <w:color w:val="auto"/>
          <w:sz w:val="28"/>
          <w:szCs w:val="28"/>
        </w:rPr>
        <w:t>УП-2</w:t>
      </w:r>
      <w:r w:rsidRPr="00F568F8">
        <w:rPr>
          <w:sz w:val="28"/>
          <w:szCs w:val="28"/>
          <w:lang w:val="ru-RU"/>
        </w:rPr>
        <w:t xml:space="preserve"> закоротит замыкающие кон</w:t>
      </w:r>
      <w:r w:rsidRPr="00F568F8">
        <w:rPr>
          <w:sz w:val="28"/>
          <w:szCs w:val="28"/>
          <w:lang w:val="ru-RU"/>
        </w:rPr>
        <w:softHyphen/>
        <w:t xml:space="preserve">такты реле </w:t>
      </w:r>
      <w:r w:rsidRPr="00F568F8">
        <w:rPr>
          <w:rStyle w:val="21pt"/>
          <w:rFonts w:eastAsia="CordiaUPC"/>
          <w:i w:val="0"/>
          <w:color w:val="auto"/>
          <w:sz w:val="28"/>
          <w:szCs w:val="28"/>
        </w:rPr>
        <w:t>РП2</w:t>
      </w:r>
      <w:r w:rsidRPr="00F568F8">
        <w:rPr>
          <w:sz w:val="28"/>
          <w:szCs w:val="28"/>
          <w:lang w:val="ru-RU"/>
        </w:rPr>
        <w:t xml:space="preserve"> и кнопки </w:t>
      </w:r>
      <w:r w:rsidRPr="00F568F8">
        <w:rPr>
          <w:rStyle w:val="21pt"/>
          <w:rFonts w:eastAsia="CordiaUPC"/>
          <w:i w:val="0"/>
          <w:color w:val="auto"/>
          <w:sz w:val="28"/>
          <w:szCs w:val="28"/>
        </w:rPr>
        <w:t>КнХ1.</w:t>
      </w:r>
      <w:r w:rsidRPr="00F568F8">
        <w:rPr>
          <w:sz w:val="28"/>
          <w:szCs w:val="28"/>
          <w:lang w:val="ru-RU"/>
        </w:rPr>
        <w:t xml:space="preserve"> Движение ползуна будет происходить только при нажатой кнопке </w:t>
      </w:r>
      <w:r w:rsidRPr="00F568F8">
        <w:rPr>
          <w:rStyle w:val="21pt"/>
          <w:rFonts w:eastAsia="CordiaUPC"/>
          <w:i w:val="0"/>
          <w:color w:val="auto"/>
          <w:sz w:val="28"/>
          <w:szCs w:val="28"/>
        </w:rPr>
        <w:t>КнХ2.</w:t>
      </w:r>
    </w:p>
    <w:p w:rsidR="00F6774C" w:rsidRDefault="00F6774C" w:rsidP="004E3037">
      <w:pPr>
        <w:pStyle w:val="20"/>
        <w:shd w:val="clear" w:color="auto" w:fill="auto"/>
        <w:spacing w:before="0" w:line="240" w:lineRule="auto"/>
        <w:ind w:firstLine="709"/>
        <w:rPr>
          <w:sz w:val="28"/>
          <w:szCs w:val="28"/>
          <w:lang w:val="ru-RU"/>
        </w:rPr>
      </w:pPr>
      <w:r w:rsidRPr="00F568F8">
        <w:rPr>
          <w:sz w:val="28"/>
          <w:szCs w:val="28"/>
          <w:lang w:val="ru-RU"/>
        </w:rPr>
        <w:t xml:space="preserve">В схеме предусмотрены сигнальные лампы </w:t>
      </w:r>
      <w:r w:rsidRPr="00F568F8">
        <w:rPr>
          <w:rStyle w:val="21pt"/>
          <w:rFonts w:eastAsia="CordiaUPC"/>
          <w:i w:val="0"/>
          <w:color w:val="auto"/>
          <w:sz w:val="28"/>
          <w:szCs w:val="28"/>
        </w:rPr>
        <w:t>ЛС1</w:t>
      </w:r>
      <w:r w:rsidR="00D93436">
        <w:rPr>
          <w:sz w:val="28"/>
          <w:szCs w:val="28"/>
          <w:lang w:val="ru-RU"/>
        </w:rPr>
        <w:t>-</w:t>
      </w:r>
      <w:r w:rsidRPr="00F568F8">
        <w:rPr>
          <w:rStyle w:val="21pt"/>
          <w:rFonts w:eastAsia="CordiaUPC"/>
          <w:i w:val="0"/>
          <w:color w:val="auto"/>
          <w:sz w:val="28"/>
          <w:szCs w:val="28"/>
        </w:rPr>
        <w:t>ЛС4,</w:t>
      </w:r>
      <w:r w:rsidRPr="00F568F8">
        <w:rPr>
          <w:sz w:val="28"/>
          <w:szCs w:val="28"/>
          <w:lang w:val="ru-RU"/>
        </w:rPr>
        <w:t xml:space="preserve"> ко</w:t>
      </w:r>
      <w:r w:rsidR="00545670">
        <w:rPr>
          <w:sz w:val="28"/>
          <w:szCs w:val="28"/>
          <w:lang w:val="ru-RU"/>
        </w:rPr>
        <w:t>торые включены на напряжение 12</w:t>
      </w:r>
      <w:r w:rsidRPr="00F568F8">
        <w:rPr>
          <w:sz w:val="28"/>
          <w:szCs w:val="28"/>
          <w:lang w:val="ru-RU"/>
        </w:rPr>
        <w:t xml:space="preserve">В. Когда управление прессом производится с помощью кнопок, горит лампа </w:t>
      </w:r>
      <w:r w:rsidRPr="00F568F8">
        <w:rPr>
          <w:rStyle w:val="21pt"/>
          <w:rFonts w:eastAsia="CordiaUPC"/>
          <w:i w:val="0"/>
          <w:color w:val="auto"/>
          <w:sz w:val="28"/>
          <w:szCs w:val="28"/>
        </w:rPr>
        <w:t>ЛС1,</w:t>
      </w:r>
      <w:r w:rsidRPr="00F568F8">
        <w:rPr>
          <w:sz w:val="28"/>
          <w:szCs w:val="28"/>
          <w:lang w:val="ru-RU"/>
        </w:rPr>
        <w:t xml:space="preserve"> в</w:t>
      </w:r>
      <w:r w:rsidR="00DB5D9F">
        <w:rPr>
          <w:sz w:val="28"/>
          <w:szCs w:val="28"/>
          <w:lang w:val="ru-RU"/>
        </w:rPr>
        <w:t>ключенная последовательно с раз</w:t>
      </w:r>
      <w:r w:rsidRPr="00F568F8">
        <w:rPr>
          <w:sz w:val="28"/>
          <w:szCs w:val="28"/>
          <w:lang w:val="ru-RU"/>
        </w:rPr>
        <w:t xml:space="preserve">мыкающим контактом </w:t>
      </w:r>
      <w:r w:rsidRPr="00F568F8">
        <w:rPr>
          <w:rStyle w:val="21pt"/>
          <w:rFonts w:eastAsia="CordiaUPC"/>
          <w:i w:val="0"/>
          <w:color w:val="auto"/>
          <w:sz w:val="28"/>
          <w:szCs w:val="28"/>
        </w:rPr>
        <w:t>РПЗ.</w:t>
      </w:r>
      <w:r w:rsidRPr="00F568F8">
        <w:rPr>
          <w:sz w:val="28"/>
          <w:szCs w:val="28"/>
          <w:lang w:val="ru-RU"/>
        </w:rPr>
        <w:t xml:space="preserve"> Лампа </w:t>
      </w:r>
      <w:r w:rsidRPr="00F568F8">
        <w:rPr>
          <w:rStyle w:val="21pt"/>
          <w:rFonts w:eastAsia="CordiaUPC"/>
          <w:i w:val="0"/>
          <w:color w:val="auto"/>
          <w:sz w:val="28"/>
          <w:szCs w:val="28"/>
        </w:rPr>
        <w:t>ЛС2</w:t>
      </w:r>
      <w:r w:rsidRPr="00F568F8">
        <w:rPr>
          <w:sz w:val="28"/>
          <w:szCs w:val="28"/>
          <w:lang w:val="ru-RU"/>
        </w:rPr>
        <w:t xml:space="preserve"> включена через замыкающий контакт </w:t>
      </w:r>
      <w:r w:rsidRPr="00F568F8">
        <w:rPr>
          <w:rStyle w:val="21pt"/>
          <w:rFonts w:eastAsia="CordiaUPC"/>
          <w:i w:val="0"/>
          <w:color w:val="auto"/>
          <w:sz w:val="28"/>
          <w:szCs w:val="28"/>
        </w:rPr>
        <w:t>РПЗ</w:t>
      </w:r>
      <w:r w:rsidRPr="00F568F8">
        <w:rPr>
          <w:sz w:val="28"/>
          <w:szCs w:val="28"/>
          <w:lang w:val="ru-RU"/>
        </w:rPr>
        <w:t xml:space="preserve"> и горит при управлении от педали. При наладочном режиме замкнут контакт </w:t>
      </w:r>
      <w:r w:rsidRPr="00F568F8">
        <w:rPr>
          <w:rStyle w:val="21pt"/>
          <w:rFonts w:eastAsia="CordiaUPC"/>
          <w:i w:val="0"/>
          <w:color w:val="auto"/>
          <w:sz w:val="28"/>
          <w:szCs w:val="28"/>
        </w:rPr>
        <w:t xml:space="preserve">У1Р4, </w:t>
      </w:r>
      <w:r w:rsidRPr="00F568F8">
        <w:rPr>
          <w:sz w:val="28"/>
          <w:szCs w:val="28"/>
          <w:lang w:val="ru-RU"/>
        </w:rPr>
        <w:t xml:space="preserve">поэтому горит лампа </w:t>
      </w:r>
      <w:r w:rsidRPr="00F568F8">
        <w:rPr>
          <w:rStyle w:val="21pt"/>
          <w:rFonts w:eastAsia="CordiaUPC"/>
          <w:i w:val="0"/>
          <w:color w:val="auto"/>
          <w:sz w:val="28"/>
          <w:szCs w:val="28"/>
        </w:rPr>
        <w:t>ЛСЗ.</w:t>
      </w:r>
      <w:r w:rsidRPr="00F568F8">
        <w:rPr>
          <w:sz w:val="28"/>
          <w:szCs w:val="28"/>
          <w:lang w:val="ru-RU"/>
        </w:rPr>
        <w:t xml:space="preserve"> О наличии напряжения в се</w:t>
      </w:r>
      <w:r w:rsidRPr="00F568F8">
        <w:rPr>
          <w:sz w:val="28"/>
          <w:szCs w:val="28"/>
          <w:lang w:val="ru-RU"/>
        </w:rPr>
        <w:softHyphen/>
        <w:t xml:space="preserve">ти указывает лампа </w:t>
      </w:r>
      <w:r w:rsidRPr="00F568F8">
        <w:rPr>
          <w:rStyle w:val="21pt"/>
          <w:rFonts w:eastAsia="CordiaUPC"/>
          <w:i w:val="0"/>
          <w:color w:val="auto"/>
          <w:sz w:val="28"/>
          <w:szCs w:val="28"/>
        </w:rPr>
        <w:t>ЛС4.</w:t>
      </w:r>
      <w:r w:rsidRPr="00F568F8">
        <w:rPr>
          <w:sz w:val="28"/>
          <w:szCs w:val="28"/>
          <w:lang w:val="ru-RU"/>
        </w:rPr>
        <w:t xml:space="preserve"> Переносная осветительная лампа </w:t>
      </w:r>
      <w:r w:rsidRPr="00F568F8">
        <w:rPr>
          <w:rStyle w:val="21pt"/>
          <w:rFonts w:eastAsia="CordiaUPC"/>
          <w:i w:val="0"/>
          <w:color w:val="auto"/>
          <w:sz w:val="28"/>
          <w:szCs w:val="28"/>
        </w:rPr>
        <w:t>ЛО</w:t>
      </w:r>
      <w:r w:rsidRPr="00F568F8">
        <w:rPr>
          <w:sz w:val="28"/>
          <w:szCs w:val="28"/>
          <w:lang w:val="ru-RU"/>
        </w:rPr>
        <w:t xml:space="preserve"> присоединяется посредством штепсельной ро</w:t>
      </w:r>
      <w:r w:rsidRPr="00F568F8">
        <w:rPr>
          <w:sz w:val="28"/>
          <w:szCs w:val="28"/>
          <w:lang w:val="ru-RU"/>
        </w:rPr>
        <w:softHyphen/>
        <w:t>зетки.</w:t>
      </w:r>
    </w:p>
    <w:p w:rsidR="00F6774C" w:rsidRDefault="00514BF9" w:rsidP="004E3037">
      <w:pPr>
        <w:pStyle w:val="20"/>
        <w:shd w:val="clear" w:color="auto" w:fill="auto"/>
        <w:spacing w:before="0" w:line="240" w:lineRule="auto"/>
        <w:ind w:firstLine="709"/>
        <w:rPr>
          <w:sz w:val="28"/>
          <w:szCs w:val="28"/>
          <w:lang w:val="ru-RU"/>
        </w:rPr>
      </w:pPr>
      <w:r>
        <w:rPr>
          <w:sz w:val="28"/>
          <w:szCs w:val="28"/>
          <w:lang w:val="ru-RU"/>
        </w:rPr>
        <w:t>На рис. 2.75</w:t>
      </w:r>
      <w:r w:rsidR="00F6774C" w:rsidRPr="00F568F8">
        <w:rPr>
          <w:sz w:val="28"/>
          <w:szCs w:val="28"/>
          <w:lang w:val="ru-RU"/>
        </w:rPr>
        <w:t xml:space="preserve"> представлена принципиальная схема уп</w:t>
      </w:r>
      <w:r w:rsidR="00F6774C" w:rsidRPr="00F568F8">
        <w:rPr>
          <w:sz w:val="28"/>
          <w:szCs w:val="28"/>
          <w:lang w:val="ru-RU"/>
        </w:rPr>
        <w:softHyphen/>
        <w:t xml:space="preserve">равления фрикционным прессом. Переключатель </w:t>
      </w:r>
      <w:r w:rsidR="00F6774C" w:rsidRPr="00F568F8">
        <w:rPr>
          <w:rStyle w:val="21pt"/>
          <w:rFonts w:eastAsia="CordiaUPC"/>
          <w:i w:val="0"/>
          <w:color w:val="auto"/>
          <w:sz w:val="28"/>
          <w:szCs w:val="28"/>
        </w:rPr>
        <w:t xml:space="preserve">ПУ </w:t>
      </w:r>
      <w:r w:rsidR="00F6774C" w:rsidRPr="00F568F8">
        <w:rPr>
          <w:sz w:val="28"/>
          <w:szCs w:val="28"/>
          <w:lang w:val="ru-RU"/>
        </w:rPr>
        <w:t>обеспеч</w:t>
      </w:r>
      <w:r w:rsidR="00D93436">
        <w:rPr>
          <w:sz w:val="28"/>
          <w:szCs w:val="28"/>
          <w:lang w:val="ru-RU"/>
        </w:rPr>
        <w:t>ивает два режима работы пресса -</w:t>
      </w:r>
      <w:r w:rsidR="00F6774C" w:rsidRPr="00F568F8">
        <w:rPr>
          <w:sz w:val="28"/>
          <w:szCs w:val="28"/>
          <w:lang w:val="ru-RU"/>
        </w:rPr>
        <w:t xml:space="preserve"> </w:t>
      </w:r>
      <w:r w:rsidR="00F6774C" w:rsidRPr="00F27E8D">
        <w:rPr>
          <w:rStyle w:val="af6"/>
          <w:rFonts w:eastAsia="Microsoft Sans Serif"/>
          <w:i w:val="0"/>
          <w:sz w:val="28"/>
          <w:szCs w:val="28"/>
          <w:lang w:val="ru-RU"/>
        </w:rPr>
        <w:t>одиноч</w:t>
      </w:r>
      <w:r w:rsidR="00F6774C" w:rsidRPr="00F27E8D">
        <w:rPr>
          <w:rStyle w:val="af6"/>
          <w:rFonts w:eastAsia="Microsoft Sans Serif"/>
          <w:i w:val="0"/>
          <w:sz w:val="28"/>
          <w:szCs w:val="28"/>
          <w:lang w:val="ru-RU"/>
        </w:rPr>
        <w:softHyphen/>
        <w:t>ными и непрерывными ходами</w:t>
      </w:r>
      <w:r w:rsidR="00F6774C" w:rsidRPr="00F568F8">
        <w:rPr>
          <w:rStyle w:val="22pt"/>
          <w:rFonts w:eastAsia="Microsoft Sans Serif"/>
          <w:color w:val="auto"/>
          <w:sz w:val="28"/>
          <w:szCs w:val="28"/>
        </w:rPr>
        <w:t>.</w:t>
      </w:r>
      <w:r w:rsidR="00F6774C" w:rsidRPr="00F568F8">
        <w:rPr>
          <w:sz w:val="28"/>
          <w:szCs w:val="28"/>
          <w:lang w:val="ru-RU"/>
        </w:rPr>
        <w:t xml:space="preserve"> Пусть </w:t>
      </w:r>
      <w:r w:rsidR="00F6774C" w:rsidRPr="00F568F8">
        <w:rPr>
          <w:rStyle w:val="21pt"/>
          <w:rFonts w:eastAsia="CordiaUPC"/>
          <w:i w:val="0"/>
          <w:color w:val="auto"/>
          <w:sz w:val="28"/>
          <w:szCs w:val="28"/>
        </w:rPr>
        <w:t xml:space="preserve">ПУ </w:t>
      </w:r>
      <w:r w:rsidR="00F6774C" w:rsidRPr="00F568F8">
        <w:rPr>
          <w:sz w:val="28"/>
          <w:szCs w:val="28"/>
          <w:lang w:val="ru-RU"/>
        </w:rPr>
        <w:t xml:space="preserve">поставлен в правое положение </w:t>
      </w:r>
      <w:r w:rsidR="00F6774C" w:rsidRPr="00F568F8">
        <w:rPr>
          <w:rStyle w:val="21pt"/>
          <w:rFonts w:eastAsia="CordiaUPC"/>
          <w:i w:val="0"/>
          <w:color w:val="auto"/>
          <w:sz w:val="28"/>
          <w:szCs w:val="28"/>
        </w:rPr>
        <w:t>(Один).</w:t>
      </w:r>
      <w:r w:rsidR="00F6774C" w:rsidRPr="00F568F8">
        <w:rPr>
          <w:sz w:val="28"/>
          <w:szCs w:val="28"/>
          <w:lang w:val="ru-RU"/>
        </w:rPr>
        <w:t xml:space="preserve"> При нажатии кнопки </w:t>
      </w:r>
      <w:r w:rsidR="00F6774C" w:rsidRPr="00F568F8">
        <w:rPr>
          <w:rStyle w:val="21pt"/>
          <w:rFonts w:eastAsia="CordiaUPC"/>
          <w:i w:val="0"/>
          <w:color w:val="auto"/>
          <w:sz w:val="28"/>
          <w:szCs w:val="28"/>
        </w:rPr>
        <w:t>КнП</w:t>
      </w:r>
      <w:r w:rsidR="00F6774C" w:rsidRPr="00F568F8">
        <w:rPr>
          <w:sz w:val="28"/>
          <w:szCs w:val="28"/>
          <w:lang w:val="ru-RU"/>
        </w:rPr>
        <w:t xml:space="preserve"> включается контактор </w:t>
      </w:r>
      <w:r w:rsidR="00F6774C" w:rsidRPr="00F568F8">
        <w:rPr>
          <w:rStyle w:val="21pt"/>
          <w:rFonts w:eastAsia="CordiaUPC"/>
          <w:i w:val="0"/>
          <w:color w:val="auto"/>
          <w:sz w:val="28"/>
          <w:szCs w:val="28"/>
        </w:rPr>
        <w:lastRenderedPageBreak/>
        <w:t>КЛ</w:t>
      </w:r>
      <w:r w:rsidR="00F6774C" w:rsidRPr="00F568F8">
        <w:rPr>
          <w:sz w:val="28"/>
          <w:szCs w:val="28"/>
          <w:lang w:val="ru-RU"/>
        </w:rPr>
        <w:t xml:space="preserve"> и двигатель </w:t>
      </w:r>
      <w:r w:rsidR="00F6774C" w:rsidRPr="00F568F8">
        <w:rPr>
          <w:rStyle w:val="21pt"/>
          <w:rFonts w:eastAsia="CordiaUPC"/>
          <w:i w:val="0"/>
          <w:color w:val="auto"/>
          <w:sz w:val="28"/>
          <w:szCs w:val="28"/>
        </w:rPr>
        <w:t>Д</w:t>
      </w:r>
      <w:r w:rsidR="00D93436" w:rsidRPr="00D93436">
        <w:rPr>
          <w:sz w:val="28"/>
          <w:szCs w:val="28"/>
          <w:lang w:val="ru-RU"/>
        </w:rPr>
        <w:t xml:space="preserve"> </w:t>
      </w:r>
      <w:r w:rsidR="00D93436" w:rsidRPr="00F568F8">
        <w:rPr>
          <w:sz w:val="28"/>
          <w:szCs w:val="28"/>
          <w:lang w:val="ru-RU"/>
        </w:rPr>
        <w:t xml:space="preserve">начинает вращаться. Если теперь нажать кнопку </w:t>
      </w:r>
      <w:r w:rsidR="00D93436" w:rsidRPr="00F568F8">
        <w:rPr>
          <w:rStyle w:val="21pt"/>
          <w:rFonts w:eastAsia="CordiaUPC"/>
          <w:i w:val="0"/>
          <w:color w:val="auto"/>
          <w:sz w:val="28"/>
          <w:szCs w:val="28"/>
        </w:rPr>
        <w:t xml:space="preserve">КнВ, </w:t>
      </w:r>
      <w:r w:rsidR="00D93436" w:rsidRPr="00F568F8">
        <w:rPr>
          <w:sz w:val="28"/>
          <w:szCs w:val="28"/>
          <w:lang w:val="ru-RU"/>
        </w:rPr>
        <w:t xml:space="preserve">то контактор </w:t>
      </w:r>
      <w:r w:rsidR="00D93436" w:rsidRPr="00F568F8">
        <w:rPr>
          <w:rStyle w:val="21pt"/>
          <w:rFonts w:eastAsia="CordiaUPC"/>
          <w:i w:val="0"/>
          <w:color w:val="auto"/>
          <w:sz w:val="28"/>
          <w:szCs w:val="28"/>
        </w:rPr>
        <w:t>КВ</w:t>
      </w:r>
      <w:r w:rsidR="00D93436" w:rsidRPr="00F568F8">
        <w:rPr>
          <w:sz w:val="28"/>
          <w:szCs w:val="28"/>
          <w:lang w:val="ru-RU"/>
        </w:rPr>
        <w:t xml:space="preserve"> включит электромагнит </w:t>
      </w:r>
      <w:r w:rsidR="00D93436" w:rsidRPr="00F568F8">
        <w:rPr>
          <w:rStyle w:val="21pt"/>
          <w:rFonts w:eastAsia="CordiaUPC"/>
          <w:i w:val="0"/>
          <w:color w:val="auto"/>
          <w:sz w:val="28"/>
          <w:szCs w:val="28"/>
        </w:rPr>
        <w:t>Эм1</w:t>
      </w:r>
      <w:r w:rsidR="00D93436" w:rsidRPr="00F568F8">
        <w:rPr>
          <w:sz w:val="28"/>
          <w:szCs w:val="28"/>
          <w:lang w:val="ru-RU"/>
        </w:rPr>
        <w:t xml:space="preserve"> и ползун будет перемещаться </w:t>
      </w:r>
      <w:r>
        <w:rPr>
          <w:sz w:val="28"/>
          <w:szCs w:val="28"/>
          <w:lang w:val="ru-RU"/>
        </w:rPr>
        <w:t>вниз (см, рис. 2.74</w:t>
      </w:r>
      <w:r w:rsidR="00D93436" w:rsidRPr="00F568F8">
        <w:rPr>
          <w:sz w:val="28"/>
          <w:szCs w:val="28"/>
          <w:lang w:val="ru-RU"/>
        </w:rPr>
        <w:t xml:space="preserve">). В конце хода нажимается путевой выключатель </w:t>
      </w:r>
      <w:r w:rsidR="00D93436" w:rsidRPr="00F568F8">
        <w:rPr>
          <w:rStyle w:val="21pt"/>
          <w:rFonts w:eastAsia="CordiaUPC"/>
          <w:i w:val="0"/>
          <w:color w:val="auto"/>
          <w:sz w:val="28"/>
          <w:szCs w:val="28"/>
        </w:rPr>
        <w:t>ВП1,</w:t>
      </w:r>
      <w:r w:rsidR="00D93436" w:rsidRPr="00F568F8">
        <w:rPr>
          <w:sz w:val="28"/>
          <w:szCs w:val="28"/>
          <w:lang w:val="ru-RU"/>
        </w:rPr>
        <w:t xml:space="preserve"> который отклю</w:t>
      </w:r>
      <w:r w:rsidR="00D93436" w:rsidRPr="00F568F8">
        <w:rPr>
          <w:sz w:val="28"/>
          <w:szCs w:val="28"/>
          <w:lang w:val="ru-RU"/>
        </w:rPr>
        <w:softHyphen/>
        <w:t xml:space="preserve">чает электромагнит </w:t>
      </w:r>
      <w:r w:rsidR="00D93436" w:rsidRPr="00F568F8">
        <w:rPr>
          <w:rStyle w:val="21pt"/>
          <w:rFonts w:eastAsia="CordiaUPC"/>
          <w:i w:val="0"/>
          <w:color w:val="auto"/>
          <w:sz w:val="28"/>
          <w:szCs w:val="28"/>
        </w:rPr>
        <w:t>Эм1,</w:t>
      </w:r>
      <w:r w:rsidR="00D93436" w:rsidRPr="00F568F8">
        <w:rPr>
          <w:sz w:val="28"/>
          <w:szCs w:val="28"/>
          <w:lang w:val="ru-RU"/>
        </w:rPr>
        <w:t xml:space="preserve"> и диск перестает прижиматься к маховику. Замыкающий контакт </w:t>
      </w:r>
      <w:r w:rsidR="00D93436" w:rsidRPr="00F568F8">
        <w:rPr>
          <w:rStyle w:val="21pt"/>
          <w:rFonts w:eastAsia="CordiaUPC"/>
          <w:i w:val="0"/>
          <w:color w:val="auto"/>
          <w:sz w:val="28"/>
          <w:szCs w:val="28"/>
        </w:rPr>
        <w:t>ВП1</w:t>
      </w:r>
      <w:r w:rsidR="00D93436" w:rsidRPr="00F568F8">
        <w:rPr>
          <w:sz w:val="28"/>
          <w:szCs w:val="28"/>
          <w:lang w:val="ru-RU"/>
        </w:rPr>
        <w:t xml:space="preserve"> включает реле времени </w:t>
      </w:r>
      <w:r w:rsidR="00D93436" w:rsidRPr="00F568F8">
        <w:rPr>
          <w:rStyle w:val="21pt"/>
          <w:rFonts w:eastAsia="CordiaUPC"/>
          <w:i w:val="0"/>
          <w:color w:val="auto"/>
          <w:sz w:val="28"/>
          <w:szCs w:val="28"/>
        </w:rPr>
        <w:t>РВ,</w:t>
      </w:r>
      <w:r w:rsidR="00D93436" w:rsidRPr="00F568F8">
        <w:rPr>
          <w:sz w:val="28"/>
          <w:szCs w:val="28"/>
          <w:lang w:val="ru-RU"/>
        </w:rPr>
        <w:t xml:space="preserve"> уставка которого подбирается такой, чтобы маховик успел остановиться. После срабатывания реле </w:t>
      </w:r>
      <w:r w:rsidR="00D93436" w:rsidRPr="00F568F8">
        <w:rPr>
          <w:rStyle w:val="21pt"/>
          <w:rFonts w:eastAsia="CordiaUPC"/>
          <w:i w:val="0"/>
          <w:color w:val="auto"/>
          <w:sz w:val="28"/>
          <w:szCs w:val="28"/>
        </w:rPr>
        <w:t>РВ</w:t>
      </w:r>
      <w:r w:rsidR="00D93436" w:rsidRPr="00F568F8">
        <w:rPr>
          <w:sz w:val="28"/>
          <w:szCs w:val="28"/>
          <w:lang w:val="ru-RU"/>
        </w:rPr>
        <w:t xml:space="preserve"> получает питание катушка контактора </w:t>
      </w:r>
      <w:r w:rsidR="00D93436" w:rsidRPr="00F568F8">
        <w:rPr>
          <w:rStyle w:val="21pt"/>
          <w:rFonts w:eastAsia="CordiaUPC"/>
          <w:i w:val="0"/>
          <w:color w:val="auto"/>
          <w:sz w:val="28"/>
          <w:szCs w:val="28"/>
        </w:rPr>
        <w:t>КН.</w:t>
      </w:r>
      <w:r w:rsidR="00D93436" w:rsidRPr="00F568F8">
        <w:rPr>
          <w:sz w:val="28"/>
          <w:szCs w:val="28"/>
          <w:lang w:val="ru-RU"/>
        </w:rPr>
        <w:t xml:space="preserve"> При этом включается электромагнит </w:t>
      </w:r>
      <w:r w:rsidR="00D93436" w:rsidRPr="00F568F8">
        <w:rPr>
          <w:rStyle w:val="21pt"/>
          <w:rFonts w:eastAsia="CordiaUPC"/>
          <w:i w:val="0"/>
          <w:color w:val="auto"/>
          <w:sz w:val="28"/>
          <w:szCs w:val="28"/>
        </w:rPr>
        <w:t>Эм2,</w:t>
      </w:r>
      <w:r w:rsidR="00D93436" w:rsidRPr="00F568F8">
        <w:rPr>
          <w:sz w:val="28"/>
          <w:szCs w:val="28"/>
          <w:lang w:val="ru-RU"/>
        </w:rPr>
        <w:t xml:space="preserve"> к маховику прижима</w:t>
      </w:r>
      <w:r w:rsidR="00D93436" w:rsidRPr="00F568F8">
        <w:rPr>
          <w:sz w:val="28"/>
          <w:szCs w:val="28"/>
          <w:lang w:val="ru-RU"/>
        </w:rPr>
        <w:softHyphen/>
        <w:t>ется второй диск и начинается подъем ползуна пресса.</w:t>
      </w:r>
    </w:p>
    <w:p w:rsidR="00D93436" w:rsidRPr="00F568F8" w:rsidRDefault="00D93436" w:rsidP="004E3037">
      <w:pPr>
        <w:pStyle w:val="20"/>
        <w:shd w:val="clear" w:color="auto" w:fill="auto"/>
        <w:spacing w:before="0" w:line="240" w:lineRule="auto"/>
        <w:ind w:firstLine="709"/>
        <w:rPr>
          <w:sz w:val="28"/>
          <w:szCs w:val="28"/>
          <w:lang w:val="ru-RU"/>
        </w:rPr>
      </w:pPr>
    </w:p>
    <w:p w:rsidR="00F6774C" w:rsidRPr="00F568F8" w:rsidRDefault="006C53F7" w:rsidP="00545670">
      <w:pPr>
        <w:framePr w:h="3850" w:wrap="notBeside" w:vAnchor="text" w:hAnchor="text" w:xAlign="center" w:y="1"/>
        <w:spacing w:after="0" w:line="240" w:lineRule="auto"/>
        <w:jc w:val="both"/>
        <w:rPr>
          <w:rFonts w:ascii="Times New Roman" w:hAnsi="Times New Roman" w:cs="Times New Roman"/>
          <w:sz w:val="28"/>
          <w:szCs w:val="28"/>
        </w:rPr>
      </w:pPr>
      <w:r w:rsidRPr="00F568F8">
        <w:rPr>
          <w:rFonts w:ascii="Times New Roman" w:hAnsi="Times New Roman" w:cs="Times New Roman"/>
          <w:sz w:val="28"/>
          <w:szCs w:val="28"/>
        </w:rPr>
        <w:fldChar w:fldCharType="begin"/>
      </w:r>
      <w:r w:rsidR="00F6774C" w:rsidRPr="00F568F8">
        <w:rPr>
          <w:rFonts w:ascii="Times New Roman" w:hAnsi="Times New Roman" w:cs="Times New Roman"/>
          <w:sz w:val="28"/>
          <w:szCs w:val="28"/>
        </w:rPr>
        <w:instrText xml:space="preserve"> INCLUDEPICTURE  "C:\\Users\\User\\AppData\\Local\\Temp\\FineReader12.00\\media\\image215.png"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6774C" w:rsidRPr="00F568F8">
        <w:rPr>
          <w:rFonts w:ascii="Times New Roman" w:hAnsi="Times New Roman" w:cs="Times New Roman"/>
          <w:sz w:val="28"/>
          <w:szCs w:val="28"/>
        </w:rPr>
        <w:instrText xml:space="preserve"> INCLUDEPICTURE  "C:\\Users\\User\\AppData\\Local\\Temp\\FineReader12.00\\media\\image215.png"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6774C" w:rsidRPr="00F568F8">
        <w:rPr>
          <w:rFonts w:ascii="Times New Roman" w:hAnsi="Times New Roman" w:cs="Times New Roman"/>
          <w:sz w:val="28"/>
          <w:szCs w:val="28"/>
        </w:rPr>
        <w:instrText xml:space="preserve"> INCLUDEPICTURE  "C:\\Users\\User\\AppData\\Local\\Temp\\FineReader12.00\\media\\image215.png"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6774C" w:rsidRPr="00F568F8">
        <w:rPr>
          <w:rFonts w:ascii="Times New Roman" w:hAnsi="Times New Roman" w:cs="Times New Roman"/>
          <w:sz w:val="28"/>
          <w:szCs w:val="28"/>
        </w:rPr>
        <w:instrText xml:space="preserve"> INCLUDEPICTURE  "C:\\Users\\User\\AppData\\Local\\Temp\\FineReader12.00\\media\\image215.png"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CB6628" w:rsidRPr="00F568F8">
        <w:rPr>
          <w:rFonts w:ascii="Times New Roman" w:hAnsi="Times New Roman" w:cs="Times New Roman"/>
          <w:sz w:val="28"/>
          <w:szCs w:val="28"/>
        </w:rPr>
        <w:instrText xml:space="preserve"> INCLUDEPICTURE  "C:\\Users\\User\\AppData\\Local\\Temp\\FineReader12.00\\media\\image215.png"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FE701B" w:rsidRPr="00F568F8">
        <w:rPr>
          <w:rFonts w:ascii="Times New Roman" w:hAnsi="Times New Roman" w:cs="Times New Roman"/>
          <w:sz w:val="28"/>
          <w:szCs w:val="28"/>
        </w:rPr>
        <w:instrText xml:space="preserve"> INCLUDEPICTURE  "C:\\Users\\User\\AppData\\Local\\Temp\\FineReader12.00\\media\\image215.png" \* MERGEFORMATINET </w:instrText>
      </w:r>
      <w:r w:rsidRPr="00F568F8">
        <w:rPr>
          <w:rFonts w:ascii="Times New Roman" w:hAnsi="Times New Roman" w:cs="Times New Roman"/>
          <w:sz w:val="28"/>
          <w:szCs w:val="28"/>
        </w:rPr>
        <w:fldChar w:fldCharType="separate"/>
      </w:r>
      <w:r w:rsidRPr="00F568F8">
        <w:rPr>
          <w:rFonts w:ascii="Times New Roman" w:hAnsi="Times New Roman" w:cs="Times New Roman"/>
          <w:sz w:val="28"/>
          <w:szCs w:val="28"/>
        </w:rPr>
        <w:fldChar w:fldCharType="begin"/>
      </w:r>
      <w:r w:rsidR="004D3667" w:rsidRPr="00F568F8">
        <w:rPr>
          <w:rFonts w:ascii="Times New Roman" w:hAnsi="Times New Roman" w:cs="Times New Roman"/>
          <w:sz w:val="28"/>
          <w:szCs w:val="28"/>
        </w:rPr>
        <w:instrText xml:space="preserve"> INCLUDEPICTURE  "C:\\Users\\User\\AppData\\Local\\Temp\\FineReader12.00\\media\\image215.png" \* MERGEFORMATINET </w:instrText>
      </w:r>
      <w:r w:rsidRPr="00F568F8">
        <w:rPr>
          <w:rFonts w:ascii="Times New Roman" w:hAnsi="Times New Roman" w:cs="Times New Roman"/>
          <w:sz w:val="28"/>
          <w:szCs w:val="28"/>
        </w:rPr>
        <w:fldChar w:fldCharType="separate"/>
      </w:r>
      <w:r w:rsidR="00935021" w:rsidRPr="006C53F7">
        <w:rPr>
          <w:rFonts w:ascii="Times New Roman" w:hAnsi="Times New Roman" w:cs="Times New Roman"/>
          <w:sz w:val="28"/>
          <w:szCs w:val="28"/>
        </w:rPr>
        <w:pict>
          <v:shape id="_x0000_i1077" type="#_x0000_t75" style="width:328.65pt;height:200.75pt">
            <v:imagedata r:id="rId194" r:href="rId195"/>
          </v:shape>
        </w:pict>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r w:rsidRPr="00F568F8">
        <w:rPr>
          <w:rFonts w:ascii="Times New Roman" w:hAnsi="Times New Roman" w:cs="Times New Roman"/>
          <w:sz w:val="28"/>
          <w:szCs w:val="28"/>
        </w:rPr>
        <w:fldChar w:fldCharType="end"/>
      </w:r>
    </w:p>
    <w:p w:rsidR="00F6774C" w:rsidRPr="00F568F8" w:rsidRDefault="006C53F7" w:rsidP="004E3037">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val="ru-RU" w:eastAsia="ru-RU"/>
        </w:rPr>
        <w:pict>
          <v:rect id="_x0000_s26749" style="position:absolute;left:0;text-align:left;margin-left:28.85pt;margin-top:188.05pt;width:417.5pt;height:25.25pt;z-index:251898880" strokecolor="white [3212]">
            <v:textbox style="mso-next-textbox:#_x0000_s26749">
              <w:txbxContent>
                <w:p w:rsidR="006F73A5" w:rsidRPr="00BE75FB" w:rsidRDefault="006F73A5" w:rsidP="00545670">
                  <w:pPr>
                    <w:jc w:val="center"/>
                    <w:rPr>
                      <w:rFonts w:ascii="Times New Roman" w:hAnsi="Times New Roman" w:cs="Times New Roman"/>
                      <w:sz w:val="24"/>
                      <w:szCs w:val="24"/>
                      <w:lang w:val="kk-KZ"/>
                    </w:rPr>
                  </w:pPr>
                  <w:r>
                    <w:rPr>
                      <w:rFonts w:ascii="Times New Roman" w:hAnsi="Times New Roman" w:cs="Times New Roman"/>
                      <w:sz w:val="24"/>
                      <w:szCs w:val="24"/>
                      <w:lang w:val="ru-RU"/>
                    </w:rPr>
                    <w:t xml:space="preserve">Рис. 2.75 Принципиальная схема управления пункционным прессом </w:t>
                  </w:r>
                </w:p>
                <w:p w:rsidR="006F73A5" w:rsidRPr="00BE75FB" w:rsidRDefault="006F73A5" w:rsidP="00545670">
                  <w:pPr>
                    <w:rPr>
                      <w:lang w:val="kk-KZ"/>
                    </w:rPr>
                  </w:pPr>
                </w:p>
              </w:txbxContent>
            </v:textbox>
          </v:rect>
        </w:pict>
      </w:r>
    </w:p>
    <w:p w:rsidR="00F6774C" w:rsidRDefault="00F6774C" w:rsidP="004E3037">
      <w:pPr>
        <w:pStyle w:val="20"/>
        <w:shd w:val="clear" w:color="auto" w:fill="auto"/>
        <w:spacing w:before="0" w:line="240" w:lineRule="auto"/>
        <w:ind w:firstLine="709"/>
        <w:rPr>
          <w:rStyle w:val="23"/>
          <w:rFonts w:eastAsia="Microsoft Sans Serif"/>
          <w:i w:val="0"/>
          <w:color w:val="auto"/>
          <w:sz w:val="28"/>
          <w:szCs w:val="28"/>
        </w:rPr>
      </w:pPr>
      <w:r w:rsidRPr="00F568F8">
        <w:rPr>
          <w:sz w:val="28"/>
          <w:szCs w:val="28"/>
          <w:lang w:val="ru-RU"/>
        </w:rPr>
        <w:t xml:space="preserve">В конце подъема срабатывает путевой  переключатель </w:t>
      </w:r>
      <w:r w:rsidRPr="00F568F8">
        <w:rPr>
          <w:rStyle w:val="21pt"/>
          <w:rFonts w:eastAsia="CordiaUPC"/>
          <w:i w:val="0"/>
          <w:color w:val="auto"/>
          <w:sz w:val="28"/>
          <w:szCs w:val="28"/>
        </w:rPr>
        <w:t>ВП2,</w:t>
      </w:r>
      <w:r w:rsidRPr="00F568F8">
        <w:rPr>
          <w:sz w:val="28"/>
          <w:szCs w:val="28"/>
          <w:lang w:val="ru-RU"/>
        </w:rPr>
        <w:t xml:space="preserve"> теряет питание контактор </w:t>
      </w:r>
      <w:r w:rsidRPr="00F568F8">
        <w:rPr>
          <w:rStyle w:val="21pt"/>
          <w:rFonts w:eastAsia="CordiaUPC"/>
          <w:i w:val="0"/>
          <w:color w:val="auto"/>
          <w:sz w:val="28"/>
          <w:szCs w:val="28"/>
        </w:rPr>
        <w:t>КН</w:t>
      </w:r>
      <w:r w:rsidRPr="00F568F8">
        <w:rPr>
          <w:sz w:val="28"/>
          <w:szCs w:val="28"/>
          <w:lang w:val="ru-RU"/>
        </w:rPr>
        <w:t xml:space="preserve"> и движение ползуна прекращается, электромагнит </w:t>
      </w:r>
      <w:r w:rsidRPr="00F568F8">
        <w:rPr>
          <w:rStyle w:val="21pt"/>
          <w:rFonts w:eastAsia="CordiaUPC"/>
          <w:i w:val="0"/>
          <w:color w:val="auto"/>
          <w:sz w:val="28"/>
          <w:szCs w:val="28"/>
        </w:rPr>
        <w:t>Эм2</w:t>
      </w:r>
      <w:r w:rsidRPr="00F568F8">
        <w:rPr>
          <w:sz w:val="28"/>
          <w:szCs w:val="28"/>
          <w:lang w:val="ru-RU"/>
        </w:rPr>
        <w:t xml:space="preserve"> отключается. При замкнутом контакте </w:t>
      </w:r>
      <w:r w:rsidRPr="00F568F8">
        <w:rPr>
          <w:rStyle w:val="21pt"/>
          <w:rFonts w:eastAsia="CordiaUPC"/>
          <w:i w:val="0"/>
          <w:color w:val="auto"/>
          <w:sz w:val="28"/>
          <w:szCs w:val="28"/>
        </w:rPr>
        <w:t>ПУ</w:t>
      </w:r>
      <w:r w:rsidRPr="00F568F8">
        <w:rPr>
          <w:sz w:val="28"/>
          <w:szCs w:val="28"/>
          <w:lang w:val="ru-RU"/>
        </w:rPr>
        <w:t xml:space="preserve"> пресс будет работать непрерыв</w:t>
      </w:r>
      <w:r w:rsidRPr="00F568F8">
        <w:rPr>
          <w:sz w:val="28"/>
          <w:szCs w:val="28"/>
          <w:lang w:val="ru-RU"/>
        </w:rPr>
        <w:softHyphen/>
        <w:t xml:space="preserve">ными ходами. Пуск двигателя </w:t>
      </w:r>
      <w:r w:rsidRPr="00F568F8">
        <w:rPr>
          <w:rStyle w:val="21pt"/>
          <w:rFonts w:eastAsia="CordiaUPC"/>
          <w:i w:val="0"/>
          <w:color w:val="auto"/>
          <w:sz w:val="28"/>
          <w:szCs w:val="28"/>
        </w:rPr>
        <w:t>Д</w:t>
      </w:r>
      <w:r w:rsidRPr="00F568F8">
        <w:rPr>
          <w:sz w:val="28"/>
          <w:szCs w:val="28"/>
          <w:lang w:val="ru-RU"/>
        </w:rPr>
        <w:t xml:space="preserve"> в обоих режимах работы осуществляется без нагрузки, так как при отключе</w:t>
      </w:r>
      <w:r w:rsidRPr="00F568F8">
        <w:rPr>
          <w:sz w:val="28"/>
          <w:szCs w:val="28"/>
          <w:lang w:val="ru-RU"/>
        </w:rPr>
        <w:softHyphen/>
        <w:t xml:space="preserve">нии двигателя замыкающий контакт </w:t>
      </w:r>
      <w:r w:rsidRPr="00F568F8">
        <w:rPr>
          <w:rStyle w:val="23"/>
          <w:rFonts w:eastAsia="Microsoft Sans Serif"/>
          <w:i w:val="0"/>
          <w:color w:val="auto"/>
          <w:sz w:val="28"/>
          <w:szCs w:val="28"/>
        </w:rPr>
        <w:t>Кл</w:t>
      </w:r>
      <w:r w:rsidRPr="00F568F8">
        <w:rPr>
          <w:sz w:val="28"/>
          <w:szCs w:val="28"/>
          <w:lang w:val="ru-RU"/>
        </w:rPr>
        <w:t xml:space="preserve"> размыкает цепи катушек контакторов </w:t>
      </w:r>
      <w:r w:rsidRPr="00F568F8">
        <w:rPr>
          <w:rStyle w:val="23"/>
          <w:rFonts w:eastAsia="Microsoft Sans Serif"/>
          <w:i w:val="0"/>
          <w:color w:val="auto"/>
          <w:sz w:val="28"/>
          <w:szCs w:val="28"/>
        </w:rPr>
        <w:t>КВ</w:t>
      </w:r>
      <w:r w:rsidRPr="00F568F8">
        <w:rPr>
          <w:sz w:val="28"/>
          <w:szCs w:val="28"/>
          <w:lang w:val="ru-RU"/>
        </w:rPr>
        <w:t xml:space="preserve"> и </w:t>
      </w:r>
      <w:r w:rsidRPr="00F568F8">
        <w:rPr>
          <w:rStyle w:val="23"/>
          <w:rFonts w:eastAsia="Microsoft Sans Serif"/>
          <w:i w:val="0"/>
          <w:color w:val="auto"/>
          <w:sz w:val="28"/>
          <w:szCs w:val="28"/>
        </w:rPr>
        <w:t>КН.</w:t>
      </w:r>
    </w:p>
    <w:p w:rsidR="00D93436" w:rsidRPr="00F568F8" w:rsidRDefault="00D93436" w:rsidP="004E3037">
      <w:pPr>
        <w:pStyle w:val="20"/>
        <w:shd w:val="clear" w:color="auto" w:fill="auto"/>
        <w:spacing w:before="0" w:line="240" w:lineRule="auto"/>
        <w:ind w:firstLine="709"/>
        <w:rPr>
          <w:sz w:val="28"/>
          <w:szCs w:val="28"/>
          <w:lang w:val="ru-RU"/>
        </w:rPr>
      </w:pPr>
    </w:p>
    <w:p w:rsidR="00B12D29" w:rsidRPr="00D93436" w:rsidRDefault="00B12D29" w:rsidP="004E3037">
      <w:pPr>
        <w:spacing w:after="0"/>
        <w:ind w:firstLine="709"/>
        <w:jc w:val="both"/>
        <w:rPr>
          <w:rFonts w:ascii="Times New Roman" w:hAnsi="Times New Roman" w:cs="Times New Roman"/>
          <w:b/>
          <w:sz w:val="28"/>
          <w:szCs w:val="28"/>
          <w:lang w:val="ru-RU"/>
        </w:rPr>
      </w:pPr>
      <w:r w:rsidRPr="00D93436">
        <w:rPr>
          <w:rFonts w:ascii="Times New Roman" w:hAnsi="Times New Roman" w:cs="Times New Roman"/>
          <w:b/>
          <w:sz w:val="28"/>
          <w:szCs w:val="28"/>
          <w:lang w:val="ru-RU"/>
        </w:rPr>
        <w:t>Контрольные вопросы по теме</w:t>
      </w:r>
      <w:r w:rsidR="000E36BD">
        <w:rPr>
          <w:rFonts w:ascii="Times New Roman" w:hAnsi="Times New Roman" w:cs="Times New Roman"/>
          <w:b/>
          <w:sz w:val="28"/>
          <w:szCs w:val="28"/>
          <w:lang w:val="ru-RU"/>
        </w:rPr>
        <w:t>:</w:t>
      </w:r>
    </w:p>
    <w:p w:rsidR="00D93436" w:rsidRPr="00F568F8" w:rsidRDefault="00D93436" w:rsidP="004E3037">
      <w:pPr>
        <w:spacing w:after="0"/>
        <w:ind w:firstLine="709"/>
        <w:jc w:val="both"/>
        <w:rPr>
          <w:rFonts w:ascii="Times New Roman" w:hAnsi="Times New Roman" w:cs="Times New Roman"/>
          <w:sz w:val="28"/>
          <w:szCs w:val="28"/>
          <w:lang w:val="ru-RU"/>
        </w:rPr>
      </w:pPr>
    </w:p>
    <w:p w:rsidR="007D12AB" w:rsidRPr="00F568F8" w:rsidRDefault="007D12A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1. Чем отличаются кривошипные прессы от реечных</w:t>
      </w:r>
      <w:r w:rsidR="00D93436">
        <w:rPr>
          <w:rFonts w:ascii="Times New Roman" w:hAnsi="Times New Roman" w:cs="Times New Roman"/>
          <w:sz w:val="28"/>
          <w:szCs w:val="28"/>
          <w:lang w:val="ru-RU"/>
        </w:rPr>
        <w:t>?</w:t>
      </w:r>
    </w:p>
    <w:p w:rsidR="007D12AB" w:rsidRPr="00F568F8" w:rsidRDefault="007D12A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Какой диапазон регулирования скорости реализован в кузнечно-прессовых станках</w:t>
      </w:r>
      <w:r w:rsidR="00D93436">
        <w:rPr>
          <w:rFonts w:ascii="Times New Roman" w:hAnsi="Times New Roman" w:cs="Times New Roman"/>
          <w:sz w:val="28"/>
          <w:szCs w:val="28"/>
          <w:lang w:val="ru-RU"/>
        </w:rPr>
        <w:t>?</w:t>
      </w:r>
    </w:p>
    <w:p w:rsidR="007D12AB" w:rsidRPr="00F568F8" w:rsidRDefault="007D12A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3. Для чего применяется электромагнитная муфта скольжения в электроприводе КПС</w:t>
      </w:r>
      <w:r w:rsidR="00D93436">
        <w:rPr>
          <w:rFonts w:ascii="Times New Roman" w:hAnsi="Times New Roman" w:cs="Times New Roman"/>
          <w:sz w:val="28"/>
          <w:szCs w:val="28"/>
          <w:lang w:val="ru-RU"/>
        </w:rPr>
        <w:t>?</w:t>
      </w:r>
    </w:p>
    <w:p w:rsidR="007D12AB" w:rsidRPr="00F568F8" w:rsidRDefault="007D12A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Перечислите режимы работы двигателей в кузнечно-прессовых станках</w:t>
      </w:r>
      <w:r w:rsidR="00D93436">
        <w:rPr>
          <w:rFonts w:ascii="Times New Roman" w:hAnsi="Times New Roman" w:cs="Times New Roman"/>
          <w:sz w:val="28"/>
          <w:szCs w:val="28"/>
          <w:lang w:val="ru-RU"/>
        </w:rPr>
        <w:t>.</w:t>
      </w:r>
    </w:p>
    <w:p w:rsidR="007D12AB" w:rsidRDefault="007D12AB" w:rsidP="004E3037">
      <w:pPr>
        <w:spacing w:after="0"/>
        <w:ind w:firstLine="709"/>
        <w:jc w:val="both"/>
        <w:rPr>
          <w:rFonts w:ascii="Times New Roman" w:eastAsia="Times New Roman" w:hAnsi="Times New Roman" w:cs="Times New Roman"/>
          <w:sz w:val="28"/>
          <w:szCs w:val="28"/>
          <w:lang w:val="ru-RU"/>
        </w:rPr>
      </w:pPr>
      <w:r w:rsidRPr="00F568F8">
        <w:rPr>
          <w:rFonts w:ascii="Times New Roman" w:hAnsi="Times New Roman" w:cs="Times New Roman"/>
          <w:sz w:val="28"/>
          <w:szCs w:val="28"/>
          <w:lang w:val="ru-RU"/>
        </w:rPr>
        <w:t xml:space="preserve">5. С какой целью </w:t>
      </w:r>
      <w:r w:rsidRPr="00F568F8">
        <w:rPr>
          <w:rFonts w:ascii="Times New Roman" w:eastAsia="Times New Roman" w:hAnsi="Times New Roman" w:cs="Times New Roman"/>
          <w:sz w:val="28"/>
          <w:szCs w:val="28"/>
          <w:lang w:val="ru-RU"/>
        </w:rPr>
        <w:t>в системе привода механических кузнечно</w:t>
      </w:r>
      <w:r w:rsidRPr="00F568F8">
        <w:rPr>
          <w:rFonts w:ascii="Times New Roman" w:eastAsia="Times New Roman" w:hAnsi="Times New Roman" w:cs="Times New Roman"/>
          <w:sz w:val="28"/>
          <w:szCs w:val="28"/>
          <w:lang w:val="ru-RU"/>
        </w:rPr>
        <w:softHyphen/>
        <w:t>прессовых машин искусственно увеличивают момент инерции путем установки маховика</w:t>
      </w:r>
      <w:r w:rsidR="00D93436">
        <w:rPr>
          <w:rFonts w:ascii="Times New Roman" w:eastAsia="Times New Roman" w:hAnsi="Times New Roman" w:cs="Times New Roman"/>
          <w:sz w:val="28"/>
          <w:szCs w:val="28"/>
          <w:lang w:val="ru-RU"/>
        </w:rPr>
        <w:t>?</w:t>
      </w:r>
    </w:p>
    <w:p w:rsidR="006E3328" w:rsidRDefault="006E3328" w:rsidP="006E3328">
      <w:pPr>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ru-RU" w:eastAsia="ru-RU"/>
        </w:rPr>
        <w:lastRenderedPageBreak/>
        <w:t xml:space="preserve">2.15 </w:t>
      </w:r>
      <w:r w:rsidRPr="00F568F8">
        <w:rPr>
          <w:rFonts w:ascii="Times New Roman" w:eastAsia="Times New Roman" w:hAnsi="Times New Roman" w:cs="Times New Roman"/>
          <w:b/>
          <w:sz w:val="28"/>
          <w:szCs w:val="28"/>
          <w:lang w:val="ru-RU" w:eastAsia="ru-RU"/>
        </w:rPr>
        <w:t>Оборудование автоматических станочных линий для блокировки, автоматического контроля и сигнализации</w:t>
      </w:r>
    </w:p>
    <w:p w:rsidR="006E3328" w:rsidRPr="00F568F8" w:rsidRDefault="006E3328" w:rsidP="006E3328">
      <w:pPr>
        <w:spacing w:after="0" w:line="240" w:lineRule="auto"/>
        <w:ind w:firstLine="709"/>
        <w:jc w:val="both"/>
        <w:rPr>
          <w:rFonts w:ascii="Times New Roman" w:eastAsia="Times New Roman" w:hAnsi="Times New Roman" w:cs="Times New Roman"/>
          <w:b/>
          <w:sz w:val="28"/>
          <w:szCs w:val="28"/>
          <w:lang w:val="ru-RU" w:eastAsia="ru-RU"/>
        </w:rPr>
      </w:pPr>
    </w:p>
    <w:p w:rsidR="006E3328" w:rsidRPr="00F568F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Для правильного выполнения заданной последова</w:t>
      </w:r>
      <w:r w:rsidRPr="00F568F8">
        <w:rPr>
          <w:sz w:val="28"/>
          <w:szCs w:val="28"/>
          <w:lang w:val="ru-RU"/>
        </w:rPr>
        <w:softHyphen/>
        <w:t>тельности движений, обусловленных технологическим процессом, и исключения возможности поломок долж</w:t>
      </w:r>
      <w:r w:rsidRPr="00F568F8">
        <w:rPr>
          <w:sz w:val="28"/>
          <w:szCs w:val="28"/>
          <w:lang w:val="ru-RU"/>
        </w:rPr>
        <w:softHyphen/>
        <w:t>ны осуществляться определенная связь и блокировки между отдельными станками линии, транспортирующи</w:t>
      </w:r>
      <w:r w:rsidRPr="00F568F8">
        <w:rPr>
          <w:sz w:val="28"/>
          <w:szCs w:val="28"/>
          <w:lang w:val="ru-RU"/>
        </w:rPr>
        <w:softHyphen/>
        <w:t>ми и зажимными- устройствами. Наиболее приемлемой и гибкой является электрическая связь благодаря ком</w:t>
      </w:r>
      <w:r w:rsidRPr="00F568F8">
        <w:rPr>
          <w:sz w:val="28"/>
          <w:szCs w:val="28"/>
          <w:lang w:val="ru-RU"/>
        </w:rPr>
        <w:softHyphen/>
        <w:t>пактности аппаратуры, дистанционному управлению, легкости замены аппаратов и др.</w:t>
      </w:r>
    </w:p>
    <w:p w:rsidR="006E3328" w:rsidRPr="00F568F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Различают блокировки рабочего цикла (цикловые), действующие только в автоматических режимах, и наладочные. В отличие от командных связей цикловые бло</w:t>
      </w:r>
      <w:r w:rsidRPr="00F568F8">
        <w:rPr>
          <w:sz w:val="28"/>
          <w:szCs w:val="28"/>
          <w:lang w:val="ru-RU"/>
        </w:rPr>
        <w:softHyphen/>
        <w:t>кировки не приводят н</w:t>
      </w:r>
      <w:r>
        <w:rPr>
          <w:sz w:val="28"/>
          <w:szCs w:val="28"/>
          <w:lang w:val="ru-RU"/>
        </w:rPr>
        <w:t>епосредственно к каким-либо дей</w:t>
      </w:r>
      <w:r w:rsidRPr="00F568F8">
        <w:rPr>
          <w:sz w:val="28"/>
          <w:szCs w:val="28"/>
          <w:lang w:val="ru-RU"/>
        </w:rPr>
        <w:t>ствиям или движениям, а только запрещают или разреша</w:t>
      </w:r>
      <w:r w:rsidRPr="00F568F8">
        <w:rPr>
          <w:sz w:val="28"/>
          <w:szCs w:val="28"/>
          <w:lang w:val="ru-RU"/>
        </w:rPr>
        <w:softHyphen/>
        <w:t>ют их. Например, блокировочные связи делают возможным: 1) подвод силовых головок лишь в том слу</w:t>
      </w:r>
      <w:r w:rsidRPr="00F568F8">
        <w:rPr>
          <w:sz w:val="28"/>
          <w:szCs w:val="28"/>
          <w:lang w:val="ru-RU"/>
        </w:rPr>
        <w:softHyphen/>
        <w:t>чае, когда обрабатыв</w:t>
      </w:r>
      <w:r>
        <w:rPr>
          <w:sz w:val="28"/>
          <w:szCs w:val="28"/>
          <w:lang w:val="ru-RU"/>
        </w:rPr>
        <w:t>аемая деталь зафиксирована и за</w:t>
      </w:r>
      <w:r w:rsidRPr="00F568F8">
        <w:rPr>
          <w:sz w:val="28"/>
          <w:szCs w:val="28"/>
          <w:lang w:val="ru-RU"/>
        </w:rPr>
        <w:t>жата; 2) отжатие деталей только после отхода силовых головок в исходное п</w:t>
      </w:r>
      <w:r>
        <w:rPr>
          <w:sz w:val="28"/>
          <w:szCs w:val="28"/>
          <w:lang w:val="ru-RU"/>
        </w:rPr>
        <w:t>оложение; 3) пуск транспортера лишь при-</w:t>
      </w:r>
      <w:r w:rsidRPr="00F568F8">
        <w:rPr>
          <w:sz w:val="28"/>
          <w:szCs w:val="28"/>
          <w:lang w:val="ru-RU"/>
        </w:rPr>
        <w:t>условии отжатая деталей и вывода фиксирую</w:t>
      </w:r>
      <w:r w:rsidRPr="00F568F8">
        <w:rPr>
          <w:sz w:val="28"/>
          <w:szCs w:val="28"/>
          <w:lang w:val="ru-RU"/>
        </w:rPr>
        <w:softHyphen/>
        <w:t>щих шпилек; 4) поворот стола только при нахождении транспортера в исходном положении и т. д.</w:t>
      </w:r>
    </w:p>
    <w:p w:rsidR="006E3328" w:rsidRPr="00F568F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Наибольшую эффективность дают блокировки при осуществлении их в функции прямых показателей кон</w:t>
      </w:r>
      <w:r w:rsidRPr="00F568F8">
        <w:rPr>
          <w:sz w:val="28"/>
          <w:szCs w:val="28"/>
          <w:lang w:val="ru-RU"/>
        </w:rPr>
        <w:softHyphen/>
        <w:t>тролируемых объектов или параметров. С этой целью чаще всего используются путевые переключатели и реле давления. Первые контролируют положение подвижных узлов отдельных механизмов линии, а вторые срабаты</w:t>
      </w:r>
      <w:r w:rsidRPr="00F568F8">
        <w:rPr>
          <w:sz w:val="28"/>
          <w:szCs w:val="28"/>
          <w:lang w:val="ru-RU"/>
        </w:rPr>
        <w:softHyphen/>
        <w:t>вают, когда силовые головки с гидроприводом встречают препятствие на пути своего движения или когда достиг</w:t>
      </w:r>
      <w:r w:rsidRPr="00F568F8">
        <w:rPr>
          <w:sz w:val="28"/>
          <w:szCs w:val="28"/>
          <w:lang w:val="ru-RU"/>
        </w:rPr>
        <w:softHyphen/>
        <w:t>нут заданный уровень давления в зажимном устройстве.</w:t>
      </w:r>
    </w:p>
    <w:p w:rsidR="006E3328" w:rsidRPr="00F568F8" w:rsidRDefault="006E3328" w:rsidP="006E3328">
      <w:pPr>
        <w:pStyle w:val="20"/>
        <w:shd w:val="clear" w:color="auto" w:fill="auto"/>
        <w:spacing w:before="0" w:line="240" w:lineRule="auto"/>
        <w:ind w:firstLine="709"/>
        <w:rPr>
          <w:sz w:val="28"/>
          <w:szCs w:val="28"/>
          <w:lang w:val="ru-RU"/>
        </w:rPr>
      </w:pPr>
      <w:r w:rsidRPr="000A57D6">
        <w:rPr>
          <w:rStyle w:val="af6"/>
          <w:i w:val="0"/>
          <w:sz w:val="28"/>
          <w:szCs w:val="28"/>
          <w:lang w:val="ru-RU"/>
        </w:rPr>
        <w:t>Наладочные блокировки</w:t>
      </w:r>
      <w:r w:rsidRPr="00F568F8">
        <w:rPr>
          <w:sz w:val="28"/>
          <w:szCs w:val="28"/>
          <w:lang w:val="ru-RU"/>
        </w:rPr>
        <w:t xml:space="preserve"> применяются для обеспечения безопасности при наладке станков линии и предотвращения различных поломок механизмов</w:t>
      </w:r>
      <w:r>
        <w:rPr>
          <w:sz w:val="28"/>
          <w:szCs w:val="28"/>
          <w:lang w:val="ru-RU"/>
        </w:rPr>
        <w:t xml:space="preserve"> </w:t>
      </w:r>
      <w:r w:rsidRPr="00F568F8">
        <w:rPr>
          <w:sz w:val="28"/>
          <w:szCs w:val="28"/>
          <w:lang w:val="ru-RU"/>
        </w:rPr>
        <w:t>вслед</w:t>
      </w:r>
      <w:r w:rsidRPr="00F568F8">
        <w:rPr>
          <w:sz w:val="28"/>
          <w:szCs w:val="28"/>
          <w:lang w:val="ru-RU"/>
        </w:rPr>
        <w:softHyphen/>
        <w:t>ствие неправильных д</w:t>
      </w:r>
      <w:r>
        <w:rPr>
          <w:sz w:val="28"/>
          <w:szCs w:val="28"/>
          <w:lang w:val="ru-RU"/>
        </w:rPr>
        <w:t>ействий оператора. Они осуществ</w:t>
      </w:r>
      <w:r w:rsidRPr="00F568F8">
        <w:rPr>
          <w:sz w:val="28"/>
          <w:szCs w:val="28"/>
          <w:lang w:val="ru-RU"/>
        </w:rPr>
        <w:t>ляются включением в наладочные цени последовательно с кнопками управления контактов других аппаратов, что позволяет выводить или, наоборот, вводить в работу любой станок линии или группу станков в любом соче</w:t>
      </w:r>
      <w:r w:rsidRPr="00F568F8">
        <w:rPr>
          <w:sz w:val="28"/>
          <w:szCs w:val="28"/>
          <w:lang w:val="ru-RU"/>
        </w:rPr>
        <w:softHyphen/>
        <w:t>тании.</w:t>
      </w:r>
    </w:p>
    <w:p w:rsidR="006E3328" w:rsidRPr="00F568F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Для облегчения труда оператора по наблюдению за состоянием линии, предупреждению и нахождению неис</w:t>
      </w:r>
      <w:r w:rsidRPr="00F568F8">
        <w:rPr>
          <w:sz w:val="28"/>
          <w:szCs w:val="28"/>
          <w:lang w:val="ru-RU"/>
        </w:rPr>
        <w:softHyphen/>
        <w:t>правностей, которые могли бы привести к поломкам ин</w:t>
      </w:r>
      <w:r w:rsidRPr="00F568F8">
        <w:rPr>
          <w:sz w:val="28"/>
          <w:szCs w:val="28"/>
          <w:lang w:val="ru-RU"/>
        </w:rPr>
        <w:softHyphen/>
        <w:t>струмента или аварийному останову, в схемах управле</w:t>
      </w:r>
      <w:r w:rsidRPr="00F568F8">
        <w:rPr>
          <w:sz w:val="28"/>
          <w:szCs w:val="28"/>
          <w:lang w:val="ru-RU"/>
        </w:rPr>
        <w:softHyphen/>
        <w:t>ния линиями применяются различные устройства авто</w:t>
      </w:r>
      <w:r w:rsidRPr="00F568F8">
        <w:rPr>
          <w:sz w:val="28"/>
          <w:szCs w:val="28"/>
          <w:lang w:val="ru-RU"/>
        </w:rPr>
        <w:softHyphen/>
        <w:t>матического контроля. Эти устройства состоят из датчи</w:t>
      </w:r>
      <w:r w:rsidRPr="00F568F8">
        <w:rPr>
          <w:sz w:val="28"/>
          <w:szCs w:val="28"/>
          <w:lang w:val="ru-RU"/>
        </w:rPr>
        <w:softHyphen/>
        <w:t>ков, преобразующих изменения контролируемых параметров в электрические сигналы, которые через усилите</w:t>
      </w:r>
      <w:r w:rsidRPr="00F568F8">
        <w:rPr>
          <w:sz w:val="28"/>
          <w:szCs w:val="28"/>
          <w:lang w:val="ru-RU"/>
        </w:rPr>
        <w:softHyphen/>
        <w:t>ли воздействуют на аппаратуру управления. Многочис</w:t>
      </w:r>
      <w:r w:rsidRPr="00F568F8">
        <w:rPr>
          <w:sz w:val="28"/>
          <w:szCs w:val="28"/>
          <w:lang w:val="ru-RU"/>
        </w:rPr>
        <w:softHyphen/>
        <w:t>ленные устройства контроля по своему назначению можно разделить на три основные группы: контролирующие темп работы линии и начало цикла; размеры обрабаты</w:t>
      </w:r>
      <w:r w:rsidRPr="00F568F8">
        <w:rPr>
          <w:sz w:val="28"/>
          <w:szCs w:val="28"/>
          <w:lang w:val="ru-RU"/>
        </w:rPr>
        <w:softHyphen/>
        <w:t>ваемых деталей; целость и износ инструмента.</w:t>
      </w:r>
    </w:p>
    <w:p w:rsidR="006E3328" w:rsidRPr="00F568F8" w:rsidRDefault="006E3328" w:rsidP="006E3328">
      <w:pPr>
        <w:pStyle w:val="20"/>
        <w:shd w:val="clear" w:color="auto" w:fill="auto"/>
        <w:spacing w:before="0" w:line="240" w:lineRule="auto"/>
        <w:ind w:firstLine="709"/>
        <w:rPr>
          <w:sz w:val="28"/>
          <w:szCs w:val="28"/>
          <w:lang w:val="ru-RU"/>
        </w:rPr>
      </w:pPr>
      <w:r w:rsidRPr="00F9024D">
        <w:rPr>
          <w:rStyle w:val="af6"/>
          <w:i w:val="0"/>
          <w:sz w:val="28"/>
          <w:szCs w:val="28"/>
          <w:lang w:val="ru-RU"/>
        </w:rPr>
        <w:lastRenderedPageBreak/>
        <w:t>Контроль темпа работы</w:t>
      </w:r>
      <w:r w:rsidRPr="00F568F8">
        <w:rPr>
          <w:sz w:val="28"/>
          <w:szCs w:val="28"/>
          <w:lang w:val="ru-RU"/>
        </w:rPr>
        <w:t xml:space="preserve"> применя</w:t>
      </w:r>
      <w:r w:rsidR="000E36BD">
        <w:rPr>
          <w:sz w:val="28"/>
          <w:szCs w:val="28"/>
          <w:lang w:val="ru-RU"/>
        </w:rPr>
        <w:t>ют в слож</w:t>
      </w:r>
      <w:r w:rsidR="000E36BD">
        <w:rPr>
          <w:sz w:val="28"/>
          <w:szCs w:val="28"/>
          <w:lang w:val="ru-RU"/>
        </w:rPr>
        <w:softHyphen/>
        <w:t>ных линиях (рис. 2.76,</w:t>
      </w:r>
      <w:r w:rsidRPr="00F568F8">
        <w:rPr>
          <w:sz w:val="28"/>
          <w:szCs w:val="28"/>
          <w:lang w:val="ru-RU"/>
        </w:rPr>
        <w:t>а). В автоматическом режиме</w:t>
      </w:r>
      <w:r w:rsidRPr="00EF1492">
        <w:rPr>
          <w:sz w:val="28"/>
          <w:szCs w:val="28"/>
          <w:lang w:val="ru-RU"/>
        </w:rPr>
        <w:t xml:space="preserve"> </w:t>
      </w:r>
      <w:r w:rsidRPr="00F568F8">
        <w:rPr>
          <w:sz w:val="28"/>
          <w:szCs w:val="28"/>
          <w:lang w:val="ru-RU"/>
        </w:rPr>
        <w:t xml:space="preserve">контакт реле </w:t>
      </w:r>
      <w:r w:rsidRPr="00F568F8">
        <w:rPr>
          <w:rStyle w:val="20pt"/>
          <w:i w:val="0"/>
          <w:color w:val="auto"/>
          <w:sz w:val="28"/>
          <w:szCs w:val="28"/>
          <w:lang w:bidi="en-US"/>
        </w:rPr>
        <w:t>PAP</w:t>
      </w:r>
      <w:r w:rsidRPr="00F568F8">
        <w:rPr>
          <w:sz w:val="28"/>
          <w:szCs w:val="28"/>
          <w:lang w:val="ru-RU"/>
        </w:rPr>
        <w:t xml:space="preserve">замкнут. С началом цикла линии замыкается контакт реле </w:t>
      </w:r>
      <w:r w:rsidRPr="00F568F8">
        <w:rPr>
          <w:rStyle w:val="20pt"/>
          <w:i w:val="0"/>
          <w:color w:val="auto"/>
          <w:sz w:val="28"/>
          <w:szCs w:val="28"/>
        </w:rPr>
        <w:t>РД1,</w:t>
      </w:r>
      <w:r w:rsidRPr="00F568F8">
        <w:rPr>
          <w:sz w:val="28"/>
          <w:szCs w:val="28"/>
          <w:lang w:val="ru-RU"/>
        </w:rPr>
        <w:t xml:space="preserve"> включая реле времени </w:t>
      </w:r>
      <w:r w:rsidRPr="00F568F8">
        <w:rPr>
          <w:rStyle w:val="20pt"/>
          <w:i w:val="0"/>
          <w:color w:val="auto"/>
          <w:sz w:val="28"/>
          <w:szCs w:val="28"/>
        </w:rPr>
        <w:t>РВТ,</w:t>
      </w:r>
      <w:r w:rsidRPr="00F568F8">
        <w:rPr>
          <w:sz w:val="28"/>
          <w:szCs w:val="28"/>
          <w:lang w:val="ru-RU"/>
        </w:rPr>
        <w:t xml:space="preserve"> выдержка времени которого превышает время цик</w:t>
      </w:r>
      <w:r w:rsidRPr="00F568F8">
        <w:rPr>
          <w:sz w:val="28"/>
          <w:szCs w:val="28"/>
          <w:lang w:val="ru-RU"/>
        </w:rPr>
        <w:softHyphen/>
        <w:t xml:space="preserve">ла линии. Если хотя бы один агрегат за установленное время не возвращается в исходное положение, то реле </w:t>
      </w:r>
      <w:r w:rsidRPr="00F568F8">
        <w:rPr>
          <w:rStyle w:val="20pt"/>
          <w:i w:val="0"/>
          <w:color w:val="auto"/>
          <w:sz w:val="28"/>
          <w:szCs w:val="28"/>
        </w:rPr>
        <w:t>РВТ</w:t>
      </w:r>
      <w:r w:rsidRPr="00F568F8">
        <w:rPr>
          <w:sz w:val="28"/>
          <w:szCs w:val="28"/>
          <w:lang w:val="ru-RU"/>
        </w:rPr>
        <w:t xml:space="preserve"> срабатывает, отключает линию и дает сигнал о за</w:t>
      </w:r>
      <w:r w:rsidRPr="00F568F8">
        <w:rPr>
          <w:sz w:val="28"/>
          <w:szCs w:val="28"/>
          <w:lang w:val="ru-RU"/>
        </w:rPr>
        <w:softHyphen/>
        <w:t>держке темпа. При возвращении всех агрегатов в исход</w:t>
      </w:r>
      <w:r w:rsidRPr="00F568F8">
        <w:rPr>
          <w:sz w:val="28"/>
          <w:szCs w:val="28"/>
          <w:lang w:val="ru-RU"/>
        </w:rPr>
        <w:softHyphen/>
        <w:t>ное положение в установ</w:t>
      </w:r>
      <w:r w:rsidRPr="00F568F8">
        <w:rPr>
          <w:sz w:val="28"/>
          <w:szCs w:val="28"/>
          <w:lang w:val="ru-RU"/>
        </w:rPr>
        <w:softHyphen/>
        <w:t>ленное время это реле от</w:t>
      </w:r>
      <w:r w:rsidRPr="00F568F8">
        <w:rPr>
          <w:sz w:val="28"/>
          <w:szCs w:val="28"/>
          <w:lang w:val="ru-RU"/>
        </w:rPr>
        <w:softHyphen/>
        <w:t>ключается контактом ре</w:t>
      </w:r>
      <w:r w:rsidRPr="00F568F8">
        <w:rPr>
          <w:sz w:val="28"/>
          <w:szCs w:val="28"/>
          <w:lang w:val="ru-RU"/>
        </w:rPr>
        <w:softHyphen/>
        <w:t xml:space="preserve">ле </w:t>
      </w:r>
      <w:r w:rsidRPr="00F568F8">
        <w:rPr>
          <w:rStyle w:val="20pt"/>
          <w:i w:val="0"/>
          <w:color w:val="auto"/>
          <w:sz w:val="28"/>
          <w:szCs w:val="28"/>
        </w:rPr>
        <w:t>РИЛ.</w:t>
      </w:r>
    </w:p>
    <w:p w:rsidR="006E3328" w:rsidRPr="00F568F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Очень часто в авто</w:t>
      </w:r>
      <w:r w:rsidRPr="00F568F8">
        <w:rPr>
          <w:sz w:val="28"/>
          <w:szCs w:val="28"/>
          <w:lang w:val="ru-RU"/>
        </w:rPr>
        <w:softHyphen/>
        <w:t>матических линиях стан</w:t>
      </w:r>
      <w:r w:rsidRPr="00F568F8">
        <w:rPr>
          <w:sz w:val="28"/>
          <w:szCs w:val="28"/>
          <w:lang w:val="ru-RU"/>
        </w:rPr>
        <w:softHyphen/>
        <w:t>ки одной группы начина</w:t>
      </w:r>
      <w:r w:rsidRPr="00F568F8">
        <w:rPr>
          <w:sz w:val="28"/>
          <w:szCs w:val="28"/>
          <w:lang w:val="ru-RU"/>
        </w:rPr>
        <w:softHyphen/>
        <w:t>ют цикл одновременно. Однако если какой-либо станок остался в исход</w:t>
      </w:r>
      <w:r w:rsidRPr="00F568F8">
        <w:rPr>
          <w:sz w:val="28"/>
          <w:szCs w:val="28"/>
          <w:lang w:val="ru-RU"/>
        </w:rPr>
        <w:softHyphen/>
        <w:t>ном положении, то может получиться брак в обра</w:t>
      </w:r>
      <w:r w:rsidRPr="00F568F8">
        <w:rPr>
          <w:sz w:val="28"/>
          <w:szCs w:val="28"/>
          <w:lang w:val="ru-RU"/>
        </w:rPr>
        <w:softHyphen/>
        <w:t>ботке деталей. Поэтому применяют контроль на</w:t>
      </w:r>
      <w:r w:rsidRPr="00F568F8">
        <w:rPr>
          <w:sz w:val="28"/>
          <w:szCs w:val="28"/>
          <w:lang w:val="ru-RU"/>
        </w:rPr>
        <w:softHyphen/>
        <w:t>чала цикла</w:t>
      </w:r>
      <w:r w:rsidR="000E36BD">
        <w:rPr>
          <w:sz w:val="28"/>
          <w:szCs w:val="28"/>
          <w:lang w:val="ru-RU"/>
        </w:rPr>
        <w:t xml:space="preserve"> в функции времени (рис. 2.76</w:t>
      </w:r>
      <w:r>
        <w:rPr>
          <w:sz w:val="28"/>
          <w:szCs w:val="28"/>
          <w:lang w:val="ru-RU"/>
        </w:rPr>
        <w:t>,б</w:t>
      </w:r>
      <w:r w:rsidRPr="00F568F8">
        <w:rPr>
          <w:sz w:val="28"/>
          <w:szCs w:val="28"/>
          <w:lang w:val="ru-RU"/>
        </w:rPr>
        <w:t>). В исходном положении агрегатов замкнуты кон</w:t>
      </w:r>
      <w:r w:rsidRPr="00F568F8">
        <w:rPr>
          <w:sz w:val="28"/>
          <w:szCs w:val="28"/>
          <w:lang w:val="ru-RU"/>
        </w:rPr>
        <w:softHyphen/>
        <w:t xml:space="preserve">такты переключателей </w:t>
      </w:r>
      <w:r w:rsidRPr="00F568F8">
        <w:rPr>
          <w:rStyle w:val="20pt"/>
          <w:i w:val="0"/>
          <w:color w:val="auto"/>
          <w:sz w:val="28"/>
          <w:szCs w:val="28"/>
        </w:rPr>
        <w:t>КИ1, КИЗ...</w:t>
      </w:r>
      <w:r w:rsidRPr="00F568F8">
        <w:rPr>
          <w:sz w:val="28"/>
          <w:szCs w:val="28"/>
          <w:lang w:val="ru-RU"/>
        </w:rPr>
        <w:t xml:space="preserve"> и контакт реле </w:t>
      </w:r>
      <w:r w:rsidRPr="00F568F8">
        <w:rPr>
          <w:rStyle w:val="20pt"/>
          <w:i w:val="0"/>
          <w:color w:val="auto"/>
          <w:sz w:val="28"/>
          <w:szCs w:val="28"/>
        </w:rPr>
        <w:t>РАР.</w:t>
      </w:r>
      <w:r w:rsidRPr="00F568F8">
        <w:rPr>
          <w:sz w:val="28"/>
          <w:szCs w:val="28"/>
          <w:lang w:val="ru-RU"/>
        </w:rPr>
        <w:t xml:space="preserve"> При подаче команды на начало цикла срабатывает реле </w:t>
      </w:r>
      <w:r w:rsidRPr="00F568F8">
        <w:rPr>
          <w:rStyle w:val="20pt"/>
          <w:i w:val="0"/>
          <w:color w:val="auto"/>
          <w:sz w:val="28"/>
          <w:szCs w:val="28"/>
        </w:rPr>
        <w:t>РЦ</w:t>
      </w:r>
      <w:r w:rsidRPr="00F568F8">
        <w:rPr>
          <w:sz w:val="28"/>
          <w:szCs w:val="28"/>
          <w:lang w:val="ru-RU"/>
        </w:rPr>
        <w:t xml:space="preserve"> и своим контактом подключает ре</w:t>
      </w:r>
      <w:r w:rsidRPr="00F568F8">
        <w:rPr>
          <w:sz w:val="28"/>
          <w:szCs w:val="28"/>
          <w:lang w:val="ru-RU"/>
        </w:rPr>
        <w:softHyphen/>
        <w:t xml:space="preserve">ле </w:t>
      </w:r>
      <w:r w:rsidRPr="00F568F8">
        <w:rPr>
          <w:rStyle w:val="20pt"/>
          <w:i w:val="0"/>
          <w:color w:val="auto"/>
          <w:sz w:val="28"/>
          <w:szCs w:val="28"/>
        </w:rPr>
        <w:t>РНЦ,</w:t>
      </w:r>
      <w:r w:rsidRPr="00F568F8">
        <w:rPr>
          <w:sz w:val="28"/>
          <w:szCs w:val="28"/>
          <w:lang w:val="ru-RU"/>
        </w:rPr>
        <w:t xml:space="preserve"> которое становится на самопитание и включает электронное реле времени </w:t>
      </w:r>
      <w:r w:rsidRPr="00F568F8">
        <w:rPr>
          <w:rStyle w:val="20pt"/>
          <w:i w:val="0"/>
          <w:color w:val="auto"/>
          <w:sz w:val="28"/>
          <w:szCs w:val="28"/>
        </w:rPr>
        <w:t>РВЭ,</w:t>
      </w:r>
      <w:r w:rsidRPr="00F568F8">
        <w:rPr>
          <w:sz w:val="28"/>
          <w:szCs w:val="28"/>
          <w:lang w:val="ru-RU"/>
        </w:rPr>
        <w:t xml:space="preserve"> дающее при включении выдержку времени в несколько секунд. Если какой-либо станок остался в исходном положении, то будет замкнут соответствующий этому станку контакт </w:t>
      </w:r>
      <w:r w:rsidRPr="00F568F8">
        <w:rPr>
          <w:rStyle w:val="20pt"/>
          <w:i w:val="0"/>
          <w:color w:val="auto"/>
          <w:sz w:val="28"/>
          <w:szCs w:val="28"/>
        </w:rPr>
        <w:t>КИ,</w:t>
      </w:r>
      <w:r w:rsidRPr="00F568F8">
        <w:rPr>
          <w:sz w:val="28"/>
          <w:szCs w:val="28"/>
          <w:lang w:val="ru-RU"/>
        </w:rPr>
        <w:t xml:space="preserve"> останется включенным и рел</w:t>
      </w:r>
      <w:r w:rsidRPr="00F568F8">
        <w:rPr>
          <w:rStyle w:val="20pt"/>
          <w:i w:val="0"/>
          <w:color w:val="auto"/>
          <w:sz w:val="28"/>
          <w:szCs w:val="28"/>
        </w:rPr>
        <w:t>еРНЦ.</w:t>
      </w:r>
      <w:r w:rsidRPr="00F568F8">
        <w:rPr>
          <w:sz w:val="28"/>
          <w:szCs w:val="28"/>
          <w:lang w:val="ru-RU"/>
        </w:rPr>
        <w:t xml:space="preserve"> Реле </w:t>
      </w:r>
      <w:r w:rsidRPr="00F568F8">
        <w:rPr>
          <w:rStyle w:val="20pt"/>
          <w:i w:val="0"/>
          <w:color w:val="auto"/>
          <w:sz w:val="28"/>
          <w:szCs w:val="28"/>
        </w:rPr>
        <w:t>РВЭ</w:t>
      </w:r>
      <w:r w:rsidRPr="00F568F8">
        <w:rPr>
          <w:sz w:val="28"/>
          <w:szCs w:val="28"/>
          <w:lang w:val="ru-RU"/>
        </w:rPr>
        <w:t xml:space="preserve"> сработает, подавая сигнал на включение реле контроля </w:t>
      </w:r>
      <w:r w:rsidRPr="00F568F8">
        <w:rPr>
          <w:rStyle w:val="20pt"/>
          <w:i w:val="0"/>
          <w:color w:val="auto"/>
          <w:sz w:val="28"/>
          <w:szCs w:val="28"/>
        </w:rPr>
        <w:t>РК1, РК2...,</w:t>
      </w:r>
      <w:r w:rsidRPr="00F568F8">
        <w:rPr>
          <w:sz w:val="28"/>
          <w:szCs w:val="28"/>
          <w:lang w:val="ru-RU"/>
        </w:rPr>
        <w:t xml:space="preserve"> что при</w:t>
      </w:r>
      <w:r w:rsidRPr="00F568F8">
        <w:rPr>
          <w:sz w:val="28"/>
          <w:szCs w:val="28"/>
          <w:lang w:val="ru-RU"/>
        </w:rPr>
        <w:softHyphen/>
        <w:t>водит к запрещению начала следующего цикла работы линии</w:t>
      </w:r>
      <w:r>
        <w:rPr>
          <w:sz w:val="28"/>
          <w:szCs w:val="28"/>
          <w:lang w:val="ru-RU"/>
        </w:rPr>
        <w:t>.</w:t>
      </w:r>
    </w:p>
    <w:p w:rsidR="006E3328" w:rsidRDefault="006E3328" w:rsidP="006E3328">
      <w:pPr>
        <w:pStyle w:val="20"/>
        <w:shd w:val="clear" w:color="auto" w:fill="auto"/>
        <w:spacing w:before="0" w:line="240" w:lineRule="auto"/>
        <w:ind w:firstLine="709"/>
        <w:rPr>
          <w:sz w:val="28"/>
          <w:szCs w:val="28"/>
          <w:lang w:val="ru-RU"/>
        </w:rPr>
      </w:pPr>
      <w:r>
        <w:rPr>
          <w:noProof/>
          <w:sz w:val="28"/>
          <w:szCs w:val="28"/>
          <w:lang w:val="ru-RU" w:eastAsia="ru-RU"/>
        </w:rPr>
        <w:drawing>
          <wp:anchor distT="0" distB="0" distL="114300" distR="114300" simplePos="0" relativeHeight="251913216" behindDoc="0" locked="0" layoutInCell="1" allowOverlap="1">
            <wp:simplePos x="0" y="0"/>
            <wp:positionH relativeFrom="column">
              <wp:posOffset>1962785</wp:posOffset>
            </wp:positionH>
            <wp:positionV relativeFrom="paragraph">
              <wp:posOffset>81915</wp:posOffset>
            </wp:positionV>
            <wp:extent cx="2058035" cy="2526030"/>
            <wp:effectExtent l="19050" t="0" r="0" b="0"/>
            <wp:wrapTopAndBottom/>
            <wp:docPr id="5" name="Рисунок 174" descr="image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image179"/>
                    <pic:cNvPicPr>
                      <a:picLocks noChangeAspect="1" noChangeArrowheads="1"/>
                    </pic:cNvPicPr>
                  </pic:nvPicPr>
                  <pic:blipFill>
                    <a:blip r:embed="rId176"/>
                    <a:srcRect/>
                    <a:stretch>
                      <a:fillRect/>
                    </a:stretch>
                  </pic:blipFill>
                  <pic:spPr bwMode="auto">
                    <a:xfrm>
                      <a:off x="0" y="0"/>
                      <a:ext cx="2058035" cy="2526030"/>
                    </a:xfrm>
                    <a:prstGeom prst="rect">
                      <a:avLst/>
                    </a:prstGeom>
                    <a:noFill/>
                    <a:ln w="9525">
                      <a:noFill/>
                      <a:miter lim="800000"/>
                      <a:headEnd/>
                      <a:tailEnd/>
                    </a:ln>
                  </pic:spPr>
                </pic:pic>
              </a:graphicData>
            </a:graphic>
          </wp:anchor>
        </w:drawing>
      </w:r>
    </w:p>
    <w:p w:rsidR="006E3328" w:rsidRDefault="000E36BD" w:rsidP="006E3328">
      <w:pPr>
        <w:pStyle w:val="20"/>
        <w:shd w:val="clear" w:color="auto" w:fill="auto"/>
        <w:spacing w:before="0" w:line="240" w:lineRule="auto"/>
        <w:ind w:firstLine="709"/>
        <w:jc w:val="center"/>
        <w:rPr>
          <w:sz w:val="28"/>
          <w:szCs w:val="28"/>
          <w:lang w:val="ru-RU"/>
        </w:rPr>
      </w:pPr>
      <w:r>
        <w:rPr>
          <w:rStyle w:val="5Exact"/>
          <w:rFonts w:eastAsia="Microsoft Sans Serif"/>
          <w:sz w:val="24"/>
          <w:szCs w:val="24"/>
          <w:lang w:val="ru-RU"/>
        </w:rPr>
        <w:t>Рис. 2.76</w:t>
      </w:r>
      <w:r w:rsidR="006E3328" w:rsidRPr="00EF1492">
        <w:rPr>
          <w:rStyle w:val="5Exact"/>
          <w:rFonts w:eastAsia="Microsoft Sans Serif"/>
          <w:sz w:val="24"/>
          <w:szCs w:val="24"/>
          <w:lang w:val="ru-RU"/>
        </w:rPr>
        <w:t xml:space="preserve"> Схема контроля темпа </w:t>
      </w:r>
      <w:r w:rsidR="006E3328" w:rsidRPr="00EF1492">
        <w:rPr>
          <w:rStyle w:val="575pt1ptExact"/>
          <w:b w:val="0"/>
          <w:i w:val="0"/>
          <w:sz w:val="24"/>
          <w:szCs w:val="24"/>
        </w:rPr>
        <w:t>(а)</w:t>
      </w:r>
      <w:r w:rsidR="006E3328" w:rsidRPr="00EF1492">
        <w:rPr>
          <w:rStyle w:val="5Exact"/>
          <w:rFonts w:eastAsia="Microsoft Sans Serif"/>
          <w:sz w:val="24"/>
          <w:szCs w:val="24"/>
          <w:lang w:val="ru-RU"/>
        </w:rPr>
        <w:t xml:space="preserve"> и начала цикла (б) линии</w:t>
      </w:r>
    </w:p>
    <w:p w:rsidR="006E3328" w:rsidRDefault="006E3328" w:rsidP="006E3328">
      <w:pPr>
        <w:pStyle w:val="20"/>
        <w:shd w:val="clear" w:color="auto" w:fill="auto"/>
        <w:spacing w:before="0" w:line="240" w:lineRule="auto"/>
        <w:ind w:firstLine="709"/>
        <w:rPr>
          <w:sz w:val="28"/>
          <w:szCs w:val="28"/>
          <w:lang w:val="ru-RU"/>
        </w:rPr>
      </w:pPr>
    </w:p>
    <w:p w:rsidR="006E3328" w:rsidRPr="00F9024D" w:rsidRDefault="006E3328" w:rsidP="006E3328">
      <w:pPr>
        <w:pStyle w:val="20"/>
        <w:shd w:val="clear" w:color="auto" w:fill="auto"/>
        <w:spacing w:before="0" w:line="240" w:lineRule="auto"/>
        <w:ind w:firstLine="709"/>
        <w:rPr>
          <w:rStyle w:val="af6"/>
          <w:i w:val="0"/>
          <w:sz w:val="28"/>
          <w:szCs w:val="28"/>
          <w:lang w:val="ru-RU"/>
        </w:rPr>
      </w:pPr>
      <w:r w:rsidRPr="000A57D6">
        <w:rPr>
          <w:rStyle w:val="af6"/>
          <w:i w:val="0"/>
          <w:sz w:val="28"/>
          <w:szCs w:val="28"/>
          <w:lang w:val="ru-RU"/>
        </w:rPr>
        <w:t>В станочных линиях различают два вида автоматиче</w:t>
      </w:r>
      <w:r w:rsidRPr="000A57D6">
        <w:rPr>
          <w:rStyle w:val="af6"/>
          <w:i w:val="0"/>
          <w:sz w:val="28"/>
          <w:szCs w:val="28"/>
          <w:lang w:val="ru-RU"/>
        </w:rPr>
        <w:softHyphen/>
        <w:t xml:space="preserve">ского контроля размеров: пассивный и активный. </w:t>
      </w:r>
      <w:r w:rsidRPr="00F9024D">
        <w:rPr>
          <w:rStyle w:val="af6"/>
          <w:i w:val="0"/>
          <w:sz w:val="28"/>
          <w:szCs w:val="28"/>
          <w:lang w:val="ru-RU"/>
        </w:rPr>
        <w:t>При пассивном контроле в случае отклонения раз</w:t>
      </w:r>
      <w:r w:rsidRPr="00F9024D">
        <w:rPr>
          <w:rStyle w:val="af6"/>
          <w:i w:val="0"/>
          <w:sz w:val="28"/>
          <w:szCs w:val="28"/>
          <w:lang w:val="ru-RU"/>
        </w:rPr>
        <w:softHyphen/>
        <w:t>меров от заданных значений происходит прекращение обработки, и отдельные агрегаты или вся линия останавливаются. При активном контроле сначала пода</w:t>
      </w:r>
      <w:r w:rsidRPr="00F9024D">
        <w:rPr>
          <w:rStyle w:val="af6"/>
          <w:i w:val="0"/>
          <w:sz w:val="28"/>
          <w:szCs w:val="28"/>
          <w:lang w:val="ru-RU"/>
        </w:rPr>
        <w:softHyphen/>
        <w:t>ется команда на автоматическую подналадку инструмента в связи с его износом, а когда нужный раз</w:t>
      </w:r>
      <w:r w:rsidRPr="00F9024D">
        <w:rPr>
          <w:rStyle w:val="af6"/>
          <w:i w:val="0"/>
          <w:sz w:val="28"/>
          <w:szCs w:val="28"/>
          <w:lang w:val="ru-RU"/>
        </w:rPr>
        <w:softHyphen/>
        <w:t xml:space="preserve">мер будет достигнут, </w:t>
      </w:r>
      <w:r w:rsidRPr="00F9024D">
        <w:rPr>
          <w:rStyle w:val="af6"/>
          <w:i w:val="0"/>
          <w:sz w:val="28"/>
          <w:szCs w:val="28"/>
          <w:lang w:val="ru-RU"/>
        </w:rPr>
        <w:lastRenderedPageBreak/>
        <w:t>подается команда на прекращение подналадки.</w:t>
      </w:r>
    </w:p>
    <w:p w:rsidR="006E3328" w:rsidRPr="000A57D6" w:rsidRDefault="006E3328" w:rsidP="006E3328">
      <w:pPr>
        <w:pStyle w:val="20"/>
        <w:shd w:val="clear" w:color="auto" w:fill="auto"/>
        <w:spacing w:before="0" w:line="240" w:lineRule="auto"/>
        <w:ind w:firstLine="709"/>
        <w:rPr>
          <w:rStyle w:val="af6"/>
          <w:i w:val="0"/>
          <w:sz w:val="28"/>
          <w:szCs w:val="28"/>
          <w:lang w:val="ru-RU"/>
        </w:rPr>
      </w:pPr>
      <w:r w:rsidRPr="000A57D6">
        <w:rPr>
          <w:rStyle w:val="af6"/>
          <w:i w:val="0"/>
          <w:sz w:val="28"/>
          <w:szCs w:val="28"/>
          <w:lang w:val="ru-RU"/>
        </w:rPr>
        <w:t>В обоих случаях контроля чаще всего применяют электроконтактные датчики размеров (электроконтактные головки). Для увеличения срока службы таких дат</w:t>
      </w:r>
      <w:r w:rsidRPr="000A57D6">
        <w:rPr>
          <w:rStyle w:val="af6"/>
          <w:i w:val="0"/>
          <w:sz w:val="28"/>
          <w:szCs w:val="28"/>
          <w:lang w:val="ru-RU"/>
        </w:rPr>
        <w:softHyphen/>
        <w:t>чиков ток в цепи их контактов должен быть мал, поэто</w:t>
      </w:r>
      <w:r w:rsidRPr="000A57D6">
        <w:rPr>
          <w:rStyle w:val="af6"/>
          <w:i w:val="0"/>
          <w:sz w:val="28"/>
          <w:szCs w:val="28"/>
          <w:lang w:val="ru-RU"/>
        </w:rPr>
        <w:softHyphen/>
        <w:t>му они включаются в схему через полупроводниковые усилители.</w:t>
      </w:r>
    </w:p>
    <w:p w:rsidR="006E3328" w:rsidRPr="000A57D6" w:rsidRDefault="006E3328" w:rsidP="006E3328">
      <w:pPr>
        <w:pStyle w:val="20"/>
        <w:shd w:val="clear" w:color="auto" w:fill="auto"/>
        <w:spacing w:before="0" w:line="240" w:lineRule="auto"/>
        <w:ind w:firstLine="709"/>
        <w:rPr>
          <w:rStyle w:val="af6"/>
          <w:i w:val="0"/>
          <w:sz w:val="28"/>
          <w:szCs w:val="28"/>
          <w:lang w:val="ru-RU"/>
        </w:rPr>
      </w:pPr>
      <w:r w:rsidRPr="000A57D6">
        <w:rPr>
          <w:rStyle w:val="af6"/>
          <w:i w:val="0"/>
          <w:sz w:val="28"/>
          <w:szCs w:val="28"/>
          <w:lang w:val="ru-RU"/>
        </w:rPr>
        <w:t>Режущие инструменты, число которых на станочных линиях исчисляется сотнями, в процессе обработки де</w:t>
      </w:r>
      <w:r w:rsidRPr="000A57D6">
        <w:rPr>
          <w:rStyle w:val="af6"/>
          <w:i w:val="0"/>
          <w:sz w:val="28"/>
          <w:szCs w:val="28"/>
          <w:lang w:val="ru-RU"/>
        </w:rPr>
        <w:softHyphen/>
        <w:t>талей изнашиваются, могут ломаться, во избежание брака надо следить за их состоянием и своевременно менять. Для облегчения работы операторов; применяет</w:t>
      </w:r>
      <w:r w:rsidRPr="000A57D6">
        <w:rPr>
          <w:rStyle w:val="af6"/>
          <w:i w:val="0"/>
          <w:sz w:val="28"/>
          <w:szCs w:val="28"/>
          <w:lang w:val="ru-RU"/>
        </w:rPr>
        <w:softHyphen/>
        <w:t>ся автоматический контроль износа и це</w:t>
      </w:r>
      <w:r w:rsidRPr="000A57D6">
        <w:rPr>
          <w:rStyle w:val="af6"/>
          <w:i w:val="0"/>
          <w:sz w:val="28"/>
          <w:szCs w:val="28"/>
          <w:lang w:val="ru-RU"/>
        </w:rPr>
        <w:softHyphen/>
        <w:t>лости инструмента. Инструменты, имеющие примерно одинаковую стойкость, разбиваются на группы, и конт</w:t>
      </w:r>
      <w:r w:rsidRPr="000A57D6">
        <w:rPr>
          <w:rStyle w:val="af6"/>
          <w:i w:val="0"/>
          <w:sz w:val="28"/>
          <w:szCs w:val="28"/>
          <w:lang w:val="ru-RU"/>
        </w:rPr>
        <w:softHyphen/>
        <w:t>роль за их износом производится путем подсчета числа циклов, отработанных этими инструментами. Когда чис</w:t>
      </w:r>
      <w:r w:rsidRPr="000A57D6">
        <w:rPr>
          <w:rStyle w:val="af6"/>
          <w:i w:val="0"/>
          <w:sz w:val="28"/>
          <w:szCs w:val="28"/>
          <w:lang w:val="ru-RU"/>
        </w:rPr>
        <w:softHyphen/>
        <w:t>ло циклов достигнет установленного значения, специаль</w:t>
      </w:r>
      <w:r w:rsidRPr="000A57D6">
        <w:rPr>
          <w:rStyle w:val="af6"/>
          <w:i w:val="0"/>
          <w:sz w:val="28"/>
          <w:szCs w:val="28"/>
          <w:lang w:val="ru-RU"/>
        </w:rPr>
        <w:softHyphen/>
        <w:t>ный прибор подает в схему управления сигнал на смену соответствующих инструментов.</w:t>
      </w:r>
    </w:p>
    <w:p w:rsidR="006E3328" w:rsidRPr="000A57D6" w:rsidRDefault="006E3328" w:rsidP="006E3328">
      <w:pPr>
        <w:pStyle w:val="20"/>
        <w:shd w:val="clear" w:color="auto" w:fill="auto"/>
        <w:spacing w:before="0" w:line="240" w:lineRule="auto"/>
        <w:ind w:firstLine="709"/>
        <w:rPr>
          <w:rStyle w:val="af6"/>
          <w:i w:val="0"/>
          <w:sz w:val="28"/>
          <w:szCs w:val="28"/>
          <w:lang w:val="ru-RU"/>
        </w:rPr>
      </w:pPr>
      <w:r w:rsidRPr="000A57D6">
        <w:rPr>
          <w:rStyle w:val="af6"/>
          <w:i w:val="0"/>
          <w:sz w:val="28"/>
          <w:szCs w:val="28"/>
          <w:lang w:val="ru-RU"/>
        </w:rPr>
        <w:t>Контроль целости инструмента производится посред</w:t>
      </w:r>
      <w:r w:rsidRPr="000A57D6">
        <w:rPr>
          <w:rStyle w:val="af6"/>
          <w:i w:val="0"/>
          <w:sz w:val="28"/>
          <w:szCs w:val="28"/>
          <w:lang w:val="ru-RU"/>
        </w:rPr>
        <w:softHyphen/>
        <w:t>ством автоматического ощупывания инструмента специ</w:t>
      </w:r>
      <w:r w:rsidRPr="000A57D6">
        <w:rPr>
          <w:rStyle w:val="af6"/>
          <w:i w:val="0"/>
          <w:sz w:val="28"/>
          <w:szCs w:val="28"/>
          <w:lang w:val="ru-RU"/>
        </w:rPr>
        <w:softHyphen/>
        <w:t>альными щупами в конце каждого цикла обработки.</w:t>
      </w:r>
    </w:p>
    <w:p w:rsidR="006E3328" w:rsidRPr="00F9024D" w:rsidRDefault="006E3328" w:rsidP="006E3328">
      <w:pPr>
        <w:pStyle w:val="20"/>
        <w:shd w:val="clear" w:color="auto" w:fill="auto"/>
        <w:spacing w:before="0" w:line="240" w:lineRule="auto"/>
        <w:ind w:firstLine="709"/>
        <w:rPr>
          <w:rStyle w:val="af6"/>
          <w:i w:val="0"/>
          <w:sz w:val="28"/>
          <w:szCs w:val="28"/>
          <w:lang w:val="ru-RU"/>
        </w:rPr>
      </w:pPr>
      <w:r w:rsidRPr="000A57D6">
        <w:rPr>
          <w:rStyle w:val="af6"/>
          <w:i w:val="0"/>
          <w:sz w:val="28"/>
          <w:szCs w:val="28"/>
          <w:lang w:val="ru-RU"/>
        </w:rPr>
        <w:t>В схемах управления автоматическими линиями, ко</w:t>
      </w:r>
      <w:r w:rsidRPr="000A57D6">
        <w:rPr>
          <w:rStyle w:val="af6"/>
          <w:i w:val="0"/>
          <w:sz w:val="28"/>
          <w:szCs w:val="28"/>
          <w:lang w:val="ru-RU"/>
        </w:rPr>
        <w:softHyphen/>
        <w:t>торые могут состоять из десятков станков и механизмов, применяется большое количество различных электриче</w:t>
      </w:r>
      <w:r w:rsidRPr="000A57D6">
        <w:rPr>
          <w:rStyle w:val="af6"/>
          <w:i w:val="0"/>
          <w:sz w:val="28"/>
          <w:szCs w:val="28"/>
          <w:lang w:val="ru-RU"/>
        </w:rPr>
        <w:softHyphen/>
        <w:t>ских аппаратов, и в случае возникновения неисправно</w:t>
      </w:r>
      <w:r w:rsidRPr="000A57D6">
        <w:rPr>
          <w:rStyle w:val="af6"/>
          <w:i w:val="0"/>
          <w:sz w:val="28"/>
          <w:szCs w:val="28"/>
          <w:lang w:val="ru-RU"/>
        </w:rPr>
        <w:softHyphen/>
        <w:t xml:space="preserve">стей приходится тратить гораздо больше времени на их нахождение, нежели на устранение этих неисправностей. </w:t>
      </w:r>
      <w:r w:rsidRPr="00F9024D">
        <w:rPr>
          <w:rStyle w:val="af6"/>
          <w:i w:val="0"/>
          <w:sz w:val="28"/>
          <w:szCs w:val="28"/>
          <w:lang w:val="ru-RU"/>
        </w:rPr>
        <w:t>Для облегчения наблюдения за работой механизмов, а также для ускорения отыскания причин и мест неис</w:t>
      </w:r>
      <w:r w:rsidRPr="00F9024D">
        <w:rPr>
          <w:rStyle w:val="af6"/>
          <w:i w:val="0"/>
          <w:sz w:val="28"/>
          <w:szCs w:val="28"/>
          <w:lang w:val="ru-RU"/>
        </w:rPr>
        <w:softHyphen/>
        <w:t xml:space="preserve">правностей на автоматических линиях широко применяются сигнальные устройства. </w:t>
      </w:r>
      <w:r w:rsidRPr="000A57D6">
        <w:rPr>
          <w:rStyle w:val="af6"/>
          <w:i w:val="0"/>
          <w:sz w:val="28"/>
          <w:szCs w:val="28"/>
          <w:lang w:val="ru-RU"/>
        </w:rPr>
        <w:t>Наибольшее распростра</w:t>
      </w:r>
      <w:r w:rsidRPr="000A57D6">
        <w:rPr>
          <w:rStyle w:val="af6"/>
          <w:i w:val="0"/>
          <w:sz w:val="28"/>
          <w:szCs w:val="28"/>
          <w:lang w:val="ru-RU"/>
        </w:rPr>
        <w:softHyphen/>
        <w:t xml:space="preserve">нение в схемах управления линиями получила световая сигнализация с помощью сигнальных ламп различной мощности и габаритов, которые устанавливаются на пультах и в шкафах управления. Звуковая сигнализация в станочных линиях применяется реже. </w:t>
      </w:r>
      <w:r w:rsidRPr="00F9024D">
        <w:rPr>
          <w:rStyle w:val="af6"/>
          <w:i w:val="0"/>
          <w:sz w:val="28"/>
          <w:szCs w:val="28"/>
          <w:lang w:val="ru-RU"/>
        </w:rPr>
        <w:t>В качестве сиг</w:t>
      </w:r>
      <w:r w:rsidRPr="00F9024D">
        <w:rPr>
          <w:rStyle w:val="af6"/>
          <w:i w:val="0"/>
          <w:sz w:val="28"/>
          <w:szCs w:val="28"/>
          <w:lang w:val="ru-RU"/>
        </w:rPr>
        <w:softHyphen/>
        <w:t>нальных устройств в таких случаях применяют, электри</w:t>
      </w:r>
      <w:r w:rsidRPr="00F9024D">
        <w:rPr>
          <w:rStyle w:val="af6"/>
          <w:i w:val="0"/>
          <w:sz w:val="28"/>
          <w:szCs w:val="28"/>
          <w:lang w:val="ru-RU"/>
        </w:rPr>
        <w:softHyphen/>
        <w:t>ческие сирены или гудки, извещающие о начале работылинии, о нарушениях, связанных с опасностью для обслуживающего персонала, и т. п.</w:t>
      </w:r>
    </w:p>
    <w:p w:rsidR="006E3328" w:rsidRDefault="006E3328" w:rsidP="006E3328">
      <w:pPr>
        <w:pStyle w:val="20"/>
        <w:shd w:val="clear" w:color="auto" w:fill="auto"/>
        <w:spacing w:before="0" w:line="240" w:lineRule="auto"/>
        <w:ind w:firstLine="709"/>
        <w:rPr>
          <w:sz w:val="28"/>
          <w:szCs w:val="28"/>
          <w:lang w:val="ru-RU"/>
        </w:rPr>
      </w:pPr>
      <w:r w:rsidRPr="00EF1492">
        <w:rPr>
          <w:rStyle w:val="af6"/>
          <w:i w:val="0"/>
          <w:sz w:val="28"/>
          <w:szCs w:val="28"/>
          <w:lang w:val="ru-RU"/>
        </w:rPr>
        <w:t>По своему назначению сигнализация подразделяет</w:t>
      </w:r>
      <w:r w:rsidRPr="00EF1492">
        <w:rPr>
          <w:rStyle w:val="af6"/>
          <w:i w:val="0"/>
          <w:sz w:val="28"/>
          <w:szCs w:val="28"/>
          <w:lang w:val="ru-RU"/>
        </w:rPr>
        <w:softHyphen/>
        <w:t xml:space="preserve">ся на два вида: известительную </w:t>
      </w:r>
      <w:r>
        <w:rPr>
          <w:rStyle w:val="af6"/>
          <w:i w:val="0"/>
          <w:sz w:val="28"/>
          <w:szCs w:val="28"/>
          <w:lang w:val="kk-KZ"/>
        </w:rPr>
        <w:t>-</w:t>
      </w:r>
      <w:r w:rsidRPr="00EF1492">
        <w:rPr>
          <w:rStyle w:val="af6"/>
          <w:i w:val="0"/>
          <w:sz w:val="28"/>
          <w:szCs w:val="28"/>
          <w:lang w:val="ru-RU"/>
        </w:rPr>
        <w:t xml:space="preserve"> для наблюде</w:t>
      </w:r>
      <w:r w:rsidRPr="00EF1492">
        <w:rPr>
          <w:rStyle w:val="af6"/>
          <w:i w:val="0"/>
          <w:sz w:val="28"/>
          <w:szCs w:val="28"/>
          <w:lang w:val="ru-RU"/>
        </w:rPr>
        <w:softHyphen/>
        <w:t>ния за состоянием и положением механизмов линии и аварийно-предупредительную, сигнализирую</w:t>
      </w:r>
      <w:r w:rsidRPr="00EF1492">
        <w:rPr>
          <w:rStyle w:val="af6"/>
          <w:i w:val="0"/>
          <w:sz w:val="28"/>
          <w:szCs w:val="28"/>
          <w:lang w:val="ru-RU"/>
        </w:rPr>
        <w:softHyphen/>
        <w:t>щую о срабатывании различных контрольных устройств.</w:t>
      </w:r>
      <w:r w:rsidRPr="00F9024D">
        <w:rPr>
          <w:sz w:val="28"/>
          <w:szCs w:val="28"/>
          <w:lang w:val="ru-RU"/>
        </w:rPr>
        <w:t xml:space="preserve"> </w:t>
      </w:r>
    </w:p>
    <w:p w:rsidR="006E3328" w:rsidRPr="00F568F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При световой сигнализа</w:t>
      </w:r>
      <w:r w:rsidRPr="00F568F8">
        <w:rPr>
          <w:sz w:val="28"/>
          <w:szCs w:val="28"/>
          <w:lang w:val="ru-RU"/>
        </w:rPr>
        <w:softHyphen/>
        <w:t>ции о состоян</w:t>
      </w:r>
      <w:r>
        <w:rPr>
          <w:sz w:val="28"/>
          <w:szCs w:val="28"/>
          <w:lang w:val="ru-RU"/>
        </w:rPr>
        <w:t>ии контро</w:t>
      </w:r>
      <w:r>
        <w:rPr>
          <w:sz w:val="28"/>
          <w:szCs w:val="28"/>
          <w:lang w:val="ru-RU"/>
        </w:rPr>
        <w:softHyphen/>
        <w:t>лируемого объекта наи</w:t>
      </w:r>
      <w:r w:rsidRPr="00F568F8">
        <w:rPr>
          <w:sz w:val="28"/>
          <w:szCs w:val="28"/>
          <w:lang w:val="ru-RU"/>
        </w:rPr>
        <w:t>более удобным является использование мигания сигнальных ламп при срабатывании контроль</w:t>
      </w:r>
      <w:r w:rsidRPr="00F568F8">
        <w:rPr>
          <w:sz w:val="28"/>
          <w:szCs w:val="28"/>
          <w:lang w:val="ru-RU"/>
        </w:rPr>
        <w:softHyphen/>
        <w:t>ных устройств. В данное случае -</w:t>
      </w:r>
      <w:r>
        <w:rPr>
          <w:sz w:val="28"/>
          <w:szCs w:val="28"/>
          <w:lang w:val="ru-RU"/>
        </w:rPr>
        <w:t xml:space="preserve"> </w:t>
      </w:r>
      <w:r w:rsidRPr="00F568F8">
        <w:rPr>
          <w:sz w:val="28"/>
          <w:szCs w:val="28"/>
          <w:lang w:val="ru-RU"/>
        </w:rPr>
        <w:t>световое состоя</w:t>
      </w:r>
      <w:r w:rsidRPr="00F568F8">
        <w:rPr>
          <w:sz w:val="28"/>
          <w:szCs w:val="28"/>
          <w:lang w:val="ru-RU"/>
        </w:rPr>
        <w:softHyphen/>
        <w:t>ние ламп будет означать:</w:t>
      </w:r>
    </w:p>
    <w:p w:rsidR="006E3328" w:rsidRPr="00F9024D" w:rsidRDefault="006E3328" w:rsidP="006E3328">
      <w:pPr>
        <w:pStyle w:val="20"/>
        <w:shd w:val="clear" w:color="auto" w:fill="auto"/>
        <w:spacing w:before="0" w:line="240" w:lineRule="auto"/>
        <w:ind w:firstLine="709"/>
        <w:rPr>
          <w:sz w:val="28"/>
          <w:szCs w:val="28"/>
          <w:lang w:val="ru-RU"/>
        </w:rPr>
      </w:pPr>
      <w:r>
        <w:rPr>
          <w:sz w:val="28"/>
          <w:szCs w:val="28"/>
          <w:lang w:val="ru-RU"/>
        </w:rPr>
        <w:t>- горение вполнакала -</w:t>
      </w:r>
      <w:r w:rsidRPr="00F568F8">
        <w:rPr>
          <w:sz w:val="28"/>
          <w:szCs w:val="28"/>
          <w:lang w:val="ru-RU"/>
        </w:rPr>
        <w:t xml:space="preserve"> целость ни</w:t>
      </w:r>
      <w:r>
        <w:rPr>
          <w:sz w:val="28"/>
          <w:szCs w:val="28"/>
          <w:lang w:val="ru-RU"/>
        </w:rPr>
        <w:t>ти накала лам</w:t>
      </w:r>
      <w:r>
        <w:rPr>
          <w:sz w:val="28"/>
          <w:szCs w:val="28"/>
          <w:lang w:val="ru-RU"/>
        </w:rPr>
        <w:softHyphen/>
        <w:t>пы: полный накал - нор</w:t>
      </w:r>
      <w:r w:rsidRPr="00F568F8">
        <w:rPr>
          <w:sz w:val="28"/>
          <w:szCs w:val="28"/>
          <w:lang w:val="ru-RU"/>
        </w:rPr>
        <w:t>мальное состояние кон</w:t>
      </w:r>
      <w:r>
        <w:rPr>
          <w:sz w:val="28"/>
          <w:szCs w:val="28"/>
          <w:lang w:val="ru-RU"/>
        </w:rPr>
        <w:t>т</w:t>
      </w:r>
      <w:r>
        <w:rPr>
          <w:sz w:val="28"/>
          <w:szCs w:val="28"/>
          <w:lang w:val="ru-RU"/>
        </w:rPr>
        <w:softHyphen/>
        <w:t>ролируемого объекта; мигание -</w:t>
      </w:r>
      <w:r w:rsidRPr="00F568F8">
        <w:rPr>
          <w:sz w:val="28"/>
          <w:szCs w:val="28"/>
          <w:lang w:val="ru-RU"/>
        </w:rPr>
        <w:t xml:space="preserve"> ава</w:t>
      </w:r>
      <w:r>
        <w:rPr>
          <w:sz w:val="28"/>
          <w:szCs w:val="28"/>
          <w:lang w:val="ru-RU"/>
        </w:rPr>
        <w:t>рийное  со</w:t>
      </w:r>
      <w:r w:rsidRPr="00F568F8">
        <w:rPr>
          <w:sz w:val="28"/>
          <w:szCs w:val="28"/>
          <w:lang w:val="ru-RU"/>
        </w:rPr>
        <w:t>стояние.</w:t>
      </w:r>
      <w:r w:rsidRPr="00F9024D">
        <w:rPr>
          <w:rFonts w:ascii="Arial Unicode MS" w:eastAsia="Arial Unicode MS" w:hAnsi="Arial Unicode MS" w:cs="Arial Unicode MS"/>
          <w:sz w:val="24"/>
          <w:szCs w:val="24"/>
          <w:lang w:val="ru-RU"/>
        </w:rPr>
        <w:t xml:space="preserve"> </w:t>
      </w:r>
    </w:p>
    <w:p w:rsidR="006E3328" w:rsidRDefault="006E3328" w:rsidP="006E3328">
      <w:pPr>
        <w:pStyle w:val="20"/>
        <w:shd w:val="clear" w:color="auto" w:fill="auto"/>
        <w:spacing w:before="0" w:line="240" w:lineRule="auto"/>
        <w:ind w:firstLine="709"/>
        <w:rPr>
          <w:sz w:val="28"/>
          <w:szCs w:val="28"/>
          <w:lang w:val="ru-RU"/>
        </w:rPr>
      </w:pPr>
      <w:r>
        <w:rPr>
          <w:noProof/>
          <w:sz w:val="28"/>
          <w:szCs w:val="28"/>
          <w:lang w:val="ru-RU" w:eastAsia="ru-RU"/>
        </w:rPr>
        <w:lastRenderedPageBreak/>
        <w:drawing>
          <wp:anchor distT="0" distB="0" distL="114300" distR="114300" simplePos="0" relativeHeight="251914240" behindDoc="0" locked="0" layoutInCell="1" allowOverlap="1">
            <wp:simplePos x="0" y="0"/>
            <wp:positionH relativeFrom="column">
              <wp:posOffset>2026920</wp:posOffset>
            </wp:positionH>
            <wp:positionV relativeFrom="paragraph">
              <wp:posOffset>168275</wp:posOffset>
            </wp:positionV>
            <wp:extent cx="1945640" cy="2149475"/>
            <wp:effectExtent l="19050" t="0" r="0" b="0"/>
            <wp:wrapTopAndBottom/>
            <wp:docPr id="10" name="Рисунок 188" descr="image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image180"/>
                    <pic:cNvPicPr>
                      <a:picLocks noChangeAspect="1" noChangeArrowheads="1"/>
                    </pic:cNvPicPr>
                  </pic:nvPicPr>
                  <pic:blipFill>
                    <a:blip r:embed="rId196"/>
                    <a:srcRect/>
                    <a:stretch>
                      <a:fillRect/>
                    </a:stretch>
                  </pic:blipFill>
                  <pic:spPr bwMode="auto">
                    <a:xfrm>
                      <a:off x="0" y="0"/>
                      <a:ext cx="1945640" cy="2149475"/>
                    </a:xfrm>
                    <a:prstGeom prst="rect">
                      <a:avLst/>
                    </a:prstGeom>
                    <a:noFill/>
                    <a:ln w="9525">
                      <a:noFill/>
                      <a:miter lim="800000"/>
                      <a:headEnd/>
                      <a:tailEnd/>
                    </a:ln>
                  </pic:spPr>
                </pic:pic>
              </a:graphicData>
            </a:graphic>
          </wp:anchor>
        </w:drawing>
      </w:r>
    </w:p>
    <w:p w:rsidR="006E3328" w:rsidRPr="00F9024D" w:rsidRDefault="000E36BD" w:rsidP="000E36BD">
      <w:pPr>
        <w:pStyle w:val="50"/>
        <w:shd w:val="clear" w:color="auto" w:fill="auto"/>
        <w:spacing w:line="240" w:lineRule="atLeast"/>
        <w:ind w:firstLine="709"/>
        <w:jc w:val="center"/>
        <w:rPr>
          <w:sz w:val="24"/>
          <w:szCs w:val="24"/>
          <w:lang w:val="ru-RU"/>
        </w:rPr>
      </w:pPr>
      <w:r>
        <w:rPr>
          <w:rStyle w:val="5Exact"/>
          <w:rFonts w:eastAsia="Microsoft Sans Serif"/>
          <w:sz w:val="24"/>
          <w:szCs w:val="24"/>
          <w:lang w:val="ru-RU"/>
        </w:rPr>
        <w:t>Рис. 2.77</w:t>
      </w:r>
      <w:r w:rsidR="006E3328" w:rsidRPr="00F9024D">
        <w:rPr>
          <w:rStyle w:val="5Exact"/>
          <w:rFonts w:eastAsia="Microsoft Sans Serif"/>
          <w:sz w:val="24"/>
          <w:szCs w:val="24"/>
          <w:lang w:val="ru-RU"/>
        </w:rPr>
        <w:t xml:space="preserve"> Схема сигнализации о выполненных движениях</w:t>
      </w:r>
    </w:p>
    <w:p w:rsidR="006E3328" w:rsidRDefault="006E3328" w:rsidP="006E3328">
      <w:pPr>
        <w:pStyle w:val="20"/>
        <w:shd w:val="clear" w:color="auto" w:fill="auto"/>
        <w:spacing w:before="0" w:line="240" w:lineRule="auto"/>
        <w:ind w:firstLine="709"/>
        <w:rPr>
          <w:sz w:val="28"/>
          <w:szCs w:val="28"/>
          <w:lang w:val="ru-RU"/>
        </w:rPr>
      </w:pPr>
    </w:p>
    <w:p w:rsidR="006E3328" w:rsidRPr="00F568F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В этом</w:t>
      </w:r>
      <w:r>
        <w:rPr>
          <w:sz w:val="28"/>
          <w:szCs w:val="28"/>
          <w:lang w:val="ru-RU"/>
        </w:rPr>
        <w:t xml:space="preserve"> </w:t>
      </w:r>
      <w:r w:rsidRPr="00F568F8">
        <w:rPr>
          <w:sz w:val="28"/>
          <w:szCs w:val="28"/>
          <w:lang w:val="ru-RU"/>
        </w:rPr>
        <w:t>случае оператор должен знать, какие движения соверша</w:t>
      </w:r>
      <w:r w:rsidRPr="00F568F8">
        <w:rPr>
          <w:sz w:val="28"/>
          <w:szCs w:val="28"/>
          <w:lang w:val="ru-RU"/>
        </w:rPr>
        <w:softHyphen/>
        <w:t xml:space="preserve">лись. Схема сигнализации о выполненных </w:t>
      </w:r>
      <w:r w:rsidR="000E36BD">
        <w:rPr>
          <w:sz w:val="28"/>
          <w:szCs w:val="28"/>
          <w:lang w:val="ru-RU"/>
        </w:rPr>
        <w:t>движениях по</w:t>
      </w:r>
      <w:r w:rsidR="000E36BD">
        <w:rPr>
          <w:sz w:val="28"/>
          <w:szCs w:val="28"/>
          <w:lang w:val="ru-RU"/>
        </w:rPr>
        <w:softHyphen/>
        <w:t>казана на рис. 2.77</w:t>
      </w:r>
      <w:r w:rsidRPr="00F568F8">
        <w:rPr>
          <w:sz w:val="28"/>
          <w:szCs w:val="28"/>
          <w:lang w:val="ru-RU"/>
        </w:rPr>
        <w:t xml:space="preserve">. После подачи команды на первое движение (например, на быстрый подвод </w:t>
      </w:r>
      <w:r w:rsidRPr="00F568F8">
        <w:rPr>
          <w:rStyle w:val="20pt"/>
          <w:i w:val="0"/>
          <w:color w:val="auto"/>
          <w:sz w:val="28"/>
          <w:szCs w:val="28"/>
        </w:rPr>
        <w:t>БП)</w:t>
      </w:r>
      <w:r w:rsidRPr="00F568F8">
        <w:rPr>
          <w:sz w:val="28"/>
          <w:szCs w:val="28"/>
          <w:lang w:val="ru-RU"/>
        </w:rPr>
        <w:t xml:space="preserve"> замыка</w:t>
      </w:r>
      <w:r w:rsidRPr="00F568F8">
        <w:rPr>
          <w:sz w:val="28"/>
          <w:szCs w:val="28"/>
          <w:lang w:val="ru-RU"/>
        </w:rPr>
        <w:softHyphen/>
        <w:t xml:space="preserve">ется контакт </w:t>
      </w:r>
      <w:r w:rsidRPr="00F568F8">
        <w:rPr>
          <w:rStyle w:val="20pt"/>
          <w:i w:val="0"/>
          <w:color w:val="auto"/>
          <w:sz w:val="28"/>
          <w:szCs w:val="28"/>
        </w:rPr>
        <w:t>К1,</w:t>
      </w:r>
      <w:r w:rsidRPr="00F568F8">
        <w:rPr>
          <w:sz w:val="28"/>
          <w:szCs w:val="28"/>
          <w:lang w:val="ru-RU"/>
        </w:rPr>
        <w:t xml:space="preserve"> и загорается вполнакала сигнальная лампа </w:t>
      </w:r>
      <w:r w:rsidRPr="00F568F8">
        <w:rPr>
          <w:rStyle w:val="20pt"/>
          <w:i w:val="0"/>
          <w:color w:val="auto"/>
          <w:sz w:val="28"/>
          <w:szCs w:val="28"/>
        </w:rPr>
        <w:t>ЛС1.</w:t>
      </w:r>
      <w:r w:rsidRPr="00F568F8">
        <w:rPr>
          <w:sz w:val="28"/>
          <w:szCs w:val="28"/>
          <w:lang w:val="ru-RU"/>
        </w:rPr>
        <w:t xml:space="preserve"> После окончания этого движения подается команда на следующее движение (предположим, на чер</w:t>
      </w:r>
      <w:r w:rsidRPr="00F568F8">
        <w:rPr>
          <w:sz w:val="28"/>
          <w:szCs w:val="28"/>
          <w:lang w:val="ru-RU"/>
        </w:rPr>
        <w:softHyphen/>
        <w:t xml:space="preserve">новую подачу </w:t>
      </w:r>
      <w:r w:rsidRPr="00F568F8">
        <w:rPr>
          <w:rStyle w:val="20pt"/>
          <w:i w:val="0"/>
          <w:color w:val="auto"/>
          <w:sz w:val="28"/>
          <w:szCs w:val="28"/>
        </w:rPr>
        <w:t>ЧП),</w:t>
      </w:r>
      <w:r>
        <w:rPr>
          <w:sz w:val="28"/>
          <w:szCs w:val="28"/>
          <w:lang w:val="ru-RU"/>
        </w:rPr>
        <w:t xml:space="preserve"> одновременно замыкаются контак</w:t>
      </w:r>
      <w:r w:rsidRPr="00F568F8">
        <w:rPr>
          <w:sz w:val="28"/>
          <w:szCs w:val="28"/>
          <w:lang w:val="ru-RU"/>
        </w:rPr>
        <w:t xml:space="preserve">ты </w:t>
      </w:r>
      <w:r w:rsidRPr="00F568F8">
        <w:rPr>
          <w:rStyle w:val="20pt"/>
          <w:i w:val="0"/>
          <w:color w:val="auto"/>
          <w:sz w:val="28"/>
          <w:szCs w:val="28"/>
        </w:rPr>
        <w:t>К2,</w:t>
      </w:r>
      <w:r w:rsidRPr="00F568F8">
        <w:rPr>
          <w:sz w:val="28"/>
          <w:szCs w:val="28"/>
          <w:lang w:val="ru-RU"/>
        </w:rPr>
        <w:t xml:space="preserve"> и лампа </w:t>
      </w:r>
      <w:r w:rsidRPr="00F568F8">
        <w:rPr>
          <w:rStyle w:val="20pt"/>
          <w:i w:val="0"/>
          <w:color w:val="auto"/>
          <w:sz w:val="28"/>
          <w:szCs w:val="28"/>
        </w:rPr>
        <w:t>ЛС1</w:t>
      </w:r>
      <w:r w:rsidRPr="00F568F8">
        <w:rPr>
          <w:sz w:val="28"/>
          <w:szCs w:val="28"/>
          <w:lang w:val="ru-RU"/>
        </w:rPr>
        <w:t xml:space="preserve"> включается на полное напряжение, а лампа </w:t>
      </w:r>
      <w:r w:rsidRPr="00F568F8">
        <w:rPr>
          <w:rStyle w:val="20pt"/>
          <w:i w:val="0"/>
          <w:color w:val="auto"/>
          <w:sz w:val="28"/>
          <w:szCs w:val="28"/>
        </w:rPr>
        <w:t>ЛС2</w:t>
      </w:r>
      <w:r w:rsidRPr="00F568F8">
        <w:rPr>
          <w:sz w:val="28"/>
          <w:szCs w:val="28"/>
          <w:lang w:val="ru-RU"/>
        </w:rPr>
        <w:t xml:space="preserve"> загорается вполнакала. Когда закончится второе движение, то замкнутся контакты </w:t>
      </w:r>
      <w:r w:rsidRPr="00F568F8">
        <w:rPr>
          <w:rStyle w:val="20pt"/>
          <w:i w:val="0"/>
          <w:color w:val="auto"/>
          <w:sz w:val="28"/>
          <w:szCs w:val="28"/>
        </w:rPr>
        <w:t>КЗ</w:t>
      </w:r>
      <w:r w:rsidRPr="00F568F8">
        <w:rPr>
          <w:sz w:val="28"/>
          <w:szCs w:val="28"/>
          <w:lang w:val="ru-RU"/>
        </w:rPr>
        <w:t xml:space="preserve"> (команда на доводочную подачу </w:t>
      </w:r>
      <w:r w:rsidRPr="00F568F8">
        <w:rPr>
          <w:rStyle w:val="20pt"/>
          <w:i w:val="0"/>
          <w:color w:val="auto"/>
          <w:sz w:val="28"/>
          <w:szCs w:val="28"/>
        </w:rPr>
        <w:t>ДП),</w:t>
      </w:r>
      <w:r w:rsidRPr="00F568F8">
        <w:rPr>
          <w:sz w:val="28"/>
          <w:szCs w:val="28"/>
          <w:lang w:val="ru-RU"/>
        </w:rPr>
        <w:t xml:space="preserve"> и лампа </w:t>
      </w:r>
      <w:r w:rsidRPr="00F568F8">
        <w:rPr>
          <w:rStyle w:val="20pt"/>
          <w:i w:val="0"/>
          <w:color w:val="auto"/>
          <w:sz w:val="28"/>
          <w:szCs w:val="28"/>
        </w:rPr>
        <w:t>ЛС2</w:t>
      </w:r>
      <w:r w:rsidRPr="00F568F8">
        <w:rPr>
          <w:sz w:val="28"/>
          <w:szCs w:val="28"/>
          <w:lang w:val="ru-RU"/>
        </w:rPr>
        <w:t xml:space="preserve"> загорится яр</w:t>
      </w:r>
      <w:r w:rsidRPr="00F568F8">
        <w:rPr>
          <w:sz w:val="28"/>
          <w:szCs w:val="28"/>
          <w:lang w:val="ru-RU"/>
        </w:rPr>
        <w:softHyphen/>
        <w:t xml:space="preserve">ко, а лампа </w:t>
      </w:r>
      <w:r w:rsidRPr="00F568F8">
        <w:rPr>
          <w:rStyle w:val="20pt"/>
          <w:i w:val="0"/>
          <w:color w:val="auto"/>
          <w:sz w:val="28"/>
          <w:szCs w:val="28"/>
        </w:rPr>
        <w:t>ЛСЗ</w:t>
      </w:r>
      <w:r>
        <w:rPr>
          <w:sz w:val="28"/>
          <w:szCs w:val="28"/>
          <w:lang w:val="ru-RU"/>
        </w:rPr>
        <w:t xml:space="preserve"> - </w:t>
      </w:r>
      <w:r w:rsidRPr="00F568F8">
        <w:rPr>
          <w:sz w:val="28"/>
          <w:szCs w:val="28"/>
          <w:lang w:val="ru-RU"/>
        </w:rPr>
        <w:t xml:space="preserve">вполнакала и т. д. Электроаппараты контроля </w:t>
      </w:r>
      <w:r w:rsidRPr="00F568F8">
        <w:rPr>
          <w:rStyle w:val="20pt"/>
          <w:i w:val="0"/>
          <w:color w:val="auto"/>
          <w:sz w:val="28"/>
          <w:szCs w:val="28"/>
          <w:lang w:bidi="en-US"/>
        </w:rPr>
        <w:t xml:space="preserve">Kl, </w:t>
      </w:r>
      <w:r w:rsidRPr="00F568F8">
        <w:rPr>
          <w:rStyle w:val="20pt"/>
          <w:i w:val="0"/>
          <w:color w:val="auto"/>
          <w:sz w:val="28"/>
          <w:szCs w:val="28"/>
        </w:rPr>
        <w:t>К2</w:t>
      </w:r>
      <w:r w:rsidRPr="00F568F8">
        <w:rPr>
          <w:sz w:val="28"/>
          <w:szCs w:val="28"/>
          <w:lang w:val="ru-RU"/>
        </w:rPr>
        <w:t xml:space="preserve"> и т. д. в данной схеме остаются</w:t>
      </w:r>
      <w:r>
        <w:rPr>
          <w:sz w:val="28"/>
          <w:szCs w:val="28"/>
          <w:lang w:val="ru-RU"/>
        </w:rPr>
        <w:t xml:space="preserve"> </w:t>
      </w:r>
      <w:r w:rsidRPr="00F568F8">
        <w:rPr>
          <w:sz w:val="28"/>
          <w:szCs w:val="28"/>
          <w:lang w:val="ru-RU"/>
        </w:rPr>
        <w:t>включенными до конца цикла, поэтому после останова линии ярко горящие лампы, будут указывать закончен</w:t>
      </w:r>
      <w:r w:rsidRPr="00F568F8">
        <w:rPr>
          <w:sz w:val="28"/>
          <w:szCs w:val="28"/>
          <w:lang w:val="ru-RU"/>
        </w:rPr>
        <w:softHyphen/>
        <w:t>ные движения, а горящие вполнакала незаконченные. Проверка исправности</w:t>
      </w:r>
      <w:r>
        <w:rPr>
          <w:sz w:val="28"/>
          <w:szCs w:val="28"/>
          <w:lang w:val="ru-RU"/>
        </w:rPr>
        <w:t xml:space="preserve"> </w:t>
      </w:r>
      <w:r w:rsidRPr="00F568F8">
        <w:rPr>
          <w:sz w:val="28"/>
          <w:szCs w:val="28"/>
          <w:lang w:val="ru-RU"/>
        </w:rPr>
        <w:t xml:space="preserve">сигнальных ламп производится нажатием кнопки </w:t>
      </w:r>
      <w:r w:rsidRPr="00F568F8">
        <w:rPr>
          <w:rStyle w:val="20pt"/>
          <w:i w:val="0"/>
          <w:color w:val="auto"/>
          <w:sz w:val="28"/>
          <w:szCs w:val="28"/>
        </w:rPr>
        <w:t>КУ,</w:t>
      </w:r>
      <w:r w:rsidRPr="00F568F8">
        <w:rPr>
          <w:sz w:val="28"/>
          <w:szCs w:val="28"/>
          <w:lang w:val="ru-RU"/>
        </w:rPr>
        <w:t xml:space="preserve"> которая одновременно подает пол</w:t>
      </w:r>
      <w:r w:rsidRPr="00F568F8">
        <w:rPr>
          <w:sz w:val="28"/>
          <w:szCs w:val="28"/>
          <w:lang w:val="ru-RU"/>
        </w:rPr>
        <w:softHyphen/>
        <w:t xml:space="preserve">ное напряжение на все лампы через диоды </w:t>
      </w:r>
      <w:r>
        <w:rPr>
          <w:rStyle w:val="20pt"/>
          <w:i w:val="0"/>
          <w:color w:val="auto"/>
          <w:sz w:val="28"/>
          <w:szCs w:val="28"/>
        </w:rPr>
        <w:t>Д1-</w:t>
      </w:r>
      <w:r w:rsidRPr="00F568F8">
        <w:rPr>
          <w:rStyle w:val="20pt"/>
          <w:i w:val="0"/>
          <w:color w:val="auto"/>
          <w:sz w:val="28"/>
          <w:szCs w:val="28"/>
        </w:rPr>
        <w:t>ДЗ,</w:t>
      </w:r>
    </w:p>
    <w:p w:rsidR="006E3328" w:rsidRDefault="006E3328" w:rsidP="006E3328">
      <w:pPr>
        <w:spacing w:after="0"/>
        <w:ind w:firstLine="709"/>
        <w:jc w:val="both"/>
        <w:rPr>
          <w:rFonts w:ascii="Times New Roman" w:hAnsi="Times New Roman" w:cs="Times New Roman"/>
          <w:sz w:val="28"/>
          <w:szCs w:val="28"/>
          <w:lang w:val="ru-RU"/>
        </w:rPr>
      </w:pPr>
    </w:p>
    <w:p w:rsidR="006E3328" w:rsidRPr="00F9024D" w:rsidRDefault="006E3328" w:rsidP="006E3328">
      <w:pPr>
        <w:spacing w:after="0"/>
        <w:ind w:firstLine="709"/>
        <w:jc w:val="both"/>
        <w:rPr>
          <w:rFonts w:ascii="Times New Roman" w:hAnsi="Times New Roman" w:cs="Times New Roman"/>
          <w:b/>
          <w:sz w:val="28"/>
          <w:szCs w:val="28"/>
          <w:lang w:val="ru-RU"/>
        </w:rPr>
      </w:pPr>
      <w:r w:rsidRPr="00F9024D">
        <w:rPr>
          <w:rFonts w:ascii="Times New Roman" w:hAnsi="Times New Roman" w:cs="Times New Roman"/>
          <w:b/>
          <w:sz w:val="28"/>
          <w:szCs w:val="28"/>
          <w:lang w:val="ru-RU"/>
        </w:rPr>
        <w:t>Контрольные вопросы по теме</w:t>
      </w:r>
    </w:p>
    <w:p w:rsidR="006E3328" w:rsidRPr="00F568F8" w:rsidRDefault="006E3328" w:rsidP="006E3328">
      <w:pPr>
        <w:spacing w:after="0"/>
        <w:ind w:firstLine="709"/>
        <w:jc w:val="both"/>
        <w:rPr>
          <w:rFonts w:ascii="Times New Roman" w:hAnsi="Times New Roman" w:cs="Times New Roman"/>
          <w:sz w:val="28"/>
          <w:szCs w:val="28"/>
          <w:lang w:val="ru-RU"/>
        </w:rPr>
      </w:pPr>
    </w:p>
    <w:p w:rsidR="006E3328" w:rsidRPr="00F568F8" w:rsidRDefault="006E3328" w:rsidP="006E3328">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1.В чем различие блокировки рабочего цикла (цикловые), действующие только в автома</w:t>
      </w:r>
      <w:r>
        <w:rPr>
          <w:rFonts w:ascii="Times New Roman" w:hAnsi="Times New Roman" w:cs="Times New Roman"/>
          <w:sz w:val="28"/>
          <w:szCs w:val="28"/>
          <w:lang w:val="ru-RU"/>
        </w:rPr>
        <w:t>тических режимах, от наладочных?</w:t>
      </w:r>
    </w:p>
    <w:p w:rsidR="006E3328" w:rsidRPr="00F568F8" w:rsidRDefault="006E3328" w:rsidP="006E3328">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В чем различие управляющих команд от циклических блокировок</w:t>
      </w:r>
      <w:r>
        <w:rPr>
          <w:rFonts w:ascii="Times New Roman" w:hAnsi="Times New Roman" w:cs="Times New Roman"/>
          <w:sz w:val="28"/>
          <w:szCs w:val="28"/>
          <w:lang w:val="ru-RU"/>
        </w:rPr>
        <w:t>?</w:t>
      </w:r>
    </w:p>
    <w:p w:rsidR="006E3328" w:rsidRPr="00F568F8" w:rsidRDefault="006E3328" w:rsidP="006E3328">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3. Что контролируют путевые переключатели</w:t>
      </w:r>
      <w:r>
        <w:rPr>
          <w:rFonts w:ascii="Times New Roman" w:hAnsi="Times New Roman" w:cs="Times New Roman"/>
          <w:sz w:val="28"/>
          <w:szCs w:val="28"/>
          <w:lang w:val="ru-RU"/>
        </w:rPr>
        <w:t>?</w:t>
      </w:r>
    </w:p>
    <w:p w:rsidR="006E3328" w:rsidRPr="00F568F8" w:rsidRDefault="006E3328" w:rsidP="006E3328">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Для чего применяются наладочные блокировки</w:t>
      </w:r>
      <w:r>
        <w:rPr>
          <w:rFonts w:ascii="Times New Roman" w:hAnsi="Times New Roman" w:cs="Times New Roman"/>
          <w:sz w:val="28"/>
          <w:szCs w:val="28"/>
          <w:lang w:val="ru-RU"/>
        </w:rPr>
        <w:t>?</w:t>
      </w:r>
    </w:p>
    <w:p w:rsidR="006E3328" w:rsidRPr="00F568F8" w:rsidRDefault="006E3328" w:rsidP="006E3328">
      <w:pPr>
        <w:spacing w:after="0" w:line="240" w:lineRule="auto"/>
        <w:ind w:firstLine="709"/>
        <w:jc w:val="both"/>
        <w:rPr>
          <w:rFonts w:ascii="Times New Roman" w:eastAsia="Times New Roman" w:hAnsi="Times New Roman" w:cs="Times New Roman"/>
          <w:b/>
          <w:sz w:val="28"/>
          <w:szCs w:val="28"/>
          <w:lang w:val="ru-RU" w:eastAsia="ru-RU"/>
        </w:rPr>
      </w:pPr>
      <w:r w:rsidRPr="00F568F8">
        <w:rPr>
          <w:rFonts w:ascii="Times New Roman" w:hAnsi="Times New Roman" w:cs="Times New Roman"/>
          <w:sz w:val="28"/>
          <w:szCs w:val="28"/>
          <w:lang w:val="ru-RU"/>
        </w:rPr>
        <w:t>5. Где применяются контроль темпа работы</w:t>
      </w:r>
      <w:r>
        <w:rPr>
          <w:rFonts w:ascii="Times New Roman" w:hAnsi="Times New Roman" w:cs="Times New Roman"/>
          <w:sz w:val="28"/>
          <w:szCs w:val="28"/>
          <w:lang w:val="ru-RU"/>
        </w:rPr>
        <w:t>?</w:t>
      </w:r>
    </w:p>
    <w:p w:rsidR="006E3328" w:rsidRPr="00F568F8" w:rsidRDefault="006E3328" w:rsidP="006E3328">
      <w:pPr>
        <w:spacing w:after="0" w:line="240" w:lineRule="auto"/>
        <w:ind w:firstLine="709"/>
        <w:jc w:val="both"/>
        <w:rPr>
          <w:rFonts w:ascii="Times New Roman" w:eastAsia="Times New Roman" w:hAnsi="Times New Roman" w:cs="Times New Roman"/>
          <w:b/>
          <w:sz w:val="28"/>
          <w:szCs w:val="28"/>
          <w:lang w:val="ru-RU" w:eastAsia="ru-RU"/>
        </w:rPr>
      </w:pPr>
    </w:p>
    <w:p w:rsidR="006E3328" w:rsidRPr="00F568F8" w:rsidRDefault="006E3328" w:rsidP="006E3328">
      <w:pPr>
        <w:spacing w:after="0" w:line="240" w:lineRule="auto"/>
        <w:ind w:firstLine="709"/>
        <w:jc w:val="both"/>
        <w:rPr>
          <w:rFonts w:ascii="Times New Roman" w:eastAsia="Times New Roman" w:hAnsi="Times New Roman" w:cs="Times New Roman"/>
          <w:b/>
          <w:sz w:val="28"/>
          <w:szCs w:val="28"/>
          <w:lang w:val="ru-RU" w:eastAsia="ru-RU"/>
        </w:rPr>
      </w:pPr>
    </w:p>
    <w:p w:rsidR="006E3328" w:rsidRDefault="006E3328" w:rsidP="006E3328">
      <w:pPr>
        <w:spacing w:after="0" w:line="240" w:lineRule="auto"/>
        <w:ind w:firstLine="709"/>
        <w:jc w:val="both"/>
        <w:rPr>
          <w:rFonts w:ascii="Times New Roman" w:eastAsia="Times New Roman" w:hAnsi="Times New Roman" w:cs="Times New Roman"/>
          <w:b/>
          <w:sz w:val="28"/>
          <w:szCs w:val="28"/>
          <w:lang w:val="ru-RU" w:eastAsia="ru-RU"/>
        </w:rPr>
      </w:pPr>
    </w:p>
    <w:p w:rsidR="006E3328" w:rsidRDefault="006E3328" w:rsidP="006E3328">
      <w:pPr>
        <w:spacing w:after="0" w:line="240" w:lineRule="auto"/>
        <w:ind w:firstLine="709"/>
        <w:jc w:val="both"/>
        <w:rPr>
          <w:rFonts w:ascii="Times New Roman" w:eastAsia="Times New Roman" w:hAnsi="Times New Roman" w:cs="Times New Roman"/>
          <w:b/>
          <w:sz w:val="28"/>
          <w:szCs w:val="28"/>
          <w:lang w:val="ru-RU" w:eastAsia="ru-RU"/>
        </w:rPr>
      </w:pPr>
    </w:p>
    <w:p w:rsidR="006E3328" w:rsidRDefault="006E3328" w:rsidP="006E3328">
      <w:pPr>
        <w:spacing w:after="0" w:line="240" w:lineRule="auto"/>
        <w:ind w:firstLine="709"/>
        <w:jc w:val="both"/>
        <w:rPr>
          <w:rFonts w:ascii="Times New Roman" w:eastAsia="Times New Roman" w:hAnsi="Times New Roman" w:cs="Times New Roman"/>
          <w:b/>
          <w:sz w:val="28"/>
          <w:szCs w:val="28"/>
          <w:lang w:val="ru-RU" w:eastAsia="ru-RU"/>
        </w:rPr>
      </w:pPr>
    </w:p>
    <w:p w:rsidR="006E3328" w:rsidRDefault="006E3328" w:rsidP="006E3328">
      <w:pPr>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ru-RU" w:eastAsia="ru-RU"/>
        </w:rPr>
        <w:lastRenderedPageBreak/>
        <w:t xml:space="preserve">2.16 </w:t>
      </w:r>
      <w:r w:rsidRPr="00F568F8">
        <w:rPr>
          <w:rFonts w:ascii="Times New Roman" w:eastAsia="Times New Roman" w:hAnsi="Times New Roman" w:cs="Times New Roman"/>
          <w:b/>
          <w:sz w:val="28"/>
          <w:szCs w:val="28"/>
          <w:lang w:val="ru-RU" w:eastAsia="ru-RU"/>
        </w:rPr>
        <w:t>Размещение  электрооборудования на станках и промышленных роботах</w:t>
      </w:r>
    </w:p>
    <w:p w:rsidR="006E3328" w:rsidRPr="00F568F8" w:rsidRDefault="006E3328" w:rsidP="006E3328">
      <w:pPr>
        <w:pStyle w:val="ae"/>
        <w:spacing w:after="0" w:line="240" w:lineRule="auto"/>
        <w:ind w:left="0" w:firstLine="709"/>
        <w:jc w:val="both"/>
        <w:rPr>
          <w:rFonts w:ascii="Times New Roman" w:eastAsia="Times New Roman" w:hAnsi="Times New Roman" w:cs="Times New Roman"/>
          <w:b/>
          <w:sz w:val="28"/>
          <w:szCs w:val="28"/>
          <w:lang w:val="ru-RU" w:eastAsia="ru-RU"/>
        </w:rPr>
      </w:pPr>
    </w:p>
    <w:p w:rsidR="006E3328" w:rsidRPr="00F568F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Основное электрооборудование размещается на про</w:t>
      </w:r>
      <w:r w:rsidRPr="00F568F8">
        <w:rPr>
          <w:sz w:val="28"/>
          <w:szCs w:val="28"/>
          <w:lang w:val="ru-RU"/>
        </w:rPr>
        <w:softHyphen/>
        <w:t>изводственных установках по-разному в зависимости от вида и размеров промышленных механизмов. В тран</w:t>
      </w:r>
      <w:r w:rsidRPr="00F568F8">
        <w:rPr>
          <w:sz w:val="28"/>
          <w:szCs w:val="28"/>
          <w:lang w:val="ru-RU"/>
        </w:rPr>
        <w:softHyphen/>
        <w:t>спортных устройствах (мостовые краны, тельферы и т. п.), на небольших и средних металлорежущих стан</w:t>
      </w:r>
      <w:r w:rsidRPr="00F568F8">
        <w:rPr>
          <w:sz w:val="28"/>
          <w:szCs w:val="28"/>
          <w:lang w:val="ru-RU"/>
        </w:rPr>
        <w:softHyphen/>
        <w:t>ках, прессах, молотах и других машинах электрообору</w:t>
      </w:r>
      <w:r w:rsidRPr="00F568F8">
        <w:rPr>
          <w:sz w:val="28"/>
          <w:szCs w:val="28"/>
          <w:lang w:val="ru-RU"/>
        </w:rPr>
        <w:softHyphen/>
        <w:t>дование устанавливается на самом механизме.</w:t>
      </w:r>
    </w:p>
    <w:p w:rsidR="006E3328" w:rsidRPr="00F568F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В большинстве промышленных установок (тяжелые металлорежущие станки, мощные прессы, насосы, ком</w:t>
      </w:r>
      <w:r w:rsidRPr="00F568F8">
        <w:rPr>
          <w:sz w:val="28"/>
          <w:szCs w:val="28"/>
          <w:lang w:val="ru-RU"/>
        </w:rPr>
        <w:softHyphen/>
        <w:t>прессоры и др.) электрооборудование (ЭО) размещает</w:t>
      </w:r>
      <w:r w:rsidRPr="00F568F8">
        <w:rPr>
          <w:sz w:val="28"/>
          <w:szCs w:val="28"/>
          <w:lang w:val="ru-RU"/>
        </w:rPr>
        <w:softHyphen/>
        <w:t>ся на самом механизме и вне его. На м</w:t>
      </w:r>
      <w:r>
        <w:rPr>
          <w:sz w:val="28"/>
          <w:szCs w:val="28"/>
          <w:lang w:val="ru-RU"/>
        </w:rPr>
        <w:t>еханизме уста</w:t>
      </w:r>
      <w:r w:rsidRPr="00F568F8">
        <w:rPr>
          <w:sz w:val="28"/>
          <w:szCs w:val="28"/>
          <w:lang w:val="ru-RU"/>
        </w:rPr>
        <w:t>навливается ЭО, связанное конструктивно с рабочими органами машин. Вне механизма размещается ЭО, име</w:t>
      </w:r>
      <w:r w:rsidRPr="00F568F8">
        <w:rPr>
          <w:sz w:val="28"/>
          <w:szCs w:val="28"/>
          <w:lang w:val="ru-RU"/>
        </w:rPr>
        <w:softHyphen/>
        <w:t>ющее большие размеры и массу (силовые трансформа</w:t>
      </w:r>
      <w:r w:rsidRPr="00F568F8">
        <w:rPr>
          <w:sz w:val="28"/>
          <w:szCs w:val="28"/>
          <w:lang w:val="ru-RU"/>
        </w:rPr>
        <w:softHyphen/>
        <w:t>торы, преобразовательн</w:t>
      </w:r>
      <w:r>
        <w:rPr>
          <w:sz w:val="28"/>
          <w:szCs w:val="28"/>
          <w:lang w:val="ru-RU"/>
        </w:rPr>
        <w:t>ые агрегаты и др.), а также шка</w:t>
      </w:r>
      <w:r w:rsidRPr="00F568F8">
        <w:rPr>
          <w:sz w:val="28"/>
          <w:szCs w:val="28"/>
          <w:lang w:val="ru-RU"/>
        </w:rPr>
        <w:t>фы с аппаратурой управления.</w:t>
      </w:r>
    </w:p>
    <w:p w:rsidR="006E3328" w:rsidRPr="00F568F8" w:rsidRDefault="006E3328" w:rsidP="006E3328">
      <w:pPr>
        <w:pStyle w:val="20"/>
        <w:shd w:val="clear" w:color="auto" w:fill="auto"/>
        <w:spacing w:before="0" w:line="240" w:lineRule="auto"/>
        <w:ind w:firstLine="709"/>
        <w:rPr>
          <w:sz w:val="28"/>
          <w:szCs w:val="28"/>
          <w:lang w:val="ru-RU"/>
        </w:rPr>
      </w:pPr>
      <w:r>
        <w:rPr>
          <w:noProof/>
          <w:sz w:val="28"/>
          <w:szCs w:val="28"/>
          <w:lang w:val="ru-RU" w:eastAsia="ru-RU"/>
        </w:rPr>
        <w:drawing>
          <wp:anchor distT="0" distB="0" distL="63500" distR="63500" simplePos="0" relativeHeight="251911168" behindDoc="1" locked="0" layoutInCell="1" allowOverlap="1">
            <wp:simplePos x="0" y="0"/>
            <wp:positionH relativeFrom="margin">
              <wp:posOffset>4465320</wp:posOffset>
            </wp:positionH>
            <wp:positionV relativeFrom="paragraph">
              <wp:posOffset>1801495</wp:posOffset>
            </wp:positionV>
            <wp:extent cx="807085" cy="1852295"/>
            <wp:effectExtent l="19050" t="0" r="0" b="0"/>
            <wp:wrapTopAndBottom/>
            <wp:docPr id="12" name="Рисунок 62" descr="image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image254"/>
                    <pic:cNvPicPr>
                      <a:picLocks noChangeAspect="1" noChangeArrowheads="1"/>
                    </pic:cNvPicPr>
                  </pic:nvPicPr>
                  <pic:blipFill>
                    <a:blip r:embed="rId197">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07085" cy="1852295"/>
                    </a:xfrm>
                    <a:prstGeom prst="rect">
                      <a:avLst/>
                    </a:prstGeom>
                    <a:noFill/>
                  </pic:spPr>
                </pic:pic>
              </a:graphicData>
            </a:graphic>
          </wp:anchor>
        </w:drawing>
      </w:r>
      <w:r>
        <w:rPr>
          <w:noProof/>
          <w:sz w:val="28"/>
          <w:szCs w:val="28"/>
          <w:lang w:val="ru-RU" w:eastAsia="ru-RU"/>
        </w:rPr>
        <w:drawing>
          <wp:anchor distT="0" distB="0" distL="63500" distR="63500" simplePos="0" relativeHeight="251910144" behindDoc="1" locked="0" layoutInCell="1" allowOverlap="1">
            <wp:simplePos x="0" y="0"/>
            <wp:positionH relativeFrom="margin">
              <wp:posOffset>3125470</wp:posOffset>
            </wp:positionH>
            <wp:positionV relativeFrom="paragraph">
              <wp:posOffset>1921510</wp:posOffset>
            </wp:positionV>
            <wp:extent cx="975360" cy="1347470"/>
            <wp:effectExtent l="19050" t="0" r="0" b="0"/>
            <wp:wrapTopAndBottom/>
            <wp:docPr id="14" name="Рисунок 63" descr="image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image253"/>
                    <pic:cNvPicPr>
                      <a:picLocks noChangeAspect="1" noChangeArrowheads="1"/>
                    </pic:cNvPicPr>
                  </pic:nvPicPr>
                  <pic:blipFill>
                    <a:blip r:embed="rId198">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75360" cy="1347470"/>
                    </a:xfrm>
                    <a:prstGeom prst="rect">
                      <a:avLst/>
                    </a:prstGeom>
                    <a:noFill/>
                  </pic:spPr>
                </pic:pic>
              </a:graphicData>
            </a:graphic>
          </wp:anchor>
        </w:drawing>
      </w:r>
      <w:r>
        <w:rPr>
          <w:noProof/>
          <w:sz w:val="28"/>
          <w:szCs w:val="28"/>
          <w:lang w:val="ru-RU" w:eastAsia="ru-RU"/>
        </w:rPr>
        <w:drawing>
          <wp:anchor distT="0" distB="0" distL="114300" distR="114300" simplePos="0" relativeHeight="251915264" behindDoc="0" locked="0" layoutInCell="1" allowOverlap="1">
            <wp:simplePos x="0" y="0"/>
            <wp:positionH relativeFrom="column">
              <wp:posOffset>735330</wp:posOffset>
            </wp:positionH>
            <wp:positionV relativeFrom="paragraph">
              <wp:posOffset>1849755</wp:posOffset>
            </wp:positionV>
            <wp:extent cx="2207895" cy="1588135"/>
            <wp:effectExtent l="19050" t="0" r="1905" b="0"/>
            <wp:wrapTopAndBottom/>
            <wp:docPr id="15" name="Рисунок 201" descr="image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image252"/>
                    <pic:cNvPicPr>
                      <a:picLocks noChangeAspect="1" noChangeArrowheads="1"/>
                    </pic:cNvPicPr>
                  </pic:nvPicPr>
                  <pic:blipFill>
                    <a:blip r:embed="rId199"/>
                    <a:srcRect/>
                    <a:stretch>
                      <a:fillRect/>
                    </a:stretch>
                  </pic:blipFill>
                  <pic:spPr bwMode="auto">
                    <a:xfrm>
                      <a:off x="0" y="0"/>
                      <a:ext cx="2207895" cy="1588135"/>
                    </a:xfrm>
                    <a:prstGeom prst="rect">
                      <a:avLst/>
                    </a:prstGeom>
                    <a:noFill/>
                    <a:ln w="9525">
                      <a:noFill/>
                      <a:miter lim="800000"/>
                      <a:headEnd/>
                      <a:tailEnd/>
                    </a:ln>
                  </pic:spPr>
                </pic:pic>
              </a:graphicData>
            </a:graphic>
          </wp:anchor>
        </w:drawing>
      </w:r>
      <w:r w:rsidRPr="00F568F8">
        <w:rPr>
          <w:sz w:val="28"/>
          <w:szCs w:val="28"/>
          <w:lang w:val="ru-RU"/>
        </w:rPr>
        <w:t>В металлорежущих станках, молотах и прессах электродвигатели обычно устанавливаются непосредст</w:t>
      </w:r>
      <w:r w:rsidRPr="00F568F8">
        <w:rPr>
          <w:sz w:val="28"/>
          <w:szCs w:val="28"/>
          <w:lang w:val="ru-RU"/>
        </w:rPr>
        <w:softHyphen/>
        <w:t>венно на корпусах станков и машин или встраиваются внутрь. При этом необходимо, чтобы был обеспечен дос</w:t>
      </w:r>
      <w:r w:rsidRPr="00F568F8">
        <w:rPr>
          <w:sz w:val="28"/>
          <w:szCs w:val="28"/>
          <w:lang w:val="ru-RU"/>
        </w:rPr>
        <w:softHyphen/>
        <w:t>туп охлаждающего воздуха к двигателю, но исключа</w:t>
      </w:r>
      <w:r w:rsidRPr="00F568F8">
        <w:rPr>
          <w:sz w:val="28"/>
          <w:szCs w:val="28"/>
          <w:lang w:val="ru-RU"/>
        </w:rPr>
        <w:softHyphen/>
        <w:t>лось проникновение в двигатель масла или охлаждаю</w:t>
      </w:r>
      <w:r w:rsidRPr="00F568F8">
        <w:rPr>
          <w:sz w:val="28"/>
          <w:szCs w:val="28"/>
          <w:lang w:val="ru-RU"/>
        </w:rPr>
        <w:softHyphen/>
        <w:t>щей жидкос</w:t>
      </w:r>
      <w:r>
        <w:rPr>
          <w:sz w:val="28"/>
          <w:szCs w:val="28"/>
          <w:lang w:val="ru-RU"/>
        </w:rPr>
        <w:t>ти. Если используется система Г-</w:t>
      </w:r>
      <w:r w:rsidRPr="00F568F8">
        <w:rPr>
          <w:sz w:val="28"/>
          <w:szCs w:val="28"/>
          <w:lang w:val="ru-RU"/>
        </w:rPr>
        <w:t>Д, то асинхронный двигатель, генератор и возбудитель уста</w:t>
      </w:r>
      <w:r w:rsidRPr="00F568F8">
        <w:rPr>
          <w:sz w:val="28"/>
          <w:szCs w:val="28"/>
          <w:lang w:val="ru-RU"/>
        </w:rPr>
        <w:softHyphen/>
        <w:t>навливаются обычно вне механизма соосно на общей плите в один ряд, образуя электромашинный агрегат.</w:t>
      </w:r>
    </w:p>
    <w:p w:rsidR="006E3328" w:rsidRDefault="006E3328" w:rsidP="006E3328">
      <w:pPr>
        <w:pStyle w:val="50"/>
        <w:shd w:val="clear" w:color="auto" w:fill="auto"/>
        <w:spacing w:line="180" w:lineRule="exact"/>
        <w:ind w:firstLine="709"/>
        <w:rPr>
          <w:rStyle w:val="5Exact"/>
          <w:rFonts w:eastAsia="Microsoft Sans Serif"/>
          <w:lang w:val="ru-RU"/>
        </w:rPr>
      </w:pPr>
    </w:p>
    <w:p w:rsidR="006E3328" w:rsidRDefault="006E3328" w:rsidP="006E3328">
      <w:pPr>
        <w:pStyle w:val="50"/>
        <w:shd w:val="clear" w:color="auto" w:fill="auto"/>
        <w:spacing w:line="180" w:lineRule="exact"/>
        <w:ind w:firstLine="709"/>
        <w:rPr>
          <w:rStyle w:val="5Exact"/>
          <w:rFonts w:eastAsia="Microsoft Sans Serif"/>
          <w:lang w:val="ru-RU"/>
        </w:rPr>
      </w:pPr>
    </w:p>
    <w:p w:rsidR="006E3328" w:rsidRDefault="006E3328" w:rsidP="006E3328">
      <w:pPr>
        <w:pStyle w:val="50"/>
        <w:shd w:val="clear" w:color="auto" w:fill="auto"/>
        <w:spacing w:line="180" w:lineRule="exact"/>
        <w:ind w:firstLine="709"/>
        <w:rPr>
          <w:rStyle w:val="5Exact"/>
          <w:rFonts w:eastAsia="Microsoft Sans Serif"/>
          <w:lang w:val="ru-RU"/>
        </w:rPr>
      </w:pPr>
    </w:p>
    <w:p w:rsidR="006E3328" w:rsidRPr="000C2702" w:rsidRDefault="000E36BD" w:rsidP="006E3328">
      <w:pPr>
        <w:pStyle w:val="50"/>
        <w:shd w:val="clear" w:color="auto" w:fill="auto"/>
        <w:spacing w:line="240" w:lineRule="exact"/>
        <w:ind w:firstLine="709"/>
        <w:jc w:val="center"/>
        <w:rPr>
          <w:sz w:val="24"/>
          <w:szCs w:val="24"/>
          <w:lang w:val="ru-RU"/>
        </w:rPr>
      </w:pPr>
      <w:r>
        <w:rPr>
          <w:rStyle w:val="5Exact"/>
          <w:rFonts w:eastAsia="Microsoft Sans Serif"/>
          <w:sz w:val="24"/>
          <w:szCs w:val="24"/>
          <w:lang w:val="ru-RU"/>
        </w:rPr>
        <w:t>Рис. 2.78</w:t>
      </w:r>
      <w:r w:rsidR="006E3328" w:rsidRPr="000C2702">
        <w:rPr>
          <w:rStyle w:val="5Exact"/>
          <w:rFonts w:eastAsia="Microsoft Sans Serif"/>
          <w:sz w:val="24"/>
          <w:szCs w:val="24"/>
          <w:lang w:val="ru-RU"/>
        </w:rPr>
        <w:t xml:space="preserve"> Виды конструктивного исполнения электрошкафов</w:t>
      </w:r>
      <w:r w:rsidR="006E3328">
        <w:rPr>
          <w:rStyle w:val="5Exact"/>
          <w:rFonts w:eastAsia="Microsoft Sans Serif"/>
          <w:sz w:val="24"/>
          <w:szCs w:val="24"/>
          <w:lang w:val="ru-RU"/>
        </w:rPr>
        <w:t>,</w:t>
      </w:r>
    </w:p>
    <w:p w:rsidR="006E3328" w:rsidRPr="000C2702" w:rsidRDefault="006E3328" w:rsidP="006E3328">
      <w:pPr>
        <w:pStyle w:val="a8"/>
        <w:shd w:val="clear" w:color="auto" w:fill="auto"/>
        <w:spacing w:line="240" w:lineRule="exact"/>
        <w:ind w:firstLine="709"/>
        <w:jc w:val="center"/>
        <w:rPr>
          <w:sz w:val="24"/>
          <w:szCs w:val="24"/>
          <w:lang w:val="ru-RU"/>
        </w:rPr>
      </w:pPr>
      <w:r w:rsidRPr="000C2702">
        <w:rPr>
          <w:rStyle w:val="Exact0"/>
          <w:sz w:val="24"/>
          <w:szCs w:val="24"/>
        </w:rPr>
        <w:t>а</w:t>
      </w:r>
      <w:r w:rsidRPr="000C2702">
        <w:rPr>
          <w:rStyle w:val="Exact"/>
          <w:sz w:val="24"/>
          <w:szCs w:val="24"/>
          <w:lang w:val="ru-RU"/>
        </w:rPr>
        <w:t xml:space="preserve"> </w:t>
      </w:r>
      <w:r>
        <w:rPr>
          <w:rStyle w:val="Exact"/>
          <w:sz w:val="24"/>
          <w:szCs w:val="24"/>
          <w:lang w:val="ru-RU"/>
        </w:rPr>
        <w:t>-</w:t>
      </w:r>
      <w:r w:rsidRPr="000C2702">
        <w:rPr>
          <w:rStyle w:val="Exact"/>
          <w:sz w:val="24"/>
          <w:szCs w:val="24"/>
          <w:lang w:val="ru-RU"/>
        </w:rPr>
        <w:t xml:space="preserve"> внешнее; </w:t>
      </w:r>
      <w:r w:rsidRPr="000C2702">
        <w:rPr>
          <w:rStyle w:val="Exact0"/>
          <w:sz w:val="24"/>
          <w:szCs w:val="24"/>
        </w:rPr>
        <w:t>б</w:t>
      </w:r>
      <w:r>
        <w:rPr>
          <w:rStyle w:val="Exact"/>
          <w:sz w:val="24"/>
          <w:szCs w:val="24"/>
          <w:lang w:val="ru-RU"/>
        </w:rPr>
        <w:t xml:space="preserve"> -</w:t>
      </w:r>
      <w:r w:rsidRPr="000C2702">
        <w:rPr>
          <w:rStyle w:val="Exact"/>
          <w:sz w:val="24"/>
          <w:szCs w:val="24"/>
          <w:lang w:val="ru-RU"/>
        </w:rPr>
        <w:t xml:space="preserve"> пристроенное; </w:t>
      </w:r>
      <w:r w:rsidRPr="000C2702">
        <w:rPr>
          <w:rStyle w:val="Exact0"/>
          <w:sz w:val="24"/>
          <w:szCs w:val="24"/>
        </w:rPr>
        <w:t>в</w:t>
      </w:r>
      <w:r>
        <w:rPr>
          <w:rStyle w:val="Exact"/>
          <w:sz w:val="24"/>
          <w:szCs w:val="24"/>
          <w:lang w:val="ru-RU"/>
        </w:rPr>
        <w:t xml:space="preserve"> -</w:t>
      </w:r>
      <w:r w:rsidRPr="000C2702">
        <w:rPr>
          <w:rStyle w:val="Exact"/>
          <w:sz w:val="24"/>
          <w:szCs w:val="24"/>
          <w:lang w:val="ru-RU"/>
        </w:rPr>
        <w:t xml:space="preserve"> встроенное; </w:t>
      </w:r>
      <w:r w:rsidRPr="000C2702">
        <w:rPr>
          <w:rStyle w:val="Exact0"/>
          <w:sz w:val="24"/>
          <w:szCs w:val="24"/>
        </w:rPr>
        <w:t>г</w:t>
      </w:r>
      <w:r>
        <w:rPr>
          <w:rStyle w:val="Exact"/>
          <w:sz w:val="24"/>
          <w:szCs w:val="24"/>
          <w:lang w:val="ru-RU"/>
        </w:rPr>
        <w:t xml:space="preserve"> -</w:t>
      </w:r>
      <w:r w:rsidRPr="000C2702">
        <w:rPr>
          <w:rStyle w:val="Exact"/>
          <w:sz w:val="24"/>
          <w:szCs w:val="24"/>
          <w:lang w:val="ru-RU"/>
        </w:rPr>
        <w:t xml:space="preserve"> утопленное</w:t>
      </w:r>
    </w:p>
    <w:p w:rsidR="006E3328" w:rsidRDefault="006E3328" w:rsidP="006E3328">
      <w:pPr>
        <w:pStyle w:val="20"/>
        <w:shd w:val="clear" w:color="auto" w:fill="auto"/>
        <w:spacing w:before="0" w:line="240" w:lineRule="auto"/>
        <w:ind w:firstLine="709"/>
        <w:rPr>
          <w:sz w:val="28"/>
          <w:szCs w:val="28"/>
          <w:lang w:val="ru-RU"/>
        </w:rPr>
      </w:pPr>
    </w:p>
    <w:p w:rsidR="006E3328" w:rsidRPr="00F568F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При наличии в схеме управления электроприводом тахогенератора, его вал соединяется с валом двигателяжестко с помощью шпоночной муфты или применяетсяэластичное соединение с помощью резинотканевой муф</w:t>
      </w:r>
      <w:r w:rsidRPr="00F568F8">
        <w:rPr>
          <w:sz w:val="28"/>
          <w:szCs w:val="28"/>
          <w:lang w:val="ru-RU"/>
        </w:rPr>
        <w:softHyphen/>
        <w:t>ты. Двигатели новых серий (ПБСТ, ПГТ, ПБВ, 2П) име</w:t>
      </w:r>
      <w:r w:rsidRPr="00F568F8">
        <w:rPr>
          <w:sz w:val="28"/>
          <w:szCs w:val="28"/>
          <w:lang w:val="ru-RU"/>
        </w:rPr>
        <w:softHyphen/>
        <w:t>ют встроенные тахогенераторы.</w:t>
      </w:r>
      <w:r w:rsidRPr="000C2702">
        <w:rPr>
          <w:noProof/>
          <w:sz w:val="28"/>
          <w:szCs w:val="28"/>
          <w:lang w:val="ru-RU" w:eastAsia="ru-RU"/>
        </w:rPr>
        <w:t xml:space="preserve"> </w:t>
      </w:r>
    </w:p>
    <w:p w:rsidR="006E3328" w:rsidRPr="00F568F8" w:rsidRDefault="006C53F7" w:rsidP="006E3328">
      <w:pPr>
        <w:pStyle w:val="20"/>
        <w:shd w:val="clear" w:color="auto" w:fill="auto"/>
        <w:spacing w:before="0" w:line="240" w:lineRule="auto"/>
        <w:ind w:firstLine="709"/>
        <w:rPr>
          <w:sz w:val="28"/>
          <w:szCs w:val="28"/>
          <w:lang w:val="ru-RU"/>
        </w:rPr>
      </w:pPr>
      <w:r w:rsidRPr="006C53F7">
        <w:rPr>
          <w:noProof/>
          <w:sz w:val="28"/>
          <w:szCs w:val="28"/>
        </w:rPr>
        <w:pict>
          <v:shape id="Надпись 82" o:spid="_x0000_s27020" type="#_x0000_t202" style="position:absolute;left:0;text-align:left;margin-left:266.55pt;margin-top:142.3pt;width:22.95pt;height:11pt;z-index:-251407360;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" filled="f" stroked="f">
            <v:textbox style="mso-next-textbox:#Надпись 82;mso-fit-shape-to-text:t" inset="0,0,0,0">
              <w:txbxContent>
                <w:p w:rsidR="006F73A5" w:rsidRPr="00F9024D" w:rsidRDefault="006F73A5" w:rsidP="006E3328">
                  <w:pPr>
                    <w:pStyle w:val="9"/>
                    <w:shd w:val="clear" w:color="auto" w:fill="auto"/>
                    <w:spacing w:after="0" w:line="220" w:lineRule="exact"/>
                    <w:rPr>
                      <w:sz w:val="24"/>
                      <w:szCs w:val="24"/>
                    </w:rPr>
                  </w:pPr>
                  <w:r w:rsidRPr="00F9024D">
                    <w:rPr>
                      <w:rStyle w:val="90ptExact"/>
                      <w:i/>
                      <w:iCs/>
                      <w:sz w:val="24"/>
                      <w:szCs w:val="24"/>
                    </w:rPr>
                    <w:t>в)</w:t>
                  </w:r>
                </w:p>
              </w:txbxContent>
            </v:textbox>
            <w10:wrap type="topAndBottom" anchorx="margin"/>
          </v:shape>
        </w:pict>
      </w:r>
      <w:r w:rsidR="006E3328" w:rsidRPr="00F568F8">
        <w:rPr>
          <w:sz w:val="28"/>
          <w:szCs w:val="28"/>
          <w:lang w:val="ru-RU"/>
        </w:rPr>
        <w:t>Обычно электроаппаратуру управления (релейно</w:t>
      </w:r>
      <w:r w:rsidR="006E3328" w:rsidRPr="00F568F8">
        <w:rPr>
          <w:sz w:val="28"/>
          <w:szCs w:val="28"/>
          <w:lang w:val="ru-RU"/>
        </w:rPr>
        <w:softHyphen/>
        <w:t>контактную или бесконтактную) разм</w:t>
      </w:r>
      <w:r w:rsidR="000E36BD">
        <w:rPr>
          <w:sz w:val="28"/>
          <w:szCs w:val="28"/>
          <w:lang w:val="ru-RU"/>
        </w:rPr>
        <w:t>ещают в электрошкафах (рис. 2.78</w:t>
      </w:r>
      <w:r w:rsidR="006E3328" w:rsidRPr="00F568F8">
        <w:rPr>
          <w:sz w:val="28"/>
          <w:szCs w:val="28"/>
          <w:lang w:val="ru-RU"/>
        </w:rPr>
        <w:t xml:space="preserve">), которые </w:t>
      </w:r>
      <w:r w:rsidR="006E3328" w:rsidRPr="00F568F8">
        <w:rPr>
          <w:sz w:val="28"/>
          <w:szCs w:val="28"/>
          <w:lang w:val="ru-RU"/>
        </w:rPr>
        <w:lastRenderedPageBreak/>
        <w:t>устанавливают вблизи станков и машин, а при небольших размерах электрошкафов  непосредственно на механизмах. Далеко от</w:t>
      </w:r>
      <w:r w:rsidR="006E3328">
        <w:rPr>
          <w:sz w:val="28"/>
          <w:szCs w:val="28"/>
          <w:lang w:val="ru-RU"/>
        </w:rPr>
        <w:t xml:space="preserve"> </w:t>
      </w:r>
      <w:r w:rsidR="006E3328" w:rsidRPr="00F568F8">
        <w:rPr>
          <w:sz w:val="28"/>
          <w:szCs w:val="28"/>
          <w:lang w:val="ru-RU"/>
        </w:rPr>
        <w:t>производственных машин ставить шкафы нецелесооб</w:t>
      </w:r>
      <w:r w:rsidR="006E3328" w:rsidRPr="00F568F8">
        <w:rPr>
          <w:sz w:val="28"/>
          <w:szCs w:val="28"/>
          <w:lang w:val="ru-RU"/>
        </w:rPr>
        <w:softHyphen/>
        <w:t>разно, так как при этом повышается стоимость монтажа, увеличивается падение напряжения и потери в длинных проводах.</w:t>
      </w:r>
    </w:p>
    <w:p w:rsidR="006E3328" w:rsidRPr="00F568F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 xml:space="preserve">Небольшой шкаф может быть пристроен к стенке корпуса (бабки) станка или же выполнен в виде панели </w:t>
      </w:r>
      <w:r w:rsidRPr="00F568F8">
        <w:rPr>
          <w:rStyle w:val="2Candara85pt"/>
          <w:rFonts w:ascii="Times New Roman" w:hAnsi="Times New Roman" w:cs="Times New Roman"/>
          <w:i w:val="0"/>
          <w:color w:val="auto"/>
          <w:sz w:val="28"/>
          <w:szCs w:val="28"/>
        </w:rPr>
        <w:t>2</w:t>
      </w:r>
      <w:r w:rsidRPr="00F568F8">
        <w:rPr>
          <w:rStyle w:val="20pt"/>
          <w:i w:val="0"/>
          <w:color w:val="auto"/>
          <w:sz w:val="28"/>
          <w:szCs w:val="28"/>
        </w:rPr>
        <w:t>,</w:t>
      </w:r>
      <w:r w:rsidRPr="00F568F8">
        <w:rPr>
          <w:sz w:val="28"/>
          <w:szCs w:val="28"/>
          <w:lang w:val="ru-RU"/>
        </w:rPr>
        <w:t xml:space="preserve"> установленной на стенке И и закрытой дверцей </w:t>
      </w:r>
      <w:r w:rsidRPr="00F568F8">
        <w:rPr>
          <w:rStyle w:val="20pt"/>
          <w:i w:val="0"/>
          <w:color w:val="auto"/>
          <w:sz w:val="28"/>
          <w:szCs w:val="28"/>
        </w:rPr>
        <w:t>3</w:t>
      </w:r>
      <w:r w:rsidR="000E36BD">
        <w:rPr>
          <w:sz w:val="28"/>
          <w:szCs w:val="28"/>
          <w:lang w:val="ru-RU"/>
        </w:rPr>
        <w:t xml:space="preserve"> (рис.2.78</w:t>
      </w:r>
      <w:r>
        <w:rPr>
          <w:sz w:val="28"/>
          <w:szCs w:val="28"/>
          <w:lang w:val="ru-RU"/>
        </w:rPr>
        <w:t>,б</w:t>
      </w:r>
      <w:r w:rsidRPr="00F568F8">
        <w:rPr>
          <w:sz w:val="28"/>
          <w:szCs w:val="28"/>
          <w:lang w:val="ru-RU"/>
        </w:rPr>
        <w:t xml:space="preserve">). При </w:t>
      </w:r>
      <w:r>
        <w:rPr>
          <w:sz w:val="28"/>
          <w:szCs w:val="28"/>
          <w:lang w:val="ru-RU"/>
        </w:rPr>
        <w:t>возможности устройства в</w:t>
      </w:r>
      <w:r>
        <w:rPr>
          <w:sz w:val="28"/>
          <w:szCs w:val="28"/>
          <w:lang w:val="ru-RU"/>
        </w:rPr>
        <w:tab/>
        <w:t xml:space="preserve">стенке </w:t>
      </w:r>
      <w:r w:rsidRPr="00F568F8">
        <w:rPr>
          <w:sz w:val="28"/>
          <w:szCs w:val="28"/>
          <w:lang w:val="ru-RU"/>
        </w:rPr>
        <w:t>корпуса</w:t>
      </w:r>
      <w:r>
        <w:rPr>
          <w:sz w:val="28"/>
          <w:szCs w:val="28"/>
          <w:lang w:val="ru-RU"/>
        </w:rPr>
        <w:t xml:space="preserve"> </w:t>
      </w:r>
      <w:r w:rsidRPr="000A57D6">
        <w:rPr>
          <w:rStyle w:val="af6"/>
          <w:i w:val="0"/>
          <w:sz w:val="28"/>
          <w:szCs w:val="28"/>
          <w:lang w:val="ru-RU"/>
        </w:rPr>
        <w:t xml:space="preserve">ниши или окна </w:t>
      </w:r>
      <w:r w:rsidRPr="00F568F8">
        <w:rPr>
          <w:sz w:val="28"/>
          <w:szCs w:val="28"/>
          <w:lang w:val="ru-RU"/>
        </w:rPr>
        <w:t xml:space="preserve">целесообразно применять </w:t>
      </w:r>
      <w:r w:rsidRPr="000A57D6">
        <w:rPr>
          <w:rStyle w:val="af6"/>
          <w:i w:val="0"/>
          <w:sz w:val="28"/>
          <w:szCs w:val="28"/>
          <w:lang w:val="ru-RU"/>
        </w:rPr>
        <w:t>шкаф</w:t>
      </w:r>
      <w:r w:rsidRPr="00F568F8">
        <w:rPr>
          <w:rStyle w:val="22pt"/>
          <w:color w:val="auto"/>
          <w:sz w:val="28"/>
          <w:szCs w:val="28"/>
        </w:rPr>
        <w:t xml:space="preserve"> </w:t>
      </w:r>
      <w:r w:rsidRPr="000A57D6">
        <w:rPr>
          <w:rStyle w:val="af6"/>
          <w:i w:val="0"/>
          <w:sz w:val="28"/>
          <w:szCs w:val="28"/>
          <w:lang w:val="ru-RU"/>
        </w:rPr>
        <w:t xml:space="preserve">встроенного или утопленного </w:t>
      </w:r>
      <w:r w:rsidRPr="00F568F8">
        <w:rPr>
          <w:sz w:val="28"/>
          <w:szCs w:val="28"/>
          <w:lang w:val="ru-RU"/>
        </w:rPr>
        <w:t>исполнения. При</w:t>
      </w:r>
      <w:r>
        <w:rPr>
          <w:sz w:val="28"/>
          <w:szCs w:val="28"/>
          <w:lang w:val="ru-RU"/>
        </w:rPr>
        <w:t xml:space="preserve"> </w:t>
      </w:r>
      <w:r w:rsidR="000E36BD">
        <w:rPr>
          <w:sz w:val="28"/>
          <w:szCs w:val="28"/>
          <w:lang w:val="ru-RU"/>
        </w:rPr>
        <w:t>встроенном исполнении (рис. 2.78</w:t>
      </w:r>
      <w:r w:rsidRPr="00F568F8">
        <w:rPr>
          <w:sz w:val="28"/>
          <w:szCs w:val="28"/>
          <w:lang w:val="ru-RU"/>
        </w:rPr>
        <w:t>,</w:t>
      </w:r>
      <w:r w:rsidRPr="00F568F8">
        <w:rPr>
          <w:rStyle w:val="20pt"/>
          <w:i w:val="0"/>
          <w:color w:val="auto"/>
          <w:sz w:val="28"/>
          <w:szCs w:val="28"/>
        </w:rPr>
        <w:t>в)</w:t>
      </w:r>
      <w:r w:rsidRPr="00F568F8">
        <w:rPr>
          <w:sz w:val="28"/>
          <w:szCs w:val="28"/>
          <w:lang w:val="ru-RU"/>
        </w:rPr>
        <w:t xml:space="preserve"> панель </w:t>
      </w:r>
      <w:r w:rsidRPr="00F568F8">
        <w:rPr>
          <w:rStyle w:val="20pt"/>
          <w:i w:val="0"/>
          <w:color w:val="auto"/>
          <w:sz w:val="28"/>
          <w:szCs w:val="28"/>
        </w:rPr>
        <w:t>2</w:t>
      </w:r>
      <w:r w:rsidRPr="00F568F8">
        <w:rPr>
          <w:sz w:val="28"/>
          <w:szCs w:val="28"/>
          <w:lang w:val="ru-RU"/>
        </w:rPr>
        <w:t xml:space="preserve"> с аппаратурой монтируется на внутренней вертикальной стенке  ниши и закрывается дверцей </w:t>
      </w:r>
      <w:r w:rsidRPr="00F568F8">
        <w:rPr>
          <w:rStyle w:val="20pt"/>
          <w:i w:val="0"/>
          <w:color w:val="auto"/>
          <w:sz w:val="28"/>
          <w:szCs w:val="28"/>
        </w:rPr>
        <w:t>3.</w:t>
      </w:r>
      <w:r w:rsidRPr="00F568F8">
        <w:rPr>
          <w:sz w:val="28"/>
          <w:szCs w:val="28"/>
          <w:lang w:val="ru-RU"/>
        </w:rPr>
        <w:t xml:space="preserve"> При</w:t>
      </w:r>
      <w:r>
        <w:rPr>
          <w:sz w:val="28"/>
          <w:szCs w:val="28"/>
          <w:lang w:val="ru-RU"/>
        </w:rPr>
        <w:t xml:space="preserve"> </w:t>
      </w:r>
      <w:r w:rsidR="000E36BD">
        <w:rPr>
          <w:sz w:val="28"/>
          <w:szCs w:val="28"/>
          <w:lang w:val="ru-RU"/>
        </w:rPr>
        <w:t>утопленном исполнении (рис. 22.78,</w:t>
      </w:r>
      <w:r w:rsidRPr="00F568F8">
        <w:rPr>
          <w:sz w:val="28"/>
          <w:szCs w:val="28"/>
          <w:lang w:val="ru-RU"/>
        </w:rPr>
        <w:t xml:space="preserve">г) панель </w:t>
      </w:r>
      <w:r w:rsidRPr="00F568F8">
        <w:rPr>
          <w:rStyle w:val="2Candara85pt"/>
          <w:rFonts w:ascii="Times New Roman" w:hAnsi="Times New Roman" w:cs="Times New Roman"/>
          <w:i w:val="0"/>
          <w:color w:val="auto"/>
          <w:sz w:val="28"/>
          <w:szCs w:val="28"/>
        </w:rPr>
        <w:t>2</w:t>
      </w:r>
      <w:r w:rsidRPr="00F568F8">
        <w:rPr>
          <w:sz w:val="28"/>
          <w:szCs w:val="28"/>
          <w:lang w:val="ru-RU"/>
        </w:rPr>
        <w:t xml:space="preserve"> укрепляется с внутренней стороны дверцы-</w:t>
      </w:r>
      <w:r w:rsidRPr="00F568F8">
        <w:rPr>
          <w:rStyle w:val="20pt"/>
          <w:i w:val="0"/>
          <w:color w:val="auto"/>
          <w:sz w:val="28"/>
          <w:szCs w:val="28"/>
        </w:rPr>
        <w:t>3,</w:t>
      </w:r>
      <w:r w:rsidRPr="00F568F8">
        <w:rPr>
          <w:sz w:val="28"/>
          <w:szCs w:val="28"/>
          <w:lang w:val="ru-RU"/>
        </w:rPr>
        <w:t xml:space="preserve"> закрывающей окно в стен</w:t>
      </w:r>
      <w:r w:rsidRPr="00F568F8">
        <w:rPr>
          <w:sz w:val="28"/>
          <w:szCs w:val="28"/>
          <w:lang w:val="ru-RU"/>
        </w:rPr>
        <w:softHyphen/>
        <w:t xml:space="preserve">ке корпуса </w:t>
      </w:r>
      <w:r w:rsidRPr="00F568F8">
        <w:rPr>
          <w:rStyle w:val="2Candara85pt"/>
          <w:rFonts w:ascii="Times New Roman" w:hAnsi="Times New Roman" w:cs="Times New Roman"/>
          <w:i w:val="0"/>
          <w:color w:val="auto"/>
          <w:sz w:val="28"/>
          <w:szCs w:val="28"/>
        </w:rPr>
        <w:t>1</w:t>
      </w:r>
      <w:r w:rsidRPr="00F568F8">
        <w:rPr>
          <w:rStyle w:val="20pt"/>
          <w:i w:val="0"/>
          <w:color w:val="auto"/>
          <w:sz w:val="28"/>
          <w:szCs w:val="28"/>
        </w:rPr>
        <w:t>.</w:t>
      </w:r>
    </w:p>
    <w:p w:rsidR="006E3328" w:rsidRPr="00F568F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Для сложного или громоздкого электрооборудова</w:t>
      </w:r>
      <w:r w:rsidRPr="00F568F8">
        <w:rPr>
          <w:sz w:val="28"/>
          <w:szCs w:val="28"/>
          <w:lang w:val="ru-RU"/>
        </w:rPr>
        <w:softHyphen/>
        <w:t>ния, а также в случаях, когда из-за вибраций станка или машины нельзя применять шкафы пристроенного, утоп</w:t>
      </w:r>
      <w:r w:rsidRPr="00F568F8">
        <w:rPr>
          <w:sz w:val="28"/>
          <w:szCs w:val="28"/>
          <w:lang w:val="ru-RU"/>
        </w:rPr>
        <w:softHyphen/>
        <w:t>ленного или встроенного исполнений, использует</w:t>
      </w:r>
      <w:r>
        <w:rPr>
          <w:sz w:val="28"/>
          <w:szCs w:val="28"/>
          <w:lang w:val="ru-RU"/>
        </w:rPr>
        <w:t>с</w:t>
      </w:r>
      <w:r w:rsidR="000E36BD">
        <w:rPr>
          <w:sz w:val="28"/>
          <w:szCs w:val="28"/>
          <w:lang w:val="ru-RU"/>
        </w:rPr>
        <w:t>я внешний электрошкаф (рис. 2.78</w:t>
      </w:r>
      <w:r w:rsidRPr="00F568F8">
        <w:rPr>
          <w:sz w:val="28"/>
          <w:szCs w:val="28"/>
          <w:lang w:val="ru-RU"/>
        </w:rPr>
        <w:t>,</w:t>
      </w:r>
      <w:r w:rsidRPr="00F568F8">
        <w:rPr>
          <w:rStyle w:val="20pt"/>
          <w:i w:val="0"/>
          <w:color w:val="auto"/>
          <w:sz w:val="28"/>
          <w:szCs w:val="28"/>
        </w:rPr>
        <w:t>а).</w:t>
      </w:r>
      <w:r w:rsidRPr="00F568F8">
        <w:rPr>
          <w:sz w:val="28"/>
          <w:szCs w:val="28"/>
          <w:lang w:val="ru-RU"/>
        </w:rPr>
        <w:t xml:space="preserve"> При этом желательно использовать всю высоту шкафа, которая не должна превышать 2 м. Каркас внешнего шкафа изго</w:t>
      </w:r>
      <w:r w:rsidRPr="00F568F8">
        <w:rPr>
          <w:sz w:val="28"/>
          <w:szCs w:val="28"/>
          <w:lang w:val="ru-RU"/>
        </w:rPr>
        <w:softHyphen/>
        <w:t>товляется обычно из уголков и обшивается тонколисто</w:t>
      </w:r>
      <w:r w:rsidRPr="00F568F8">
        <w:rPr>
          <w:sz w:val="28"/>
          <w:szCs w:val="28"/>
          <w:lang w:val="ru-RU"/>
        </w:rPr>
        <w:softHyphen/>
        <w:t>вой сталью.</w:t>
      </w:r>
    </w:p>
    <w:p w:rsidR="006E3328" w:rsidRPr="00F568F8" w:rsidRDefault="006C53F7" w:rsidP="006E3328">
      <w:pPr>
        <w:pStyle w:val="20"/>
        <w:shd w:val="clear" w:color="auto" w:fill="auto"/>
        <w:spacing w:before="0" w:line="240" w:lineRule="auto"/>
        <w:ind w:firstLine="709"/>
        <w:rPr>
          <w:sz w:val="28"/>
          <w:szCs w:val="28"/>
          <w:lang w:val="ru-RU"/>
        </w:rPr>
      </w:pPr>
      <w:r w:rsidRPr="006C53F7">
        <w:rPr>
          <w:noProof/>
          <w:sz w:val="28"/>
          <w:szCs w:val="28"/>
        </w:rPr>
        <w:pict>
          <v:shape id="Надпись 61" o:spid="_x0000_s27021" type="#_x0000_t202" style="position:absolute;left:0;text-align:left;margin-left:3.95pt;margin-top:9.95pt;width:450.35pt;height:227.85pt;z-index:-25140428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" filled="f" stroked="f">
            <v:textbox style="mso-next-textbox:#Надпись 61;mso-fit-shape-to-text:t" inset="0,0,0,0">
              <w:txbxContent>
                <w:p w:rsidR="006F73A5" w:rsidRPr="000C2702" w:rsidRDefault="006F73A5" w:rsidP="006E3328">
                  <w:pPr>
                    <w:pStyle w:val="39"/>
                    <w:shd w:val="clear" w:color="auto" w:fill="auto"/>
                    <w:tabs>
                      <w:tab w:val="left" w:pos="1939"/>
                      <w:tab w:val="left" w:pos="3562"/>
                    </w:tabs>
                    <w:spacing w:after="0" w:line="170" w:lineRule="exact"/>
                    <w:rPr>
                      <w:rFonts w:ascii="Times New Roman" w:hAnsi="Times New Roman" w:cs="Times New Roman"/>
                      <w:sz w:val="20"/>
                      <w:szCs w:val="20"/>
                    </w:rPr>
                  </w:pPr>
                  <w:r>
                    <w:rPr>
                      <w:rStyle w:val="390ptExact"/>
                      <w:rFonts w:ascii="Times New Roman" w:hAnsi="Times New Roman" w:cs="Times New Roman"/>
                      <w:sz w:val="20"/>
                      <w:szCs w:val="20"/>
                      <w:lang w:bidi="en-US"/>
                    </w:rPr>
                    <w:t xml:space="preserve">                                         </w:t>
                  </w:r>
                  <w:r w:rsidRPr="000C2702">
                    <w:rPr>
                      <w:rStyle w:val="390ptExact"/>
                      <w:rFonts w:ascii="Times New Roman" w:hAnsi="Times New Roman" w:cs="Times New Roman"/>
                      <w:sz w:val="20"/>
                      <w:szCs w:val="20"/>
                      <w:lang w:bidi="en-US"/>
                    </w:rPr>
                    <w:t xml:space="preserve">Z </w:t>
                  </w:r>
                  <w:r>
                    <w:rPr>
                      <w:rStyle w:val="390ptExact"/>
                      <w:rFonts w:ascii="Times New Roman" w:hAnsi="Times New Roman" w:cs="Times New Roman"/>
                      <w:sz w:val="20"/>
                      <w:szCs w:val="20"/>
                      <w:lang w:bidi="en-US"/>
                    </w:rPr>
                    <w:t xml:space="preserve">  </w:t>
                  </w:r>
                  <w:r w:rsidRPr="000C2702">
                    <w:rPr>
                      <w:rStyle w:val="390ptExact"/>
                      <w:rFonts w:ascii="Times New Roman" w:hAnsi="Times New Roman" w:cs="Times New Roman"/>
                      <w:sz w:val="20"/>
                      <w:szCs w:val="20"/>
                    </w:rPr>
                    <w:t>ч</w:t>
                  </w:r>
                  <w:r>
                    <w:rPr>
                      <w:rStyle w:val="390ptExact"/>
                      <w:rFonts w:ascii="Times New Roman" w:hAnsi="Times New Roman" w:cs="Times New Roman"/>
                      <w:sz w:val="20"/>
                      <w:szCs w:val="20"/>
                    </w:rPr>
                    <w:t xml:space="preserve">   </w:t>
                  </w:r>
                  <w:r w:rsidRPr="000C2702">
                    <w:rPr>
                      <w:rStyle w:val="390ptExact"/>
                      <w:rFonts w:ascii="Times New Roman" w:hAnsi="Times New Roman" w:cs="Times New Roman"/>
                      <w:sz w:val="20"/>
                      <w:szCs w:val="20"/>
                    </w:rPr>
                    <w:t xml:space="preserve"> 5</w:t>
                  </w:r>
                  <w:r>
                    <w:rPr>
                      <w:rStyle w:val="390ptExact"/>
                      <w:rFonts w:ascii="Times New Roman" w:hAnsi="Times New Roman" w:cs="Times New Roman"/>
                      <w:sz w:val="20"/>
                      <w:szCs w:val="20"/>
                    </w:rPr>
                    <w:t xml:space="preserve"> </w:t>
                  </w:r>
                  <w:r w:rsidRPr="000C2702">
                    <w:rPr>
                      <w:rStyle w:val="390ptExact"/>
                      <w:rFonts w:ascii="Times New Roman" w:hAnsi="Times New Roman" w:cs="Times New Roman"/>
                      <w:sz w:val="20"/>
                      <w:szCs w:val="20"/>
                    </w:rPr>
                    <w:t>6 7</w:t>
                  </w:r>
                  <w:r w:rsidRPr="000C2702">
                    <w:rPr>
                      <w:rStyle w:val="390ptExact"/>
                      <w:rFonts w:ascii="Times New Roman" w:hAnsi="Times New Roman" w:cs="Times New Roman"/>
                      <w:sz w:val="20"/>
                      <w:szCs w:val="20"/>
                    </w:rPr>
                    <w:tab/>
                  </w:r>
                  <w:r>
                    <w:rPr>
                      <w:rStyle w:val="390ptExact"/>
                      <w:rFonts w:ascii="Times New Roman" w:hAnsi="Times New Roman" w:cs="Times New Roman"/>
                      <w:sz w:val="20"/>
                      <w:szCs w:val="20"/>
                    </w:rPr>
                    <w:t xml:space="preserve">          </w:t>
                  </w:r>
                  <w:r w:rsidRPr="000C2702">
                    <w:rPr>
                      <w:rStyle w:val="390ptExact"/>
                      <w:rFonts w:ascii="Times New Roman" w:hAnsi="Times New Roman" w:cs="Times New Roman"/>
                      <w:sz w:val="20"/>
                      <w:szCs w:val="20"/>
                    </w:rPr>
                    <w:t>6 9</w:t>
                  </w:r>
                  <w:r w:rsidRPr="000C2702">
                    <w:rPr>
                      <w:rStyle w:val="390ptExact"/>
                      <w:rFonts w:ascii="Times New Roman" w:hAnsi="Times New Roman" w:cs="Times New Roman"/>
                      <w:sz w:val="20"/>
                      <w:szCs w:val="20"/>
                    </w:rPr>
                    <w:tab/>
                  </w:r>
                  <w:r>
                    <w:rPr>
                      <w:rStyle w:val="390ptExact"/>
                      <w:rFonts w:ascii="Times New Roman" w:hAnsi="Times New Roman" w:cs="Times New Roman"/>
                      <w:sz w:val="20"/>
                      <w:szCs w:val="20"/>
                    </w:rPr>
                    <w:t xml:space="preserve">                         </w:t>
                  </w:r>
                  <w:r w:rsidRPr="000C2702">
                    <w:rPr>
                      <w:rStyle w:val="390ptExact"/>
                      <w:rFonts w:ascii="Times New Roman" w:hAnsi="Times New Roman" w:cs="Times New Roman"/>
                      <w:sz w:val="20"/>
                      <w:szCs w:val="20"/>
                    </w:rPr>
                    <w:t>1011</w:t>
                  </w:r>
                </w:p>
                <w:p w:rsidR="006F73A5" w:rsidRPr="000478D0" w:rsidRDefault="006F73A5" w:rsidP="006E3328">
                  <w:pPr>
                    <w:jc w:val="center"/>
                    <w:rPr>
                      <w:sz w:val="2"/>
                      <w:szCs w:val="2"/>
                      <w:lang w:val="kk-KZ"/>
                    </w:rPr>
                  </w:pPr>
                  <w:r>
                    <w:rPr>
                      <w:rFonts w:ascii="Arial Unicode MS" w:eastAsia="Arial Unicode MS" w:hAnsi="Arial Unicode MS" w:cs="Arial Unicode MS"/>
                      <w:noProof/>
                      <w:sz w:val="24"/>
                      <w:szCs w:val="24"/>
                      <w:lang w:val="ru-RU" w:eastAsia="ru-RU"/>
                    </w:rPr>
                    <w:drawing>
                      <wp:inline distT="0" distB="0" distL="0" distR="0">
                        <wp:extent cx="3481070" cy="2157730"/>
                        <wp:effectExtent l="19050" t="0" r="5080" b="0"/>
                        <wp:docPr id="68" name="Рисунок 68" descr="image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image255"/>
                                <pic:cNvPicPr>
                                  <a:picLocks noChangeAspect="1" noChangeArrowheads="1"/>
                                </pic:cNvPicPr>
                              </pic:nvPicPr>
                              <pic:blipFill>
                                <a:blip r:embed="rId200"/>
                                <a:srcRect/>
                                <a:stretch>
                                  <a:fillRect/>
                                </a:stretch>
                              </pic:blipFill>
                              <pic:spPr bwMode="auto">
                                <a:xfrm>
                                  <a:off x="0" y="0"/>
                                  <a:ext cx="3481070" cy="2157730"/>
                                </a:xfrm>
                                <a:prstGeom prst="rect">
                                  <a:avLst/>
                                </a:prstGeom>
                                <a:noFill/>
                                <a:ln w="9525">
                                  <a:noFill/>
                                  <a:miter lim="800000"/>
                                  <a:headEnd/>
                                  <a:tailEnd/>
                                </a:ln>
                              </pic:spPr>
                            </pic:pic>
                          </a:graphicData>
                        </a:graphic>
                      </wp:inline>
                    </w:drawing>
                  </w:r>
                </w:p>
                <w:p w:rsidR="006F73A5" w:rsidRPr="000478D0" w:rsidRDefault="006F73A5" w:rsidP="006E3328">
                  <w:pPr>
                    <w:pStyle w:val="50"/>
                    <w:shd w:val="clear" w:color="auto" w:fill="auto"/>
                    <w:spacing w:line="240" w:lineRule="exact"/>
                    <w:jc w:val="center"/>
                    <w:rPr>
                      <w:sz w:val="24"/>
                      <w:szCs w:val="24"/>
                      <w:lang w:val="ru-RU"/>
                    </w:rPr>
                  </w:pPr>
                  <w:r w:rsidRPr="000478D0">
                    <w:rPr>
                      <w:rStyle w:val="5Exact"/>
                      <w:rFonts w:eastAsia="Microsoft Sans Serif"/>
                      <w:sz w:val="24"/>
                      <w:szCs w:val="24"/>
                      <w:lang w:val="ru-RU"/>
                    </w:rPr>
                    <w:t>Рис. 2</w:t>
                  </w:r>
                  <w:r>
                    <w:rPr>
                      <w:rStyle w:val="5Exact"/>
                      <w:rFonts w:eastAsia="Microsoft Sans Serif"/>
                      <w:sz w:val="24"/>
                      <w:szCs w:val="24"/>
                      <w:lang w:val="ru-RU"/>
                    </w:rPr>
                    <w:t>.79</w:t>
                  </w:r>
                  <w:r w:rsidRPr="000478D0">
                    <w:rPr>
                      <w:rStyle w:val="5Exact"/>
                      <w:rFonts w:eastAsia="Microsoft Sans Serif"/>
                      <w:sz w:val="24"/>
                      <w:szCs w:val="24"/>
                      <w:lang w:val="ru-RU"/>
                    </w:rPr>
                    <w:t xml:space="preserve"> Расположение электрооборудования на станке 16К20,</w:t>
                  </w:r>
                </w:p>
                <w:p w:rsidR="006F73A5" w:rsidRDefault="006F73A5" w:rsidP="006E3328">
                  <w:pPr>
                    <w:pStyle w:val="a8"/>
                    <w:shd w:val="clear" w:color="auto" w:fill="auto"/>
                    <w:spacing w:line="240" w:lineRule="exact"/>
                    <w:jc w:val="center"/>
                    <w:rPr>
                      <w:rStyle w:val="Exact"/>
                      <w:sz w:val="24"/>
                      <w:szCs w:val="24"/>
                      <w:lang w:val="ru-RU"/>
                    </w:rPr>
                  </w:pPr>
                  <w:r w:rsidRPr="000478D0">
                    <w:rPr>
                      <w:rStyle w:val="Exact0"/>
                      <w:i w:val="0"/>
                      <w:sz w:val="24"/>
                      <w:szCs w:val="24"/>
                    </w:rPr>
                    <w:t>1</w:t>
                  </w:r>
                  <w:r>
                    <w:rPr>
                      <w:rStyle w:val="Exact"/>
                      <w:sz w:val="24"/>
                      <w:szCs w:val="24"/>
                      <w:lang w:val="ru-RU"/>
                    </w:rPr>
                    <w:t xml:space="preserve"> -</w:t>
                  </w:r>
                  <w:r w:rsidRPr="000478D0">
                    <w:rPr>
                      <w:rStyle w:val="Exact"/>
                      <w:sz w:val="24"/>
                      <w:szCs w:val="24"/>
                      <w:lang w:val="ru-RU"/>
                    </w:rPr>
                    <w:t xml:space="preserve"> место установки двигателя главного привода; </w:t>
                  </w:r>
                  <w:r w:rsidRPr="000478D0">
                    <w:rPr>
                      <w:rStyle w:val="Exact0"/>
                      <w:i w:val="0"/>
                      <w:sz w:val="24"/>
                      <w:szCs w:val="24"/>
                    </w:rPr>
                    <w:t>2</w:t>
                  </w:r>
                  <w:r>
                    <w:rPr>
                      <w:rStyle w:val="Exact"/>
                      <w:sz w:val="24"/>
                      <w:szCs w:val="24"/>
                      <w:lang w:val="ru-RU"/>
                    </w:rPr>
                    <w:t xml:space="preserve"> -</w:t>
                  </w:r>
                  <w:r w:rsidRPr="000478D0">
                    <w:rPr>
                      <w:rStyle w:val="Exact"/>
                      <w:sz w:val="24"/>
                      <w:szCs w:val="24"/>
                      <w:lang w:val="ru-RU"/>
                    </w:rPr>
                    <w:t xml:space="preserve"> рукоятка управления фрикционной муфтой шпинделя; </w:t>
                  </w:r>
                  <w:r w:rsidRPr="000478D0">
                    <w:rPr>
                      <w:rStyle w:val="Exact0"/>
                      <w:i w:val="0"/>
                      <w:sz w:val="24"/>
                      <w:szCs w:val="24"/>
                    </w:rPr>
                    <w:t>3</w:t>
                  </w:r>
                  <w:r w:rsidRPr="000478D0">
                    <w:rPr>
                      <w:rStyle w:val="Exact"/>
                      <w:sz w:val="24"/>
                      <w:szCs w:val="24"/>
                      <w:lang w:val="ru-RU"/>
                    </w:rPr>
                    <w:t xml:space="preserve"> -</w:t>
                  </w:r>
                  <w:r>
                    <w:rPr>
                      <w:rStyle w:val="Exact"/>
                      <w:sz w:val="24"/>
                      <w:szCs w:val="24"/>
                      <w:lang w:val="ru-RU"/>
                    </w:rPr>
                    <w:t xml:space="preserve"> электрошкаф; 4 - вводный выключатель; 5 -</w:t>
                  </w:r>
                  <w:r w:rsidRPr="000478D0">
                    <w:rPr>
                      <w:rStyle w:val="Exact"/>
                      <w:sz w:val="24"/>
                      <w:szCs w:val="24"/>
                      <w:lang w:val="ru-RU"/>
                    </w:rPr>
                    <w:t xml:space="preserve">сигнальная лампа; </w:t>
                  </w:r>
                  <w:r>
                    <w:rPr>
                      <w:rStyle w:val="Exact0"/>
                      <w:i w:val="0"/>
                      <w:sz w:val="24"/>
                      <w:szCs w:val="24"/>
                    </w:rPr>
                    <w:t>6 -</w:t>
                  </w:r>
                  <w:r w:rsidRPr="000478D0">
                    <w:rPr>
                      <w:rStyle w:val="Exact"/>
                      <w:sz w:val="24"/>
                      <w:szCs w:val="24"/>
                      <w:lang w:val="ru-RU"/>
                    </w:rPr>
                    <w:t xml:space="preserve"> выключатель электронасоса охлаждающей жидко</w:t>
                  </w:r>
                  <w:r w:rsidRPr="000478D0">
                    <w:rPr>
                      <w:rStyle w:val="Exact"/>
                      <w:sz w:val="24"/>
                      <w:szCs w:val="24"/>
                      <w:lang w:val="ru-RU"/>
                    </w:rPr>
                    <w:softHyphen/>
                    <w:t>сти</w:t>
                  </w:r>
                  <w:r>
                    <w:rPr>
                      <w:rStyle w:val="Exact"/>
                      <w:sz w:val="24"/>
                      <w:szCs w:val="24"/>
                      <w:lang w:val="ru-RU"/>
                    </w:rPr>
                    <w:t>; 7 -</w:t>
                  </w:r>
                  <w:r w:rsidRPr="000478D0">
                    <w:rPr>
                      <w:rStyle w:val="Exact"/>
                      <w:sz w:val="24"/>
                      <w:szCs w:val="24"/>
                      <w:lang w:val="ru-RU"/>
                    </w:rPr>
                    <w:t xml:space="preserve">амперметр в цепи двигателя шпинделя; </w:t>
                  </w:r>
                  <w:r>
                    <w:rPr>
                      <w:rStyle w:val="Exact0"/>
                      <w:i w:val="0"/>
                      <w:sz w:val="24"/>
                      <w:szCs w:val="24"/>
                    </w:rPr>
                    <w:t>8 -</w:t>
                  </w:r>
                  <w:r w:rsidRPr="000478D0">
                    <w:rPr>
                      <w:rStyle w:val="Exact"/>
                      <w:sz w:val="24"/>
                      <w:szCs w:val="24"/>
                      <w:lang w:val="ru-RU"/>
                    </w:rPr>
                    <w:t xml:space="preserve"> светильник местного осве</w:t>
                  </w:r>
                  <w:r w:rsidRPr="000478D0">
                    <w:rPr>
                      <w:rStyle w:val="Exact"/>
                      <w:sz w:val="24"/>
                      <w:szCs w:val="24"/>
                      <w:lang w:val="ru-RU"/>
                    </w:rPr>
                    <w:softHyphen/>
                    <w:t xml:space="preserve">щения; </w:t>
                  </w:r>
                  <w:r>
                    <w:rPr>
                      <w:rStyle w:val="Exact0"/>
                      <w:i w:val="0"/>
                      <w:sz w:val="24"/>
                      <w:szCs w:val="24"/>
                    </w:rPr>
                    <w:t>9 -</w:t>
                  </w:r>
                  <w:r w:rsidRPr="000478D0">
                    <w:rPr>
                      <w:rStyle w:val="Exact"/>
                      <w:sz w:val="24"/>
                      <w:szCs w:val="24"/>
                      <w:lang w:val="ru-RU"/>
                    </w:rPr>
                    <w:t xml:space="preserve"> выключатель светильника; </w:t>
                  </w:r>
                  <w:r>
                    <w:rPr>
                      <w:rStyle w:val="Exact0"/>
                      <w:i w:val="0"/>
                      <w:sz w:val="24"/>
                      <w:szCs w:val="24"/>
                    </w:rPr>
                    <w:t>10 -</w:t>
                  </w:r>
                  <w:r w:rsidRPr="000478D0">
                    <w:rPr>
                      <w:rStyle w:val="Exact"/>
                      <w:sz w:val="24"/>
                      <w:szCs w:val="24"/>
                      <w:lang w:val="ru-RU"/>
                    </w:rPr>
                    <w:t xml:space="preserve"> кнопка включения двигат</w:t>
                  </w:r>
                  <w:r>
                    <w:rPr>
                      <w:rStyle w:val="Exact"/>
                      <w:sz w:val="24"/>
                      <w:szCs w:val="24"/>
                      <w:lang w:val="ru-RU"/>
                    </w:rPr>
                    <w:t>еля фыстрых ходов суппорта; 11 -</w:t>
                  </w:r>
                  <w:r w:rsidRPr="000478D0">
                    <w:rPr>
                      <w:rStyle w:val="Exact"/>
                      <w:sz w:val="24"/>
                      <w:szCs w:val="24"/>
                      <w:lang w:val="ru-RU"/>
                    </w:rPr>
                    <w:t xml:space="preserve"> рукоятка управления механическими переме</w:t>
                  </w:r>
                  <w:r w:rsidRPr="000478D0">
                    <w:rPr>
                      <w:rStyle w:val="Exact"/>
                      <w:sz w:val="24"/>
                      <w:szCs w:val="24"/>
                      <w:lang w:val="ru-RU"/>
                    </w:rPr>
                    <w:softHyphen/>
                    <w:t xml:space="preserve">щениями суппорта; </w:t>
                  </w:r>
                  <w:r w:rsidRPr="000478D0">
                    <w:rPr>
                      <w:rStyle w:val="Exact0"/>
                      <w:i w:val="0"/>
                      <w:sz w:val="24"/>
                      <w:szCs w:val="24"/>
                    </w:rPr>
                    <w:t>12</w:t>
                  </w:r>
                  <w:r>
                    <w:rPr>
                      <w:rStyle w:val="Exact"/>
                      <w:sz w:val="24"/>
                      <w:szCs w:val="24"/>
                      <w:lang w:val="ru-RU"/>
                    </w:rPr>
                    <w:t xml:space="preserve"> -</w:t>
                  </w:r>
                  <w:r w:rsidRPr="000478D0">
                    <w:rPr>
                      <w:rStyle w:val="Exact"/>
                      <w:sz w:val="24"/>
                      <w:szCs w:val="24"/>
                      <w:lang w:val="ru-RU"/>
                    </w:rPr>
                    <w:t xml:space="preserve"> рукоятка управления фрикционной муфтой, связан</w:t>
                  </w:r>
                  <w:r w:rsidRPr="000478D0">
                    <w:rPr>
                      <w:rStyle w:val="Exact"/>
                      <w:sz w:val="24"/>
                      <w:szCs w:val="24"/>
                      <w:lang w:val="ru-RU"/>
                    </w:rPr>
                    <w:softHyphen/>
                    <w:t xml:space="preserve">ная с рукояткой </w:t>
                  </w:r>
                  <w:r w:rsidRPr="000478D0">
                    <w:rPr>
                      <w:rStyle w:val="TrebuchetMS8ptExact"/>
                      <w:rFonts w:ascii="Times New Roman" w:hAnsi="Times New Roman" w:cs="Times New Roman"/>
                      <w:i w:val="0"/>
                      <w:sz w:val="24"/>
                      <w:szCs w:val="24"/>
                    </w:rPr>
                    <w:t xml:space="preserve">2; </w:t>
                  </w:r>
                  <w:r w:rsidRPr="000478D0">
                    <w:rPr>
                      <w:rStyle w:val="Exact0"/>
                      <w:i w:val="0"/>
                      <w:sz w:val="24"/>
                      <w:szCs w:val="24"/>
                    </w:rPr>
                    <w:t>13</w:t>
                  </w:r>
                  <w:r>
                    <w:rPr>
                      <w:rStyle w:val="Exact"/>
                      <w:sz w:val="24"/>
                      <w:szCs w:val="24"/>
                      <w:lang w:val="ru-RU"/>
                    </w:rPr>
                    <w:t xml:space="preserve"> -</w:t>
                  </w:r>
                  <w:r w:rsidRPr="000478D0">
                    <w:rPr>
                      <w:rStyle w:val="Exact"/>
                      <w:sz w:val="24"/>
                      <w:szCs w:val="24"/>
                      <w:lang w:val="ru-RU"/>
                    </w:rPr>
                    <w:t xml:space="preserve"> кно</w:t>
                  </w:r>
                  <w:r>
                    <w:rPr>
                      <w:rStyle w:val="Exact"/>
                      <w:sz w:val="24"/>
                      <w:szCs w:val="24"/>
                      <w:lang w:val="ru-RU"/>
                    </w:rPr>
                    <w:t>почная станция привода шпинделя</w:t>
                  </w:r>
                </w:p>
                <w:p w:rsidR="006F73A5" w:rsidRPr="000478D0" w:rsidRDefault="006F73A5" w:rsidP="006E3328">
                  <w:pPr>
                    <w:pStyle w:val="a8"/>
                    <w:shd w:val="clear" w:color="auto" w:fill="auto"/>
                    <w:spacing w:line="240" w:lineRule="exact"/>
                    <w:jc w:val="center"/>
                    <w:rPr>
                      <w:sz w:val="24"/>
                      <w:szCs w:val="24"/>
                      <w:lang w:val="ru-RU"/>
                    </w:rPr>
                  </w:pPr>
                </w:p>
              </w:txbxContent>
            </v:textbox>
            <w10:wrap type="topAndBottom" anchorx="margin"/>
          </v:shape>
        </w:pict>
      </w:r>
      <w:r w:rsidR="006E3328" w:rsidRPr="00F568F8">
        <w:rPr>
          <w:sz w:val="28"/>
          <w:szCs w:val="28"/>
          <w:lang w:val="ru-RU"/>
        </w:rPr>
        <w:t>По способу монтажа и доступа к аппаратуре внешние электрошкафы выполняются односторонними и двусторонними</w:t>
      </w:r>
    </w:p>
    <w:p w:rsidR="006E3328" w:rsidRPr="00F568F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 xml:space="preserve"> В односторонних шкафах применяется перед</w:t>
      </w:r>
      <w:r w:rsidRPr="00F568F8">
        <w:rPr>
          <w:sz w:val="28"/>
          <w:szCs w:val="28"/>
          <w:lang w:val="ru-RU"/>
        </w:rPr>
        <w:softHyphen/>
        <w:t>нее присоединение проводов к аппаратам, доступ к ко</w:t>
      </w:r>
      <w:r w:rsidRPr="00F568F8">
        <w:rPr>
          <w:sz w:val="28"/>
          <w:szCs w:val="28"/>
          <w:lang w:val="ru-RU"/>
        </w:rPr>
        <w:softHyphen/>
        <w:t xml:space="preserve">торым возможен через открытые дверцы </w:t>
      </w:r>
      <w:r w:rsidRPr="00F568F8">
        <w:rPr>
          <w:sz w:val="28"/>
          <w:szCs w:val="28"/>
          <w:lang w:val="ru-RU"/>
        </w:rPr>
        <w:lastRenderedPageBreak/>
        <w:t>шкафа. В дву</w:t>
      </w:r>
      <w:r w:rsidRPr="00F568F8">
        <w:rPr>
          <w:sz w:val="28"/>
          <w:szCs w:val="28"/>
          <w:lang w:val="ru-RU"/>
        </w:rPr>
        <w:softHyphen/>
        <w:t>сторонних шкафах аппаратура размещается на двух сторонах вертикальной панели с передним или задним присоединением проводов. Если оборудование не уме</w:t>
      </w:r>
      <w:r w:rsidRPr="00F568F8">
        <w:rPr>
          <w:sz w:val="28"/>
          <w:szCs w:val="28"/>
          <w:lang w:val="ru-RU"/>
        </w:rPr>
        <w:softHyphen/>
        <w:t>щается в одном шкафу, то используют два или три шка</w:t>
      </w:r>
      <w:r w:rsidRPr="00F568F8">
        <w:rPr>
          <w:sz w:val="28"/>
          <w:szCs w:val="28"/>
          <w:lang w:val="ru-RU"/>
        </w:rPr>
        <w:softHyphen/>
        <w:t>фа. Шкафы всех исполнений снабжаются, замком со съемным ключом.</w:t>
      </w:r>
    </w:p>
    <w:p w:rsidR="006E3328" w:rsidRPr="00F568F8" w:rsidRDefault="000E36BD" w:rsidP="006E3328">
      <w:pPr>
        <w:pStyle w:val="20"/>
        <w:shd w:val="clear" w:color="auto" w:fill="auto"/>
        <w:spacing w:before="0" w:line="240" w:lineRule="auto"/>
        <w:ind w:firstLine="709"/>
        <w:rPr>
          <w:sz w:val="28"/>
          <w:szCs w:val="28"/>
          <w:lang w:val="ru-RU"/>
        </w:rPr>
      </w:pPr>
      <w:r>
        <w:rPr>
          <w:sz w:val="28"/>
          <w:szCs w:val="28"/>
          <w:lang w:val="ru-RU"/>
        </w:rPr>
        <w:t>На рис. 2.79</w:t>
      </w:r>
      <w:r w:rsidR="006E3328" w:rsidRPr="00F568F8">
        <w:rPr>
          <w:sz w:val="28"/>
          <w:szCs w:val="28"/>
          <w:lang w:val="ru-RU"/>
        </w:rPr>
        <w:t xml:space="preserve"> показано размещение электрооборудо</w:t>
      </w:r>
      <w:r w:rsidR="006E3328" w:rsidRPr="00F568F8">
        <w:rPr>
          <w:sz w:val="28"/>
          <w:szCs w:val="28"/>
          <w:lang w:val="ru-RU"/>
        </w:rPr>
        <w:softHyphen/>
        <w:t>вания и органов электрического управления токарновинторезного станка 16К20. Электроаппаратура управления станком помещена в электрошкафу встроенном к станку позади шпиндельной бабки.</w:t>
      </w:r>
    </w:p>
    <w:p w:rsidR="006E3328" w:rsidRPr="00F568F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Различные по назначению электрические аппараты и устройства (контакторы, реле, трансформаторы, источ</w:t>
      </w:r>
      <w:r w:rsidRPr="00F568F8">
        <w:rPr>
          <w:sz w:val="28"/>
          <w:szCs w:val="28"/>
          <w:lang w:val="ru-RU"/>
        </w:rPr>
        <w:softHyphen/>
        <w:t>ники питания и пр.) монтируются на панелях или в бло</w:t>
      </w:r>
      <w:r w:rsidRPr="00F568F8">
        <w:rPr>
          <w:sz w:val="28"/>
          <w:szCs w:val="28"/>
          <w:lang w:val="ru-RU"/>
        </w:rPr>
        <w:softHyphen/>
        <w:t>ках. Панели чаще всего изготовляютс</w:t>
      </w:r>
      <w:r>
        <w:rPr>
          <w:sz w:val="28"/>
          <w:szCs w:val="28"/>
          <w:lang w:val="ru-RU"/>
        </w:rPr>
        <w:t>я из листовой стали толщиной 2-3</w:t>
      </w:r>
      <w:r w:rsidRPr="00F568F8">
        <w:rPr>
          <w:sz w:val="28"/>
          <w:szCs w:val="28"/>
          <w:lang w:val="ru-RU"/>
        </w:rPr>
        <w:t>мм и с лицевой стороны покрывают</w:t>
      </w:r>
      <w:r w:rsidRPr="00F568F8">
        <w:rPr>
          <w:sz w:val="28"/>
          <w:szCs w:val="28"/>
          <w:lang w:val="ru-RU"/>
        </w:rPr>
        <w:softHyphen/>
        <w:t>ся тонкими листами гетинакса, текстолита или винипласта. Иногда используют в качестве панелей ас</w:t>
      </w:r>
      <w:r w:rsidRPr="00F568F8">
        <w:rPr>
          <w:sz w:val="28"/>
          <w:szCs w:val="28"/>
          <w:lang w:val="ru-RU"/>
        </w:rPr>
        <w:softHyphen/>
        <w:t xml:space="preserve">боцементные или </w:t>
      </w:r>
      <w:r>
        <w:rPr>
          <w:sz w:val="28"/>
          <w:szCs w:val="28"/>
          <w:lang w:val="ru-RU"/>
        </w:rPr>
        <w:t>текстолитовые плиты толщиной 10-15</w:t>
      </w:r>
      <w:r w:rsidRPr="00F568F8">
        <w:rPr>
          <w:sz w:val="28"/>
          <w:szCs w:val="28"/>
          <w:lang w:val="ru-RU"/>
        </w:rPr>
        <w:t>мм.</w:t>
      </w:r>
    </w:p>
    <w:p w:rsidR="006E3328" w:rsidRPr="00F568F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Размеры панели определяются габаритами аппара</w:t>
      </w:r>
      <w:r w:rsidRPr="00F568F8">
        <w:rPr>
          <w:sz w:val="28"/>
          <w:szCs w:val="28"/>
          <w:lang w:val="ru-RU"/>
        </w:rPr>
        <w:softHyphen/>
        <w:t>тов, размещенных на ней, и площадью, необходи</w:t>
      </w:r>
      <w:r>
        <w:rPr>
          <w:sz w:val="28"/>
          <w:szCs w:val="28"/>
          <w:lang w:val="ru-RU"/>
        </w:rPr>
        <w:t>мой для прокладки электрических</w:t>
      </w:r>
      <w:r w:rsidRPr="00F568F8">
        <w:rPr>
          <w:sz w:val="28"/>
          <w:szCs w:val="28"/>
          <w:lang w:val="ru-RU"/>
        </w:rPr>
        <w:t xml:space="preserve"> соединений между от</w:t>
      </w:r>
      <w:r w:rsidRPr="00F568F8">
        <w:rPr>
          <w:sz w:val="28"/>
          <w:szCs w:val="28"/>
          <w:lang w:val="ru-RU"/>
        </w:rPr>
        <w:softHyphen/>
        <w:t xml:space="preserve">дельными аппаратами, но </w:t>
      </w:r>
      <w:r>
        <w:rPr>
          <w:sz w:val="28"/>
          <w:szCs w:val="28"/>
          <w:lang w:val="ru-RU"/>
        </w:rPr>
        <w:t>не должны быть более 1200Х750</w:t>
      </w:r>
      <w:r w:rsidRPr="00F568F8">
        <w:rPr>
          <w:sz w:val="28"/>
          <w:szCs w:val="28"/>
          <w:lang w:val="ru-RU"/>
        </w:rPr>
        <w:t>мм.</w:t>
      </w:r>
    </w:p>
    <w:p w:rsidR="006E3328" w:rsidRPr="00F568F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В панели просверливаются отверстия, нарезается резьба в соответствии с эскизом размещени</w:t>
      </w:r>
      <w:r>
        <w:rPr>
          <w:sz w:val="28"/>
          <w:szCs w:val="28"/>
          <w:lang w:val="ru-RU"/>
        </w:rPr>
        <w:t>я электро</w:t>
      </w:r>
      <w:r>
        <w:rPr>
          <w:sz w:val="28"/>
          <w:szCs w:val="28"/>
          <w:lang w:val="ru-RU"/>
        </w:rPr>
        <w:softHyphen/>
        <w:t>аппаратуры</w:t>
      </w:r>
      <w:r w:rsidRPr="00F568F8">
        <w:rPr>
          <w:sz w:val="28"/>
          <w:szCs w:val="28"/>
          <w:lang w:val="ru-RU"/>
        </w:rPr>
        <w:t>, устанавливаемая аппаратура крепится винтами или болтами. При креплении тяжелых кон</w:t>
      </w:r>
      <w:r w:rsidRPr="00F568F8">
        <w:rPr>
          <w:sz w:val="28"/>
          <w:szCs w:val="28"/>
          <w:lang w:val="ru-RU"/>
        </w:rPr>
        <w:softHyphen/>
        <w:t>такторов используются резиновые прокладки, аморти</w:t>
      </w:r>
      <w:r w:rsidRPr="00F568F8">
        <w:rPr>
          <w:sz w:val="28"/>
          <w:szCs w:val="28"/>
          <w:lang w:val="ru-RU"/>
        </w:rPr>
        <w:softHyphen/>
        <w:t>зирующие удар при. срабатывании аппарата. Трубчатые резисторы (типа ПЭВ) устанавливаются на шпильках, которые крепятся к панелям и изолируются шайбами от корпуса. Некоторые аппараты монтируются непосред</w:t>
      </w:r>
      <w:r w:rsidRPr="00F568F8">
        <w:rPr>
          <w:sz w:val="28"/>
          <w:szCs w:val="28"/>
          <w:lang w:val="ru-RU"/>
        </w:rPr>
        <w:softHyphen/>
        <w:t>ственно на стенках и в отсеках шкафа. Так, на боковой стенке шкафа может быть установлен вводной автома</w:t>
      </w:r>
      <w:r w:rsidRPr="00F568F8">
        <w:rPr>
          <w:sz w:val="28"/>
          <w:szCs w:val="28"/>
          <w:lang w:val="ru-RU"/>
        </w:rPr>
        <w:softHyphen/>
        <w:t>тический выключатель, сюда же выводится рукоятка вводного выключателя.</w:t>
      </w:r>
    </w:p>
    <w:p w:rsidR="006E3328" w:rsidRPr="00F568F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Малогабаритная аппаратура (телефонные реле, реле типа МКУ и др.). и полупроводниковые приборы (дио</w:t>
      </w:r>
      <w:r w:rsidRPr="00F568F8">
        <w:rPr>
          <w:sz w:val="28"/>
          <w:szCs w:val="28"/>
          <w:lang w:val="ru-RU"/>
        </w:rPr>
        <w:softHyphen/>
        <w:t>ды, триоды, резисторы и др.,) группируются в отдель</w:t>
      </w:r>
      <w:r w:rsidRPr="00F568F8">
        <w:rPr>
          <w:sz w:val="28"/>
          <w:szCs w:val="28"/>
          <w:lang w:val="ru-RU"/>
        </w:rPr>
        <w:softHyphen/>
        <w:t>ные блоки и комплек</w:t>
      </w:r>
      <w:r>
        <w:rPr>
          <w:sz w:val="28"/>
          <w:szCs w:val="28"/>
          <w:lang w:val="ru-RU"/>
        </w:rPr>
        <w:t>ты. Блок представляет собой изо</w:t>
      </w:r>
      <w:r w:rsidRPr="00F568F8">
        <w:rPr>
          <w:sz w:val="28"/>
          <w:szCs w:val="28"/>
          <w:lang w:val="ru-RU"/>
        </w:rPr>
        <w:t>ляционную или металлическую панель (шасси), на ко</w:t>
      </w:r>
      <w:r w:rsidRPr="00F568F8">
        <w:rPr>
          <w:sz w:val="28"/>
          <w:szCs w:val="28"/>
          <w:lang w:val="ru-RU"/>
        </w:rPr>
        <w:softHyphen/>
        <w:t>торой укрепляются аппараты (детали) и зажимные или штепсельные устройства. Панель прикрывается сверху кожухами из металла, пластмассы или оргстекла.</w:t>
      </w:r>
    </w:p>
    <w:p w:rsidR="006E332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Командные органы станка или машины (кнопки уп</w:t>
      </w:r>
      <w:r w:rsidRPr="00F568F8">
        <w:rPr>
          <w:sz w:val="28"/>
          <w:szCs w:val="28"/>
          <w:lang w:val="ru-RU"/>
        </w:rPr>
        <w:softHyphen/>
        <w:t>равления, регуляторы скорости, универсальные пере</w:t>
      </w:r>
      <w:r w:rsidRPr="00F568F8">
        <w:rPr>
          <w:sz w:val="28"/>
          <w:szCs w:val="28"/>
          <w:lang w:val="ru-RU"/>
        </w:rPr>
        <w:softHyphen/>
        <w:t>ключатели и др.) устанавливаются на стационарных’ и подвижных пультах управления (</w:t>
      </w:r>
      <w:r w:rsidR="000E36BD">
        <w:rPr>
          <w:sz w:val="28"/>
          <w:szCs w:val="28"/>
          <w:lang w:val="ru-RU"/>
        </w:rPr>
        <w:t>кнопочных стан</w:t>
      </w:r>
      <w:r w:rsidR="000E36BD">
        <w:rPr>
          <w:sz w:val="28"/>
          <w:szCs w:val="28"/>
          <w:lang w:val="ru-RU"/>
        </w:rPr>
        <w:softHyphen/>
        <w:t>циях) - рис. 2.80</w:t>
      </w:r>
      <w:r w:rsidRPr="00F568F8">
        <w:rPr>
          <w:sz w:val="28"/>
          <w:szCs w:val="28"/>
          <w:lang w:val="ru-RU"/>
        </w:rPr>
        <w:t>. По назначению различают главные, рабочие, вспомогательные и наладочные пульты уп</w:t>
      </w:r>
      <w:r w:rsidRPr="00F568F8">
        <w:rPr>
          <w:sz w:val="28"/>
          <w:szCs w:val="28"/>
          <w:lang w:val="ru-RU"/>
        </w:rPr>
        <w:softHyphen/>
        <w:t>равления. На основном рабочем месте устанавливается главный пульт управления всеми приводами и механиз</w:t>
      </w:r>
      <w:r w:rsidRPr="00F568F8">
        <w:rPr>
          <w:sz w:val="28"/>
          <w:szCs w:val="28"/>
          <w:lang w:val="ru-RU"/>
        </w:rPr>
        <w:softHyphen/>
        <w:t>м</w:t>
      </w:r>
      <w:r w:rsidR="000E36BD">
        <w:rPr>
          <w:sz w:val="28"/>
          <w:szCs w:val="28"/>
          <w:lang w:val="ru-RU"/>
        </w:rPr>
        <w:t>ами станка или машины (рис. 2.80</w:t>
      </w:r>
      <w:r w:rsidRPr="00F568F8">
        <w:rPr>
          <w:sz w:val="28"/>
          <w:szCs w:val="28"/>
          <w:lang w:val="ru-RU"/>
        </w:rPr>
        <w:t>,</w:t>
      </w:r>
      <w:r w:rsidRPr="00F568F8">
        <w:rPr>
          <w:rStyle w:val="20pt"/>
          <w:i w:val="0"/>
          <w:color w:val="auto"/>
          <w:sz w:val="28"/>
          <w:szCs w:val="28"/>
        </w:rPr>
        <w:t>а).</w:t>
      </w:r>
      <w:r w:rsidRPr="00F568F8">
        <w:rPr>
          <w:sz w:val="28"/>
          <w:szCs w:val="28"/>
          <w:lang w:val="ru-RU"/>
        </w:rPr>
        <w:t xml:space="preserve"> Здесь сосре</w:t>
      </w:r>
      <w:r w:rsidRPr="00F568F8">
        <w:rPr>
          <w:sz w:val="28"/>
          <w:szCs w:val="28"/>
          <w:lang w:val="ru-RU"/>
        </w:rPr>
        <w:softHyphen/>
        <w:t>доточен весь комплекс органов управления и контроля за ходом обработки изделий. В местах, удобных для управления, но удаленных от главного пульта, обору</w:t>
      </w:r>
      <w:r w:rsidRPr="00F568F8">
        <w:rPr>
          <w:sz w:val="28"/>
          <w:szCs w:val="28"/>
          <w:lang w:val="ru-RU"/>
        </w:rPr>
        <w:softHyphen/>
        <w:t xml:space="preserve">дуются рабочие пульты. </w:t>
      </w:r>
      <w:r w:rsidRPr="000478D0">
        <w:rPr>
          <w:sz w:val="28"/>
          <w:szCs w:val="28"/>
          <w:lang w:val="ru-RU"/>
        </w:rPr>
        <w:t xml:space="preserve">Эти пульты часто выполняются </w:t>
      </w:r>
      <w:r w:rsidRPr="00F568F8">
        <w:rPr>
          <w:sz w:val="28"/>
          <w:szCs w:val="28"/>
          <w:lang w:val="ru-RU"/>
        </w:rPr>
        <w:t>подве</w:t>
      </w:r>
      <w:r w:rsidR="000E36BD">
        <w:rPr>
          <w:sz w:val="28"/>
          <w:szCs w:val="28"/>
          <w:lang w:val="ru-RU"/>
        </w:rPr>
        <w:t>сными или переносными (рис. 2.80</w:t>
      </w:r>
      <w:r w:rsidRPr="00F568F8">
        <w:rPr>
          <w:sz w:val="28"/>
          <w:szCs w:val="28"/>
          <w:lang w:val="ru-RU"/>
        </w:rPr>
        <w:t>,</w:t>
      </w:r>
      <w:r>
        <w:rPr>
          <w:sz w:val="28"/>
          <w:szCs w:val="28"/>
          <w:lang w:val="ru-RU"/>
        </w:rPr>
        <w:t>б</w:t>
      </w:r>
      <w:r w:rsidRPr="00F568F8">
        <w:rPr>
          <w:sz w:val="28"/>
          <w:szCs w:val="28"/>
          <w:lang w:val="ru-RU"/>
        </w:rPr>
        <w:t>), и опера</w:t>
      </w:r>
      <w:r w:rsidRPr="00F568F8">
        <w:rPr>
          <w:sz w:val="28"/>
          <w:szCs w:val="28"/>
          <w:lang w:val="ru-RU"/>
        </w:rPr>
        <w:softHyphen/>
        <w:t>тор может сам. выбирать их положение во время рабо</w:t>
      </w:r>
      <w:r w:rsidRPr="00F568F8">
        <w:rPr>
          <w:sz w:val="28"/>
          <w:szCs w:val="28"/>
          <w:lang w:val="ru-RU"/>
        </w:rPr>
        <w:softHyphen/>
        <w:t xml:space="preserve">ты. Вспомогательные </w:t>
      </w:r>
      <w:r w:rsidRPr="00F568F8">
        <w:rPr>
          <w:sz w:val="28"/>
          <w:szCs w:val="28"/>
          <w:lang w:val="ru-RU"/>
        </w:rPr>
        <w:lastRenderedPageBreak/>
        <w:t>пульты предназначаются для уп</w:t>
      </w:r>
      <w:r w:rsidRPr="00F568F8">
        <w:rPr>
          <w:sz w:val="28"/>
          <w:szCs w:val="28"/>
          <w:lang w:val="ru-RU"/>
        </w:rPr>
        <w:softHyphen/>
        <w:t>равления установочными перемещениями подвижных частей станка или машины, удаленных от рабочих мест. На этих пультах часто устанавливают органы управ</w:t>
      </w:r>
      <w:r w:rsidRPr="00F568F8">
        <w:rPr>
          <w:sz w:val="28"/>
          <w:szCs w:val="28"/>
          <w:lang w:val="ru-RU"/>
        </w:rPr>
        <w:softHyphen/>
        <w:t>ления вспомогательными приводами. Наладочные пуль</w:t>
      </w:r>
      <w:r w:rsidRPr="00F568F8">
        <w:rPr>
          <w:sz w:val="28"/>
          <w:szCs w:val="28"/>
          <w:lang w:val="ru-RU"/>
        </w:rPr>
        <w:softHyphen/>
        <w:t>ты содержат только органы наладочного управления и располагаются в отдалении от рабочих мест.</w:t>
      </w:r>
    </w:p>
    <w:p w:rsidR="006E3328" w:rsidRPr="00F568F8" w:rsidRDefault="006E3328" w:rsidP="006E3328">
      <w:pPr>
        <w:pStyle w:val="20"/>
        <w:shd w:val="clear" w:color="auto" w:fill="auto"/>
        <w:spacing w:before="0" w:line="240" w:lineRule="auto"/>
        <w:ind w:firstLine="709"/>
        <w:rPr>
          <w:sz w:val="28"/>
          <w:szCs w:val="28"/>
          <w:lang w:val="ru-RU"/>
        </w:rPr>
      </w:pPr>
    </w:p>
    <w:p w:rsidR="006E3328" w:rsidRPr="000478D0" w:rsidRDefault="006E3328" w:rsidP="006E3328">
      <w:pPr>
        <w:pStyle w:val="20"/>
        <w:shd w:val="clear" w:color="auto" w:fill="auto"/>
        <w:spacing w:before="0" w:line="240" w:lineRule="auto"/>
        <w:ind w:firstLine="709"/>
        <w:jc w:val="center"/>
        <w:rPr>
          <w:sz w:val="28"/>
          <w:szCs w:val="28"/>
          <w:lang w:val="ru-RU"/>
        </w:rPr>
      </w:pPr>
      <w:r>
        <w:rPr>
          <w:noProof/>
          <w:sz w:val="28"/>
          <w:szCs w:val="28"/>
          <w:lang w:val="ru-RU" w:eastAsia="ru-RU"/>
        </w:rPr>
        <w:drawing>
          <wp:inline distT="0" distB="0" distL="0" distR="0">
            <wp:extent cx="3951536" cy="1949116"/>
            <wp:effectExtent l="19050" t="0" r="0" b="0"/>
            <wp:docPr id="16" name="Рисунок 222" descr="image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image256"/>
                    <pic:cNvPicPr>
                      <a:picLocks noChangeAspect="1" noChangeArrowheads="1"/>
                    </pic:cNvPicPr>
                  </pic:nvPicPr>
                  <pic:blipFill>
                    <a:blip r:embed="rId201"/>
                    <a:srcRect/>
                    <a:stretch>
                      <a:fillRect/>
                    </a:stretch>
                  </pic:blipFill>
                  <pic:spPr bwMode="auto">
                    <a:xfrm>
                      <a:off x="0" y="0"/>
                      <a:ext cx="3951610" cy="1949152"/>
                    </a:xfrm>
                    <a:prstGeom prst="rect">
                      <a:avLst/>
                    </a:prstGeom>
                    <a:noFill/>
                    <a:ln w="9525">
                      <a:noFill/>
                      <a:miter lim="800000"/>
                      <a:headEnd/>
                      <a:tailEnd/>
                    </a:ln>
                  </pic:spPr>
                </pic:pic>
              </a:graphicData>
            </a:graphic>
          </wp:inline>
        </w:drawing>
      </w:r>
    </w:p>
    <w:p w:rsidR="006E3328" w:rsidRDefault="006E3328" w:rsidP="006E3328">
      <w:pPr>
        <w:spacing w:after="0"/>
        <w:ind w:firstLine="709"/>
        <w:jc w:val="both"/>
        <w:rPr>
          <w:rFonts w:ascii="Times New Roman" w:hAnsi="Times New Roman" w:cs="Times New Roman"/>
          <w:sz w:val="24"/>
          <w:szCs w:val="24"/>
          <w:lang w:val="ru-RU"/>
        </w:rPr>
      </w:pPr>
    </w:p>
    <w:p w:rsidR="006E3328" w:rsidRPr="000478D0" w:rsidRDefault="000E36BD" w:rsidP="006E3328">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Рис. 2.80</w:t>
      </w:r>
      <w:r w:rsidR="006E3328" w:rsidRPr="000478D0">
        <w:rPr>
          <w:rFonts w:ascii="Times New Roman" w:hAnsi="Times New Roman" w:cs="Times New Roman"/>
          <w:sz w:val="24"/>
          <w:szCs w:val="24"/>
          <w:lang w:val="ru-RU"/>
        </w:rPr>
        <w:t xml:space="preserve"> Конструктивные разновидности пультов управления</w:t>
      </w:r>
      <w:r w:rsidR="006E3328">
        <w:rPr>
          <w:rFonts w:ascii="Times New Roman" w:hAnsi="Times New Roman" w:cs="Times New Roman"/>
          <w:sz w:val="24"/>
          <w:szCs w:val="24"/>
          <w:lang w:val="ru-RU"/>
        </w:rPr>
        <w:t>,</w:t>
      </w:r>
      <w:r w:rsidR="006E3328" w:rsidRPr="000478D0">
        <w:rPr>
          <w:rStyle w:val="ad"/>
          <w:rFonts w:eastAsiaTheme="minorHAnsi"/>
          <w:i w:val="0"/>
          <w:color w:val="auto"/>
          <w:sz w:val="24"/>
          <w:szCs w:val="24"/>
        </w:rPr>
        <w:t xml:space="preserve"> </w:t>
      </w:r>
      <w:r w:rsidR="006E3328">
        <w:rPr>
          <w:rStyle w:val="ad"/>
          <w:rFonts w:eastAsiaTheme="minorHAnsi"/>
          <w:i w:val="0"/>
          <w:color w:val="auto"/>
          <w:sz w:val="24"/>
          <w:szCs w:val="24"/>
        </w:rPr>
        <w:t>а</w:t>
      </w:r>
      <w:r w:rsidR="006E3328">
        <w:rPr>
          <w:rFonts w:ascii="Times New Roman" w:hAnsi="Times New Roman" w:cs="Times New Roman"/>
          <w:sz w:val="24"/>
          <w:szCs w:val="24"/>
          <w:lang w:val="ru-RU"/>
        </w:rPr>
        <w:t xml:space="preserve"> - внешний стационарный; б -</w:t>
      </w:r>
      <w:r w:rsidR="006E3328" w:rsidRPr="000478D0">
        <w:rPr>
          <w:rFonts w:ascii="Times New Roman" w:hAnsi="Times New Roman" w:cs="Times New Roman"/>
          <w:sz w:val="24"/>
          <w:szCs w:val="24"/>
          <w:lang w:val="ru-RU"/>
        </w:rPr>
        <w:t xml:space="preserve"> внешний переносный (подвесной); </w:t>
      </w:r>
      <w:r w:rsidR="006E3328" w:rsidRPr="000478D0">
        <w:rPr>
          <w:rStyle w:val="ad"/>
          <w:rFonts w:eastAsiaTheme="minorHAnsi"/>
          <w:i w:val="0"/>
          <w:color w:val="auto"/>
          <w:sz w:val="24"/>
          <w:szCs w:val="24"/>
        </w:rPr>
        <w:t>в</w:t>
      </w:r>
      <w:r w:rsidR="006E3328">
        <w:rPr>
          <w:rFonts w:ascii="Times New Roman" w:hAnsi="Times New Roman" w:cs="Times New Roman"/>
          <w:sz w:val="24"/>
          <w:szCs w:val="24"/>
          <w:lang w:val="ru-RU"/>
        </w:rPr>
        <w:t xml:space="preserve"> - при</w:t>
      </w:r>
      <w:r w:rsidR="006E3328">
        <w:rPr>
          <w:rFonts w:ascii="Times New Roman" w:hAnsi="Times New Roman" w:cs="Times New Roman"/>
          <w:sz w:val="24"/>
          <w:szCs w:val="24"/>
          <w:lang w:val="ru-RU"/>
        </w:rPr>
        <w:softHyphen/>
        <w:t>строенный на консоли</w:t>
      </w:r>
    </w:p>
    <w:p w:rsidR="006E3328" w:rsidRPr="00F568F8" w:rsidRDefault="006E3328" w:rsidP="006E3328">
      <w:pPr>
        <w:spacing w:after="0"/>
        <w:ind w:firstLine="709"/>
        <w:jc w:val="both"/>
        <w:rPr>
          <w:rFonts w:ascii="Times New Roman" w:hAnsi="Times New Roman" w:cs="Times New Roman"/>
          <w:sz w:val="28"/>
          <w:szCs w:val="28"/>
          <w:lang w:val="ru-RU"/>
        </w:rPr>
      </w:pPr>
    </w:p>
    <w:p w:rsidR="006E3328" w:rsidRPr="00F568F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Путевые выключатели и переключатели, предназна</w:t>
      </w:r>
      <w:r w:rsidRPr="00F568F8">
        <w:rPr>
          <w:sz w:val="28"/>
          <w:szCs w:val="28"/>
          <w:lang w:val="ru-RU"/>
        </w:rPr>
        <w:softHyphen/>
        <w:t>ченные для контроля перемещения подвижных частей станка (машины), автоматизации технологических цик</w:t>
      </w:r>
      <w:r w:rsidRPr="00F568F8">
        <w:rPr>
          <w:sz w:val="28"/>
          <w:szCs w:val="28"/>
          <w:lang w:val="ru-RU"/>
        </w:rPr>
        <w:softHyphen/>
        <w:t>лов по пути перемещения и т. и., устанавливаются под корпусами отдельных механизмов, по краям неподвиж</w:t>
      </w:r>
      <w:r w:rsidRPr="00F568F8">
        <w:rPr>
          <w:sz w:val="28"/>
          <w:szCs w:val="28"/>
          <w:lang w:val="ru-RU"/>
        </w:rPr>
        <w:softHyphen/>
        <w:t>ной станины и т. п. При их размещении руководству</w:t>
      </w:r>
      <w:r w:rsidRPr="00F568F8">
        <w:rPr>
          <w:sz w:val="28"/>
          <w:szCs w:val="28"/>
          <w:lang w:val="ru-RU"/>
        </w:rPr>
        <w:softHyphen/>
        <w:t>ются удобством монтажа и обслуживания, а также ис</w:t>
      </w:r>
      <w:r w:rsidRPr="00F568F8">
        <w:rPr>
          <w:sz w:val="28"/>
          <w:szCs w:val="28"/>
          <w:lang w:val="ru-RU"/>
        </w:rPr>
        <w:softHyphen/>
        <w:t>ключением попадания на переключатель машинного масла, стружек и т. п.</w:t>
      </w:r>
    </w:p>
    <w:p w:rsidR="006E3328" w:rsidRPr="00F568F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Размещение электрооборудования на мостовых кра</w:t>
      </w:r>
      <w:r w:rsidRPr="00F568F8">
        <w:rPr>
          <w:sz w:val="28"/>
          <w:szCs w:val="28"/>
          <w:lang w:val="ru-RU"/>
        </w:rPr>
        <w:softHyphen/>
        <w:t>нах носит более специфический характер. Кроме того, крановое электрооборудование стандартизовано, и весьма различные по конструкции краны комплекту</w:t>
      </w:r>
      <w:r w:rsidRPr="00F568F8">
        <w:rPr>
          <w:sz w:val="28"/>
          <w:szCs w:val="28"/>
          <w:lang w:val="ru-RU"/>
        </w:rPr>
        <w:softHyphen/>
        <w:t>ются типовыми панелями управления, контроллерами, резисторами и т. п. Электрооборудование на кране ус</w:t>
      </w:r>
      <w:r w:rsidRPr="00F568F8">
        <w:rPr>
          <w:sz w:val="28"/>
          <w:szCs w:val="28"/>
          <w:lang w:val="ru-RU"/>
        </w:rPr>
        <w:softHyphen/>
        <w:t>танавливается отдельными узлами в соответствии с назначением основных механизмов крана. На мосту крана устанавливаются двигатели перемещения моста, преобразовательный агрегат для питания подъемных электромагнитов, контакторные панели управления всеми двигателями крана, ящики резисторов, соедини</w:t>
      </w:r>
      <w:r w:rsidRPr="00F568F8">
        <w:rPr>
          <w:sz w:val="28"/>
          <w:szCs w:val="28"/>
          <w:lang w:val="ru-RU"/>
        </w:rPr>
        <w:softHyphen/>
        <w:t>тельные и переходные коробки. Также на мосту рас</w:t>
      </w:r>
      <w:r w:rsidRPr="00F568F8">
        <w:rPr>
          <w:sz w:val="28"/>
          <w:szCs w:val="28"/>
          <w:lang w:val="ru-RU"/>
        </w:rPr>
        <w:softHyphen/>
        <w:t xml:space="preserve">полагаются троллеи для питания электрооборудования, установленного на тележке: двигателей подъема груза </w:t>
      </w:r>
      <w:r w:rsidRPr="00F568F8">
        <w:rPr>
          <w:rStyle w:val="275pt"/>
          <w:color w:val="auto"/>
          <w:sz w:val="28"/>
          <w:szCs w:val="28"/>
        </w:rPr>
        <w:t>и</w:t>
      </w:r>
      <w:r w:rsidRPr="00F568F8">
        <w:rPr>
          <w:sz w:val="28"/>
          <w:szCs w:val="28"/>
          <w:lang w:val="ru-RU"/>
        </w:rPr>
        <w:t>перемещения тележки и тормозных электромагнитов. Электрооборудование на мосту размещается в один ряд вдоль моста с учетом удобства монтажа и доступности для ремонта. В кабине крана размещаются контролле</w:t>
      </w:r>
      <w:r w:rsidRPr="00F568F8">
        <w:rPr>
          <w:sz w:val="28"/>
          <w:szCs w:val="28"/>
          <w:lang w:val="ru-RU"/>
        </w:rPr>
        <w:softHyphen/>
        <w:t>ры и командоконтроллеры для управления приводами крана, защитная панель, кнопки управления, сирена и другая специальная аппаратура.</w:t>
      </w:r>
    </w:p>
    <w:p w:rsidR="006E3328" w:rsidRPr="00F568F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Для установки электродвигателей, т</w:t>
      </w:r>
      <w:r>
        <w:rPr>
          <w:sz w:val="28"/>
          <w:szCs w:val="28"/>
          <w:lang w:val="ru-RU"/>
        </w:rPr>
        <w:t>ормозных уст</w:t>
      </w:r>
      <w:r>
        <w:rPr>
          <w:sz w:val="28"/>
          <w:szCs w:val="28"/>
          <w:lang w:val="ru-RU"/>
        </w:rPr>
        <w:softHyphen/>
        <w:t xml:space="preserve">ройств и конечных </w:t>
      </w:r>
      <w:r w:rsidRPr="00F568F8">
        <w:rPr>
          <w:sz w:val="28"/>
          <w:szCs w:val="28"/>
          <w:lang w:val="ru-RU"/>
        </w:rPr>
        <w:lastRenderedPageBreak/>
        <w:t>выключателей в механических кон</w:t>
      </w:r>
      <w:r w:rsidRPr="00F568F8">
        <w:rPr>
          <w:sz w:val="28"/>
          <w:szCs w:val="28"/>
          <w:lang w:val="ru-RU"/>
        </w:rPr>
        <w:softHyphen/>
        <w:t>струкциях мостов и тележек предусматриваются спе</w:t>
      </w:r>
      <w:r w:rsidRPr="00F568F8">
        <w:rPr>
          <w:sz w:val="28"/>
          <w:szCs w:val="28"/>
          <w:lang w:val="ru-RU"/>
        </w:rPr>
        <w:softHyphen/>
        <w:t>циальные площадки с отверстиями для крепления. Кон</w:t>
      </w:r>
      <w:r w:rsidRPr="00F568F8">
        <w:rPr>
          <w:sz w:val="28"/>
          <w:szCs w:val="28"/>
          <w:lang w:val="ru-RU"/>
        </w:rPr>
        <w:softHyphen/>
        <w:t>такторные панели, как правило, не закрываются глу</w:t>
      </w:r>
      <w:r w:rsidRPr="00F568F8">
        <w:rPr>
          <w:sz w:val="28"/>
          <w:szCs w:val="28"/>
          <w:lang w:val="ru-RU"/>
        </w:rPr>
        <w:softHyphen/>
        <w:t>хими шкафами, а лишь защищаются сетками от воз</w:t>
      </w:r>
      <w:r w:rsidRPr="00F568F8">
        <w:rPr>
          <w:sz w:val="28"/>
          <w:szCs w:val="28"/>
          <w:lang w:val="ru-RU"/>
        </w:rPr>
        <w:softHyphen/>
        <w:t>можных прикосновений.</w:t>
      </w:r>
    </w:p>
    <w:p w:rsidR="006E3328" w:rsidRPr="00F568F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В процессе разработки размещения аппаратов на панелях учитывают назначение аппаратов, а также ус</w:t>
      </w:r>
      <w:r w:rsidRPr="00F568F8">
        <w:rPr>
          <w:sz w:val="28"/>
          <w:szCs w:val="28"/>
          <w:lang w:val="ru-RU"/>
        </w:rPr>
        <w:softHyphen/>
        <w:t>ловия их монтажа и эксплуатации.</w:t>
      </w:r>
    </w:p>
    <w:p w:rsidR="006E3328" w:rsidRPr="00F568F8" w:rsidRDefault="006E3328" w:rsidP="006E3328">
      <w:pPr>
        <w:pStyle w:val="20"/>
        <w:numPr>
          <w:ilvl w:val="0"/>
          <w:numId w:val="15"/>
        </w:numPr>
        <w:shd w:val="clear" w:color="auto" w:fill="auto"/>
        <w:tabs>
          <w:tab w:val="left" w:pos="591"/>
          <w:tab w:val="left" w:pos="851"/>
          <w:tab w:val="left" w:pos="993"/>
        </w:tabs>
        <w:spacing w:before="0" w:line="240" w:lineRule="auto"/>
        <w:ind w:firstLine="709"/>
        <w:rPr>
          <w:sz w:val="28"/>
          <w:szCs w:val="28"/>
          <w:lang w:val="ru-RU"/>
        </w:rPr>
      </w:pPr>
      <w:r w:rsidRPr="00F568F8">
        <w:rPr>
          <w:sz w:val="28"/>
          <w:szCs w:val="28"/>
          <w:lang w:val="ru-RU"/>
        </w:rPr>
        <w:t>Прежде всего размещают аппараты, расположение которых в шкафу предопределено их назначением и использованием, например, вводной выключатель или автоматический выключатель устанавливается так, чтобы его рукоятка находилас</w:t>
      </w:r>
      <w:r>
        <w:rPr>
          <w:sz w:val="28"/>
          <w:szCs w:val="28"/>
          <w:lang w:val="ru-RU"/>
        </w:rPr>
        <w:t>ь в удобном месте на уровне 1,5-1,7</w:t>
      </w:r>
      <w:r w:rsidRPr="00F568F8">
        <w:rPr>
          <w:sz w:val="28"/>
          <w:szCs w:val="28"/>
          <w:lang w:val="ru-RU"/>
        </w:rPr>
        <w:t>м от пола; главные предохранители располагают ниже Вводного выключателя или рядом с ним; тяжелые контакторы и пускатели располагают на нижней части панели.</w:t>
      </w:r>
    </w:p>
    <w:p w:rsidR="006E3328" w:rsidRPr="00F568F8" w:rsidRDefault="006E3328" w:rsidP="006E3328">
      <w:pPr>
        <w:pStyle w:val="20"/>
        <w:numPr>
          <w:ilvl w:val="0"/>
          <w:numId w:val="15"/>
        </w:numPr>
        <w:shd w:val="clear" w:color="auto" w:fill="auto"/>
        <w:tabs>
          <w:tab w:val="left" w:pos="582"/>
          <w:tab w:val="left" w:pos="993"/>
        </w:tabs>
        <w:spacing w:before="0" w:line="240" w:lineRule="auto"/>
        <w:ind w:firstLine="709"/>
        <w:rPr>
          <w:sz w:val="28"/>
          <w:szCs w:val="28"/>
          <w:lang w:val="ru-RU"/>
        </w:rPr>
      </w:pPr>
      <w:r w:rsidRPr="00F568F8">
        <w:rPr>
          <w:sz w:val="28"/>
          <w:szCs w:val="28"/>
          <w:lang w:val="ru-RU"/>
        </w:rPr>
        <w:t>В местах, наиболее удобных для обслуживания, располагают блоки и комплекты аппаратов главных уз</w:t>
      </w:r>
      <w:r w:rsidRPr="00F568F8">
        <w:rPr>
          <w:sz w:val="28"/>
          <w:szCs w:val="28"/>
          <w:lang w:val="ru-RU"/>
        </w:rPr>
        <w:softHyphen/>
        <w:t>лов управления: усилительные и регулирующие устрой</w:t>
      </w:r>
      <w:r w:rsidRPr="00F568F8">
        <w:rPr>
          <w:sz w:val="28"/>
          <w:szCs w:val="28"/>
          <w:lang w:val="ru-RU"/>
        </w:rPr>
        <w:softHyphen/>
        <w:t>ства, измерительные приборы и др.</w:t>
      </w:r>
    </w:p>
    <w:p w:rsidR="006E3328" w:rsidRPr="00F568F8" w:rsidRDefault="006E3328" w:rsidP="006E3328">
      <w:pPr>
        <w:pStyle w:val="20"/>
        <w:numPr>
          <w:ilvl w:val="0"/>
          <w:numId w:val="15"/>
        </w:numPr>
        <w:shd w:val="clear" w:color="auto" w:fill="auto"/>
        <w:tabs>
          <w:tab w:val="left" w:pos="591"/>
          <w:tab w:val="left" w:pos="993"/>
        </w:tabs>
        <w:spacing w:before="0" w:line="240" w:lineRule="auto"/>
        <w:ind w:firstLine="709"/>
        <w:rPr>
          <w:sz w:val="28"/>
          <w:szCs w:val="28"/>
          <w:lang w:val="ru-RU"/>
        </w:rPr>
      </w:pPr>
      <w:r w:rsidRPr="00F568F8">
        <w:rPr>
          <w:sz w:val="28"/>
          <w:szCs w:val="28"/>
          <w:lang w:val="ru-RU"/>
        </w:rPr>
        <w:t>Предохранители для отдельных силовых цепе</w:t>
      </w:r>
      <w:r>
        <w:rPr>
          <w:sz w:val="28"/>
          <w:szCs w:val="28"/>
          <w:lang w:val="ru-RU"/>
        </w:rPr>
        <w:t>й ставят выше, а тепловые реле -</w:t>
      </w:r>
      <w:r w:rsidRPr="00F568F8">
        <w:rPr>
          <w:sz w:val="28"/>
          <w:szCs w:val="28"/>
          <w:lang w:val="ru-RU"/>
        </w:rPr>
        <w:t xml:space="preserve"> ниже соответствующих контакторов.</w:t>
      </w:r>
    </w:p>
    <w:p w:rsidR="006E3328" w:rsidRPr="00F568F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Обычно панели делятся на вертикальные и горизон</w:t>
      </w:r>
      <w:r w:rsidRPr="00F568F8">
        <w:rPr>
          <w:sz w:val="28"/>
          <w:szCs w:val="28"/>
          <w:lang w:val="ru-RU"/>
        </w:rPr>
        <w:softHyphen/>
        <w:t>тальные зоны. Внутри каждой вертикальной зоны груп</w:t>
      </w:r>
      <w:r w:rsidRPr="00F568F8">
        <w:rPr>
          <w:sz w:val="28"/>
          <w:szCs w:val="28"/>
          <w:lang w:val="ru-RU"/>
        </w:rPr>
        <w:softHyphen/>
        <w:t>пируются аппаратные блоки управления, относящиеся к отдельному приводу станка. По горизонталям верти</w:t>
      </w:r>
      <w:r w:rsidRPr="00F568F8">
        <w:rPr>
          <w:sz w:val="28"/>
          <w:szCs w:val="28"/>
          <w:lang w:val="ru-RU"/>
        </w:rPr>
        <w:softHyphen/>
        <w:t>кальных зон располагают однотипные аппараты, имею</w:t>
      </w:r>
      <w:r w:rsidRPr="00F568F8">
        <w:rPr>
          <w:sz w:val="28"/>
          <w:szCs w:val="28"/>
          <w:lang w:val="ru-RU"/>
        </w:rPr>
        <w:softHyphen/>
        <w:t>щие примерно одинаковую высоту. При этом следует стремиться к сокращению</w:t>
      </w:r>
      <w:r>
        <w:rPr>
          <w:sz w:val="28"/>
          <w:szCs w:val="28"/>
          <w:lang w:val="ru-RU"/>
        </w:rPr>
        <w:t xml:space="preserve"> </w:t>
      </w:r>
      <w:r w:rsidRPr="00F568F8">
        <w:rPr>
          <w:sz w:val="28"/>
          <w:szCs w:val="28"/>
          <w:lang w:val="ru-RU"/>
        </w:rPr>
        <w:t>межаппаратных связей, обес</w:t>
      </w:r>
      <w:r w:rsidRPr="00F568F8">
        <w:rPr>
          <w:sz w:val="28"/>
          <w:szCs w:val="28"/>
          <w:lang w:val="ru-RU"/>
        </w:rPr>
        <w:softHyphen/>
        <w:t>печивая удобство и безопасность обслуживания,</w:t>
      </w:r>
    </w:p>
    <w:p w:rsidR="006E3328" w:rsidRDefault="006E3328" w:rsidP="006E3328">
      <w:pPr>
        <w:pStyle w:val="20"/>
        <w:shd w:val="clear" w:color="auto" w:fill="auto"/>
        <w:spacing w:before="0" w:line="240" w:lineRule="auto"/>
        <w:ind w:firstLine="709"/>
        <w:rPr>
          <w:sz w:val="28"/>
          <w:szCs w:val="28"/>
          <w:lang w:val="ru-RU"/>
        </w:rPr>
      </w:pPr>
      <w:r w:rsidRPr="00F568F8">
        <w:rPr>
          <w:sz w:val="28"/>
          <w:szCs w:val="28"/>
          <w:lang w:val="ru-RU"/>
        </w:rPr>
        <w:t>При размещении аппаратов на панелях с передним монтажом следует предусматривать места для проклад</w:t>
      </w:r>
      <w:r w:rsidRPr="00F568F8">
        <w:rPr>
          <w:sz w:val="28"/>
          <w:szCs w:val="28"/>
          <w:lang w:val="ru-RU"/>
        </w:rPr>
        <w:softHyphen/>
        <w:t>ки пучков межаппаратных и межпанельных проводов, горизонтальные дорожки и вертикальные промежутки между аппаратами, места для наборов зажимов и штепсельных разъемов, с помощью которых произво</w:t>
      </w:r>
      <w:r w:rsidRPr="00F568F8">
        <w:rPr>
          <w:sz w:val="28"/>
          <w:szCs w:val="28"/>
          <w:lang w:val="ru-RU"/>
        </w:rPr>
        <w:softHyphen/>
        <w:t>дится межпанельный монтаж. После того как произве</w:t>
      </w:r>
      <w:r w:rsidRPr="00F568F8">
        <w:rPr>
          <w:sz w:val="28"/>
          <w:szCs w:val="28"/>
          <w:lang w:val="ru-RU"/>
        </w:rPr>
        <w:softHyphen/>
        <w:t>дено размещение аппаратуры на панели шкафа или в нише, составляет</w:t>
      </w:r>
      <w:r>
        <w:rPr>
          <w:sz w:val="28"/>
          <w:szCs w:val="28"/>
          <w:lang w:val="ru-RU"/>
        </w:rPr>
        <w:t>ся эскиз размещения аппаратуры -</w:t>
      </w:r>
      <w:r w:rsidRPr="00F568F8">
        <w:rPr>
          <w:sz w:val="28"/>
          <w:szCs w:val="28"/>
          <w:lang w:val="ru-RU"/>
        </w:rPr>
        <w:t xml:space="preserve"> чертеж, на котором показываются только контуры ап</w:t>
      </w:r>
      <w:r w:rsidRPr="00F568F8">
        <w:rPr>
          <w:sz w:val="28"/>
          <w:szCs w:val="28"/>
          <w:lang w:val="ru-RU"/>
        </w:rPr>
        <w:softHyphen/>
        <w:t>паратов, оси крепежных отверстий, установочные раз</w:t>
      </w:r>
      <w:r w:rsidRPr="00F568F8">
        <w:rPr>
          <w:sz w:val="28"/>
          <w:szCs w:val="28"/>
          <w:lang w:val="ru-RU"/>
        </w:rPr>
        <w:softHyphen/>
        <w:t>меры для аппаратов (от баз). Соединительные провода на таких чертежах не показываются.</w:t>
      </w:r>
    </w:p>
    <w:p w:rsidR="006E3328" w:rsidRPr="00F568F8" w:rsidRDefault="006E3328" w:rsidP="006E3328">
      <w:pPr>
        <w:pStyle w:val="20"/>
        <w:shd w:val="clear" w:color="auto" w:fill="auto"/>
        <w:spacing w:before="0" w:line="240" w:lineRule="auto"/>
        <w:ind w:firstLine="709"/>
        <w:rPr>
          <w:sz w:val="28"/>
          <w:szCs w:val="28"/>
          <w:lang w:val="ru-RU"/>
        </w:rPr>
      </w:pPr>
    </w:p>
    <w:p w:rsidR="006E3328" w:rsidRPr="00241BBC" w:rsidRDefault="006E3328" w:rsidP="006E3328">
      <w:pPr>
        <w:spacing w:after="0"/>
        <w:ind w:firstLine="709"/>
        <w:jc w:val="both"/>
        <w:rPr>
          <w:rFonts w:ascii="Times New Roman" w:hAnsi="Times New Roman" w:cs="Times New Roman"/>
          <w:b/>
          <w:sz w:val="28"/>
          <w:szCs w:val="28"/>
          <w:lang w:val="ru-RU"/>
        </w:rPr>
      </w:pPr>
      <w:r w:rsidRPr="00241BBC">
        <w:rPr>
          <w:rFonts w:ascii="Times New Roman" w:hAnsi="Times New Roman" w:cs="Times New Roman"/>
          <w:b/>
          <w:sz w:val="28"/>
          <w:szCs w:val="28"/>
          <w:lang w:val="ru-RU"/>
        </w:rPr>
        <w:t>Контрольные вопросы по теме</w:t>
      </w:r>
      <w:r w:rsidR="000E36BD">
        <w:rPr>
          <w:rFonts w:ascii="Times New Roman" w:hAnsi="Times New Roman" w:cs="Times New Roman"/>
          <w:b/>
          <w:sz w:val="28"/>
          <w:szCs w:val="28"/>
          <w:lang w:val="ru-RU"/>
        </w:rPr>
        <w:t>:</w:t>
      </w:r>
    </w:p>
    <w:p w:rsidR="006E3328" w:rsidRPr="00F568F8" w:rsidRDefault="006E3328" w:rsidP="006E3328">
      <w:pPr>
        <w:spacing w:after="0"/>
        <w:ind w:firstLine="709"/>
        <w:jc w:val="both"/>
        <w:rPr>
          <w:rFonts w:ascii="Times New Roman" w:hAnsi="Times New Roman" w:cs="Times New Roman"/>
          <w:sz w:val="28"/>
          <w:szCs w:val="28"/>
          <w:lang w:val="ru-RU"/>
        </w:rPr>
      </w:pPr>
    </w:p>
    <w:p w:rsidR="006E3328" w:rsidRPr="00F568F8" w:rsidRDefault="006E3328" w:rsidP="006E3328">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1. В каких случаях размещение электрооборудования размещается вне станка</w:t>
      </w:r>
      <w:r>
        <w:rPr>
          <w:rFonts w:ascii="Times New Roman" w:hAnsi="Times New Roman" w:cs="Times New Roman"/>
          <w:sz w:val="28"/>
          <w:szCs w:val="28"/>
          <w:lang w:val="ru-RU"/>
        </w:rPr>
        <w:t>?</w:t>
      </w:r>
    </w:p>
    <w:p w:rsidR="006E3328" w:rsidRPr="00F568F8" w:rsidRDefault="006E3328" w:rsidP="006E3328">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Почему шкафы с электроконтактной аппаратурой устанавливают вблизи станков</w:t>
      </w:r>
      <w:r>
        <w:rPr>
          <w:rFonts w:ascii="Times New Roman" w:hAnsi="Times New Roman" w:cs="Times New Roman"/>
          <w:sz w:val="28"/>
          <w:szCs w:val="28"/>
          <w:lang w:val="ru-RU"/>
        </w:rPr>
        <w:t>?</w:t>
      </w:r>
    </w:p>
    <w:p w:rsidR="006E3328" w:rsidRPr="00F568F8" w:rsidRDefault="006E3328" w:rsidP="006E3328">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3. В каких случаях применяются шкаф встроенного исполнения</w:t>
      </w:r>
      <w:r>
        <w:rPr>
          <w:rFonts w:ascii="Times New Roman" w:hAnsi="Times New Roman" w:cs="Times New Roman"/>
          <w:sz w:val="28"/>
          <w:szCs w:val="28"/>
          <w:lang w:val="ru-RU"/>
        </w:rPr>
        <w:t>?</w:t>
      </w:r>
    </w:p>
    <w:p w:rsidR="006E3328" w:rsidRPr="00F568F8" w:rsidRDefault="006E3328" w:rsidP="006E3328">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Чем отличаются односторонние шкафы от вертикальных панелей</w:t>
      </w:r>
      <w:r>
        <w:rPr>
          <w:rFonts w:ascii="Times New Roman" w:hAnsi="Times New Roman" w:cs="Times New Roman"/>
          <w:sz w:val="28"/>
          <w:szCs w:val="28"/>
          <w:lang w:val="ru-RU"/>
        </w:rPr>
        <w:t>?</w:t>
      </w:r>
    </w:p>
    <w:p w:rsidR="006E3328" w:rsidRPr="00F568F8" w:rsidRDefault="006E3328" w:rsidP="006E3328">
      <w:pPr>
        <w:spacing w:after="0" w:line="240" w:lineRule="auto"/>
        <w:ind w:firstLine="709"/>
        <w:jc w:val="both"/>
        <w:rPr>
          <w:rFonts w:ascii="Times New Roman" w:eastAsia="Times New Roman" w:hAnsi="Times New Roman" w:cs="Times New Roman"/>
          <w:b/>
          <w:sz w:val="28"/>
          <w:szCs w:val="28"/>
          <w:lang w:val="ru-RU" w:eastAsia="ru-RU"/>
        </w:rPr>
      </w:pPr>
      <w:r w:rsidRPr="00F568F8">
        <w:rPr>
          <w:rFonts w:ascii="Times New Roman" w:hAnsi="Times New Roman" w:cs="Times New Roman"/>
          <w:sz w:val="28"/>
          <w:szCs w:val="28"/>
          <w:lang w:val="ru-RU"/>
        </w:rPr>
        <w:t>5. Из какого материала изготовляются односторонние шкафы</w:t>
      </w:r>
      <w:r>
        <w:rPr>
          <w:rFonts w:ascii="Times New Roman" w:hAnsi="Times New Roman" w:cs="Times New Roman"/>
          <w:sz w:val="28"/>
          <w:szCs w:val="28"/>
          <w:lang w:val="ru-RU"/>
        </w:rPr>
        <w:t>?</w:t>
      </w:r>
    </w:p>
    <w:p w:rsidR="00C87021" w:rsidRDefault="00C87021" w:rsidP="004E3037">
      <w:pPr>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ru-RU" w:eastAsia="ru-RU"/>
        </w:rPr>
        <w:lastRenderedPageBreak/>
        <w:t xml:space="preserve">3 </w:t>
      </w:r>
      <w:r w:rsidR="006E3328" w:rsidRPr="00F568F8">
        <w:rPr>
          <w:rFonts w:ascii="Times New Roman" w:eastAsia="Times New Roman" w:hAnsi="Times New Roman" w:cs="Times New Roman"/>
          <w:b/>
          <w:sz w:val="28"/>
          <w:szCs w:val="28"/>
          <w:lang w:val="ru-RU" w:eastAsia="ru-RU"/>
        </w:rPr>
        <w:t>Электрооборудование вентиляторов и компрессоров</w:t>
      </w:r>
    </w:p>
    <w:p w:rsidR="006E3328" w:rsidRDefault="006E3328" w:rsidP="004E3037">
      <w:pPr>
        <w:spacing w:after="0" w:line="240" w:lineRule="auto"/>
        <w:ind w:firstLine="709"/>
        <w:jc w:val="both"/>
        <w:rPr>
          <w:rFonts w:ascii="Times New Roman" w:eastAsia="Times New Roman" w:hAnsi="Times New Roman" w:cs="Times New Roman"/>
          <w:b/>
          <w:sz w:val="28"/>
          <w:szCs w:val="28"/>
          <w:lang w:val="ru-RU" w:eastAsia="ru-RU"/>
        </w:rPr>
      </w:pPr>
    </w:p>
    <w:p w:rsidR="00F6774C" w:rsidRPr="00F568F8" w:rsidRDefault="006E3328" w:rsidP="004E3037">
      <w:pPr>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ru-RU" w:eastAsia="ru-RU"/>
        </w:rPr>
        <w:t>3.1</w:t>
      </w:r>
      <w:r w:rsidR="00D93436">
        <w:rPr>
          <w:rFonts w:ascii="Times New Roman" w:eastAsia="Times New Roman" w:hAnsi="Times New Roman" w:cs="Times New Roman"/>
          <w:b/>
          <w:sz w:val="28"/>
          <w:szCs w:val="28"/>
          <w:lang w:val="ru-RU" w:eastAsia="ru-RU"/>
        </w:rPr>
        <w:t xml:space="preserve"> </w:t>
      </w:r>
      <w:r>
        <w:rPr>
          <w:rFonts w:ascii="Times New Roman" w:eastAsia="Times New Roman" w:hAnsi="Times New Roman" w:cs="Times New Roman"/>
          <w:b/>
          <w:sz w:val="28"/>
          <w:szCs w:val="28"/>
          <w:lang w:val="ru-RU" w:eastAsia="ru-RU"/>
        </w:rPr>
        <w:t>Классификация э</w:t>
      </w:r>
      <w:r w:rsidR="00F6774C" w:rsidRPr="00F568F8">
        <w:rPr>
          <w:rFonts w:ascii="Times New Roman" w:eastAsia="Times New Roman" w:hAnsi="Times New Roman" w:cs="Times New Roman"/>
          <w:b/>
          <w:sz w:val="28"/>
          <w:szCs w:val="28"/>
          <w:lang w:val="ru-RU" w:eastAsia="ru-RU"/>
        </w:rPr>
        <w:t>лектрооборудование вентиляторов и компрессоров</w:t>
      </w:r>
    </w:p>
    <w:p w:rsidR="00F6774C" w:rsidRPr="00F568F8" w:rsidRDefault="00F6774C" w:rsidP="004E3037">
      <w:pPr>
        <w:spacing w:after="0" w:line="240" w:lineRule="auto"/>
        <w:ind w:firstLine="709"/>
        <w:jc w:val="both"/>
        <w:rPr>
          <w:rFonts w:ascii="Times New Roman" w:eastAsia="Times New Roman" w:hAnsi="Times New Roman" w:cs="Times New Roman"/>
          <w:b/>
          <w:sz w:val="28"/>
          <w:szCs w:val="28"/>
          <w:lang w:val="ru-RU" w:eastAsia="ru-RU"/>
        </w:rPr>
      </w:pP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Компрессоры и вентиляторы относятся к группе ме</w:t>
      </w:r>
      <w:r w:rsidRPr="00F568F8">
        <w:rPr>
          <w:rFonts w:ascii="Times New Roman" w:hAnsi="Times New Roman" w:cs="Times New Roman"/>
          <w:sz w:val="28"/>
          <w:szCs w:val="28"/>
          <w:lang w:val="ru-RU"/>
        </w:rPr>
        <w:softHyphen/>
        <w:t>ханизмов, получивших широкое распространение на всех промышленных предприятиях.</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Компрессоры применяют для получения сжатого воз</w:t>
      </w:r>
      <w:r w:rsidRPr="00F568F8">
        <w:rPr>
          <w:rFonts w:ascii="Times New Roman" w:hAnsi="Times New Roman" w:cs="Times New Roman"/>
          <w:sz w:val="28"/>
          <w:szCs w:val="28"/>
          <w:lang w:val="ru-RU"/>
        </w:rPr>
        <w:softHyphen/>
        <w:t>духа или другого газа давлением свыше 4×10</w:t>
      </w:r>
      <w:r w:rsidRPr="00F568F8">
        <w:rPr>
          <w:rFonts w:ascii="Times New Roman" w:hAnsi="Times New Roman" w:cs="Times New Roman"/>
          <w:sz w:val="28"/>
          <w:szCs w:val="28"/>
          <w:vertAlign w:val="superscript"/>
          <w:lang w:val="ru-RU"/>
        </w:rPr>
        <w:t>5</w:t>
      </w:r>
      <w:r w:rsidR="00D93436">
        <w:rPr>
          <w:rFonts w:ascii="Times New Roman" w:hAnsi="Times New Roman" w:cs="Times New Roman"/>
          <w:sz w:val="28"/>
          <w:szCs w:val="28"/>
          <w:lang w:val="ru-RU"/>
        </w:rPr>
        <w:t>Па (4</w:t>
      </w:r>
      <w:r w:rsidRPr="00F568F8">
        <w:rPr>
          <w:rFonts w:ascii="Times New Roman" w:hAnsi="Times New Roman" w:cs="Times New Roman"/>
          <w:sz w:val="28"/>
          <w:szCs w:val="28"/>
          <w:lang w:val="ru-RU"/>
        </w:rPr>
        <w:t>кгс/см</w:t>
      </w:r>
      <w:r w:rsidRPr="00F568F8">
        <w:rPr>
          <w:rFonts w:ascii="Times New Roman" w:hAnsi="Times New Roman" w:cs="Times New Roman"/>
          <w:sz w:val="28"/>
          <w:szCs w:val="28"/>
          <w:vertAlign w:val="superscript"/>
          <w:lang w:val="ru-RU"/>
        </w:rPr>
        <w:t>2</w:t>
      </w:r>
      <w:r w:rsidRPr="00F568F8">
        <w:rPr>
          <w:rFonts w:ascii="Times New Roman" w:hAnsi="Times New Roman" w:cs="Times New Roman"/>
          <w:sz w:val="28"/>
          <w:szCs w:val="28"/>
          <w:lang w:val="ru-RU"/>
        </w:rPr>
        <w:t>) с целью использования его энергии в приводах пневматических молотов и прессов, в пневматическом инструменте, в устройствах пневмоавтоматики и т. д. Разновидностью компрессоров являются воздуходувки, служащие для подачи воздуха или газов давлением от 1,5×10</w:t>
      </w:r>
      <w:r w:rsidRPr="00F568F8">
        <w:rPr>
          <w:rFonts w:ascii="Times New Roman" w:hAnsi="Times New Roman" w:cs="Times New Roman"/>
          <w:sz w:val="28"/>
          <w:szCs w:val="28"/>
          <w:vertAlign w:val="superscript"/>
          <w:lang w:val="ru-RU"/>
        </w:rPr>
        <w:t>5</w:t>
      </w:r>
      <w:r w:rsidRPr="00F568F8">
        <w:rPr>
          <w:rFonts w:ascii="Times New Roman" w:hAnsi="Times New Roman" w:cs="Times New Roman"/>
          <w:sz w:val="28"/>
          <w:szCs w:val="28"/>
          <w:lang w:val="ru-RU"/>
        </w:rPr>
        <w:t xml:space="preserve"> до4×10</w:t>
      </w:r>
      <w:r w:rsidRPr="00F568F8">
        <w:rPr>
          <w:rFonts w:ascii="Times New Roman" w:hAnsi="Times New Roman" w:cs="Times New Roman"/>
          <w:sz w:val="28"/>
          <w:szCs w:val="28"/>
          <w:vertAlign w:val="superscript"/>
          <w:lang w:val="ru-RU"/>
        </w:rPr>
        <w:t>5</w:t>
      </w:r>
      <w:r w:rsidRPr="00F568F8">
        <w:rPr>
          <w:rFonts w:ascii="Times New Roman" w:hAnsi="Times New Roman" w:cs="Times New Roman"/>
          <w:sz w:val="28"/>
          <w:szCs w:val="28"/>
          <w:lang w:val="ru-RU"/>
        </w:rPr>
        <w:t xml:space="preserve">Па. </w:t>
      </w:r>
    </w:p>
    <w:p w:rsidR="00F6774C"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По принципу действия компрессоры делятся на </w:t>
      </w:r>
      <w:r w:rsidRPr="00F27E8D">
        <w:rPr>
          <w:rStyle w:val="af6"/>
          <w:rFonts w:ascii="Times New Roman" w:hAnsi="Times New Roman" w:cs="Times New Roman"/>
          <w:i w:val="0"/>
          <w:sz w:val="28"/>
          <w:szCs w:val="28"/>
          <w:lang w:val="ru-RU"/>
        </w:rPr>
        <w:t>цен</w:t>
      </w:r>
      <w:r w:rsidRPr="00F27E8D">
        <w:rPr>
          <w:rStyle w:val="af6"/>
          <w:rFonts w:ascii="Times New Roman" w:hAnsi="Times New Roman" w:cs="Times New Roman"/>
          <w:i w:val="0"/>
          <w:sz w:val="28"/>
          <w:szCs w:val="28"/>
          <w:lang w:val="ru-RU"/>
        </w:rPr>
        <w:softHyphen/>
        <w:t>тробежные и поршневые.</w:t>
      </w:r>
      <w:r w:rsidRPr="00F568F8">
        <w:rPr>
          <w:rFonts w:ascii="Times New Roman" w:hAnsi="Times New Roman" w:cs="Times New Roman"/>
          <w:sz w:val="28"/>
          <w:szCs w:val="28"/>
          <w:lang w:val="ru-RU"/>
        </w:rPr>
        <w:t xml:space="preserve"> Центробежные ком</w:t>
      </w:r>
      <w:r w:rsidRPr="00F568F8">
        <w:rPr>
          <w:rFonts w:ascii="Times New Roman" w:hAnsi="Times New Roman" w:cs="Times New Roman"/>
          <w:sz w:val="28"/>
          <w:szCs w:val="28"/>
          <w:lang w:val="ru-RU"/>
        </w:rPr>
        <w:softHyphen/>
        <w:t xml:space="preserve">прессоры по конструкции подразделяют </w:t>
      </w:r>
      <w:r w:rsidRPr="00F27E8D">
        <w:rPr>
          <w:rStyle w:val="af6"/>
          <w:rFonts w:ascii="Times New Roman" w:hAnsi="Times New Roman" w:cs="Times New Roman"/>
          <w:i w:val="0"/>
          <w:sz w:val="28"/>
          <w:szCs w:val="28"/>
          <w:lang w:val="ru-RU"/>
        </w:rPr>
        <w:t>на турбин</w:t>
      </w:r>
      <w:r w:rsidRPr="00F27E8D">
        <w:rPr>
          <w:rStyle w:val="af6"/>
          <w:rFonts w:ascii="Times New Roman" w:hAnsi="Times New Roman" w:cs="Times New Roman"/>
          <w:i w:val="0"/>
          <w:sz w:val="28"/>
          <w:szCs w:val="28"/>
          <w:lang w:val="ru-RU"/>
        </w:rPr>
        <w:softHyphen/>
        <w:t>ные и ротационные</w:t>
      </w:r>
      <w:r w:rsidRPr="00F568F8">
        <w:rPr>
          <w:rFonts w:ascii="Times New Roman" w:hAnsi="Times New Roman" w:cs="Times New Roman"/>
          <w:spacing w:val="50"/>
          <w:sz w:val="28"/>
          <w:szCs w:val="28"/>
          <w:lang w:val="ru-RU" w:eastAsia="ru-RU" w:bidi="ru-RU"/>
        </w:rPr>
        <w:t>.</w:t>
      </w:r>
      <w:r w:rsidRPr="00F568F8">
        <w:rPr>
          <w:rFonts w:ascii="Times New Roman" w:hAnsi="Times New Roman" w:cs="Times New Roman"/>
          <w:sz w:val="28"/>
          <w:szCs w:val="28"/>
          <w:lang w:val="ru-RU"/>
        </w:rPr>
        <w:t xml:space="preserve"> В</w:t>
      </w:r>
      <w:r w:rsidR="00D93436">
        <w:rPr>
          <w:rFonts w:ascii="Times New Roman" w:hAnsi="Times New Roman" w:cs="Times New Roman"/>
          <w:sz w:val="28"/>
          <w:szCs w:val="28"/>
          <w:lang w:val="ru-RU"/>
        </w:rPr>
        <w:t xml:space="preserve"> турбинном компрессоре (рис. </w:t>
      </w:r>
      <w:r w:rsidR="0018396D" w:rsidRPr="0018396D">
        <w:rPr>
          <w:rFonts w:ascii="Times New Roman" w:hAnsi="Times New Roman" w:cs="Times New Roman"/>
          <w:sz w:val="28"/>
          <w:szCs w:val="28"/>
          <w:lang w:val="ru-RU"/>
        </w:rPr>
        <w:t>3</w:t>
      </w:r>
      <w:r w:rsidR="00D93436">
        <w:rPr>
          <w:rFonts w:ascii="Times New Roman" w:hAnsi="Times New Roman" w:cs="Times New Roman"/>
          <w:sz w:val="28"/>
          <w:szCs w:val="28"/>
          <w:lang w:val="ru-RU"/>
        </w:rPr>
        <w:t>.</w:t>
      </w:r>
      <w:r w:rsidR="0018396D">
        <w:rPr>
          <w:rFonts w:ascii="Times New Roman" w:hAnsi="Times New Roman" w:cs="Times New Roman"/>
          <w:sz w:val="28"/>
          <w:szCs w:val="28"/>
          <w:lang w:val="ru-RU"/>
        </w:rPr>
        <w:t>1,</w:t>
      </w:r>
      <w:r w:rsidRPr="00F568F8">
        <w:rPr>
          <w:rFonts w:ascii="Times New Roman" w:hAnsi="Times New Roman" w:cs="Times New Roman"/>
          <w:sz w:val="28"/>
          <w:szCs w:val="28"/>
          <w:lang w:val="ru-RU"/>
        </w:rPr>
        <w:t xml:space="preserve">в) ротор </w:t>
      </w:r>
      <w:r w:rsidRPr="00F568F8">
        <w:rPr>
          <w:rFonts w:ascii="Times New Roman" w:hAnsi="Times New Roman" w:cs="Times New Roman"/>
          <w:iCs/>
          <w:sz w:val="28"/>
          <w:szCs w:val="28"/>
          <w:lang w:val="ru-RU" w:eastAsia="ru-RU" w:bidi="ru-RU"/>
        </w:rPr>
        <w:t>1</w:t>
      </w:r>
      <w:r w:rsidRPr="00F568F8">
        <w:rPr>
          <w:rFonts w:ascii="Times New Roman" w:hAnsi="Times New Roman" w:cs="Times New Roman"/>
          <w:sz w:val="28"/>
          <w:szCs w:val="28"/>
          <w:lang w:val="ru-RU"/>
        </w:rPr>
        <w:t xml:space="preserve"> с лопастями при вращении захва</w:t>
      </w:r>
      <w:r w:rsidRPr="00F568F8">
        <w:rPr>
          <w:rFonts w:ascii="Times New Roman" w:hAnsi="Times New Roman" w:cs="Times New Roman"/>
          <w:sz w:val="28"/>
          <w:szCs w:val="28"/>
          <w:lang w:val="ru-RU"/>
        </w:rPr>
        <w:softHyphen/>
        <w:t xml:space="preserve">тывает газ из впускного трубопровода </w:t>
      </w:r>
      <w:r w:rsidRPr="00F568F8">
        <w:rPr>
          <w:rFonts w:ascii="Times New Roman" w:eastAsia="Candara" w:hAnsi="Times New Roman" w:cs="Times New Roman"/>
          <w:iCs/>
          <w:sz w:val="28"/>
          <w:szCs w:val="28"/>
          <w:lang w:val="ru-RU" w:eastAsia="ru-RU" w:bidi="ru-RU"/>
        </w:rPr>
        <w:t>2</w:t>
      </w:r>
      <w:r w:rsidRPr="00F568F8">
        <w:rPr>
          <w:rFonts w:ascii="Times New Roman" w:hAnsi="Times New Roman" w:cs="Times New Roman"/>
          <w:sz w:val="28"/>
          <w:szCs w:val="28"/>
          <w:lang w:val="ru-RU"/>
        </w:rPr>
        <w:t xml:space="preserve"> и выбрасывает его в выпускной трубопровод </w:t>
      </w:r>
      <w:r w:rsidRPr="00F568F8">
        <w:rPr>
          <w:rFonts w:ascii="Times New Roman" w:hAnsi="Times New Roman" w:cs="Times New Roman"/>
          <w:iCs/>
          <w:sz w:val="28"/>
          <w:szCs w:val="28"/>
          <w:lang w:val="ru-RU" w:eastAsia="ru-RU" w:bidi="ru-RU"/>
        </w:rPr>
        <w:t>3.</w:t>
      </w:r>
      <w:r w:rsidRPr="00F568F8">
        <w:rPr>
          <w:rFonts w:ascii="Times New Roman" w:hAnsi="Times New Roman" w:cs="Times New Roman"/>
          <w:sz w:val="28"/>
          <w:szCs w:val="28"/>
          <w:lang w:val="ru-RU"/>
        </w:rPr>
        <w:t xml:space="preserve"> Увеличение давления происходит за счет повышения скорости движения час</w:t>
      </w:r>
      <w:r w:rsidRPr="00F568F8">
        <w:rPr>
          <w:rFonts w:ascii="Times New Roman" w:hAnsi="Times New Roman" w:cs="Times New Roman"/>
          <w:sz w:val="28"/>
          <w:szCs w:val="28"/>
          <w:lang w:val="ru-RU"/>
        </w:rPr>
        <w:softHyphen/>
        <w:t>тиц газа и его сжатия между лопастями и корпусом ком</w:t>
      </w:r>
      <w:r w:rsidRPr="00F568F8">
        <w:rPr>
          <w:rFonts w:ascii="Times New Roman" w:hAnsi="Times New Roman" w:cs="Times New Roman"/>
          <w:sz w:val="28"/>
          <w:szCs w:val="28"/>
          <w:lang w:val="ru-RU"/>
        </w:rPr>
        <w:softHyphen/>
        <w:t>прессора при эксцентричном расположении ротора.</w:t>
      </w:r>
    </w:p>
    <w:p w:rsidR="00F27E8D" w:rsidRDefault="00F27E8D" w:rsidP="00545670">
      <w:pPr>
        <w:spacing w:after="0" w:line="240" w:lineRule="auto"/>
        <w:jc w:val="center"/>
        <w:rPr>
          <w:rFonts w:ascii="Times New Roman" w:hAnsi="Times New Roman" w:cs="Times New Roman"/>
          <w:sz w:val="28"/>
          <w:szCs w:val="28"/>
          <w:lang w:val="ru-RU"/>
        </w:rPr>
      </w:pPr>
      <w:r>
        <w:rPr>
          <w:rFonts w:ascii="Times New Roman" w:hAnsi="Times New Roman" w:cs="Times New Roman"/>
          <w:noProof/>
          <w:sz w:val="28"/>
          <w:szCs w:val="28"/>
          <w:lang w:val="ru-RU" w:eastAsia="ru-RU"/>
        </w:rPr>
        <w:drawing>
          <wp:inline distT="0" distB="0" distL="0" distR="0">
            <wp:extent cx="4095750" cy="3428897"/>
            <wp:effectExtent l="19050" t="0" r="0" b="0"/>
            <wp:docPr id="100" name="Рисунок 100" descr="C:\Users\User\AppData\Local\Temp\FineReader12.00\media\image2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User\AppData\Local\Temp\FineReader12.00\media\image216.png"/>
                    <pic:cNvPicPr>
                      <a:picLocks noChangeAspect="1" noChangeArrowheads="1"/>
                    </pic:cNvPicPr>
                  </pic:nvPicPr>
                  <pic:blipFill>
                    <a:blip r:embed="rId202"/>
                    <a:srcRect/>
                    <a:stretch>
                      <a:fillRect/>
                    </a:stretch>
                  </pic:blipFill>
                  <pic:spPr bwMode="auto">
                    <a:xfrm>
                      <a:off x="0" y="0"/>
                      <a:ext cx="4099112" cy="3431712"/>
                    </a:xfrm>
                    <a:prstGeom prst="rect">
                      <a:avLst/>
                    </a:prstGeom>
                    <a:noFill/>
                    <a:ln w="9525">
                      <a:noFill/>
                      <a:miter lim="800000"/>
                      <a:headEnd/>
                      <a:tailEnd/>
                    </a:ln>
                  </pic:spPr>
                </pic:pic>
              </a:graphicData>
            </a:graphic>
          </wp:inline>
        </w:drawing>
      </w:r>
    </w:p>
    <w:p w:rsidR="00F27E8D" w:rsidRDefault="00F27E8D" w:rsidP="004E3037">
      <w:pPr>
        <w:widowControl w:val="0"/>
        <w:spacing w:after="0" w:line="240" w:lineRule="auto"/>
        <w:ind w:firstLine="709"/>
        <w:jc w:val="both"/>
        <w:rPr>
          <w:rFonts w:ascii="Times New Roman" w:eastAsia="Times New Roman" w:hAnsi="Times New Roman" w:cs="Times New Roman"/>
          <w:sz w:val="24"/>
          <w:szCs w:val="24"/>
          <w:lang w:val="ru-RU"/>
        </w:rPr>
      </w:pPr>
    </w:p>
    <w:p w:rsidR="00F27E8D" w:rsidRPr="00F27E8D" w:rsidRDefault="00F27E8D" w:rsidP="004E3037">
      <w:pPr>
        <w:widowControl w:val="0"/>
        <w:spacing w:after="0" w:line="240" w:lineRule="auto"/>
        <w:ind w:firstLine="709"/>
        <w:jc w:val="center"/>
        <w:rPr>
          <w:rFonts w:ascii="Times New Roman" w:eastAsia="Times New Roman" w:hAnsi="Times New Roman" w:cs="Times New Roman"/>
          <w:sz w:val="24"/>
          <w:szCs w:val="24"/>
          <w:lang w:val="ru-RU"/>
        </w:rPr>
      </w:pPr>
      <w:r w:rsidRPr="00F27E8D">
        <w:rPr>
          <w:rFonts w:ascii="Times New Roman" w:eastAsia="Times New Roman" w:hAnsi="Times New Roman" w:cs="Times New Roman"/>
          <w:sz w:val="24"/>
          <w:szCs w:val="24"/>
          <w:lang w:val="ru-RU"/>
        </w:rPr>
        <w:t xml:space="preserve">Рис. </w:t>
      </w:r>
      <w:r w:rsidR="0018396D" w:rsidRPr="0018396D">
        <w:rPr>
          <w:rFonts w:ascii="Times New Roman" w:eastAsia="Times New Roman" w:hAnsi="Times New Roman" w:cs="Times New Roman"/>
          <w:sz w:val="24"/>
          <w:szCs w:val="24"/>
          <w:lang w:val="ru-RU"/>
        </w:rPr>
        <w:t>3</w:t>
      </w:r>
      <w:r w:rsidRPr="00F27E8D">
        <w:rPr>
          <w:rFonts w:ascii="Times New Roman" w:eastAsia="Times New Roman" w:hAnsi="Times New Roman" w:cs="Times New Roman"/>
          <w:sz w:val="24"/>
          <w:szCs w:val="24"/>
          <w:lang w:val="ru-RU"/>
        </w:rPr>
        <w:t xml:space="preserve">.1 Схемы компрессоров: центробежного (а), ротационного (б) и поршневого (в) типов. Графики зависимости мощности на валу механизмов центробежного типа от скорости </w:t>
      </w:r>
      <w:r w:rsidRPr="00F27E8D">
        <w:rPr>
          <w:rFonts w:ascii="Times New Roman" w:eastAsia="Times New Roman" w:hAnsi="Times New Roman" w:cs="Times New Roman"/>
          <w:bCs/>
          <w:iCs/>
          <w:spacing w:val="10"/>
          <w:sz w:val="24"/>
          <w:szCs w:val="24"/>
          <w:shd w:val="clear" w:color="auto" w:fill="FFFFFF"/>
          <w:lang w:val="ru-RU" w:eastAsia="ru-RU" w:bidi="ru-RU"/>
        </w:rPr>
        <w:t>(г)</w:t>
      </w:r>
      <w:r w:rsidRPr="00F27E8D">
        <w:rPr>
          <w:rFonts w:ascii="Times New Roman" w:eastAsia="Times New Roman" w:hAnsi="Times New Roman" w:cs="Times New Roman"/>
          <w:sz w:val="24"/>
          <w:szCs w:val="24"/>
          <w:lang w:val="ru-RU"/>
        </w:rPr>
        <w:t xml:space="preserve"> и поршневого типа от угла поворота кривошипа (</w:t>
      </w:r>
      <w:r w:rsidRPr="00F27E8D">
        <w:rPr>
          <w:rFonts w:ascii="Times New Roman" w:eastAsia="Times New Roman" w:hAnsi="Times New Roman" w:cs="Times New Roman"/>
          <w:bCs/>
          <w:iCs/>
          <w:spacing w:val="10"/>
          <w:sz w:val="24"/>
          <w:szCs w:val="24"/>
          <w:shd w:val="clear" w:color="auto" w:fill="FFFFFF"/>
          <w:lang w:val="ru-RU" w:eastAsia="ru-RU" w:bidi="ru-RU"/>
        </w:rPr>
        <w:t>д</w:t>
      </w:r>
      <w:r w:rsidRPr="00F27E8D">
        <w:rPr>
          <w:rFonts w:ascii="Times New Roman" w:eastAsia="Times New Roman" w:hAnsi="Times New Roman" w:cs="Times New Roman"/>
          <w:sz w:val="24"/>
          <w:szCs w:val="24"/>
          <w:lang w:val="ru-RU"/>
        </w:rPr>
        <w:t>)</w:t>
      </w:r>
    </w:p>
    <w:p w:rsidR="00F27E8D" w:rsidRPr="00F568F8" w:rsidRDefault="00F27E8D" w:rsidP="004E3037">
      <w:pPr>
        <w:spacing w:after="0" w:line="240" w:lineRule="auto"/>
        <w:ind w:firstLine="709"/>
        <w:jc w:val="center"/>
        <w:rPr>
          <w:rFonts w:ascii="Times New Roman" w:hAnsi="Times New Roman" w:cs="Times New Roman"/>
          <w:sz w:val="28"/>
          <w:szCs w:val="28"/>
          <w:lang w:val="ru-RU"/>
        </w:rPr>
      </w:pPr>
    </w:p>
    <w:p w:rsidR="00F27E8D" w:rsidRPr="00F568F8" w:rsidRDefault="00F27E8D"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lastRenderedPageBreak/>
        <w:t>В р</w:t>
      </w:r>
      <w:r>
        <w:rPr>
          <w:rFonts w:ascii="Times New Roman" w:hAnsi="Times New Roman" w:cs="Times New Roman"/>
          <w:sz w:val="28"/>
          <w:szCs w:val="28"/>
          <w:lang w:val="ru-RU"/>
        </w:rPr>
        <w:t xml:space="preserve">отационном компрессоре (рис. </w:t>
      </w:r>
      <w:r w:rsidR="0018396D" w:rsidRPr="0018396D">
        <w:rPr>
          <w:rFonts w:ascii="Times New Roman" w:hAnsi="Times New Roman" w:cs="Times New Roman"/>
          <w:sz w:val="28"/>
          <w:szCs w:val="28"/>
          <w:lang w:val="ru-RU"/>
        </w:rPr>
        <w:t>3</w:t>
      </w:r>
      <w:r>
        <w:rPr>
          <w:rFonts w:ascii="Times New Roman" w:hAnsi="Times New Roman" w:cs="Times New Roman"/>
          <w:sz w:val="28"/>
          <w:szCs w:val="28"/>
          <w:lang w:val="ru-RU"/>
        </w:rPr>
        <w:t>.</w:t>
      </w:r>
      <w:r w:rsidRPr="00F568F8">
        <w:rPr>
          <w:rFonts w:ascii="Times New Roman" w:hAnsi="Times New Roman" w:cs="Times New Roman"/>
          <w:sz w:val="28"/>
          <w:szCs w:val="28"/>
          <w:lang w:val="ru-RU"/>
        </w:rPr>
        <w:t>1,б) увеличе</w:t>
      </w:r>
      <w:r w:rsidRPr="00F568F8">
        <w:rPr>
          <w:rFonts w:ascii="Times New Roman" w:hAnsi="Times New Roman" w:cs="Times New Roman"/>
          <w:sz w:val="28"/>
          <w:szCs w:val="28"/>
          <w:lang w:val="ru-RU"/>
        </w:rPr>
        <w:softHyphen/>
        <w:t>ние давления осуществляется путем сжатия газа в ка</w:t>
      </w:r>
      <w:r w:rsidRPr="00F568F8">
        <w:rPr>
          <w:rFonts w:ascii="Times New Roman" w:hAnsi="Times New Roman" w:cs="Times New Roman"/>
          <w:sz w:val="28"/>
          <w:szCs w:val="28"/>
          <w:lang w:val="ru-RU"/>
        </w:rPr>
        <w:softHyphen/>
        <w:t xml:space="preserve">мерах, образуемых с помощью пластин </w:t>
      </w:r>
      <w:r w:rsidRPr="00F568F8">
        <w:rPr>
          <w:rFonts w:ascii="Times New Roman" w:eastAsia="Candara" w:hAnsi="Times New Roman" w:cs="Times New Roman"/>
          <w:iCs/>
          <w:sz w:val="28"/>
          <w:szCs w:val="28"/>
          <w:lang w:val="ru-RU" w:eastAsia="ru-RU" w:bidi="ru-RU"/>
        </w:rPr>
        <w:t>1</w:t>
      </w:r>
      <w:r w:rsidRPr="00F568F8">
        <w:rPr>
          <w:rFonts w:ascii="Times New Roman" w:hAnsi="Times New Roman" w:cs="Times New Roman"/>
          <w:iCs/>
          <w:sz w:val="28"/>
          <w:szCs w:val="28"/>
          <w:lang w:val="ru-RU" w:eastAsia="ru-RU" w:bidi="ru-RU"/>
        </w:rPr>
        <w:t>,</w:t>
      </w:r>
      <w:r w:rsidRPr="00F568F8">
        <w:rPr>
          <w:rFonts w:ascii="Times New Roman" w:hAnsi="Times New Roman" w:cs="Times New Roman"/>
          <w:sz w:val="28"/>
          <w:szCs w:val="28"/>
          <w:lang w:val="ru-RU"/>
        </w:rPr>
        <w:t xml:space="preserve"> которые пере</w:t>
      </w:r>
      <w:r w:rsidRPr="00F568F8">
        <w:rPr>
          <w:rFonts w:ascii="Times New Roman" w:hAnsi="Times New Roman" w:cs="Times New Roman"/>
          <w:sz w:val="28"/>
          <w:szCs w:val="28"/>
          <w:lang w:val="ru-RU"/>
        </w:rPr>
        <w:softHyphen/>
        <w:t xml:space="preserve">мещаются под действием центробежных сил в направляющих ротора </w:t>
      </w:r>
      <w:r w:rsidRPr="00F568F8">
        <w:rPr>
          <w:rFonts w:ascii="Times New Roman" w:eastAsia="Candara" w:hAnsi="Times New Roman" w:cs="Times New Roman"/>
          <w:iCs/>
          <w:sz w:val="28"/>
          <w:szCs w:val="28"/>
          <w:lang w:val="ru-RU" w:eastAsia="ru-RU" w:bidi="ru-RU"/>
        </w:rPr>
        <w:t>2</w:t>
      </w:r>
      <w:r w:rsidRPr="00F568F8">
        <w:rPr>
          <w:rFonts w:ascii="Times New Roman" w:hAnsi="Times New Roman" w:cs="Times New Roman"/>
          <w:sz w:val="28"/>
          <w:szCs w:val="28"/>
          <w:lang w:val="ru-RU"/>
        </w:rPr>
        <w:t xml:space="preserve"> при его вращении и прижимаются к стенкам корпуса. Впускной вентиль </w:t>
      </w:r>
      <w:r w:rsidRPr="00F568F8">
        <w:rPr>
          <w:rFonts w:ascii="Times New Roman" w:eastAsia="Candara" w:hAnsi="Times New Roman" w:cs="Times New Roman"/>
          <w:iCs/>
          <w:sz w:val="28"/>
          <w:szCs w:val="28"/>
          <w:lang w:val="ru-RU" w:eastAsia="ru-RU" w:bidi="ru-RU"/>
        </w:rPr>
        <w:t>6</w:t>
      </w:r>
      <w:r w:rsidRPr="00F568F8">
        <w:rPr>
          <w:rFonts w:ascii="Times New Roman" w:hAnsi="Times New Roman" w:cs="Times New Roman"/>
          <w:sz w:val="28"/>
          <w:szCs w:val="28"/>
          <w:lang w:val="ru-RU"/>
        </w:rPr>
        <w:t xml:space="preserve"> и выпускной вентиль </w:t>
      </w:r>
      <w:r w:rsidRPr="00F568F8">
        <w:rPr>
          <w:rFonts w:ascii="Times New Roman" w:hAnsi="Times New Roman" w:cs="Times New Roman"/>
          <w:iCs/>
          <w:sz w:val="28"/>
          <w:szCs w:val="28"/>
          <w:lang w:val="ru-RU" w:eastAsia="ru-RU" w:bidi="ru-RU"/>
        </w:rPr>
        <w:t>3</w:t>
      </w:r>
      <w:r w:rsidRPr="00F568F8">
        <w:rPr>
          <w:rFonts w:ascii="Times New Roman" w:hAnsi="Times New Roman" w:cs="Times New Roman"/>
          <w:sz w:val="28"/>
          <w:szCs w:val="28"/>
          <w:lang w:val="ru-RU"/>
        </w:rPr>
        <w:t xml:space="preserve"> во время работы компрессора открыты. Для обеспече</w:t>
      </w:r>
      <w:r w:rsidRPr="00F568F8">
        <w:rPr>
          <w:rFonts w:ascii="Times New Roman" w:hAnsi="Times New Roman" w:cs="Times New Roman"/>
          <w:sz w:val="28"/>
          <w:szCs w:val="28"/>
          <w:lang w:val="ru-RU"/>
        </w:rPr>
        <w:softHyphen/>
        <w:t xml:space="preserve">ния работы компрессора при отсутствии потребления сжатого газа служит обходной трубопровод </w:t>
      </w:r>
      <w:r w:rsidRPr="00F568F8">
        <w:rPr>
          <w:rFonts w:ascii="Times New Roman" w:hAnsi="Times New Roman" w:cs="Times New Roman"/>
          <w:iCs/>
          <w:sz w:val="28"/>
          <w:szCs w:val="28"/>
          <w:lang w:val="ru-RU" w:eastAsia="ru-RU" w:bidi="ru-RU"/>
        </w:rPr>
        <w:t>4</w:t>
      </w:r>
      <w:r w:rsidRPr="00F568F8">
        <w:rPr>
          <w:rFonts w:ascii="Times New Roman" w:hAnsi="Times New Roman" w:cs="Times New Roman"/>
          <w:sz w:val="28"/>
          <w:szCs w:val="28"/>
          <w:lang w:val="ru-RU"/>
        </w:rPr>
        <w:t xml:space="preserve"> с венти</w:t>
      </w:r>
      <w:r w:rsidRPr="00F568F8">
        <w:rPr>
          <w:rFonts w:ascii="Times New Roman" w:hAnsi="Times New Roman" w:cs="Times New Roman"/>
          <w:sz w:val="28"/>
          <w:szCs w:val="28"/>
          <w:lang w:val="ru-RU"/>
        </w:rPr>
        <w:softHyphen/>
        <w:t xml:space="preserve">лем </w:t>
      </w:r>
      <w:r w:rsidRPr="00F568F8">
        <w:rPr>
          <w:rFonts w:ascii="Times New Roman" w:hAnsi="Times New Roman" w:cs="Times New Roman"/>
          <w:iCs/>
          <w:sz w:val="28"/>
          <w:szCs w:val="28"/>
          <w:lang w:val="ru-RU" w:eastAsia="ru-RU" w:bidi="ru-RU"/>
        </w:rPr>
        <w:t>5.</w:t>
      </w:r>
    </w:p>
    <w:p w:rsidR="00F6774C" w:rsidRPr="00F568F8" w:rsidRDefault="00F27E8D"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Статическая мощность Рс на валу центробежных компрессоров изменяется пропорционально третьей сте</w:t>
      </w:r>
      <w:r w:rsidRPr="00F568F8">
        <w:rPr>
          <w:rFonts w:ascii="Times New Roman" w:hAnsi="Times New Roman" w:cs="Times New Roman"/>
          <w:sz w:val="28"/>
          <w:szCs w:val="28"/>
          <w:lang w:val="ru-RU"/>
        </w:rPr>
        <w:softHyphen/>
        <w:t>п</w:t>
      </w:r>
      <w:r w:rsidR="0018396D">
        <w:rPr>
          <w:rFonts w:ascii="Times New Roman" w:hAnsi="Times New Roman" w:cs="Times New Roman"/>
          <w:sz w:val="28"/>
          <w:szCs w:val="28"/>
          <w:lang w:val="ru-RU"/>
        </w:rPr>
        <w:t xml:space="preserve">ени угловой скорости и (рис. </w:t>
      </w:r>
      <w:r w:rsidR="0018396D" w:rsidRPr="0018396D">
        <w:rPr>
          <w:rFonts w:ascii="Times New Roman" w:hAnsi="Times New Roman" w:cs="Times New Roman"/>
          <w:sz w:val="28"/>
          <w:szCs w:val="28"/>
          <w:lang w:val="ru-RU"/>
        </w:rPr>
        <w:t>3</w:t>
      </w:r>
      <w:r>
        <w:rPr>
          <w:rFonts w:ascii="Times New Roman" w:hAnsi="Times New Roman" w:cs="Times New Roman"/>
          <w:sz w:val="28"/>
          <w:szCs w:val="28"/>
          <w:lang w:val="ru-RU"/>
        </w:rPr>
        <w:t>.</w:t>
      </w:r>
      <w:r w:rsidRPr="00F568F8">
        <w:rPr>
          <w:rFonts w:ascii="Times New Roman" w:hAnsi="Times New Roman" w:cs="Times New Roman"/>
          <w:sz w:val="28"/>
          <w:szCs w:val="28"/>
          <w:lang w:val="ru-RU"/>
        </w:rPr>
        <w:t xml:space="preserve">1, г), если отсутствует противодавление. Для этих механизмов характерны простота конструкции, надежность в эксплуатации и высокая производительность. </w:t>
      </w:r>
      <w:r w:rsidRPr="00F27E8D">
        <w:rPr>
          <w:rFonts w:ascii="Times New Roman" w:hAnsi="Times New Roman" w:cs="Times New Roman"/>
          <w:sz w:val="28"/>
          <w:szCs w:val="28"/>
          <w:lang w:val="ru-RU"/>
        </w:rPr>
        <w:t>Такие компрессоры при</w:t>
      </w:r>
      <w:r w:rsidRPr="00F568F8">
        <w:rPr>
          <w:rFonts w:ascii="Times New Roman" w:hAnsi="Times New Roman" w:cs="Times New Roman"/>
          <w:sz w:val="28"/>
          <w:szCs w:val="28"/>
          <w:lang w:val="ru-RU"/>
        </w:rPr>
        <w:t xml:space="preserve"> меняются для получения </w:t>
      </w:r>
      <w:r>
        <w:rPr>
          <w:rFonts w:ascii="Times New Roman" w:hAnsi="Times New Roman" w:cs="Times New Roman"/>
          <w:sz w:val="28"/>
          <w:szCs w:val="28"/>
          <w:lang w:val="kk-KZ"/>
        </w:rPr>
        <w:t>д</w:t>
      </w:r>
      <w:r w:rsidR="00F6774C" w:rsidRPr="00F568F8">
        <w:rPr>
          <w:rFonts w:ascii="Times New Roman" w:hAnsi="Times New Roman" w:cs="Times New Roman"/>
          <w:sz w:val="28"/>
          <w:szCs w:val="28"/>
          <w:lang w:val="ru-RU"/>
        </w:rPr>
        <w:t>авлений до 6×10</w:t>
      </w:r>
      <w:r w:rsidR="00F6774C" w:rsidRPr="00F568F8">
        <w:rPr>
          <w:rFonts w:ascii="Times New Roman" w:hAnsi="Times New Roman" w:cs="Times New Roman"/>
          <w:sz w:val="28"/>
          <w:szCs w:val="28"/>
          <w:vertAlign w:val="superscript"/>
          <w:lang w:val="ru-RU"/>
        </w:rPr>
        <w:t>5</w:t>
      </w:r>
      <w:r w:rsidR="00F6774C" w:rsidRPr="00F568F8">
        <w:rPr>
          <w:rFonts w:ascii="Times New Roman" w:hAnsi="Times New Roman" w:cs="Times New Roman"/>
          <w:sz w:val="28"/>
          <w:szCs w:val="28"/>
          <w:lang w:val="ru-RU"/>
        </w:rPr>
        <w:t>Па (турбин</w:t>
      </w:r>
      <w:r w:rsidR="00F6774C" w:rsidRPr="00F568F8">
        <w:rPr>
          <w:rFonts w:ascii="Times New Roman" w:hAnsi="Times New Roman" w:cs="Times New Roman"/>
          <w:sz w:val="28"/>
          <w:szCs w:val="28"/>
          <w:lang w:val="ru-RU"/>
        </w:rPr>
        <w:softHyphen/>
        <w:t>ные) и до 15×10</w:t>
      </w:r>
      <w:r w:rsidR="00F6774C" w:rsidRPr="00F568F8">
        <w:rPr>
          <w:rFonts w:ascii="Times New Roman" w:hAnsi="Times New Roman" w:cs="Times New Roman"/>
          <w:sz w:val="28"/>
          <w:szCs w:val="28"/>
          <w:vertAlign w:val="superscript"/>
          <w:lang w:val="ru-RU"/>
        </w:rPr>
        <w:t>5</w:t>
      </w:r>
      <w:r w:rsidR="00F6774C" w:rsidRPr="00F568F8">
        <w:rPr>
          <w:rFonts w:ascii="Times New Roman" w:hAnsi="Times New Roman" w:cs="Times New Roman"/>
          <w:sz w:val="28"/>
          <w:szCs w:val="28"/>
          <w:lang w:val="ru-RU"/>
        </w:rPr>
        <w:t xml:space="preserve"> Па (ротационные).</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В </w:t>
      </w:r>
      <w:r w:rsidRPr="000A57D6">
        <w:rPr>
          <w:rStyle w:val="af6"/>
          <w:rFonts w:ascii="Times New Roman" w:hAnsi="Times New Roman" w:cs="Times New Roman"/>
          <w:i w:val="0"/>
          <w:sz w:val="28"/>
          <w:szCs w:val="28"/>
          <w:lang w:val="ru-RU"/>
        </w:rPr>
        <w:t>поршневом компрессоре</w:t>
      </w:r>
      <w:r w:rsidR="00F27E8D">
        <w:rPr>
          <w:rFonts w:ascii="Times New Roman" w:hAnsi="Times New Roman" w:cs="Times New Roman"/>
          <w:sz w:val="28"/>
          <w:szCs w:val="28"/>
          <w:lang w:val="ru-RU"/>
        </w:rPr>
        <w:t xml:space="preserve"> (рис. </w:t>
      </w:r>
      <w:r w:rsidR="0018396D" w:rsidRPr="0018396D">
        <w:rPr>
          <w:rFonts w:ascii="Times New Roman" w:hAnsi="Times New Roman" w:cs="Times New Roman"/>
          <w:sz w:val="28"/>
          <w:szCs w:val="28"/>
          <w:lang w:val="ru-RU"/>
        </w:rPr>
        <w:t>3</w:t>
      </w:r>
      <w:r w:rsidR="00F27E8D">
        <w:rPr>
          <w:rFonts w:ascii="Times New Roman" w:hAnsi="Times New Roman" w:cs="Times New Roman"/>
          <w:sz w:val="28"/>
          <w:szCs w:val="28"/>
          <w:lang w:val="ru-RU"/>
        </w:rPr>
        <w:t>.</w:t>
      </w:r>
      <w:r w:rsidR="0018396D">
        <w:rPr>
          <w:rFonts w:ascii="Times New Roman" w:hAnsi="Times New Roman" w:cs="Times New Roman"/>
          <w:sz w:val="28"/>
          <w:szCs w:val="28"/>
          <w:lang w:val="ru-RU"/>
        </w:rPr>
        <w:t>1,</w:t>
      </w:r>
      <w:r w:rsidRPr="00F568F8">
        <w:rPr>
          <w:rFonts w:ascii="Times New Roman" w:hAnsi="Times New Roman" w:cs="Times New Roman"/>
          <w:iCs/>
          <w:sz w:val="28"/>
          <w:szCs w:val="28"/>
          <w:lang w:val="ru-RU" w:eastAsia="ru-RU" w:bidi="ru-RU"/>
        </w:rPr>
        <w:t xml:space="preserve">в) </w:t>
      </w:r>
      <w:r w:rsidRPr="00F568F8">
        <w:rPr>
          <w:rFonts w:ascii="Times New Roman" w:hAnsi="Times New Roman" w:cs="Times New Roman"/>
          <w:sz w:val="28"/>
          <w:szCs w:val="28"/>
          <w:lang w:val="ru-RU"/>
        </w:rPr>
        <w:t xml:space="preserve">при вращении кривошипного вала </w:t>
      </w:r>
      <w:r w:rsidRPr="00F568F8">
        <w:rPr>
          <w:rFonts w:ascii="Times New Roman" w:eastAsia="Candara" w:hAnsi="Times New Roman" w:cs="Times New Roman"/>
          <w:iCs/>
          <w:sz w:val="28"/>
          <w:szCs w:val="28"/>
          <w:lang w:val="ru-RU" w:eastAsia="ru-RU" w:bidi="ru-RU"/>
        </w:rPr>
        <w:t>1</w:t>
      </w:r>
      <w:r w:rsidRPr="00F568F8">
        <w:rPr>
          <w:rFonts w:ascii="Times New Roman" w:hAnsi="Times New Roman" w:cs="Times New Roman"/>
          <w:sz w:val="28"/>
          <w:szCs w:val="28"/>
          <w:lang w:val="ru-RU"/>
        </w:rPr>
        <w:t xml:space="preserve"> и движении поршня </w:t>
      </w:r>
      <w:r w:rsidRPr="00F568F8">
        <w:rPr>
          <w:rFonts w:ascii="Times New Roman" w:eastAsia="Candara" w:hAnsi="Times New Roman" w:cs="Times New Roman"/>
          <w:iCs/>
          <w:sz w:val="28"/>
          <w:szCs w:val="28"/>
          <w:lang w:val="ru-RU" w:eastAsia="ru-RU" w:bidi="ru-RU"/>
        </w:rPr>
        <w:t>2</w:t>
      </w:r>
      <w:r w:rsidRPr="00F568F8">
        <w:rPr>
          <w:rFonts w:ascii="Times New Roman" w:hAnsi="Times New Roman" w:cs="Times New Roman"/>
          <w:sz w:val="28"/>
          <w:szCs w:val="28"/>
          <w:lang w:val="ru-RU"/>
        </w:rPr>
        <w:t xml:space="preserve"> вниз газ засасывается через открытый впускной кла</w:t>
      </w:r>
      <w:r w:rsidRPr="00F568F8">
        <w:rPr>
          <w:rFonts w:ascii="Times New Roman" w:hAnsi="Times New Roman" w:cs="Times New Roman"/>
          <w:sz w:val="28"/>
          <w:szCs w:val="28"/>
          <w:lang w:val="ru-RU"/>
        </w:rPr>
        <w:softHyphen/>
        <w:t xml:space="preserve">пан </w:t>
      </w:r>
      <w:r w:rsidRPr="00F568F8">
        <w:rPr>
          <w:rFonts w:ascii="Times New Roman" w:hAnsi="Times New Roman" w:cs="Times New Roman"/>
          <w:iCs/>
          <w:sz w:val="28"/>
          <w:szCs w:val="28"/>
          <w:lang w:val="ru-RU" w:eastAsia="ru-RU" w:bidi="ru-RU"/>
        </w:rPr>
        <w:t>3.</w:t>
      </w:r>
      <w:r w:rsidRPr="00F568F8">
        <w:rPr>
          <w:rFonts w:ascii="Times New Roman" w:hAnsi="Times New Roman" w:cs="Times New Roman"/>
          <w:sz w:val="28"/>
          <w:szCs w:val="28"/>
          <w:lang w:val="ru-RU"/>
        </w:rPr>
        <w:t xml:space="preserve"> При движении поршня вверх клапан </w:t>
      </w:r>
      <w:r w:rsidRPr="00F568F8">
        <w:rPr>
          <w:rFonts w:ascii="Times New Roman" w:hAnsi="Times New Roman" w:cs="Times New Roman"/>
          <w:iCs/>
          <w:sz w:val="28"/>
          <w:szCs w:val="28"/>
          <w:lang w:val="ru-RU" w:eastAsia="ru-RU" w:bidi="ru-RU"/>
        </w:rPr>
        <w:t>3</w:t>
      </w:r>
      <w:r w:rsidRPr="00F568F8">
        <w:rPr>
          <w:rFonts w:ascii="Times New Roman" w:hAnsi="Times New Roman" w:cs="Times New Roman"/>
          <w:sz w:val="28"/>
          <w:szCs w:val="28"/>
          <w:lang w:val="ru-RU"/>
        </w:rPr>
        <w:t xml:space="preserve"> закрыва</w:t>
      </w:r>
      <w:r w:rsidRPr="00F568F8">
        <w:rPr>
          <w:rFonts w:ascii="Times New Roman" w:hAnsi="Times New Roman" w:cs="Times New Roman"/>
          <w:sz w:val="28"/>
          <w:szCs w:val="28"/>
          <w:lang w:val="ru-RU"/>
        </w:rPr>
        <w:softHyphen/>
        <w:t>ется, происходит сжатие воздуха, который; через выпуск</w:t>
      </w:r>
      <w:r w:rsidRPr="00F568F8">
        <w:rPr>
          <w:rFonts w:ascii="Times New Roman" w:hAnsi="Times New Roman" w:cs="Times New Roman"/>
          <w:sz w:val="28"/>
          <w:szCs w:val="28"/>
          <w:lang w:val="ru-RU"/>
        </w:rPr>
        <w:softHyphen/>
        <w:t xml:space="preserve">ной клапан </w:t>
      </w:r>
      <w:r w:rsidRPr="00F568F8">
        <w:rPr>
          <w:rFonts w:ascii="Times New Roman" w:hAnsi="Times New Roman" w:cs="Times New Roman"/>
          <w:iCs/>
          <w:sz w:val="28"/>
          <w:szCs w:val="28"/>
          <w:lang w:val="ru-RU" w:eastAsia="ru-RU" w:bidi="ru-RU"/>
        </w:rPr>
        <w:t>4</w:t>
      </w:r>
      <w:r w:rsidRPr="00F568F8">
        <w:rPr>
          <w:rFonts w:ascii="Times New Roman" w:hAnsi="Times New Roman" w:cs="Times New Roman"/>
          <w:sz w:val="28"/>
          <w:szCs w:val="28"/>
          <w:lang w:val="ru-RU"/>
        </w:rPr>
        <w:t xml:space="preserve"> направляется к потребителям. Поршневые компрессоры отличаются неравномернос</w:t>
      </w:r>
      <w:r w:rsidRPr="00F568F8">
        <w:rPr>
          <w:rFonts w:ascii="Times New Roman" w:hAnsi="Times New Roman" w:cs="Times New Roman"/>
          <w:sz w:val="28"/>
          <w:szCs w:val="28"/>
          <w:lang w:val="ru-RU"/>
        </w:rPr>
        <w:softHyphen/>
        <w:t>тью подачи газа. В компрессоре одинарного, действия</w:t>
      </w:r>
      <w:r w:rsidR="00F27E8D">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подача газа производится только при ходе поршня вверх. В компрессоре двойного действия подача газа осущест</w:t>
      </w:r>
      <w:r w:rsidRPr="00F568F8">
        <w:rPr>
          <w:rFonts w:ascii="Times New Roman" w:hAnsi="Times New Roman" w:cs="Times New Roman"/>
          <w:sz w:val="28"/>
          <w:szCs w:val="28"/>
          <w:lang w:val="ru-RU"/>
        </w:rPr>
        <w:softHyphen/>
        <w:t xml:space="preserve">вляется при ходе поршня в обе стороны. Мгновенная мощность </w:t>
      </w:r>
      <w:r w:rsidRPr="00F568F8">
        <w:rPr>
          <w:rFonts w:ascii="Times New Roman" w:hAnsi="Times New Roman" w:cs="Times New Roman"/>
          <w:iCs/>
          <w:sz w:val="28"/>
          <w:szCs w:val="28"/>
          <w:lang w:val="ru-RU" w:eastAsia="ru-RU" w:bidi="ru-RU"/>
        </w:rPr>
        <w:t>Р</w:t>
      </w:r>
      <w:r w:rsidRPr="00F568F8">
        <w:rPr>
          <w:rFonts w:ascii="Times New Roman" w:eastAsia="Candara" w:hAnsi="Times New Roman" w:cs="Times New Roman"/>
          <w:iCs/>
          <w:sz w:val="28"/>
          <w:szCs w:val="28"/>
          <w:lang w:val="ru-RU" w:eastAsia="ru-RU" w:bidi="ru-RU"/>
        </w:rPr>
        <w:t>2</w:t>
      </w:r>
      <w:r w:rsidRPr="00F568F8">
        <w:rPr>
          <w:rFonts w:ascii="Times New Roman" w:hAnsi="Times New Roman" w:cs="Times New Roman"/>
          <w:sz w:val="28"/>
          <w:szCs w:val="28"/>
          <w:lang w:val="ru-RU"/>
        </w:rPr>
        <w:t xml:space="preserve"> на валу таких механизмов изменяется по синусоидальному закону, в зависимости от угла поворота кривошипа</w:t>
      </w:r>
      <w:r w:rsidRPr="00F568F8">
        <w:rPr>
          <w:rFonts w:ascii="Times New Roman" w:hAnsi="Times New Roman" w:cs="Times New Roman"/>
          <w:iCs/>
          <w:sz w:val="28"/>
          <w:szCs w:val="28"/>
          <w:lang w:val="ru-RU" w:eastAsia="ru-RU" w:bidi="ru-RU"/>
        </w:rPr>
        <w:t>.</w:t>
      </w:r>
      <w:r w:rsidRPr="00F568F8">
        <w:rPr>
          <w:rFonts w:ascii="Times New Roman" w:hAnsi="Times New Roman" w:cs="Times New Roman"/>
          <w:sz w:val="28"/>
          <w:szCs w:val="28"/>
          <w:lang w:val="ru-RU"/>
        </w:rPr>
        <w:t xml:space="preserve"> С целью сглаживания гра</w:t>
      </w:r>
      <w:r w:rsidRPr="00F568F8">
        <w:rPr>
          <w:rFonts w:ascii="Times New Roman" w:hAnsi="Times New Roman" w:cs="Times New Roman"/>
          <w:sz w:val="28"/>
          <w:szCs w:val="28"/>
          <w:lang w:val="ru-RU"/>
        </w:rPr>
        <w:softHyphen/>
        <w:t>фика нагрузки на валу приводного двигателя устанав</w:t>
      </w:r>
      <w:r w:rsidRPr="00F568F8">
        <w:rPr>
          <w:rFonts w:ascii="Times New Roman" w:hAnsi="Times New Roman" w:cs="Times New Roman"/>
          <w:sz w:val="28"/>
          <w:szCs w:val="28"/>
          <w:lang w:val="ru-RU"/>
        </w:rPr>
        <w:softHyphen/>
        <w:t>ливают маховик. Для уменьшения колебаний давления у потребителя между ним и компрессором помещают ресивер (проме</w:t>
      </w:r>
      <w:r w:rsidR="00F27E8D">
        <w:rPr>
          <w:rFonts w:ascii="Times New Roman" w:hAnsi="Times New Roman" w:cs="Times New Roman"/>
          <w:sz w:val="28"/>
          <w:szCs w:val="28"/>
          <w:lang w:val="ru-RU"/>
        </w:rPr>
        <w:t>жуточный герметичный резервуар -</w:t>
      </w:r>
      <w:r w:rsidR="00DB5D9F">
        <w:rPr>
          <w:rFonts w:ascii="Times New Roman" w:hAnsi="Times New Roman" w:cs="Times New Roman"/>
          <w:sz w:val="28"/>
          <w:szCs w:val="28"/>
          <w:lang w:val="ru-RU"/>
        </w:rPr>
        <w:t xml:space="preserve"> воз</w:t>
      </w:r>
      <w:r w:rsidRPr="00F568F8">
        <w:rPr>
          <w:rFonts w:ascii="Times New Roman" w:hAnsi="Times New Roman" w:cs="Times New Roman"/>
          <w:sz w:val="28"/>
          <w:szCs w:val="28"/>
          <w:lang w:val="ru-RU"/>
        </w:rPr>
        <w:t>духосборник). Поршневые компрессоры имеют более сложную конструкцию, чем центробежные, и применя</w:t>
      </w:r>
      <w:r w:rsidRPr="00F568F8">
        <w:rPr>
          <w:rFonts w:ascii="Times New Roman" w:hAnsi="Times New Roman" w:cs="Times New Roman"/>
          <w:sz w:val="28"/>
          <w:szCs w:val="28"/>
          <w:lang w:val="ru-RU"/>
        </w:rPr>
        <w:softHyphen/>
        <w:t>ются для получения давлений до 1000×10</w:t>
      </w:r>
      <w:r w:rsidRPr="00F568F8">
        <w:rPr>
          <w:rFonts w:ascii="Times New Roman" w:hAnsi="Times New Roman" w:cs="Times New Roman"/>
          <w:sz w:val="28"/>
          <w:szCs w:val="28"/>
          <w:vertAlign w:val="superscript"/>
          <w:lang w:val="ru-RU"/>
        </w:rPr>
        <w:t>5</w:t>
      </w:r>
      <w:r w:rsidRPr="00F568F8">
        <w:rPr>
          <w:rFonts w:ascii="Times New Roman" w:hAnsi="Times New Roman" w:cs="Times New Roman"/>
          <w:sz w:val="28"/>
          <w:szCs w:val="28"/>
          <w:lang w:val="ru-RU"/>
        </w:rPr>
        <w:t xml:space="preserve"> Па при от</w:t>
      </w:r>
      <w:r w:rsidRPr="00F568F8">
        <w:rPr>
          <w:rFonts w:ascii="Times New Roman" w:hAnsi="Times New Roman" w:cs="Times New Roman"/>
          <w:sz w:val="28"/>
          <w:szCs w:val="28"/>
          <w:lang w:val="ru-RU"/>
        </w:rPr>
        <w:softHyphen/>
        <w:t>носительно небольшой производительности.</w:t>
      </w:r>
    </w:p>
    <w:p w:rsidR="00F6774C"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Высокие давления газа могут быть получены только в многоступенчатых компрессорах, в которых газ сжима</w:t>
      </w:r>
      <w:r w:rsidRPr="00F568F8">
        <w:rPr>
          <w:rFonts w:ascii="Times New Roman" w:hAnsi="Times New Roman" w:cs="Times New Roman"/>
          <w:sz w:val="28"/>
          <w:szCs w:val="28"/>
          <w:lang w:val="ru-RU"/>
        </w:rPr>
        <w:softHyphen/>
        <w:t>ется последовательно в нескольких цилиндрах или ка</w:t>
      </w:r>
      <w:r w:rsidRPr="00F568F8">
        <w:rPr>
          <w:rFonts w:ascii="Times New Roman" w:hAnsi="Times New Roman" w:cs="Times New Roman"/>
          <w:sz w:val="28"/>
          <w:szCs w:val="28"/>
          <w:lang w:val="ru-RU"/>
        </w:rPr>
        <w:softHyphen/>
        <w:t>мерах. При сжатии газа в компрессорах выделяется большое количество тепла, которое обычно отводится с помощью проточной воды, проходящей через кожух ком</w:t>
      </w:r>
      <w:r w:rsidRPr="00F568F8">
        <w:rPr>
          <w:rFonts w:ascii="Times New Roman" w:hAnsi="Times New Roman" w:cs="Times New Roman"/>
          <w:sz w:val="28"/>
          <w:szCs w:val="28"/>
          <w:lang w:val="ru-RU"/>
        </w:rPr>
        <w:softHyphen/>
        <w:t>прессора. Благодаря охлаждению сохраняется неизмен</w:t>
      </w:r>
      <w:r w:rsidRPr="00F568F8">
        <w:rPr>
          <w:rFonts w:ascii="Times New Roman" w:hAnsi="Times New Roman" w:cs="Times New Roman"/>
          <w:sz w:val="28"/>
          <w:szCs w:val="28"/>
          <w:lang w:val="ru-RU"/>
        </w:rPr>
        <w:softHyphen/>
        <w:t>ной температура сжимаемого газа и снижается мощ</w:t>
      </w:r>
      <w:r w:rsidRPr="00F568F8">
        <w:rPr>
          <w:rFonts w:ascii="Times New Roman" w:hAnsi="Times New Roman" w:cs="Times New Roman"/>
          <w:sz w:val="28"/>
          <w:szCs w:val="28"/>
          <w:lang w:val="ru-RU"/>
        </w:rPr>
        <w:softHyphen/>
        <w:t>ность приводного двигателя. Угловая скорость рабочего вала компрес</w:t>
      </w:r>
      <w:r w:rsidR="00F27E8D">
        <w:rPr>
          <w:rFonts w:ascii="Times New Roman" w:hAnsi="Times New Roman" w:cs="Times New Roman"/>
          <w:sz w:val="28"/>
          <w:szCs w:val="28"/>
          <w:lang w:val="ru-RU"/>
        </w:rPr>
        <w:t>соров составляет у поршневых 30-7</w:t>
      </w:r>
      <w:r w:rsidRPr="00F568F8">
        <w:rPr>
          <w:rFonts w:ascii="Times New Roman" w:hAnsi="Times New Roman" w:cs="Times New Roman"/>
          <w:sz w:val="28"/>
          <w:szCs w:val="28"/>
          <w:lang w:val="ru-RU"/>
        </w:rPr>
        <w:t xml:space="preserve"> рад/с, у ротационных</w:t>
      </w:r>
      <w:r w:rsidR="00F27E8D">
        <w:rPr>
          <w:rFonts w:ascii="Times New Roman" w:hAnsi="Times New Roman" w:cs="Times New Roman"/>
          <w:sz w:val="28"/>
          <w:szCs w:val="28"/>
          <w:lang w:val="ru-RU"/>
        </w:rPr>
        <w:t xml:space="preserve"> 300рад/с, у турбинных до 1200</w:t>
      </w:r>
      <w:r w:rsidRPr="00F568F8">
        <w:rPr>
          <w:rFonts w:ascii="Times New Roman" w:hAnsi="Times New Roman" w:cs="Times New Roman"/>
          <w:sz w:val="28"/>
          <w:szCs w:val="28"/>
          <w:lang w:val="ru-RU"/>
        </w:rPr>
        <w:t>рад/с.</w:t>
      </w:r>
    </w:p>
    <w:p w:rsidR="0018396D" w:rsidRPr="00F568F8" w:rsidRDefault="0018396D" w:rsidP="0018396D">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Вентиляторы предназначены для вентиляции произ</w:t>
      </w:r>
      <w:r w:rsidRPr="00F568F8">
        <w:rPr>
          <w:rFonts w:ascii="Times New Roman" w:hAnsi="Times New Roman" w:cs="Times New Roman"/>
          <w:sz w:val="28"/>
          <w:szCs w:val="28"/>
          <w:lang w:val="ru-RU"/>
        </w:rPr>
        <w:softHyphen/>
        <w:t xml:space="preserve">водственных помещений, отсасывания газов, подачи воз духа или газа в камеры электропечей, в котельных и других установках. Вентиляторы </w:t>
      </w:r>
      <w:r>
        <w:rPr>
          <w:rFonts w:ascii="Times New Roman" w:hAnsi="Times New Roman" w:cs="Times New Roman"/>
          <w:sz w:val="28"/>
          <w:szCs w:val="28"/>
          <w:lang w:val="ru-RU"/>
        </w:rPr>
        <w:t>создают перепад дав</w:t>
      </w:r>
      <w:r>
        <w:rPr>
          <w:rFonts w:ascii="Times New Roman" w:hAnsi="Times New Roman" w:cs="Times New Roman"/>
          <w:sz w:val="28"/>
          <w:szCs w:val="28"/>
          <w:lang w:val="ru-RU"/>
        </w:rPr>
        <w:softHyphen/>
        <w:t>ления (0,01-</w:t>
      </w:r>
      <w:r w:rsidRPr="00F568F8">
        <w:rPr>
          <w:rFonts w:ascii="Times New Roman" w:hAnsi="Times New Roman" w:cs="Times New Roman"/>
          <w:sz w:val="28"/>
          <w:szCs w:val="28"/>
          <w:lang w:val="ru-RU"/>
        </w:rPr>
        <w:t>0,1 ) × 10</w:t>
      </w:r>
      <w:r w:rsidRPr="00F568F8">
        <w:rPr>
          <w:rFonts w:ascii="Times New Roman" w:hAnsi="Times New Roman" w:cs="Times New Roman"/>
          <w:sz w:val="28"/>
          <w:szCs w:val="28"/>
          <w:vertAlign w:val="superscript"/>
          <w:lang w:val="ru-RU"/>
        </w:rPr>
        <w:t>5</w:t>
      </w:r>
      <w:r w:rsidRPr="00F568F8">
        <w:rPr>
          <w:rFonts w:ascii="Times New Roman" w:hAnsi="Times New Roman" w:cs="Times New Roman"/>
          <w:sz w:val="28"/>
          <w:szCs w:val="28"/>
          <w:lang w:val="ru-RU"/>
        </w:rPr>
        <w:t xml:space="preserve"> Па.</w:t>
      </w:r>
    </w:p>
    <w:p w:rsidR="00F27E8D" w:rsidRDefault="00F27E8D" w:rsidP="004E3037">
      <w:pPr>
        <w:spacing w:after="0" w:line="240" w:lineRule="auto"/>
        <w:ind w:firstLine="709"/>
        <w:jc w:val="both"/>
        <w:rPr>
          <w:rFonts w:ascii="Times New Roman" w:hAnsi="Times New Roman" w:cs="Times New Roman"/>
          <w:sz w:val="28"/>
          <w:szCs w:val="28"/>
          <w:lang w:val="ru-RU"/>
        </w:rPr>
      </w:pPr>
    </w:p>
    <w:p w:rsidR="00F27E8D" w:rsidRDefault="00F27E8D" w:rsidP="00545670">
      <w:pPr>
        <w:spacing w:after="0" w:line="240" w:lineRule="auto"/>
        <w:jc w:val="center"/>
        <w:rPr>
          <w:rFonts w:ascii="Times New Roman" w:hAnsi="Times New Roman" w:cs="Times New Roman"/>
          <w:sz w:val="28"/>
          <w:szCs w:val="28"/>
          <w:lang w:val="ru-RU"/>
        </w:rPr>
      </w:pPr>
      <w:r>
        <w:rPr>
          <w:rFonts w:ascii="Times New Roman" w:hAnsi="Times New Roman" w:cs="Times New Roman"/>
          <w:noProof/>
          <w:sz w:val="28"/>
          <w:szCs w:val="28"/>
          <w:lang w:val="ru-RU" w:eastAsia="ru-RU"/>
        </w:rPr>
        <w:lastRenderedPageBreak/>
        <w:drawing>
          <wp:inline distT="0" distB="0" distL="0" distR="0">
            <wp:extent cx="3814785" cy="1812758"/>
            <wp:effectExtent l="19050" t="0" r="0" b="0"/>
            <wp:docPr id="102" name="Рисунок 102" descr="C:\Users\User\AppData\Local\Temp\FineReader12.00\media\image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User\AppData\Local\Temp\FineReader12.00\media\image217.png"/>
                    <pic:cNvPicPr>
                      <a:picLocks noChangeAspect="1" noChangeArrowheads="1"/>
                    </pic:cNvPicPr>
                  </pic:nvPicPr>
                  <pic:blipFill>
                    <a:blip r:embed="rId203"/>
                    <a:srcRect/>
                    <a:stretch>
                      <a:fillRect/>
                    </a:stretch>
                  </pic:blipFill>
                  <pic:spPr bwMode="auto">
                    <a:xfrm>
                      <a:off x="0" y="0"/>
                      <a:ext cx="3817916" cy="1814246"/>
                    </a:xfrm>
                    <a:prstGeom prst="rect">
                      <a:avLst/>
                    </a:prstGeom>
                    <a:noFill/>
                    <a:ln w="9525">
                      <a:noFill/>
                      <a:miter lim="800000"/>
                      <a:headEnd/>
                      <a:tailEnd/>
                    </a:ln>
                  </pic:spPr>
                </pic:pic>
              </a:graphicData>
            </a:graphic>
          </wp:inline>
        </w:drawing>
      </w:r>
    </w:p>
    <w:p w:rsidR="00F27E8D" w:rsidRDefault="00F27E8D" w:rsidP="004E3037">
      <w:pPr>
        <w:spacing w:after="0" w:line="240" w:lineRule="auto"/>
        <w:ind w:firstLine="709"/>
        <w:jc w:val="center"/>
        <w:rPr>
          <w:rFonts w:ascii="Times New Roman" w:eastAsia="Times New Roman" w:hAnsi="Times New Roman" w:cs="Times New Roman"/>
          <w:sz w:val="24"/>
          <w:szCs w:val="24"/>
          <w:shd w:val="clear" w:color="auto" w:fill="FFFFFF"/>
          <w:lang w:val="ru-RU" w:eastAsia="ru-RU" w:bidi="ru-RU"/>
        </w:rPr>
      </w:pPr>
    </w:p>
    <w:p w:rsidR="00F27E8D" w:rsidRPr="00F27E8D" w:rsidRDefault="006C21BF" w:rsidP="004E3037">
      <w:pPr>
        <w:spacing w:after="0" w:line="240" w:lineRule="auto"/>
        <w:ind w:firstLine="709"/>
        <w:jc w:val="center"/>
        <w:rPr>
          <w:rFonts w:ascii="Times New Roman" w:hAnsi="Times New Roman" w:cs="Times New Roman"/>
          <w:sz w:val="24"/>
          <w:szCs w:val="24"/>
          <w:lang w:val="ru-RU"/>
        </w:rPr>
      </w:pPr>
      <w:r>
        <w:rPr>
          <w:rFonts w:ascii="Times New Roman" w:eastAsia="Times New Roman" w:hAnsi="Times New Roman" w:cs="Times New Roman"/>
          <w:sz w:val="24"/>
          <w:szCs w:val="24"/>
          <w:shd w:val="clear" w:color="auto" w:fill="FFFFFF"/>
          <w:lang w:val="ru-RU" w:eastAsia="ru-RU" w:bidi="ru-RU"/>
        </w:rPr>
        <w:t xml:space="preserve">Рис. </w:t>
      </w:r>
      <w:r w:rsidR="0018396D" w:rsidRPr="0018396D">
        <w:rPr>
          <w:rFonts w:ascii="Times New Roman" w:eastAsia="Times New Roman" w:hAnsi="Times New Roman" w:cs="Times New Roman"/>
          <w:sz w:val="24"/>
          <w:szCs w:val="24"/>
          <w:shd w:val="clear" w:color="auto" w:fill="FFFFFF"/>
          <w:lang w:val="ru-RU" w:eastAsia="ru-RU" w:bidi="ru-RU"/>
        </w:rPr>
        <w:t>3</w:t>
      </w:r>
      <w:r w:rsidR="00F27E8D" w:rsidRPr="00F27E8D">
        <w:rPr>
          <w:rFonts w:ascii="Times New Roman" w:eastAsia="Times New Roman" w:hAnsi="Times New Roman" w:cs="Times New Roman"/>
          <w:sz w:val="24"/>
          <w:szCs w:val="24"/>
          <w:shd w:val="clear" w:color="auto" w:fill="FFFFFF"/>
          <w:lang w:val="ru-RU" w:eastAsia="ru-RU" w:bidi="ru-RU"/>
        </w:rPr>
        <w:t xml:space="preserve">.2 </w:t>
      </w:r>
      <w:r w:rsidR="00F27E8D">
        <w:rPr>
          <w:rFonts w:ascii="Times New Roman" w:eastAsia="Times New Roman" w:hAnsi="Times New Roman" w:cs="Times New Roman"/>
          <w:sz w:val="24"/>
          <w:szCs w:val="24"/>
          <w:shd w:val="clear" w:color="auto" w:fill="FFFFFF"/>
          <w:lang w:val="ru-RU" w:eastAsia="ru-RU" w:bidi="ru-RU"/>
        </w:rPr>
        <w:t>Схемы вентиляторов,</w:t>
      </w:r>
      <w:r w:rsidR="00F27E8D" w:rsidRPr="00F27E8D">
        <w:rPr>
          <w:rFonts w:ascii="Times New Roman" w:eastAsia="Times New Roman" w:hAnsi="Times New Roman" w:cs="Times New Roman"/>
          <w:sz w:val="24"/>
          <w:szCs w:val="24"/>
          <w:shd w:val="clear" w:color="auto" w:fill="FFFFFF"/>
          <w:lang w:val="ru-RU" w:eastAsia="ru-RU" w:bidi="ru-RU"/>
        </w:rPr>
        <w:t xml:space="preserve"> </w:t>
      </w:r>
      <w:r w:rsidR="00F27E8D" w:rsidRPr="00F27E8D">
        <w:rPr>
          <w:rFonts w:ascii="Times New Roman" w:eastAsia="Times New Roman" w:hAnsi="Times New Roman" w:cs="Times New Roman"/>
          <w:bCs/>
          <w:iCs/>
          <w:sz w:val="24"/>
          <w:szCs w:val="24"/>
          <w:shd w:val="clear" w:color="auto" w:fill="FFFFFF"/>
          <w:lang w:val="ru-RU" w:eastAsia="ru-RU" w:bidi="ru-RU"/>
        </w:rPr>
        <w:t>а</w:t>
      </w:r>
      <w:r w:rsidR="00F27E8D" w:rsidRPr="00F27E8D">
        <w:rPr>
          <w:rFonts w:ascii="Times New Roman" w:eastAsia="Times New Roman" w:hAnsi="Times New Roman" w:cs="Times New Roman"/>
          <w:sz w:val="24"/>
          <w:szCs w:val="24"/>
          <w:lang w:val="ru-RU"/>
        </w:rPr>
        <w:t xml:space="preserve"> - центробежного типа; </w:t>
      </w:r>
      <w:r w:rsidR="00F27E8D" w:rsidRPr="00F27E8D">
        <w:rPr>
          <w:rFonts w:ascii="Times New Roman" w:eastAsia="Times New Roman" w:hAnsi="Times New Roman" w:cs="Times New Roman"/>
          <w:bCs/>
          <w:iCs/>
          <w:sz w:val="24"/>
          <w:szCs w:val="24"/>
          <w:shd w:val="clear" w:color="auto" w:fill="FFFFFF"/>
          <w:lang w:val="ru-RU" w:eastAsia="ru-RU" w:bidi="ru-RU"/>
        </w:rPr>
        <w:t>б</w:t>
      </w:r>
      <w:r w:rsidR="00F27E8D" w:rsidRPr="00F27E8D">
        <w:rPr>
          <w:rFonts w:ascii="Times New Roman" w:eastAsia="Times New Roman" w:hAnsi="Times New Roman" w:cs="Times New Roman"/>
          <w:sz w:val="24"/>
          <w:szCs w:val="24"/>
          <w:lang w:val="ru-RU"/>
        </w:rPr>
        <w:t xml:space="preserve"> - осевого типа</w:t>
      </w:r>
    </w:p>
    <w:p w:rsidR="0018396D" w:rsidRPr="00574446" w:rsidRDefault="0018396D" w:rsidP="004E3037">
      <w:pPr>
        <w:spacing w:after="0" w:line="240" w:lineRule="auto"/>
        <w:ind w:firstLine="709"/>
        <w:jc w:val="both"/>
        <w:rPr>
          <w:rFonts w:ascii="Times New Roman" w:hAnsi="Times New Roman" w:cs="Times New Roman"/>
          <w:sz w:val="28"/>
          <w:szCs w:val="28"/>
          <w:lang w:val="ru-RU"/>
        </w:rPr>
      </w:pP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По конструкции вентиляторы делятся на центробеж</w:t>
      </w:r>
      <w:r w:rsidRPr="00F568F8">
        <w:rPr>
          <w:rFonts w:ascii="Times New Roman" w:hAnsi="Times New Roman" w:cs="Times New Roman"/>
          <w:sz w:val="28"/>
          <w:szCs w:val="28"/>
          <w:lang w:val="ru-RU"/>
        </w:rPr>
        <w:softHyphen/>
        <w:t>ные и осевые. Они выпускаются в нескольких исполне</w:t>
      </w:r>
      <w:r w:rsidRPr="00F568F8">
        <w:rPr>
          <w:rFonts w:ascii="Times New Roman" w:hAnsi="Times New Roman" w:cs="Times New Roman"/>
          <w:sz w:val="28"/>
          <w:szCs w:val="28"/>
          <w:lang w:val="ru-RU"/>
        </w:rPr>
        <w:softHyphen/>
        <w:t>ниях в зависимости от направления выхода воздуха, (вверх, вниз, горизонтально и т. д.) и направления вра</w:t>
      </w:r>
      <w:r w:rsidRPr="00F568F8">
        <w:rPr>
          <w:rFonts w:ascii="Times New Roman" w:hAnsi="Times New Roman" w:cs="Times New Roman"/>
          <w:sz w:val="28"/>
          <w:szCs w:val="28"/>
          <w:lang w:val="ru-RU"/>
        </w:rPr>
        <w:softHyphen/>
        <w:t xml:space="preserve">щения. Рабочее колесо </w:t>
      </w:r>
      <w:r w:rsidRPr="00F568F8">
        <w:rPr>
          <w:rFonts w:ascii="Times New Roman" w:hAnsi="Times New Roman" w:cs="Times New Roman"/>
          <w:iCs/>
          <w:sz w:val="28"/>
          <w:szCs w:val="28"/>
          <w:lang w:val="ru-RU" w:eastAsia="ru-RU" w:bidi="ru-RU"/>
        </w:rPr>
        <w:t>1 центробежного</w:t>
      </w:r>
      <w:r w:rsidR="006C21BF">
        <w:rPr>
          <w:rFonts w:ascii="Times New Roman" w:hAnsi="Times New Roman" w:cs="Times New Roman"/>
          <w:sz w:val="28"/>
          <w:szCs w:val="28"/>
          <w:lang w:val="ru-RU"/>
        </w:rPr>
        <w:t xml:space="preserve"> вентилятора (рис. </w:t>
      </w:r>
      <w:r w:rsidR="0018396D" w:rsidRPr="00574446">
        <w:rPr>
          <w:rFonts w:ascii="Times New Roman" w:hAnsi="Times New Roman" w:cs="Times New Roman"/>
          <w:sz w:val="28"/>
          <w:szCs w:val="28"/>
          <w:lang w:val="ru-RU"/>
        </w:rPr>
        <w:t>3</w:t>
      </w:r>
      <w:r w:rsidR="00F27E8D">
        <w:rPr>
          <w:rFonts w:ascii="Times New Roman" w:hAnsi="Times New Roman" w:cs="Times New Roman"/>
          <w:sz w:val="28"/>
          <w:szCs w:val="28"/>
          <w:lang w:val="ru-RU"/>
        </w:rPr>
        <w:t>.</w:t>
      </w:r>
      <w:r w:rsidR="0018396D">
        <w:rPr>
          <w:rFonts w:ascii="Times New Roman" w:hAnsi="Times New Roman" w:cs="Times New Roman"/>
          <w:sz w:val="28"/>
          <w:szCs w:val="28"/>
          <w:lang w:val="ru-RU"/>
        </w:rPr>
        <w:t>2,</w:t>
      </w:r>
      <w:r w:rsidRPr="00F568F8">
        <w:rPr>
          <w:rFonts w:ascii="Times New Roman" w:hAnsi="Times New Roman" w:cs="Times New Roman"/>
          <w:iCs/>
          <w:sz w:val="28"/>
          <w:szCs w:val="28"/>
          <w:lang w:val="ru-RU" w:eastAsia="ru-RU" w:bidi="ru-RU"/>
        </w:rPr>
        <w:t>а)</w:t>
      </w:r>
      <w:r w:rsidRPr="00F568F8">
        <w:rPr>
          <w:rFonts w:ascii="Times New Roman" w:hAnsi="Times New Roman" w:cs="Times New Roman"/>
          <w:sz w:val="28"/>
          <w:szCs w:val="28"/>
          <w:lang w:val="ru-RU"/>
        </w:rPr>
        <w:t xml:space="preserve"> вращается в кожухе </w:t>
      </w:r>
      <w:r w:rsidRPr="00F568F8">
        <w:rPr>
          <w:rFonts w:ascii="Times New Roman" w:eastAsia="Candara" w:hAnsi="Times New Roman" w:cs="Times New Roman"/>
          <w:iCs/>
          <w:sz w:val="28"/>
          <w:szCs w:val="28"/>
          <w:lang w:val="ru-RU" w:eastAsia="ru-RU" w:bidi="ru-RU"/>
        </w:rPr>
        <w:t>2</w:t>
      </w:r>
      <w:r w:rsidRPr="00F568F8">
        <w:rPr>
          <w:rFonts w:ascii="Times New Roman" w:hAnsi="Times New Roman" w:cs="Times New Roman"/>
          <w:iCs/>
          <w:sz w:val="28"/>
          <w:szCs w:val="28"/>
          <w:lang w:val="ru-RU" w:eastAsia="ru-RU" w:bidi="ru-RU"/>
        </w:rPr>
        <w:t>.</w:t>
      </w:r>
      <w:r w:rsidRPr="00F568F8">
        <w:rPr>
          <w:rFonts w:ascii="Times New Roman" w:hAnsi="Times New Roman" w:cs="Times New Roman"/>
          <w:sz w:val="28"/>
          <w:szCs w:val="28"/>
          <w:lang w:val="ru-RU"/>
        </w:rPr>
        <w:t xml:space="preserve"> Воздух засасыва</w:t>
      </w:r>
      <w:r w:rsidRPr="00F568F8">
        <w:rPr>
          <w:rFonts w:ascii="Times New Roman" w:hAnsi="Times New Roman" w:cs="Times New Roman"/>
          <w:sz w:val="28"/>
          <w:szCs w:val="28"/>
          <w:lang w:val="ru-RU"/>
        </w:rPr>
        <w:softHyphen/>
        <w:t xml:space="preserve">ется через боковое отверстие </w:t>
      </w:r>
      <w:r w:rsidRPr="00F568F8">
        <w:rPr>
          <w:rFonts w:ascii="Times New Roman" w:hAnsi="Times New Roman" w:cs="Times New Roman"/>
          <w:iCs/>
          <w:sz w:val="28"/>
          <w:szCs w:val="28"/>
          <w:lang w:val="ru-RU" w:eastAsia="ru-RU" w:bidi="ru-RU"/>
        </w:rPr>
        <w:t>4</w:t>
      </w:r>
      <w:r w:rsidRPr="00F568F8">
        <w:rPr>
          <w:rFonts w:ascii="Times New Roman" w:hAnsi="Times New Roman" w:cs="Times New Roman"/>
          <w:sz w:val="28"/>
          <w:szCs w:val="28"/>
          <w:lang w:val="ru-RU"/>
        </w:rPr>
        <w:t xml:space="preserve"> кожуха и выбрасывается через выходной раструб </w:t>
      </w:r>
      <w:r w:rsidRPr="00F568F8">
        <w:rPr>
          <w:rFonts w:ascii="Times New Roman" w:hAnsi="Times New Roman" w:cs="Times New Roman"/>
          <w:iCs/>
          <w:sz w:val="28"/>
          <w:szCs w:val="28"/>
          <w:lang w:val="ru-RU" w:eastAsia="ru-RU" w:bidi="ru-RU"/>
        </w:rPr>
        <w:t>3. Осевой</w:t>
      </w:r>
      <w:r w:rsidR="0018396D">
        <w:rPr>
          <w:rFonts w:ascii="Times New Roman" w:hAnsi="Times New Roman" w:cs="Times New Roman"/>
          <w:sz w:val="28"/>
          <w:szCs w:val="28"/>
          <w:lang w:val="ru-RU"/>
        </w:rPr>
        <w:t xml:space="preserve"> вентилятор (рис. </w:t>
      </w:r>
      <w:r w:rsidR="0018396D" w:rsidRPr="0018396D">
        <w:rPr>
          <w:rFonts w:ascii="Times New Roman" w:hAnsi="Times New Roman" w:cs="Times New Roman"/>
          <w:sz w:val="28"/>
          <w:szCs w:val="28"/>
          <w:lang w:val="ru-RU"/>
        </w:rPr>
        <w:t>3</w:t>
      </w:r>
      <w:r w:rsidR="00F27E8D">
        <w:rPr>
          <w:rFonts w:ascii="Times New Roman" w:hAnsi="Times New Roman" w:cs="Times New Roman"/>
          <w:sz w:val="28"/>
          <w:szCs w:val="28"/>
          <w:lang w:val="ru-RU"/>
        </w:rPr>
        <w:t>.</w:t>
      </w:r>
      <w:r w:rsidR="0018396D">
        <w:rPr>
          <w:rFonts w:ascii="Times New Roman" w:hAnsi="Times New Roman" w:cs="Times New Roman"/>
          <w:sz w:val="28"/>
          <w:szCs w:val="28"/>
          <w:lang w:val="ru-RU"/>
        </w:rPr>
        <w:t>2,</w:t>
      </w:r>
      <w:r w:rsidRPr="00F568F8">
        <w:rPr>
          <w:rFonts w:ascii="Times New Roman" w:hAnsi="Times New Roman" w:cs="Times New Roman"/>
          <w:iCs/>
          <w:sz w:val="28"/>
          <w:szCs w:val="28"/>
          <w:lang w:val="ru-RU" w:eastAsia="ru-RU" w:bidi="ru-RU"/>
        </w:rPr>
        <w:t>б)</w:t>
      </w:r>
      <w:r w:rsidRPr="00F568F8">
        <w:rPr>
          <w:rFonts w:ascii="Times New Roman" w:hAnsi="Times New Roman" w:cs="Times New Roman"/>
          <w:sz w:val="28"/>
          <w:szCs w:val="28"/>
          <w:lang w:val="ru-RU"/>
        </w:rPr>
        <w:t xml:space="preserve"> имеет рабочее колесо с несколькими лопатками </w:t>
      </w:r>
      <w:r w:rsidRPr="00F568F8">
        <w:rPr>
          <w:rFonts w:ascii="Times New Roman" w:eastAsia="Candara" w:hAnsi="Times New Roman" w:cs="Times New Roman"/>
          <w:iCs/>
          <w:sz w:val="28"/>
          <w:szCs w:val="28"/>
          <w:lang w:val="ru-RU" w:eastAsia="ru-RU" w:bidi="ru-RU"/>
        </w:rPr>
        <w:t>1</w:t>
      </w:r>
      <w:r w:rsidRPr="00F568F8">
        <w:rPr>
          <w:rFonts w:ascii="Times New Roman" w:hAnsi="Times New Roman" w:cs="Times New Roman"/>
          <w:iCs/>
          <w:sz w:val="28"/>
          <w:szCs w:val="28"/>
          <w:lang w:val="ru-RU" w:eastAsia="ru-RU" w:bidi="ru-RU"/>
        </w:rPr>
        <w:t>,</w:t>
      </w:r>
      <w:r w:rsidRPr="00F568F8">
        <w:rPr>
          <w:rFonts w:ascii="Times New Roman" w:hAnsi="Times New Roman" w:cs="Times New Roman"/>
          <w:sz w:val="28"/>
          <w:szCs w:val="28"/>
          <w:lang w:val="ru-RU"/>
        </w:rPr>
        <w:t xml:space="preserve"> сходными по форме с лопатками воздушного или греб</w:t>
      </w:r>
      <w:r w:rsidRPr="00F568F8">
        <w:rPr>
          <w:rFonts w:ascii="Times New Roman" w:hAnsi="Times New Roman" w:cs="Times New Roman"/>
          <w:sz w:val="28"/>
          <w:szCs w:val="28"/>
          <w:lang w:val="ru-RU"/>
        </w:rPr>
        <w:softHyphen/>
        <w:t xml:space="preserve">ного винта. Колесо вращается электродвигателем </w:t>
      </w:r>
      <w:r w:rsidRPr="00F568F8">
        <w:rPr>
          <w:rFonts w:ascii="Times New Roman" w:hAnsi="Times New Roman" w:cs="Times New Roman"/>
          <w:iCs/>
          <w:sz w:val="28"/>
          <w:szCs w:val="28"/>
          <w:lang w:val="ru-RU" w:eastAsia="ru-RU" w:bidi="ru-RU"/>
        </w:rPr>
        <w:t xml:space="preserve">2, </w:t>
      </w:r>
      <w:r w:rsidRPr="00F568F8">
        <w:rPr>
          <w:rFonts w:ascii="Times New Roman" w:hAnsi="Times New Roman" w:cs="Times New Roman"/>
          <w:sz w:val="28"/>
          <w:szCs w:val="28"/>
          <w:lang w:val="ru-RU"/>
        </w:rPr>
        <w:t xml:space="preserve">укрепленным внутри корпуса </w:t>
      </w:r>
      <w:r w:rsidRPr="00F568F8">
        <w:rPr>
          <w:rFonts w:ascii="Times New Roman" w:hAnsi="Times New Roman" w:cs="Times New Roman"/>
          <w:iCs/>
          <w:sz w:val="28"/>
          <w:szCs w:val="28"/>
          <w:lang w:val="ru-RU" w:eastAsia="ru-RU" w:bidi="ru-RU"/>
        </w:rPr>
        <w:t>3,</w:t>
      </w:r>
      <w:r w:rsidRPr="00F568F8">
        <w:rPr>
          <w:rFonts w:ascii="Times New Roman" w:hAnsi="Times New Roman" w:cs="Times New Roman"/>
          <w:sz w:val="28"/>
          <w:szCs w:val="28"/>
          <w:lang w:val="ru-RU"/>
        </w:rPr>
        <w:t xml:space="preserve"> и создается тяга (поток) воздуха через раструб вентилятора.</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Наибольшее распространение на промышленных предприятиях получили центробежные вентиляторы. Они имеют такую же, как и центробежные компрессоры, за</w:t>
      </w:r>
      <w:r w:rsidRPr="00F568F8">
        <w:rPr>
          <w:rFonts w:ascii="Times New Roman" w:hAnsi="Times New Roman" w:cs="Times New Roman"/>
          <w:sz w:val="28"/>
          <w:szCs w:val="28"/>
          <w:lang w:val="ru-RU"/>
        </w:rPr>
        <w:softHyphen/>
        <w:t>висимость статической мощности</w:t>
      </w:r>
      <w:r w:rsidR="006C21BF">
        <w:rPr>
          <w:rFonts w:ascii="Times New Roman" w:hAnsi="Times New Roman" w:cs="Times New Roman"/>
          <w:sz w:val="28"/>
          <w:szCs w:val="28"/>
          <w:lang w:val="ru-RU"/>
        </w:rPr>
        <w:t xml:space="preserve"> на валу от скорости (рис. </w:t>
      </w:r>
      <w:r w:rsidR="0018396D" w:rsidRPr="0018396D">
        <w:rPr>
          <w:rFonts w:ascii="Times New Roman" w:hAnsi="Times New Roman" w:cs="Times New Roman"/>
          <w:sz w:val="28"/>
          <w:szCs w:val="28"/>
          <w:lang w:val="ru-RU"/>
        </w:rPr>
        <w:t>3</w:t>
      </w:r>
      <w:r w:rsidR="00F27E8D">
        <w:rPr>
          <w:rFonts w:ascii="Times New Roman" w:hAnsi="Times New Roman" w:cs="Times New Roman"/>
          <w:sz w:val="28"/>
          <w:szCs w:val="28"/>
          <w:lang w:val="ru-RU"/>
        </w:rPr>
        <w:t>.</w:t>
      </w:r>
      <w:r w:rsidR="0018396D">
        <w:rPr>
          <w:rFonts w:ascii="Times New Roman" w:hAnsi="Times New Roman" w:cs="Times New Roman"/>
          <w:sz w:val="28"/>
          <w:szCs w:val="28"/>
          <w:lang w:val="ru-RU"/>
        </w:rPr>
        <w:t>1,</w:t>
      </w:r>
      <w:r w:rsidRPr="00F568F8">
        <w:rPr>
          <w:rFonts w:ascii="Times New Roman" w:hAnsi="Times New Roman" w:cs="Times New Roman"/>
          <w:iCs/>
          <w:sz w:val="28"/>
          <w:szCs w:val="28"/>
          <w:lang w:val="ru-RU" w:eastAsia="ru-RU" w:bidi="ru-RU"/>
        </w:rPr>
        <w:t>г),</w:t>
      </w:r>
      <w:r w:rsidRPr="00F568F8">
        <w:rPr>
          <w:rFonts w:ascii="Times New Roman" w:hAnsi="Times New Roman" w:cs="Times New Roman"/>
          <w:sz w:val="28"/>
          <w:szCs w:val="28"/>
          <w:lang w:val="ru-RU"/>
        </w:rPr>
        <w:t xml:space="preserve"> называемую вентиляторной ха</w:t>
      </w:r>
      <w:r w:rsidRPr="00F568F8">
        <w:rPr>
          <w:rFonts w:ascii="Times New Roman" w:hAnsi="Times New Roman" w:cs="Times New Roman"/>
          <w:sz w:val="28"/>
          <w:szCs w:val="28"/>
          <w:lang w:val="ru-RU"/>
        </w:rPr>
        <w:softHyphen/>
        <w:t>рактеристикой. Момент на валу вентилятора изменяется пропорционально квадрату скорости, а производитель</w:t>
      </w:r>
      <w:r w:rsidRPr="00F568F8">
        <w:rPr>
          <w:rFonts w:ascii="Times New Roman" w:hAnsi="Times New Roman" w:cs="Times New Roman"/>
          <w:sz w:val="28"/>
          <w:szCs w:val="28"/>
          <w:lang w:val="ru-RU"/>
        </w:rPr>
        <w:softHyphen/>
        <w:t>ность вентилятора пропорциональна угловой скорости в первой степени.</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Для механизмов данной группы типичен продолжи</w:t>
      </w:r>
      <w:r w:rsidRPr="00F568F8">
        <w:rPr>
          <w:rFonts w:ascii="Times New Roman" w:hAnsi="Times New Roman" w:cs="Times New Roman"/>
          <w:sz w:val="28"/>
          <w:szCs w:val="28"/>
          <w:lang w:val="ru-RU"/>
        </w:rPr>
        <w:softHyphen/>
        <w:t>тельный режим работы, поэтому их электроприводы, как правило, нереверсивные с редкими пусками. В отличие от механизмов непрерывного транспорта компрессоры и вентиляторы имеют небольшие пуск</w:t>
      </w:r>
      <w:r w:rsidR="00F27E8D">
        <w:rPr>
          <w:rFonts w:ascii="Times New Roman" w:hAnsi="Times New Roman" w:cs="Times New Roman"/>
          <w:sz w:val="28"/>
          <w:szCs w:val="28"/>
          <w:lang w:val="ru-RU"/>
        </w:rPr>
        <w:t>овые статические мо</w:t>
      </w:r>
      <w:r w:rsidR="00F27E8D">
        <w:rPr>
          <w:rFonts w:ascii="Times New Roman" w:hAnsi="Times New Roman" w:cs="Times New Roman"/>
          <w:sz w:val="28"/>
          <w:szCs w:val="28"/>
          <w:lang w:val="ru-RU"/>
        </w:rPr>
        <w:softHyphen/>
        <w:t>менты до 20-</w:t>
      </w:r>
      <w:r w:rsidRPr="00F568F8">
        <w:rPr>
          <w:rFonts w:ascii="Times New Roman" w:hAnsi="Times New Roman" w:cs="Times New Roman"/>
          <w:sz w:val="28"/>
          <w:szCs w:val="28"/>
          <w:lang w:val="ru-RU"/>
        </w:rPr>
        <w:t>25% от номинального. В зависимости от назначения, мощности и характера производства, где установлены механизмы этой группы, они могут требо</w:t>
      </w:r>
      <w:r w:rsidRPr="00F568F8">
        <w:rPr>
          <w:rFonts w:ascii="Times New Roman" w:hAnsi="Times New Roman" w:cs="Times New Roman"/>
          <w:sz w:val="28"/>
          <w:szCs w:val="28"/>
          <w:lang w:val="ru-RU"/>
        </w:rPr>
        <w:softHyphen/>
        <w:t xml:space="preserve">вать или небольшого, но постоянного подрегулирования </w:t>
      </w:r>
      <w:r w:rsidR="00B12D29" w:rsidRPr="00F568F8">
        <w:rPr>
          <w:rFonts w:ascii="Times New Roman" w:hAnsi="Times New Roman" w:cs="Times New Roman"/>
          <w:sz w:val="28"/>
          <w:szCs w:val="28"/>
          <w:lang w:val="ru-RU"/>
        </w:rPr>
        <w:t>п</w:t>
      </w:r>
      <w:r w:rsidRPr="00F568F8">
        <w:rPr>
          <w:rFonts w:ascii="Times New Roman" w:hAnsi="Times New Roman" w:cs="Times New Roman"/>
          <w:sz w:val="28"/>
          <w:szCs w:val="28"/>
          <w:lang w:val="ru-RU"/>
        </w:rPr>
        <w:t>роизводительности при отклонении параметров воздуха (газа) от заданных значений, или же регулирования производительности в широких пределах.</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Производительность компрессоров, вентиляторов и воздуходувок можно изменять тремя способами: изме</w:t>
      </w:r>
      <w:r w:rsidRPr="00F568F8">
        <w:rPr>
          <w:rFonts w:ascii="Times New Roman" w:hAnsi="Times New Roman" w:cs="Times New Roman"/>
          <w:sz w:val="28"/>
          <w:szCs w:val="28"/>
          <w:lang w:val="ru-RU"/>
        </w:rPr>
        <w:softHyphen/>
        <w:t>нением угловой скорости приводного двигателя, измене</w:t>
      </w:r>
      <w:r w:rsidRPr="00F568F8">
        <w:rPr>
          <w:rFonts w:ascii="Times New Roman" w:hAnsi="Times New Roman" w:cs="Times New Roman"/>
          <w:sz w:val="28"/>
          <w:szCs w:val="28"/>
          <w:lang w:val="ru-RU"/>
        </w:rPr>
        <w:softHyphen/>
        <w:t>нием сопротивления</w:t>
      </w:r>
      <w:r w:rsidR="00DB5D9F">
        <w:rPr>
          <w:rFonts w:ascii="Times New Roman" w:hAnsi="Times New Roman" w:cs="Times New Roman"/>
          <w:sz w:val="28"/>
          <w:szCs w:val="28"/>
          <w:lang w:val="ru-RU"/>
        </w:rPr>
        <w:t xml:space="preserve"> магистрали (трубопровода) с по</w:t>
      </w:r>
      <w:r w:rsidRPr="00F568F8">
        <w:rPr>
          <w:rFonts w:ascii="Times New Roman" w:hAnsi="Times New Roman" w:cs="Times New Roman"/>
          <w:sz w:val="28"/>
          <w:szCs w:val="28"/>
          <w:lang w:val="ru-RU"/>
        </w:rPr>
        <w:t>мощью задвижки, а также конструктивным изменением рабочих органов механизма в процессе регулирования (поворотные лопатки в вентиляторах и т.п.).</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lastRenderedPageBreak/>
        <w:t>Для вентиляционных установок цеховых помещений и большинства поршневых компрессоров не требуется ре</w:t>
      </w:r>
      <w:r w:rsidRPr="00F568F8">
        <w:rPr>
          <w:rFonts w:ascii="Times New Roman" w:hAnsi="Times New Roman" w:cs="Times New Roman"/>
          <w:sz w:val="28"/>
          <w:szCs w:val="28"/>
          <w:lang w:val="ru-RU"/>
        </w:rPr>
        <w:softHyphen/>
        <w:t>гулирования угловой скорости приводных двигателей. Поэтому здесь применяют асинхронные двигатели с ко</w:t>
      </w:r>
      <w:r w:rsidRPr="00F568F8">
        <w:rPr>
          <w:rFonts w:ascii="Times New Roman" w:hAnsi="Times New Roman" w:cs="Times New Roman"/>
          <w:sz w:val="28"/>
          <w:szCs w:val="28"/>
          <w:lang w:val="ru-RU"/>
        </w:rPr>
        <w:softHyphen/>
        <w:t>роткозамкнутым ротором и синхронные д</w:t>
      </w:r>
      <w:r w:rsidR="00F27E8D">
        <w:rPr>
          <w:rFonts w:ascii="Times New Roman" w:hAnsi="Times New Roman" w:cs="Times New Roman"/>
          <w:sz w:val="28"/>
          <w:szCs w:val="28"/>
          <w:lang w:val="ru-RU"/>
        </w:rPr>
        <w:t>вигатели. При мощности более 50-</w:t>
      </w:r>
      <w:r w:rsidR="00545670">
        <w:rPr>
          <w:rFonts w:ascii="Times New Roman" w:hAnsi="Times New Roman" w:cs="Times New Roman"/>
          <w:sz w:val="28"/>
          <w:szCs w:val="28"/>
          <w:lang w:val="ru-RU"/>
        </w:rPr>
        <w:t>100</w:t>
      </w:r>
      <w:r w:rsidRPr="00F568F8">
        <w:rPr>
          <w:rFonts w:ascii="Times New Roman" w:hAnsi="Times New Roman" w:cs="Times New Roman"/>
          <w:sz w:val="28"/>
          <w:szCs w:val="28"/>
          <w:lang w:val="ru-RU"/>
        </w:rPr>
        <w:t>кВт привод с синхронным дви</w:t>
      </w:r>
      <w:r w:rsidRPr="00F568F8">
        <w:rPr>
          <w:rFonts w:ascii="Times New Roman" w:hAnsi="Times New Roman" w:cs="Times New Roman"/>
          <w:sz w:val="28"/>
          <w:szCs w:val="28"/>
          <w:lang w:val="ru-RU"/>
        </w:rPr>
        <w:softHyphen/>
        <w:t>гателем обычно оказывается экономически выгоднее, чем привод с асинхронным двигателем. Хотя синхронные двигатели сложнее по устройству и дороже, чем асин</w:t>
      </w:r>
      <w:r w:rsidRPr="00F568F8">
        <w:rPr>
          <w:rFonts w:ascii="Times New Roman" w:hAnsi="Times New Roman" w:cs="Times New Roman"/>
          <w:sz w:val="28"/>
          <w:szCs w:val="28"/>
          <w:lang w:val="ru-RU"/>
        </w:rPr>
        <w:softHyphen/>
        <w:t>хронные, применение их целесообразно для одновремен</w:t>
      </w:r>
      <w:r w:rsidRPr="00F568F8">
        <w:rPr>
          <w:rFonts w:ascii="Times New Roman" w:hAnsi="Times New Roman" w:cs="Times New Roman"/>
          <w:sz w:val="28"/>
          <w:szCs w:val="28"/>
          <w:lang w:val="ru-RU"/>
        </w:rPr>
        <w:softHyphen/>
        <w:t xml:space="preserve">ного улучшения </w:t>
      </w:r>
      <w:r w:rsidRPr="00F568F8">
        <w:rPr>
          <w:rFonts w:ascii="Times New Roman" w:hAnsi="Times New Roman" w:cs="Times New Roman"/>
          <w:sz w:val="28"/>
          <w:szCs w:val="28"/>
          <w:lang w:bidi="en-US"/>
        </w:rPr>
        <w:t>cos</w:t>
      </w:r>
      <w:r w:rsidRPr="00F568F8">
        <w:rPr>
          <w:rFonts w:ascii="Times New Roman" w:hAnsi="Times New Roman" w:cs="Times New Roman"/>
          <w:sz w:val="28"/>
          <w:szCs w:val="28"/>
          <w:lang w:val="ru-RU"/>
        </w:rPr>
        <w:t>ф предприятия.</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Поскольку поршневой компрессор при работе созда</w:t>
      </w:r>
      <w:r w:rsidRPr="00F568F8">
        <w:rPr>
          <w:rFonts w:ascii="Times New Roman" w:hAnsi="Times New Roman" w:cs="Times New Roman"/>
          <w:sz w:val="28"/>
          <w:szCs w:val="28"/>
          <w:lang w:val="ru-RU"/>
        </w:rPr>
        <w:softHyphen/>
        <w:t>ет на валу периодически изменяющийся момент сопро</w:t>
      </w:r>
      <w:r w:rsidRPr="00F568F8">
        <w:rPr>
          <w:rFonts w:ascii="Times New Roman" w:hAnsi="Times New Roman" w:cs="Times New Roman"/>
          <w:sz w:val="28"/>
          <w:szCs w:val="28"/>
          <w:lang w:val="ru-RU"/>
        </w:rPr>
        <w:softHyphen/>
        <w:t>тивления, это вызывает колебания ротора синхронного двигателя. Чтобы уменьшить такие колебания и устра</w:t>
      </w:r>
      <w:r w:rsidRPr="00F568F8">
        <w:rPr>
          <w:rFonts w:ascii="Times New Roman" w:hAnsi="Times New Roman" w:cs="Times New Roman"/>
          <w:sz w:val="28"/>
          <w:szCs w:val="28"/>
          <w:lang w:val="ru-RU"/>
        </w:rPr>
        <w:softHyphen/>
        <w:t>нить возможность выпадания двигателя из синхронизма, для привода поршневых компрессоров применяют спе</w:t>
      </w:r>
      <w:r w:rsidRPr="00F568F8">
        <w:rPr>
          <w:rFonts w:ascii="Times New Roman" w:hAnsi="Times New Roman" w:cs="Times New Roman"/>
          <w:sz w:val="28"/>
          <w:szCs w:val="28"/>
          <w:lang w:val="ru-RU"/>
        </w:rPr>
        <w:softHyphen/>
        <w:t>циальные ти</w:t>
      </w:r>
      <w:r w:rsidR="00F27E8D">
        <w:rPr>
          <w:rFonts w:ascii="Times New Roman" w:hAnsi="Times New Roman" w:cs="Times New Roman"/>
          <w:sz w:val="28"/>
          <w:szCs w:val="28"/>
          <w:lang w:val="ru-RU"/>
        </w:rPr>
        <w:t>хоходные синхронные двигатели (</w:t>
      </w:r>
      <w:r w:rsidR="00545670">
        <w:rPr>
          <w:rFonts w:ascii="Times New Roman" w:hAnsi="Times New Roman" w:cs="Times New Roman"/>
          <w:sz w:val="28"/>
          <w:szCs w:val="28"/>
          <w:lang w:val="ru-RU"/>
        </w:rPr>
        <w:t>до 26,2÷31,4</w:t>
      </w:r>
      <w:r w:rsidRPr="00F568F8">
        <w:rPr>
          <w:rFonts w:ascii="Times New Roman" w:hAnsi="Times New Roman" w:cs="Times New Roman"/>
          <w:sz w:val="28"/>
          <w:szCs w:val="28"/>
          <w:lang w:val="ru-RU"/>
        </w:rPr>
        <w:t>рад/с) с большой перегрузочной способностью, повышенным моментом инерции ротора и большими зна</w:t>
      </w:r>
      <w:r w:rsidRPr="00F568F8">
        <w:rPr>
          <w:rFonts w:ascii="Times New Roman" w:hAnsi="Times New Roman" w:cs="Times New Roman"/>
          <w:sz w:val="28"/>
          <w:szCs w:val="28"/>
          <w:lang w:val="ru-RU"/>
        </w:rPr>
        <w:softHyphen/>
        <w:t>чениями входного (синхронизирующего) момента.</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При достаточной мощности питающей сети произво</w:t>
      </w:r>
      <w:r w:rsidRPr="00F568F8">
        <w:rPr>
          <w:rFonts w:ascii="Times New Roman" w:hAnsi="Times New Roman" w:cs="Times New Roman"/>
          <w:sz w:val="28"/>
          <w:szCs w:val="28"/>
          <w:lang w:val="ru-RU"/>
        </w:rPr>
        <w:softHyphen/>
        <w:t>дится прямой пуск асинхронных и синхронных двигате</w:t>
      </w:r>
      <w:r w:rsidRPr="00F568F8">
        <w:rPr>
          <w:rFonts w:ascii="Times New Roman" w:hAnsi="Times New Roman" w:cs="Times New Roman"/>
          <w:sz w:val="28"/>
          <w:szCs w:val="28"/>
          <w:lang w:val="ru-RU"/>
        </w:rPr>
        <w:softHyphen/>
        <w:t>лей. В тех случаях, когда сеть не позволяет осуществить прямой пуск, применяют различные способы ограничения пускового тока, нап</w:t>
      </w:r>
      <w:r w:rsidR="00DB5D9F">
        <w:rPr>
          <w:rFonts w:ascii="Times New Roman" w:hAnsi="Times New Roman" w:cs="Times New Roman"/>
          <w:sz w:val="28"/>
          <w:szCs w:val="28"/>
          <w:lang w:val="ru-RU"/>
        </w:rPr>
        <w:t>ример пуск двигателя через авто</w:t>
      </w:r>
      <w:r w:rsidRPr="00F568F8">
        <w:rPr>
          <w:rFonts w:ascii="Times New Roman" w:hAnsi="Times New Roman" w:cs="Times New Roman"/>
          <w:sz w:val="28"/>
          <w:szCs w:val="28"/>
          <w:lang w:val="ru-RU"/>
        </w:rPr>
        <w:t>трансформатор или реакторы. Если необходимо регулирование скорости механизмов с вентиляторным характером нагрузки на валу, напри</w:t>
      </w:r>
      <w:r w:rsidRPr="00F568F8">
        <w:rPr>
          <w:rFonts w:ascii="Times New Roman" w:hAnsi="Times New Roman" w:cs="Times New Roman"/>
          <w:sz w:val="28"/>
          <w:szCs w:val="28"/>
          <w:lang w:val="ru-RU"/>
        </w:rPr>
        <w:softHyphen/>
        <w:t>мер вентиляторов и дымососов котельных, то применя</w:t>
      </w:r>
      <w:r w:rsidRPr="00F568F8">
        <w:rPr>
          <w:rFonts w:ascii="Times New Roman" w:hAnsi="Times New Roman" w:cs="Times New Roman"/>
          <w:sz w:val="28"/>
          <w:szCs w:val="28"/>
          <w:lang w:val="ru-RU"/>
        </w:rPr>
        <w:softHyphen/>
        <w:t>ют асинхронные двигатели с фазным ротором, а также приводы с асинхронными двигателями с короткозамкну</w:t>
      </w:r>
      <w:r w:rsidRPr="00F568F8">
        <w:rPr>
          <w:rFonts w:ascii="Times New Roman" w:hAnsi="Times New Roman" w:cs="Times New Roman"/>
          <w:sz w:val="28"/>
          <w:szCs w:val="28"/>
          <w:lang w:val="ru-RU"/>
        </w:rPr>
        <w:softHyphen/>
        <w:t>тым ротором и дроссе</w:t>
      </w:r>
      <w:r w:rsidR="00DB5D9F">
        <w:rPr>
          <w:rFonts w:ascii="Times New Roman" w:hAnsi="Times New Roman" w:cs="Times New Roman"/>
          <w:sz w:val="28"/>
          <w:szCs w:val="28"/>
          <w:lang w:val="ru-RU"/>
        </w:rPr>
        <w:t>лями в цепи статора или с элект</w:t>
      </w:r>
      <w:r w:rsidRPr="00F568F8">
        <w:rPr>
          <w:rFonts w:ascii="Times New Roman" w:hAnsi="Times New Roman" w:cs="Times New Roman"/>
          <w:sz w:val="28"/>
          <w:szCs w:val="28"/>
          <w:lang w:val="ru-RU"/>
        </w:rPr>
        <w:t>ромагнитной муфтой скольжения, устанавливаемой меж</w:t>
      </w:r>
      <w:r w:rsidRPr="00F568F8">
        <w:rPr>
          <w:rFonts w:ascii="Times New Roman" w:hAnsi="Times New Roman" w:cs="Times New Roman"/>
          <w:sz w:val="28"/>
          <w:szCs w:val="28"/>
          <w:lang w:val="ru-RU"/>
        </w:rPr>
        <w:softHyphen/>
        <w:t>ду двигателем и механизмом.</w:t>
      </w:r>
    </w:p>
    <w:p w:rsidR="00F6774C"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При выборе мощности двигателя для компрессоров и вентиляторов, как и для всех механизмов с продолжи</w:t>
      </w:r>
      <w:r w:rsidRPr="00F568F8">
        <w:rPr>
          <w:rFonts w:ascii="Times New Roman" w:hAnsi="Times New Roman" w:cs="Times New Roman"/>
          <w:sz w:val="28"/>
          <w:szCs w:val="28"/>
          <w:lang w:val="ru-RU"/>
        </w:rPr>
        <w:softHyphen/>
        <w:t>тельным режимом работы и постоянной нагрузкой, тре</w:t>
      </w:r>
      <w:r w:rsidRPr="00F568F8">
        <w:rPr>
          <w:rFonts w:ascii="Times New Roman" w:hAnsi="Times New Roman" w:cs="Times New Roman"/>
          <w:sz w:val="28"/>
          <w:szCs w:val="28"/>
          <w:lang w:val="ru-RU"/>
        </w:rPr>
        <w:softHyphen/>
        <w:t>буемую мощность двигателя Р</w:t>
      </w:r>
      <w:r w:rsidRPr="00F568F8">
        <w:rPr>
          <w:rFonts w:ascii="Times New Roman" w:hAnsi="Times New Roman" w:cs="Times New Roman"/>
          <w:sz w:val="28"/>
          <w:szCs w:val="28"/>
          <w:vertAlign w:val="subscript"/>
          <w:lang w:val="ru-RU"/>
        </w:rPr>
        <w:t>дв</w:t>
      </w:r>
      <w:r w:rsidRPr="00F568F8">
        <w:rPr>
          <w:rFonts w:ascii="Times New Roman" w:hAnsi="Times New Roman" w:cs="Times New Roman"/>
          <w:sz w:val="28"/>
          <w:szCs w:val="28"/>
          <w:lang w:val="ru-RU"/>
        </w:rPr>
        <w:t xml:space="preserve"> находят по мощностина валу механизма с учетом потерь в промежуточных ме</w:t>
      </w:r>
      <w:r w:rsidRPr="00F568F8">
        <w:rPr>
          <w:rFonts w:ascii="Times New Roman" w:hAnsi="Times New Roman" w:cs="Times New Roman"/>
          <w:sz w:val="28"/>
          <w:szCs w:val="28"/>
          <w:lang w:val="ru-RU"/>
        </w:rPr>
        <w:softHyphen/>
        <w:t>ханических передачах.</w:t>
      </w:r>
    </w:p>
    <w:p w:rsidR="00F27E8D" w:rsidRPr="00F568F8" w:rsidRDefault="00F27E8D" w:rsidP="004E3037">
      <w:pPr>
        <w:spacing w:after="0" w:line="240" w:lineRule="auto"/>
        <w:ind w:firstLine="709"/>
        <w:jc w:val="both"/>
        <w:rPr>
          <w:rFonts w:ascii="Times New Roman" w:hAnsi="Times New Roman" w:cs="Times New Roman"/>
          <w:sz w:val="28"/>
          <w:szCs w:val="28"/>
          <w:lang w:val="ru-RU"/>
        </w:rPr>
      </w:pPr>
    </w:p>
    <w:p w:rsidR="00B12D29" w:rsidRPr="0018396D" w:rsidRDefault="00B12D29" w:rsidP="004E3037">
      <w:pPr>
        <w:spacing w:after="0"/>
        <w:ind w:firstLine="709"/>
        <w:jc w:val="both"/>
        <w:rPr>
          <w:rFonts w:ascii="Times New Roman" w:hAnsi="Times New Roman" w:cs="Times New Roman"/>
          <w:b/>
          <w:sz w:val="28"/>
          <w:szCs w:val="28"/>
          <w:lang w:val="kk-KZ"/>
        </w:rPr>
      </w:pPr>
      <w:r w:rsidRPr="00F27E8D">
        <w:rPr>
          <w:rFonts w:ascii="Times New Roman" w:hAnsi="Times New Roman" w:cs="Times New Roman"/>
          <w:b/>
          <w:sz w:val="28"/>
          <w:szCs w:val="28"/>
          <w:lang w:val="ru-RU"/>
        </w:rPr>
        <w:t>Контрольные вопросы по теме</w:t>
      </w:r>
      <w:r w:rsidR="0018396D">
        <w:rPr>
          <w:rFonts w:ascii="Times New Roman" w:hAnsi="Times New Roman" w:cs="Times New Roman"/>
          <w:b/>
          <w:sz w:val="28"/>
          <w:szCs w:val="28"/>
          <w:lang w:val="kk-KZ"/>
        </w:rPr>
        <w:t>:</w:t>
      </w:r>
    </w:p>
    <w:p w:rsidR="00F27E8D" w:rsidRPr="00F568F8" w:rsidRDefault="00F27E8D" w:rsidP="004E3037">
      <w:pPr>
        <w:spacing w:after="0"/>
        <w:ind w:firstLine="709"/>
        <w:jc w:val="both"/>
        <w:rPr>
          <w:rFonts w:ascii="Times New Roman" w:hAnsi="Times New Roman" w:cs="Times New Roman"/>
          <w:sz w:val="28"/>
          <w:szCs w:val="28"/>
          <w:lang w:val="ru-RU"/>
        </w:rPr>
      </w:pPr>
    </w:p>
    <w:p w:rsidR="007D12AB" w:rsidRPr="00F568F8" w:rsidRDefault="007D12A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1. Чем отличаются по функциям компрессоры от вентиляторов</w:t>
      </w:r>
      <w:r w:rsidR="00F27E8D">
        <w:rPr>
          <w:rFonts w:ascii="Times New Roman" w:hAnsi="Times New Roman" w:cs="Times New Roman"/>
          <w:sz w:val="28"/>
          <w:szCs w:val="28"/>
          <w:lang w:val="ru-RU"/>
        </w:rPr>
        <w:t>?</w:t>
      </w:r>
    </w:p>
    <w:p w:rsidR="007D12AB" w:rsidRPr="00F568F8" w:rsidRDefault="007D12A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Чем отличаются центробежные компрессоры от поршневых</w:t>
      </w:r>
      <w:r w:rsidR="00F27E8D">
        <w:rPr>
          <w:rFonts w:ascii="Times New Roman" w:hAnsi="Times New Roman" w:cs="Times New Roman"/>
          <w:sz w:val="28"/>
          <w:szCs w:val="28"/>
          <w:lang w:val="ru-RU"/>
        </w:rPr>
        <w:t>?</w:t>
      </w:r>
    </w:p>
    <w:p w:rsidR="007D12AB" w:rsidRPr="00F568F8" w:rsidRDefault="007D12A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3. Чем отличаются турбинные компрессоры от ротационных</w:t>
      </w:r>
      <w:r w:rsidR="00F27E8D">
        <w:rPr>
          <w:rFonts w:ascii="Times New Roman" w:hAnsi="Times New Roman" w:cs="Times New Roman"/>
          <w:sz w:val="28"/>
          <w:szCs w:val="28"/>
          <w:lang w:val="ru-RU"/>
        </w:rPr>
        <w:t>?</w:t>
      </w:r>
    </w:p>
    <w:p w:rsidR="007D12AB" w:rsidRPr="00F568F8" w:rsidRDefault="007D12A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Поясните принцип работы ротационного компрессора</w:t>
      </w:r>
      <w:r w:rsidR="00F27E8D">
        <w:rPr>
          <w:rFonts w:ascii="Times New Roman" w:hAnsi="Times New Roman" w:cs="Times New Roman"/>
          <w:sz w:val="28"/>
          <w:szCs w:val="28"/>
          <w:lang w:val="ru-RU"/>
        </w:rPr>
        <w:t>.</w:t>
      </w:r>
    </w:p>
    <w:p w:rsidR="007D12AB" w:rsidRPr="00F568F8" w:rsidRDefault="007D12AB"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5. Поясните принцип работы поршневого компрессора</w:t>
      </w:r>
      <w:r w:rsidR="00F27E8D">
        <w:rPr>
          <w:rFonts w:ascii="Times New Roman" w:hAnsi="Times New Roman" w:cs="Times New Roman"/>
          <w:sz w:val="28"/>
          <w:szCs w:val="28"/>
          <w:lang w:val="ru-RU"/>
        </w:rPr>
        <w:t>.</w:t>
      </w:r>
    </w:p>
    <w:p w:rsidR="0018396D" w:rsidRPr="00574446" w:rsidRDefault="0018396D" w:rsidP="004E3037">
      <w:pPr>
        <w:spacing w:after="0" w:line="240" w:lineRule="auto"/>
        <w:ind w:firstLine="709"/>
        <w:jc w:val="both"/>
        <w:rPr>
          <w:rFonts w:ascii="Times New Roman" w:eastAsia="Times New Roman" w:hAnsi="Times New Roman" w:cs="Times New Roman"/>
          <w:b/>
          <w:sz w:val="28"/>
          <w:szCs w:val="28"/>
          <w:lang w:val="ru-RU" w:eastAsia="ru-RU"/>
        </w:rPr>
      </w:pPr>
    </w:p>
    <w:p w:rsidR="0018396D" w:rsidRPr="00574446" w:rsidRDefault="0018396D" w:rsidP="004E3037">
      <w:pPr>
        <w:spacing w:after="0" w:line="240" w:lineRule="auto"/>
        <w:ind w:firstLine="709"/>
        <w:jc w:val="both"/>
        <w:rPr>
          <w:rFonts w:ascii="Times New Roman" w:eastAsia="Times New Roman" w:hAnsi="Times New Roman" w:cs="Times New Roman"/>
          <w:b/>
          <w:sz w:val="28"/>
          <w:szCs w:val="28"/>
          <w:lang w:val="ru-RU" w:eastAsia="ru-RU"/>
        </w:rPr>
      </w:pPr>
    </w:p>
    <w:p w:rsidR="00F6774C" w:rsidRPr="00F568F8" w:rsidRDefault="006E3328" w:rsidP="004E3037">
      <w:pPr>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ru-RU" w:eastAsia="ru-RU"/>
        </w:rPr>
        <w:lastRenderedPageBreak/>
        <w:t>3.2</w:t>
      </w:r>
      <w:r w:rsidR="00F27E8D">
        <w:rPr>
          <w:rFonts w:ascii="Times New Roman" w:eastAsia="Times New Roman" w:hAnsi="Times New Roman" w:cs="Times New Roman"/>
          <w:b/>
          <w:sz w:val="28"/>
          <w:szCs w:val="28"/>
          <w:lang w:val="ru-RU" w:eastAsia="ru-RU"/>
        </w:rPr>
        <w:t xml:space="preserve"> </w:t>
      </w:r>
      <w:r w:rsidR="00F6774C" w:rsidRPr="00F568F8">
        <w:rPr>
          <w:rFonts w:ascii="Times New Roman" w:eastAsia="Times New Roman" w:hAnsi="Times New Roman" w:cs="Times New Roman"/>
          <w:b/>
          <w:sz w:val="28"/>
          <w:szCs w:val="28"/>
          <w:lang w:val="ru-RU" w:eastAsia="ru-RU"/>
        </w:rPr>
        <w:t>Автоматизация работы вентиляторных и компрессорных установок</w:t>
      </w:r>
    </w:p>
    <w:p w:rsidR="00F6774C" w:rsidRPr="00F568F8" w:rsidRDefault="00F6774C" w:rsidP="004E3037">
      <w:pPr>
        <w:spacing w:after="0" w:line="240" w:lineRule="auto"/>
        <w:ind w:firstLine="709"/>
        <w:jc w:val="both"/>
        <w:rPr>
          <w:rFonts w:ascii="Times New Roman" w:eastAsia="Times New Roman" w:hAnsi="Times New Roman" w:cs="Times New Roman"/>
          <w:b/>
          <w:sz w:val="28"/>
          <w:szCs w:val="28"/>
          <w:lang w:val="ru-RU" w:eastAsia="ru-RU"/>
        </w:rPr>
      </w:pP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Вентиляторные и компрессорные установки промыш</w:t>
      </w:r>
      <w:r w:rsidRPr="00F568F8">
        <w:rPr>
          <w:rFonts w:ascii="Times New Roman" w:hAnsi="Times New Roman" w:cs="Times New Roman"/>
          <w:sz w:val="28"/>
          <w:szCs w:val="28"/>
          <w:lang w:val="ru-RU"/>
        </w:rPr>
        <w:softHyphen/>
        <w:t>ленных предприятий в основном предназначаются для обслуживания определенных технологических процессов, поэтому их производительность зависит от потребления воздуха (газа) в ходе работы производственного участ</w:t>
      </w:r>
      <w:r w:rsidRPr="00F568F8">
        <w:rPr>
          <w:rFonts w:ascii="Times New Roman" w:hAnsi="Times New Roman" w:cs="Times New Roman"/>
          <w:sz w:val="28"/>
          <w:szCs w:val="28"/>
          <w:lang w:val="ru-RU"/>
        </w:rPr>
        <w:softHyphen/>
        <w:t>ка и изменений внешних условий, например температу</w:t>
      </w:r>
      <w:r w:rsidRPr="00F568F8">
        <w:rPr>
          <w:rFonts w:ascii="Times New Roman" w:hAnsi="Times New Roman" w:cs="Times New Roman"/>
          <w:sz w:val="28"/>
          <w:szCs w:val="28"/>
          <w:lang w:val="ru-RU"/>
        </w:rPr>
        <w:softHyphen/>
        <w:t>ры, влажности воздуха, запыленности. Эти установки достаточно просто поддаются автома</w:t>
      </w:r>
      <w:r w:rsidRPr="00F568F8">
        <w:rPr>
          <w:rFonts w:ascii="Times New Roman" w:hAnsi="Times New Roman" w:cs="Times New Roman"/>
          <w:sz w:val="28"/>
          <w:szCs w:val="28"/>
          <w:lang w:val="ru-RU"/>
        </w:rPr>
        <w:softHyphen/>
        <w:t>тизации путем применения специальной аппаратуры, ко</w:t>
      </w:r>
      <w:r w:rsidRPr="00F568F8">
        <w:rPr>
          <w:rFonts w:ascii="Times New Roman" w:hAnsi="Times New Roman" w:cs="Times New Roman"/>
          <w:sz w:val="28"/>
          <w:szCs w:val="28"/>
          <w:lang w:val="ru-RU"/>
        </w:rPr>
        <w:softHyphen/>
        <w:t>торая дает сигнал об изменении режима работы и про</w:t>
      </w:r>
      <w:r w:rsidRPr="00F568F8">
        <w:rPr>
          <w:rFonts w:ascii="Times New Roman" w:hAnsi="Times New Roman" w:cs="Times New Roman"/>
          <w:sz w:val="28"/>
          <w:szCs w:val="28"/>
          <w:lang w:val="ru-RU"/>
        </w:rPr>
        <w:softHyphen/>
        <w:t>изводит соответствующие переключения в схеме управ</w:t>
      </w:r>
      <w:r w:rsidRPr="00F568F8">
        <w:rPr>
          <w:rFonts w:ascii="Times New Roman" w:hAnsi="Times New Roman" w:cs="Times New Roman"/>
          <w:sz w:val="28"/>
          <w:szCs w:val="28"/>
          <w:lang w:val="ru-RU"/>
        </w:rPr>
        <w:softHyphen/>
        <w:t>ления без участия обслуживающего персонала; задача последнего сводится лишь к периодическому контролю действия аппаратов и профилактике.</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Автоматизация работы вентиляторных установок. Для привода вентиляторов низкого и среднего давления и малой производительности обычно применяют асин</w:t>
      </w:r>
      <w:r w:rsidRPr="00F568F8">
        <w:rPr>
          <w:rFonts w:ascii="Times New Roman" w:hAnsi="Times New Roman" w:cs="Times New Roman"/>
          <w:sz w:val="28"/>
          <w:szCs w:val="28"/>
          <w:lang w:val="ru-RU"/>
        </w:rPr>
        <w:softHyphen/>
        <w:t>хронные двигатели с короткозамкнутым ротором. Для вентиляторов большой производительности и высокого давления устанавливают асинхронные двигатели с корот</w:t>
      </w:r>
      <w:r w:rsidRPr="00F568F8">
        <w:rPr>
          <w:rFonts w:ascii="Times New Roman" w:hAnsi="Times New Roman" w:cs="Times New Roman"/>
          <w:sz w:val="28"/>
          <w:szCs w:val="28"/>
          <w:lang w:val="ru-RU"/>
        </w:rPr>
        <w:softHyphen/>
        <w:t>козамкнутым ротором высокого напряжения и синхрон</w:t>
      </w:r>
      <w:r w:rsidRPr="00F568F8">
        <w:rPr>
          <w:rFonts w:ascii="Times New Roman" w:hAnsi="Times New Roman" w:cs="Times New Roman"/>
          <w:sz w:val="28"/>
          <w:szCs w:val="28"/>
          <w:lang w:val="ru-RU"/>
        </w:rPr>
        <w:softHyphen/>
        <w:t>ные двигатели.</w:t>
      </w:r>
    </w:p>
    <w:p w:rsidR="00F6774C" w:rsidRPr="00F568F8" w:rsidRDefault="00F27E8D" w:rsidP="004E3037">
      <w:pPr>
        <w:spacing w:after="0" w:line="240" w:lineRule="auto"/>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На рис. </w:t>
      </w:r>
      <w:r w:rsidR="0018396D">
        <w:rPr>
          <w:rFonts w:ascii="Times New Roman" w:hAnsi="Times New Roman" w:cs="Times New Roman"/>
          <w:sz w:val="28"/>
          <w:szCs w:val="28"/>
          <w:lang w:val="ru-RU"/>
        </w:rPr>
        <w:t>3.3</w:t>
      </w:r>
      <w:r w:rsidR="00F6774C" w:rsidRPr="00F568F8">
        <w:rPr>
          <w:rFonts w:ascii="Times New Roman" w:hAnsi="Times New Roman" w:cs="Times New Roman"/>
          <w:sz w:val="28"/>
          <w:szCs w:val="28"/>
          <w:lang w:val="ru-RU"/>
        </w:rPr>
        <w:t xml:space="preserve"> приведена схема управления вентиляцион</w:t>
      </w:r>
      <w:r w:rsidR="00F6774C" w:rsidRPr="00F568F8">
        <w:rPr>
          <w:rFonts w:ascii="Times New Roman" w:hAnsi="Times New Roman" w:cs="Times New Roman"/>
          <w:sz w:val="28"/>
          <w:szCs w:val="28"/>
          <w:lang w:val="ru-RU"/>
        </w:rPr>
        <w:softHyphen/>
        <w:t xml:space="preserve">ной установки, состоящей из вентиляторов </w:t>
      </w:r>
      <w:r w:rsidR="00F6774C" w:rsidRPr="00F568F8">
        <w:rPr>
          <w:rFonts w:ascii="Times New Roman" w:hAnsi="Times New Roman" w:cs="Times New Roman"/>
          <w:iCs/>
          <w:sz w:val="28"/>
          <w:szCs w:val="28"/>
          <w:lang w:val="ru-RU" w:eastAsia="ru-RU" w:bidi="ru-RU"/>
        </w:rPr>
        <w:t>В1</w:t>
      </w:r>
      <w:r>
        <w:rPr>
          <w:rFonts w:ascii="Times New Roman" w:hAnsi="Times New Roman" w:cs="Times New Roman"/>
          <w:sz w:val="28"/>
          <w:szCs w:val="28"/>
          <w:lang w:val="ru-RU"/>
        </w:rPr>
        <w:t>-</w:t>
      </w:r>
      <w:r w:rsidR="00F6774C" w:rsidRPr="00F568F8">
        <w:rPr>
          <w:rFonts w:ascii="Times New Roman" w:hAnsi="Times New Roman" w:cs="Times New Roman"/>
          <w:iCs/>
          <w:sz w:val="28"/>
          <w:szCs w:val="28"/>
          <w:lang w:val="ru-RU" w:eastAsia="ru-RU" w:bidi="ru-RU"/>
        </w:rPr>
        <w:t>В4</w:t>
      </w:r>
      <w:r w:rsidR="00F6774C" w:rsidRPr="00F568F8">
        <w:rPr>
          <w:rFonts w:ascii="Times New Roman" w:hAnsi="Times New Roman" w:cs="Times New Roman"/>
          <w:sz w:val="28"/>
          <w:szCs w:val="28"/>
          <w:lang w:val="ru-RU"/>
        </w:rPr>
        <w:t xml:space="preserve"> с при</w:t>
      </w:r>
      <w:r w:rsidR="00F6774C" w:rsidRPr="00F568F8">
        <w:rPr>
          <w:rFonts w:ascii="Times New Roman" w:hAnsi="Times New Roman" w:cs="Times New Roman"/>
          <w:sz w:val="28"/>
          <w:szCs w:val="28"/>
          <w:lang w:val="ru-RU"/>
        </w:rPr>
        <w:softHyphen/>
        <w:t>водными асинхронными двигателями с короткозамкну</w:t>
      </w:r>
      <w:r w:rsidR="00F6774C" w:rsidRPr="00F568F8">
        <w:rPr>
          <w:rFonts w:ascii="Times New Roman" w:hAnsi="Times New Roman" w:cs="Times New Roman"/>
          <w:sz w:val="28"/>
          <w:szCs w:val="28"/>
          <w:lang w:val="ru-RU"/>
        </w:rPr>
        <w:softHyphen/>
        <w:t xml:space="preserve">тым ротором </w:t>
      </w:r>
      <w:r w:rsidR="00F6774C" w:rsidRPr="00F568F8">
        <w:rPr>
          <w:rFonts w:ascii="Times New Roman" w:hAnsi="Times New Roman" w:cs="Times New Roman"/>
          <w:iCs/>
          <w:sz w:val="28"/>
          <w:szCs w:val="28"/>
          <w:lang w:val="ru-RU" w:eastAsia="ru-RU" w:bidi="ru-RU"/>
        </w:rPr>
        <w:t>Д1</w:t>
      </w:r>
      <w:r>
        <w:rPr>
          <w:rFonts w:ascii="Times New Roman" w:hAnsi="Times New Roman" w:cs="Times New Roman"/>
          <w:sz w:val="28"/>
          <w:szCs w:val="28"/>
          <w:lang w:val="ru-RU"/>
        </w:rPr>
        <w:t>-</w:t>
      </w:r>
      <w:r w:rsidR="00F6774C" w:rsidRPr="00F568F8">
        <w:rPr>
          <w:rFonts w:ascii="Times New Roman" w:hAnsi="Times New Roman" w:cs="Times New Roman"/>
          <w:iCs/>
          <w:sz w:val="28"/>
          <w:szCs w:val="28"/>
          <w:lang w:val="ru-RU" w:eastAsia="ru-RU" w:bidi="ru-RU"/>
        </w:rPr>
        <w:t>Д4,</w:t>
      </w:r>
      <w:r w:rsidR="00F6774C" w:rsidRPr="00F568F8">
        <w:rPr>
          <w:rFonts w:ascii="Times New Roman" w:hAnsi="Times New Roman" w:cs="Times New Roman"/>
          <w:sz w:val="28"/>
          <w:szCs w:val="28"/>
          <w:lang w:val="ru-RU"/>
        </w:rPr>
        <w:t xml:space="preserve"> предназначенной для проветри</w:t>
      </w:r>
      <w:r w:rsidR="00F6774C" w:rsidRPr="00F568F8">
        <w:rPr>
          <w:rFonts w:ascii="Times New Roman" w:hAnsi="Times New Roman" w:cs="Times New Roman"/>
          <w:sz w:val="28"/>
          <w:szCs w:val="28"/>
          <w:lang w:val="ru-RU"/>
        </w:rPr>
        <w:softHyphen/>
        <w:t>вания помещений и поддержания при этом заданной температуры. Эти требования осуществляются ступен</w:t>
      </w:r>
      <w:r w:rsidR="00F6774C" w:rsidRPr="00F568F8">
        <w:rPr>
          <w:rFonts w:ascii="Times New Roman" w:hAnsi="Times New Roman" w:cs="Times New Roman"/>
          <w:sz w:val="28"/>
          <w:szCs w:val="28"/>
          <w:lang w:val="ru-RU"/>
        </w:rPr>
        <w:softHyphen/>
        <w:t>чатым регулированием угловой скорости двигателей пу</w:t>
      </w:r>
      <w:r w:rsidR="00F6774C" w:rsidRPr="00F568F8">
        <w:rPr>
          <w:rFonts w:ascii="Times New Roman" w:hAnsi="Times New Roman" w:cs="Times New Roman"/>
          <w:sz w:val="28"/>
          <w:szCs w:val="28"/>
          <w:lang w:val="ru-RU"/>
        </w:rPr>
        <w:softHyphen/>
        <w:t>тем изменения напряжения статора с помощью авто</w:t>
      </w:r>
      <w:r w:rsidR="00F6774C" w:rsidRPr="00F568F8">
        <w:rPr>
          <w:rFonts w:ascii="Times New Roman" w:hAnsi="Times New Roman" w:cs="Times New Roman"/>
          <w:sz w:val="28"/>
          <w:szCs w:val="28"/>
          <w:lang w:val="ru-RU"/>
        </w:rPr>
        <w:softHyphen/>
        <w:t xml:space="preserve">трансформатора </w:t>
      </w:r>
      <w:r w:rsidR="00F6774C" w:rsidRPr="00F568F8">
        <w:rPr>
          <w:rFonts w:ascii="Times New Roman" w:hAnsi="Times New Roman" w:cs="Times New Roman"/>
          <w:iCs/>
          <w:sz w:val="28"/>
          <w:szCs w:val="28"/>
          <w:lang w:val="ru-RU" w:eastAsia="ru-RU" w:bidi="ru-RU"/>
        </w:rPr>
        <w:t>АТ</w:t>
      </w:r>
      <w:r>
        <w:rPr>
          <w:rFonts w:ascii="Times New Roman" w:hAnsi="Times New Roman" w:cs="Times New Roman"/>
          <w:sz w:val="28"/>
          <w:szCs w:val="28"/>
          <w:lang w:val="ru-RU"/>
        </w:rPr>
        <w:t xml:space="preserve"> (рис. </w:t>
      </w:r>
      <w:r w:rsidR="0018396D">
        <w:rPr>
          <w:rFonts w:ascii="Times New Roman" w:hAnsi="Times New Roman" w:cs="Times New Roman"/>
          <w:sz w:val="28"/>
          <w:szCs w:val="28"/>
          <w:lang w:val="ru-RU"/>
        </w:rPr>
        <w:t>3.3,</w:t>
      </w:r>
      <w:r w:rsidR="00F6774C" w:rsidRPr="00F568F8">
        <w:rPr>
          <w:rFonts w:ascii="Times New Roman" w:hAnsi="Times New Roman" w:cs="Times New Roman"/>
          <w:sz w:val="28"/>
          <w:szCs w:val="28"/>
          <w:lang w:val="ru-RU"/>
        </w:rPr>
        <w:t xml:space="preserve">а), а также выбором количества находящихся в работе вентиляторов. Схема обеспечивает ручное </w:t>
      </w:r>
      <w:r w:rsidR="00DB5D9F">
        <w:rPr>
          <w:rFonts w:ascii="Times New Roman" w:hAnsi="Times New Roman" w:cs="Times New Roman"/>
          <w:sz w:val="28"/>
          <w:szCs w:val="28"/>
          <w:lang w:val="ru-RU"/>
        </w:rPr>
        <w:t>и автоматическое управление вен</w:t>
      </w:r>
      <w:r w:rsidR="00F6774C" w:rsidRPr="00F568F8">
        <w:rPr>
          <w:rFonts w:ascii="Times New Roman" w:hAnsi="Times New Roman" w:cs="Times New Roman"/>
          <w:sz w:val="28"/>
          <w:szCs w:val="28"/>
          <w:lang w:val="ru-RU"/>
        </w:rPr>
        <w:t>тиляторами, выбор режима работы осуществляется пе</w:t>
      </w:r>
      <w:r w:rsidR="00F6774C" w:rsidRPr="00F568F8">
        <w:rPr>
          <w:rFonts w:ascii="Times New Roman" w:hAnsi="Times New Roman" w:cs="Times New Roman"/>
          <w:sz w:val="28"/>
          <w:szCs w:val="28"/>
          <w:lang w:val="ru-RU"/>
        </w:rPr>
        <w:softHyphen/>
        <w:t xml:space="preserve">реключателем </w:t>
      </w:r>
      <w:r w:rsidR="00F6774C" w:rsidRPr="00F568F8">
        <w:rPr>
          <w:rFonts w:ascii="Times New Roman" w:hAnsi="Times New Roman" w:cs="Times New Roman"/>
          <w:iCs/>
          <w:sz w:val="28"/>
          <w:szCs w:val="28"/>
          <w:lang w:val="ru-RU" w:eastAsia="ru-RU" w:bidi="ru-RU"/>
        </w:rPr>
        <w:t>УП</w:t>
      </w:r>
      <w:r>
        <w:rPr>
          <w:rFonts w:ascii="Times New Roman" w:hAnsi="Times New Roman" w:cs="Times New Roman"/>
          <w:sz w:val="28"/>
          <w:szCs w:val="28"/>
          <w:lang w:val="ru-RU"/>
        </w:rPr>
        <w:t xml:space="preserve"> (рис. </w:t>
      </w:r>
      <w:r w:rsidR="0018396D">
        <w:rPr>
          <w:rFonts w:ascii="Times New Roman" w:hAnsi="Times New Roman" w:cs="Times New Roman"/>
          <w:sz w:val="28"/>
          <w:szCs w:val="28"/>
          <w:lang w:val="ru-RU"/>
        </w:rPr>
        <w:t>3.3,</w:t>
      </w:r>
      <w:r w:rsidR="0018396D">
        <w:rPr>
          <w:rFonts w:ascii="Times New Roman" w:hAnsi="Times New Roman" w:cs="Times New Roman"/>
          <w:iCs/>
          <w:sz w:val="28"/>
          <w:szCs w:val="28"/>
          <w:lang w:val="ru-RU" w:eastAsia="ru-RU" w:bidi="ru-RU"/>
        </w:rPr>
        <w:t>б)</w:t>
      </w:r>
      <w:r w:rsidR="00F6774C" w:rsidRPr="00F568F8">
        <w:rPr>
          <w:rFonts w:ascii="Times New Roman" w:hAnsi="Times New Roman" w:cs="Times New Roman"/>
          <w:iCs/>
          <w:sz w:val="28"/>
          <w:szCs w:val="28"/>
          <w:lang w:val="ru-RU" w:eastAsia="ru-RU" w:bidi="ru-RU"/>
        </w:rPr>
        <w:t>.</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iCs/>
          <w:sz w:val="28"/>
          <w:szCs w:val="28"/>
          <w:lang w:val="ru-RU" w:eastAsia="ru-RU" w:bidi="ru-RU"/>
        </w:rPr>
        <w:t>Ручное управление</w:t>
      </w:r>
      <w:r w:rsidRPr="00F568F8">
        <w:rPr>
          <w:rFonts w:ascii="Times New Roman" w:hAnsi="Times New Roman" w:cs="Times New Roman"/>
          <w:sz w:val="28"/>
          <w:szCs w:val="28"/>
          <w:lang w:val="ru-RU"/>
        </w:rPr>
        <w:t xml:space="preserve"> имеет место при переводе руко</w:t>
      </w:r>
      <w:r w:rsidRPr="00F568F8">
        <w:rPr>
          <w:rFonts w:ascii="Times New Roman" w:hAnsi="Times New Roman" w:cs="Times New Roman"/>
          <w:sz w:val="28"/>
          <w:szCs w:val="28"/>
          <w:lang w:val="ru-RU"/>
        </w:rPr>
        <w:softHyphen/>
        <w:t xml:space="preserve">ятки </w:t>
      </w:r>
      <w:r w:rsidRPr="00F568F8">
        <w:rPr>
          <w:rFonts w:ascii="Times New Roman" w:hAnsi="Times New Roman" w:cs="Times New Roman"/>
          <w:iCs/>
          <w:sz w:val="28"/>
          <w:szCs w:val="28"/>
          <w:lang w:val="ru-RU" w:eastAsia="ru-RU" w:bidi="ru-RU"/>
        </w:rPr>
        <w:t>УП</w:t>
      </w:r>
      <w:r w:rsidRPr="00F568F8">
        <w:rPr>
          <w:rFonts w:ascii="Times New Roman" w:hAnsi="Times New Roman" w:cs="Times New Roman"/>
          <w:sz w:val="28"/>
          <w:szCs w:val="28"/>
          <w:lang w:val="ru-RU"/>
        </w:rPr>
        <w:t xml:space="preserve"> в положение +45°, при этом подготавливаются к включению цепи катушек контактор</w:t>
      </w:r>
      <w:r w:rsidR="006C21BF">
        <w:rPr>
          <w:rFonts w:ascii="Times New Roman" w:hAnsi="Times New Roman" w:cs="Times New Roman"/>
          <w:sz w:val="28"/>
          <w:szCs w:val="28"/>
          <w:lang w:val="ru-RU"/>
        </w:rPr>
        <w:t>7</w:t>
      </w:r>
      <w:r w:rsidRPr="00F568F8">
        <w:rPr>
          <w:rFonts w:ascii="Times New Roman" w:hAnsi="Times New Roman" w:cs="Times New Roman"/>
          <w:sz w:val="28"/>
          <w:szCs w:val="28"/>
          <w:lang w:val="ru-RU"/>
        </w:rPr>
        <w:t xml:space="preserve">ов </w:t>
      </w:r>
      <w:r w:rsidRPr="00F568F8">
        <w:rPr>
          <w:rFonts w:ascii="Times New Roman" w:hAnsi="Times New Roman" w:cs="Times New Roman"/>
          <w:iCs/>
          <w:sz w:val="28"/>
          <w:szCs w:val="28"/>
          <w:lang w:val="ru-RU" w:eastAsia="ru-RU" w:bidi="ru-RU"/>
        </w:rPr>
        <w:t>КЛ, К1</w:t>
      </w:r>
      <w:r w:rsidR="00F27E8D">
        <w:rPr>
          <w:rFonts w:ascii="Times New Roman" w:hAnsi="Times New Roman" w:cs="Times New Roman"/>
          <w:sz w:val="28"/>
          <w:szCs w:val="28"/>
          <w:lang w:val="ru-RU"/>
        </w:rPr>
        <w:t>-</w:t>
      </w:r>
      <w:r w:rsidRPr="00F568F8">
        <w:rPr>
          <w:rFonts w:ascii="Times New Roman" w:hAnsi="Times New Roman" w:cs="Times New Roman"/>
          <w:iCs/>
          <w:sz w:val="28"/>
          <w:szCs w:val="28"/>
          <w:lang w:val="ru-RU" w:eastAsia="ru-RU" w:bidi="ru-RU"/>
        </w:rPr>
        <w:t xml:space="preserve">К4. </w:t>
      </w:r>
      <w:r w:rsidRPr="00F568F8">
        <w:rPr>
          <w:rFonts w:ascii="Times New Roman" w:hAnsi="Times New Roman" w:cs="Times New Roman"/>
          <w:sz w:val="28"/>
          <w:szCs w:val="28"/>
          <w:lang w:val="ru-RU"/>
        </w:rPr>
        <w:t>Двигатели вентиляторов по питанию разделены на две группы: первая группа (</w:t>
      </w:r>
      <w:r w:rsidRPr="00F568F8">
        <w:rPr>
          <w:rFonts w:ascii="Times New Roman" w:hAnsi="Times New Roman" w:cs="Times New Roman"/>
          <w:iCs/>
          <w:sz w:val="28"/>
          <w:szCs w:val="28"/>
          <w:lang w:val="ru-RU" w:eastAsia="ru-RU" w:bidi="ru-RU"/>
        </w:rPr>
        <w:t>Д1</w:t>
      </w:r>
      <w:r w:rsidRPr="00F568F8">
        <w:rPr>
          <w:rFonts w:ascii="Times New Roman" w:hAnsi="Times New Roman" w:cs="Times New Roman"/>
          <w:sz w:val="28"/>
          <w:szCs w:val="28"/>
          <w:lang w:val="ru-RU"/>
        </w:rPr>
        <w:t xml:space="preserve"> и </w:t>
      </w:r>
      <w:r w:rsidRPr="00F568F8">
        <w:rPr>
          <w:rFonts w:ascii="Times New Roman" w:hAnsi="Times New Roman" w:cs="Times New Roman"/>
          <w:iCs/>
          <w:sz w:val="28"/>
          <w:szCs w:val="28"/>
          <w:lang w:val="ru-RU" w:eastAsia="ru-RU" w:bidi="ru-RU"/>
        </w:rPr>
        <w:t>Д2)</w:t>
      </w:r>
      <w:r w:rsidRPr="00F568F8">
        <w:rPr>
          <w:rFonts w:ascii="Times New Roman" w:hAnsi="Times New Roman" w:cs="Times New Roman"/>
          <w:sz w:val="28"/>
          <w:szCs w:val="28"/>
          <w:lang w:val="ru-RU"/>
        </w:rPr>
        <w:t xml:space="preserve"> подключена к шинам на вторичной стороне А Г постоянно; вторая группа </w:t>
      </w:r>
      <w:r w:rsidRPr="00F568F8">
        <w:rPr>
          <w:rFonts w:ascii="Times New Roman" w:hAnsi="Times New Roman" w:cs="Times New Roman"/>
          <w:iCs/>
          <w:sz w:val="28"/>
          <w:szCs w:val="28"/>
          <w:lang w:val="ru-RU" w:eastAsia="ru-RU" w:bidi="ru-RU"/>
        </w:rPr>
        <w:t xml:space="preserve">ДЗ </w:t>
      </w:r>
      <w:r w:rsidRPr="00F568F8">
        <w:rPr>
          <w:rFonts w:ascii="Times New Roman" w:hAnsi="Times New Roman" w:cs="Times New Roman"/>
          <w:sz w:val="28"/>
          <w:szCs w:val="28"/>
          <w:lang w:val="ru-RU"/>
        </w:rPr>
        <w:t xml:space="preserve">и </w:t>
      </w:r>
      <w:r w:rsidRPr="00F568F8">
        <w:rPr>
          <w:rFonts w:ascii="Times New Roman" w:hAnsi="Times New Roman" w:cs="Times New Roman"/>
          <w:iCs/>
          <w:sz w:val="28"/>
          <w:szCs w:val="28"/>
          <w:lang w:val="ru-RU" w:eastAsia="ru-RU" w:bidi="ru-RU"/>
        </w:rPr>
        <w:t>Д4</w:t>
      </w:r>
      <w:r w:rsidRPr="00F568F8">
        <w:rPr>
          <w:rFonts w:ascii="Times New Roman" w:hAnsi="Times New Roman" w:cs="Times New Roman"/>
          <w:sz w:val="28"/>
          <w:szCs w:val="28"/>
          <w:lang w:val="ru-RU"/>
        </w:rPr>
        <w:t xml:space="preserve"> присоединяется к шинам </w:t>
      </w:r>
      <w:r w:rsidRPr="00F568F8">
        <w:rPr>
          <w:rFonts w:ascii="Times New Roman" w:hAnsi="Times New Roman" w:cs="Times New Roman"/>
          <w:iCs/>
          <w:sz w:val="28"/>
          <w:szCs w:val="28"/>
          <w:lang w:val="ru-RU" w:eastAsia="ru-RU" w:bidi="ru-RU"/>
        </w:rPr>
        <w:t>АТ</w:t>
      </w:r>
      <w:r w:rsidRPr="00F568F8">
        <w:rPr>
          <w:rFonts w:ascii="Times New Roman" w:hAnsi="Times New Roman" w:cs="Times New Roman"/>
          <w:sz w:val="28"/>
          <w:szCs w:val="28"/>
          <w:lang w:val="ru-RU"/>
        </w:rPr>
        <w:t xml:space="preserve"> и включается в рабо</w:t>
      </w:r>
      <w:r w:rsidRPr="00F568F8">
        <w:rPr>
          <w:rFonts w:ascii="Times New Roman" w:hAnsi="Times New Roman" w:cs="Times New Roman"/>
          <w:sz w:val="28"/>
          <w:szCs w:val="28"/>
          <w:lang w:val="ru-RU"/>
        </w:rPr>
        <w:softHyphen/>
        <w:t>ту (при ручном упра</w:t>
      </w:r>
      <w:r w:rsidR="00DB5D9F">
        <w:rPr>
          <w:rFonts w:ascii="Times New Roman" w:hAnsi="Times New Roman" w:cs="Times New Roman"/>
          <w:sz w:val="28"/>
          <w:szCs w:val="28"/>
          <w:lang w:val="ru-RU"/>
        </w:rPr>
        <w:t>влении) переводом рукоятки пере</w:t>
      </w:r>
      <w:r w:rsidRPr="00F568F8">
        <w:rPr>
          <w:rFonts w:ascii="Times New Roman" w:hAnsi="Times New Roman" w:cs="Times New Roman"/>
          <w:sz w:val="28"/>
          <w:szCs w:val="28"/>
          <w:lang w:val="ru-RU"/>
        </w:rPr>
        <w:t xml:space="preserve">ключателя </w:t>
      </w:r>
      <w:r w:rsidRPr="00F568F8">
        <w:rPr>
          <w:rFonts w:ascii="Times New Roman" w:hAnsi="Times New Roman" w:cs="Times New Roman"/>
          <w:iCs/>
          <w:sz w:val="28"/>
          <w:szCs w:val="28"/>
          <w:lang w:val="ru-RU" w:eastAsia="ru-RU" w:bidi="ru-RU"/>
        </w:rPr>
        <w:t>ПК2</w:t>
      </w:r>
      <w:r w:rsidRPr="00F568F8">
        <w:rPr>
          <w:rFonts w:ascii="Times New Roman" w:hAnsi="Times New Roman" w:cs="Times New Roman"/>
          <w:sz w:val="28"/>
          <w:szCs w:val="28"/>
          <w:lang w:val="ru-RU"/>
        </w:rPr>
        <w:t xml:space="preserve"> в положение </w:t>
      </w:r>
      <w:r w:rsidRPr="00F568F8">
        <w:rPr>
          <w:rFonts w:ascii="Times New Roman" w:hAnsi="Times New Roman" w:cs="Times New Roman"/>
          <w:iCs/>
          <w:sz w:val="28"/>
          <w:szCs w:val="28"/>
          <w:lang w:val="ru-RU" w:eastAsia="ru-RU" w:bidi="ru-RU"/>
        </w:rPr>
        <w:t>2,</w:t>
      </w:r>
      <w:r w:rsidRPr="00F568F8">
        <w:rPr>
          <w:rFonts w:ascii="Times New Roman" w:hAnsi="Times New Roman" w:cs="Times New Roman"/>
          <w:sz w:val="28"/>
          <w:szCs w:val="28"/>
          <w:lang w:val="ru-RU"/>
        </w:rPr>
        <w:t xml:space="preserve"> при котором срабаты</w:t>
      </w:r>
      <w:r w:rsidRPr="00F568F8">
        <w:rPr>
          <w:rFonts w:ascii="Times New Roman" w:hAnsi="Times New Roman" w:cs="Times New Roman"/>
          <w:sz w:val="28"/>
          <w:szCs w:val="28"/>
          <w:lang w:val="ru-RU"/>
        </w:rPr>
        <w:softHyphen/>
        <w:t xml:space="preserve">вает контактор </w:t>
      </w:r>
      <w:r w:rsidRPr="00F568F8">
        <w:rPr>
          <w:rFonts w:ascii="Times New Roman" w:hAnsi="Times New Roman" w:cs="Times New Roman"/>
          <w:iCs/>
          <w:sz w:val="28"/>
          <w:szCs w:val="28"/>
          <w:lang w:val="ru-RU" w:eastAsia="ru-RU" w:bidi="ru-RU"/>
        </w:rPr>
        <w:t>К4.</w:t>
      </w:r>
    </w:p>
    <w:p w:rsidR="00F403C0"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Управление угловой скоростью двигателей вентилято</w:t>
      </w:r>
      <w:r w:rsidRPr="00F568F8">
        <w:rPr>
          <w:rFonts w:ascii="Times New Roman" w:hAnsi="Times New Roman" w:cs="Times New Roman"/>
          <w:sz w:val="28"/>
          <w:szCs w:val="28"/>
          <w:lang w:val="ru-RU"/>
        </w:rPr>
        <w:softHyphen/>
        <w:t xml:space="preserve">ров осуществляется переключателем </w:t>
      </w:r>
      <w:r w:rsidRPr="00F568F8">
        <w:rPr>
          <w:rFonts w:ascii="Times New Roman" w:hAnsi="Times New Roman" w:cs="Times New Roman"/>
          <w:iCs/>
          <w:sz w:val="28"/>
          <w:szCs w:val="28"/>
          <w:lang w:val="ru-RU" w:eastAsia="ru-RU" w:bidi="ru-RU"/>
        </w:rPr>
        <w:t>ПК1,</w:t>
      </w:r>
      <w:r w:rsidRPr="00F568F8">
        <w:rPr>
          <w:rFonts w:ascii="Times New Roman" w:hAnsi="Times New Roman" w:cs="Times New Roman"/>
          <w:sz w:val="28"/>
          <w:szCs w:val="28"/>
          <w:lang w:val="ru-RU"/>
        </w:rPr>
        <w:t xml:space="preserve"> имеющим четыре положения</w:t>
      </w:r>
      <w:r w:rsidR="00F403C0">
        <w:rPr>
          <w:rFonts w:ascii="Times New Roman" w:hAnsi="Times New Roman" w:cs="Times New Roman"/>
          <w:sz w:val="28"/>
          <w:szCs w:val="28"/>
          <w:lang w:val="ru-RU"/>
        </w:rPr>
        <w:t>:</w:t>
      </w:r>
      <w:r w:rsidR="00F403C0" w:rsidRPr="00F403C0">
        <w:rPr>
          <w:rFonts w:ascii="Times New Roman" w:hAnsi="Times New Roman" w:cs="Times New Roman"/>
          <w:sz w:val="28"/>
          <w:szCs w:val="28"/>
          <w:lang w:val="ru-RU"/>
        </w:rPr>
        <w:t xml:space="preserve"> </w:t>
      </w:r>
      <w:r w:rsidR="00F403C0">
        <w:rPr>
          <w:rFonts w:ascii="Times New Roman" w:hAnsi="Times New Roman" w:cs="Times New Roman"/>
          <w:sz w:val="28"/>
          <w:szCs w:val="28"/>
          <w:lang w:val="ru-RU"/>
        </w:rPr>
        <w:t>в</w:t>
      </w:r>
      <w:r w:rsidR="00F403C0" w:rsidRPr="00F568F8">
        <w:rPr>
          <w:rFonts w:ascii="Times New Roman" w:hAnsi="Times New Roman" w:cs="Times New Roman"/>
          <w:sz w:val="28"/>
          <w:szCs w:val="28"/>
          <w:lang w:val="ru-RU"/>
        </w:rPr>
        <w:t xml:space="preserve"> положении </w:t>
      </w:r>
      <w:r w:rsidR="00F403C0" w:rsidRPr="00F568F8">
        <w:rPr>
          <w:rFonts w:ascii="Times New Roman" w:hAnsi="Times New Roman" w:cs="Times New Roman"/>
          <w:iCs/>
          <w:sz w:val="28"/>
          <w:szCs w:val="28"/>
          <w:lang w:val="ru-RU" w:eastAsia="ru-RU" w:bidi="ru-RU"/>
        </w:rPr>
        <w:t>1</w:t>
      </w:r>
      <w:r w:rsidR="00F403C0" w:rsidRPr="00F568F8">
        <w:rPr>
          <w:rFonts w:ascii="Times New Roman" w:hAnsi="Times New Roman" w:cs="Times New Roman"/>
          <w:sz w:val="28"/>
          <w:szCs w:val="28"/>
          <w:lang w:val="ru-RU"/>
        </w:rPr>
        <w:t xml:space="preserve"> все двигатели отклю</w:t>
      </w:r>
      <w:r w:rsidR="00F403C0" w:rsidRPr="00F568F8">
        <w:rPr>
          <w:rFonts w:ascii="Times New Roman" w:hAnsi="Times New Roman" w:cs="Times New Roman"/>
          <w:sz w:val="28"/>
          <w:szCs w:val="28"/>
          <w:lang w:val="ru-RU"/>
        </w:rPr>
        <w:softHyphen/>
        <w:t xml:space="preserve">чены. При установке рукоятки </w:t>
      </w:r>
      <w:r w:rsidR="00F403C0" w:rsidRPr="00F568F8">
        <w:rPr>
          <w:rFonts w:ascii="Times New Roman" w:hAnsi="Times New Roman" w:cs="Times New Roman"/>
          <w:iCs/>
          <w:sz w:val="28"/>
          <w:szCs w:val="28"/>
          <w:lang w:val="ru-RU" w:eastAsia="ru-RU" w:bidi="ru-RU"/>
        </w:rPr>
        <w:t>ПК1</w:t>
      </w:r>
      <w:r w:rsidR="00F403C0" w:rsidRPr="00F568F8">
        <w:rPr>
          <w:rFonts w:ascii="Times New Roman" w:hAnsi="Times New Roman" w:cs="Times New Roman"/>
          <w:sz w:val="28"/>
          <w:szCs w:val="28"/>
          <w:lang w:val="ru-RU"/>
        </w:rPr>
        <w:t xml:space="preserve"> в положение </w:t>
      </w:r>
      <w:r w:rsidR="00F403C0" w:rsidRPr="00F568F8">
        <w:rPr>
          <w:rFonts w:ascii="Times New Roman" w:hAnsi="Times New Roman" w:cs="Times New Roman"/>
          <w:iCs/>
          <w:sz w:val="28"/>
          <w:szCs w:val="28"/>
          <w:lang w:val="ru-RU" w:eastAsia="ru-RU" w:bidi="ru-RU"/>
        </w:rPr>
        <w:t>2</w:t>
      </w:r>
      <w:r w:rsidR="00F403C0" w:rsidRPr="00F568F8">
        <w:rPr>
          <w:rFonts w:ascii="Times New Roman" w:hAnsi="Times New Roman" w:cs="Times New Roman"/>
          <w:sz w:val="28"/>
          <w:szCs w:val="28"/>
          <w:lang w:val="ru-RU"/>
        </w:rPr>
        <w:t xml:space="preserve"> вклю</w:t>
      </w:r>
      <w:r w:rsidR="00F403C0" w:rsidRPr="00F568F8">
        <w:rPr>
          <w:rFonts w:ascii="Times New Roman" w:hAnsi="Times New Roman" w:cs="Times New Roman"/>
          <w:sz w:val="28"/>
          <w:szCs w:val="28"/>
          <w:lang w:val="ru-RU"/>
        </w:rPr>
        <w:softHyphen/>
        <w:t xml:space="preserve">чаются контакторы </w:t>
      </w:r>
      <w:r w:rsidR="00F403C0" w:rsidRPr="00F568F8">
        <w:rPr>
          <w:rFonts w:ascii="Times New Roman" w:hAnsi="Times New Roman" w:cs="Times New Roman"/>
          <w:iCs/>
          <w:sz w:val="28"/>
          <w:szCs w:val="28"/>
          <w:lang w:val="ru-RU" w:eastAsia="ru-RU" w:bidi="ru-RU"/>
        </w:rPr>
        <w:t>К1</w:t>
      </w:r>
      <w:r w:rsidR="00F403C0" w:rsidRPr="00F568F8">
        <w:rPr>
          <w:rFonts w:ascii="Times New Roman" w:hAnsi="Times New Roman" w:cs="Times New Roman"/>
          <w:sz w:val="28"/>
          <w:szCs w:val="28"/>
          <w:lang w:val="ru-RU"/>
        </w:rPr>
        <w:t xml:space="preserve"> и </w:t>
      </w:r>
      <w:r w:rsidR="00F403C0" w:rsidRPr="00F568F8">
        <w:rPr>
          <w:rFonts w:ascii="Times New Roman" w:hAnsi="Times New Roman" w:cs="Times New Roman"/>
          <w:iCs/>
          <w:sz w:val="28"/>
          <w:szCs w:val="28"/>
          <w:lang w:val="ru-RU" w:eastAsia="ru-RU" w:bidi="ru-RU"/>
        </w:rPr>
        <w:t>КЛ,</w:t>
      </w:r>
      <w:r w:rsidR="00F403C0" w:rsidRPr="00F568F8">
        <w:rPr>
          <w:rFonts w:ascii="Times New Roman" w:hAnsi="Times New Roman" w:cs="Times New Roman"/>
          <w:sz w:val="28"/>
          <w:szCs w:val="28"/>
          <w:lang w:val="ru-RU"/>
        </w:rPr>
        <w:t xml:space="preserve"> последний с</w:t>
      </w:r>
      <w:r w:rsidR="00DB5D9F">
        <w:rPr>
          <w:rFonts w:ascii="Times New Roman" w:hAnsi="Times New Roman" w:cs="Times New Roman"/>
          <w:sz w:val="28"/>
          <w:szCs w:val="28"/>
          <w:lang w:val="ru-RU"/>
        </w:rPr>
        <w:t>воими замы</w:t>
      </w:r>
      <w:r w:rsidR="00F403C0" w:rsidRPr="00F568F8">
        <w:rPr>
          <w:rFonts w:ascii="Times New Roman" w:hAnsi="Times New Roman" w:cs="Times New Roman"/>
          <w:sz w:val="28"/>
          <w:szCs w:val="28"/>
          <w:lang w:val="ru-RU"/>
        </w:rPr>
        <w:t xml:space="preserve">кающими контактами подключает к сети </w:t>
      </w:r>
      <w:r w:rsidR="00F403C0" w:rsidRPr="00F568F8">
        <w:rPr>
          <w:rFonts w:ascii="Times New Roman" w:hAnsi="Times New Roman" w:cs="Times New Roman"/>
          <w:iCs/>
          <w:sz w:val="28"/>
          <w:szCs w:val="28"/>
          <w:lang w:val="ru-RU" w:eastAsia="ru-RU" w:bidi="ru-RU"/>
        </w:rPr>
        <w:t>АТ, с,</w:t>
      </w:r>
      <w:r w:rsidR="00F403C0" w:rsidRPr="00F568F8">
        <w:rPr>
          <w:rFonts w:ascii="Times New Roman" w:hAnsi="Times New Roman" w:cs="Times New Roman"/>
          <w:sz w:val="28"/>
          <w:szCs w:val="28"/>
          <w:lang w:val="ru-RU"/>
        </w:rPr>
        <w:t xml:space="preserve"> нижних отпаек которого через контакты </w:t>
      </w:r>
      <w:r w:rsidR="00F403C0" w:rsidRPr="00F568F8">
        <w:rPr>
          <w:rFonts w:ascii="Times New Roman" w:hAnsi="Times New Roman" w:cs="Times New Roman"/>
          <w:iCs/>
          <w:sz w:val="28"/>
          <w:szCs w:val="28"/>
          <w:lang w:val="ru-RU" w:eastAsia="ru-RU" w:bidi="ru-RU"/>
        </w:rPr>
        <w:t>К</w:t>
      </w:r>
      <w:r w:rsidR="00F403C0" w:rsidRPr="00F568F8">
        <w:rPr>
          <w:rFonts w:ascii="Times New Roman" w:eastAsia="Candara" w:hAnsi="Times New Roman" w:cs="Times New Roman"/>
          <w:iCs/>
          <w:sz w:val="28"/>
          <w:szCs w:val="28"/>
          <w:lang w:val="ru-RU" w:eastAsia="ru-RU" w:bidi="ru-RU"/>
        </w:rPr>
        <w:t>1</w:t>
      </w:r>
      <w:r w:rsidR="00F403C0" w:rsidRPr="00F568F8">
        <w:rPr>
          <w:rFonts w:ascii="Times New Roman" w:hAnsi="Times New Roman" w:cs="Times New Roman"/>
          <w:sz w:val="28"/>
          <w:szCs w:val="28"/>
          <w:lang w:val="ru-RU"/>
        </w:rPr>
        <w:t xml:space="preserve"> к статорам двигате</w:t>
      </w:r>
      <w:r w:rsidR="00F403C0" w:rsidRPr="00F568F8">
        <w:rPr>
          <w:rFonts w:ascii="Times New Roman" w:hAnsi="Times New Roman" w:cs="Times New Roman"/>
          <w:sz w:val="28"/>
          <w:szCs w:val="28"/>
          <w:lang w:val="ru-RU"/>
        </w:rPr>
        <w:softHyphen/>
        <w:t>лей подводится пониженное напряжение, при этом вентиляторы работают на минимальной скоро</w:t>
      </w:r>
      <w:r w:rsidR="00F403C0" w:rsidRPr="00F568F8">
        <w:rPr>
          <w:rFonts w:ascii="Times New Roman" w:hAnsi="Times New Roman" w:cs="Times New Roman"/>
          <w:sz w:val="28"/>
          <w:szCs w:val="28"/>
          <w:lang w:val="ru-RU"/>
        </w:rPr>
        <w:softHyphen/>
        <w:t xml:space="preserve">сти. При повороте рукоятки </w:t>
      </w:r>
      <w:r w:rsidR="00F403C0" w:rsidRPr="00F568F8">
        <w:rPr>
          <w:rFonts w:ascii="Times New Roman" w:hAnsi="Times New Roman" w:cs="Times New Roman"/>
          <w:iCs/>
          <w:sz w:val="28"/>
          <w:szCs w:val="28"/>
          <w:lang w:val="ru-RU" w:eastAsia="ru-RU" w:bidi="ru-RU"/>
        </w:rPr>
        <w:t>ПК1</w:t>
      </w:r>
      <w:r w:rsidR="00F403C0" w:rsidRPr="00F568F8">
        <w:rPr>
          <w:rFonts w:ascii="Times New Roman" w:hAnsi="Times New Roman" w:cs="Times New Roman"/>
          <w:sz w:val="28"/>
          <w:szCs w:val="28"/>
          <w:lang w:val="ru-RU"/>
        </w:rPr>
        <w:t xml:space="preserve"> в по</w:t>
      </w:r>
      <w:r w:rsidR="00F403C0" w:rsidRPr="00F568F8">
        <w:rPr>
          <w:rFonts w:ascii="Times New Roman" w:hAnsi="Times New Roman" w:cs="Times New Roman"/>
          <w:sz w:val="28"/>
          <w:szCs w:val="28"/>
          <w:lang w:val="ru-RU"/>
        </w:rPr>
        <w:softHyphen/>
        <w:t xml:space="preserve">ложение </w:t>
      </w:r>
      <w:r w:rsidR="00F403C0" w:rsidRPr="00F568F8">
        <w:rPr>
          <w:rFonts w:ascii="Times New Roman" w:hAnsi="Times New Roman" w:cs="Times New Roman"/>
          <w:iCs/>
          <w:sz w:val="28"/>
          <w:szCs w:val="28"/>
          <w:lang w:val="ru-RU" w:eastAsia="ru-RU" w:bidi="ru-RU"/>
        </w:rPr>
        <w:t>3</w:t>
      </w:r>
      <w:r w:rsidR="00F403C0" w:rsidRPr="00F568F8">
        <w:rPr>
          <w:rFonts w:ascii="Times New Roman" w:hAnsi="Times New Roman" w:cs="Times New Roman"/>
          <w:sz w:val="28"/>
          <w:szCs w:val="28"/>
          <w:lang w:val="ru-RU"/>
        </w:rPr>
        <w:t xml:space="preserve"> отключается контактор </w:t>
      </w:r>
      <w:r w:rsidR="00F403C0" w:rsidRPr="00F568F8">
        <w:rPr>
          <w:rFonts w:ascii="Times New Roman" w:hAnsi="Times New Roman" w:cs="Times New Roman"/>
          <w:iCs/>
          <w:sz w:val="28"/>
          <w:szCs w:val="28"/>
          <w:lang w:val="ru-RU" w:eastAsia="ru-RU" w:bidi="ru-RU"/>
        </w:rPr>
        <w:t>К1</w:t>
      </w:r>
      <w:r w:rsidR="00F403C0" w:rsidRPr="00F568F8">
        <w:rPr>
          <w:rFonts w:ascii="Times New Roman" w:hAnsi="Times New Roman" w:cs="Times New Roman"/>
          <w:sz w:val="28"/>
          <w:szCs w:val="28"/>
          <w:lang w:val="ru-RU"/>
        </w:rPr>
        <w:t xml:space="preserve"> и </w:t>
      </w:r>
      <w:r w:rsidR="00F403C0" w:rsidRPr="00F568F8">
        <w:rPr>
          <w:rFonts w:ascii="Times New Roman" w:hAnsi="Times New Roman" w:cs="Times New Roman"/>
          <w:sz w:val="28"/>
          <w:szCs w:val="28"/>
          <w:lang w:val="ru-RU"/>
        </w:rPr>
        <w:lastRenderedPageBreak/>
        <w:t>включается кон</w:t>
      </w:r>
      <w:r w:rsidR="00F403C0" w:rsidRPr="00F568F8">
        <w:rPr>
          <w:rFonts w:ascii="Times New Roman" w:hAnsi="Times New Roman" w:cs="Times New Roman"/>
          <w:sz w:val="28"/>
          <w:szCs w:val="28"/>
          <w:lang w:val="ru-RU"/>
        </w:rPr>
        <w:softHyphen/>
        <w:t xml:space="preserve">тактор </w:t>
      </w:r>
      <w:r w:rsidR="00F403C0" w:rsidRPr="00F568F8">
        <w:rPr>
          <w:rFonts w:ascii="Times New Roman" w:hAnsi="Times New Roman" w:cs="Times New Roman"/>
          <w:iCs/>
          <w:sz w:val="28"/>
          <w:szCs w:val="28"/>
          <w:lang w:val="ru-RU" w:eastAsia="ru-RU" w:bidi="ru-RU"/>
        </w:rPr>
        <w:t>К2,</w:t>
      </w:r>
      <w:r w:rsidR="00F403C0" w:rsidRPr="00F568F8">
        <w:rPr>
          <w:rFonts w:ascii="Times New Roman" w:hAnsi="Times New Roman" w:cs="Times New Roman"/>
          <w:sz w:val="28"/>
          <w:szCs w:val="28"/>
          <w:lang w:val="ru-RU"/>
        </w:rPr>
        <w:t xml:space="preserve"> статоры двигателей присоединяются на сред</w:t>
      </w:r>
      <w:r w:rsidR="00F403C0" w:rsidRPr="00F568F8">
        <w:rPr>
          <w:rFonts w:ascii="Times New Roman" w:hAnsi="Times New Roman" w:cs="Times New Roman"/>
          <w:sz w:val="28"/>
          <w:szCs w:val="28"/>
          <w:lang w:val="ru-RU"/>
        </w:rPr>
        <w:softHyphen/>
        <w:t xml:space="preserve">ние отпайки </w:t>
      </w:r>
      <w:r w:rsidR="00F403C0" w:rsidRPr="00F568F8">
        <w:rPr>
          <w:rFonts w:ascii="Times New Roman" w:hAnsi="Times New Roman" w:cs="Times New Roman"/>
          <w:iCs/>
          <w:sz w:val="28"/>
          <w:szCs w:val="28"/>
          <w:lang w:val="ru-RU" w:eastAsia="ru-RU" w:bidi="ru-RU"/>
        </w:rPr>
        <w:t>АТ,</w:t>
      </w:r>
      <w:r w:rsidR="00F403C0" w:rsidRPr="00F568F8">
        <w:rPr>
          <w:rFonts w:ascii="Times New Roman" w:hAnsi="Times New Roman" w:cs="Times New Roman"/>
          <w:sz w:val="28"/>
          <w:szCs w:val="28"/>
          <w:lang w:val="ru-RU"/>
        </w:rPr>
        <w:t xml:space="preserve"> вентиляторы будут работать на средней скорости и их производительность увеличится. Пово</w:t>
      </w:r>
      <w:r w:rsidR="00F403C0" w:rsidRPr="00F568F8">
        <w:rPr>
          <w:rFonts w:ascii="Times New Roman" w:hAnsi="Times New Roman" w:cs="Times New Roman"/>
          <w:sz w:val="28"/>
          <w:szCs w:val="28"/>
          <w:lang w:val="ru-RU"/>
        </w:rPr>
        <w:softHyphen/>
        <w:t xml:space="preserve">ротом рукоятки </w:t>
      </w:r>
      <w:r w:rsidR="00F403C0" w:rsidRPr="00F568F8">
        <w:rPr>
          <w:rFonts w:ascii="Times New Roman" w:hAnsi="Times New Roman" w:cs="Times New Roman"/>
          <w:iCs/>
          <w:sz w:val="28"/>
          <w:szCs w:val="28"/>
          <w:lang w:val="ru-RU" w:eastAsia="ru-RU" w:bidi="ru-RU"/>
        </w:rPr>
        <w:t>ПК1</w:t>
      </w:r>
      <w:r w:rsidR="00F403C0" w:rsidRPr="00F568F8">
        <w:rPr>
          <w:rFonts w:ascii="Times New Roman" w:hAnsi="Times New Roman" w:cs="Times New Roman"/>
          <w:sz w:val="28"/>
          <w:szCs w:val="28"/>
          <w:lang w:val="ru-RU"/>
        </w:rPr>
        <w:t xml:space="preserve"> в положение </w:t>
      </w:r>
      <w:r w:rsidR="00F403C0" w:rsidRPr="00F568F8">
        <w:rPr>
          <w:rFonts w:ascii="Times New Roman" w:hAnsi="Times New Roman" w:cs="Times New Roman"/>
          <w:iCs/>
          <w:sz w:val="28"/>
          <w:szCs w:val="28"/>
          <w:lang w:val="ru-RU" w:eastAsia="ru-RU" w:bidi="ru-RU"/>
        </w:rPr>
        <w:t>4</w:t>
      </w:r>
      <w:r w:rsidR="00F403C0" w:rsidRPr="00F568F8">
        <w:rPr>
          <w:rFonts w:ascii="Times New Roman" w:hAnsi="Times New Roman" w:cs="Times New Roman"/>
          <w:sz w:val="28"/>
          <w:szCs w:val="28"/>
          <w:lang w:val="ru-RU"/>
        </w:rPr>
        <w:t xml:space="preserve"> включается контак</w:t>
      </w:r>
      <w:r w:rsidR="00F403C0" w:rsidRPr="00F568F8">
        <w:rPr>
          <w:rFonts w:ascii="Times New Roman" w:hAnsi="Times New Roman" w:cs="Times New Roman"/>
          <w:sz w:val="28"/>
          <w:szCs w:val="28"/>
          <w:lang w:val="ru-RU"/>
        </w:rPr>
        <w:softHyphen/>
        <w:t xml:space="preserve">тор </w:t>
      </w:r>
      <w:r w:rsidR="00F403C0" w:rsidRPr="00F568F8">
        <w:rPr>
          <w:rFonts w:ascii="Times New Roman" w:hAnsi="Times New Roman" w:cs="Times New Roman"/>
          <w:iCs/>
          <w:sz w:val="28"/>
          <w:szCs w:val="28"/>
          <w:lang w:val="ru-RU" w:eastAsia="ru-RU" w:bidi="ru-RU"/>
        </w:rPr>
        <w:t>КЗ,</w:t>
      </w:r>
      <w:r w:rsidR="00F403C0" w:rsidRPr="00F568F8">
        <w:rPr>
          <w:rFonts w:ascii="Times New Roman" w:hAnsi="Times New Roman" w:cs="Times New Roman"/>
          <w:sz w:val="28"/>
          <w:szCs w:val="28"/>
          <w:lang w:val="ru-RU"/>
        </w:rPr>
        <w:t xml:space="preserve"> двигатели переключаются на полное напряже</w:t>
      </w:r>
      <w:r w:rsidR="00F403C0" w:rsidRPr="00F568F8">
        <w:rPr>
          <w:rFonts w:ascii="Times New Roman" w:hAnsi="Times New Roman" w:cs="Times New Roman"/>
          <w:sz w:val="28"/>
          <w:szCs w:val="28"/>
          <w:lang w:val="ru-RU"/>
        </w:rPr>
        <w:softHyphen/>
        <w:t>ние сети</w:t>
      </w:r>
      <w:r w:rsidR="00F403C0" w:rsidRPr="00F568F8">
        <w:rPr>
          <w:rFonts w:ascii="Times New Roman" w:hAnsi="Times New Roman" w:cs="Times New Roman"/>
          <w:iCs/>
          <w:sz w:val="28"/>
          <w:szCs w:val="28"/>
          <w:lang w:val="ru-RU" w:bidi="en-US"/>
        </w:rPr>
        <w:t>,</w:t>
      </w:r>
      <w:r w:rsidR="006C21BF">
        <w:rPr>
          <w:rFonts w:ascii="Times New Roman" w:hAnsi="Times New Roman" w:cs="Times New Roman"/>
          <w:iCs/>
          <w:sz w:val="28"/>
          <w:szCs w:val="28"/>
          <w:lang w:val="ru-RU" w:bidi="en-US"/>
        </w:rPr>
        <w:t xml:space="preserve"> </w:t>
      </w:r>
      <w:r w:rsidR="00F403C0" w:rsidRPr="00F568F8">
        <w:rPr>
          <w:rFonts w:ascii="Times New Roman" w:hAnsi="Times New Roman" w:cs="Times New Roman"/>
          <w:sz w:val="28"/>
          <w:szCs w:val="28"/>
          <w:lang w:val="ru-RU"/>
        </w:rPr>
        <w:t xml:space="preserve">скорость их будет номинальной, а производительность вентиляторов максимальной. Последовательно с катушками каждого из контакторов </w:t>
      </w:r>
      <w:r w:rsidR="00F403C0">
        <w:rPr>
          <w:rFonts w:ascii="Times New Roman" w:hAnsi="Times New Roman" w:cs="Times New Roman"/>
          <w:iCs/>
          <w:sz w:val="28"/>
          <w:szCs w:val="28"/>
          <w:lang w:val="ru-RU" w:eastAsia="ru-RU" w:bidi="ru-RU"/>
        </w:rPr>
        <w:t>К1-</w:t>
      </w:r>
      <w:r w:rsidR="00F403C0" w:rsidRPr="00F568F8">
        <w:rPr>
          <w:rFonts w:ascii="Times New Roman" w:hAnsi="Times New Roman" w:cs="Times New Roman"/>
          <w:iCs/>
          <w:sz w:val="28"/>
          <w:szCs w:val="28"/>
          <w:lang w:val="ru-RU" w:eastAsia="ru-RU" w:bidi="ru-RU"/>
        </w:rPr>
        <w:t>КЗ</w:t>
      </w:r>
      <w:r w:rsidR="00F403C0" w:rsidRPr="00F568F8">
        <w:rPr>
          <w:rFonts w:ascii="Times New Roman" w:hAnsi="Times New Roman" w:cs="Times New Roman"/>
          <w:sz w:val="28"/>
          <w:szCs w:val="28"/>
          <w:lang w:val="ru-RU"/>
        </w:rPr>
        <w:t xml:space="preserve"> включены два размыкающих вспомогательных контакта других контакторов, что предотвращает к. з. частей обмоток автотрансформатора </w:t>
      </w:r>
      <w:r w:rsidR="00F403C0" w:rsidRPr="00F568F8">
        <w:rPr>
          <w:rFonts w:ascii="Times New Roman" w:hAnsi="Times New Roman" w:cs="Times New Roman"/>
          <w:iCs/>
          <w:sz w:val="28"/>
          <w:szCs w:val="28"/>
          <w:lang w:val="ru-RU" w:eastAsia="ru-RU" w:bidi="ru-RU"/>
        </w:rPr>
        <w:t>АТ</w:t>
      </w:r>
      <w:r w:rsidR="00F403C0" w:rsidRPr="00F568F8">
        <w:rPr>
          <w:rFonts w:ascii="Times New Roman" w:hAnsi="Times New Roman" w:cs="Times New Roman"/>
          <w:sz w:val="28"/>
          <w:szCs w:val="28"/>
          <w:lang w:val="ru-RU"/>
        </w:rPr>
        <w:t xml:space="preserve"> при переключе</w:t>
      </w:r>
      <w:r w:rsidR="00F403C0" w:rsidRPr="00F568F8">
        <w:rPr>
          <w:rFonts w:ascii="Times New Roman" w:hAnsi="Times New Roman" w:cs="Times New Roman"/>
          <w:sz w:val="28"/>
          <w:szCs w:val="28"/>
          <w:lang w:val="ru-RU"/>
        </w:rPr>
        <w:softHyphen/>
        <w:t>нии контакторов.</w:t>
      </w:r>
    </w:p>
    <w:p w:rsidR="00F403C0" w:rsidRPr="00F568F8" w:rsidRDefault="00F403C0" w:rsidP="004E3037">
      <w:pPr>
        <w:spacing w:after="0" w:line="240" w:lineRule="auto"/>
        <w:ind w:firstLine="709"/>
        <w:jc w:val="both"/>
        <w:rPr>
          <w:rFonts w:ascii="Times New Roman" w:hAnsi="Times New Roman" w:cs="Times New Roman"/>
          <w:sz w:val="28"/>
          <w:szCs w:val="28"/>
          <w:lang w:val="ru-RU"/>
        </w:rPr>
      </w:pPr>
    </w:p>
    <w:p w:rsidR="00F6774C" w:rsidRDefault="00F403C0" w:rsidP="00545670">
      <w:pPr>
        <w:spacing w:after="0" w:line="240" w:lineRule="auto"/>
        <w:jc w:val="center"/>
        <w:rPr>
          <w:rFonts w:ascii="Times New Roman" w:hAnsi="Times New Roman" w:cs="Times New Roman"/>
          <w:sz w:val="28"/>
          <w:szCs w:val="28"/>
          <w:lang w:val="ru-RU"/>
        </w:rPr>
      </w:pPr>
      <w:r>
        <w:rPr>
          <w:rFonts w:ascii="Times New Roman" w:hAnsi="Times New Roman" w:cs="Times New Roman"/>
          <w:noProof/>
          <w:sz w:val="28"/>
          <w:szCs w:val="28"/>
          <w:lang w:val="ru-RU" w:eastAsia="ru-RU"/>
        </w:rPr>
        <w:drawing>
          <wp:inline distT="0" distB="0" distL="0" distR="0">
            <wp:extent cx="3879181" cy="5038141"/>
            <wp:effectExtent l="19050" t="0" r="7019" b="0"/>
            <wp:docPr id="104" name="Рисунок 104" descr="image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image219"/>
                    <pic:cNvPicPr>
                      <a:picLocks noChangeAspect="1" noChangeArrowheads="1"/>
                    </pic:cNvPicPr>
                  </pic:nvPicPr>
                  <pic:blipFill>
                    <a:blip r:embed="rId204"/>
                    <a:srcRect/>
                    <a:stretch>
                      <a:fillRect/>
                    </a:stretch>
                  </pic:blipFill>
                  <pic:spPr bwMode="auto">
                    <a:xfrm>
                      <a:off x="0" y="0"/>
                      <a:ext cx="3882366" cy="5042277"/>
                    </a:xfrm>
                    <a:prstGeom prst="rect">
                      <a:avLst/>
                    </a:prstGeom>
                    <a:noFill/>
                    <a:ln w="9525">
                      <a:noFill/>
                      <a:miter lim="800000"/>
                      <a:headEnd/>
                      <a:tailEnd/>
                    </a:ln>
                  </pic:spPr>
                </pic:pic>
              </a:graphicData>
            </a:graphic>
          </wp:inline>
        </w:drawing>
      </w:r>
    </w:p>
    <w:p w:rsidR="00F403C0" w:rsidRDefault="00F403C0" w:rsidP="004E3037">
      <w:pPr>
        <w:widowControl w:val="0"/>
        <w:spacing w:after="0" w:line="240" w:lineRule="auto"/>
        <w:ind w:firstLine="709"/>
        <w:jc w:val="both"/>
        <w:rPr>
          <w:rFonts w:ascii="Times New Roman" w:eastAsia="Microsoft Sans Serif" w:hAnsi="Times New Roman" w:cs="Times New Roman"/>
          <w:sz w:val="24"/>
          <w:szCs w:val="24"/>
          <w:shd w:val="clear" w:color="auto" w:fill="FFFFFF"/>
          <w:lang w:val="ru-RU" w:eastAsia="ru-RU" w:bidi="ru-RU"/>
        </w:rPr>
      </w:pPr>
    </w:p>
    <w:p w:rsidR="00F403C0" w:rsidRPr="00F403C0" w:rsidRDefault="00F403C0" w:rsidP="004E3037">
      <w:pPr>
        <w:widowControl w:val="0"/>
        <w:spacing w:after="0" w:line="240" w:lineRule="auto"/>
        <w:ind w:firstLine="709"/>
        <w:jc w:val="center"/>
        <w:rPr>
          <w:rFonts w:ascii="Times New Roman" w:eastAsia="Times New Roman" w:hAnsi="Times New Roman" w:cs="Times New Roman"/>
          <w:sz w:val="24"/>
          <w:szCs w:val="24"/>
          <w:lang w:val="ru-RU"/>
        </w:rPr>
      </w:pPr>
      <w:r w:rsidRPr="00F403C0">
        <w:rPr>
          <w:rFonts w:ascii="Times New Roman" w:eastAsia="Microsoft Sans Serif" w:hAnsi="Times New Roman" w:cs="Times New Roman"/>
          <w:sz w:val="24"/>
          <w:szCs w:val="24"/>
          <w:shd w:val="clear" w:color="auto" w:fill="FFFFFF"/>
          <w:lang w:val="ru-RU" w:eastAsia="ru-RU" w:bidi="ru-RU"/>
        </w:rPr>
        <w:t xml:space="preserve">Рис. </w:t>
      </w:r>
      <w:r w:rsidR="0018396D">
        <w:rPr>
          <w:rFonts w:ascii="Times New Roman" w:eastAsia="Microsoft Sans Serif" w:hAnsi="Times New Roman" w:cs="Times New Roman"/>
          <w:sz w:val="24"/>
          <w:szCs w:val="24"/>
          <w:shd w:val="clear" w:color="auto" w:fill="FFFFFF"/>
          <w:lang w:val="ru-RU" w:eastAsia="ru-RU" w:bidi="ru-RU"/>
        </w:rPr>
        <w:t>3.3</w:t>
      </w:r>
      <w:r w:rsidRPr="00F403C0">
        <w:rPr>
          <w:rFonts w:ascii="Times New Roman" w:eastAsia="Microsoft Sans Serif" w:hAnsi="Times New Roman" w:cs="Times New Roman"/>
          <w:sz w:val="24"/>
          <w:szCs w:val="24"/>
          <w:shd w:val="clear" w:color="auto" w:fill="FFFFFF"/>
          <w:lang w:val="ru-RU" w:eastAsia="ru-RU" w:bidi="ru-RU"/>
        </w:rPr>
        <w:t xml:space="preserve"> Электропривод вентиляционной установки, </w:t>
      </w:r>
      <w:r w:rsidRPr="00F403C0">
        <w:rPr>
          <w:rFonts w:ascii="Times New Roman" w:eastAsia="Times New Roman" w:hAnsi="Times New Roman" w:cs="Times New Roman"/>
          <w:sz w:val="24"/>
          <w:szCs w:val="24"/>
          <w:lang w:val="ru-RU"/>
        </w:rPr>
        <w:t xml:space="preserve">а - схема силовых цепей; б - схема цепей управления; </w:t>
      </w:r>
      <w:r w:rsidRPr="00F403C0">
        <w:rPr>
          <w:rFonts w:ascii="Times New Roman" w:eastAsia="Times New Roman" w:hAnsi="Times New Roman" w:cs="Times New Roman"/>
          <w:iCs/>
          <w:sz w:val="24"/>
          <w:szCs w:val="24"/>
          <w:shd w:val="clear" w:color="auto" w:fill="FFFFFF"/>
          <w:lang w:val="ru-RU" w:eastAsia="ru-RU" w:bidi="ru-RU"/>
        </w:rPr>
        <w:t>в</w:t>
      </w:r>
      <w:r w:rsidRPr="00F403C0">
        <w:rPr>
          <w:rFonts w:ascii="Times New Roman" w:eastAsia="Times New Roman" w:hAnsi="Times New Roman" w:cs="Times New Roman"/>
          <w:sz w:val="24"/>
          <w:szCs w:val="24"/>
          <w:lang w:val="ru-RU"/>
        </w:rPr>
        <w:t xml:space="preserve"> - механические ха</w:t>
      </w:r>
      <w:r w:rsidRPr="00F403C0">
        <w:rPr>
          <w:rFonts w:ascii="Times New Roman" w:eastAsia="Times New Roman" w:hAnsi="Times New Roman" w:cs="Times New Roman"/>
          <w:sz w:val="24"/>
          <w:szCs w:val="24"/>
          <w:lang w:val="ru-RU"/>
        </w:rPr>
        <w:softHyphen/>
        <w:t xml:space="preserve">рактеристики двигателей при переключении выводов автотрансформатора </w:t>
      </w:r>
      <w:r w:rsidRPr="00F403C0">
        <w:rPr>
          <w:rFonts w:ascii="Times New Roman" w:eastAsia="Times New Roman" w:hAnsi="Times New Roman" w:cs="Times New Roman"/>
          <w:iCs/>
          <w:sz w:val="24"/>
          <w:szCs w:val="24"/>
          <w:shd w:val="clear" w:color="auto" w:fill="FFFFFF"/>
          <w:lang w:val="ru-RU" w:eastAsia="ru-RU" w:bidi="ru-RU"/>
        </w:rPr>
        <w:t>АТ</w:t>
      </w:r>
    </w:p>
    <w:p w:rsidR="00F403C0" w:rsidRPr="00F568F8" w:rsidRDefault="00F403C0" w:rsidP="004E3037">
      <w:pPr>
        <w:spacing w:after="0" w:line="240" w:lineRule="auto"/>
        <w:ind w:firstLine="709"/>
        <w:jc w:val="center"/>
        <w:rPr>
          <w:rFonts w:ascii="Times New Roman" w:hAnsi="Times New Roman" w:cs="Times New Roman"/>
          <w:sz w:val="28"/>
          <w:szCs w:val="28"/>
          <w:lang w:val="ru-RU"/>
        </w:rPr>
      </w:pP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iCs/>
          <w:sz w:val="28"/>
          <w:szCs w:val="28"/>
          <w:lang w:val="ru-RU" w:eastAsia="ru-RU" w:bidi="ru-RU"/>
        </w:rPr>
        <w:t>Автоматический режим</w:t>
      </w:r>
      <w:r w:rsidRPr="00F568F8">
        <w:rPr>
          <w:rFonts w:ascii="Times New Roman" w:hAnsi="Times New Roman" w:cs="Times New Roman"/>
          <w:sz w:val="28"/>
          <w:szCs w:val="28"/>
          <w:lang w:val="ru-RU"/>
        </w:rPr>
        <w:t xml:space="preserve"> работы осуществляется при установке рукоятки переключателя </w:t>
      </w:r>
      <w:r w:rsidRPr="00F568F8">
        <w:rPr>
          <w:rFonts w:ascii="Times New Roman" w:hAnsi="Times New Roman" w:cs="Times New Roman"/>
          <w:iCs/>
          <w:sz w:val="28"/>
          <w:szCs w:val="28"/>
          <w:lang w:val="ru-RU" w:eastAsia="ru-RU" w:bidi="ru-RU"/>
        </w:rPr>
        <w:t>УП</w:t>
      </w:r>
      <w:r w:rsidRPr="00F568F8">
        <w:rPr>
          <w:rFonts w:ascii="Times New Roman" w:hAnsi="Times New Roman" w:cs="Times New Roman"/>
          <w:sz w:val="28"/>
          <w:szCs w:val="28"/>
          <w:lang w:val="ru-RU"/>
        </w:rPr>
        <w:t xml:space="preserve"> в положение 45°. Цепи катушек контакторов </w:t>
      </w:r>
      <w:r w:rsidRPr="00F568F8">
        <w:rPr>
          <w:rFonts w:ascii="Times New Roman" w:hAnsi="Times New Roman" w:cs="Times New Roman"/>
          <w:iCs/>
          <w:sz w:val="28"/>
          <w:szCs w:val="28"/>
          <w:lang w:val="ru-RU" w:eastAsia="ru-RU" w:bidi="ru-RU"/>
        </w:rPr>
        <w:t>К1</w:t>
      </w:r>
      <w:r w:rsidR="00F403C0">
        <w:rPr>
          <w:rFonts w:ascii="Times New Roman" w:hAnsi="Times New Roman" w:cs="Times New Roman"/>
          <w:sz w:val="28"/>
          <w:szCs w:val="28"/>
          <w:lang w:val="ru-RU"/>
        </w:rPr>
        <w:t>-</w:t>
      </w:r>
      <w:r w:rsidRPr="00F568F8">
        <w:rPr>
          <w:rFonts w:ascii="Times New Roman" w:hAnsi="Times New Roman" w:cs="Times New Roman"/>
          <w:iCs/>
          <w:sz w:val="28"/>
          <w:szCs w:val="28"/>
          <w:lang w:val="ru-RU" w:eastAsia="ru-RU" w:bidi="ru-RU"/>
        </w:rPr>
        <w:t>К5</w:t>
      </w:r>
      <w:r w:rsidRPr="00F568F8">
        <w:rPr>
          <w:rFonts w:ascii="Times New Roman" w:hAnsi="Times New Roman" w:cs="Times New Roman"/>
          <w:sz w:val="28"/>
          <w:szCs w:val="28"/>
          <w:lang w:val="ru-RU"/>
        </w:rPr>
        <w:t xml:space="preserve"> подключают</w:t>
      </w:r>
      <w:r w:rsidRPr="00F568F8">
        <w:rPr>
          <w:rFonts w:ascii="Times New Roman" w:hAnsi="Times New Roman" w:cs="Times New Roman"/>
          <w:sz w:val="28"/>
          <w:szCs w:val="28"/>
          <w:lang w:val="ru-RU"/>
        </w:rPr>
        <w:softHyphen/>
        <w:t xml:space="preserve">ся к источнику питания через контакты реле </w:t>
      </w:r>
      <w:r w:rsidRPr="00F568F8">
        <w:rPr>
          <w:rFonts w:ascii="Times New Roman" w:hAnsi="Times New Roman" w:cs="Times New Roman"/>
          <w:iCs/>
          <w:sz w:val="28"/>
          <w:szCs w:val="28"/>
          <w:lang w:val="ru-RU" w:eastAsia="ru-RU" w:bidi="ru-RU"/>
        </w:rPr>
        <w:t>Р1</w:t>
      </w:r>
      <w:r w:rsidR="00F403C0">
        <w:rPr>
          <w:rFonts w:ascii="Times New Roman" w:hAnsi="Times New Roman" w:cs="Times New Roman"/>
          <w:sz w:val="28"/>
          <w:szCs w:val="28"/>
          <w:lang w:val="ru-RU"/>
        </w:rPr>
        <w:t>-</w:t>
      </w:r>
      <w:r w:rsidRPr="00F568F8">
        <w:rPr>
          <w:rFonts w:ascii="Times New Roman" w:hAnsi="Times New Roman" w:cs="Times New Roman"/>
          <w:iCs/>
          <w:sz w:val="28"/>
          <w:szCs w:val="28"/>
          <w:lang w:val="ru-RU" w:eastAsia="ru-RU" w:bidi="ru-RU"/>
        </w:rPr>
        <w:t>Р4,</w:t>
      </w:r>
      <w:r w:rsidR="00DB5D9F">
        <w:rPr>
          <w:rFonts w:ascii="Times New Roman" w:hAnsi="Times New Roman" w:cs="Times New Roman"/>
          <w:sz w:val="28"/>
          <w:szCs w:val="28"/>
          <w:lang w:val="ru-RU"/>
        </w:rPr>
        <w:t xml:space="preserve"> ко</w:t>
      </w:r>
      <w:r w:rsidRPr="00F568F8">
        <w:rPr>
          <w:rFonts w:ascii="Times New Roman" w:hAnsi="Times New Roman" w:cs="Times New Roman"/>
          <w:sz w:val="28"/>
          <w:szCs w:val="28"/>
          <w:lang w:val="ru-RU"/>
        </w:rPr>
        <w:t xml:space="preserve">торые являются выходными устройствами регуляторов температуры </w:t>
      </w:r>
      <w:r w:rsidRPr="00F568F8">
        <w:rPr>
          <w:rFonts w:ascii="Times New Roman" w:hAnsi="Times New Roman" w:cs="Times New Roman"/>
          <w:iCs/>
          <w:sz w:val="28"/>
          <w:szCs w:val="28"/>
          <w:lang w:val="ru-RU" w:eastAsia="ru-RU" w:bidi="ru-RU"/>
        </w:rPr>
        <w:t>РТI</w:t>
      </w:r>
      <w:r w:rsidRPr="00F568F8">
        <w:rPr>
          <w:rFonts w:ascii="Times New Roman" w:hAnsi="Times New Roman" w:cs="Times New Roman"/>
          <w:sz w:val="28"/>
          <w:szCs w:val="28"/>
          <w:lang w:val="ru-RU"/>
        </w:rPr>
        <w:t xml:space="preserve"> и </w:t>
      </w:r>
      <w:r w:rsidRPr="00F568F8">
        <w:rPr>
          <w:rFonts w:ascii="Times New Roman" w:hAnsi="Times New Roman" w:cs="Times New Roman"/>
          <w:iCs/>
          <w:sz w:val="28"/>
          <w:szCs w:val="28"/>
          <w:lang w:val="ru-RU" w:eastAsia="ru-RU" w:bidi="ru-RU"/>
        </w:rPr>
        <w:t>РТ2.</w:t>
      </w:r>
      <w:r w:rsidRPr="00F568F8">
        <w:rPr>
          <w:rFonts w:ascii="Times New Roman" w:hAnsi="Times New Roman" w:cs="Times New Roman"/>
          <w:sz w:val="28"/>
          <w:szCs w:val="28"/>
          <w:lang w:val="ru-RU"/>
        </w:rPr>
        <w:t xml:space="preserve"> Если температура воздуха в помещении соответствует заданной, то </w:t>
      </w:r>
      <w:r w:rsidRPr="00F568F8">
        <w:rPr>
          <w:rFonts w:ascii="Times New Roman" w:hAnsi="Times New Roman" w:cs="Times New Roman"/>
          <w:sz w:val="28"/>
          <w:szCs w:val="28"/>
          <w:lang w:val="ru-RU"/>
        </w:rPr>
        <w:lastRenderedPageBreak/>
        <w:t>включается кон</w:t>
      </w:r>
      <w:r w:rsidRPr="00F568F8">
        <w:rPr>
          <w:rFonts w:ascii="Times New Roman" w:hAnsi="Times New Roman" w:cs="Times New Roman"/>
          <w:sz w:val="28"/>
          <w:szCs w:val="28"/>
          <w:lang w:val="ru-RU"/>
        </w:rPr>
        <w:softHyphen/>
        <w:t xml:space="preserve">тактор </w:t>
      </w:r>
      <w:r w:rsidRPr="00F568F8">
        <w:rPr>
          <w:rFonts w:ascii="Times New Roman" w:hAnsi="Times New Roman" w:cs="Times New Roman"/>
          <w:iCs/>
          <w:sz w:val="28"/>
          <w:szCs w:val="28"/>
          <w:lang w:val="ru-RU" w:eastAsia="ru-RU" w:bidi="ru-RU"/>
        </w:rPr>
        <w:t>К1,</w:t>
      </w:r>
      <w:r w:rsidRPr="00F568F8">
        <w:rPr>
          <w:rFonts w:ascii="Times New Roman" w:hAnsi="Times New Roman" w:cs="Times New Roman"/>
          <w:sz w:val="28"/>
          <w:szCs w:val="28"/>
          <w:lang w:val="ru-RU"/>
        </w:rPr>
        <w:t xml:space="preserve"> а размыкающие контакты </w:t>
      </w:r>
      <w:r w:rsidRPr="00F568F8">
        <w:rPr>
          <w:rFonts w:ascii="Times New Roman" w:hAnsi="Times New Roman" w:cs="Times New Roman"/>
          <w:iCs/>
          <w:sz w:val="28"/>
          <w:szCs w:val="28"/>
          <w:lang w:val="ru-RU" w:eastAsia="ru-RU" w:bidi="ru-RU"/>
        </w:rPr>
        <w:t>Р1</w:t>
      </w:r>
      <w:r w:rsidRPr="00F568F8">
        <w:rPr>
          <w:rFonts w:ascii="Times New Roman" w:hAnsi="Times New Roman" w:cs="Times New Roman"/>
          <w:sz w:val="28"/>
          <w:szCs w:val="28"/>
          <w:lang w:val="ru-RU"/>
        </w:rPr>
        <w:t xml:space="preserve"> и </w:t>
      </w:r>
      <w:r w:rsidRPr="00F568F8">
        <w:rPr>
          <w:rFonts w:ascii="Times New Roman" w:hAnsi="Times New Roman" w:cs="Times New Roman"/>
          <w:iCs/>
          <w:sz w:val="28"/>
          <w:szCs w:val="28"/>
          <w:lang w:val="ru-RU" w:eastAsia="ru-RU" w:bidi="ru-RU"/>
        </w:rPr>
        <w:t>Р2</w:t>
      </w:r>
      <w:r w:rsidRPr="00F568F8">
        <w:rPr>
          <w:rFonts w:ascii="Times New Roman" w:hAnsi="Times New Roman" w:cs="Times New Roman"/>
          <w:sz w:val="28"/>
          <w:szCs w:val="28"/>
          <w:lang w:val="ru-RU"/>
        </w:rPr>
        <w:t xml:space="preserve"> замкну</w:t>
      </w:r>
      <w:r w:rsidRPr="00F568F8">
        <w:rPr>
          <w:rFonts w:ascii="Times New Roman" w:hAnsi="Times New Roman" w:cs="Times New Roman"/>
          <w:sz w:val="28"/>
          <w:szCs w:val="28"/>
          <w:lang w:val="ru-RU"/>
        </w:rPr>
        <w:softHyphen/>
        <w:t xml:space="preserve">ты; включен контактор </w:t>
      </w:r>
      <w:r w:rsidRPr="00F568F8">
        <w:rPr>
          <w:rFonts w:ascii="Times New Roman" w:hAnsi="Times New Roman" w:cs="Times New Roman"/>
          <w:iCs/>
          <w:sz w:val="28"/>
          <w:szCs w:val="28"/>
          <w:lang w:val="ru-RU" w:eastAsia="ru-RU" w:bidi="ru-RU"/>
        </w:rPr>
        <w:t>К2</w:t>
      </w:r>
      <w:r w:rsidRPr="00F568F8">
        <w:rPr>
          <w:rFonts w:ascii="Times New Roman" w:hAnsi="Times New Roman" w:cs="Times New Roman"/>
          <w:sz w:val="28"/>
          <w:szCs w:val="28"/>
          <w:lang w:val="ru-RU"/>
        </w:rPr>
        <w:t xml:space="preserve"> и вентиляторы работают на средней скорости.</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При повышении температуры переключаются кон</w:t>
      </w:r>
      <w:r w:rsidRPr="00F568F8">
        <w:rPr>
          <w:rFonts w:ascii="Times New Roman" w:hAnsi="Times New Roman" w:cs="Times New Roman"/>
          <w:sz w:val="28"/>
          <w:szCs w:val="28"/>
          <w:lang w:val="ru-RU"/>
        </w:rPr>
        <w:softHyphen/>
        <w:t xml:space="preserve">такты реле </w:t>
      </w:r>
      <w:r w:rsidRPr="00F568F8">
        <w:rPr>
          <w:rFonts w:ascii="Times New Roman" w:hAnsi="Times New Roman" w:cs="Times New Roman"/>
          <w:iCs/>
          <w:sz w:val="28"/>
          <w:szCs w:val="28"/>
          <w:lang w:val="ru-RU" w:eastAsia="ru-RU" w:bidi="ru-RU"/>
        </w:rPr>
        <w:t>Р1,</w:t>
      </w:r>
      <w:r w:rsidRPr="00F568F8">
        <w:rPr>
          <w:rFonts w:ascii="Times New Roman" w:hAnsi="Times New Roman" w:cs="Times New Roman"/>
          <w:sz w:val="28"/>
          <w:szCs w:val="28"/>
          <w:lang w:val="ru-RU"/>
        </w:rPr>
        <w:t xml:space="preserve"> контактор </w:t>
      </w:r>
      <w:r w:rsidRPr="00F568F8">
        <w:rPr>
          <w:rFonts w:ascii="Times New Roman" w:hAnsi="Times New Roman" w:cs="Times New Roman"/>
          <w:iCs/>
          <w:sz w:val="28"/>
          <w:szCs w:val="28"/>
          <w:lang w:val="ru-RU" w:eastAsia="ru-RU" w:bidi="ru-RU"/>
        </w:rPr>
        <w:t>К2</w:t>
      </w:r>
      <w:r w:rsidRPr="00F568F8">
        <w:rPr>
          <w:rFonts w:ascii="Times New Roman" w:hAnsi="Times New Roman" w:cs="Times New Roman"/>
          <w:sz w:val="28"/>
          <w:szCs w:val="28"/>
          <w:lang w:val="ru-RU"/>
        </w:rPr>
        <w:t xml:space="preserve"> отключается, а </w:t>
      </w:r>
      <w:r w:rsidRPr="00F568F8">
        <w:rPr>
          <w:rFonts w:ascii="Times New Roman" w:hAnsi="Times New Roman" w:cs="Times New Roman"/>
          <w:iCs/>
          <w:sz w:val="28"/>
          <w:szCs w:val="28"/>
          <w:lang w:val="ru-RU" w:eastAsia="ru-RU" w:bidi="ru-RU"/>
        </w:rPr>
        <w:t>КЗ</w:t>
      </w:r>
      <w:r w:rsidR="00F403C0">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 xml:space="preserve"> вклю</w:t>
      </w:r>
      <w:r w:rsidRPr="00F568F8">
        <w:rPr>
          <w:rFonts w:ascii="Times New Roman" w:hAnsi="Times New Roman" w:cs="Times New Roman"/>
          <w:sz w:val="28"/>
          <w:szCs w:val="28"/>
          <w:lang w:val="ru-RU"/>
        </w:rPr>
        <w:softHyphen/>
        <w:t>чается, и вентиляторы будут работать с номинальной скоростью, что обеспечивает более интенсивное провет</w:t>
      </w:r>
      <w:r w:rsidRPr="00F568F8">
        <w:rPr>
          <w:rFonts w:ascii="Times New Roman" w:hAnsi="Times New Roman" w:cs="Times New Roman"/>
          <w:sz w:val="28"/>
          <w:szCs w:val="28"/>
          <w:lang w:val="ru-RU"/>
        </w:rPr>
        <w:softHyphen/>
        <w:t xml:space="preserve">ривание помещения. Если температура воздуха станет ниже заданной, то переключаются контакты реле </w:t>
      </w:r>
      <w:r w:rsidRPr="00F568F8">
        <w:rPr>
          <w:rFonts w:ascii="Times New Roman" w:hAnsi="Times New Roman" w:cs="Times New Roman"/>
          <w:iCs/>
          <w:sz w:val="28"/>
          <w:szCs w:val="28"/>
          <w:lang w:val="ru-RU" w:eastAsia="ru-RU" w:bidi="ru-RU"/>
        </w:rPr>
        <w:t xml:space="preserve">Р2, </w:t>
      </w:r>
      <w:r w:rsidRPr="00F568F8">
        <w:rPr>
          <w:rFonts w:ascii="Times New Roman" w:hAnsi="Times New Roman" w:cs="Times New Roman"/>
          <w:sz w:val="28"/>
          <w:szCs w:val="28"/>
          <w:lang w:val="ru-RU"/>
        </w:rPr>
        <w:t xml:space="preserve">включается контактор </w:t>
      </w:r>
      <w:r w:rsidRPr="00F568F8">
        <w:rPr>
          <w:rFonts w:ascii="Times New Roman" w:hAnsi="Times New Roman" w:cs="Times New Roman"/>
          <w:iCs/>
          <w:sz w:val="28"/>
          <w:szCs w:val="28"/>
          <w:lang w:val="ru-RU" w:eastAsia="ru-RU" w:bidi="ru-RU"/>
        </w:rPr>
        <w:t>К1,</w:t>
      </w:r>
      <w:r w:rsidRPr="00F568F8">
        <w:rPr>
          <w:rFonts w:ascii="Times New Roman" w:hAnsi="Times New Roman" w:cs="Times New Roman"/>
          <w:sz w:val="28"/>
          <w:szCs w:val="28"/>
          <w:lang w:val="ru-RU"/>
        </w:rPr>
        <w:t xml:space="preserve"> и интенсивность проветрива</w:t>
      </w:r>
      <w:r w:rsidRPr="00F568F8">
        <w:rPr>
          <w:rFonts w:ascii="Times New Roman" w:hAnsi="Times New Roman" w:cs="Times New Roman"/>
          <w:sz w:val="28"/>
          <w:szCs w:val="28"/>
          <w:lang w:val="ru-RU"/>
        </w:rPr>
        <w:softHyphen/>
        <w:t>ния снижается.</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При дальнейшем понижении температуры воздуха вступает в действие регулятор </w:t>
      </w:r>
      <w:r w:rsidRPr="00F568F8">
        <w:rPr>
          <w:rFonts w:ascii="Times New Roman" w:hAnsi="Times New Roman" w:cs="Times New Roman"/>
          <w:iCs/>
          <w:sz w:val="28"/>
          <w:szCs w:val="28"/>
          <w:lang w:val="ru-RU" w:eastAsia="ru-RU" w:bidi="ru-RU"/>
        </w:rPr>
        <w:t>РТ2.</w:t>
      </w:r>
      <w:r w:rsidRPr="00F568F8">
        <w:rPr>
          <w:rFonts w:ascii="Times New Roman" w:hAnsi="Times New Roman" w:cs="Times New Roman"/>
          <w:sz w:val="28"/>
          <w:szCs w:val="28"/>
          <w:lang w:val="ru-RU"/>
        </w:rPr>
        <w:t xml:space="preserve"> Вначале размыка</w:t>
      </w:r>
      <w:r w:rsidRPr="00F568F8">
        <w:rPr>
          <w:rFonts w:ascii="Times New Roman" w:hAnsi="Times New Roman" w:cs="Times New Roman"/>
          <w:sz w:val="28"/>
          <w:szCs w:val="28"/>
          <w:lang w:val="ru-RU"/>
        </w:rPr>
        <w:softHyphen/>
        <w:t xml:space="preserve">ется контакт его реле </w:t>
      </w:r>
      <w:r w:rsidRPr="00F568F8">
        <w:rPr>
          <w:rFonts w:ascii="Times New Roman" w:hAnsi="Times New Roman" w:cs="Times New Roman"/>
          <w:iCs/>
          <w:sz w:val="28"/>
          <w:szCs w:val="28"/>
          <w:lang w:val="ru-RU" w:eastAsia="ru-RU" w:bidi="ru-RU"/>
        </w:rPr>
        <w:t>РЗ,</w:t>
      </w:r>
      <w:r w:rsidRPr="00F568F8">
        <w:rPr>
          <w:rFonts w:ascii="Times New Roman" w:hAnsi="Times New Roman" w:cs="Times New Roman"/>
          <w:sz w:val="28"/>
          <w:szCs w:val="28"/>
          <w:lang w:val="ru-RU"/>
        </w:rPr>
        <w:t xml:space="preserve"> отключаются контактор </w:t>
      </w:r>
      <w:r w:rsidRPr="00F568F8">
        <w:rPr>
          <w:rFonts w:ascii="Times New Roman" w:hAnsi="Times New Roman" w:cs="Times New Roman"/>
          <w:iCs/>
          <w:sz w:val="28"/>
          <w:szCs w:val="28"/>
          <w:lang w:val="ru-RU" w:eastAsia="ru-RU" w:bidi="ru-RU"/>
        </w:rPr>
        <w:t>К4</w:t>
      </w:r>
      <w:r w:rsidRPr="00F568F8">
        <w:rPr>
          <w:rFonts w:ascii="Times New Roman" w:hAnsi="Times New Roman" w:cs="Times New Roman"/>
          <w:sz w:val="28"/>
          <w:szCs w:val="28"/>
          <w:lang w:val="ru-RU"/>
        </w:rPr>
        <w:t xml:space="preserve"> и вторая группа двигателей </w:t>
      </w:r>
      <w:r w:rsidRPr="00F568F8">
        <w:rPr>
          <w:rFonts w:ascii="Times New Roman" w:hAnsi="Times New Roman" w:cs="Times New Roman"/>
          <w:iCs/>
          <w:sz w:val="28"/>
          <w:szCs w:val="28"/>
          <w:lang w:val="ru-RU" w:eastAsia="ru-RU" w:bidi="ru-RU"/>
        </w:rPr>
        <w:t>ДЗ, Д4.</w:t>
      </w:r>
      <w:r w:rsidRPr="00F568F8">
        <w:rPr>
          <w:rFonts w:ascii="Times New Roman" w:hAnsi="Times New Roman" w:cs="Times New Roman"/>
          <w:sz w:val="28"/>
          <w:szCs w:val="28"/>
          <w:lang w:val="ru-RU"/>
        </w:rPr>
        <w:t xml:space="preserve"> Если температура в помещении продолжает понижаться, то при определен</w:t>
      </w:r>
      <w:r w:rsidRPr="00F568F8">
        <w:rPr>
          <w:rFonts w:ascii="Times New Roman" w:hAnsi="Times New Roman" w:cs="Times New Roman"/>
          <w:sz w:val="28"/>
          <w:szCs w:val="28"/>
          <w:lang w:val="ru-RU"/>
        </w:rPr>
        <w:softHyphen/>
        <w:t xml:space="preserve">ном ее значении откроется размыкающий контакт реле </w:t>
      </w:r>
      <w:r w:rsidRPr="00F568F8">
        <w:rPr>
          <w:rFonts w:ascii="Times New Roman" w:hAnsi="Times New Roman" w:cs="Times New Roman"/>
          <w:iCs/>
          <w:sz w:val="28"/>
          <w:szCs w:val="28"/>
          <w:lang w:val="ru-RU" w:eastAsia="ru-RU" w:bidi="ru-RU"/>
        </w:rPr>
        <w:t>Р4</w:t>
      </w:r>
      <w:r w:rsidRPr="00F568F8">
        <w:rPr>
          <w:rFonts w:ascii="Times New Roman" w:hAnsi="Times New Roman" w:cs="Times New Roman"/>
          <w:sz w:val="28"/>
          <w:szCs w:val="28"/>
          <w:lang w:val="ru-RU"/>
        </w:rPr>
        <w:t xml:space="preserve"> и отключится контактор </w:t>
      </w:r>
      <w:r w:rsidRPr="00F568F8">
        <w:rPr>
          <w:rFonts w:ascii="Times New Roman" w:hAnsi="Times New Roman" w:cs="Times New Roman"/>
          <w:iCs/>
          <w:sz w:val="28"/>
          <w:szCs w:val="28"/>
          <w:lang w:val="ru-RU" w:eastAsia="ru-RU" w:bidi="ru-RU"/>
        </w:rPr>
        <w:t>К5,</w:t>
      </w:r>
      <w:r w:rsidRPr="00F568F8">
        <w:rPr>
          <w:rFonts w:ascii="Times New Roman" w:hAnsi="Times New Roman" w:cs="Times New Roman"/>
          <w:sz w:val="28"/>
          <w:szCs w:val="28"/>
          <w:lang w:val="ru-RU"/>
        </w:rPr>
        <w:t xml:space="preserve"> который своим контак</w:t>
      </w:r>
      <w:r w:rsidRPr="00F568F8">
        <w:rPr>
          <w:rFonts w:ascii="Times New Roman" w:hAnsi="Times New Roman" w:cs="Times New Roman"/>
          <w:sz w:val="28"/>
          <w:szCs w:val="28"/>
          <w:lang w:val="ru-RU"/>
        </w:rPr>
        <w:softHyphen/>
        <w:t xml:space="preserve">том отключает контактор </w:t>
      </w:r>
      <w:r w:rsidRPr="00F568F8">
        <w:rPr>
          <w:rFonts w:ascii="Times New Roman" w:hAnsi="Times New Roman" w:cs="Times New Roman"/>
          <w:iCs/>
          <w:sz w:val="28"/>
          <w:szCs w:val="28"/>
          <w:lang w:val="ru-RU" w:eastAsia="ru-RU" w:bidi="ru-RU"/>
        </w:rPr>
        <w:t>КЛ,</w:t>
      </w:r>
      <w:r w:rsidRPr="00F568F8">
        <w:rPr>
          <w:rFonts w:ascii="Times New Roman" w:hAnsi="Times New Roman" w:cs="Times New Roman"/>
          <w:sz w:val="28"/>
          <w:szCs w:val="28"/>
          <w:lang w:val="ru-RU"/>
        </w:rPr>
        <w:t xml:space="preserve"> вследствие чего все вен</w:t>
      </w:r>
      <w:r w:rsidRPr="00F568F8">
        <w:rPr>
          <w:rFonts w:ascii="Times New Roman" w:hAnsi="Times New Roman" w:cs="Times New Roman"/>
          <w:sz w:val="28"/>
          <w:szCs w:val="28"/>
          <w:lang w:val="ru-RU"/>
        </w:rPr>
        <w:softHyphen/>
        <w:t>тиляторы останавливаются, и проветривание помеще</w:t>
      </w:r>
      <w:r w:rsidRPr="00F568F8">
        <w:rPr>
          <w:rFonts w:ascii="Times New Roman" w:hAnsi="Times New Roman" w:cs="Times New Roman"/>
          <w:sz w:val="28"/>
          <w:szCs w:val="28"/>
          <w:lang w:val="ru-RU"/>
        </w:rPr>
        <w:softHyphen/>
        <w:t>ния прекращается.</w:t>
      </w:r>
    </w:p>
    <w:p w:rsidR="00F6774C" w:rsidRPr="00F568F8" w:rsidRDefault="0018396D" w:rsidP="004E3037">
      <w:pPr>
        <w:spacing w:after="0" w:line="240" w:lineRule="auto"/>
        <w:ind w:firstLine="709"/>
        <w:jc w:val="both"/>
        <w:rPr>
          <w:rFonts w:ascii="Times New Roman" w:hAnsi="Times New Roman" w:cs="Times New Roman"/>
          <w:sz w:val="28"/>
          <w:szCs w:val="28"/>
          <w:lang w:val="ru-RU"/>
        </w:rPr>
      </w:pPr>
      <w:r>
        <w:rPr>
          <w:rFonts w:ascii="Times New Roman" w:hAnsi="Times New Roman" w:cs="Times New Roman"/>
          <w:noProof/>
          <w:sz w:val="28"/>
          <w:szCs w:val="28"/>
          <w:lang w:val="ru-RU" w:eastAsia="ru-RU"/>
        </w:rPr>
        <w:drawing>
          <wp:anchor distT="0" distB="0" distL="114300" distR="114300" simplePos="0" relativeHeight="251867136" behindDoc="0" locked="0" layoutInCell="1" allowOverlap="1">
            <wp:simplePos x="0" y="0"/>
            <wp:positionH relativeFrom="column">
              <wp:posOffset>799465</wp:posOffset>
            </wp:positionH>
            <wp:positionV relativeFrom="paragraph">
              <wp:posOffset>2075815</wp:posOffset>
            </wp:positionV>
            <wp:extent cx="1957070" cy="2357755"/>
            <wp:effectExtent l="19050" t="0" r="5080" b="0"/>
            <wp:wrapTopAndBottom/>
            <wp:docPr id="6" name="Рисунок 112" descr="image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image220"/>
                    <pic:cNvPicPr>
                      <a:picLocks noChangeAspect="1" noChangeArrowheads="1"/>
                    </pic:cNvPicPr>
                  </pic:nvPicPr>
                  <pic:blipFill>
                    <a:blip r:embed="rId205"/>
                    <a:srcRect/>
                    <a:stretch>
                      <a:fillRect/>
                    </a:stretch>
                  </pic:blipFill>
                  <pic:spPr bwMode="auto">
                    <a:xfrm>
                      <a:off x="0" y="0"/>
                      <a:ext cx="1957070" cy="2357755"/>
                    </a:xfrm>
                    <a:prstGeom prst="rect">
                      <a:avLst/>
                    </a:prstGeom>
                    <a:noFill/>
                    <a:ln w="9525">
                      <a:noFill/>
                      <a:miter lim="800000"/>
                      <a:headEnd/>
                      <a:tailEnd/>
                    </a:ln>
                  </pic:spPr>
                </pic:pic>
              </a:graphicData>
            </a:graphic>
          </wp:anchor>
        </w:drawing>
      </w:r>
      <w:r w:rsidR="00F6774C" w:rsidRPr="00F568F8">
        <w:rPr>
          <w:rFonts w:ascii="Times New Roman" w:hAnsi="Times New Roman" w:cs="Times New Roman"/>
          <w:sz w:val="28"/>
          <w:szCs w:val="28"/>
          <w:lang w:val="ru-RU"/>
        </w:rPr>
        <w:t>График потребления сжатого воздуха на промышленных предприятиях, как правило, имеет переменный характер, в течение суток. Для обеспечения нормальной работы потребителей необход</w:t>
      </w:r>
      <w:r w:rsidR="00DB5D9F">
        <w:rPr>
          <w:rFonts w:ascii="Times New Roman" w:hAnsi="Times New Roman" w:cs="Times New Roman"/>
          <w:sz w:val="28"/>
          <w:szCs w:val="28"/>
          <w:lang w:val="ru-RU"/>
        </w:rPr>
        <w:t>имо, чтобы давление воздуха под</w:t>
      </w:r>
      <w:r w:rsidR="00F6774C" w:rsidRPr="00F568F8">
        <w:rPr>
          <w:rFonts w:ascii="Times New Roman" w:hAnsi="Times New Roman" w:cs="Times New Roman"/>
          <w:sz w:val="28"/>
          <w:szCs w:val="28"/>
          <w:lang w:val="ru-RU"/>
        </w:rPr>
        <w:t>держивалось постоянным;</w:t>
      </w:r>
      <w:r w:rsidR="00F403C0" w:rsidRPr="00F403C0">
        <w:rPr>
          <w:rFonts w:ascii="Arial Unicode MS" w:eastAsia="Arial Unicode MS" w:hAnsi="Arial Unicode MS" w:cs="Arial Unicode MS"/>
          <w:noProof/>
          <w:sz w:val="24"/>
          <w:szCs w:val="24"/>
          <w:lang w:val="ru-RU" w:eastAsia="ru-RU"/>
        </w:rPr>
        <w:t xml:space="preserve"> </w:t>
      </w:r>
      <w:r w:rsidR="00F6774C" w:rsidRPr="00F568F8">
        <w:rPr>
          <w:rFonts w:ascii="Times New Roman" w:hAnsi="Times New Roman" w:cs="Times New Roman"/>
          <w:sz w:val="28"/>
          <w:szCs w:val="28"/>
          <w:lang w:val="ru-RU"/>
        </w:rPr>
        <w:t>это является одним из основ</w:t>
      </w:r>
      <w:r w:rsidR="00F6774C" w:rsidRPr="00F568F8">
        <w:rPr>
          <w:rFonts w:ascii="Times New Roman" w:hAnsi="Times New Roman" w:cs="Times New Roman"/>
          <w:sz w:val="28"/>
          <w:szCs w:val="28"/>
          <w:lang w:val="ru-RU"/>
        </w:rPr>
        <w:softHyphen/>
        <w:t>ных требований, предъявляемых при автоматизации компрессорных установок. Давление в воздуховодной се</w:t>
      </w:r>
      <w:r w:rsidR="00F6774C" w:rsidRPr="00F568F8">
        <w:rPr>
          <w:rFonts w:ascii="Times New Roman" w:hAnsi="Times New Roman" w:cs="Times New Roman"/>
          <w:sz w:val="28"/>
          <w:szCs w:val="28"/>
          <w:lang w:val="ru-RU"/>
        </w:rPr>
        <w:softHyphen/>
        <w:t>ти зависит от потребления воздуха и производительности компрессора. Когда расход воздуха равен производи</w:t>
      </w:r>
      <w:r w:rsidR="00F6774C" w:rsidRPr="00F568F8">
        <w:rPr>
          <w:rFonts w:ascii="Times New Roman" w:hAnsi="Times New Roman" w:cs="Times New Roman"/>
          <w:sz w:val="28"/>
          <w:szCs w:val="28"/>
          <w:lang w:val="ru-RU"/>
        </w:rPr>
        <w:softHyphen/>
        <w:t>тельности компрессора, давление в сети будет номиналь</w:t>
      </w:r>
      <w:r w:rsidR="00F6774C" w:rsidRPr="00F568F8">
        <w:rPr>
          <w:rFonts w:ascii="Times New Roman" w:hAnsi="Times New Roman" w:cs="Times New Roman"/>
          <w:sz w:val="28"/>
          <w:szCs w:val="28"/>
          <w:lang w:val="ru-RU"/>
        </w:rPr>
        <w:softHyphen/>
        <w:t>ным. Если потребление воздуха становится больше про</w:t>
      </w:r>
      <w:r w:rsidR="00F6774C" w:rsidRPr="00F568F8">
        <w:rPr>
          <w:rFonts w:ascii="Times New Roman" w:hAnsi="Times New Roman" w:cs="Times New Roman"/>
          <w:sz w:val="28"/>
          <w:szCs w:val="28"/>
          <w:lang w:val="ru-RU"/>
        </w:rPr>
        <w:softHyphen/>
        <w:t>изводительности, то давление падает, и наоборот.</w:t>
      </w:r>
    </w:p>
    <w:p w:rsidR="00F403C0" w:rsidRDefault="0018396D" w:rsidP="004E3037">
      <w:pPr>
        <w:pStyle w:val="80"/>
        <w:shd w:val="clear" w:color="auto" w:fill="auto"/>
        <w:spacing w:after="9" w:line="160" w:lineRule="exact"/>
        <w:ind w:firstLine="709"/>
        <w:jc w:val="left"/>
        <w:rPr>
          <w:rStyle w:val="8Exact"/>
          <w:lang w:val="ru-RU"/>
        </w:rPr>
      </w:pPr>
      <w:r>
        <w:rPr>
          <w:noProof/>
          <w:lang w:val="ru-RU" w:eastAsia="ru-RU"/>
        </w:rPr>
        <w:drawing>
          <wp:anchor distT="0" distB="0" distL="63500" distR="63500" simplePos="0" relativeHeight="251737088" behindDoc="1" locked="0" layoutInCell="1" allowOverlap="1">
            <wp:simplePos x="0" y="0"/>
            <wp:positionH relativeFrom="margin">
              <wp:posOffset>3382010</wp:posOffset>
            </wp:positionH>
            <wp:positionV relativeFrom="paragraph">
              <wp:posOffset>236220</wp:posOffset>
            </wp:positionV>
            <wp:extent cx="1392555" cy="2237740"/>
            <wp:effectExtent l="19050" t="0" r="0" b="0"/>
            <wp:wrapTopAndBottom/>
            <wp:docPr id="98" name="Рисунок 98" descr="image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221"/>
                    <pic:cNvPicPr>
                      <a:picLocks noChangeAspect="1" noChangeArrowheads="1"/>
                    </pic:cNvPicPr>
                  </pic:nvPicPr>
                  <pic:blipFill>
                    <a:blip r:embed="rId206">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2555" cy="2237740"/>
                    </a:xfrm>
                    <a:prstGeom prst="rect">
                      <a:avLst/>
                    </a:prstGeom>
                    <a:noFill/>
                  </pic:spPr>
                </pic:pic>
              </a:graphicData>
            </a:graphic>
          </wp:anchor>
        </w:drawing>
      </w:r>
    </w:p>
    <w:p w:rsidR="00F403C0" w:rsidRPr="00F403C0" w:rsidRDefault="00F403C0" w:rsidP="004E3037">
      <w:pPr>
        <w:pStyle w:val="80"/>
        <w:shd w:val="clear" w:color="auto" w:fill="auto"/>
        <w:spacing w:line="240" w:lineRule="exact"/>
        <w:ind w:firstLine="709"/>
        <w:jc w:val="center"/>
        <w:rPr>
          <w:rStyle w:val="8Exact"/>
          <w:rFonts w:ascii="Times New Roman" w:hAnsi="Times New Roman" w:cs="Times New Roman"/>
          <w:sz w:val="24"/>
          <w:szCs w:val="24"/>
          <w:lang w:val="ru-RU"/>
        </w:rPr>
      </w:pPr>
    </w:p>
    <w:p w:rsidR="00F403C0" w:rsidRPr="00F403C0" w:rsidRDefault="00F403C0" w:rsidP="004E3037">
      <w:pPr>
        <w:pStyle w:val="80"/>
        <w:shd w:val="clear" w:color="auto" w:fill="auto"/>
        <w:spacing w:line="240" w:lineRule="exact"/>
        <w:ind w:firstLine="709"/>
        <w:jc w:val="center"/>
        <w:rPr>
          <w:rFonts w:ascii="Times New Roman" w:hAnsi="Times New Roman" w:cs="Times New Roman"/>
          <w:sz w:val="24"/>
          <w:szCs w:val="24"/>
          <w:lang w:val="ru-RU"/>
        </w:rPr>
      </w:pPr>
      <w:r>
        <w:rPr>
          <w:rStyle w:val="8Exact"/>
          <w:rFonts w:ascii="Times New Roman" w:hAnsi="Times New Roman" w:cs="Times New Roman"/>
          <w:sz w:val="24"/>
          <w:szCs w:val="24"/>
          <w:lang w:val="ru-RU"/>
        </w:rPr>
        <w:t xml:space="preserve">Рис. </w:t>
      </w:r>
      <w:r w:rsidR="0018396D">
        <w:rPr>
          <w:rStyle w:val="8Exact"/>
          <w:rFonts w:ascii="Times New Roman" w:hAnsi="Times New Roman" w:cs="Times New Roman"/>
          <w:sz w:val="24"/>
          <w:szCs w:val="24"/>
          <w:lang w:val="ru-RU"/>
        </w:rPr>
        <w:t>3.4</w:t>
      </w:r>
      <w:r w:rsidRPr="00F403C0">
        <w:rPr>
          <w:rStyle w:val="8Exact"/>
          <w:rFonts w:ascii="Times New Roman" w:hAnsi="Times New Roman" w:cs="Times New Roman"/>
          <w:sz w:val="24"/>
          <w:szCs w:val="24"/>
          <w:lang w:val="ru-RU"/>
        </w:rPr>
        <w:t xml:space="preserve"> Специальная аппаратура управления компрессорами,</w:t>
      </w:r>
    </w:p>
    <w:p w:rsidR="00F403C0" w:rsidRPr="00F403C0" w:rsidRDefault="00F403C0" w:rsidP="004E3037">
      <w:pPr>
        <w:pStyle w:val="a8"/>
        <w:shd w:val="clear" w:color="auto" w:fill="auto"/>
        <w:spacing w:line="240" w:lineRule="exact"/>
        <w:ind w:firstLine="709"/>
        <w:jc w:val="center"/>
        <w:rPr>
          <w:sz w:val="24"/>
          <w:szCs w:val="24"/>
          <w:lang w:val="ru-RU"/>
        </w:rPr>
      </w:pPr>
      <w:r w:rsidRPr="0018396D">
        <w:rPr>
          <w:rStyle w:val="Exact0"/>
          <w:rFonts w:eastAsia="Impact"/>
          <w:sz w:val="24"/>
          <w:szCs w:val="24"/>
        </w:rPr>
        <w:t>а</w:t>
      </w:r>
      <w:r>
        <w:rPr>
          <w:rStyle w:val="Exact"/>
          <w:rFonts w:eastAsia="Microsoft Sans Serif"/>
          <w:sz w:val="24"/>
          <w:szCs w:val="24"/>
          <w:lang w:val="ru-RU"/>
        </w:rPr>
        <w:t xml:space="preserve"> - электроконтактный манометр;</w:t>
      </w:r>
      <w:r w:rsidRPr="0018396D">
        <w:rPr>
          <w:rStyle w:val="Exact"/>
          <w:rFonts w:eastAsia="Microsoft Sans Serif"/>
          <w:i/>
          <w:sz w:val="24"/>
          <w:szCs w:val="24"/>
          <w:lang w:val="ru-RU"/>
        </w:rPr>
        <w:t xml:space="preserve"> б</w:t>
      </w:r>
      <w:r>
        <w:rPr>
          <w:rStyle w:val="Exact"/>
          <w:rFonts w:eastAsia="Microsoft Sans Serif"/>
          <w:sz w:val="24"/>
          <w:szCs w:val="24"/>
          <w:lang w:val="ru-RU"/>
        </w:rPr>
        <w:t xml:space="preserve"> - </w:t>
      </w:r>
      <w:r w:rsidRPr="00F403C0">
        <w:rPr>
          <w:rStyle w:val="Exact"/>
          <w:rFonts w:eastAsia="Microsoft Sans Serif"/>
          <w:sz w:val="24"/>
          <w:szCs w:val="24"/>
          <w:lang w:val="ru-RU"/>
        </w:rPr>
        <w:t>струйное реле</w:t>
      </w:r>
    </w:p>
    <w:p w:rsidR="00F403C0" w:rsidRDefault="00F403C0" w:rsidP="004E3037">
      <w:pPr>
        <w:spacing w:after="0" w:line="240" w:lineRule="auto"/>
        <w:ind w:firstLine="709"/>
        <w:jc w:val="both"/>
        <w:rPr>
          <w:rFonts w:ascii="Times New Roman" w:hAnsi="Times New Roman" w:cs="Times New Roman"/>
          <w:sz w:val="28"/>
          <w:szCs w:val="28"/>
          <w:lang w:val="ru-RU"/>
        </w:rPr>
      </w:pP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Наибольшее применение для приводов компрессоров получили асинхронные двигатели с короткозамкнутым ротором и синхронные двигатели. Регулирование производительности компрессоров в этих случаях осуществ</w:t>
      </w:r>
      <w:r w:rsidRPr="00F568F8">
        <w:rPr>
          <w:rFonts w:ascii="Times New Roman" w:hAnsi="Times New Roman" w:cs="Times New Roman"/>
          <w:sz w:val="28"/>
          <w:szCs w:val="28"/>
          <w:lang w:val="ru-RU"/>
        </w:rPr>
        <w:softHyphen/>
        <w:t xml:space="preserve">ляется путем автоматического открывания всасывающих клапанов с </w:t>
      </w:r>
      <w:r w:rsidRPr="00F568F8">
        <w:rPr>
          <w:rFonts w:ascii="Times New Roman" w:hAnsi="Times New Roman" w:cs="Times New Roman"/>
          <w:sz w:val="28"/>
          <w:szCs w:val="28"/>
          <w:lang w:val="ru-RU"/>
        </w:rPr>
        <w:lastRenderedPageBreak/>
        <w:t>помощью регулятора давления. Регулирова</w:t>
      </w:r>
      <w:r w:rsidRPr="00F568F8">
        <w:rPr>
          <w:rFonts w:ascii="Times New Roman" w:hAnsi="Times New Roman" w:cs="Times New Roman"/>
          <w:sz w:val="28"/>
          <w:szCs w:val="28"/>
          <w:lang w:val="ru-RU"/>
        </w:rPr>
        <w:softHyphen/>
        <w:t>ние производительности может осуществляться также периодическим включением компрессорных агрегатов с учетом графика нагрузки и давления в воздухопроводах, которое контролируется специальным манометром; кон</w:t>
      </w:r>
      <w:r w:rsidRPr="00F568F8">
        <w:rPr>
          <w:rFonts w:ascii="Times New Roman" w:hAnsi="Times New Roman" w:cs="Times New Roman"/>
          <w:sz w:val="28"/>
          <w:szCs w:val="28"/>
          <w:lang w:val="ru-RU"/>
        </w:rPr>
        <w:softHyphen/>
        <w:t>такты манометра вводятся в схему управления двига</w:t>
      </w:r>
      <w:r w:rsidRPr="00F568F8">
        <w:rPr>
          <w:rFonts w:ascii="Times New Roman" w:hAnsi="Times New Roman" w:cs="Times New Roman"/>
          <w:sz w:val="28"/>
          <w:szCs w:val="28"/>
          <w:lang w:val="ru-RU"/>
        </w:rPr>
        <w:softHyphen/>
        <w:t>телем.</w:t>
      </w:r>
    </w:p>
    <w:p w:rsidR="00F6774C" w:rsidRPr="00F568F8" w:rsidRDefault="00F403C0" w:rsidP="004E3037">
      <w:pPr>
        <w:spacing w:after="0" w:line="240" w:lineRule="auto"/>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На рис. </w:t>
      </w:r>
      <w:r w:rsidR="0018396D">
        <w:rPr>
          <w:rFonts w:ascii="Times New Roman" w:hAnsi="Times New Roman" w:cs="Times New Roman"/>
          <w:sz w:val="28"/>
          <w:szCs w:val="28"/>
          <w:lang w:val="ru-RU"/>
        </w:rPr>
        <w:t>3.4,</w:t>
      </w:r>
      <w:r w:rsidR="00F6774C" w:rsidRPr="00F568F8">
        <w:rPr>
          <w:rFonts w:ascii="Times New Roman" w:hAnsi="Times New Roman" w:cs="Times New Roman"/>
          <w:iCs/>
          <w:sz w:val="28"/>
          <w:szCs w:val="28"/>
          <w:lang w:val="ru-RU" w:eastAsia="ru-RU" w:bidi="ru-RU"/>
        </w:rPr>
        <w:t>а</w:t>
      </w:r>
      <w:r w:rsidR="00F6774C" w:rsidRPr="00F568F8">
        <w:rPr>
          <w:rFonts w:ascii="Times New Roman" w:hAnsi="Times New Roman" w:cs="Times New Roman"/>
          <w:sz w:val="28"/>
          <w:szCs w:val="28"/>
          <w:lang w:val="ru-RU"/>
        </w:rPr>
        <w:t xml:space="preserve"> показано устройство электроконтактного манометра. Как и в обычных манометрах, в нем применяется трубчатая одновитковая пружина </w:t>
      </w:r>
      <w:r w:rsidR="00F6774C" w:rsidRPr="00F568F8">
        <w:rPr>
          <w:rFonts w:ascii="Times New Roman" w:eastAsia="Candara" w:hAnsi="Times New Roman" w:cs="Times New Roman"/>
          <w:iCs/>
          <w:sz w:val="28"/>
          <w:szCs w:val="28"/>
          <w:lang w:val="ru-RU" w:eastAsia="ru-RU" w:bidi="ru-RU"/>
        </w:rPr>
        <w:t>1</w:t>
      </w:r>
      <w:r w:rsidR="00F6774C" w:rsidRPr="00F568F8">
        <w:rPr>
          <w:rFonts w:ascii="Times New Roman" w:hAnsi="Times New Roman" w:cs="Times New Roman"/>
          <w:iCs/>
          <w:sz w:val="28"/>
          <w:szCs w:val="28"/>
          <w:lang w:val="ru-RU" w:eastAsia="ru-RU" w:bidi="ru-RU"/>
        </w:rPr>
        <w:t>,</w:t>
      </w:r>
      <w:r w:rsidR="00F6774C" w:rsidRPr="00F568F8">
        <w:rPr>
          <w:rFonts w:ascii="Times New Roman" w:hAnsi="Times New Roman" w:cs="Times New Roman"/>
          <w:sz w:val="28"/>
          <w:szCs w:val="28"/>
          <w:lang w:val="ru-RU"/>
        </w:rPr>
        <w:t xml:space="preserve"> за</w:t>
      </w:r>
      <w:r w:rsidR="00F6774C" w:rsidRPr="00F568F8">
        <w:rPr>
          <w:rFonts w:ascii="Times New Roman" w:hAnsi="Times New Roman" w:cs="Times New Roman"/>
          <w:sz w:val="28"/>
          <w:szCs w:val="28"/>
          <w:lang w:val="ru-RU"/>
        </w:rPr>
        <w:softHyphen/>
        <w:t>крытая с одного (подвижного) конца, а другим (непо</w:t>
      </w:r>
      <w:r w:rsidR="00F6774C" w:rsidRPr="00F568F8">
        <w:rPr>
          <w:rFonts w:ascii="Times New Roman" w:hAnsi="Times New Roman" w:cs="Times New Roman"/>
          <w:sz w:val="28"/>
          <w:szCs w:val="28"/>
          <w:lang w:val="ru-RU"/>
        </w:rPr>
        <w:softHyphen/>
        <w:t>движным)</w:t>
      </w:r>
      <w:r>
        <w:rPr>
          <w:rFonts w:ascii="Times New Roman" w:hAnsi="Times New Roman" w:cs="Times New Roman"/>
          <w:sz w:val="28"/>
          <w:szCs w:val="28"/>
          <w:lang w:val="ru-RU"/>
        </w:rPr>
        <w:t xml:space="preserve"> концом сообщающаяся со средой -</w:t>
      </w:r>
      <w:r w:rsidR="00F6774C" w:rsidRPr="00F568F8">
        <w:rPr>
          <w:rFonts w:ascii="Times New Roman" w:hAnsi="Times New Roman" w:cs="Times New Roman"/>
          <w:sz w:val="28"/>
          <w:szCs w:val="28"/>
          <w:lang w:val="ru-RU"/>
        </w:rPr>
        <w:t xml:space="preserve"> газом, давление которого необходимо контролировать.</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Действие манометра основано на линейной зависи</w:t>
      </w:r>
      <w:r w:rsidRPr="00F568F8">
        <w:rPr>
          <w:rFonts w:ascii="Times New Roman" w:hAnsi="Times New Roman" w:cs="Times New Roman"/>
          <w:sz w:val="28"/>
          <w:szCs w:val="28"/>
          <w:lang w:val="ru-RU"/>
        </w:rPr>
        <w:softHyphen/>
        <w:t>мости между упругой деформацией трубчатой пружины и давлением, действующим внутри нее. Изменение дав</w:t>
      </w:r>
      <w:r w:rsidRPr="00F568F8">
        <w:rPr>
          <w:rFonts w:ascii="Times New Roman" w:hAnsi="Times New Roman" w:cs="Times New Roman"/>
          <w:sz w:val="28"/>
          <w:szCs w:val="28"/>
          <w:lang w:val="ru-RU"/>
        </w:rPr>
        <w:softHyphen/>
        <w:t>ления вызывает перемещение закрытого конца трубча</w:t>
      </w:r>
      <w:r w:rsidRPr="00F568F8">
        <w:rPr>
          <w:rFonts w:ascii="Times New Roman" w:hAnsi="Times New Roman" w:cs="Times New Roman"/>
          <w:sz w:val="28"/>
          <w:szCs w:val="28"/>
          <w:lang w:val="ru-RU"/>
        </w:rPr>
        <w:softHyphen/>
        <w:t xml:space="preserve">той пружины, который через передаточный механизм приводит в действие подвижный контакт </w:t>
      </w:r>
      <w:r w:rsidRPr="00F568F8">
        <w:rPr>
          <w:rFonts w:ascii="Times New Roman" w:hAnsi="Times New Roman" w:cs="Times New Roman"/>
          <w:iCs/>
          <w:sz w:val="28"/>
          <w:szCs w:val="28"/>
          <w:lang w:val="ru-RU" w:eastAsia="ru-RU" w:bidi="ru-RU"/>
        </w:rPr>
        <w:t>3,</w:t>
      </w:r>
      <w:r w:rsidRPr="00F568F8">
        <w:rPr>
          <w:rFonts w:ascii="Times New Roman" w:hAnsi="Times New Roman" w:cs="Times New Roman"/>
          <w:sz w:val="28"/>
          <w:szCs w:val="28"/>
          <w:lang w:val="ru-RU"/>
        </w:rPr>
        <w:t xml:space="preserve"> укреплен</w:t>
      </w:r>
      <w:r w:rsidRPr="00F568F8">
        <w:rPr>
          <w:rFonts w:ascii="Times New Roman" w:hAnsi="Times New Roman" w:cs="Times New Roman"/>
          <w:sz w:val="28"/>
          <w:szCs w:val="28"/>
          <w:lang w:val="ru-RU"/>
        </w:rPr>
        <w:softHyphen/>
        <w:t xml:space="preserve">ный на стрелке. При повышении давления пружина </w:t>
      </w:r>
      <w:r w:rsidRPr="00F568F8">
        <w:rPr>
          <w:rFonts w:ascii="Times New Roman" w:hAnsi="Times New Roman" w:cs="Times New Roman"/>
          <w:iCs/>
          <w:sz w:val="28"/>
          <w:szCs w:val="28"/>
          <w:lang w:val="ru-RU" w:eastAsia="ru-RU" w:bidi="ru-RU"/>
        </w:rPr>
        <w:t xml:space="preserve">1 </w:t>
      </w:r>
      <w:r w:rsidRPr="00F568F8">
        <w:rPr>
          <w:rFonts w:ascii="Times New Roman" w:hAnsi="Times New Roman" w:cs="Times New Roman"/>
          <w:sz w:val="28"/>
          <w:szCs w:val="28"/>
          <w:lang w:val="ru-RU"/>
        </w:rPr>
        <w:t>стремится разогнут</w:t>
      </w:r>
      <w:r w:rsidR="00DB5D9F">
        <w:rPr>
          <w:rFonts w:ascii="Times New Roman" w:hAnsi="Times New Roman" w:cs="Times New Roman"/>
          <w:sz w:val="28"/>
          <w:szCs w:val="28"/>
          <w:lang w:val="ru-RU"/>
        </w:rPr>
        <w:t>ься, при уменьшении давления со</w:t>
      </w:r>
      <w:r w:rsidRPr="00F568F8">
        <w:rPr>
          <w:rFonts w:ascii="Times New Roman" w:hAnsi="Times New Roman" w:cs="Times New Roman"/>
          <w:sz w:val="28"/>
          <w:szCs w:val="28"/>
          <w:lang w:val="ru-RU"/>
        </w:rPr>
        <w:t xml:space="preserve">гнуться. Если давление превысит значение </w:t>
      </w:r>
      <w:r w:rsidRPr="00F568F8">
        <w:rPr>
          <w:rFonts w:ascii="Times New Roman" w:hAnsi="Times New Roman" w:cs="Times New Roman"/>
          <w:iCs/>
          <w:sz w:val="28"/>
          <w:szCs w:val="28"/>
          <w:lang w:val="ru-RU" w:eastAsia="ru-RU" w:bidi="ru-RU"/>
        </w:rPr>
        <w:t>р</w:t>
      </w:r>
      <w:r w:rsidRPr="00F568F8">
        <w:rPr>
          <w:rFonts w:ascii="Times New Roman" w:hAnsi="Times New Roman" w:cs="Times New Roman"/>
          <w:iCs/>
          <w:sz w:val="28"/>
          <w:szCs w:val="28"/>
          <w:vertAlign w:val="subscript"/>
          <w:lang w:val="ru-RU" w:eastAsia="ru-RU" w:bidi="ru-RU"/>
        </w:rPr>
        <w:t>ус</w:t>
      </w:r>
      <w:r w:rsidRPr="00F568F8">
        <w:rPr>
          <w:rFonts w:ascii="Times New Roman" w:hAnsi="Times New Roman" w:cs="Times New Roman"/>
          <w:sz w:val="28"/>
          <w:szCs w:val="28"/>
          <w:lang w:val="ru-RU"/>
        </w:rPr>
        <w:t>т, на кото</w:t>
      </w:r>
      <w:r w:rsidRPr="00F568F8">
        <w:rPr>
          <w:rFonts w:ascii="Times New Roman" w:hAnsi="Times New Roman" w:cs="Times New Roman"/>
          <w:sz w:val="28"/>
          <w:szCs w:val="28"/>
          <w:lang w:val="ru-RU"/>
        </w:rPr>
        <w:softHyphen/>
        <w:t xml:space="preserve">рое настроен манометр, то подвижный контакт </w:t>
      </w:r>
      <w:r w:rsidRPr="00F568F8">
        <w:rPr>
          <w:rFonts w:ascii="Times New Roman" w:hAnsi="Times New Roman" w:cs="Times New Roman"/>
          <w:iCs/>
          <w:sz w:val="28"/>
          <w:szCs w:val="28"/>
          <w:lang w:val="ru-RU" w:eastAsia="ru-RU" w:bidi="ru-RU"/>
        </w:rPr>
        <w:t>3</w:t>
      </w:r>
      <w:r w:rsidRPr="00F568F8">
        <w:rPr>
          <w:rFonts w:ascii="Times New Roman" w:hAnsi="Times New Roman" w:cs="Times New Roman"/>
          <w:sz w:val="28"/>
          <w:szCs w:val="28"/>
          <w:lang w:val="ru-RU"/>
        </w:rPr>
        <w:t xml:space="preserve"> замы</w:t>
      </w:r>
      <w:r w:rsidRPr="00F568F8">
        <w:rPr>
          <w:rFonts w:ascii="Times New Roman" w:hAnsi="Times New Roman" w:cs="Times New Roman"/>
          <w:sz w:val="28"/>
          <w:szCs w:val="28"/>
          <w:lang w:val="ru-RU"/>
        </w:rPr>
        <w:softHyphen/>
        <w:t xml:space="preserve">кается с неподвижным контактом </w:t>
      </w:r>
      <w:r w:rsidRPr="00F568F8">
        <w:rPr>
          <w:rFonts w:ascii="Times New Roman" w:hAnsi="Times New Roman" w:cs="Times New Roman"/>
          <w:iCs/>
          <w:sz w:val="28"/>
          <w:szCs w:val="28"/>
          <w:lang w:val="ru-RU" w:eastAsia="ru-RU" w:bidi="ru-RU"/>
        </w:rPr>
        <w:t>4;</w:t>
      </w:r>
      <w:r w:rsidRPr="00F568F8">
        <w:rPr>
          <w:rFonts w:ascii="Times New Roman" w:hAnsi="Times New Roman" w:cs="Times New Roman"/>
          <w:sz w:val="28"/>
          <w:szCs w:val="28"/>
          <w:lang w:val="ru-RU"/>
        </w:rPr>
        <w:t xml:space="preserve"> при уменьшении давления ниже установленного контакт </w:t>
      </w:r>
      <w:r w:rsidRPr="00F568F8">
        <w:rPr>
          <w:rFonts w:ascii="Times New Roman" w:hAnsi="Times New Roman" w:cs="Times New Roman"/>
          <w:iCs/>
          <w:sz w:val="28"/>
          <w:szCs w:val="28"/>
          <w:lang w:val="ru-RU" w:eastAsia="ru-RU" w:bidi="ru-RU"/>
        </w:rPr>
        <w:t>3</w:t>
      </w:r>
      <w:r w:rsidRPr="00F568F8">
        <w:rPr>
          <w:rFonts w:ascii="Times New Roman" w:hAnsi="Times New Roman" w:cs="Times New Roman"/>
          <w:sz w:val="28"/>
          <w:szCs w:val="28"/>
          <w:lang w:val="ru-RU"/>
        </w:rPr>
        <w:t xml:space="preserve"> замыкается, с неподвижным контактом </w:t>
      </w:r>
      <w:r w:rsidRPr="00F568F8">
        <w:rPr>
          <w:rFonts w:ascii="Times New Roman" w:eastAsia="Candara" w:hAnsi="Times New Roman" w:cs="Times New Roman"/>
          <w:iCs/>
          <w:sz w:val="28"/>
          <w:szCs w:val="28"/>
          <w:lang w:val="ru-RU" w:eastAsia="ru-RU" w:bidi="ru-RU"/>
        </w:rPr>
        <w:t>2</w:t>
      </w:r>
      <w:r w:rsidRPr="00F568F8">
        <w:rPr>
          <w:rFonts w:ascii="Times New Roman" w:hAnsi="Times New Roman" w:cs="Times New Roman"/>
          <w:iCs/>
          <w:sz w:val="28"/>
          <w:szCs w:val="28"/>
          <w:lang w:val="ru-RU" w:eastAsia="ru-RU" w:bidi="ru-RU"/>
        </w:rPr>
        <w:t>.</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Контактная система допуска</w:t>
      </w:r>
      <w:r w:rsidR="00F403C0">
        <w:rPr>
          <w:rFonts w:ascii="Times New Roman" w:hAnsi="Times New Roman" w:cs="Times New Roman"/>
          <w:sz w:val="28"/>
          <w:szCs w:val="28"/>
          <w:lang w:val="ru-RU"/>
        </w:rPr>
        <w:t>ет включение на напря</w:t>
      </w:r>
      <w:r w:rsidR="00F403C0">
        <w:rPr>
          <w:rFonts w:ascii="Times New Roman" w:hAnsi="Times New Roman" w:cs="Times New Roman"/>
          <w:sz w:val="28"/>
          <w:szCs w:val="28"/>
          <w:lang w:val="ru-RU"/>
        </w:rPr>
        <w:softHyphen/>
        <w:t>жение 380В переменного и 220</w:t>
      </w:r>
      <w:r w:rsidRPr="00F568F8">
        <w:rPr>
          <w:rFonts w:ascii="Times New Roman" w:hAnsi="Times New Roman" w:cs="Times New Roman"/>
          <w:sz w:val="28"/>
          <w:szCs w:val="28"/>
          <w:lang w:val="ru-RU"/>
        </w:rPr>
        <w:t>В постоянного тока; мощ</w:t>
      </w:r>
      <w:r w:rsidRPr="00F568F8">
        <w:rPr>
          <w:rFonts w:ascii="Times New Roman" w:hAnsi="Times New Roman" w:cs="Times New Roman"/>
          <w:sz w:val="28"/>
          <w:szCs w:val="28"/>
          <w:lang w:val="ru-RU"/>
        </w:rPr>
        <w:softHyphen/>
        <w:t>ность контактов 10 В-А. Примеры типов электроконтактных манометров: МГ</w:t>
      </w:r>
      <w:r w:rsidR="00F403C0">
        <w:rPr>
          <w:rFonts w:ascii="Times New Roman" w:hAnsi="Times New Roman" w:cs="Times New Roman"/>
          <w:sz w:val="28"/>
          <w:szCs w:val="28"/>
          <w:lang w:val="ru-RU"/>
        </w:rPr>
        <w:t>-278 -</w:t>
      </w:r>
      <w:r w:rsidRPr="00F568F8">
        <w:rPr>
          <w:rFonts w:ascii="Times New Roman" w:hAnsi="Times New Roman" w:cs="Times New Roman"/>
          <w:sz w:val="28"/>
          <w:szCs w:val="28"/>
          <w:lang w:val="ru-RU"/>
        </w:rPr>
        <w:t xml:space="preserve"> показывающие, МГ-618г</w:t>
      </w:r>
      <w:r w:rsidR="00F403C0">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 xml:space="preserve"> самопишущие. Кроме контактных манометров применя</w:t>
      </w:r>
      <w:r w:rsidRPr="00F568F8">
        <w:rPr>
          <w:rFonts w:ascii="Times New Roman" w:hAnsi="Times New Roman" w:cs="Times New Roman"/>
          <w:sz w:val="28"/>
          <w:szCs w:val="28"/>
          <w:lang w:val="ru-RU"/>
        </w:rPr>
        <w:softHyphen/>
        <w:t>ются поршневые, сильфонные реле давления и другие приборы.</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Для поддержания температуры сжимаемого воздуха в компрессорах (особенно на большие давления) в до</w:t>
      </w:r>
      <w:r w:rsidRPr="00F568F8">
        <w:rPr>
          <w:rFonts w:ascii="Times New Roman" w:hAnsi="Times New Roman" w:cs="Times New Roman"/>
          <w:sz w:val="28"/>
          <w:szCs w:val="28"/>
          <w:lang w:val="ru-RU"/>
        </w:rPr>
        <w:softHyphen/>
        <w:t>пустимых пределах применяется принудительное охлаж</w:t>
      </w:r>
      <w:r w:rsidRPr="00F568F8">
        <w:rPr>
          <w:rFonts w:ascii="Times New Roman" w:hAnsi="Times New Roman" w:cs="Times New Roman"/>
          <w:sz w:val="28"/>
          <w:szCs w:val="28"/>
          <w:lang w:val="ru-RU"/>
        </w:rPr>
        <w:softHyphen/>
        <w:t>дение установок водой, которая пропускается через ох</w:t>
      </w:r>
      <w:r w:rsidRPr="00F568F8">
        <w:rPr>
          <w:rFonts w:ascii="Times New Roman" w:hAnsi="Times New Roman" w:cs="Times New Roman"/>
          <w:sz w:val="28"/>
          <w:szCs w:val="28"/>
          <w:lang w:val="ru-RU"/>
        </w:rPr>
        <w:softHyphen/>
        <w:t>лаждающие рубашки цилиндров и промежуточные хо</w:t>
      </w:r>
      <w:r w:rsidRPr="00F568F8">
        <w:rPr>
          <w:rFonts w:ascii="Times New Roman" w:hAnsi="Times New Roman" w:cs="Times New Roman"/>
          <w:sz w:val="28"/>
          <w:szCs w:val="28"/>
          <w:lang w:val="ru-RU"/>
        </w:rPr>
        <w:softHyphen/>
        <w:t>лодильники, где нагретый при сжатии воздух омывает трубки с циркулирующей холодной водой. Так как крат</w:t>
      </w:r>
      <w:r w:rsidRPr="00F568F8">
        <w:rPr>
          <w:rFonts w:ascii="Times New Roman" w:hAnsi="Times New Roman" w:cs="Times New Roman"/>
          <w:sz w:val="28"/>
          <w:szCs w:val="28"/>
          <w:lang w:val="ru-RU"/>
        </w:rPr>
        <w:softHyphen/>
        <w:t>ковременная остановка системы охлаждения компрессо</w:t>
      </w:r>
      <w:r w:rsidRPr="00F568F8">
        <w:rPr>
          <w:rFonts w:ascii="Times New Roman" w:hAnsi="Times New Roman" w:cs="Times New Roman"/>
          <w:sz w:val="28"/>
          <w:szCs w:val="28"/>
          <w:lang w:val="ru-RU"/>
        </w:rPr>
        <w:softHyphen/>
        <w:t>ра недопустима, за ее работой устанавливается контроль с помощью специальных приборов, отключающих ком</w:t>
      </w:r>
      <w:r w:rsidRPr="00F568F8">
        <w:rPr>
          <w:rFonts w:ascii="Times New Roman" w:hAnsi="Times New Roman" w:cs="Times New Roman"/>
          <w:sz w:val="28"/>
          <w:szCs w:val="28"/>
          <w:lang w:val="ru-RU"/>
        </w:rPr>
        <w:softHyphen/>
        <w:t>прессор при недопустимом повышении температуры воз</w:t>
      </w:r>
      <w:r w:rsidRPr="00F568F8">
        <w:rPr>
          <w:rFonts w:ascii="Times New Roman" w:hAnsi="Times New Roman" w:cs="Times New Roman"/>
          <w:sz w:val="28"/>
          <w:szCs w:val="28"/>
          <w:lang w:val="ru-RU"/>
        </w:rPr>
        <w:softHyphen/>
        <w:t>духа или прекращении подачи воды.</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Так, на трубопроводах, подводящих охлаждающую воду, устанавливаются струйные реле различных конст</w:t>
      </w:r>
      <w:r w:rsidR="006B3AC7">
        <w:rPr>
          <w:rFonts w:ascii="Times New Roman" w:hAnsi="Times New Roman" w:cs="Times New Roman"/>
          <w:sz w:val="28"/>
          <w:szCs w:val="28"/>
          <w:lang w:val="ru-RU"/>
        </w:rPr>
        <w:t xml:space="preserve">рукций. На рис. </w:t>
      </w:r>
      <w:r w:rsidR="0018396D">
        <w:rPr>
          <w:rFonts w:ascii="Times New Roman" w:hAnsi="Times New Roman" w:cs="Times New Roman"/>
          <w:sz w:val="28"/>
          <w:szCs w:val="28"/>
          <w:lang w:val="ru-RU"/>
        </w:rPr>
        <w:t>3.4</w:t>
      </w:r>
      <w:r w:rsidRPr="00F568F8">
        <w:rPr>
          <w:rFonts w:ascii="Times New Roman" w:hAnsi="Times New Roman" w:cs="Times New Roman"/>
          <w:sz w:val="28"/>
          <w:szCs w:val="28"/>
          <w:lang w:val="ru-RU"/>
        </w:rPr>
        <w:t>,</w:t>
      </w:r>
      <w:r w:rsidR="006B3AC7">
        <w:rPr>
          <w:rFonts w:ascii="Times New Roman" w:hAnsi="Times New Roman" w:cs="Times New Roman"/>
          <w:sz w:val="28"/>
          <w:szCs w:val="28"/>
          <w:lang w:val="ru-RU"/>
        </w:rPr>
        <w:t>б</w:t>
      </w:r>
      <w:r w:rsidRPr="00F568F8">
        <w:rPr>
          <w:rFonts w:ascii="Times New Roman" w:hAnsi="Times New Roman" w:cs="Times New Roman"/>
          <w:sz w:val="28"/>
          <w:szCs w:val="28"/>
          <w:lang w:val="ru-RU"/>
        </w:rPr>
        <w:t xml:space="preserve"> показано устройство струйного реле типа МС-5,1. Реле имеет две цилиндрические мем</w:t>
      </w:r>
      <w:r w:rsidRPr="00F568F8">
        <w:rPr>
          <w:rFonts w:ascii="Times New Roman" w:hAnsi="Times New Roman" w:cs="Times New Roman"/>
          <w:sz w:val="28"/>
          <w:szCs w:val="28"/>
          <w:lang w:val="ru-RU"/>
        </w:rPr>
        <w:softHyphen/>
        <w:t xml:space="preserve">браны сильфона </w:t>
      </w:r>
      <w:r w:rsidRPr="00F568F8">
        <w:rPr>
          <w:rFonts w:ascii="Times New Roman" w:hAnsi="Times New Roman" w:cs="Times New Roman"/>
          <w:iCs/>
          <w:sz w:val="28"/>
          <w:szCs w:val="28"/>
          <w:lang w:val="ru-RU" w:eastAsia="ru-RU" w:bidi="ru-RU"/>
        </w:rPr>
        <w:t>2,</w:t>
      </w:r>
      <w:r w:rsidRPr="00F568F8">
        <w:rPr>
          <w:rFonts w:ascii="Times New Roman" w:hAnsi="Times New Roman" w:cs="Times New Roman"/>
          <w:sz w:val="28"/>
          <w:szCs w:val="28"/>
          <w:lang w:val="ru-RU"/>
        </w:rPr>
        <w:t xml:space="preserve"> соединенные трубками </w:t>
      </w:r>
      <w:r w:rsidRPr="00F568F8">
        <w:rPr>
          <w:rFonts w:ascii="Times New Roman" w:hAnsi="Times New Roman" w:cs="Times New Roman"/>
          <w:iCs/>
          <w:sz w:val="28"/>
          <w:szCs w:val="28"/>
          <w:lang w:val="ru-RU" w:eastAsia="ru-RU" w:bidi="ru-RU"/>
        </w:rPr>
        <w:t>4</w:t>
      </w:r>
      <w:r w:rsidR="00DB5D9F">
        <w:rPr>
          <w:rFonts w:ascii="Times New Roman" w:hAnsi="Times New Roman" w:cs="Times New Roman"/>
          <w:sz w:val="28"/>
          <w:szCs w:val="28"/>
          <w:lang w:val="ru-RU"/>
        </w:rPr>
        <w:t xml:space="preserve"> с дроссель</w:t>
      </w:r>
      <w:r w:rsidRPr="00F568F8">
        <w:rPr>
          <w:rFonts w:ascii="Times New Roman" w:hAnsi="Times New Roman" w:cs="Times New Roman"/>
          <w:sz w:val="28"/>
          <w:szCs w:val="28"/>
          <w:lang w:val="ru-RU"/>
        </w:rPr>
        <w:t xml:space="preserve">ным устройством диафрагмы </w:t>
      </w:r>
      <w:r w:rsidRPr="00F568F8">
        <w:rPr>
          <w:rFonts w:ascii="Times New Roman" w:eastAsia="Candara" w:hAnsi="Times New Roman" w:cs="Times New Roman"/>
          <w:iCs/>
          <w:sz w:val="28"/>
          <w:szCs w:val="28"/>
          <w:lang w:val="ru-RU" w:eastAsia="ru-RU" w:bidi="ru-RU"/>
        </w:rPr>
        <w:t>1</w:t>
      </w:r>
      <w:r w:rsidRPr="00F568F8">
        <w:rPr>
          <w:rFonts w:ascii="Times New Roman" w:hAnsi="Times New Roman" w:cs="Times New Roman"/>
          <w:iCs/>
          <w:sz w:val="28"/>
          <w:szCs w:val="28"/>
          <w:lang w:val="ru-RU" w:eastAsia="ru-RU" w:bidi="ru-RU"/>
        </w:rPr>
        <w:t>,</w:t>
      </w:r>
      <w:r w:rsidRPr="00F568F8">
        <w:rPr>
          <w:rFonts w:ascii="Times New Roman" w:hAnsi="Times New Roman" w:cs="Times New Roman"/>
          <w:sz w:val="28"/>
          <w:szCs w:val="28"/>
          <w:lang w:val="ru-RU"/>
        </w:rPr>
        <w:t xml:space="preserve"> устанавливаемой внут</w:t>
      </w:r>
      <w:r w:rsidRPr="00F568F8">
        <w:rPr>
          <w:rFonts w:ascii="Times New Roman" w:hAnsi="Times New Roman" w:cs="Times New Roman"/>
          <w:sz w:val="28"/>
          <w:szCs w:val="28"/>
          <w:lang w:val="ru-RU"/>
        </w:rPr>
        <w:softHyphen/>
        <w:t xml:space="preserve">ри трубопровода </w:t>
      </w:r>
      <w:r w:rsidRPr="00F568F8">
        <w:rPr>
          <w:rFonts w:ascii="Times New Roman" w:hAnsi="Times New Roman" w:cs="Times New Roman"/>
          <w:iCs/>
          <w:sz w:val="28"/>
          <w:szCs w:val="28"/>
          <w:lang w:val="ru-RU" w:eastAsia="ru-RU" w:bidi="ru-RU"/>
        </w:rPr>
        <w:t>5.</w:t>
      </w:r>
      <w:r w:rsidRPr="00F568F8">
        <w:rPr>
          <w:rFonts w:ascii="Times New Roman" w:hAnsi="Times New Roman" w:cs="Times New Roman"/>
          <w:sz w:val="28"/>
          <w:szCs w:val="28"/>
          <w:lang w:val="ru-RU"/>
        </w:rPr>
        <w:t xml:space="preserve"> При уменьшении количества проте</w:t>
      </w:r>
      <w:r w:rsidRPr="00F568F8">
        <w:rPr>
          <w:rFonts w:ascii="Times New Roman" w:hAnsi="Times New Roman" w:cs="Times New Roman"/>
          <w:sz w:val="28"/>
          <w:szCs w:val="28"/>
          <w:lang w:val="ru-RU"/>
        </w:rPr>
        <w:softHyphen/>
        <w:t>кающей воды изменяется перепад давления на диафраг</w:t>
      </w:r>
      <w:r w:rsidRPr="00F568F8">
        <w:rPr>
          <w:rFonts w:ascii="Times New Roman" w:hAnsi="Times New Roman" w:cs="Times New Roman"/>
          <w:sz w:val="28"/>
          <w:szCs w:val="28"/>
          <w:lang w:val="ru-RU"/>
        </w:rPr>
        <w:softHyphen/>
        <w:t xml:space="preserve">ме, происходит переключение контактов </w:t>
      </w:r>
      <w:r w:rsidRPr="00F568F8">
        <w:rPr>
          <w:rFonts w:ascii="Times New Roman" w:hAnsi="Times New Roman" w:cs="Times New Roman"/>
          <w:iCs/>
          <w:sz w:val="28"/>
          <w:szCs w:val="28"/>
          <w:lang w:val="ru-RU" w:eastAsia="ru-RU" w:bidi="ru-RU"/>
        </w:rPr>
        <w:t>3</w:t>
      </w:r>
      <w:r w:rsidRPr="00F568F8">
        <w:rPr>
          <w:rFonts w:ascii="Times New Roman" w:hAnsi="Times New Roman" w:cs="Times New Roman"/>
          <w:sz w:val="28"/>
          <w:szCs w:val="28"/>
          <w:lang w:val="ru-RU"/>
        </w:rPr>
        <w:t xml:space="preserve"> реле, что </w:t>
      </w:r>
      <w:r w:rsidRPr="00F568F8">
        <w:rPr>
          <w:rFonts w:ascii="Times New Roman" w:hAnsi="Times New Roman" w:cs="Times New Roman"/>
          <w:sz w:val="28"/>
          <w:szCs w:val="28"/>
          <w:lang w:val="ru-RU" w:bidi="en-US"/>
        </w:rPr>
        <w:t>обе</w:t>
      </w:r>
      <w:r w:rsidRPr="00F568F8">
        <w:rPr>
          <w:rFonts w:ascii="Times New Roman" w:hAnsi="Times New Roman" w:cs="Times New Roman"/>
          <w:sz w:val="28"/>
          <w:szCs w:val="28"/>
          <w:lang w:val="ru-RU"/>
        </w:rPr>
        <w:t>спечивает подачу в схему управления сигнала на отключение двигателя компрессора.</w:t>
      </w:r>
    </w:p>
    <w:p w:rsidR="00F403C0" w:rsidRDefault="00F403C0" w:rsidP="004E3037">
      <w:pPr>
        <w:spacing w:after="0" w:line="240" w:lineRule="auto"/>
        <w:ind w:firstLine="709"/>
        <w:jc w:val="both"/>
        <w:rPr>
          <w:rFonts w:ascii="Times New Roman" w:hAnsi="Times New Roman" w:cs="Times New Roman"/>
          <w:sz w:val="28"/>
          <w:szCs w:val="28"/>
          <w:lang w:val="ru-RU"/>
        </w:rPr>
      </w:pPr>
    </w:p>
    <w:p w:rsidR="00F403C0" w:rsidRDefault="00F403C0" w:rsidP="004E3037">
      <w:pPr>
        <w:spacing w:after="0" w:line="240" w:lineRule="auto"/>
        <w:ind w:firstLine="709"/>
        <w:jc w:val="center"/>
        <w:rPr>
          <w:rFonts w:ascii="Times New Roman" w:hAnsi="Times New Roman" w:cs="Times New Roman"/>
          <w:sz w:val="28"/>
          <w:szCs w:val="28"/>
          <w:lang w:val="ru-RU"/>
        </w:rPr>
      </w:pPr>
      <w:r>
        <w:rPr>
          <w:rFonts w:ascii="Arial Unicode MS" w:eastAsia="Arial Unicode MS" w:hAnsi="Arial Unicode MS" w:cs="Arial Unicode MS"/>
          <w:noProof/>
          <w:sz w:val="24"/>
          <w:szCs w:val="24"/>
          <w:lang w:val="ru-RU" w:eastAsia="ru-RU"/>
        </w:rPr>
        <w:lastRenderedPageBreak/>
        <w:drawing>
          <wp:inline distT="0" distB="0" distL="0" distR="0">
            <wp:extent cx="3817524" cy="2470484"/>
            <wp:effectExtent l="19050" t="0" r="0" b="0"/>
            <wp:docPr id="127" name="Рисунок 127" descr="image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image222"/>
                    <pic:cNvPicPr>
                      <a:picLocks noChangeAspect="1" noChangeArrowheads="1"/>
                    </pic:cNvPicPr>
                  </pic:nvPicPr>
                  <pic:blipFill>
                    <a:blip r:embed="rId207"/>
                    <a:srcRect/>
                    <a:stretch>
                      <a:fillRect/>
                    </a:stretch>
                  </pic:blipFill>
                  <pic:spPr bwMode="auto">
                    <a:xfrm>
                      <a:off x="0" y="0"/>
                      <a:ext cx="3820658" cy="2472512"/>
                    </a:xfrm>
                    <a:prstGeom prst="rect">
                      <a:avLst/>
                    </a:prstGeom>
                    <a:noFill/>
                    <a:ln w="9525">
                      <a:noFill/>
                      <a:miter lim="800000"/>
                      <a:headEnd/>
                      <a:tailEnd/>
                    </a:ln>
                  </pic:spPr>
                </pic:pic>
              </a:graphicData>
            </a:graphic>
          </wp:inline>
        </w:drawing>
      </w:r>
    </w:p>
    <w:p w:rsidR="006B3AC7" w:rsidRDefault="006B3AC7" w:rsidP="004E3037">
      <w:pPr>
        <w:ind w:firstLine="709"/>
        <w:jc w:val="center"/>
        <w:rPr>
          <w:sz w:val="2"/>
          <w:szCs w:val="2"/>
        </w:rPr>
      </w:pPr>
    </w:p>
    <w:p w:rsidR="006B3AC7" w:rsidRDefault="006B3AC7" w:rsidP="004E3037">
      <w:pPr>
        <w:pStyle w:val="80"/>
        <w:shd w:val="clear" w:color="auto" w:fill="auto"/>
        <w:spacing w:line="160" w:lineRule="exact"/>
        <w:ind w:firstLine="709"/>
        <w:jc w:val="left"/>
        <w:rPr>
          <w:rStyle w:val="8Exact"/>
          <w:lang w:val="ru-RU"/>
        </w:rPr>
      </w:pPr>
    </w:p>
    <w:p w:rsidR="006B3AC7" w:rsidRPr="006B3AC7" w:rsidRDefault="006B3AC7" w:rsidP="004E3037">
      <w:pPr>
        <w:pStyle w:val="80"/>
        <w:shd w:val="clear" w:color="auto" w:fill="auto"/>
        <w:spacing w:line="240" w:lineRule="exact"/>
        <w:ind w:firstLine="709"/>
        <w:jc w:val="center"/>
        <w:rPr>
          <w:rFonts w:ascii="Times New Roman" w:hAnsi="Times New Roman" w:cs="Times New Roman"/>
          <w:sz w:val="24"/>
          <w:szCs w:val="24"/>
          <w:lang w:val="ru-RU"/>
        </w:rPr>
      </w:pPr>
      <w:r w:rsidRPr="006B3AC7">
        <w:rPr>
          <w:rStyle w:val="8Exact"/>
          <w:rFonts w:ascii="Times New Roman" w:hAnsi="Times New Roman" w:cs="Times New Roman"/>
          <w:sz w:val="24"/>
          <w:szCs w:val="24"/>
          <w:lang w:val="ru-RU"/>
        </w:rPr>
        <w:t xml:space="preserve">Рис. </w:t>
      </w:r>
      <w:r w:rsidR="0018396D">
        <w:rPr>
          <w:rStyle w:val="8Exact"/>
          <w:rFonts w:ascii="Times New Roman" w:hAnsi="Times New Roman" w:cs="Times New Roman"/>
          <w:sz w:val="24"/>
          <w:szCs w:val="24"/>
          <w:lang w:val="ru-RU"/>
        </w:rPr>
        <w:t>3.5</w:t>
      </w:r>
      <w:r w:rsidRPr="006B3AC7">
        <w:rPr>
          <w:rStyle w:val="8Exact"/>
          <w:rFonts w:ascii="Times New Roman" w:hAnsi="Times New Roman" w:cs="Times New Roman"/>
          <w:sz w:val="24"/>
          <w:szCs w:val="24"/>
          <w:lang w:val="ru-RU"/>
        </w:rPr>
        <w:t xml:space="preserve"> Технологическая схема компрессорной установки</w:t>
      </w:r>
    </w:p>
    <w:p w:rsidR="006B3AC7" w:rsidRDefault="006B3AC7" w:rsidP="004E3037">
      <w:pPr>
        <w:spacing w:after="0" w:line="240" w:lineRule="auto"/>
        <w:ind w:firstLine="709"/>
        <w:jc w:val="center"/>
        <w:rPr>
          <w:rFonts w:ascii="Times New Roman" w:hAnsi="Times New Roman" w:cs="Times New Roman"/>
          <w:sz w:val="28"/>
          <w:szCs w:val="28"/>
          <w:lang w:val="ru-RU"/>
        </w:rPr>
      </w:pPr>
    </w:p>
    <w:p w:rsidR="00F6774C" w:rsidRPr="00F568F8" w:rsidRDefault="0018396D" w:rsidP="004E3037">
      <w:pPr>
        <w:spacing w:after="0" w:line="240" w:lineRule="auto"/>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На рис. 3.5</w:t>
      </w:r>
      <w:r w:rsidR="00F6774C" w:rsidRPr="00F568F8">
        <w:rPr>
          <w:rFonts w:ascii="Times New Roman" w:hAnsi="Times New Roman" w:cs="Times New Roman"/>
          <w:sz w:val="28"/>
          <w:szCs w:val="28"/>
          <w:lang w:val="ru-RU"/>
        </w:rPr>
        <w:t xml:space="preserve"> показана технологическая схема ком</w:t>
      </w:r>
      <w:r w:rsidR="00F6774C" w:rsidRPr="00F568F8">
        <w:rPr>
          <w:rFonts w:ascii="Times New Roman" w:hAnsi="Times New Roman" w:cs="Times New Roman"/>
          <w:sz w:val="28"/>
          <w:szCs w:val="28"/>
          <w:lang w:val="ru-RU"/>
        </w:rPr>
        <w:softHyphen/>
        <w:t>прессорной установки с двумя поршневыми компрессо</w:t>
      </w:r>
      <w:r w:rsidR="00F6774C" w:rsidRPr="00F568F8">
        <w:rPr>
          <w:rFonts w:ascii="Times New Roman" w:hAnsi="Times New Roman" w:cs="Times New Roman"/>
          <w:sz w:val="28"/>
          <w:szCs w:val="28"/>
          <w:lang w:val="ru-RU"/>
        </w:rPr>
        <w:softHyphen/>
        <w:t xml:space="preserve">рами </w:t>
      </w:r>
      <w:r w:rsidR="00F6774C" w:rsidRPr="00F568F8">
        <w:rPr>
          <w:rFonts w:ascii="Times New Roman" w:eastAsia="Candara" w:hAnsi="Times New Roman" w:cs="Times New Roman"/>
          <w:iCs/>
          <w:sz w:val="28"/>
          <w:szCs w:val="28"/>
          <w:lang w:val="ru-RU" w:eastAsia="ru-RU" w:bidi="ru-RU"/>
        </w:rPr>
        <w:t>2</w:t>
      </w:r>
      <w:r w:rsidR="00F6774C" w:rsidRPr="00F568F8">
        <w:rPr>
          <w:rFonts w:ascii="Times New Roman" w:hAnsi="Times New Roman" w:cs="Times New Roman"/>
          <w:iCs/>
          <w:sz w:val="28"/>
          <w:szCs w:val="28"/>
          <w:lang w:val="ru-RU" w:eastAsia="ru-RU" w:bidi="ru-RU"/>
        </w:rPr>
        <w:t>,</w:t>
      </w:r>
      <w:r w:rsidR="00F6774C" w:rsidRPr="00F568F8">
        <w:rPr>
          <w:rFonts w:ascii="Times New Roman" w:hAnsi="Times New Roman" w:cs="Times New Roman"/>
          <w:sz w:val="28"/>
          <w:szCs w:val="28"/>
          <w:lang w:val="ru-RU"/>
        </w:rPr>
        <w:t xml:space="preserve"> приводимыми в движение асинхронными двигателями. Сжатый воздух после компрессора проходит через воздухоочистительное устройство </w:t>
      </w:r>
      <w:r w:rsidR="00F6774C" w:rsidRPr="00F568F8">
        <w:rPr>
          <w:rFonts w:ascii="Times New Roman" w:eastAsia="Candara" w:hAnsi="Times New Roman" w:cs="Times New Roman"/>
          <w:iCs/>
          <w:sz w:val="28"/>
          <w:szCs w:val="28"/>
          <w:lang w:val="ru-RU" w:eastAsia="ru-RU" w:bidi="ru-RU"/>
        </w:rPr>
        <w:t>6</w:t>
      </w:r>
      <w:r w:rsidR="00F6774C" w:rsidRPr="00F568F8">
        <w:rPr>
          <w:rFonts w:ascii="Times New Roman" w:hAnsi="Times New Roman" w:cs="Times New Roman"/>
          <w:iCs/>
          <w:sz w:val="28"/>
          <w:szCs w:val="28"/>
          <w:lang w:val="ru-RU" w:eastAsia="ru-RU" w:bidi="ru-RU"/>
        </w:rPr>
        <w:t>,</w:t>
      </w:r>
      <w:r w:rsidR="00F6774C" w:rsidRPr="00F568F8">
        <w:rPr>
          <w:rFonts w:ascii="Times New Roman" w:hAnsi="Times New Roman" w:cs="Times New Roman"/>
          <w:sz w:val="28"/>
          <w:szCs w:val="28"/>
          <w:lang w:val="ru-RU"/>
        </w:rPr>
        <w:t xml:space="preserve"> в котором очи</w:t>
      </w:r>
      <w:r w:rsidR="00F6774C" w:rsidRPr="00F568F8">
        <w:rPr>
          <w:rFonts w:ascii="Times New Roman" w:hAnsi="Times New Roman" w:cs="Times New Roman"/>
          <w:sz w:val="28"/>
          <w:szCs w:val="28"/>
          <w:lang w:val="ru-RU"/>
        </w:rPr>
        <w:softHyphen/>
        <w:t xml:space="preserve">щается от пыли, влаги, масла. По воздухопроводу </w:t>
      </w:r>
      <w:r w:rsidR="00F6774C" w:rsidRPr="00F568F8">
        <w:rPr>
          <w:rFonts w:ascii="Times New Roman" w:eastAsia="Candara" w:hAnsi="Times New Roman" w:cs="Times New Roman"/>
          <w:iCs/>
          <w:sz w:val="28"/>
          <w:szCs w:val="28"/>
          <w:lang w:val="ru-RU" w:eastAsia="ru-RU" w:bidi="ru-RU"/>
        </w:rPr>
        <w:t>8</w:t>
      </w:r>
      <w:r w:rsidR="00F6774C" w:rsidRPr="00F568F8">
        <w:rPr>
          <w:rFonts w:ascii="Times New Roman" w:hAnsi="Times New Roman" w:cs="Times New Roman"/>
          <w:sz w:val="28"/>
          <w:szCs w:val="28"/>
          <w:lang w:val="ru-RU"/>
        </w:rPr>
        <w:t xml:space="preserve"> воз</w:t>
      </w:r>
      <w:r w:rsidR="00F6774C" w:rsidRPr="00F568F8">
        <w:rPr>
          <w:rFonts w:ascii="Times New Roman" w:hAnsi="Times New Roman" w:cs="Times New Roman"/>
          <w:sz w:val="28"/>
          <w:szCs w:val="28"/>
          <w:lang w:val="ru-RU"/>
        </w:rPr>
        <w:softHyphen/>
        <w:t xml:space="preserve">дух поступает в ресиверы </w:t>
      </w:r>
      <w:r w:rsidR="00F6774C" w:rsidRPr="00F568F8">
        <w:rPr>
          <w:rFonts w:ascii="Times New Roman" w:eastAsia="Candara" w:hAnsi="Times New Roman" w:cs="Times New Roman"/>
          <w:iCs/>
          <w:sz w:val="28"/>
          <w:szCs w:val="28"/>
          <w:lang w:val="ru-RU" w:eastAsia="ru-RU" w:bidi="ru-RU"/>
        </w:rPr>
        <w:t>10</w:t>
      </w:r>
      <w:r w:rsidR="00F6774C" w:rsidRPr="00F568F8">
        <w:rPr>
          <w:rFonts w:ascii="Times New Roman" w:hAnsi="Times New Roman" w:cs="Times New Roman"/>
          <w:iCs/>
          <w:sz w:val="28"/>
          <w:szCs w:val="28"/>
          <w:lang w:val="ru-RU" w:eastAsia="ru-RU" w:bidi="ru-RU"/>
        </w:rPr>
        <w:t>,</w:t>
      </w:r>
      <w:r w:rsidR="00F6774C" w:rsidRPr="00F568F8">
        <w:rPr>
          <w:rFonts w:ascii="Times New Roman" w:hAnsi="Times New Roman" w:cs="Times New Roman"/>
          <w:sz w:val="28"/>
          <w:szCs w:val="28"/>
          <w:lang w:val="ru-RU"/>
        </w:rPr>
        <w:t xml:space="preserve"> откуда по трубопроводу </w:t>
      </w:r>
      <w:r w:rsidR="00F6774C" w:rsidRPr="00F568F8">
        <w:rPr>
          <w:rFonts w:ascii="Times New Roman" w:eastAsia="Candara" w:hAnsi="Times New Roman" w:cs="Times New Roman"/>
          <w:iCs/>
          <w:sz w:val="28"/>
          <w:szCs w:val="28"/>
          <w:lang w:val="ru-RU" w:eastAsia="ru-RU" w:bidi="ru-RU"/>
        </w:rPr>
        <w:t xml:space="preserve">12 </w:t>
      </w:r>
      <w:r w:rsidR="00F6774C" w:rsidRPr="00F568F8">
        <w:rPr>
          <w:rFonts w:ascii="Times New Roman" w:hAnsi="Times New Roman" w:cs="Times New Roman"/>
          <w:sz w:val="28"/>
          <w:szCs w:val="28"/>
          <w:lang w:val="ru-RU"/>
        </w:rPr>
        <w:t>направляется к потре</w:t>
      </w:r>
      <w:r w:rsidR="00DB5D9F">
        <w:rPr>
          <w:rFonts w:ascii="Times New Roman" w:hAnsi="Times New Roman" w:cs="Times New Roman"/>
          <w:sz w:val="28"/>
          <w:szCs w:val="28"/>
          <w:lang w:val="ru-RU"/>
        </w:rPr>
        <w:t>бителям. Обратные клапаны 5 пре</w:t>
      </w:r>
      <w:r w:rsidR="00F6774C" w:rsidRPr="00F568F8">
        <w:rPr>
          <w:rFonts w:ascii="Times New Roman" w:hAnsi="Times New Roman" w:cs="Times New Roman"/>
          <w:sz w:val="28"/>
          <w:szCs w:val="28"/>
          <w:lang w:val="ru-RU"/>
        </w:rPr>
        <w:t xml:space="preserve">дотвращают работу одного компрессора на другой при разнице в создаваемом ими давлении. Трубопроводы </w:t>
      </w:r>
      <w:r w:rsidR="00F6774C" w:rsidRPr="00F568F8">
        <w:rPr>
          <w:rFonts w:ascii="Times New Roman" w:hAnsi="Times New Roman" w:cs="Times New Roman"/>
          <w:iCs/>
          <w:sz w:val="28"/>
          <w:szCs w:val="28"/>
          <w:lang w:val="ru-RU" w:eastAsia="ru-RU" w:bidi="ru-RU"/>
        </w:rPr>
        <w:t xml:space="preserve">3 </w:t>
      </w:r>
      <w:r w:rsidR="00F6774C" w:rsidRPr="00F568F8">
        <w:rPr>
          <w:rFonts w:ascii="Times New Roman" w:hAnsi="Times New Roman" w:cs="Times New Roman"/>
          <w:sz w:val="28"/>
          <w:szCs w:val="28"/>
          <w:lang w:val="ru-RU"/>
        </w:rPr>
        <w:t xml:space="preserve">и </w:t>
      </w:r>
      <w:r w:rsidR="00F6774C" w:rsidRPr="00F568F8">
        <w:rPr>
          <w:rFonts w:ascii="Times New Roman" w:eastAsia="Candara" w:hAnsi="Times New Roman" w:cs="Times New Roman"/>
          <w:iCs/>
          <w:sz w:val="28"/>
          <w:szCs w:val="28"/>
          <w:lang w:val="ru-RU" w:eastAsia="ru-RU" w:bidi="ru-RU"/>
        </w:rPr>
        <w:t>4</w:t>
      </w:r>
      <w:r w:rsidR="00F6774C" w:rsidRPr="00F568F8">
        <w:rPr>
          <w:rFonts w:ascii="Times New Roman" w:hAnsi="Times New Roman" w:cs="Times New Roman"/>
          <w:sz w:val="28"/>
          <w:szCs w:val="28"/>
          <w:lang w:val="ru-RU"/>
        </w:rPr>
        <w:t xml:space="preserve"> предназначены для циркуляции охлаждающей воды.</w:t>
      </w:r>
    </w:p>
    <w:p w:rsidR="00704E55"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Датчиками автоматического управления служат два электроконтактных манометра </w:t>
      </w:r>
      <w:r w:rsidRPr="00F568F8">
        <w:rPr>
          <w:rFonts w:ascii="Times New Roman" w:eastAsia="Candara" w:hAnsi="Times New Roman" w:cs="Times New Roman"/>
          <w:iCs/>
          <w:sz w:val="28"/>
          <w:szCs w:val="28"/>
          <w:lang w:val="ru-RU" w:eastAsia="ru-RU" w:bidi="ru-RU"/>
        </w:rPr>
        <w:t>11</w:t>
      </w:r>
      <w:r w:rsidRPr="00F568F8">
        <w:rPr>
          <w:rFonts w:ascii="Times New Roman" w:hAnsi="Times New Roman" w:cs="Times New Roman"/>
          <w:iCs/>
          <w:sz w:val="28"/>
          <w:szCs w:val="28"/>
          <w:lang w:val="ru-RU" w:eastAsia="ru-RU" w:bidi="ru-RU"/>
        </w:rPr>
        <w:t>,</w:t>
      </w:r>
      <w:r w:rsidRPr="00F568F8">
        <w:rPr>
          <w:rFonts w:ascii="Times New Roman" w:hAnsi="Times New Roman" w:cs="Times New Roman"/>
          <w:sz w:val="28"/>
          <w:szCs w:val="28"/>
          <w:lang w:val="ru-RU"/>
        </w:rPr>
        <w:t xml:space="preserve"> подвижные контакты которых устанавливаются на определенные верхние и нижние пределы давлений воздуха в ресиверах. Верхние пределы для обоих манометров могут быть одинаковыми и при достижении их двигатели компрессоров будут от</w:t>
      </w:r>
      <w:r w:rsidRPr="00F568F8">
        <w:rPr>
          <w:rFonts w:ascii="Times New Roman" w:hAnsi="Times New Roman" w:cs="Times New Roman"/>
          <w:sz w:val="28"/>
          <w:szCs w:val="28"/>
          <w:lang w:val="ru-RU"/>
        </w:rPr>
        <w:softHyphen/>
        <w:t>ключаться. Нижние пределы давления манометров устанавливаются разными.</w:t>
      </w:r>
      <w:r w:rsidR="00704E55" w:rsidRPr="00704E55">
        <w:rPr>
          <w:rFonts w:ascii="Times New Roman" w:hAnsi="Times New Roman" w:cs="Times New Roman"/>
          <w:sz w:val="28"/>
          <w:szCs w:val="28"/>
          <w:lang w:val="ru-RU"/>
        </w:rPr>
        <w:t xml:space="preserve"> </w:t>
      </w:r>
      <w:r w:rsidR="00704E55" w:rsidRPr="00F568F8">
        <w:rPr>
          <w:rFonts w:ascii="Times New Roman" w:hAnsi="Times New Roman" w:cs="Times New Roman"/>
          <w:sz w:val="28"/>
          <w:szCs w:val="28"/>
          <w:lang w:val="ru-RU"/>
        </w:rPr>
        <w:t>При падении давления вначале включается только один компрессор, если же давление будет продолжать падать, то включается и второй ком</w:t>
      </w:r>
      <w:r w:rsidR="00704E55" w:rsidRPr="00F568F8">
        <w:rPr>
          <w:rFonts w:ascii="Times New Roman" w:hAnsi="Times New Roman" w:cs="Times New Roman"/>
          <w:sz w:val="28"/>
          <w:szCs w:val="28"/>
          <w:lang w:val="ru-RU"/>
        </w:rPr>
        <w:softHyphen/>
        <w:t>прессор.</w:t>
      </w:r>
    </w:p>
    <w:p w:rsidR="00704E55" w:rsidRPr="00F568F8" w:rsidRDefault="00704E55"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При пуске компрессора сначала включают охлаждаю</w:t>
      </w:r>
      <w:r w:rsidRPr="00F568F8">
        <w:rPr>
          <w:rFonts w:ascii="Times New Roman" w:hAnsi="Times New Roman" w:cs="Times New Roman"/>
          <w:sz w:val="28"/>
          <w:szCs w:val="28"/>
          <w:lang w:val="ru-RU"/>
        </w:rPr>
        <w:softHyphen/>
        <w:t>щую воду, затем приводной двигатель. Для уменьшения начального момента сопротивления пуск можно произво</w:t>
      </w:r>
      <w:r w:rsidRPr="00F568F8">
        <w:rPr>
          <w:rFonts w:ascii="Times New Roman" w:hAnsi="Times New Roman" w:cs="Times New Roman"/>
          <w:sz w:val="28"/>
          <w:szCs w:val="28"/>
          <w:lang w:val="ru-RU"/>
        </w:rPr>
        <w:softHyphen/>
        <w:t>дить при открытом ра</w:t>
      </w:r>
      <w:r w:rsidR="00DB5D9F">
        <w:rPr>
          <w:rFonts w:ascii="Times New Roman" w:hAnsi="Times New Roman" w:cs="Times New Roman"/>
          <w:sz w:val="28"/>
          <w:szCs w:val="28"/>
          <w:lang w:val="ru-RU"/>
        </w:rPr>
        <w:t>згрузочном вентиле 7 воздухоочи</w:t>
      </w:r>
      <w:r w:rsidRPr="00F568F8">
        <w:rPr>
          <w:rFonts w:ascii="Times New Roman" w:hAnsi="Times New Roman" w:cs="Times New Roman"/>
          <w:sz w:val="28"/>
          <w:szCs w:val="28"/>
          <w:lang w:val="ru-RU"/>
        </w:rPr>
        <w:t>стительного устройства. После пуска двигателя разгру</w:t>
      </w:r>
      <w:r w:rsidRPr="00F568F8">
        <w:rPr>
          <w:rFonts w:ascii="Times New Roman" w:hAnsi="Times New Roman" w:cs="Times New Roman"/>
          <w:sz w:val="28"/>
          <w:szCs w:val="28"/>
          <w:lang w:val="ru-RU"/>
        </w:rPr>
        <w:softHyphen/>
        <w:t xml:space="preserve">зочный вентиль закрывается. Чтобы давление воздуха в ресиверах не снижалось при остановке компрессоров, в системе имеются обратные клапаны </w:t>
      </w:r>
      <w:r w:rsidRPr="00F568F8">
        <w:rPr>
          <w:rFonts w:ascii="Times New Roman" w:hAnsi="Times New Roman" w:cs="Times New Roman"/>
          <w:iCs/>
          <w:sz w:val="28"/>
          <w:szCs w:val="28"/>
          <w:lang w:val="ru-RU" w:eastAsia="ru-RU" w:bidi="ru-RU"/>
        </w:rPr>
        <w:t>9.</w:t>
      </w:r>
    </w:p>
    <w:p w:rsidR="00704E55" w:rsidRDefault="00704E55"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Электрическая схема управления компрессорной уста</w:t>
      </w:r>
      <w:r w:rsidRPr="00F568F8">
        <w:rPr>
          <w:rFonts w:ascii="Times New Roman" w:hAnsi="Times New Roman" w:cs="Times New Roman"/>
          <w:sz w:val="28"/>
          <w:szCs w:val="28"/>
          <w:lang w:val="ru-RU"/>
        </w:rPr>
        <w:softHyphen/>
        <w:t xml:space="preserve">новкой, состоящей из двух агрегатов </w:t>
      </w:r>
      <w:r w:rsidRPr="00F568F8">
        <w:rPr>
          <w:rFonts w:ascii="Times New Roman" w:hAnsi="Times New Roman" w:cs="Times New Roman"/>
          <w:iCs/>
          <w:sz w:val="28"/>
          <w:szCs w:val="28"/>
          <w:lang w:val="ru-RU" w:eastAsia="ru-RU" w:bidi="ru-RU"/>
        </w:rPr>
        <w:t>К</w:t>
      </w:r>
      <w:r w:rsidRPr="00F568F8">
        <w:rPr>
          <w:rFonts w:ascii="Times New Roman" w:eastAsia="Candara" w:hAnsi="Times New Roman" w:cs="Times New Roman"/>
          <w:iCs/>
          <w:sz w:val="28"/>
          <w:szCs w:val="28"/>
          <w:lang w:val="ru-RU" w:eastAsia="ru-RU" w:bidi="ru-RU"/>
        </w:rPr>
        <w:t>1</w:t>
      </w:r>
      <w:r w:rsidRPr="00F568F8">
        <w:rPr>
          <w:rFonts w:ascii="Times New Roman" w:hAnsi="Times New Roman" w:cs="Times New Roman"/>
          <w:sz w:val="28"/>
          <w:szCs w:val="28"/>
          <w:lang w:val="ru-RU"/>
        </w:rPr>
        <w:t xml:space="preserve"> и. </w:t>
      </w:r>
      <w:r w:rsidRPr="00F568F8">
        <w:rPr>
          <w:rFonts w:ascii="Times New Roman" w:hAnsi="Times New Roman" w:cs="Times New Roman"/>
          <w:iCs/>
          <w:sz w:val="28"/>
          <w:szCs w:val="28"/>
          <w:lang w:val="ru-RU" w:eastAsia="ru-RU" w:bidi="ru-RU"/>
        </w:rPr>
        <w:t>К</w:t>
      </w:r>
      <w:r w:rsidRPr="00F568F8">
        <w:rPr>
          <w:rFonts w:ascii="Times New Roman" w:eastAsia="Candara" w:hAnsi="Times New Roman" w:cs="Times New Roman"/>
          <w:iCs/>
          <w:sz w:val="28"/>
          <w:szCs w:val="28"/>
          <w:lang w:val="ru-RU" w:eastAsia="ru-RU" w:bidi="ru-RU"/>
        </w:rPr>
        <w:t>2</w:t>
      </w:r>
      <w:r w:rsidRPr="00F568F8">
        <w:rPr>
          <w:rFonts w:ascii="Times New Roman" w:hAnsi="Times New Roman" w:cs="Times New Roman"/>
          <w:iCs/>
          <w:sz w:val="28"/>
          <w:szCs w:val="28"/>
          <w:lang w:val="ru-RU" w:eastAsia="ru-RU" w:bidi="ru-RU"/>
        </w:rPr>
        <w:t>,</w:t>
      </w:r>
      <w:r w:rsidR="0018396D">
        <w:rPr>
          <w:rFonts w:ascii="Times New Roman" w:hAnsi="Times New Roman" w:cs="Times New Roman"/>
          <w:sz w:val="28"/>
          <w:szCs w:val="28"/>
          <w:lang w:val="ru-RU"/>
        </w:rPr>
        <w:t xml:space="preserve"> приведена на рис. 3.6</w:t>
      </w:r>
      <w:r w:rsidRPr="00F568F8">
        <w:rPr>
          <w:rFonts w:ascii="Times New Roman" w:hAnsi="Times New Roman" w:cs="Times New Roman"/>
          <w:sz w:val="28"/>
          <w:szCs w:val="28"/>
          <w:lang w:val="ru-RU"/>
        </w:rPr>
        <w:t xml:space="preserve">. Двигатели компрессоров </w:t>
      </w:r>
      <w:r w:rsidRPr="00F568F8">
        <w:rPr>
          <w:rFonts w:ascii="Times New Roman" w:hAnsi="Times New Roman" w:cs="Times New Roman"/>
          <w:iCs/>
          <w:sz w:val="28"/>
          <w:szCs w:val="28"/>
          <w:lang w:val="ru-RU" w:eastAsia="ru-RU" w:bidi="ru-RU"/>
        </w:rPr>
        <w:t xml:space="preserve">Д1 и Д2 </w:t>
      </w:r>
      <w:r w:rsidRPr="00F568F8">
        <w:rPr>
          <w:rFonts w:ascii="Times New Roman" w:hAnsi="Times New Roman" w:cs="Times New Roman"/>
          <w:sz w:val="28"/>
          <w:szCs w:val="28"/>
          <w:lang w:val="ru-RU"/>
        </w:rPr>
        <w:t>пита</w:t>
      </w:r>
      <w:r w:rsidRPr="00F568F8">
        <w:rPr>
          <w:rFonts w:ascii="Times New Roman" w:hAnsi="Times New Roman" w:cs="Times New Roman"/>
          <w:sz w:val="28"/>
          <w:szCs w:val="28"/>
          <w:lang w:val="ru-RU"/>
        </w:rPr>
        <w:softHyphen/>
        <w:t>ютс</w:t>
      </w:r>
      <w:r>
        <w:rPr>
          <w:rFonts w:ascii="Times New Roman" w:hAnsi="Times New Roman" w:cs="Times New Roman"/>
          <w:sz w:val="28"/>
          <w:szCs w:val="28"/>
          <w:lang w:val="ru-RU"/>
        </w:rPr>
        <w:t>я от трехфазного напряжения 380</w:t>
      </w:r>
      <w:r w:rsidRPr="00F568F8">
        <w:rPr>
          <w:rFonts w:ascii="Times New Roman" w:hAnsi="Times New Roman" w:cs="Times New Roman"/>
          <w:sz w:val="28"/>
          <w:szCs w:val="28"/>
          <w:lang w:val="ru-RU"/>
        </w:rPr>
        <w:t xml:space="preserve">В через автоматические выключатели ВА1и </w:t>
      </w:r>
      <w:r w:rsidRPr="00F568F8">
        <w:rPr>
          <w:rFonts w:ascii="Times New Roman" w:hAnsi="Times New Roman" w:cs="Times New Roman"/>
          <w:iCs/>
          <w:sz w:val="28"/>
          <w:szCs w:val="28"/>
          <w:lang w:val="ru-RU" w:eastAsia="ru-RU" w:bidi="ru-RU"/>
        </w:rPr>
        <w:t>ВА2</w:t>
      </w:r>
      <w:r>
        <w:rPr>
          <w:rFonts w:ascii="Times New Roman" w:hAnsi="Times New Roman" w:cs="Times New Roman"/>
          <w:sz w:val="28"/>
          <w:szCs w:val="28"/>
          <w:lang w:val="ru-RU"/>
        </w:rPr>
        <w:t xml:space="preserve"> с комбинированными расцепи</w:t>
      </w:r>
      <w:r w:rsidRPr="00F568F8">
        <w:rPr>
          <w:rFonts w:ascii="Times New Roman" w:hAnsi="Times New Roman" w:cs="Times New Roman"/>
          <w:sz w:val="28"/>
          <w:szCs w:val="28"/>
          <w:lang w:val="ru-RU"/>
        </w:rPr>
        <w:t>телями. Включение и отключение</w:t>
      </w:r>
      <w:r>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производят</w:t>
      </w:r>
      <w:r w:rsidRPr="00F568F8">
        <w:rPr>
          <w:rFonts w:ascii="Times New Roman" w:hAnsi="Times New Roman" w:cs="Times New Roman"/>
          <w:sz w:val="28"/>
          <w:szCs w:val="28"/>
          <w:lang w:val="ru-RU"/>
        </w:rPr>
        <w:softHyphen/>
        <w:t xml:space="preserve">ся магнитными пускателями </w:t>
      </w:r>
      <w:r w:rsidRPr="00F568F8">
        <w:rPr>
          <w:rFonts w:ascii="Times New Roman" w:hAnsi="Times New Roman" w:cs="Times New Roman"/>
          <w:iCs/>
          <w:sz w:val="28"/>
          <w:szCs w:val="28"/>
          <w:lang w:val="ru-RU" w:eastAsia="ru-RU" w:bidi="ru-RU"/>
        </w:rPr>
        <w:t>ПМ1</w:t>
      </w:r>
      <w:r w:rsidRPr="00F568F8">
        <w:rPr>
          <w:rFonts w:ascii="Times New Roman" w:hAnsi="Times New Roman" w:cs="Times New Roman"/>
          <w:sz w:val="28"/>
          <w:szCs w:val="28"/>
          <w:lang w:val="ru-RU"/>
        </w:rPr>
        <w:t xml:space="preserve"> и </w:t>
      </w:r>
      <w:r w:rsidRPr="00F568F8">
        <w:rPr>
          <w:rFonts w:ascii="Times New Roman" w:hAnsi="Times New Roman" w:cs="Times New Roman"/>
          <w:iCs/>
          <w:sz w:val="28"/>
          <w:szCs w:val="28"/>
          <w:lang w:val="ru-RU" w:bidi="en-US"/>
        </w:rPr>
        <w:t>П</w:t>
      </w:r>
      <w:r w:rsidRPr="00F568F8">
        <w:rPr>
          <w:rFonts w:ascii="Times New Roman" w:hAnsi="Times New Roman" w:cs="Times New Roman"/>
          <w:iCs/>
          <w:sz w:val="28"/>
          <w:szCs w:val="28"/>
          <w:lang w:bidi="en-US"/>
        </w:rPr>
        <w:t>M</w:t>
      </w:r>
      <w:r w:rsidRPr="00F568F8">
        <w:rPr>
          <w:rFonts w:ascii="Times New Roman" w:hAnsi="Times New Roman" w:cs="Times New Roman"/>
          <w:iCs/>
          <w:sz w:val="28"/>
          <w:szCs w:val="28"/>
          <w:lang w:val="ru-RU" w:bidi="en-US"/>
        </w:rPr>
        <w:t xml:space="preserve">2. </w:t>
      </w:r>
      <w:r w:rsidRPr="00F568F8">
        <w:rPr>
          <w:rFonts w:ascii="Times New Roman" w:hAnsi="Times New Roman" w:cs="Times New Roman"/>
          <w:sz w:val="28"/>
          <w:szCs w:val="28"/>
          <w:lang w:val="ru-RU"/>
        </w:rPr>
        <w:t>Цепи управ</w:t>
      </w:r>
      <w:r w:rsidRPr="00F568F8">
        <w:rPr>
          <w:rFonts w:ascii="Times New Roman" w:hAnsi="Times New Roman" w:cs="Times New Roman"/>
          <w:sz w:val="28"/>
          <w:szCs w:val="28"/>
          <w:lang w:val="ru-RU"/>
        </w:rPr>
        <w:softHyphen/>
        <w:t xml:space="preserve">ления и сигнализации питаются </w:t>
      </w:r>
      <w:r>
        <w:rPr>
          <w:rFonts w:ascii="Times New Roman" w:hAnsi="Times New Roman" w:cs="Times New Roman"/>
          <w:sz w:val="28"/>
          <w:szCs w:val="28"/>
          <w:lang w:val="ru-RU"/>
        </w:rPr>
        <w:lastRenderedPageBreak/>
        <w:t>фазным напряжением 220</w:t>
      </w:r>
      <w:r w:rsidRPr="00F568F8">
        <w:rPr>
          <w:rFonts w:ascii="Times New Roman" w:hAnsi="Times New Roman" w:cs="Times New Roman"/>
          <w:sz w:val="28"/>
          <w:szCs w:val="28"/>
          <w:lang w:val="ru-RU"/>
        </w:rPr>
        <w:t>В через однополюсный автоматический выключатель с максимальным электромагнитным расцепителем.</w:t>
      </w:r>
    </w:p>
    <w:p w:rsidR="00704E55" w:rsidRDefault="00704E55" w:rsidP="004E3037">
      <w:pPr>
        <w:spacing w:after="0" w:line="240" w:lineRule="auto"/>
        <w:ind w:firstLine="709"/>
        <w:jc w:val="both"/>
        <w:rPr>
          <w:rFonts w:ascii="Times New Roman" w:hAnsi="Times New Roman" w:cs="Times New Roman"/>
          <w:sz w:val="28"/>
          <w:szCs w:val="28"/>
          <w:lang w:val="ru-RU"/>
        </w:rPr>
      </w:pPr>
    </w:p>
    <w:p w:rsidR="00704E55" w:rsidRPr="00F568F8" w:rsidRDefault="006C53F7" w:rsidP="00545670">
      <w:pPr>
        <w:spacing w:after="0" w:line="240" w:lineRule="auto"/>
        <w:jc w:val="center"/>
        <w:rPr>
          <w:rFonts w:ascii="Times New Roman" w:hAnsi="Times New Roman" w:cs="Times New Roman"/>
          <w:sz w:val="28"/>
          <w:szCs w:val="28"/>
          <w:lang w:val="ru-RU"/>
        </w:rPr>
      </w:pPr>
      <w:r>
        <w:rPr>
          <w:rFonts w:ascii="Times New Roman" w:hAnsi="Times New Roman" w:cs="Times New Roman"/>
          <w:noProof/>
          <w:sz w:val="28"/>
          <w:szCs w:val="28"/>
          <w:lang w:val="ru-RU" w:eastAsia="ru-RU"/>
        </w:rPr>
        <w:pict>
          <v:rect id="_x0000_s26750" style="position:absolute;left:0;text-align:left;margin-left:34.4pt;margin-top:383pt;width:417.5pt;height:47.35pt;z-index:251899904" strokecolor="white [3212]">
            <v:textbox style="mso-next-textbox:#_x0000_s26750">
              <w:txbxContent>
                <w:p w:rsidR="006F73A5" w:rsidRDefault="006F73A5" w:rsidP="00545670">
                  <w:pPr>
                    <w:jc w:val="center"/>
                    <w:rPr>
                      <w:rFonts w:ascii="Times New Roman" w:hAnsi="Times New Roman" w:cs="Times New Roman"/>
                      <w:sz w:val="24"/>
                      <w:szCs w:val="24"/>
                      <w:lang w:val="ru-RU"/>
                    </w:rPr>
                  </w:pPr>
                </w:p>
                <w:p w:rsidR="006F73A5" w:rsidRPr="00BE75FB" w:rsidRDefault="006F73A5" w:rsidP="00545670">
                  <w:pPr>
                    <w:jc w:val="center"/>
                    <w:rPr>
                      <w:rFonts w:ascii="Times New Roman" w:hAnsi="Times New Roman" w:cs="Times New Roman"/>
                      <w:sz w:val="24"/>
                      <w:szCs w:val="24"/>
                      <w:lang w:val="kk-KZ"/>
                    </w:rPr>
                  </w:pPr>
                  <w:r>
                    <w:rPr>
                      <w:rFonts w:ascii="Times New Roman" w:hAnsi="Times New Roman" w:cs="Times New Roman"/>
                      <w:sz w:val="24"/>
                      <w:szCs w:val="24"/>
                      <w:lang w:val="ru-RU"/>
                    </w:rPr>
                    <w:t>Рис. 3.6 Схема автоматического управления компрессорной установкой</w:t>
                  </w:r>
                </w:p>
                <w:p w:rsidR="006F73A5" w:rsidRPr="00BE75FB" w:rsidRDefault="006F73A5" w:rsidP="00545670">
                  <w:pPr>
                    <w:rPr>
                      <w:lang w:val="kk-KZ"/>
                    </w:rPr>
                  </w:pPr>
                </w:p>
              </w:txbxContent>
            </v:textbox>
          </v:rect>
        </w:pict>
      </w:r>
      <w:r w:rsidR="00704E55">
        <w:rPr>
          <w:rFonts w:ascii="Times New Roman" w:hAnsi="Times New Roman" w:cs="Times New Roman"/>
          <w:noProof/>
          <w:sz w:val="28"/>
          <w:szCs w:val="28"/>
          <w:lang w:val="ru-RU" w:eastAsia="ru-RU"/>
        </w:rPr>
        <w:drawing>
          <wp:inline distT="0" distB="0" distL="0" distR="0">
            <wp:extent cx="3721735" cy="5197475"/>
            <wp:effectExtent l="19050" t="0" r="0" b="0"/>
            <wp:docPr id="138" name="Рисунок 138" descr="image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image223"/>
                    <pic:cNvPicPr>
                      <a:picLocks noChangeAspect="1" noChangeArrowheads="1"/>
                    </pic:cNvPicPr>
                  </pic:nvPicPr>
                  <pic:blipFill>
                    <a:blip r:embed="rId208"/>
                    <a:srcRect/>
                    <a:stretch>
                      <a:fillRect/>
                    </a:stretch>
                  </pic:blipFill>
                  <pic:spPr bwMode="auto">
                    <a:xfrm>
                      <a:off x="0" y="0"/>
                      <a:ext cx="3721735" cy="5197475"/>
                    </a:xfrm>
                    <a:prstGeom prst="rect">
                      <a:avLst/>
                    </a:prstGeom>
                    <a:noFill/>
                    <a:ln w="9525">
                      <a:noFill/>
                      <a:miter lim="800000"/>
                      <a:headEnd/>
                      <a:tailEnd/>
                    </a:ln>
                  </pic:spPr>
                </pic:pic>
              </a:graphicData>
            </a:graphic>
          </wp:inline>
        </w:drawing>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p>
    <w:p w:rsidR="00F6774C" w:rsidRPr="00F568F8" w:rsidRDefault="00F6774C" w:rsidP="004E3037">
      <w:pPr>
        <w:spacing w:after="0" w:line="240" w:lineRule="auto"/>
        <w:ind w:firstLine="709"/>
        <w:jc w:val="both"/>
        <w:rPr>
          <w:rFonts w:ascii="Times New Roman" w:hAnsi="Times New Roman" w:cs="Times New Roman"/>
          <w:sz w:val="28"/>
          <w:szCs w:val="28"/>
        </w:rPr>
      </w:pP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Управление компрессорами может быть автоматиче</w:t>
      </w:r>
      <w:r w:rsidRPr="00F568F8">
        <w:rPr>
          <w:rFonts w:ascii="Times New Roman" w:hAnsi="Times New Roman" w:cs="Times New Roman"/>
          <w:sz w:val="28"/>
          <w:szCs w:val="28"/>
          <w:lang w:val="ru-RU"/>
        </w:rPr>
        <w:softHyphen/>
        <w:t xml:space="preserve">ским или ручным. Выбор способа управления </w:t>
      </w:r>
      <w:r w:rsidRPr="00F568F8">
        <w:rPr>
          <w:rFonts w:ascii="Times New Roman" w:hAnsi="Times New Roman" w:cs="Times New Roman"/>
          <w:iCs/>
          <w:sz w:val="28"/>
          <w:szCs w:val="28"/>
          <w:lang w:val="ru-RU" w:eastAsia="ru-RU" w:bidi="ru-RU"/>
        </w:rPr>
        <w:t>произво</w:t>
      </w:r>
      <w:r w:rsidRPr="00F568F8">
        <w:rPr>
          <w:rFonts w:ascii="Times New Roman" w:hAnsi="Times New Roman" w:cs="Times New Roman"/>
          <w:sz w:val="28"/>
          <w:szCs w:val="28"/>
          <w:lang w:val="ru-RU"/>
        </w:rPr>
        <w:t xml:space="preserve">дится с помощью ключей управления. </w:t>
      </w:r>
    </w:p>
    <w:p w:rsidR="00F6774C" w:rsidRPr="00F568F8" w:rsidRDefault="00F6774C" w:rsidP="004E3037">
      <w:pPr>
        <w:tabs>
          <w:tab w:val="left" w:pos="3690"/>
        </w:tabs>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iCs/>
          <w:sz w:val="28"/>
          <w:szCs w:val="28"/>
          <w:lang w:val="ru-RU" w:eastAsia="ru-RU" w:bidi="ru-RU"/>
        </w:rPr>
        <w:t xml:space="preserve">Автоматическое управление компрессором </w:t>
      </w:r>
      <w:r w:rsidRPr="00F568F8">
        <w:rPr>
          <w:rFonts w:ascii="Times New Roman" w:hAnsi="Times New Roman" w:cs="Times New Roman"/>
          <w:sz w:val="28"/>
          <w:szCs w:val="28"/>
          <w:lang w:val="ru-RU"/>
        </w:rPr>
        <w:t>произво</w:t>
      </w:r>
      <w:r w:rsidRPr="00F568F8">
        <w:rPr>
          <w:rFonts w:ascii="Times New Roman" w:hAnsi="Times New Roman" w:cs="Times New Roman"/>
          <w:sz w:val="28"/>
          <w:szCs w:val="28"/>
          <w:lang w:val="ru-RU"/>
        </w:rPr>
        <w:softHyphen/>
        <w:t xml:space="preserve">дится при установке ключей  </w:t>
      </w:r>
      <w:r w:rsidRPr="00F568F8">
        <w:rPr>
          <w:rFonts w:ascii="Times New Roman" w:hAnsi="Times New Roman" w:cs="Times New Roman"/>
          <w:iCs/>
          <w:sz w:val="28"/>
          <w:szCs w:val="28"/>
          <w:lang w:val="ru-RU" w:eastAsia="ru-RU" w:bidi="ru-RU"/>
        </w:rPr>
        <w:t>КУ2Г в</w:t>
      </w:r>
      <w:r w:rsidRPr="00F568F8">
        <w:rPr>
          <w:rFonts w:ascii="Times New Roman" w:hAnsi="Times New Roman" w:cs="Times New Roman"/>
          <w:sz w:val="28"/>
          <w:szCs w:val="28"/>
          <w:lang w:val="ru-RU"/>
        </w:rPr>
        <w:t xml:space="preserve"> положение </w:t>
      </w:r>
      <w:r w:rsidRPr="00F568F8">
        <w:rPr>
          <w:rFonts w:ascii="Times New Roman" w:hAnsi="Times New Roman" w:cs="Times New Roman"/>
          <w:iCs/>
          <w:sz w:val="28"/>
          <w:szCs w:val="28"/>
          <w:lang w:val="ru-RU" w:eastAsia="ru-RU" w:bidi="ru-RU"/>
        </w:rPr>
        <w:t xml:space="preserve">А, </w:t>
      </w:r>
      <w:r w:rsidRPr="00F568F8">
        <w:rPr>
          <w:rFonts w:ascii="Times New Roman" w:hAnsi="Times New Roman" w:cs="Times New Roman"/>
          <w:sz w:val="28"/>
          <w:szCs w:val="28"/>
          <w:lang w:val="ru-RU"/>
        </w:rPr>
        <w:t xml:space="preserve">а включение и отключение осуществляется с помощью реле </w:t>
      </w:r>
      <w:r w:rsidRPr="00F568F8">
        <w:rPr>
          <w:rFonts w:ascii="Times New Roman" w:hAnsi="Times New Roman" w:cs="Times New Roman"/>
          <w:iCs/>
          <w:sz w:val="28"/>
          <w:szCs w:val="28"/>
          <w:lang w:val="ru-RU" w:eastAsia="ru-RU" w:bidi="ru-RU"/>
        </w:rPr>
        <w:t>РУ1</w:t>
      </w:r>
      <w:r w:rsidRPr="00F568F8">
        <w:rPr>
          <w:rFonts w:ascii="Times New Roman" w:hAnsi="Times New Roman" w:cs="Times New Roman"/>
          <w:sz w:val="28"/>
          <w:szCs w:val="28"/>
          <w:lang w:val="ru-RU"/>
        </w:rPr>
        <w:t xml:space="preserve"> и </w:t>
      </w:r>
      <w:r w:rsidRPr="00F568F8">
        <w:rPr>
          <w:rFonts w:ascii="Times New Roman" w:hAnsi="Times New Roman" w:cs="Times New Roman"/>
          <w:iCs/>
          <w:sz w:val="28"/>
          <w:szCs w:val="28"/>
          <w:lang w:val="ru-RU" w:eastAsia="ru-RU" w:bidi="ru-RU"/>
        </w:rPr>
        <w:t>РУ2.</w:t>
      </w:r>
      <w:r w:rsidRPr="00F568F8">
        <w:rPr>
          <w:rFonts w:ascii="Times New Roman" w:hAnsi="Times New Roman" w:cs="Times New Roman"/>
          <w:sz w:val="28"/>
          <w:szCs w:val="28"/>
          <w:lang w:val="ru-RU"/>
        </w:rPr>
        <w:tab/>
        <w:t xml:space="preserve">Контроль давления воздуха в ресиверах производится двумя электроконтактными манометрами контакты которых включены в цепи катушек реле </w:t>
      </w:r>
      <w:r w:rsidRPr="00F568F8">
        <w:rPr>
          <w:rFonts w:ascii="Times New Roman" w:hAnsi="Times New Roman" w:cs="Times New Roman"/>
          <w:iCs/>
          <w:sz w:val="28"/>
          <w:szCs w:val="28"/>
          <w:lang w:val="ru-RU" w:eastAsia="ru-RU" w:bidi="ru-RU"/>
        </w:rPr>
        <w:t>РУ1</w:t>
      </w:r>
      <w:r w:rsidR="00704E55">
        <w:rPr>
          <w:rFonts w:ascii="Times New Roman" w:hAnsi="Times New Roman" w:cs="Times New Roman"/>
          <w:sz w:val="28"/>
          <w:szCs w:val="28"/>
          <w:lang w:val="ru-RU"/>
        </w:rPr>
        <w:t>-</w:t>
      </w:r>
      <w:r w:rsidRPr="00F568F8">
        <w:rPr>
          <w:rFonts w:ascii="Times New Roman" w:hAnsi="Times New Roman" w:cs="Times New Roman"/>
          <w:iCs/>
          <w:sz w:val="28"/>
          <w:szCs w:val="28"/>
          <w:lang w:val="ru-RU" w:eastAsia="ru-RU" w:bidi="ru-RU"/>
        </w:rPr>
        <w:t>РУ4.</w:t>
      </w:r>
      <w:r w:rsidRPr="00F568F8">
        <w:rPr>
          <w:rFonts w:ascii="Times New Roman" w:hAnsi="Times New Roman" w:cs="Times New Roman"/>
          <w:sz w:val="28"/>
          <w:szCs w:val="28"/>
          <w:lang w:val="ru-RU"/>
        </w:rPr>
        <w:t xml:space="preserve"> Очередность включения комп</w:t>
      </w:r>
      <w:r w:rsidRPr="00F568F8">
        <w:rPr>
          <w:rFonts w:ascii="Times New Roman" w:hAnsi="Times New Roman" w:cs="Times New Roman"/>
          <w:sz w:val="28"/>
          <w:szCs w:val="28"/>
          <w:lang w:val="ru-RU"/>
        </w:rPr>
        <w:softHyphen/>
        <w:t>рессоров при падении давления определяется с помо</w:t>
      </w:r>
      <w:r w:rsidRPr="00F568F8">
        <w:rPr>
          <w:rFonts w:ascii="Times New Roman" w:hAnsi="Times New Roman" w:cs="Times New Roman"/>
          <w:sz w:val="28"/>
          <w:szCs w:val="28"/>
          <w:lang w:val="ru-RU"/>
        </w:rPr>
        <w:softHyphen/>
        <w:t xml:space="preserve">щью переключателя режимов </w:t>
      </w:r>
      <w:r w:rsidRPr="00F568F8">
        <w:rPr>
          <w:rFonts w:ascii="Times New Roman" w:hAnsi="Times New Roman" w:cs="Times New Roman"/>
          <w:iCs/>
          <w:sz w:val="28"/>
          <w:szCs w:val="28"/>
          <w:lang w:val="ru-RU" w:eastAsia="ru-RU" w:bidi="ru-RU"/>
        </w:rPr>
        <w:t>ПР.</w:t>
      </w:r>
      <w:r w:rsidRPr="00F568F8">
        <w:rPr>
          <w:rFonts w:ascii="Times New Roman" w:hAnsi="Times New Roman" w:cs="Times New Roman"/>
          <w:sz w:val="28"/>
          <w:szCs w:val="28"/>
          <w:lang w:val="ru-RU"/>
        </w:rPr>
        <w:t xml:space="preserve"> Если </w:t>
      </w:r>
      <w:r w:rsidRPr="00F568F8">
        <w:rPr>
          <w:rFonts w:ascii="Times New Roman" w:hAnsi="Times New Roman" w:cs="Times New Roman"/>
          <w:iCs/>
          <w:sz w:val="28"/>
          <w:szCs w:val="28"/>
          <w:lang w:val="ru-RU" w:eastAsia="ru-RU" w:bidi="ru-RU"/>
        </w:rPr>
        <w:t>ПР</w:t>
      </w:r>
      <w:r w:rsidRPr="00F568F8">
        <w:rPr>
          <w:rFonts w:ascii="Times New Roman" w:hAnsi="Times New Roman" w:cs="Times New Roman"/>
          <w:sz w:val="28"/>
          <w:szCs w:val="28"/>
          <w:lang w:val="ru-RU"/>
        </w:rPr>
        <w:t xml:space="preserve"> установлен в положение </w:t>
      </w:r>
      <w:r w:rsidRPr="00F568F8">
        <w:rPr>
          <w:rFonts w:ascii="Times New Roman" w:hAnsi="Times New Roman" w:cs="Times New Roman"/>
          <w:iCs/>
          <w:sz w:val="28"/>
          <w:szCs w:val="28"/>
          <w:lang w:val="ru-RU" w:eastAsia="ru-RU" w:bidi="ru-RU"/>
        </w:rPr>
        <w:t>К.1,</w:t>
      </w:r>
      <w:r w:rsidRPr="00F568F8">
        <w:rPr>
          <w:rFonts w:ascii="Times New Roman" w:hAnsi="Times New Roman" w:cs="Times New Roman"/>
          <w:sz w:val="28"/>
          <w:szCs w:val="28"/>
          <w:lang w:val="ru-RU"/>
        </w:rPr>
        <w:t xml:space="preserve"> то первым включается компрессор Д7.</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Предположим, что ресиверы наполнены сжатым воз</w:t>
      </w:r>
      <w:r w:rsidRPr="00F568F8">
        <w:rPr>
          <w:rFonts w:ascii="Times New Roman" w:hAnsi="Times New Roman" w:cs="Times New Roman"/>
          <w:sz w:val="28"/>
          <w:szCs w:val="28"/>
          <w:lang w:val="ru-RU"/>
        </w:rPr>
        <w:softHyphen/>
        <w:t>духом, давление соответствует верхнему пределу (кон</w:t>
      </w:r>
      <w:r w:rsidRPr="00F568F8">
        <w:rPr>
          <w:rFonts w:ascii="Times New Roman" w:hAnsi="Times New Roman" w:cs="Times New Roman"/>
          <w:sz w:val="28"/>
          <w:szCs w:val="28"/>
          <w:lang w:val="ru-RU"/>
        </w:rPr>
        <w:softHyphen/>
        <w:t xml:space="preserve">такты манометров </w:t>
      </w:r>
      <w:r w:rsidRPr="00F568F8">
        <w:rPr>
          <w:rFonts w:ascii="Times New Roman" w:hAnsi="Times New Roman" w:cs="Times New Roman"/>
          <w:iCs/>
          <w:sz w:val="28"/>
          <w:szCs w:val="28"/>
          <w:lang w:bidi="en-US"/>
        </w:rPr>
        <w:t>M</w:t>
      </w:r>
      <w:r w:rsidRPr="00F568F8">
        <w:rPr>
          <w:rFonts w:ascii="Times New Roman" w:hAnsi="Times New Roman" w:cs="Times New Roman"/>
          <w:iCs/>
          <w:sz w:val="28"/>
          <w:szCs w:val="28"/>
          <w:lang w:val="ru-RU" w:bidi="en-US"/>
        </w:rPr>
        <w:t>1</w:t>
      </w:r>
      <w:r w:rsidRPr="00F568F8">
        <w:rPr>
          <w:rFonts w:ascii="Times New Roman" w:hAnsi="Times New Roman" w:cs="Times New Roman"/>
          <w:iCs/>
          <w:sz w:val="28"/>
          <w:szCs w:val="28"/>
          <w:lang w:val="ru-RU" w:eastAsia="ru-RU" w:bidi="ru-RU"/>
        </w:rPr>
        <w:t>-Н</w:t>
      </w:r>
      <w:r w:rsidRPr="00F568F8">
        <w:rPr>
          <w:rFonts w:ascii="Times New Roman" w:hAnsi="Times New Roman" w:cs="Times New Roman"/>
          <w:sz w:val="28"/>
          <w:szCs w:val="28"/>
          <w:lang w:val="ru-RU"/>
        </w:rPr>
        <w:t xml:space="preserve"> и </w:t>
      </w:r>
      <w:r w:rsidRPr="00F568F8">
        <w:rPr>
          <w:rFonts w:ascii="Times New Roman" w:hAnsi="Times New Roman" w:cs="Times New Roman"/>
          <w:iCs/>
          <w:sz w:val="28"/>
          <w:szCs w:val="28"/>
          <w:lang w:val="ru-RU" w:eastAsia="ru-RU" w:bidi="ru-RU"/>
        </w:rPr>
        <w:t>М2-Н</w:t>
      </w:r>
      <w:r w:rsidRPr="00F568F8">
        <w:rPr>
          <w:rFonts w:ascii="Times New Roman" w:hAnsi="Times New Roman" w:cs="Times New Roman"/>
          <w:sz w:val="28"/>
          <w:szCs w:val="28"/>
          <w:lang w:val="ru-RU"/>
        </w:rPr>
        <w:t xml:space="preserve"> разомкнуты) и комп</w:t>
      </w:r>
      <w:r w:rsidRPr="00F568F8">
        <w:rPr>
          <w:rFonts w:ascii="Times New Roman" w:hAnsi="Times New Roman" w:cs="Times New Roman"/>
          <w:sz w:val="28"/>
          <w:szCs w:val="28"/>
          <w:lang w:val="ru-RU"/>
        </w:rPr>
        <w:softHyphen/>
        <w:t xml:space="preserve">рессоры не работают. Если в результате потребления </w:t>
      </w:r>
      <w:r w:rsidRPr="00F568F8">
        <w:rPr>
          <w:rFonts w:ascii="Times New Roman" w:hAnsi="Times New Roman" w:cs="Times New Roman"/>
          <w:sz w:val="28"/>
          <w:szCs w:val="28"/>
          <w:lang w:val="ru-RU"/>
        </w:rPr>
        <w:lastRenderedPageBreak/>
        <w:t xml:space="preserve">воздуха давление в ресиверах падает, то при достижении ими минимального значения, установленного уровня пуска первого компрессора, замкнется контакт </w:t>
      </w:r>
      <w:r w:rsidRPr="008F7951">
        <w:rPr>
          <w:rFonts w:ascii="Times New Roman" w:hAnsi="Times New Roman" w:cs="Times New Roman"/>
          <w:bCs/>
          <w:iCs/>
          <w:spacing w:val="20"/>
          <w:sz w:val="28"/>
          <w:szCs w:val="28"/>
          <w:lang w:bidi="en-US"/>
        </w:rPr>
        <w:t>M</w:t>
      </w:r>
      <w:r w:rsidRPr="008F7951">
        <w:rPr>
          <w:rFonts w:ascii="Times New Roman" w:hAnsi="Times New Roman" w:cs="Times New Roman"/>
          <w:bCs/>
          <w:iCs/>
          <w:spacing w:val="20"/>
          <w:sz w:val="28"/>
          <w:szCs w:val="28"/>
          <w:lang w:val="ru-RU" w:bidi="en-US"/>
        </w:rPr>
        <w:t>1</w:t>
      </w:r>
      <w:r w:rsidRPr="00F568F8">
        <w:rPr>
          <w:rFonts w:ascii="Times New Roman" w:hAnsi="Times New Roman" w:cs="Times New Roman"/>
          <w:sz w:val="28"/>
          <w:szCs w:val="28"/>
          <w:lang w:val="ru-RU"/>
        </w:rPr>
        <w:t xml:space="preserve"> манометра </w:t>
      </w:r>
      <w:r w:rsidRPr="00F568F8">
        <w:rPr>
          <w:rFonts w:ascii="Times New Roman" w:hAnsi="Times New Roman" w:cs="Times New Roman"/>
          <w:iCs/>
          <w:sz w:val="28"/>
          <w:szCs w:val="28"/>
          <w:lang w:val="ru-RU" w:eastAsia="ru-RU" w:bidi="ru-RU"/>
        </w:rPr>
        <w:t>(Н</w:t>
      </w:r>
      <w:r w:rsidR="00704E55">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 xml:space="preserve"> нижний предел), </w:t>
      </w:r>
      <w:r w:rsidRPr="00F568F8">
        <w:rPr>
          <w:rFonts w:ascii="Times New Roman" w:hAnsi="Times New Roman" w:cs="Times New Roman"/>
          <w:sz w:val="28"/>
          <w:szCs w:val="28"/>
          <w:lang w:bidi="en-US"/>
        </w:rPr>
        <w:t>cpa</w:t>
      </w:r>
      <w:r w:rsidRPr="00F568F8">
        <w:rPr>
          <w:rFonts w:ascii="Times New Roman" w:hAnsi="Times New Roman" w:cs="Times New Roman"/>
          <w:sz w:val="28"/>
          <w:szCs w:val="28"/>
          <w:lang w:val="ru-RU" w:bidi="en-US"/>
        </w:rPr>
        <w:t xml:space="preserve">ботает </w:t>
      </w:r>
      <w:r w:rsidRPr="00F568F8">
        <w:rPr>
          <w:rFonts w:ascii="Times New Roman" w:hAnsi="Times New Roman" w:cs="Times New Roman"/>
          <w:sz w:val="28"/>
          <w:szCs w:val="28"/>
          <w:lang w:val="ru-RU"/>
        </w:rPr>
        <w:t xml:space="preserve">реле </w:t>
      </w:r>
      <w:r w:rsidRPr="00F568F8">
        <w:rPr>
          <w:rFonts w:ascii="Times New Roman" w:hAnsi="Times New Roman" w:cs="Times New Roman"/>
          <w:iCs/>
          <w:sz w:val="28"/>
          <w:szCs w:val="28"/>
          <w:lang w:val="ru-RU" w:eastAsia="ru-RU" w:bidi="ru-RU"/>
        </w:rPr>
        <w:t>РУ1</w:t>
      </w:r>
      <w:r w:rsidRPr="00F568F8">
        <w:rPr>
          <w:rFonts w:ascii="Times New Roman" w:hAnsi="Times New Roman" w:cs="Times New Roman"/>
          <w:sz w:val="28"/>
          <w:szCs w:val="28"/>
          <w:lang w:val="ru-RU"/>
        </w:rPr>
        <w:t xml:space="preserve"> и своим контактом включит пускатель </w:t>
      </w:r>
      <w:r w:rsidRPr="00F568F8">
        <w:rPr>
          <w:rFonts w:ascii="Times New Roman" w:hAnsi="Times New Roman" w:cs="Times New Roman"/>
          <w:iCs/>
          <w:sz w:val="28"/>
          <w:szCs w:val="28"/>
          <w:lang w:val="ru-RU" w:eastAsia="ru-RU" w:bidi="ru-RU"/>
        </w:rPr>
        <w:t>ПМ1</w:t>
      </w:r>
      <w:r w:rsidRPr="00F568F8">
        <w:rPr>
          <w:rFonts w:ascii="Times New Roman" w:hAnsi="Times New Roman" w:cs="Times New Roman"/>
          <w:sz w:val="28"/>
          <w:szCs w:val="28"/>
          <w:lang w:val="ru-RU"/>
        </w:rPr>
        <w:t xml:space="preserve"> двигателя пер</w:t>
      </w:r>
      <w:r w:rsidRPr="00F568F8">
        <w:rPr>
          <w:rFonts w:ascii="Times New Roman" w:hAnsi="Times New Roman" w:cs="Times New Roman"/>
          <w:sz w:val="28"/>
          <w:szCs w:val="28"/>
          <w:lang w:val="ru-RU"/>
        </w:rPr>
        <w:softHyphen/>
        <w:t xml:space="preserve">вого компрессора. В результате работы компрессора </w:t>
      </w:r>
      <w:r w:rsidRPr="00F568F8">
        <w:rPr>
          <w:rFonts w:ascii="Times New Roman" w:hAnsi="Times New Roman" w:cs="Times New Roman"/>
          <w:iCs/>
          <w:sz w:val="28"/>
          <w:szCs w:val="28"/>
          <w:lang w:val="ru-RU" w:eastAsia="ru-RU" w:bidi="ru-RU"/>
        </w:rPr>
        <w:t>К1</w:t>
      </w:r>
      <w:r w:rsidRPr="00F568F8">
        <w:rPr>
          <w:rFonts w:ascii="Times New Roman" w:hAnsi="Times New Roman" w:cs="Times New Roman"/>
          <w:sz w:val="28"/>
          <w:szCs w:val="28"/>
          <w:lang w:val="ru-RU"/>
        </w:rPr>
        <w:t xml:space="preserve">  давление в ресиверах будет повышаться и контакт </w:t>
      </w:r>
      <w:r w:rsidRPr="00F568F8">
        <w:rPr>
          <w:rFonts w:ascii="Times New Roman" w:hAnsi="Times New Roman" w:cs="Times New Roman"/>
          <w:iCs/>
          <w:sz w:val="28"/>
          <w:szCs w:val="28"/>
          <w:lang w:val="ru-RU" w:eastAsia="ru-RU" w:bidi="ru-RU"/>
        </w:rPr>
        <w:t xml:space="preserve">М-НУ </w:t>
      </w:r>
      <w:r w:rsidRPr="00F568F8">
        <w:rPr>
          <w:rFonts w:ascii="Times New Roman" w:hAnsi="Times New Roman" w:cs="Times New Roman"/>
          <w:sz w:val="28"/>
          <w:szCs w:val="28"/>
          <w:lang w:val="ru-RU"/>
        </w:rPr>
        <w:t>разомкнется, но это не приведет к отключению компрес</w:t>
      </w:r>
      <w:r w:rsidRPr="00F568F8">
        <w:rPr>
          <w:rFonts w:ascii="Times New Roman" w:hAnsi="Times New Roman" w:cs="Times New Roman"/>
          <w:sz w:val="28"/>
          <w:szCs w:val="28"/>
          <w:lang w:val="ru-RU"/>
        </w:rPr>
        <w:softHyphen/>
        <w:t xml:space="preserve">сора, так как катушка реле </w:t>
      </w:r>
      <w:r w:rsidRPr="00F568F8">
        <w:rPr>
          <w:rFonts w:ascii="Times New Roman" w:hAnsi="Times New Roman" w:cs="Times New Roman"/>
          <w:iCs/>
          <w:sz w:val="28"/>
          <w:szCs w:val="28"/>
          <w:lang w:val="ru-RU" w:eastAsia="ru-RU" w:bidi="ru-RU"/>
        </w:rPr>
        <w:t>РУ1</w:t>
      </w:r>
      <w:r w:rsidRPr="00F568F8">
        <w:rPr>
          <w:rFonts w:ascii="Times New Roman" w:hAnsi="Times New Roman" w:cs="Times New Roman"/>
          <w:sz w:val="28"/>
          <w:szCs w:val="28"/>
          <w:lang w:val="ru-RU"/>
        </w:rPr>
        <w:t xml:space="preserve"> продолжает получать пи</w:t>
      </w:r>
      <w:r w:rsidRPr="00F568F8">
        <w:rPr>
          <w:rFonts w:ascii="Times New Roman" w:hAnsi="Times New Roman" w:cs="Times New Roman"/>
          <w:iCs/>
          <w:sz w:val="28"/>
          <w:szCs w:val="28"/>
          <w:lang w:val="ru-RU" w:eastAsia="ru-RU" w:bidi="ru-RU"/>
        </w:rPr>
        <w:t>тание</w:t>
      </w:r>
      <w:r w:rsidRPr="00F568F8">
        <w:rPr>
          <w:rFonts w:ascii="Times New Roman" w:hAnsi="Times New Roman" w:cs="Times New Roman"/>
          <w:sz w:val="28"/>
          <w:szCs w:val="28"/>
          <w:lang w:val="ru-RU"/>
        </w:rPr>
        <w:t xml:space="preserve"> через свой контакт и замкнутый контакт реле </w:t>
      </w:r>
      <w:r w:rsidRPr="00F568F8">
        <w:rPr>
          <w:rFonts w:ascii="Times New Roman" w:hAnsi="Times New Roman" w:cs="Times New Roman"/>
          <w:iCs/>
          <w:sz w:val="28"/>
          <w:szCs w:val="28"/>
          <w:lang w:val="ru-RU" w:eastAsia="ru-RU" w:bidi="ru-RU"/>
        </w:rPr>
        <w:t>РУ4,</w:t>
      </w:r>
      <w:r w:rsidRPr="00F568F8">
        <w:rPr>
          <w:rFonts w:ascii="Times New Roman" w:hAnsi="Times New Roman" w:cs="Times New Roman"/>
          <w:sz w:val="28"/>
          <w:szCs w:val="28"/>
          <w:lang w:val="ru-RU"/>
        </w:rPr>
        <w:t xml:space="preserve"> При повышении давления в ресиверах до максимального предела замкнется контакт манометра </w:t>
      </w:r>
      <w:r w:rsidRPr="00F568F8">
        <w:rPr>
          <w:rFonts w:ascii="Times New Roman" w:hAnsi="Times New Roman" w:cs="Times New Roman"/>
          <w:iCs/>
          <w:sz w:val="28"/>
          <w:szCs w:val="28"/>
          <w:lang w:val="ru-RU" w:eastAsia="ru-RU" w:bidi="ru-RU"/>
        </w:rPr>
        <w:t>М1-В (В</w:t>
      </w:r>
      <w:r w:rsidR="008F7951">
        <w:rPr>
          <w:rFonts w:ascii="Times New Roman" w:hAnsi="Times New Roman" w:cs="Times New Roman"/>
          <w:sz w:val="28"/>
          <w:szCs w:val="28"/>
          <w:lang w:val="ru-RU"/>
        </w:rPr>
        <w:t xml:space="preserve"> -</w:t>
      </w:r>
      <w:r w:rsidRPr="00F568F8">
        <w:rPr>
          <w:rFonts w:ascii="Times New Roman" w:hAnsi="Times New Roman" w:cs="Times New Roman"/>
          <w:sz w:val="28"/>
          <w:szCs w:val="28"/>
          <w:lang w:val="ru-RU"/>
        </w:rPr>
        <w:t xml:space="preserve"> верхний предел), сработает реле </w:t>
      </w:r>
      <w:r w:rsidRPr="00F568F8">
        <w:rPr>
          <w:rFonts w:ascii="Times New Roman" w:hAnsi="Times New Roman" w:cs="Times New Roman"/>
          <w:iCs/>
          <w:sz w:val="28"/>
          <w:szCs w:val="28"/>
          <w:lang w:val="ru-RU" w:eastAsia="ru-RU" w:bidi="ru-RU"/>
        </w:rPr>
        <w:t>РУ4</w:t>
      </w:r>
      <w:r w:rsidRPr="00F568F8">
        <w:rPr>
          <w:rFonts w:ascii="Times New Roman" w:hAnsi="Times New Roman" w:cs="Times New Roman"/>
          <w:sz w:val="28"/>
          <w:szCs w:val="28"/>
          <w:lang w:val="ru-RU"/>
        </w:rPr>
        <w:t xml:space="preserve"> и своим кон</w:t>
      </w:r>
      <w:r w:rsidRPr="00F568F8">
        <w:rPr>
          <w:rFonts w:ascii="Times New Roman" w:hAnsi="Times New Roman" w:cs="Times New Roman"/>
          <w:sz w:val="28"/>
          <w:szCs w:val="28"/>
          <w:lang w:val="ru-RU"/>
        </w:rPr>
        <w:softHyphen/>
        <w:t xml:space="preserve">тактом отключит реле </w:t>
      </w:r>
      <w:r w:rsidRPr="00F568F8">
        <w:rPr>
          <w:rFonts w:ascii="Times New Roman" w:hAnsi="Times New Roman" w:cs="Times New Roman"/>
          <w:iCs/>
          <w:sz w:val="28"/>
          <w:szCs w:val="28"/>
          <w:lang w:val="ru-RU" w:eastAsia="ru-RU" w:bidi="ru-RU"/>
        </w:rPr>
        <w:t>РУ1,</w:t>
      </w:r>
      <w:r w:rsidRPr="00F568F8">
        <w:rPr>
          <w:rFonts w:ascii="Times New Roman" w:hAnsi="Times New Roman" w:cs="Times New Roman"/>
          <w:sz w:val="28"/>
          <w:szCs w:val="28"/>
          <w:lang w:val="ru-RU"/>
        </w:rPr>
        <w:t xml:space="preserve"> потеряет питание пускатель </w:t>
      </w:r>
      <w:r w:rsidRPr="00F568F8">
        <w:rPr>
          <w:rFonts w:ascii="Times New Roman" w:hAnsi="Times New Roman" w:cs="Times New Roman"/>
          <w:iCs/>
          <w:sz w:val="28"/>
          <w:szCs w:val="28"/>
          <w:lang w:val="ru-RU" w:eastAsia="ru-RU" w:bidi="ru-RU"/>
        </w:rPr>
        <w:t>М</w:t>
      </w:r>
      <w:r w:rsidRPr="00F568F8">
        <w:rPr>
          <w:rFonts w:ascii="Times New Roman" w:eastAsia="Candara" w:hAnsi="Times New Roman" w:cs="Times New Roman"/>
          <w:iCs/>
          <w:sz w:val="28"/>
          <w:szCs w:val="28"/>
          <w:lang w:val="ru-RU" w:eastAsia="ru-RU" w:bidi="ru-RU"/>
        </w:rPr>
        <w:t>1</w:t>
      </w:r>
      <w:r w:rsidRPr="00F568F8">
        <w:rPr>
          <w:rFonts w:ascii="Times New Roman" w:hAnsi="Times New Roman" w:cs="Times New Roman"/>
          <w:sz w:val="28"/>
          <w:szCs w:val="28"/>
          <w:lang w:val="ru-RU"/>
        </w:rPr>
        <w:t xml:space="preserve"> и компрессор </w:t>
      </w:r>
      <w:r w:rsidRPr="00F568F8">
        <w:rPr>
          <w:rFonts w:ascii="Times New Roman" w:hAnsi="Times New Roman" w:cs="Times New Roman"/>
          <w:iCs/>
          <w:sz w:val="28"/>
          <w:szCs w:val="28"/>
          <w:lang w:val="ru-RU" w:eastAsia="ru-RU" w:bidi="ru-RU"/>
        </w:rPr>
        <w:t>К</w:t>
      </w:r>
      <w:r w:rsidRPr="00F568F8">
        <w:rPr>
          <w:rFonts w:ascii="Times New Roman" w:eastAsia="Candara" w:hAnsi="Times New Roman" w:cs="Times New Roman"/>
          <w:iCs/>
          <w:sz w:val="28"/>
          <w:szCs w:val="28"/>
          <w:lang w:val="ru-RU" w:eastAsia="ru-RU" w:bidi="ru-RU"/>
        </w:rPr>
        <w:t>1</w:t>
      </w:r>
      <w:r w:rsidRPr="00F568F8">
        <w:rPr>
          <w:rFonts w:ascii="Times New Roman" w:hAnsi="Times New Roman" w:cs="Times New Roman"/>
          <w:sz w:val="28"/>
          <w:szCs w:val="28"/>
          <w:lang w:val="ru-RU"/>
        </w:rPr>
        <w:t xml:space="preserve"> остановится.</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В случае недостаточной производительности первого компрессора или его неисправности давление в ресиверах будет продолжать падать. Если оно достигает предела, установленного для замыкания контакта </w:t>
      </w:r>
      <w:r w:rsidRPr="00F568F8">
        <w:rPr>
          <w:rFonts w:ascii="Times New Roman" w:hAnsi="Times New Roman" w:cs="Times New Roman"/>
          <w:iCs/>
          <w:sz w:val="28"/>
          <w:szCs w:val="28"/>
          <w:lang w:val="ru-RU" w:eastAsia="ru-RU" w:bidi="ru-RU"/>
        </w:rPr>
        <w:t>М</w:t>
      </w:r>
      <w:r w:rsidRPr="00F568F8">
        <w:rPr>
          <w:rFonts w:ascii="Times New Roman" w:eastAsia="Candara" w:hAnsi="Times New Roman" w:cs="Times New Roman"/>
          <w:iCs/>
          <w:sz w:val="28"/>
          <w:szCs w:val="28"/>
          <w:lang w:val="ru-RU" w:eastAsia="ru-RU" w:bidi="ru-RU"/>
        </w:rPr>
        <w:t>2</w:t>
      </w:r>
      <w:r w:rsidRPr="00F568F8">
        <w:rPr>
          <w:rFonts w:ascii="Times New Roman" w:hAnsi="Times New Roman" w:cs="Times New Roman"/>
          <w:iCs/>
          <w:sz w:val="28"/>
          <w:szCs w:val="28"/>
          <w:lang w:val="ru-RU" w:eastAsia="ru-RU" w:bidi="ru-RU"/>
        </w:rPr>
        <w:t>-Н</w:t>
      </w:r>
      <w:r w:rsidRPr="00F568F8">
        <w:rPr>
          <w:rFonts w:ascii="Times New Roman" w:hAnsi="Times New Roman" w:cs="Times New Roman"/>
          <w:sz w:val="28"/>
          <w:szCs w:val="28"/>
          <w:lang w:val="ru-RU"/>
        </w:rPr>
        <w:t xml:space="preserve"> второго манометра контакт </w:t>
      </w:r>
      <w:r w:rsidRPr="00F568F8">
        <w:rPr>
          <w:rFonts w:ascii="Times New Roman" w:hAnsi="Times New Roman" w:cs="Times New Roman"/>
          <w:iCs/>
          <w:sz w:val="28"/>
          <w:szCs w:val="28"/>
          <w:lang w:bidi="en-US"/>
        </w:rPr>
        <w:t>M</w:t>
      </w:r>
      <w:r w:rsidRPr="00F568F8">
        <w:rPr>
          <w:rFonts w:ascii="Times New Roman" w:eastAsia="Candara" w:hAnsi="Times New Roman" w:cs="Times New Roman"/>
          <w:iCs/>
          <w:sz w:val="28"/>
          <w:szCs w:val="28"/>
          <w:lang w:val="ru-RU" w:eastAsia="ru-RU" w:bidi="en-US"/>
        </w:rPr>
        <w:t>2</w:t>
      </w:r>
      <w:r w:rsidR="0018396D">
        <w:rPr>
          <w:rFonts w:ascii="Times New Roman" w:eastAsia="Candara" w:hAnsi="Times New Roman" w:cs="Times New Roman"/>
          <w:iCs/>
          <w:sz w:val="28"/>
          <w:szCs w:val="28"/>
          <w:lang w:val="ru-RU" w:eastAsia="ru-RU" w:bidi="en-US"/>
        </w:rPr>
        <w:t xml:space="preserve"> </w:t>
      </w:r>
      <w:r w:rsidRPr="00F568F8">
        <w:rPr>
          <w:rFonts w:ascii="Times New Roman" w:hAnsi="Times New Roman" w:cs="Times New Roman"/>
          <w:sz w:val="28"/>
          <w:szCs w:val="28"/>
          <w:lang w:val="ru-RU"/>
        </w:rPr>
        <w:t xml:space="preserve">замыкался по сравнению с контактом </w:t>
      </w:r>
      <w:r w:rsidRPr="00F568F8">
        <w:rPr>
          <w:rFonts w:ascii="Times New Roman" w:hAnsi="Times New Roman" w:cs="Times New Roman"/>
          <w:iCs/>
          <w:sz w:val="28"/>
          <w:szCs w:val="28"/>
          <w:lang w:bidi="en-US"/>
        </w:rPr>
        <w:t>M</w:t>
      </w:r>
      <w:r w:rsidRPr="00F568F8">
        <w:rPr>
          <w:rFonts w:ascii="Times New Roman" w:hAnsi="Times New Roman" w:cs="Times New Roman"/>
          <w:iCs/>
          <w:sz w:val="28"/>
          <w:szCs w:val="28"/>
          <w:lang w:val="ru-RU" w:bidi="en-US"/>
        </w:rPr>
        <w:t>1</w:t>
      </w:r>
      <w:r w:rsidRPr="00F568F8">
        <w:rPr>
          <w:rFonts w:ascii="Times New Roman" w:hAnsi="Times New Roman" w:cs="Times New Roman"/>
          <w:iCs/>
          <w:sz w:val="28"/>
          <w:szCs w:val="28"/>
          <w:lang w:val="ru-RU" w:eastAsia="ru-RU" w:bidi="ru-RU"/>
        </w:rPr>
        <w:t>-Н</w:t>
      </w:r>
      <w:r w:rsidRPr="00F568F8">
        <w:rPr>
          <w:rFonts w:ascii="Times New Roman" w:hAnsi="Times New Roman" w:cs="Times New Roman"/>
          <w:sz w:val="28"/>
          <w:szCs w:val="28"/>
          <w:lang w:val="ru-RU"/>
        </w:rPr>
        <w:t xml:space="preserve"> то сработают реле </w:t>
      </w:r>
      <w:r w:rsidRPr="00F568F8">
        <w:rPr>
          <w:rFonts w:ascii="Times New Roman" w:hAnsi="Times New Roman" w:cs="Times New Roman"/>
          <w:iCs/>
          <w:sz w:val="28"/>
          <w:szCs w:val="28"/>
          <w:lang w:val="ru-RU" w:eastAsia="ru-RU" w:bidi="ru-RU"/>
        </w:rPr>
        <w:t>РУЗ</w:t>
      </w:r>
      <w:r w:rsidRPr="00F568F8">
        <w:rPr>
          <w:rFonts w:ascii="Times New Roman" w:hAnsi="Times New Roman" w:cs="Times New Roman"/>
          <w:sz w:val="28"/>
          <w:szCs w:val="28"/>
          <w:lang w:val="ru-RU"/>
        </w:rPr>
        <w:t xml:space="preserve"> и </w:t>
      </w:r>
      <w:r w:rsidRPr="00F568F8">
        <w:rPr>
          <w:rFonts w:ascii="Times New Roman" w:hAnsi="Times New Roman" w:cs="Times New Roman"/>
          <w:iCs/>
          <w:spacing w:val="-10"/>
          <w:sz w:val="28"/>
          <w:szCs w:val="28"/>
          <w:lang w:val="ru-RU" w:eastAsia="ru-RU" w:bidi="ru-RU"/>
        </w:rPr>
        <w:t>п</w:t>
      </w:r>
      <w:r w:rsidRPr="00F568F8">
        <w:rPr>
          <w:rFonts w:ascii="Times New Roman" w:hAnsi="Times New Roman" w:cs="Times New Roman"/>
          <w:sz w:val="28"/>
          <w:szCs w:val="28"/>
          <w:lang w:val="ru-RU"/>
        </w:rPr>
        <w:t xml:space="preserve">оследнее своим контактом включит компрессор </w:t>
      </w:r>
      <w:r w:rsidRPr="00F568F8">
        <w:rPr>
          <w:rFonts w:ascii="Times New Roman" w:hAnsi="Times New Roman" w:cs="Times New Roman"/>
          <w:iCs/>
          <w:sz w:val="28"/>
          <w:szCs w:val="28"/>
          <w:lang w:val="ru-RU" w:eastAsia="ru-RU" w:bidi="ru-RU"/>
        </w:rPr>
        <w:t xml:space="preserve">К2. </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В схеме предусмотрен контроль исправности компрес</w:t>
      </w:r>
      <w:r w:rsidRPr="00F568F8">
        <w:rPr>
          <w:rFonts w:ascii="Times New Roman" w:hAnsi="Times New Roman" w:cs="Times New Roman"/>
          <w:sz w:val="28"/>
          <w:szCs w:val="28"/>
          <w:lang w:val="ru-RU"/>
        </w:rPr>
        <w:softHyphen/>
        <w:t>сорной установки. Если несмотря на работу обоих комп</w:t>
      </w:r>
      <w:r w:rsidRPr="00F568F8">
        <w:rPr>
          <w:rFonts w:ascii="Times New Roman" w:hAnsi="Times New Roman" w:cs="Times New Roman"/>
          <w:sz w:val="28"/>
          <w:szCs w:val="28"/>
          <w:lang w:val="ru-RU"/>
        </w:rPr>
        <w:softHyphen/>
        <w:t xml:space="preserve">рессоров давление в ресивере продолжает падать или не изменяется, то контакт реле нижнего предела останется замкнутым и реле </w:t>
      </w:r>
      <w:r w:rsidRPr="00F568F8">
        <w:rPr>
          <w:rFonts w:ascii="Times New Roman" w:hAnsi="Times New Roman" w:cs="Times New Roman"/>
          <w:iCs/>
          <w:sz w:val="28"/>
          <w:szCs w:val="28"/>
          <w:lang w:val="ru-RU" w:eastAsia="ru-RU" w:bidi="ru-RU"/>
        </w:rPr>
        <w:t>РУЗ</w:t>
      </w:r>
      <w:r w:rsidRPr="00F568F8">
        <w:rPr>
          <w:rFonts w:ascii="Times New Roman" w:hAnsi="Times New Roman" w:cs="Times New Roman"/>
          <w:sz w:val="28"/>
          <w:szCs w:val="28"/>
          <w:lang w:val="ru-RU"/>
        </w:rPr>
        <w:t xml:space="preserve"> будет включено. Оно своим контактом приведет в действие реле времени </w:t>
      </w:r>
      <w:r w:rsidRPr="00F568F8">
        <w:rPr>
          <w:rFonts w:ascii="Times New Roman" w:hAnsi="Times New Roman" w:cs="Times New Roman"/>
          <w:iCs/>
          <w:sz w:val="28"/>
          <w:szCs w:val="28"/>
          <w:lang w:val="ru-RU" w:eastAsia="ru-RU" w:bidi="ru-RU"/>
        </w:rPr>
        <w:t>РВ,</w:t>
      </w:r>
      <w:r w:rsidRPr="00F568F8">
        <w:rPr>
          <w:rFonts w:ascii="Times New Roman" w:hAnsi="Times New Roman" w:cs="Times New Roman"/>
          <w:sz w:val="28"/>
          <w:szCs w:val="28"/>
          <w:lang w:val="ru-RU"/>
        </w:rPr>
        <w:t xml:space="preserve"> кото</w:t>
      </w:r>
      <w:r w:rsidRPr="00F568F8">
        <w:rPr>
          <w:rFonts w:ascii="Times New Roman" w:hAnsi="Times New Roman" w:cs="Times New Roman"/>
          <w:sz w:val="28"/>
          <w:szCs w:val="28"/>
          <w:lang w:val="ru-RU"/>
        </w:rPr>
        <w:softHyphen/>
        <w:t>рое с некоторой выдержкой времени необходимой для обеспечения нормального подъема давления компрессо</w:t>
      </w:r>
      <w:r w:rsidRPr="00F568F8">
        <w:rPr>
          <w:rFonts w:ascii="Times New Roman" w:hAnsi="Times New Roman" w:cs="Times New Roman"/>
          <w:sz w:val="28"/>
          <w:szCs w:val="28"/>
          <w:lang w:val="ru-RU"/>
        </w:rPr>
        <w:softHyphen/>
        <w:t xml:space="preserve">ром </w:t>
      </w:r>
      <w:r w:rsidRPr="00F568F8">
        <w:rPr>
          <w:rFonts w:ascii="Times New Roman" w:hAnsi="Times New Roman" w:cs="Times New Roman"/>
          <w:iCs/>
          <w:sz w:val="28"/>
          <w:szCs w:val="28"/>
          <w:lang w:val="ru-RU" w:eastAsia="ru-RU" w:bidi="ru-RU"/>
        </w:rPr>
        <w:t>К2,</w:t>
      </w:r>
      <w:r w:rsidRPr="00F568F8">
        <w:rPr>
          <w:rFonts w:ascii="Times New Roman" w:hAnsi="Times New Roman" w:cs="Times New Roman"/>
          <w:sz w:val="28"/>
          <w:szCs w:val="28"/>
          <w:lang w:val="ru-RU"/>
        </w:rPr>
        <w:t xml:space="preserve"> замкнет свой контакт </w:t>
      </w:r>
      <w:r w:rsidRPr="00F568F8">
        <w:rPr>
          <w:rFonts w:ascii="Times New Roman" w:hAnsi="Times New Roman" w:cs="Times New Roman"/>
          <w:iCs/>
          <w:sz w:val="28"/>
          <w:szCs w:val="28"/>
          <w:lang w:val="ru-RU" w:eastAsia="ru-RU" w:bidi="ru-RU"/>
        </w:rPr>
        <w:t>РВ</w:t>
      </w:r>
      <w:r w:rsidRPr="00F568F8">
        <w:rPr>
          <w:rFonts w:ascii="Times New Roman" w:hAnsi="Times New Roman" w:cs="Times New Roman"/>
          <w:sz w:val="28"/>
          <w:szCs w:val="28"/>
          <w:lang w:val="ru-RU"/>
        </w:rPr>
        <w:t xml:space="preserve"> в ц</w:t>
      </w:r>
      <w:r w:rsidR="009C5185">
        <w:rPr>
          <w:rFonts w:ascii="Times New Roman" w:hAnsi="Times New Roman" w:cs="Times New Roman"/>
          <w:sz w:val="28"/>
          <w:szCs w:val="28"/>
          <w:lang w:val="ru-RU"/>
        </w:rPr>
        <w:t>епи аварийно-пре</w:t>
      </w:r>
      <w:r w:rsidRPr="00F568F8">
        <w:rPr>
          <w:rFonts w:ascii="Times New Roman" w:hAnsi="Times New Roman" w:cs="Times New Roman"/>
          <w:sz w:val="28"/>
          <w:szCs w:val="28"/>
          <w:lang w:val="ru-RU"/>
        </w:rPr>
        <w:t>дупредительной сигнализации, и персоналу будет подан сигнал о необходимости устранения неисправности.</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Контроль температуры воздуха в компрессорах, охлаждающей воды и масла осуществляется специаль</w:t>
      </w:r>
      <w:r w:rsidRPr="00F568F8">
        <w:rPr>
          <w:rFonts w:ascii="Times New Roman" w:hAnsi="Times New Roman" w:cs="Times New Roman"/>
          <w:sz w:val="28"/>
          <w:szCs w:val="28"/>
          <w:lang w:val="ru-RU"/>
        </w:rPr>
        <w:softHyphen/>
        <w:t xml:space="preserve">ными реле, которые вместе с реле </w:t>
      </w:r>
      <w:r w:rsidRPr="00F568F8">
        <w:rPr>
          <w:rFonts w:ascii="Times New Roman" w:hAnsi="Times New Roman" w:cs="Times New Roman"/>
          <w:iCs/>
          <w:sz w:val="28"/>
          <w:szCs w:val="28"/>
          <w:lang w:val="ru-RU" w:eastAsia="ru-RU" w:bidi="ru-RU"/>
        </w:rPr>
        <w:t>РКН</w:t>
      </w:r>
      <w:r w:rsidRPr="00F568F8">
        <w:rPr>
          <w:rFonts w:ascii="Times New Roman" w:hAnsi="Times New Roman" w:cs="Times New Roman"/>
          <w:sz w:val="28"/>
          <w:szCs w:val="28"/>
          <w:lang w:val="ru-RU"/>
        </w:rPr>
        <w:t xml:space="preserve"> - воздействуют на цепи аварийно-предупреди</w:t>
      </w:r>
      <w:r w:rsidRPr="00F568F8">
        <w:rPr>
          <w:rFonts w:ascii="Times New Roman" w:hAnsi="Times New Roman" w:cs="Times New Roman"/>
          <w:sz w:val="28"/>
          <w:szCs w:val="28"/>
          <w:lang w:val="ru-RU"/>
        </w:rPr>
        <w:softHyphen/>
        <w:t>тельной сигнализации, извещая персонал о ненормаль</w:t>
      </w:r>
      <w:r w:rsidRPr="00F568F8">
        <w:rPr>
          <w:rFonts w:ascii="Times New Roman" w:hAnsi="Times New Roman" w:cs="Times New Roman"/>
          <w:sz w:val="28"/>
          <w:szCs w:val="28"/>
          <w:lang w:val="ru-RU"/>
        </w:rPr>
        <w:softHyphen/>
        <w:t>ной работе установки.</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eastAsia="ru-RU" w:bidi="ru-RU"/>
        </w:rPr>
        <w:t>Для многих предприятий требуется бесперебойное снабжение производственных участков сжатым воздухом. С целью уменьшения количества персонала, который должен вести наблюдение за рабо</w:t>
      </w:r>
      <w:r w:rsidRPr="00F568F8">
        <w:rPr>
          <w:rFonts w:ascii="Times New Roman" w:hAnsi="Times New Roman" w:cs="Times New Roman"/>
          <w:sz w:val="28"/>
          <w:szCs w:val="28"/>
          <w:lang w:val="ru-RU" w:eastAsia="ru-RU" w:bidi="ru-RU"/>
        </w:rPr>
        <w:softHyphen/>
        <w:t>той и своевременным включением (отключением) компрессоров, эти функции могут быть возложены на автоматизированный электро</w:t>
      </w:r>
      <w:r w:rsidRPr="00F568F8">
        <w:rPr>
          <w:rFonts w:ascii="Times New Roman" w:hAnsi="Times New Roman" w:cs="Times New Roman"/>
          <w:sz w:val="28"/>
          <w:szCs w:val="28"/>
          <w:lang w:val="ru-RU" w:eastAsia="ru-RU" w:bidi="ru-RU"/>
        </w:rPr>
        <w:softHyphen/>
        <w:t>привод.</w:t>
      </w:r>
    </w:p>
    <w:p w:rsidR="00F6774C" w:rsidRPr="00F568F8" w:rsidRDefault="008F7951" w:rsidP="004E3037">
      <w:pPr>
        <w:spacing w:after="0" w:line="240" w:lineRule="auto"/>
        <w:ind w:firstLine="709"/>
        <w:jc w:val="both"/>
        <w:rPr>
          <w:rFonts w:ascii="Times New Roman" w:hAnsi="Times New Roman" w:cs="Times New Roman"/>
          <w:sz w:val="28"/>
          <w:szCs w:val="28"/>
          <w:lang w:val="ru-RU"/>
        </w:rPr>
      </w:pPr>
      <w:r>
        <w:rPr>
          <w:rFonts w:ascii="Times New Roman" w:hAnsi="Times New Roman" w:cs="Times New Roman"/>
          <w:sz w:val="28"/>
          <w:szCs w:val="28"/>
          <w:lang w:val="ru-RU" w:eastAsia="ru-RU" w:bidi="ru-RU"/>
        </w:rPr>
        <w:t xml:space="preserve">На рис. </w:t>
      </w:r>
      <w:r w:rsidR="0018396D">
        <w:rPr>
          <w:rFonts w:ascii="Times New Roman" w:hAnsi="Times New Roman" w:cs="Times New Roman"/>
          <w:sz w:val="28"/>
          <w:szCs w:val="28"/>
          <w:lang w:val="ru-RU" w:eastAsia="ru-RU" w:bidi="ru-RU"/>
        </w:rPr>
        <w:t>3.7</w:t>
      </w:r>
      <w:r w:rsidR="00F6774C" w:rsidRPr="00F568F8">
        <w:rPr>
          <w:rFonts w:ascii="Times New Roman" w:hAnsi="Times New Roman" w:cs="Times New Roman"/>
          <w:sz w:val="28"/>
          <w:szCs w:val="28"/>
          <w:lang w:val="ru-RU" w:eastAsia="ru-RU" w:bidi="ru-RU"/>
        </w:rPr>
        <w:t xml:space="preserve"> приведена упро</w:t>
      </w:r>
      <w:r w:rsidR="009C5185">
        <w:rPr>
          <w:rFonts w:ascii="Times New Roman" w:hAnsi="Times New Roman" w:cs="Times New Roman"/>
          <w:sz w:val="28"/>
          <w:szCs w:val="28"/>
          <w:lang w:val="ru-RU" w:eastAsia="ru-RU" w:bidi="ru-RU"/>
        </w:rPr>
        <w:t>щенная электрическая схема авто</w:t>
      </w:r>
      <w:r w:rsidR="00F6774C" w:rsidRPr="00F568F8">
        <w:rPr>
          <w:rFonts w:ascii="Times New Roman" w:hAnsi="Times New Roman" w:cs="Times New Roman"/>
          <w:sz w:val="28"/>
          <w:szCs w:val="28"/>
          <w:lang w:val="ru-RU" w:eastAsia="ru-RU" w:bidi="ru-RU"/>
        </w:rPr>
        <w:t>матического управления синхронным двигателе</w:t>
      </w:r>
      <w:r>
        <w:rPr>
          <w:rFonts w:ascii="Times New Roman" w:hAnsi="Times New Roman" w:cs="Times New Roman"/>
          <w:sz w:val="28"/>
          <w:szCs w:val="28"/>
          <w:lang w:val="ru-RU" w:eastAsia="ru-RU" w:bidi="ru-RU"/>
        </w:rPr>
        <w:t>м (типа ДСК-260/24-36, Дном=625</w:t>
      </w:r>
      <w:r w:rsidR="00F6774C" w:rsidRPr="00F568F8">
        <w:rPr>
          <w:rFonts w:ascii="Times New Roman" w:hAnsi="Times New Roman" w:cs="Times New Roman"/>
          <w:sz w:val="28"/>
          <w:szCs w:val="28"/>
          <w:lang w:val="ru-RU" w:eastAsia="ru-RU" w:bidi="ru-RU"/>
        </w:rPr>
        <w:t>кВт, со</w:t>
      </w:r>
      <w:r w:rsidR="00F6774C" w:rsidRPr="00F568F8">
        <w:rPr>
          <w:rFonts w:ascii="Times New Roman" w:hAnsi="Times New Roman" w:cs="Times New Roman"/>
          <w:sz w:val="28"/>
          <w:szCs w:val="28"/>
          <w:vertAlign w:val="subscript"/>
          <w:lang w:val="ru-RU" w:eastAsia="ru-RU" w:bidi="ru-RU"/>
        </w:rPr>
        <w:t>0</w:t>
      </w:r>
      <w:r>
        <w:rPr>
          <w:rFonts w:ascii="Times New Roman" w:hAnsi="Times New Roman" w:cs="Times New Roman"/>
          <w:sz w:val="28"/>
          <w:szCs w:val="28"/>
          <w:lang w:val="ru-RU" w:eastAsia="ru-RU" w:bidi="ru-RU"/>
        </w:rPr>
        <w:t>=17,5</w:t>
      </w:r>
      <w:r w:rsidR="00F6774C" w:rsidRPr="00F568F8">
        <w:rPr>
          <w:rFonts w:ascii="Times New Roman" w:hAnsi="Times New Roman" w:cs="Times New Roman"/>
          <w:sz w:val="28"/>
          <w:szCs w:val="28"/>
          <w:lang w:val="ru-RU" w:eastAsia="ru-RU" w:bidi="ru-RU"/>
        </w:rPr>
        <w:t>рад/с, двухцилиндрового поршневого воздушного компрессора (типа 55-В</w:t>
      </w:r>
      <w:r w:rsidR="00F6774C" w:rsidRPr="00F568F8">
        <w:rPr>
          <w:rFonts w:ascii="Times New Roman" w:hAnsi="Times New Roman" w:cs="Times New Roman"/>
          <w:spacing w:val="30"/>
          <w:sz w:val="28"/>
          <w:szCs w:val="28"/>
          <w:lang w:val="ru-RU" w:eastAsia="ru-RU" w:bidi="ru-RU"/>
        </w:rPr>
        <w:t>),</w:t>
      </w:r>
      <w:r w:rsidR="00F6774C" w:rsidRPr="00F568F8">
        <w:rPr>
          <w:rFonts w:ascii="Times New Roman" w:hAnsi="Times New Roman" w:cs="Times New Roman"/>
          <w:sz w:val="28"/>
          <w:szCs w:val="28"/>
          <w:lang w:val="ru-RU" w:eastAsia="ru-RU" w:bidi="ru-RU"/>
        </w:rPr>
        <w:t xml:space="preserve"> входящего в к</w:t>
      </w:r>
      <w:r w:rsidR="009C5185">
        <w:rPr>
          <w:rFonts w:ascii="Times New Roman" w:hAnsi="Times New Roman" w:cs="Times New Roman"/>
          <w:sz w:val="28"/>
          <w:szCs w:val="28"/>
          <w:lang w:val="ru-RU" w:eastAsia="ru-RU" w:bidi="ru-RU"/>
        </w:rPr>
        <w:t>омпрессорную станцию из пяти аг</w:t>
      </w:r>
      <w:r w:rsidR="00F6774C" w:rsidRPr="00F568F8">
        <w:rPr>
          <w:rFonts w:ascii="Times New Roman" w:hAnsi="Times New Roman" w:cs="Times New Roman"/>
          <w:sz w:val="28"/>
          <w:szCs w:val="28"/>
          <w:lang w:val="ru-RU" w:eastAsia="ru-RU" w:bidi="ru-RU"/>
        </w:rPr>
        <w:t>регатов. Схема обеспечивает автоматическое включение и отключе</w:t>
      </w:r>
      <w:r w:rsidR="00F6774C" w:rsidRPr="00F568F8">
        <w:rPr>
          <w:rFonts w:ascii="Times New Roman" w:hAnsi="Times New Roman" w:cs="Times New Roman"/>
          <w:sz w:val="28"/>
          <w:szCs w:val="28"/>
          <w:lang w:val="ru-RU" w:eastAsia="ru-RU" w:bidi="ru-RU"/>
        </w:rPr>
        <w:softHyphen/>
        <w:t xml:space="preserve">ние двигателя </w:t>
      </w:r>
      <w:r w:rsidR="00F6774C" w:rsidRPr="008F7951">
        <w:rPr>
          <w:rFonts w:ascii="Times New Roman" w:hAnsi="Times New Roman" w:cs="Times New Roman"/>
          <w:bCs/>
          <w:iCs/>
          <w:spacing w:val="10"/>
          <w:sz w:val="28"/>
          <w:szCs w:val="28"/>
          <w:lang w:val="ru-RU" w:eastAsia="ru-RU" w:bidi="ru-RU"/>
        </w:rPr>
        <w:t>ДС</w:t>
      </w:r>
      <w:r w:rsidR="00F6774C" w:rsidRPr="00F568F8">
        <w:rPr>
          <w:rFonts w:ascii="Times New Roman" w:hAnsi="Times New Roman" w:cs="Times New Roman"/>
          <w:sz w:val="28"/>
          <w:szCs w:val="28"/>
          <w:lang w:val="ru-RU" w:eastAsia="ru-RU" w:bidi="ru-RU"/>
        </w:rPr>
        <w:t xml:space="preserve"> в зависимости от суточного графика потребления воздуха. и давления в воздушной магистрали. В схеме предусмот</w:t>
      </w:r>
      <w:r w:rsidR="00F6774C" w:rsidRPr="00F568F8">
        <w:rPr>
          <w:rFonts w:ascii="Times New Roman" w:hAnsi="Times New Roman" w:cs="Times New Roman"/>
          <w:sz w:val="28"/>
          <w:szCs w:val="28"/>
          <w:lang w:val="ru-RU" w:eastAsia="ru-RU" w:bidi="ru-RU"/>
        </w:rPr>
        <w:softHyphen/>
        <w:t>рено также ручное (местное) управление двигателем компрессора. Переход на тот или иной режим осуществляется установкой пере</w:t>
      </w:r>
      <w:r w:rsidR="00F6774C" w:rsidRPr="00F568F8">
        <w:rPr>
          <w:rFonts w:ascii="Times New Roman" w:hAnsi="Times New Roman" w:cs="Times New Roman"/>
          <w:sz w:val="28"/>
          <w:szCs w:val="28"/>
          <w:lang w:val="ru-RU" w:eastAsia="ru-RU" w:bidi="ru-RU"/>
        </w:rPr>
        <w:softHyphen/>
        <w:t xml:space="preserve">ключателя </w:t>
      </w:r>
      <w:r w:rsidR="00F6774C" w:rsidRPr="008F7951">
        <w:rPr>
          <w:rFonts w:ascii="Times New Roman" w:hAnsi="Times New Roman" w:cs="Times New Roman"/>
          <w:bCs/>
          <w:iCs/>
          <w:spacing w:val="10"/>
          <w:sz w:val="28"/>
          <w:szCs w:val="28"/>
          <w:lang w:val="ru-RU" w:eastAsia="ru-RU" w:bidi="ru-RU"/>
        </w:rPr>
        <w:t>ПА</w:t>
      </w:r>
      <w:r w:rsidR="00F6774C" w:rsidRPr="00F568F8">
        <w:rPr>
          <w:rFonts w:ascii="Times New Roman" w:hAnsi="Times New Roman" w:cs="Times New Roman"/>
          <w:sz w:val="28"/>
          <w:szCs w:val="28"/>
          <w:lang w:val="ru-RU" w:eastAsia="ru-RU" w:bidi="ru-RU"/>
        </w:rPr>
        <w:t xml:space="preserve"> в соответствующее положение. При ручном управле</w:t>
      </w:r>
      <w:r w:rsidR="00F6774C" w:rsidRPr="00F568F8">
        <w:rPr>
          <w:rFonts w:ascii="Times New Roman" w:hAnsi="Times New Roman" w:cs="Times New Roman"/>
          <w:sz w:val="28"/>
          <w:szCs w:val="28"/>
          <w:lang w:val="ru-RU" w:eastAsia="ru-RU" w:bidi="ru-RU"/>
        </w:rPr>
        <w:softHyphen/>
        <w:t xml:space="preserve">нии команда на пуск двигателя ДС подается </w:t>
      </w:r>
      <w:r w:rsidR="00F6774C" w:rsidRPr="00F568F8">
        <w:rPr>
          <w:rFonts w:ascii="Times New Roman" w:hAnsi="Times New Roman" w:cs="Times New Roman"/>
          <w:sz w:val="28"/>
          <w:szCs w:val="28"/>
          <w:lang w:val="ru-RU" w:eastAsia="ru-RU" w:bidi="ru-RU"/>
        </w:rPr>
        <w:lastRenderedPageBreak/>
        <w:t xml:space="preserve">переключателем </w:t>
      </w:r>
      <w:r w:rsidR="00F6774C" w:rsidRPr="008F7951">
        <w:rPr>
          <w:rFonts w:ascii="Times New Roman" w:hAnsi="Times New Roman" w:cs="Times New Roman"/>
          <w:bCs/>
          <w:iCs/>
          <w:spacing w:val="10"/>
          <w:sz w:val="28"/>
          <w:szCs w:val="28"/>
          <w:lang w:val="ru-RU" w:eastAsia="ru-RU" w:bidi="ru-RU"/>
        </w:rPr>
        <w:t>КУ</w:t>
      </w:r>
      <w:r w:rsidR="00F6774C" w:rsidRPr="00F568F8">
        <w:rPr>
          <w:rFonts w:ascii="Times New Roman" w:hAnsi="Times New Roman" w:cs="Times New Roman"/>
          <w:sz w:val="28"/>
          <w:szCs w:val="28"/>
          <w:lang w:val="ru-RU" w:eastAsia="ru-RU" w:bidi="ru-RU"/>
        </w:rPr>
        <w:t xml:space="preserve">, запрет или разрешение на пуск устанавливается переключателем </w:t>
      </w:r>
      <w:r w:rsidR="00F6774C" w:rsidRPr="008F7951">
        <w:rPr>
          <w:rFonts w:ascii="Times New Roman" w:hAnsi="Times New Roman" w:cs="Times New Roman"/>
          <w:bCs/>
          <w:iCs/>
          <w:spacing w:val="10"/>
          <w:sz w:val="28"/>
          <w:szCs w:val="28"/>
          <w:lang w:val="ru-RU" w:eastAsia="ru-RU" w:bidi="ru-RU"/>
        </w:rPr>
        <w:t>ДР.</w:t>
      </w:r>
    </w:p>
    <w:p w:rsidR="00F6774C" w:rsidRDefault="00F6774C" w:rsidP="004E3037">
      <w:pPr>
        <w:spacing w:after="0" w:line="240" w:lineRule="auto"/>
        <w:ind w:firstLine="709"/>
        <w:jc w:val="both"/>
        <w:rPr>
          <w:rFonts w:ascii="Times New Roman" w:hAnsi="Times New Roman" w:cs="Times New Roman"/>
          <w:bCs/>
          <w:iCs/>
          <w:spacing w:val="10"/>
          <w:sz w:val="28"/>
          <w:szCs w:val="28"/>
          <w:lang w:val="ru-RU" w:eastAsia="ru-RU" w:bidi="ru-RU"/>
        </w:rPr>
      </w:pPr>
      <w:r w:rsidRPr="00F568F8">
        <w:rPr>
          <w:rFonts w:ascii="Times New Roman" w:hAnsi="Times New Roman" w:cs="Times New Roman"/>
          <w:sz w:val="28"/>
          <w:szCs w:val="28"/>
          <w:lang w:val="ru-RU" w:eastAsia="ru-RU" w:bidi="ru-RU"/>
        </w:rPr>
        <w:t xml:space="preserve">При пуске синхронный двигатель </w:t>
      </w:r>
      <w:r w:rsidRPr="008F7951">
        <w:rPr>
          <w:rFonts w:ascii="Times New Roman" w:hAnsi="Times New Roman" w:cs="Times New Roman"/>
          <w:bCs/>
          <w:iCs/>
          <w:spacing w:val="10"/>
          <w:sz w:val="28"/>
          <w:szCs w:val="28"/>
          <w:lang w:val="ru-RU" w:eastAsia="ru-RU" w:bidi="ru-RU"/>
        </w:rPr>
        <w:t>ДС</w:t>
      </w:r>
      <w:r w:rsidRPr="00F568F8">
        <w:rPr>
          <w:rFonts w:ascii="Times New Roman" w:hAnsi="Times New Roman" w:cs="Times New Roman"/>
          <w:sz w:val="28"/>
          <w:szCs w:val="28"/>
          <w:lang w:val="ru-RU" w:eastAsia="ru-RU" w:bidi="ru-RU"/>
        </w:rPr>
        <w:t xml:space="preserve"> подключается прямо на сеть масляным выключателем </w:t>
      </w:r>
      <w:r w:rsidRPr="008F7951">
        <w:rPr>
          <w:rFonts w:ascii="Times New Roman" w:hAnsi="Times New Roman" w:cs="Times New Roman"/>
          <w:bCs/>
          <w:iCs/>
          <w:spacing w:val="10"/>
          <w:sz w:val="28"/>
          <w:szCs w:val="28"/>
          <w:lang w:val="ru-RU" w:eastAsia="ru-RU" w:bidi="ru-RU"/>
        </w:rPr>
        <w:t>ВМ.</w:t>
      </w:r>
      <w:r w:rsidRPr="00F568F8">
        <w:rPr>
          <w:rFonts w:ascii="Times New Roman" w:hAnsi="Times New Roman" w:cs="Times New Roman"/>
          <w:sz w:val="28"/>
          <w:szCs w:val="28"/>
          <w:lang w:val="ru-RU" w:eastAsia="ru-RU" w:bidi="ru-RU"/>
        </w:rPr>
        <w:t xml:space="preserve"> Обмотка возбуждения двигате</w:t>
      </w:r>
      <w:r w:rsidRPr="00F568F8">
        <w:rPr>
          <w:rFonts w:ascii="Times New Roman" w:hAnsi="Times New Roman" w:cs="Times New Roman"/>
          <w:sz w:val="28"/>
          <w:szCs w:val="28"/>
          <w:lang w:val="ru-RU" w:eastAsia="ru-RU" w:bidi="ru-RU"/>
        </w:rPr>
        <w:softHyphen/>
        <w:t xml:space="preserve">ля наглухо подсоединена к возбудителю </w:t>
      </w:r>
      <w:r w:rsidRPr="008F7951">
        <w:rPr>
          <w:rFonts w:ascii="Times New Roman" w:hAnsi="Times New Roman" w:cs="Times New Roman"/>
          <w:bCs/>
          <w:iCs/>
          <w:spacing w:val="10"/>
          <w:sz w:val="28"/>
          <w:szCs w:val="28"/>
          <w:lang w:val="ru-RU" w:eastAsia="ru-RU" w:bidi="ru-RU"/>
        </w:rPr>
        <w:t>В,</w:t>
      </w:r>
      <w:r w:rsidRPr="00F568F8">
        <w:rPr>
          <w:rFonts w:ascii="Times New Roman" w:hAnsi="Times New Roman" w:cs="Times New Roman"/>
          <w:sz w:val="28"/>
          <w:szCs w:val="28"/>
          <w:lang w:val="ru-RU" w:eastAsia="ru-RU" w:bidi="ru-RU"/>
        </w:rPr>
        <w:t xml:space="preserve"> который приводится, во вращение асинхронным двигателем с короткозамкнутым ротором </w:t>
      </w:r>
      <w:r w:rsidRPr="008F7951">
        <w:rPr>
          <w:rFonts w:ascii="Times New Roman" w:hAnsi="Times New Roman" w:cs="Times New Roman"/>
          <w:bCs/>
          <w:iCs/>
          <w:spacing w:val="10"/>
          <w:sz w:val="28"/>
          <w:szCs w:val="28"/>
          <w:lang w:val="ru-RU" w:eastAsia="ru-RU" w:bidi="ru-RU"/>
        </w:rPr>
        <w:t>ДА,</w:t>
      </w:r>
      <w:r w:rsidRPr="00F568F8">
        <w:rPr>
          <w:rFonts w:ascii="Times New Roman" w:hAnsi="Times New Roman" w:cs="Times New Roman"/>
          <w:sz w:val="28"/>
          <w:szCs w:val="28"/>
          <w:lang w:val="ru-RU" w:eastAsia="ru-RU" w:bidi="ru-RU"/>
        </w:rPr>
        <w:t xml:space="preserve"> включаемым одновременно с двигателем ДС</w:t>
      </w:r>
      <w:r w:rsidRPr="00F568F8">
        <w:rPr>
          <w:rFonts w:ascii="Times New Roman" w:hAnsi="Times New Roman" w:cs="Times New Roman"/>
          <w:sz w:val="28"/>
          <w:szCs w:val="28"/>
          <w:lang w:val="ru-RU" w:eastAsia="ru-RU" w:bidi="ru-RU"/>
        </w:rPr>
        <w:footnoteReference w:id="2"/>
      </w:r>
      <w:r w:rsidRPr="00F568F8">
        <w:rPr>
          <w:rFonts w:ascii="Times New Roman" w:hAnsi="Times New Roman" w:cs="Times New Roman"/>
          <w:sz w:val="28"/>
          <w:szCs w:val="28"/>
          <w:lang w:val="ru-RU" w:eastAsia="ru-RU" w:bidi="ru-RU"/>
        </w:rPr>
        <w:t>. Катушка маг</w:t>
      </w:r>
      <w:r w:rsidRPr="00F568F8">
        <w:rPr>
          <w:rFonts w:ascii="Times New Roman" w:hAnsi="Times New Roman" w:cs="Times New Roman"/>
          <w:sz w:val="28"/>
          <w:szCs w:val="28"/>
          <w:lang w:val="ru-RU" w:eastAsia="ru-RU" w:bidi="ru-RU"/>
        </w:rPr>
        <w:softHyphen/>
        <w:t xml:space="preserve">нитного пускателя </w:t>
      </w:r>
      <w:r w:rsidRPr="008F7951">
        <w:rPr>
          <w:rFonts w:ascii="Times New Roman" w:hAnsi="Times New Roman" w:cs="Times New Roman"/>
          <w:bCs/>
          <w:iCs/>
          <w:spacing w:val="10"/>
          <w:sz w:val="28"/>
          <w:szCs w:val="28"/>
          <w:lang w:val="ru-RU" w:eastAsia="ru-RU" w:bidi="ru-RU"/>
        </w:rPr>
        <w:t>Г1М</w:t>
      </w:r>
      <w:r w:rsidRPr="00F568F8">
        <w:rPr>
          <w:rFonts w:ascii="Times New Roman" w:hAnsi="Times New Roman" w:cs="Times New Roman"/>
          <w:sz w:val="28"/>
          <w:szCs w:val="28"/>
          <w:lang w:val="ru-RU" w:eastAsia="ru-RU" w:bidi="ru-RU"/>
        </w:rPr>
        <w:t xml:space="preserve"> двигателя </w:t>
      </w:r>
      <w:r w:rsidRPr="008F7951">
        <w:rPr>
          <w:rFonts w:ascii="Times New Roman" w:hAnsi="Times New Roman" w:cs="Times New Roman"/>
          <w:bCs/>
          <w:iCs/>
          <w:spacing w:val="10"/>
          <w:sz w:val="28"/>
          <w:szCs w:val="28"/>
          <w:lang w:val="ru-RU" w:eastAsia="ru-RU" w:bidi="ru-RU"/>
        </w:rPr>
        <w:t>ДА</w:t>
      </w:r>
      <w:r w:rsidRPr="00F568F8">
        <w:rPr>
          <w:rFonts w:ascii="Times New Roman" w:hAnsi="Times New Roman" w:cs="Times New Roman"/>
          <w:sz w:val="28"/>
          <w:szCs w:val="28"/>
          <w:lang w:val="ru-RU" w:eastAsia="ru-RU" w:bidi="ru-RU"/>
        </w:rPr>
        <w:t xml:space="preserve"> получает питание через вспо</w:t>
      </w:r>
      <w:r w:rsidRPr="00F568F8">
        <w:rPr>
          <w:rFonts w:ascii="Times New Roman" w:hAnsi="Times New Roman" w:cs="Times New Roman"/>
          <w:sz w:val="28"/>
          <w:szCs w:val="28"/>
          <w:lang w:val="ru-RU" w:eastAsia="ru-RU" w:bidi="ru-RU"/>
        </w:rPr>
        <w:softHyphen/>
        <w:t xml:space="preserve">могательные контакты выключателя </w:t>
      </w:r>
      <w:r w:rsidRPr="008F7951">
        <w:rPr>
          <w:rFonts w:ascii="Times New Roman" w:hAnsi="Times New Roman" w:cs="Times New Roman"/>
          <w:bCs/>
          <w:iCs/>
          <w:spacing w:val="10"/>
          <w:sz w:val="28"/>
          <w:szCs w:val="28"/>
          <w:lang w:val="ru-RU" w:eastAsia="ru-RU" w:bidi="ru-RU"/>
        </w:rPr>
        <w:t>ВМ.</w:t>
      </w:r>
      <w:r w:rsidRPr="00F568F8">
        <w:rPr>
          <w:rFonts w:ascii="Times New Roman" w:hAnsi="Times New Roman" w:cs="Times New Roman"/>
          <w:sz w:val="28"/>
          <w:szCs w:val="28"/>
          <w:lang w:val="ru-RU" w:eastAsia="ru-RU" w:bidi="ru-RU"/>
        </w:rPr>
        <w:t xml:space="preserve"> Масляный выключатель включается и отключается соответственно электромагнитами </w:t>
      </w:r>
      <w:r w:rsidRPr="008F7951">
        <w:rPr>
          <w:rFonts w:ascii="Times New Roman" w:hAnsi="Times New Roman" w:cs="Times New Roman"/>
          <w:bCs/>
          <w:iCs/>
          <w:spacing w:val="10"/>
          <w:sz w:val="28"/>
          <w:szCs w:val="28"/>
          <w:lang w:val="ru-RU" w:eastAsia="ru-RU" w:bidi="ru-RU"/>
        </w:rPr>
        <w:t xml:space="preserve">ЭмВ </w:t>
      </w:r>
      <w:r w:rsidRPr="008F7951">
        <w:rPr>
          <w:rFonts w:ascii="Times New Roman" w:hAnsi="Times New Roman" w:cs="Times New Roman"/>
          <w:sz w:val="28"/>
          <w:szCs w:val="28"/>
          <w:lang w:val="ru-RU" w:eastAsia="ru-RU" w:bidi="ru-RU"/>
        </w:rPr>
        <w:t xml:space="preserve">и </w:t>
      </w:r>
      <w:r w:rsidRPr="008F7951">
        <w:rPr>
          <w:rFonts w:ascii="Times New Roman" w:hAnsi="Times New Roman" w:cs="Times New Roman"/>
          <w:bCs/>
          <w:iCs/>
          <w:spacing w:val="10"/>
          <w:sz w:val="28"/>
          <w:szCs w:val="28"/>
          <w:lang w:val="ru-RU" w:eastAsia="ru-RU" w:bidi="ru-RU"/>
        </w:rPr>
        <w:t>ЭмО.</w:t>
      </w:r>
    </w:p>
    <w:p w:rsidR="008F7951" w:rsidRDefault="008F7951" w:rsidP="004E3037">
      <w:pPr>
        <w:spacing w:after="0" w:line="240" w:lineRule="auto"/>
        <w:ind w:firstLine="709"/>
        <w:jc w:val="both"/>
        <w:rPr>
          <w:rFonts w:ascii="Times New Roman" w:hAnsi="Times New Roman" w:cs="Times New Roman"/>
          <w:bCs/>
          <w:iCs/>
          <w:spacing w:val="10"/>
          <w:sz w:val="28"/>
          <w:szCs w:val="28"/>
          <w:lang w:val="ru-RU" w:eastAsia="ru-RU" w:bidi="ru-RU"/>
        </w:rPr>
      </w:pPr>
    </w:p>
    <w:p w:rsidR="008F7951" w:rsidRDefault="006C53F7" w:rsidP="00F0030F">
      <w:pPr>
        <w:spacing w:after="0" w:line="240" w:lineRule="auto"/>
        <w:jc w:val="center"/>
        <w:rPr>
          <w:rFonts w:ascii="Times New Roman" w:hAnsi="Times New Roman" w:cs="Times New Roman"/>
          <w:sz w:val="28"/>
          <w:szCs w:val="28"/>
          <w:lang w:val="ru-RU"/>
        </w:rPr>
      </w:pPr>
      <w:r>
        <w:rPr>
          <w:rFonts w:ascii="Times New Roman" w:hAnsi="Times New Roman" w:cs="Times New Roman"/>
          <w:noProof/>
          <w:sz w:val="28"/>
          <w:szCs w:val="28"/>
          <w:lang w:val="ru-RU" w:eastAsia="ru-RU"/>
        </w:rPr>
        <w:pict>
          <v:rect id="_x0000_s26751" style="position:absolute;left:0;text-align:left;margin-left:213.2pt;margin-top:357.25pt;width:242.1pt;height:61.75pt;z-index:251900928" strokecolor="white [3212]">
            <v:textbox style="mso-next-textbox:#_x0000_s26751">
              <w:txbxContent>
                <w:p w:rsidR="006F73A5" w:rsidRPr="00BE75FB" w:rsidRDefault="006F73A5" w:rsidP="00F0030F">
                  <w:pPr>
                    <w:jc w:val="center"/>
                    <w:rPr>
                      <w:rFonts w:ascii="Times New Roman" w:hAnsi="Times New Roman" w:cs="Times New Roman"/>
                      <w:sz w:val="24"/>
                      <w:szCs w:val="24"/>
                      <w:lang w:val="kk-KZ"/>
                    </w:rPr>
                  </w:pPr>
                  <w:r>
                    <w:rPr>
                      <w:rFonts w:ascii="Times New Roman" w:hAnsi="Times New Roman" w:cs="Times New Roman"/>
                      <w:sz w:val="24"/>
                      <w:szCs w:val="24"/>
                      <w:lang w:val="ru-RU"/>
                    </w:rPr>
                    <w:t>Рис. 3.7  Схема автоматического управления синхронным двигателем поршневого компрессора</w:t>
                  </w:r>
                </w:p>
                <w:p w:rsidR="006F73A5" w:rsidRPr="00BE75FB" w:rsidRDefault="006F73A5" w:rsidP="00F0030F">
                  <w:pPr>
                    <w:rPr>
                      <w:lang w:val="kk-KZ"/>
                    </w:rPr>
                  </w:pPr>
                </w:p>
              </w:txbxContent>
            </v:textbox>
          </v:rect>
        </w:pict>
      </w:r>
      <w:r w:rsidR="008F7951" w:rsidRPr="008F7951">
        <w:rPr>
          <w:rFonts w:ascii="Times New Roman" w:hAnsi="Times New Roman" w:cs="Times New Roman"/>
          <w:bCs/>
          <w:iCs/>
          <w:noProof/>
          <w:spacing w:val="10"/>
          <w:sz w:val="28"/>
          <w:szCs w:val="28"/>
          <w:lang w:val="ru-RU" w:eastAsia="ru-RU"/>
        </w:rPr>
        <w:drawing>
          <wp:inline distT="0" distB="0" distL="0" distR="0">
            <wp:extent cx="3831055" cy="5335991"/>
            <wp:effectExtent l="19050" t="0" r="0" b="0"/>
            <wp:docPr id="24" name="Рисунок 140" descr="image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image226"/>
                    <pic:cNvPicPr>
                      <a:picLocks noChangeAspect="1" noChangeArrowheads="1"/>
                    </pic:cNvPicPr>
                  </pic:nvPicPr>
                  <pic:blipFill>
                    <a:blip r:embed="rId209"/>
                    <a:srcRect/>
                    <a:stretch>
                      <a:fillRect/>
                    </a:stretch>
                  </pic:blipFill>
                  <pic:spPr bwMode="auto">
                    <a:xfrm>
                      <a:off x="0" y="0"/>
                      <a:ext cx="3833195" cy="5338971"/>
                    </a:xfrm>
                    <a:prstGeom prst="rect">
                      <a:avLst/>
                    </a:prstGeom>
                    <a:noFill/>
                    <a:ln w="9525">
                      <a:noFill/>
                      <a:miter lim="800000"/>
                      <a:headEnd/>
                      <a:tailEnd/>
                    </a:ln>
                  </pic:spPr>
                </pic:pic>
              </a:graphicData>
            </a:graphic>
          </wp:inline>
        </w:drawing>
      </w:r>
    </w:p>
    <w:p w:rsidR="00F0030F" w:rsidRPr="00F568F8" w:rsidRDefault="00F0030F" w:rsidP="00F0030F">
      <w:pPr>
        <w:spacing w:after="0" w:line="240" w:lineRule="auto"/>
        <w:jc w:val="center"/>
        <w:rPr>
          <w:rFonts w:ascii="Times New Roman" w:hAnsi="Times New Roman" w:cs="Times New Roman"/>
          <w:sz w:val="28"/>
          <w:szCs w:val="28"/>
          <w:lang w:val="ru-RU"/>
        </w:rPr>
      </w:pPr>
    </w:p>
    <w:p w:rsidR="008F7951" w:rsidRDefault="008F7951" w:rsidP="004E3037">
      <w:pPr>
        <w:spacing w:after="0" w:line="240" w:lineRule="auto"/>
        <w:ind w:firstLine="709"/>
        <w:jc w:val="both"/>
        <w:rPr>
          <w:rFonts w:ascii="Times New Roman" w:hAnsi="Times New Roman" w:cs="Times New Roman"/>
          <w:sz w:val="28"/>
          <w:szCs w:val="28"/>
          <w:lang w:val="ru-RU" w:eastAsia="ru-RU" w:bidi="ru-RU"/>
        </w:rPr>
      </w:pPr>
    </w:p>
    <w:p w:rsidR="008F7951" w:rsidRPr="008F7951" w:rsidRDefault="00F6774C" w:rsidP="004E3037">
      <w:pPr>
        <w:spacing w:after="0" w:line="240" w:lineRule="auto"/>
        <w:ind w:firstLine="709"/>
        <w:jc w:val="both"/>
        <w:rPr>
          <w:rFonts w:ascii="Times New Roman" w:hAnsi="Times New Roman" w:cs="Times New Roman"/>
          <w:sz w:val="28"/>
          <w:szCs w:val="28"/>
          <w:lang w:val="ru-RU" w:eastAsia="ru-RU" w:bidi="ru-RU"/>
        </w:rPr>
      </w:pPr>
      <w:r w:rsidRPr="008F7951">
        <w:rPr>
          <w:rFonts w:ascii="Times New Roman" w:hAnsi="Times New Roman" w:cs="Times New Roman"/>
          <w:sz w:val="28"/>
          <w:szCs w:val="28"/>
          <w:lang w:val="ru-RU" w:eastAsia="ru-RU" w:bidi="ru-RU"/>
        </w:rPr>
        <w:t xml:space="preserve">Выключатель </w:t>
      </w:r>
      <w:r w:rsidRPr="008F7951">
        <w:rPr>
          <w:rFonts w:ascii="Times New Roman" w:hAnsi="Times New Roman" w:cs="Times New Roman"/>
          <w:bCs/>
          <w:iCs/>
          <w:spacing w:val="10"/>
          <w:sz w:val="28"/>
          <w:szCs w:val="28"/>
          <w:lang w:val="ru-RU" w:eastAsia="ru-RU" w:bidi="ru-RU"/>
        </w:rPr>
        <w:t>ВМ</w:t>
      </w:r>
      <w:r w:rsidRPr="008F7951">
        <w:rPr>
          <w:rFonts w:ascii="Times New Roman" w:hAnsi="Times New Roman" w:cs="Times New Roman"/>
          <w:sz w:val="28"/>
          <w:szCs w:val="28"/>
          <w:lang w:val="ru-RU" w:eastAsia="ru-RU" w:bidi="ru-RU"/>
        </w:rPr>
        <w:t xml:space="preserve"> может быть включен, если открыт разгрузоч</w:t>
      </w:r>
      <w:r w:rsidRPr="008F7951">
        <w:rPr>
          <w:rFonts w:ascii="Times New Roman" w:hAnsi="Times New Roman" w:cs="Times New Roman"/>
          <w:sz w:val="28"/>
          <w:szCs w:val="28"/>
          <w:lang w:val="ru-RU" w:eastAsia="ru-RU" w:bidi="ru-RU"/>
        </w:rPr>
        <w:softHyphen/>
        <w:t>ный вентиль воздухоочистительного устройства компрессора, что со</w:t>
      </w:r>
      <w:r w:rsidRPr="008F7951">
        <w:rPr>
          <w:rFonts w:ascii="Times New Roman" w:hAnsi="Times New Roman" w:cs="Times New Roman"/>
          <w:sz w:val="28"/>
          <w:szCs w:val="28"/>
          <w:lang w:val="ru-RU" w:eastAsia="ru-RU" w:bidi="ru-RU"/>
        </w:rPr>
        <w:softHyphen/>
        <w:t xml:space="preserve">ответствует </w:t>
      </w:r>
      <w:r w:rsidRPr="0018396D">
        <w:rPr>
          <w:rFonts w:ascii="Times New Roman" w:hAnsi="Times New Roman" w:cs="Times New Roman"/>
          <w:sz w:val="28"/>
          <w:szCs w:val="28"/>
          <w:lang w:val="ru-RU" w:eastAsia="ru-RU" w:bidi="ru-RU"/>
        </w:rPr>
        <w:t>замкнутому</w:t>
      </w:r>
      <w:r w:rsidRPr="008F7951">
        <w:rPr>
          <w:rFonts w:ascii="Times New Roman" w:hAnsi="Times New Roman" w:cs="Times New Roman"/>
          <w:sz w:val="28"/>
          <w:szCs w:val="28"/>
          <w:lang w:val="ru-RU" w:eastAsia="ru-RU" w:bidi="ru-RU"/>
        </w:rPr>
        <w:t xml:space="preserve"> состоянию контакта промежуточного реле </w:t>
      </w:r>
      <w:r w:rsidRPr="008F7951">
        <w:rPr>
          <w:rFonts w:ascii="Times New Roman" w:hAnsi="Times New Roman" w:cs="Times New Roman"/>
          <w:bCs/>
          <w:iCs/>
          <w:spacing w:val="10"/>
          <w:sz w:val="28"/>
          <w:szCs w:val="28"/>
          <w:lang w:val="ru-RU" w:eastAsia="ru-RU" w:bidi="ru-RU"/>
        </w:rPr>
        <w:t>РГ1П</w:t>
      </w:r>
      <w:r w:rsidRPr="008F7951">
        <w:rPr>
          <w:rFonts w:ascii="Times New Roman" w:hAnsi="Times New Roman" w:cs="Times New Roman"/>
          <w:sz w:val="28"/>
          <w:szCs w:val="28"/>
          <w:lang w:val="ru-RU" w:eastAsia="ru-RU" w:bidi="ru-RU"/>
        </w:rPr>
        <w:t xml:space="preserve">, а также </w:t>
      </w:r>
      <w:r w:rsidRPr="008F7951">
        <w:rPr>
          <w:rFonts w:ascii="Times New Roman" w:hAnsi="Times New Roman" w:cs="Times New Roman"/>
          <w:sz w:val="28"/>
          <w:szCs w:val="28"/>
          <w:lang w:val="ru-RU" w:eastAsia="ru-RU" w:bidi="ru-RU"/>
        </w:rPr>
        <w:lastRenderedPageBreak/>
        <w:t>обеспечено определенное давление масла в магистра</w:t>
      </w:r>
      <w:r w:rsidRPr="008F7951">
        <w:rPr>
          <w:rFonts w:ascii="Times New Roman" w:hAnsi="Times New Roman" w:cs="Times New Roman"/>
          <w:sz w:val="28"/>
          <w:szCs w:val="28"/>
          <w:lang w:val="ru-RU" w:eastAsia="ru-RU" w:bidi="ru-RU"/>
        </w:rPr>
        <w:softHyphen/>
        <w:t>лях смазки компрессора. Давление масла контролируется механиче</w:t>
      </w:r>
      <w:r w:rsidRPr="008F7951">
        <w:rPr>
          <w:rFonts w:ascii="Times New Roman" w:hAnsi="Times New Roman" w:cs="Times New Roman"/>
          <w:sz w:val="28"/>
          <w:szCs w:val="28"/>
          <w:lang w:val="ru-RU" w:eastAsia="ru-RU" w:bidi="ru-RU"/>
        </w:rPr>
        <w:softHyphen/>
        <w:t xml:space="preserve">ским реле давления </w:t>
      </w:r>
      <w:r w:rsidRPr="008F7951">
        <w:rPr>
          <w:rFonts w:ascii="Times New Roman" w:hAnsi="Times New Roman" w:cs="Times New Roman"/>
          <w:bCs/>
          <w:iCs/>
          <w:spacing w:val="10"/>
          <w:sz w:val="28"/>
          <w:szCs w:val="28"/>
          <w:lang w:val="ru-RU" w:eastAsia="ru-RU" w:bidi="ru-RU"/>
        </w:rPr>
        <w:t>РДМ1, РДМ2</w:t>
      </w:r>
      <w:r w:rsidRPr="008F7951">
        <w:rPr>
          <w:rFonts w:ascii="Times New Roman" w:hAnsi="Times New Roman" w:cs="Times New Roman"/>
          <w:sz w:val="28"/>
          <w:szCs w:val="28"/>
          <w:lang w:val="ru-RU" w:eastAsia="ru-RU" w:bidi="ru-RU"/>
        </w:rPr>
        <w:t xml:space="preserve"> и промежуточным реле </w:t>
      </w:r>
      <w:r w:rsidRPr="008F7951">
        <w:rPr>
          <w:rFonts w:ascii="Times New Roman" w:hAnsi="Times New Roman" w:cs="Times New Roman"/>
          <w:bCs/>
          <w:iCs/>
          <w:spacing w:val="10"/>
          <w:sz w:val="28"/>
          <w:szCs w:val="28"/>
          <w:lang w:val="ru-RU" w:eastAsia="ru-RU" w:bidi="ru-RU"/>
        </w:rPr>
        <w:t xml:space="preserve">РПДМ. </w:t>
      </w:r>
      <w:r w:rsidRPr="008F7951">
        <w:rPr>
          <w:rFonts w:ascii="Times New Roman" w:hAnsi="Times New Roman" w:cs="Times New Roman"/>
          <w:sz w:val="28"/>
          <w:szCs w:val="28"/>
          <w:lang w:val="ru-RU" w:eastAsia="ru-RU" w:bidi="ru-RU"/>
        </w:rPr>
        <w:t xml:space="preserve">При нормальном давлении контакт </w:t>
      </w:r>
      <w:r w:rsidRPr="008F7951">
        <w:rPr>
          <w:rFonts w:ascii="Times New Roman" w:hAnsi="Times New Roman" w:cs="Times New Roman"/>
          <w:bCs/>
          <w:iCs/>
          <w:spacing w:val="10"/>
          <w:sz w:val="28"/>
          <w:szCs w:val="28"/>
          <w:lang w:val="ru-RU" w:eastAsia="ru-RU" w:bidi="ru-RU"/>
        </w:rPr>
        <w:t>РПДМ</w:t>
      </w:r>
      <w:r w:rsidRPr="008F7951">
        <w:rPr>
          <w:rFonts w:ascii="Times New Roman" w:hAnsi="Times New Roman" w:cs="Times New Roman"/>
          <w:sz w:val="28"/>
          <w:szCs w:val="28"/>
          <w:lang w:val="ru-RU" w:eastAsia="ru-RU" w:bidi="ru-RU"/>
        </w:rPr>
        <w:t xml:space="preserve"> в цепи катушки проме</w:t>
      </w:r>
      <w:r w:rsidRPr="008F7951">
        <w:rPr>
          <w:rFonts w:ascii="Times New Roman" w:hAnsi="Times New Roman" w:cs="Times New Roman"/>
          <w:sz w:val="28"/>
          <w:szCs w:val="28"/>
          <w:lang w:val="ru-RU" w:eastAsia="ru-RU" w:bidi="ru-RU"/>
        </w:rPr>
        <w:softHyphen/>
        <w:t xml:space="preserve">жуточного реле защиты </w:t>
      </w:r>
      <w:r w:rsidRPr="008F7951">
        <w:rPr>
          <w:rFonts w:ascii="Times New Roman" w:hAnsi="Times New Roman" w:cs="Times New Roman"/>
          <w:bCs/>
          <w:iCs/>
          <w:spacing w:val="10"/>
          <w:sz w:val="28"/>
          <w:szCs w:val="28"/>
          <w:lang w:val="ru-RU" w:eastAsia="ru-RU" w:bidi="ru-RU"/>
        </w:rPr>
        <w:t>РПЗ</w:t>
      </w:r>
      <w:r w:rsidRPr="008F7951">
        <w:rPr>
          <w:rFonts w:ascii="Times New Roman" w:hAnsi="Times New Roman" w:cs="Times New Roman"/>
          <w:sz w:val="28"/>
          <w:szCs w:val="28"/>
          <w:lang w:val="ru-RU" w:eastAsia="ru-RU" w:bidi="ru-RU"/>
        </w:rPr>
        <w:t xml:space="preserve"> открыт. По окончании пуска двигателя </w:t>
      </w:r>
      <w:r w:rsidRPr="008F7951">
        <w:rPr>
          <w:rFonts w:ascii="Times New Roman" w:hAnsi="Times New Roman" w:cs="Times New Roman"/>
          <w:bCs/>
          <w:iCs/>
          <w:spacing w:val="10"/>
          <w:sz w:val="28"/>
          <w:szCs w:val="28"/>
          <w:lang w:val="ru-RU" w:eastAsia="ru-RU" w:bidi="ru-RU"/>
        </w:rPr>
        <w:t>ДС</w:t>
      </w:r>
      <w:r w:rsidRPr="008F7951">
        <w:rPr>
          <w:rFonts w:ascii="Times New Roman" w:hAnsi="Times New Roman" w:cs="Times New Roman"/>
          <w:sz w:val="28"/>
          <w:szCs w:val="28"/>
          <w:lang w:val="ru-RU" w:eastAsia="ru-RU" w:bidi="ru-RU"/>
        </w:rPr>
        <w:t xml:space="preserve"> разгрузочный вентиль закрывается, и компрессор подключается к ресиверу.</w:t>
      </w:r>
    </w:p>
    <w:p w:rsidR="008F7951" w:rsidRPr="008F7951" w:rsidRDefault="00F6774C" w:rsidP="004E3037">
      <w:pPr>
        <w:spacing w:after="0" w:line="240" w:lineRule="auto"/>
        <w:ind w:firstLine="709"/>
        <w:jc w:val="both"/>
        <w:rPr>
          <w:rFonts w:ascii="Times New Roman" w:hAnsi="Times New Roman" w:cs="Times New Roman"/>
          <w:sz w:val="28"/>
          <w:szCs w:val="28"/>
          <w:lang w:val="ru-RU"/>
        </w:rPr>
      </w:pPr>
      <w:r w:rsidRPr="008F7951">
        <w:rPr>
          <w:rFonts w:ascii="Times New Roman" w:hAnsi="Times New Roman" w:cs="Times New Roman"/>
          <w:sz w:val="28"/>
          <w:szCs w:val="28"/>
          <w:lang w:val="ru-RU" w:eastAsia="ru-RU" w:bidi="ru-RU"/>
        </w:rPr>
        <w:t xml:space="preserve">В цепь катушки </w:t>
      </w:r>
      <w:r w:rsidRPr="008F7951">
        <w:rPr>
          <w:rFonts w:ascii="Times New Roman" w:hAnsi="Times New Roman" w:cs="Times New Roman"/>
          <w:bCs/>
          <w:iCs/>
          <w:spacing w:val="10"/>
          <w:sz w:val="28"/>
          <w:szCs w:val="28"/>
          <w:lang w:val="ru-RU" w:eastAsia="ru-RU" w:bidi="ru-RU"/>
        </w:rPr>
        <w:t>РПЗ</w:t>
      </w:r>
      <w:r w:rsidRPr="008F7951">
        <w:rPr>
          <w:rFonts w:ascii="Times New Roman" w:hAnsi="Times New Roman" w:cs="Times New Roman"/>
          <w:sz w:val="28"/>
          <w:szCs w:val="28"/>
          <w:lang w:val="ru-RU" w:eastAsia="ru-RU" w:bidi="ru-RU"/>
        </w:rPr>
        <w:t xml:space="preserve"> вводятся также контакты других реле, контролирующих нормальную работу компрессора</w:t>
      </w:r>
      <w:r w:rsidR="008F7951" w:rsidRPr="008F7951">
        <w:rPr>
          <w:rFonts w:ascii="Times New Roman" w:hAnsi="Times New Roman" w:cs="Times New Roman"/>
          <w:sz w:val="28"/>
          <w:szCs w:val="28"/>
          <w:lang w:val="ru-RU" w:eastAsia="ru-RU" w:bidi="ru-RU"/>
        </w:rPr>
        <w:t xml:space="preserve"> (</w:t>
      </w:r>
      <w:r w:rsidR="008F7951" w:rsidRPr="008F7951">
        <w:rPr>
          <w:rFonts w:ascii="Times New Roman" w:hAnsi="Times New Roman" w:cs="Times New Roman"/>
          <w:bCs/>
          <w:iCs/>
          <w:spacing w:val="10"/>
          <w:sz w:val="28"/>
          <w:szCs w:val="28"/>
          <w:lang w:val="ru-RU" w:eastAsia="ru-RU" w:bidi="ru-RU"/>
        </w:rPr>
        <w:t>РПТ</w:t>
      </w:r>
      <w:r w:rsidR="008F7951">
        <w:rPr>
          <w:rFonts w:ascii="Times New Roman" w:hAnsi="Times New Roman" w:cs="Times New Roman"/>
          <w:sz w:val="28"/>
          <w:szCs w:val="28"/>
          <w:lang w:val="ru-RU" w:eastAsia="ru-RU" w:bidi="ru-RU"/>
        </w:rPr>
        <w:t xml:space="preserve"> -</w:t>
      </w:r>
      <w:r w:rsidR="008F7951" w:rsidRPr="008F7951">
        <w:rPr>
          <w:rFonts w:ascii="Times New Roman" w:hAnsi="Times New Roman" w:cs="Times New Roman"/>
          <w:sz w:val="28"/>
          <w:szCs w:val="28"/>
          <w:lang w:val="ru-RU" w:eastAsia="ru-RU" w:bidi="ru-RU"/>
        </w:rPr>
        <w:t xml:space="preserve"> промежуточное реле датчика температуры сжатого воздуха; </w:t>
      </w:r>
      <w:r w:rsidR="008F7951" w:rsidRPr="008F7951">
        <w:rPr>
          <w:rFonts w:ascii="Times New Roman" w:hAnsi="Times New Roman" w:cs="Times New Roman"/>
          <w:bCs/>
          <w:iCs/>
          <w:spacing w:val="10"/>
          <w:sz w:val="28"/>
          <w:szCs w:val="28"/>
          <w:lang w:val="ru-RU" w:eastAsia="ru-RU" w:bidi="ru-RU"/>
        </w:rPr>
        <w:t>РСВ</w:t>
      </w:r>
      <w:r w:rsidR="008F7951">
        <w:rPr>
          <w:rFonts w:ascii="Times New Roman" w:hAnsi="Times New Roman" w:cs="Times New Roman"/>
          <w:sz w:val="28"/>
          <w:szCs w:val="28"/>
          <w:lang w:val="ru-RU" w:eastAsia="ru-RU" w:bidi="ru-RU"/>
        </w:rPr>
        <w:t xml:space="preserve"> -</w:t>
      </w:r>
      <w:r w:rsidR="008F7951" w:rsidRPr="008F7951">
        <w:rPr>
          <w:rFonts w:ascii="Times New Roman" w:hAnsi="Times New Roman" w:cs="Times New Roman"/>
          <w:sz w:val="28"/>
          <w:szCs w:val="28"/>
          <w:lang w:val="ru-RU" w:eastAsia="ru-RU" w:bidi="ru-RU"/>
        </w:rPr>
        <w:t xml:space="preserve"> струйное реле, сигнализирующее об умень</w:t>
      </w:r>
      <w:r w:rsidR="008F7951" w:rsidRPr="008F7951">
        <w:rPr>
          <w:rFonts w:ascii="Times New Roman" w:hAnsi="Times New Roman" w:cs="Times New Roman"/>
          <w:sz w:val="28"/>
          <w:szCs w:val="28"/>
          <w:lang w:val="ru-RU" w:eastAsia="ru-RU" w:bidi="ru-RU"/>
        </w:rPr>
        <w:softHyphen/>
        <w:t xml:space="preserve">шении давления охлаждающей воды, </w:t>
      </w:r>
      <w:r w:rsidR="008F7951" w:rsidRPr="008F7951">
        <w:rPr>
          <w:rFonts w:ascii="Times New Roman" w:hAnsi="Times New Roman" w:cs="Times New Roman"/>
          <w:bCs/>
          <w:iCs/>
          <w:spacing w:val="10"/>
          <w:sz w:val="28"/>
          <w:szCs w:val="28"/>
          <w:lang w:val="ru-RU" w:eastAsia="ru-RU" w:bidi="ru-RU"/>
        </w:rPr>
        <w:t>РВВ</w:t>
      </w:r>
      <w:r w:rsidR="008F7951">
        <w:rPr>
          <w:rFonts w:ascii="Times New Roman" w:hAnsi="Times New Roman" w:cs="Times New Roman"/>
          <w:sz w:val="28"/>
          <w:szCs w:val="28"/>
          <w:lang w:val="ru-RU" w:eastAsia="ru-RU" w:bidi="ru-RU"/>
        </w:rPr>
        <w:t xml:space="preserve"> -</w:t>
      </w:r>
      <w:r w:rsidR="008F7951" w:rsidRPr="008F7951">
        <w:rPr>
          <w:rFonts w:ascii="Times New Roman" w:hAnsi="Times New Roman" w:cs="Times New Roman"/>
          <w:sz w:val="28"/>
          <w:szCs w:val="28"/>
          <w:lang w:val="ru-RU" w:eastAsia="ru-RU" w:bidi="ru-RU"/>
        </w:rPr>
        <w:t xml:space="preserve"> реле времени контроля исчезновения охлаждающей воды) и двигателя </w:t>
      </w:r>
      <w:r w:rsidR="008F7951" w:rsidRPr="008F7951">
        <w:rPr>
          <w:rFonts w:ascii="Times New Roman" w:hAnsi="Times New Roman" w:cs="Times New Roman"/>
          <w:bCs/>
          <w:iCs/>
          <w:spacing w:val="10"/>
          <w:sz w:val="28"/>
          <w:szCs w:val="28"/>
          <w:lang w:val="ru-RU" w:eastAsia="ru-RU" w:bidi="ru-RU"/>
        </w:rPr>
        <w:t>ДС(РМ</w:t>
      </w:r>
      <w:r w:rsidR="008F7951">
        <w:rPr>
          <w:rFonts w:ascii="Times New Roman" w:hAnsi="Times New Roman" w:cs="Times New Roman"/>
          <w:sz w:val="28"/>
          <w:szCs w:val="28"/>
          <w:lang w:val="ru-RU" w:eastAsia="ru-RU" w:bidi="ru-RU"/>
        </w:rPr>
        <w:t xml:space="preserve"> -</w:t>
      </w:r>
      <w:r w:rsidR="008F7951" w:rsidRPr="008F7951">
        <w:rPr>
          <w:rFonts w:ascii="Times New Roman" w:hAnsi="Times New Roman" w:cs="Times New Roman"/>
          <w:sz w:val="28"/>
          <w:szCs w:val="28"/>
          <w:lang w:val="ru-RU" w:eastAsia="ru-RU" w:bidi="ru-RU"/>
        </w:rPr>
        <w:t xml:space="preserve"> реле максимальной токовой защиты, срабатывающее при к. з., перегруз</w:t>
      </w:r>
      <w:r w:rsidR="008F7951" w:rsidRPr="008F7951">
        <w:rPr>
          <w:rFonts w:ascii="Times New Roman" w:hAnsi="Times New Roman" w:cs="Times New Roman"/>
          <w:sz w:val="28"/>
          <w:szCs w:val="28"/>
          <w:lang w:val="ru-RU" w:eastAsia="ru-RU" w:bidi="ru-RU"/>
        </w:rPr>
        <w:softHyphen/>
        <w:t xml:space="preserve">ках и переходе двигателя в асинхронный режим; </w:t>
      </w:r>
      <w:r w:rsidR="008F7951" w:rsidRPr="008F7951">
        <w:rPr>
          <w:rFonts w:ascii="Times New Roman" w:hAnsi="Times New Roman" w:cs="Times New Roman"/>
          <w:bCs/>
          <w:iCs/>
          <w:spacing w:val="10"/>
          <w:sz w:val="28"/>
          <w:szCs w:val="28"/>
          <w:lang w:val="ru-RU" w:eastAsia="ru-RU" w:bidi="ru-RU"/>
        </w:rPr>
        <w:t>PH</w:t>
      </w:r>
      <w:r w:rsidR="008F7951">
        <w:rPr>
          <w:rFonts w:ascii="Times New Roman" w:hAnsi="Times New Roman" w:cs="Times New Roman"/>
          <w:sz w:val="28"/>
          <w:szCs w:val="28"/>
          <w:lang w:val="ru-RU" w:eastAsia="ru-RU" w:bidi="ru-RU"/>
        </w:rPr>
        <w:t xml:space="preserve"> -</w:t>
      </w:r>
      <w:r w:rsidR="008F7951" w:rsidRPr="008F7951">
        <w:rPr>
          <w:rFonts w:ascii="Times New Roman" w:hAnsi="Times New Roman" w:cs="Times New Roman"/>
          <w:sz w:val="28"/>
          <w:szCs w:val="28"/>
          <w:lang w:val="ru-RU" w:eastAsia="ru-RU" w:bidi="ru-RU"/>
        </w:rPr>
        <w:t xml:space="preserve"> реле напря</w:t>
      </w:r>
      <w:r w:rsidR="008F7951" w:rsidRPr="008F7951">
        <w:rPr>
          <w:rFonts w:ascii="Times New Roman" w:hAnsi="Times New Roman" w:cs="Times New Roman"/>
          <w:sz w:val="28"/>
          <w:szCs w:val="28"/>
          <w:lang w:val="ru-RU" w:eastAsia="ru-RU" w:bidi="ru-RU"/>
        </w:rPr>
        <w:softHyphen/>
        <w:t xml:space="preserve">жения, замыкающее свой контакт при исчезновении или чрезмерном снижении напряжения сети; </w:t>
      </w:r>
      <w:r w:rsidR="008F7951" w:rsidRPr="008F7951">
        <w:rPr>
          <w:rFonts w:ascii="Times New Roman" w:hAnsi="Times New Roman" w:cs="Times New Roman"/>
          <w:bCs/>
          <w:iCs/>
          <w:spacing w:val="10"/>
          <w:sz w:val="28"/>
          <w:szCs w:val="28"/>
          <w:lang w:val="ru-RU" w:eastAsia="ru-RU" w:bidi="ru-RU"/>
        </w:rPr>
        <w:t>РКП</w:t>
      </w:r>
      <w:r w:rsidR="008F7951">
        <w:rPr>
          <w:rFonts w:ascii="Times New Roman" w:hAnsi="Times New Roman" w:cs="Times New Roman"/>
          <w:sz w:val="28"/>
          <w:szCs w:val="28"/>
          <w:lang w:val="ru-RU" w:eastAsia="ru-RU" w:bidi="ru-RU"/>
        </w:rPr>
        <w:t xml:space="preserve"> -</w:t>
      </w:r>
      <w:r w:rsidR="008F7951" w:rsidRPr="008F7951">
        <w:rPr>
          <w:rFonts w:ascii="Times New Roman" w:hAnsi="Times New Roman" w:cs="Times New Roman"/>
          <w:sz w:val="28"/>
          <w:szCs w:val="28"/>
          <w:lang w:val="ru-RU" w:eastAsia="ru-RU" w:bidi="ru-RU"/>
        </w:rPr>
        <w:t xml:space="preserve"> реле контроля пуска, действую</w:t>
      </w:r>
      <w:r w:rsidR="008F7951" w:rsidRPr="008F7951">
        <w:rPr>
          <w:rFonts w:ascii="Times New Roman" w:hAnsi="Times New Roman" w:cs="Times New Roman"/>
          <w:sz w:val="28"/>
          <w:szCs w:val="28"/>
          <w:lang w:val="ru-RU" w:eastAsia="ru-RU" w:bidi="ru-RU"/>
        </w:rPr>
        <w:softHyphen/>
        <w:t xml:space="preserve">щее совместно с токовым реле </w:t>
      </w:r>
      <w:r w:rsidR="008F7951" w:rsidRPr="008F7951">
        <w:rPr>
          <w:rFonts w:ascii="Times New Roman" w:hAnsi="Times New Roman" w:cs="Times New Roman"/>
          <w:bCs/>
          <w:iCs/>
          <w:spacing w:val="10"/>
          <w:sz w:val="28"/>
          <w:szCs w:val="28"/>
          <w:lang w:val="ru-RU" w:eastAsia="ru-RU" w:bidi="ru-RU"/>
        </w:rPr>
        <w:t>РТ</w:t>
      </w:r>
      <w:r w:rsidR="008F7951" w:rsidRPr="008F7951">
        <w:rPr>
          <w:rFonts w:ascii="Times New Roman" w:hAnsi="Times New Roman" w:cs="Times New Roman"/>
          <w:sz w:val="28"/>
          <w:szCs w:val="28"/>
          <w:lang w:val="ru-RU" w:eastAsia="ru-RU" w:bidi="ru-RU"/>
        </w:rPr>
        <w:t xml:space="preserve"> и реле времени </w:t>
      </w:r>
      <w:r w:rsidR="008F7951" w:rsidRPr="008F7951">
        <w:rPr>
          <w:rFonts w:ascii="Times New Roman" w:hAnsi="Times New Roman" w:cs="Times New Roman"/>
          <w:bCs/>
          <w:iCs/>
          <w:spacing w:val="10"/>
          <w:sz w:val="28"/>
          <w:szCs w:val="28"/>
          <w:lang w:val="ru-RU" w:eastAsia="ru-RU" w:bidi="ru-RU"/>
        </w:rPr>
        <w:t>РВКП,</w:t>
      </w:r>
      <w:r w:rsidR="008F7951" w:rsidRPr="008F7951">
        <w:rPr>
          <w:rFonts w:ascii="Times New Roman" w:hAnsi="Times New Roman" w:cs="Times New Roman"/>
          <w:sz w:val="28"/>
          <w:szCs w:val="28"/>
          <w:lang w:val="ru-RU" w:eastAsia="ru-RU" w:bidi="ru-RU"/>
        </w:rPr>
        <w:t xml:space="preserve"> оно вклю</w:t>
      </w:r>
      <w:r w:rsidR="008F7951" w:rsidRPr="008F7951">
        <w:rPr>
          <w:rFonts w:ascii="Times New Roman" w:hAnsi="Times New Roman" w:cs="Times New Roman"/>
          <w:sz w:val="28"/>
          <w:szCs w:val="28"/>
          <w:lang w:val="ru-RU" w:eastAsia="ru-RU" w:bidi="ru-RU"/>
        </w:rPr>
        <w:softHyphen/>
        <w:t xml:space="preserve">чается при затянувшемся пуске, когда по истечении установленной выдержки времени реле </w:t>
      </w:r>
      <w:r w:rsidR="008F7951" w:rsidRPr="008F7951">
        <w:rPr>
          <w:rFonts w:ascii="Times New Roman" w:hAnsi="Times New Roman" w:cs="Times New Roman"/>
          <w:bCs/>
          <w:iCs/>
          <w:spacing w:val="10"/>
          <w:sz w:val="28"/>
          <w:szCs w:val="28"/>
          <w:lang w:val="ru-RU" w:eastAsia="ru-RU" w:bidi="ru-RU"/>
        </w:rPr>
        <w:t>РВКП</w:t>
      </w:r>
      <w:r w:rsidR="008F7951" w:rsidRPr="008F7951">
        <w:rPr>
          <w:rFonts w:ascii="Times New Roman" w:hAnsi="Times New Roman" w:cs="Times New Roman"/>
          <w:sz w:val="28"/>
          <w:szCs w:val="28"/>
          <w:lang w:val="ru-RU" w:eastAsia="ru-RU" w:bidi="ru-RU"/>
        </w:rPr>
        <w:t xml:space="preserve"> ток двигателя не спадает до значе</w:t>
      </w:r>
      <w:r w:rsidR="008F7951" w:rsidRPr="008F7951">
        <w:rPr>
          <w:rFonts w:ascii="Times New Roman" w:hAnsi="Times New Roman" w:cs="Times New Roman"/>
          <w:sz w:val="28"/>
          <w:szCs w:val="28"/>
          <w:lang w:val="ru-RU" w:eastAsia="ru-RU" w:bidi="ru-RU"/>
        </w:rPr>
        <w:softHyphen/>
        <w:t xml:space="preserve">ния рабочего тока, и контакт реле </w:t>
      </w:r>
      <w:r w:rsidR="008F7951" w:rsidRPr="008F7951">
        <w:rPr>
          <w:rFonts w:ascii="Times New Roman" w:hAnsi="Times New Roman" w:cs="Times New Roman"/>
          <w:bCs/>
          <w:iCs/>
          <w:spacing w:val="10"/>
          <w:sz w:val="28"/>
          <w:szCs w:val="28"/>
          <w:lang w:val="ru-RU" w:eastAsia="ru-RU" w:bidi="ru-RU"/>
        </w:rPr>
        <w:t>РТ</w:t>
      </w:r>
      <w:r w:rsidR="008F7951" w:rsidRPr="008F7951">
        <w:rPr>
          <w:rFonts w:ascii="Times New Roman" w:hAnsi="Times New Roman" w:cs="Times New Roman"/>
          <w:sz w:val="28"/>
          <w:szCs w:val="28"/>
          <w:lang w:val="ru-RU" w:eastAsia="ru-RU" w:bidi="ru-RU"/>
        </w:rPr>
        <w:t xml:space="preserve"> остается замкнутым). После</w:t>
      </w:r>
      <w:r w:rsidR="008F7951" w:rsidRPr="008F7951">
        <w:rPr>
          <w:rFonts w:ascii="Times New Roman" w:hAnsi="Times New Roman" w:cs="Times New Roman"/>
          <w:sz w:val="28"/>
          <w:szCs w:val="28"/>
          <w:lang w:val="ru-RU" w:eastAsia="ru-RU" w:bidi="ru-RU"/>
        </w:rPr>
        <w:softHyphen/>
        <w:t>довательно с контактами указанных реле включены токовые ка</w:t>
      </w:r>
      <w:r w:rsidR="008F7951" w:rsidRPr="008F7951">
        <w:rPr>
          <w:rFonts w:ascii="Times New Roman" w:hAnsi="Times New Roman" w:cs="Times New Roman"/>
          <w:sz w:val="28"/>
          <w:szCs w:val="28"/>
          <w:lang w:val="ru-RU" w:eastAsia="ru-RU" w:bidi="ru-RU"/>
        </w:rPr>
        <w:softHyphen/>
        <w:t xml:space="preserve">тушки сигнальных реле </w:t>
      </w:r>
      <w:r w:rsidR="008F7951" w:rsidRPr="008F7951">
        <w:rPr>
          <w:rFonts w:ascii="Times New Roman" w:hAnsi="Times New Roman" w:cs="Times New Roman"/>
          <w:bCs/>
          <w:iCs/>
          <w:spacing w:val="10"/>
          <w:sz w:val="28"/>
          <w:szCs w:val="28"/>
          <w:lang w:val="ru-RU" w:eastAsia="ru-RU" w:bidi="ru-RU"/>
        </w:rPr>
        <w:t>РС1</w:t>
      </w:r>
      <w:r w:rsidR="008F7951">
        <w:rPr>
          <w:rFonts w:ascii="Times New Roman" w:hAnsi="Times New Roman" w:cs="Times New Roman"/>
          <w:sz w:val="28"/>
          <w:szCs w:val="28"/>
          <w:lang w:val="ru-RU" w:eastAsia="ru-RU" w:bidi="ru-RU"/>
        </w:rPr>
        <w:t>-</w:t>
      </w:r>
      <w:r w:rsidR="008F7951" w:rsidRPr="008F7951">
        <w:rPr>
          <w:rFonts w:ascii="Times New Roman" w:hAnsi="Times New Roman" w:cs="Times New Roman"/>
          <w:bCs/>
          <w:iCs/>
          <w:spacing w:val="10"/>
          <w:sz w:val="28"/>
          <w:szCs w:val="28"/>
          <w:lang w:val="ru-RU" w:eastAsia="ru-RU" w:bidi="ru-RU"/>
        </w:rPr>
        <w:t>РС7.</w:t>
      </w:r>
      <w:r w:rsidR="008F7951" w:rsidRPr="008F7951">
        <w:rPr>
          <w:rFonts w:ascii="Times New Roman" w:hAnsi="Times New Roman" w:cs="Times New Roman"/>
          <w:sz w:val="28"/>
          <w:szCs w:val="28"/>
          <w:lang w:val="ru-RU" w:eastAsia="ru-RU" w:bidi="ru-RU"/>
        </w:rPr>
        <w:t xml:space="preserve"> Реле </w:t>
      </w:r>
      <w:r w:rsidR="008F7951" w:rsidRPr="008F7951">
        <w:rPr>
          <w:rFonts w:ascii="Times New Roman" w:hAnsi="Times New Roman" w:cs="Times New Roman"/>
          <w:bCs/>
          <w:iCs/>
          <w:spacing w:val="10"/>
          <w:sz w:val="28"/>
          <w:szCs w:val="28"/>
          <w:lang w:val="ru-RU" w:eastAsia="ru-RU" w:bidi="ru-RU"/>
        </w:rPr>
        <w:t>РПЗ</w:t>
      </w:r>
      <w:r w:rsidR="008F7951" w:rsidRPr="008F7951">
        <w:rPr>
          <w:rFonts w:ascii="Times New Roman" w:hAnsi="Times New Roman" w:cs="Times New Roman"/>
          <w:sz w:val="28"/>
          <w:szCs w:val="28"/>
          <w:lang w:val="ru-RU" w:eastAsia="ru-RU" w:bidi="ru-RU"/>
        </w:rPr>
        <w:t xml:space="preserve"> закрывает свой кон</w:t>
      </w:r>
      <w:r w:rsidR="008F7951" w:rsidRPr="008F7951">
        <w:rPr>
          <w:rFonts w:ascii="Times New Roman" w:hAnsi="Times New Roman" w:cs="Times New Roman"/>
          <w:sz w:val="28"/>
          <w:szCs w:val="28"/>
          <w:lang w:val="ru-RU" w:eastAsia="ru-RU" w:bidi="ru-RU"/>
        </w:rPr>
        <w:softHyphen/>
        <w:t xml:space="preserve">такт в цепи электромагнита </w:t>
      </w:r>
      <w:r w:rsidR="008F7951" w:rsidRPr="008F7951">
        <w:rPr>
          <w:rFonts w:ascii="Times New Roman" w:hAnsi="Times New Roman" w:cs="Times New Roman"/>
          <w:bCs/>
          <w:iCs/>
          <w:spacing w:val="10"/>
          <w:sz w:val="28"/>
          <w:szCs w:val="28"/>
          <w:lang w:val="ru-RU" w:eastAsia="ru-RU" w:bidi="ru-RU"/>
        </w:rPr>
        <w:t>ЭмО</w:t>
      </w:r>
      <w:r w:rsidR="008F7951" w:rsidRPr="008F7951">
        <w:rPr>
          <w:rFonts w:ascii="Times New Roman" w:hAnsi="Times New Roman" w:cs="Times New Roman"/>
          <w:sz w:val="28"/>
          <w:szCs w:val="28"/>
          <w:lang w:val="ru-RU" w:eastAsia="ru-RU" w:bidi="ru-RU"/>
        </w:rPr>
        <w:t xml:space="preserve"> в тех случаях, когда создается цепь питания катушки </w:t>
      </w:r>
      <w:r w:rsidR="008F7951" w:rsidRPr="008F7951">
        <w:rPr>
          <w:rFonts w:ascii="Times New Roman" w:hAnsi="Times New Roman" w:cs="Times New Roman"/>
          <w:bCs/>
          <w:iCs/>
          <w:spacing w:val="10"/>
          <w:sz w:val="28"/>
          <w:szCs w:val="28"/>
          <w:lang w:val="ru-RU" w:eastAsia="ru-RU" w:bidi="ru-RU"/>
        </w:rPr>
        <w:t>РПЗ</w:t>
      </w:r>
      <w:r w:rsidR="008F7951" w:rsidRPr="008F7951">
        <w:rPr>
          <w:rFonts w:ascii="Times New Roman" w:hAnsi="Times New Roman" w:cs="Times New Roman"/>
          <w:sz w:val="28"/>
          <w:szCs w:val="28"/>
          <w:lang w:val="ru-RU" w:eastAsia="ru-RU" w:bidi="ru-RU"/>
        </w:rPr>
        <w:t xml:space="preserve"> через соответствующие контакты реле контроля и защиты.</w:t>
      </w:r>
    </w:p>
    <w:p w:rsidR="00F6774C" w:rsidRDefault="008F7951" w:rsidP="004E3037">
      <w:pPr>
        <w:spacing w:after="0" w:line="240" w:lineRule="auto"/>
        <w:ind w:firstLine="709"/>
        <w:jc w:val="both"/>
        <w:rPr>
          <w:rFonts w:ascii="Times New Roman" w:hAnsi="Times New Roman" w:cs="Times New Roman"/>
          <w:bCs/>
          <w:iCs/>
          <w:spacing w:val="10"/>
          <w:sz w:val="28"/>
          <w:szCs w:val="28"/>
          <w:lang w:val="ru-RU" w:eastAsia="ru-RU" w:bidi="ru-RU"/>
        </w:rPr>
      </w:pPr>
      <w:r w:rsidRPr="008F7951">
        <w:rPr>
          <w:rFonts w:ascii="Times New Roman" w:hAnsi="Times New Roman" w:cs="Times New Roman"/>
          <w:sz w:val="28"/>
          <w:szCs w:val="28"/>
          <w:lang w:val="ru-RU" w:eastAsia="ru-RU" w:bidi="ru-RU"/>
        </w:rPr>
        <w:t xml:space="preserve">В режиме </w:t>
      </w:r>
      <w:r w:rsidRPr="008F7951">
        <w:rPr>
          <w:rStyle w:val="af6"/>
          <w:rFonts w:ascii="Times New Roman" w:hAnsi="Times New Roman" w:cs="Times New Roman"/>
          <w:i w:val="0"/>
          <w:sz w:val="28"/>
          <w:szCs w:val="28"/>
          <w:lang w:val="ru-RU"/>
        </w:rPr>
        <w:t>автоматического управления</w:t>
      </w:r>
      <w:r w:rsidRPr="008F7951">
        <w:rPr>
          <w:rFonts w:ascii="Times New Roman" w:hAnsi="Times New Roman" w:cs="Times New Roman"/>
          <w:sz w:val="28"/>
          <w:szCs w:val="28"/>
          <w:lang w:val="ru-RU" w:eastAsia="ru-RU" w:bidi="ru-RU"/>
        </w:rPr>
        <w:t xml:space="preserve"> включение двигателя </w:t>
      </w:r>
      <w:r w:rsidRPr="008F7951">
        <w:rPr>
          <w:rFonts w:ascii="Times New Roman" w:hAnsi="Times New Roman" w:cs="Times New Roman"/>
          <w:bCs/>
          <w:iCs/>
          <w:spacing w:val="10"/>
          <w:sz w:val="28"/>
          <w:szCs w:val="28"/>
          <w:lang w:val="ru-RU" w:eastAsia="ru-RU" w:bidi="ru-RU"/>
        </w:rPr>
        <w:t>ДС</w:t>
      </w:r>
      <w:r w:rsidRPr="008F7951">
        <w:rPr>
          <w:rFonts w:ascii="Times New Roman" w:hAnsi="Times New Roman" w:cs="Times New Roman"/>
          <w:sz w:val="28"/>
          <w:szCs w:val="28"/>
          <w:lang w:val="ru-RU" w:eastAsia="ru-RU" w:bidi="ru-RU"/>
        </w:rPr>
        <w:t xml:space="preserve"> производится с диспетчерского пункта от часового механизма, чей импульсный контакт </w:t>
      </w:r>
      <w:r w:rsidRPr="008F7951">
        <w:rPr>
          <w:rFonts w:ascii="Times New Roman" w:hAnsi="Times New Roman" w:cs="Times New Roman"/>
          <w:bCs/>
          <w:iCs/>
          <w:spacing w:val="10"/>
          <w:sz w:val="28"/>
          <w:szCs w:val="28"/>
          <w:lang w:val="ru-RU" w:eastAsia="ru-RU" w:bidi="ru-RU"/>
        </w:rPr>
        <w:t>РЧ</w:t>
      </w:r>
      <w:r w:rsidRPr="008F7951">
        <w:rPr>
          <w:rFonts w:ascii="Times New Roman" w:hAnsi="Times New Roman" w:cs="Times New Roman"/>
          <w:sz w:val="28"/>
          <w:szCs w:val="28"/>
          <w:lang w:val="ru-RU" w:eastAsia="ru-RU" w:bidi="ru-RU"/>
        </w:rPr>
        <w:t xml:space="preserve"> включает промежуточное реле </w:t>
      </w:r>
      <w:r w:rsidRPr="008F7951">
        <w:rPr>
          <w:rFonts w:ascii="Times New Roman" w:hAnsi="Times New Roman" w:cs="Times New Roman"/>
          <w:bCs/>
          <w:iCs/>
          <w:spacing w:val="10"/>
          <w:sz w:val="28"/>
          <w:szCs w:val="28"/>
          <w:lang w:val="ru-RU" w:eastAsia="ru-RU" w:bidi="ru-RU"/>
        </w:rPr>
        <w:t>РПЧ,</w:t>
      </w:r>
      <w:r w:rsidRPr="008F7951">
        <w:rPr>
          <w:rFonts w:ascii="Times New Roman" w:hAnsi="Times New Roman" w:cs="Times New Roman"/>
          <w:sz w:val="28"/>
          <w:szCs w:val="28"/>
          <w:lang w:val="ru-RU" w:eastAsia="ru-RU" w:bidi="ru-RU"/>
        </w:rPr>
        <w:t xml:space="preserve"> которое далее продолжает воздействовать на схему уп</w:t>
      </w:r>
      <w:r w:rsidRPr="008F7951">
        <w:rPr>
          <w:rFonts w:ascii="Times New Roman" w:hAnsi="Times New Roman" w:cs="Times New Roman"/>
          <w:sz w:val="28"/>
          <w:szCs w:val="28"/>
          <w:lang w:val="ru-RU" w:eastAsia="ru-RU" w:bidi="ru-RU"/>
        </w:rPr>
        <w:softHyphen/>
        <w:t xml:space="preserve">равления при открытом контакте </w:t>
      </w:r>
      <w:r w:rsidRPr="008F7951">
        <w:rPr>
          <w:rFonts w:ascii="Times New Roman" w:hAnsi="Times New Roman" w:cs="Times New Roman"/>
          <w:bCs/>
          <w:iCs/>
          <w:spacing w:val="10"/>
          <w:sz w:val="28"/>
          <w:szCs w:val="28"/>
          <w:lang w:val="ru-RU" w:eastAsia="ru-RU" w:bidi="ru-RU"/>
        </w:rPr>
        <w:t>РЧ.</w:t>
      </w:r>
      <w:r w:rsidRPr="008F7951">
        <w:rPr>
          <w:rFonts w:ascii="Times New Roman" w:hAnsi="Times New Roman" w:cs="Times New Roman"/>
          <w:sz w:val="28"/>
          <w:szCs w:val="28"/>
          <w:lang w:val="ru-RU" w:eastAsia="ru-RU" w:bidi="ru-RU"/>
        </w:rPr>
        <w:t xml:space="preserve"> Контакт </w:t>
      </w:r>
      <w:r w:rsidRPr="008F7951">
        <w:rPr>
          <w:rFonts w:ascii="Times New Roman" w:hAnsi="Times New Roman" w:cs="Times New Roman"/>
          <w:bCs/>
          <w:iCs/>
          <w:spacing w:val="10"/>
          <w:sz w:val="28"/>
          <w:szCs w:val="28"/>
          <w:lang w:val="ru-RU" w:eastAsia="ru-RU" w:bidi="ru-RU"/>
        </w:rPr>
        <w:t>РЧ</w:t>
      </w:r>
      <w:r>
        <w:rPr>
          <w:rFonts w:ascii="Times New Roman" w:hAnsi="Times New Roman" w:cs="Times New Roman"/>
          <w:sz w:val="28"/>
          <w:szCs w:val="28"/>
          <w:lang w:val="ru-RU" w:eastAsia="ru-RU" w:bidi="ru-RU"/>
        </w:rPr>
        <w:t xml:space="preserve"> замыкается на 20-30</w:t>
      </w:r>
      <w:r w:rsidRPr="008F7951">
        <w:rPr>
          <w:rFonts w:ascii="Times New Roman" w:hAnsi="Times New Roman" w:cs="Times New Roman"/>
          <w:sz w:val="28"/>
          <w:szCs w:val="28"/>
          <w:lang w:val="ru-RU" w:eastAsia="ru-RU" w:bidi="ru-RU"/>
        </w:rPr>
        <w:t xml:space="preserve">с обычно в начале смены. На основании данных суточного расхода воздуха на предприятии может быть задана и. другая </w:t>
      </w:r>
      <w:r w:rsidRPr="008F7951">
        <w:rPr>
          <w:rFonts w:ascii="Times New Roman" w:hAnsi="Times New Roman" w:cs="Times New Roman"/>
          <w:bCs/>
          <w:sz w:val="28"/>
          <w:szCs w:val="28"/>
          <w:lang w:val="ru-RU" w:eastAsia="ru-RU" w:bidi="en-US"/>
        </w:rPr>
        <w:t xml:space="preserve">модель </w:t>
      </w:r>
      <w:r w:rsidRPr="008F7951">
        <w:rPr>
          <w:rFonts w:ascii="Times New Roman" w:hAnsi="Times New Roman" w:cs="Times New Roman"/>
          <w:sz w:val="28"/>
          <w:szCs w:val="28"/>
          <w:lang w:val="ru-RU" w:eastAsia="ru-RU" w:bidi="ru-RU"/>
        </w:rPr>
        <w:t>работы компрессорно</w:t>
      </w:r>
      <w:r w:rsidR="009C5185">
        <w:rPr>
          <w:rFonts w:ascii="Times New Roman" w:hAnsi="Times New Roman" w:cs="Times New Roman"/>
          <w:sz w:val="28"/>
          <w:szCs w:val="28"/>
          <w:lang w:val="ru-RU" w:eastAsia="ru-RU" w:bidi="ru-RU"/>
        </w:rPr>
        <w:t>й установки, выполняемая для со</w:t>
      </w:r>
      <w:r w:rsidRPr="008F7951">
        <w:rPr>
          <w:rFonts w:ascii="Times New Roman" w:hAnsi="Times New Roman" w:cs="Times New Roman"/>
          <w:sz w:val="28"/>
          <w:szCs w:val="28"/>
          <w:lang w:val="ru-RU" w:eastAsia="ru-RU" w:bidi="ru-RU"/>
        </w:rPr>
        <w:t xml:space="preserve">хранения определенного давления воздуха в магистрали, которое контролируется реле давления с промежуточным реле </w:t>
      </w:r>
      <w:r w:rsidRPr="008F7951">
        <w:rPr>
          <w:rFonts w:ascii="Times New Roman" w:hAnsi="Times New Roman" w:cs="Times New Roman"/>
          <w:bCs/>
          <w:iCs/>
          <w:spacing w:val="10"/>
          <w:sz w:val="28"/>
          <w:szCs w:val="28"/>
          <w:lang w:val="ru-RU" w:eastAsia="ru-RU" w:bidi="ru-RU"/>
        </w:rPr>
        <w:t>РПДВ.</w:t>
      </w:r>
      <w:r w:rsidRPr="008F7951">
        <w:rPr>
          <w:rFonts w:ascii="Times New Roman" w:hAnsi="Times New Roman" w:cs="Times New Roman"/>
          <w:sz w:val="28"/>
          <w:szCs w:val="28"/>
          <w:lang w:val="ru-RU" w:eastAsia="ru-RU" w:bidi="ru-RU"/>
        </w:rPr>
        <w:t xml:space="preserve"> При снижении давления воздуха замыкается контакт </w:t>
      </w:r>
      <w:r w:rsidRPr="008F7951">
        <w:rPr>
          <w:rFonts w:ascii="Times New Roman" w:hAnsi="Times New Roman" w:cs="Times New Roman"/>
          <w:bCs/>
          <w:iCs/>
          <w:spacing w:val="10"/>
          <w:sz w:val="28"/>
          <w:szCs w:val="28"/>
          <w:lang w:val="ru-RU" w:eastAsia="ru-RU" w:bidi="ru-RU"/>
        </w:rPr>
        <w:t>РПДВ</w:t>
      </w:r>
      <w:r w:rsidRPr="008F7951">
        <w:rPr>
          <w:rFonts w:ascii="Times New Roman" w:hAnsi="Times New Roman" w:cs="Times New Roman"/>
          <w:sz w:val="28"/>
          <w:szCs w:val="28"/>
          <w:lang w:val="ru-RU" w:eastAsia="ru-RU" w:bidi="ru-RU"/>
        </w:rPr>
        <w:t>. в цепи ка</w:t>
      </w:r>
      <w:r w:rsidRPr="008F7951">
        <w:rPr>
          <w:rFonts w:ascii="Times New Roman" w:hAnsi="Times New Roman" w:cs="Times New Roman"/>
          <w:sz w:val="28"/>
          <w:szCs w:val="28"/>
          <w:lang w:val="ru-RU" w:eastAsia="ru-RU" w:bidi="ru-RU"/>
        </w:rPr>
        <w:softHyphen/>
        <w:t xml:space="preserve">тушки промежуточного реле </w:t>
      </w:r>
      <w:r w:rsidRPr="008F7951">
        <w:rPr>
          <w:rFonts w:ascii="Times New Roman" w:hAnsi="Times New Roman" w:cs="Times New Roman"/>
          <w:bCs/>
          <w:iCs/>
          <w:spacing w:val="10"/>
          <w:sz w:val="28"/>
          <w:szCs w:val="28"/>
          <w:lang w:val="ru-RU" w:eastAsia="ru-RU" w:bidi="ru-RU"/>
        </w:rPr>
        <w:t>РПВ</w:t>
      </w:r>
      <w:r w:rsidRPr="008F7951">
        <w:rPr>
          <w:rFonts w:ascii="Times New Roman" w:hAnsi="Times New Roman" w:cs="Times New Roman"/>
          <w:sz w:val="28"/>
          <w:szCs w:val="28"/>
          <w:lang w:val="ru-RU" w:eastAsia="ru-RU" w:bidi="ru-RU"/>
        </w:rPr>
        <w:t xml:space="preserve"> и размыкается контакт </w:t>
      </w:r>
      <w:r w:rsidRPr="008F7951">
        <w:rPr>
          <w:rFonts w:ascii="Times New Roman" w:hAnsi="Times New Roman" w:cs="Times New Roman"/>
          <w:bCs/>
          <w:iCs/>
          <w:spacing w:val="10"/>
          <w:sz w:val="28"/>
          <w:szCs w:val="28"/>
          <w:lang w:val="ru-RU" w:eastAsia="ru-RU" w:bidi="ru-RU"/>
        </w:rPr>
        <w:t>РПДВ</w:t>
      </w:r>
      <w:r w:rsidRPr="008F7951">
        <w:rPr>
          <w:rFonts w:ascii="Times New Roman" w:hAnsi="Times New Roman" w:cs="Times New Roman"/>
          <w:sz w:val="28"/>
          <w:szCs w:val="28"/>
          <w:lang w:val="ru-RU" w:eastAsia="ru-RU" w:bidi="ru-RU"/>
        </w:rPr>
        <w:t xml:space="preserve"> в цепи катушки промежуточного реле отключения </w:t>
      </w:r>
      <w:r w:rsidRPr="008F7951">
        <w:rPr>
          <w:rFonts w:ascii="Times New Roman" w:hAnsi="Times New Roman" w:cs="Times New Roman"/>
          <w:bCs/>
          <w:iCs/>
          <w:spacing w:val="10"/>
          <w:sz w:val="28"/>
          <w:szCs w:val="28"/>
          <w:lang w:val="ru-RU" w:eastAsia="ru-RU" w:bidi="ru-RU"/>
        </w:rPr>
        <w:t>РПО.</w:t>
      </w:r>
    </w:p>
    <w:p w:rsidR="008F7951" w:rsidRPr="008F7951" w:rsidRDefault="008F7951" w:rsidP="004E3037">
      <w:pPr>
        <w:spacing w:after="0" w:line="240" w:lineRule="auto"/>
        <w:ind w:firstLine="709"/>
        <w:jc w:val="both"/>
        <w:rPr>
          <w:rFonts w:ascii="Times New Roman" w:hAnsi="Times New Roman" w:cs="Times New Roman"/>
          <w:sz w:val="28"/>
          <w:szCs w:val="28"/>
          <w:lang w:val="ru-RU"/>
        </w:rPr>
      </w:pPr>
      <w:r w:rsidRPr="008F7951">
        <w:rPr>
          <w:rFonts w:ascii="Times New Roman" w:hAnsi="Times New Roman" w:cs="Times New Roman"/>
          <w:sz w:val="28"/>
          <w:szCs w:val="28"/>
          <w:lang w:val="ru-RU" w:eastAsia="ru-RU" w:bidi="ru-RU"/>
        </w:rPr>
        <w:t xml:space="preserve">Если подана команда от часового механизма и сработало реле </w:t>
      </w:r>
      <w:r w:rsidRPr="008F7951">
        <w:rPr>
          <w:rFonts w:ascii="Times New Roman" w:hAnsi="Times New Roman" w:cs="Times New Roman"/>
          <w:bCs/>
          <w:iCs/>
          <w:spacing w:val="10"/>
          <w:sz w:val="28"/>
          <w:szCs w:val="28"/>
          <w:lang w:val="ru-RU" w:eastAsia="ru-RU" w:bidi="ru-RU"/>
        </w:rPr>
        <w:t>РПЧ,</w:t>
      </w:r>
      <w:r w:rsidRPr="008F7951">
        <w:rPr>
          <w:rFonts w:ascii="Times New Roman" w:hAnsi="Times New Roman" w:cs="Times New Roman"/>
          <w:sz w:val="28"/>
          <w:szCs w:val="28"/>
          <w:lang w:val="ru-RU" w:eastAsia="ru-RU" w:bidi="ru-RU"/>
        </w:rPr>
        <w:t xml:space="preserve"> то реле </w:t>
      </w:r>
      <w:r w:rsidRPr="008F7951">
        <w:rPr>
          <w:rFonts w:ascii="Times New Roman" w:hAnsi="Times New Roman" w:cs="Times New Roman"/>
          <w:bCs/>
          <w:iCs/>
          <w:spacing w:val="10"/>
          <w:sz w:val="28"/>
          <w:szCs w:val="28"/>
          <w:lang w:val="ru-RU" w:eastAsia="ru-RU" w:bidi="ru-RU"/>
        </w:rPr>
        <w:t xml:space="preserve">РПВ </w:t>
      </w:r>
      <w:r w:rsidRPr="008F7951">
        <w:rPr>
          <w:rFonts w:ascii="Times New Roman" w:hAnsi="Times New Roman" w:cs="Times New Roman"/>
          <w:sz w:val="28"/>
          <w:szCs w:val="28"/>
          <w:lang w:val="ru-RU" w:eastAsia="ru-RU" w:bidi="ru-RU"/>
        </w:rPr>
        <w:t xml:space="preserve">также, срабатывает и своим контактом включает реле автоматического включения </w:t>
      </w:r>
      <w:r w:rsidRPr="008F7951">
        <w:rPr>
          <w:rFonts w:ascii="Times New Roman" w:hAnsi="Times New Roman" w:cs="Times New Roman"/>
          <w:bCs/>
          <w:iCs/>
          <w:spacing w:val="10"/>
          <w:sz w:val="28"/>
          <w:szCs w:val="28"/>
          <w:lang w:val="ru-RU" w:eastAsia="ru-RU" w:bidi="ru-RU"/>
        </w:rPr>
        <w:t>РАВ,</w:t>
      </w:r>
      <w:r w:rsidRPr="008F7951">
        <w:rPr>
          <w:rFonts w:ascii="Times New Roman" w:hAnsi="Times New Roman" w:cs="Times New Roman"/>
          <w:sz w:val="28"/>
          <w:szCs w:val="28"/>
          <w:lang w:val="ru-RU" w:eastAsia="ru-RU" w:bidi="ru-RU"/>
        </w:rPr>
        <w:t xml:space="preserve"> которое замыкающим контактом подает питание в катушку </w:t>
      </w:r>
      <w:r w:rsidRPr="008F7951">
        <w:rPr>
          <w:rFonts w:ascii="Times New Roman" w:hAnsi="Times New Roman" w:cs="Times New Roman"/>
          <w:bCs/>
          <w:iCs/>
          <w:spacing w:val="10"/>
          <w:sz w:val="28"/>
          <w:szCs w:val="28"/>
          <w:lang w:val="ru-RU" w:eastAsia="ru-RU" w:bidi="ru-RU"/>
        </w:rPr>
        <w:t>ЭмВ</w:t>
      </w:r>
      <w:r w:rsidRPr="008F7951">
        <w:rPr>
          <w:rFonts w:ascii="Times New Roman" w:hAnsi="Times New Roman" w:cs="Times New Roman"/>
          <w:sz w:val="28"/>
          <w:szCs w:val="28"/>
          <w:lang w:val="ru-RU" w:eastAsia="ru-RU" w:bidi="ru-RU"/>
        </w:rPr>
        <w:t xml:space="preserve"> выключателя </w:t>
      </w:r>
      <w:r w:rsidRPr="008F7951">
        <w:rPr>
          <w:rFonts w:ascii="Times New Roman" w:hAnsi="Times New Roman" w:cs="Times New Roman"/>
          <w:bCs/>
          <w:iCs/>
          <w:spacing w:val="10"/>
          <w:sz w:val="28"/>
          <w:szCs w:val="28"/>
          <w:lang w:val="ru-RU" w:eastAsia="ru-RU" w:bidi="ru-RU"/>
        </w:rPr>
        <w:t>ВМ.</w:t>
      </w:r>
      <w:r w:rsidRPr="008F7951">
        <w:rPr>
          <w:rFonts w:ascii="Times New Roman" w:hAnsi="Times New Roman" w:cs="Times New Roman"/>
          <w:sz w:val="28"/>
          <w:szCs w:val="28"/>
          <w:lang w:val="ru-RU" w:eastAsia="ru-RU" w:bidi="ru-RU"/>
        </w:rPr>
        <w:t xml:space="preserve"> Происходит запуск компрессора. После включения реле </w:t>
      </w:r>
      <w:r w:rsidRPr="008F7951">
        <w:rPr>
          <w:rFonts w:ascii="Times New Roman" w:hAnsi="Times New Roman" w:cs="Times New Roman"/>
          <w:bCs/>
          <w:iCs/>
          <w:spacing w:val="10"/>
          <w:sz w:val="28"/>
          <w:szCs w:val="28"/>
          <w:lang w:val="ru-RU" w:eastAsia="ru-RU" w:bidi="ru-RU"/>
        </w:rPr>
        <w:t>РПВ</w:t>
      </w:r>
      <w:r w:rsidRPr="008F7951">
        <w:rPr>
          <w:rFonts w:ascii="Times New Roman" w:hAnsi="Times New Roman" w:cs="Times New Roman"/>
          <w:sz w:val="28"/>
          <w:szCs w:val="28"/>
          <w:lang w:val="ru-RU" w:eastAsia="ru-RU" w:bidi="ru-RU"/>
        </w:rPr>
        <w:t xml:space="preserve"> катушка реле </w:t>
      </w:r>
      <w:r w:rsidRPr="008F7951">
        <w:rPr>
          <w:rFonts w:ascii="Times New Roman" w:hAnsi="Times New Roman" w:cs="Times New Roman"/>
          <w:bCs/>
          <w:iCs/>
          <w:spacing w:val="10"/>
          <w:sz w:val="28"/>
          <w:szCs w:val="28"/>
          <w:lang w:val="ru-RU" w:eastAsia="ru-RU" w:bidi="ru-RU"/>
        </w:rPr>
        <w:t>РПЧ</w:t>
      </w:r>
      <w:r w:rsidRPr="008F7951">
        <w:rPr>
          <w:rFonts w:ascii="Times New Roman" w:hAnsi="Times New Roman" w:cs="Times New Roman"/>
          <w:sz w:val="28"/>
          <w:szCs w:val="28"/>
          <w:lang w:val="ru-RU" w:eastAsia="ru-RU" w:bidi="ru-RU"/>
        </w:rPr>
        <w:t xml:space="preserve"> теряет питание. Замкнувшийся вспомогательный контакт </w:t>
      </w:r>
      <w:r w:rsidRPr="008F7951">
        <w:rPr>
          <w:rFonts w:ascii="Times New Roman" w:hAnsi="Times New Roman" w:cs="Times New Roman"/>
          <w:bCs/>
          <w:iCs/>
          <w:spacing w:val="10"/>
          <w:sz w:val="28"/>
          <w:szCs w:val="28"/>
          <w:lang w:val="ru-RU" w:eastAsia="ru-RU" w:bidi="ru-RU"/>
        </w:rPr>
        <w:t>ВМ</w:t>
      </w:r>
      <w:r w:rsidRPr="008F7951">
        <w:rPr>
          <w:rFonts w:ascii="Times New Roman" w:hAnsi="Times New Roman" w:cs="Times New Roman"/>
          <w:sz w:val="28"/>
          <w:szCs w:val="28"/>
          <w:lang w:val="ru-RU" w:eastAsia="ru-RU" w:bidi="ru-RU"/>
        </w:rPr>
        <w:t xml:space="preserve"> включает промежу</w:t>
      </w:r>
      <w:r w:rsidRPr="008F7951">
        <w:rPr>
          <w:rFonts w:ascii="Times New Roman" w:hAnsi="Times New Roman" w:cs="Times New Roman"/>
          <w:sz w:val="28"/>
          <w:szCs w:val="28"/>
          <w:lang w:val="ru-RU" w:eastAsia="ru-RU" w:bidi="ru-RU"/>
        </w:rPr>
        <w:softHyphen/>
        <w:t xml:space="preserve">точное реле </w:t>
      </w:r>
      <w:r w:rsidRPr="008F7951">
        <w:rPr>
          <w:rFonts w:ascii="Times New Roman" w:hAnsi="Times New Roman" w:cs="Times New Roman"/>
          <w:bCs/>
          <w:iCs/>
          <w:spacing w:val="10"/>
          <w:sz w:val="28"/>
          <w:szCs w:val="28"/>
          <w:lang w:val="ru-RU" w:eastAsia="ru-RU" w:bidi="ru-RU"/>
        </w:rPr>
        <w:t>РПВМ,</w:t>
      </w:r>
      <w:r w:rsidRPr="008F7951">
        <w:rPr>
          <w:rFonts w:ascii="Times New Roman" w:hAnsi="Times New Roman" w:cs="Times New Roman"/>
          <w:sz w:val="28"/>
          <w:szCs w:val="28"/>
          <w:lang w:val="ru-RU" w:eastAsia="ru-RU" w:bidi="ru-RU"/>
        </w:rPr>
        <w:t xml:space="preserve"> которое отключает</w:t>
      </w:r>
      <w:r w:rsidR="006C21BF">
        <w:rPr>
          <w:rFonts w:ascii="Times New Roman" w:hAnsi="Times New Roman" w:cs="Times New Roman"/>
          <w:sz w:val="28"/>
          <w:szCs w:val="28"/>
          <w:lang w:val="ru-RU" w:eastAsia="ru-RU" w:bidi="ru-RU"/>
        </w:rPr>
        <w:t xml:space="preserve"> </w:t>
      </w:r>
      <w:r w:rsidRPr="008F7951">
        <w:rPr>
          <w:rFonts w:ascii="Times New Roman" w:hAnsi="Times New Roman" w:cs="Times New Roman"/>
          <w:sz w:val="28"/>
          <w:szCs w:val="28"/>
          <w:lang w:val="ru-RU" w:eastAsia="ru-RU" w:bidi="ru-RU"/>
        </w:rPr>
        <w:t xml:space="preserve">реле </w:t>
      </w:r>
      <w:r w:rsidRPr="008F7951">
        <w:rPr>
          <w:rFonts w:ascii="Times New Roman" w:hAnsi="Times New Roman" w:cs="Times New Roman"/>
          <w:bCs/>
          <w:iCs/>
          <w:spacing w:val="10"/>
          <w:sz w:val="28"/>
          <w:szCs w:val="28"/>
          <w:lang w:val="ru-RU" w:eastAsia="ru-RU" w:bidi="ru-RU"/>
        </w:rPr>
        <w:t>РАВ</w:t>
      </w:r>
      <w:r w:rsidRPr="008F7951">
        <w:rPr>
          <w:rFonts w:ascii="Times New Roman" w:hAnsi="Times New Roman" w:cs="Times New Roman"/>
          <w:sz w:val="28"/>
          <w:szCs w:val="28"/>
          <w:lang w:val="ru-RU" w:eastAsia="ru-RU" w:bidi="ru-RU"/>
        </w:rPr>
        <w:t xml:space="preserve"> и подготавливает цепь включения реле </w:t>
      </w:r>
      <w:r w:rsidRPr="008F7951">
        <w:rPr>
          <w:rFonts w:ascii="Times New Roman" w:hAnsi="Times New Roman" w:cs="Times New Roman"/>
          <w:bCs/>
          <w:iCs/>
          <w:spacing w:val="10"/>
          <w:sz w:val="28"/>
          <w:szCs w:val="28"/>
          <w:lang w:val="ru-RU" w:eastAsia="ru-RU" w:bidi="ru-RU"/>
        </w:rPr>
        <w:t>РАО.</w:t>
      </w:r>
      <w:r w:rsidRPr="008F7951">
        <w:rPr>
          <w:rFonts w:ascii="Times New Roman" w:hAnsi="Times New Roman" w:cs="Times New Roman"/>
          <w:sz w:val="28"/>
          <w:szCs w:val="28"/>
          <w:lang w:val="ru-RU" w:eastAsia="ru-RU" w:bidi="ru-RU"/>
        </w:rPr>
        <w:t xml:space="preserve"> Последующее замыкание контакта </w:t>
      </w:r>
      <w:r w:rsidRPr="008F7951">
        <w:rPr>
          <w:rFonts w:ascii="Times New Roman" w:hAnsi="Times New Roman" w:cs="Times New Roman"/>
          <w:bCs/>
          <w:iCs/>
          <w:spacing w:val="10"/>
          <w:sz w:val="28"/>
          <w:szCs w:val="28"/>
          <w:lang w:val="ru-RU" w:eastAsia="ru-RU" w:bidi="ru-RU"/>
        </w:rPr>
        <w:t xml:space="preserve">РЧ </w:t>
      </w:r>
      <w:r w:rsidRPr="008F7951">
        <w:rPr>
          <w:rFonts w:ascii="Times New Roman" w:hAnsi="Times New Roman" w:cs="Times New Roman"/>
          <w:sz w:val="28"/>
          <w:szCs w:val="28"/>
          <w:lang w:val="ru-RU" w:eastAsia="ru-RU" w:bidi="ru-RU"/>
        </w:rPr>
        <w:t>часового механизма (например, в конце смены) вызовет срабатыва</w:t>
      </w:r>
      <w:r w:rsidRPr="008F7951">
        <w:rPr>
          <w:rFonts w:ascii="Times New Roman" w:hAnsi="Times New Roman" w:cs="Times New Roman"/>
          <w:sz w:val="28"/>
          <w:szCs w:val="28"/>
          <w:lang w:val="ru-RU" w:eastAsia="ru-RU" w:bidi="ru-RU"/>
        </w:rPr>
        <w:softHyphen/>
        <w:t xml:space="preserve">ние реле автоматического отключения </w:t>
      </w:r>
      <w:r w:rsidRPr="008F7951">
        <w:rPr>
          <w:rFonts w:ascii="Times New Roman" w:hAnsi="Times New Roman" w:cs="Times New Roman"/>
          <w:bCs/>
          <w:iCs/>
          <w:spacing w:val="10"/>
          <w:sz w:val="28"/>
          <w:szCs w:val="28"/>
          <w:lang w:val="ru-RU" w:eastAsia="ru-RU" w:bidi="ru-RU"/>
        </w:rPr>
        <w:t>РАО.</w:t>
      </w:r>
      <w:r w:rsidRPr="008F7951">
        <w:rPr>
          <w:rFonts w:ascii="Times New Roman" w:hAnsi="Times New Roman" w:cs="Times New Roman"/>
          <w:sz w:val="28"/>
          <w:szCs w:val="28"/>
          <w:lang w:val="ru-RU" w:eastAsia="ru-RU" w:bidi="ru-RU"/>
        </w:rPr>
        <w:t xml:space="preserve"> Однако включение про</w:t>
      </w:r>
      <w:r w:rsidRPr="008F7951">
        <w:rPr>
          <w:rFonts w:ascii="Times New Roman" w:hAnsi="Times New Roman" w:cs="Times New Roman"/>
          <w:sz w:val="28"/>
          <w:szCs w:val="28"/>
          <w:lang w:val="ru-RU" w:eastAsia="ru-RU" w:bidi="ru-RU"/>
        </w:rPr>
        <w:softHyphen/>
        <w:t xml:space="preserve">межуточного реле </w:t>
      </w:r>
      <w:r w:rsidRPr="008F7951">
        <w:rPr>
          <w:rFonts w:ascii="Times New Roman" w:hAnsi="Times New Roman" w:cs="Times New Roman"/>
          <w:bCs/>
          <w:iCs/>
          <w:spacing w:val="10"/>
          <w:sz w:val="28"/>
          <w:szCs w:val="28"/>
          <w:lang w:val="ru-RU" w:eastAsia="ru-RU" w:bidi="ru-RU"/>
        </w:rPr>
        <w:t>РПО</w:t>
      </w:r>
      <w:r w:rsidRPr="008F7951">
        <w:rPr>
          <w:rFonts w:ascii="Times New Roman" w:hAnsi="Times New Roman" w:cs="Times New Roman"/>
          <w:sz w:val="28"/>
          <w:szCs w:val="28"/>
          <w:lang w:val="ru-RU" w:eastAsia="ru-RU" w:bidi="ru-RU"/>
        </w:rPr>
        <w:t xml:space="preserve"> и подача питания в </w:t>
      </w:r>
      <w:r w:rsidRPr="008F7951">
        <w:rPr>
          <w:rFonts w:ascii="Times New Roman" w:hAnsi="Times New Roman" w:cs="Times New Roman"/>
          <w:sz w:val="28"/>
          <w:szCs w:val="28"/>
          <w:lang w:val="ru-RU" w:eastAsia="ru-RU" w:bidi="ru-RU"/>
        </w:rPr>
        <w:lastRenderedPageBreak/>
        <w:t xml:space="preserve">катушку </w:t>
      </w:r>
      <w:r w:rsidRPr="008F7951">
        <w:rPr>
          <w:rFonts w:ascii="Times New Roman" w:hAnsi="Times New Roman" w:cs="Times New Roman"/>
          <w:bCs/>
          <w:iCs/>
          <w:spacing w:val="10"/>
          <w:sz w:val="28"/>
          <w:szCs w:val="28"/>
          <w:lang w:val="ru-RU" w:eastAsia="ru-RU" w:bidi="ru-RU"/>
        </w:rPr>
        <w:t>ЭмО</w:t>
      </w:r>
      <w:r w:rsidRPr="008F7951">
        <w:rPr>
          <w:rFonts w:ascii="Times New Roman" w:hAnsi="Times New Roman" w:cs="Times New Roman"/>
          <w:sz w:val="28"/>
          <w:szCs w:val="28"/>
          <w:lang w:val="ru-RU" w:eastAsia="ru-RU" w:bidi="ru-RU"/>
        </w:rPr>
        <w:t xml:space="preserve"> выклю</w:t>
      </w:r>
      <w:r w:rsidRPr="008F7951">
        <w:rPr>
          <w:rFonts w:ascii="Times New Roman" w:hAnsi="Times New Roman" w:cs="Times New Roman"/>
          <w:sz w:val="28"/>
          <w:szCs w:val="28"/>
          <w:lang w:val="ru-RU" w:eastAsia="ru-RU" w:bidi="ru-RU"/>
        </w:rPr>
        <w:softHyphen/>
        <w:t xml:space="preserve">чателя </w:t>
      </w:r>
      <w:r w:rsidRPr="008F7951">
        <w:rPr>
          <w:rFonts w:ascii="Times New Roman" w:hAnsi="Times New Roman" w:cs="Times New Roman"/>
          <w:bCs/>
          <w:iCs/>
          <w:spacing w:val="10"/>
          <w:sz w:val="28"/>
          <w:szCs w:val="28"/>
          <w:lang w:val="ru-RU" w:eastAsia="ru-RU" w:bidi="ru-RU"/>
        </w:rPr>
        <w:t>ВМ,</w:t>
      </w:r>
      <w:r w:rsidRPr="008F7951">
        <w:rPr>
          <w:rFonts w:ascii="Times New Roman" w:hAnsi="Times New Roman" w:cs="Times New Roman"/>
          <w:sz w:val="28"/>
          <w:szCs w:val="28"/>
          <w:lang w:val="ru-RU" w:eastAsia="ru-RU" w:bidi="ru-RU"/>
        </w:rPr>
        <w:t xml:space="preserve"> а значит, и остановка компрессора могут произойти только после того, как давление</w:t>
      </w:r>
      <w:r>
        <w:rPr>
          <w:rFonts w:ascii="Times New Roman" w:hAnsi="Times New Roman" w:cs="Times New Roman"/>
          <w:sz w:val="28"/>
          <w:szCs w:val="28"/>
          <w:lang w:val="ru-RU" w:eastAsia="ru-RU" w:bidi="ru-RU"/>
        </w:rPr>
        <w:t xml:space="preserve"> воздуха в магистрали станет вы</w:t>
      </w:r>
      <w:r w:rsidRPr="008F7951">
        <w:rPr>
          <w:rFonts w:ascii="Times New Roman" w:hAnsi="Times New Roman" w:cs="Times New Roman"/>
          <w:sz w:val="28"/>
          <w:szCs w:val="28"/>
          <w:lang w:val="ru-RU" w:eastAsia="ru-RU" w:bidi="ru-RU"/>
        </w:rPr>
        <w:t xml:space="preserve">ше допустимого и закроется замыкающий контакт реле </w:t>
      </w:r>
      <w:r w:rsidRPr="008F7951">
        <w:rPr>
          <w:rFonts w:ascii="Times New Roman" w:hAnsi="Times New Roman" w:cs="Times New Roman"/>
          <w:bCs/>
          <w:iCs/>
          <w:spacing w:val="10"/>
          <w:sz w:val="28"/>
          <w:szCs w:val="28"/>
          <w:lang w:val="ru-RU" w:eastAsia="ru-RU" w:bidi="ru-RU"/>
        </w:rPr>
        <w:t>РПДВ.</w:t>
      </w:r>
    </w:p>
    <w:p w:rsidR="008F7951" w:rsidRPr="008F7951" w:rsidRDefault="008F7951" w:rsidP="004E3037">
      <w:pPr>
        <w:spacing w:after="0" w:line="240" w:lineRule="auto"/>
        <w:ind w:firstLine="709"/>
        <w:jc w:val="both"/>
        <w:rPr>
          <w:rFonts w:ascii="Times New Roman" w:eastAsia="Times New Roman" w:hAnsi="Times New Roman" w:cs="Times New Roman"/>
          <w:sz w:val="28"/>
          <w:szCs w:val="28"/>
          <w:lang w:val="ru-RU" w:eastAsia="ru-RU"/>
        </w:rPr>
      </w:pPr>
      <w:r w:rsidRPr="008F7951">
        <w:rPr>
          <w:rFonts w:ascii="Times New Roman" w:hAnsi="Times New Roman" w:cs="Times New Roman"/>
          <w:sz w:val="28"/>
          <w:szCs w:val="28"/>
          <w:lang w:val="ru-RU" w:eastAsia="ru-RU" w:bidi="ru-RU"/>
        </w:rPr>
        <w:t xml:space="preserve">Повышение перегрузочной способности двигателя </w:t>
      </w:r>
      <w:r w:rsidRPr="008F7951">
        <w:rPr>
          <w:rFonts w:ascii="Times New Roman" w:hAnsi="Times New Roman" w:cs="Times New Roman"/>
          <w:bCs/>
          <w:iCs/>
          <w:spacing w:val="10"/>
          <w:sz w:val="28"/>
          <w:szCs w:val="28"/>
          <w:lang w:val="ru-RU" w:eastAsia="ru-RU" w:bidi="ru-RU"/>
        </w:rPr>
        <w:t>ДС</w:t>
      </w:r>
      <w:r w:rsidRPr="008F7951">
        <w:rPr>
          <w:rFonts w:ascii="Times New Roman" w:hAnsi="Times New Roman" w:cs="Times New Roman"/>
          <w:sz w:val="28"/>
          <w:szCs w:val="28"/>
          <w:lang w:val="ru-RU" w:eastAsia="ru-RU" w:bidi="ru-RU"/>
        </w:rPr>
        <w:t xml:space="preserve"> и устра</w:t>
      </w:r>
      <w:r w:rsidRPr="008F7951">
        <w:rPr>
          <w:rFonts w:ascii="Times New Roman" w:hAnsi="Times New Roman" w:cs="Times New Roman"/>
          <w:sz w:val="28"/>
          <w:szCs w:val="28"/>
          <w:lang w:val="ru-RU" w:eastAsia="ru-RU" w:bidi="ru-RU"/>
        </w:rPr>
        <w:softHyphen/>
        <w:t>нение возможности выпадания его из синхронизма при снижении на</w:t>
      </w:r>
      <w:r w:rsidRPr="008F7951">
        <w:rPr>
          <w:rFonts w:ascii="Times New Roman" w:hAnsi="Times New Roman" w:cs="Times New Roman"/>
          <w:sz w:val="28"/>
          <w:szCs w:val="28"/>
          <w:lang w:val="ru-RU" w:eastAsia="ru-RU" w:bidi="ru-RU"/>
        </w:rPr>
        <w:softHyphen/>
        <w:t xml:space="preserve">пряжения сети достигается путем увеличения тока возбудителя </w:t>
      </w:r>
      <w:r w:rsidRPr="008F7951">
        <w:rPr>
          <w:rFonts w:ascii="Times New Roman" w:hAnsi="Times New Roman" w:cs="Times New Roman"/>
          <w:bCs/>
          <w:iCs/>
          <w:spacing w:val="10"/>
          <w:sz w:val="28"/>
          <w:szCs w:val="28"/>
          <w:lang w:val="ru-RU" w:eastAsia="ru-RU" w:bidi="ru-RU"/>
        </w:rPr>
        <w:t xml:space="preserve">В. </w:t>
      </w:r>
      <w:r w:rsidRPr="008F7951">
        <w:rPr>
          <w:rFonts w:ascii="Times New Roman" w:hAnsi="Times New Roman" w:cs="Times New Roman"/>
          <w:sz w:val="28"/>
          <w:szCs w:val="28"/>
          <w:lang w:val="ru-RU" w:eastAsia="ru-RU" w:bidi="ru-RU"/>
        </w:rPr>
        <w:t xml:space="preserve">Это осуществляется при помощи реле напряжения </w:t>
      </w:r>
      <w:r w:rsidRPr="008F7951">
        <w:rPr>
          <w:rFonts w:ascii="Times New Roman" w:hAnsi="Times New Roman" w:cs="Times New Roman"/>
          <w:bCs/>
          <w:iCs/>
          <w:spacing w:val="10"/>
          <w:sz w:val="28"/>
          <w:szCs w:val="28"/>
          <w:lang w:val="ru-RU" w:eastAsia="ru-RU" w:bidi="ru-RU"/>
        </w:rPr>
        <w:t>РФ,</w:t>
      </w:r>
      <w:r w:rsidRPr="008F7951">
        <w:rPr>
          <w:rFonts w:ascii="Times New Roman" w:hAnsi="Times New Roman" w:cs="Times New Roman"/>
          <w:sz w:val="28"/>
          <w:szCs w:val="28"/>
          <w:lang w:val="ru-RU" w:eastAsia="ru-RU" w:bidi="ru-RU"/>
        </w:rPr>
        <w:t xml:space="preserve"> катушка ко</w:t>
      </w:r>
      <w:r w:rsidRPr="008F7951">
        <w:rPr>
          <w:rFonts w:ascii="Times New Roman" w:hAnsi="Times New Roman" w:cs="Times New Roman"/>
          <w:sz w:val="28"/>
          <w:szCs w:val="28"/>
          <w:lang w:val="ru-RU" w:eastAsia="ru-RU" w:bidi="ru-RU"/>
        </w:rPr>
        <w:softHyphen/>
        <w:t xml:space="preserve">торого подключается к .сети через трансформатор напряжения, и контактора </w:t>
      </w:r>
      <w:r w:rsidRPr="008F7951">
        <w:rPr>
          <w:rFonts w:ascii="Times New Roman" w:hAnsi="Times New Roman" w:cs="Times New Roman"/>
          <w:bCs/>
          <w:iCs/>
          <w:spacing w:val="10"/>
          <w:sz w:val="28"/>
          <w:szCs w:val="28"/>
          <w:lang w:val="ru-RU" w:eastAsia="ru-RU" w:bidi="ru-RU"/>
        </w:rPr>
        <w:t>КФ.</w:t>
      </w:r>
      <w:r w:rsidRPr="008F7951">
        <w:rPr>
          <w:rFonts w:ascii="Times New Roman" w:hAnsi="Times New Roman" w:cs="Times New Roman"/>
          <w:sz w:val="28"/>
          <w:szCs w:val="28"/>
          <w:lang w:val="ru-RU" w:eastAsia="ru-RU" w:bidi="ru-RU"/>
        </w:rPr>
        <w:t xml:space="preserve"> При П</w:t>
      </w:r>
      <w:r w:rsidRPr="008F7951">
        <w:rPr>
          <w:rFonts w:ascii="Times New Roman" w:hAnsi="Times New Roman" w:cs="Times New Roman"/>
          <w:sz w:val="28"/>
          <w:szCs w:val="28"/>
          <w:vertAlign w:val="subscript"/>
          <w:lang w:val="ru-RU" w:eastAsia="ru-RU" w:bidi="ru-RU"/>
        </w:rPr>
        <w:t>С</w:t>
      </w:r>
      <w:r w:rsidRPr="008F7951">
        <w:rPr>
          <w:rFonts w:ascii="Times New Roman" w:hAnsi="Times New Roman" w:cs="Times New Roman"/>
          <w:sz w:val="28"/>
          <w:szCs w:val="28"/>
          <w:lang w:val="ru-RU" w:eastAsia="ru-RU" w:bidi="ru-RU"/>
        </w:rPr>
        <w:t xml:space="preserve"> = П</w:t>
      </w:r>
      <w:r w:rsidRPr="008F7951">
        <w:rPr>
          <w:rFonts w:ascii="Times New Roman" w:hAnsi="Times New Roman" w:cs="Times New Roman"/>
          <w:sz w:val="28"/>
          <w:szCs w:val="28"/>
          <w:vertAlign w:val="subscript"/>
          <w:lang w:val="ru-RU" w:eastAsia="ru-RU" w:bidi="ru-RU"/>
        </w:rPr>
        <w:t>Н0</w:t>
      </w:r>
      <w:r w:rsidRPr="008F7951">
        <w:rPr>
          <w:rFonts w:ascii="Times New Roman" w:hAnsi="Times New Roman" w:cs="Times New Roman"/>
          <w:sz w:val="28"/>
          <w:szCs w:val="28"/>
          <w:lang w:val="ru-RU" w:eastAsia="ru-RU" w:bidi="ru-RU"/>
        </w:rPr>
        <w:t xml:space="preserve"> контакт </w:t>
      </w:r>
      <w:r w:rsidRPr="008F7951">
        <w:rPr>
          <w:rFonts w:ascii="Times New Roman" w:hAnsi="Times New Roman" w:cs="Times New Roman"/>
          <w:bCs/>
          <w:iCs/>
          <w:spacing w:val="10"/>
          <w:sz w:val="28"/>
          <w:szCs w:val="28"/>
          <w:lang w:val="ru-RU" w:eastAsia="ru-RU" w:bidi="ru-RU"/>
        </w:rPr>
        <w:t>РФ</w:t>
      </w:r>
      <w:r w:rsidRPr="008F7951">
        <w:rPr>
          <w:rFonts w:ascii="Times New Roman" w:hAnsi="Times New Roman" w:cs="Times New Roman"/>
          <w:sz w:val="28"/>
          <w:szCs w:val="28"/>
          <w:lang w:val="ru-RU" w:eastAsia="ru-RU" w:bidi="ru-RU"/>
        </w:rPr>
        <w:t xml:space="preserve"> в цепи катушки </w:t>
      </w:r>
      <w:r w:rsidRPr="008F7951">
        <w:rPr>
          <w:rFonts w:ascii="Times New Roman" w:hAnsi="Times New Roman" w:cs="Times New Roman"/>
          <w:bCs/>
          <w:iCs/>
          <w:spacing w:val="10"/>
          <w:sz w:val="28"/>
          <w:szCs w:val="28"/>
          <w:lang w:val="ru-RU" w:eastAsia="ru-RU" w:bidi="ru-RU"/>
        </w:rPr>
        <w:t xml:space="preserve">КФ </w:t>
      </w:r>
      <w:r w:rsidRPr="008F7951">
        <w:rPr>
          <w:rFonts w:ascii="Times New Roman" w:hAnsi="Times New Roman" w:cs="Times New Roman"/>
          <w:sz w:val="28"/>
          <w:szCs w:val="28"/>
          <w:lang w:val="ru-RU" w:eastAsia="ru-RU" w:bidi="ru-RU"/>
        </w:rPr>
        <w:t xml:space="preserve">открыт. Если напряжение </w:t>
      </w:r>
      <w:r w:rsidRPr="008F7951">
        <w:rPr>
          <w:rFonts w:ascii="Times New Roman" w:hAnsi="Times New Roman" w:cs="Times New Roman"/>
          <w:bCs/>
          <w:iCs/>
          <w:spacing w:val="10"/>
          <w:sz w:val="28"/>
          <w:szCs w:val="28"/>
          <w:lang w:val="ru-RU" w:eastAsia="ru-RU" w:bidi="en-US"/>
        </w:rPr>
        <w:t>U</w:t>
      </w:r>
      <w:r w:rsidRPr="008F7951">
        <w:rPr>
          <w:rFonts w:ascii="Times New Roman" w:hAnsi="Times New Roman" w:cs="Times New Roman"/>
          <w:bCs/>
          <w:iCs/>
          <w:spacing w:val="10"/>
          <w:sz w:val="28"/>
          <w:szCs w:val="28"/>
          <w:vertAlign w:val="subscript"/>
          <w:lang w:val="ru-RU" w:eastAsia="ru-RU" w:bidi="en-US"/>
        </w:rPr>
        <w:t>c</w:t>
      </w:r>
      <w:r w:rsidR="006C21BF">
        <w:rPr>
          <w:rFonts w:ascii="Times New Roman" w:hAnsi="Times New Roman" w:cs="Times New Roman"/>
          <w:bCs/>
          <w:iCs/>
          <w:spacing w:val="10"/>
          <w:sz w:val="28"/>
          <w:szCs w:val="28"/>
          <w:vertAlign w:val="subscript"/>
          <w:lang w:val="ru-RU" w:eastAsia="ru-RU" w:bidi="en-US"/>
        </w:rPr>
        <w:t xml:space="preserve"> </w:t>
      </w:r>
      <w:r w:rsidRPr="008F7951">
        <w:rPr>
          <w:rFonts w:ascii="Times New Roman" w:hAnsi="Times New Roman" w:cs="Times New Roman"/>
          <w:sz w:val="28"/>
          <w:szCs w:val="28"/>
          <w:lang w:val="ru-RU" w:eastAsia="ru-RU" w:bidi="ru-RU"/>
        </w:rPr>
        <w:t xml:space="preserve">снизится, то контакт </w:t>
      </w:r>
      <w:r w:rsidRPr="008F7951">
        <w:rPr>
          <w:rFonts w:ascii="Times New Roman" w:hAnsi="Times New Roman" w:cs="Times New Roman"/>
          <w:bCs/>
          <w:iCs/>
          <w:spacing w:val="10"/>
          <w:sz w:val="28"/>
          <w:szCs w:val="28"/>
          <w:lang w:val="ru-RU" w:eastAsia="ru-RU" w:bidi="ru-RU"/>
        </w:rPr>
        <w:t>РФ</w:t>
      </w:r>
      <w:r w:rsidRPr="008F7951">
        <w:rPr>
          <w:rFonts w:ascii="Times New Roman" w:hAnsi="Times New Roman" w:cs="Times New Roman"/>
          <w:sz w:val="28"/>
          <w:szCs w:val="28"/>
          <w:lang w:val="ru-RU" w:eastAsia="ru-RU" w:bidi="ru-RU"/>
        </w:rPr>
        <w:t xml:space="preserve"> закроется, контактор </w:t>
      </w:r>
      <w:r w:rsidRPr="008F7951">
        <w:rPr>
          <w:rFonts w:ascii="Times New Roman" w:hAnsi="Times New Roman" w:cs="Times New Roman"/>
          <w:bCs/>
          <w:iCs/>
          <w:spacing w:val="10"/>
          <w:sz w:val="28"/>
          <w:szCs w:val="28"/>
          <w:lang w:val="ru-RU" w:eastAsia="ru-RU" w:bidi="ru-RU"/>
        </w:rPr>
        <w:t>КФ</w:t>
      </w:r>
      <w:r w:rsidRPr="008F7951">
        <w:rPr>
          <w:rFonts w:ascii="Times New Roman" w:hAnsi="Times New Roman" w:cs="Times New Roman"/>
          <w:sz w:val="28"/>
          <w:szCs w:val="28"/>
          <w:lang w:val="ru-RU" w:eastAsia="ru-RU" w:bidi="ru-RU"/>
        </w:rPr>
        <w:t xml:space="preserve"> включится и зашунтирует своим контактом резистор </w:t>
      </w:r>
      <w:r w:rsidRPr="008F7951">
        <w:rPr>
          <w:rFonts w:ascii="Times New Roman" w:hAnsi="Times New Roman" w:cs="Times New Roman"/>
          <w:iCs/>
          <w:sz w:val="28"/>
          <w:szCs w:val="28"/>
          <w:lang w:bidi="en-US"/>
        </w:rPr>
        <w:t>R</w:t>
      </w:r>
      <w:r w:rsidRPr="008F7951">
        <w:rPr>
          <w:rFonts w:ascii="Times New Roman" w:hAnsi="Times New Roman" w:cs="Times New Roman"/>
          <w:iCs/>
          <w:sz w:val="28"/>
          <w:szCs w:val="28"/>
          <w:vertAlign w:val="subscript"/>
          <w:lang w:bidi="en-US"/>
        </w:rPr>
        <w:t>B</w:t>
      </w:r>
      <w:r w:rsidRPr="008F7951">
        <w:rPr>
          <w:rFonts w:ascii="Times New Roman" w:hAnsi="Times New Roman" w:cs="Times New Roman"/>
          <w:smallCaps/>
          <w:sz w:val="28"/>
          <w:szCs w:val="28"/>
          <w:lang w:val="ru-RU" w:eastAsia="ru-RU" w:bidi="ru-RU"/>
        </w:rPr>
        <w:t xml:space="preserve">в </w:t>
      </w:r>
      <w:r w:rsidRPr="008F7951">
        <w:rPr>
          <w:rFonts w:ascii="Times New Roman" w:hAnsi="Times New Roman" w:cs="Times New Roman"/>
          <w:sz w:val="28"/>
          <w:szCs w:val="28"/>
          <w:lang w:val="ru-RU" w:eastAsia="ru-RU" w:bidi="ru-RU"/>
        </w:rPr>
        <w:t xml:space="preserve">цепи обмотки возбуждения </w:t>
      </w:r>
      <w:r w:rsidRPr="008F7951">
        <w:rPr>
          <w:rFonts w:ascii="Times New Roman" w:hAnsi="Times New Roman" w:cs="Times New Roman"/>
          <w:bCs/>
          <w:iCs/>
          <w:spacing w:val="10"/>
          <w:sz w:val="28"/>
          <w:szCs w:val="28"/>
          <w:lang w:val="ru-RU" w:eastAsia="ru-RU" w:bidi="ru-RU"/>
        </w:rPr>
        <w:t>ОВВ</w:t>
      </w:r>
      <w:r w:rsidRPr="008F7951">
        <w:rPr>
          <w:rFonts w:ascii="Times New Roman" w:hAnsi="Times New Roman" w:cs="Times New Roman"/>
          <w:sz w:val="28"/>
          <w:szCs w:val="28"/>
          <w:lang w:val="ru-RU" w:eastAsia="ru-RU" w:bidi="ru-RU"/>
        </w:rPr>
        <w:t xml:space="preserve"> возбудителя, что обеспечит увеличение тока возбуждения, а следовательно, и максимального момента синхронного двигателя </w:t>
      </w:r>
      <w:r w:rsidRPr="008F7951">
        <w:rPr>
          <w:rFonts w:ascii="Times New Roman" w:hAnsi="Times New Roman" w:cs="Times New Roman"/>
          <w:bCs/>
          <w:iCs/>
          <w:spacing w:val="10"/>
          <w:sz w:val="28"/>
          <w:szCs w:val="28"/>
          <w:lang w:val="ru-RU" w:eastAsia="ru-RU" w:bidi="ru-RU"/>
        </w:rPr>
        <w:t>ДС</w:t>
      </w:r>
      <w:r>
        <w:rPr>
          <w:rFonts w:ascii="Times New Roman" w:hAnsi="Times New Roman" w:cs="Times New Roman"/>
          <w:bCs/>
          <w:iCs/>
          <w:spacing w:val="10"/>
          <w:sz w:val="28"/>
          <w:szCs w:val="28"/>
          <w:lang w:val="ru-RU" w:eastAsia="ru-RU" w:bidi="ru-RU"/>
        </w:rPr>
        <w:t>.</w:t>
      </w:r>
    </w:p>
    <w:p w:rsidR="008F7951" w:rsidRPr="00F568F8" w:rsidRDefault="008F7951" w:rsidP="004E3037">
      <w:pPr>
        <w:spacing w:after="0" w:line="240" w:lineRule="auto"/>
        <w:ind w:firstLine="709"/>
        <w:jc w:val="both"/>
        <w:rPr>
          <w:rFonts w:ascii="Times New Roman" w:eastAsia="Times New Roman" w:hAnsi="Times New Roman" w:cs="Times New Roman"/>
          <w:b/>
          <w:sz w:val="28"/>
          <w:szCs w:val="28"/>
          <w:lang w:val="ru-RU" w:eastAsia="ru-RU"/>
        </w:rPr>
      </w:pPr>
    </w:p>
    <w:p w:rsidR="008F7951" w:rsidRDefault="008F7951" w:rsidP="004E3037">
      <w:pPr>
        <w:spacing w:after="0"/>
        <w:ind w:firstLine="709"/>
        <w:jc w:val="both"/>
        <w:rPr>
          <w:rFonts w:ascii="Times New Roman" w:hAnsi="Times New Roman" w:cs="Times New Roman"/>
          <w:b/>
          <w:sz w:val="28"/>
          <w:szCs w:val="28"/>
          <w:lang w:val="ru-RU"/>
        </w:rPr>
      </w:pPr>
      <w:r w:rsidRPr="008F7951">
        <w:rPr>
          <w:rFonts w:ascii="Times New Roman" w:hAnsi="Times New Roman" w:cs="Times New Roman"/>
          <w:b/>
          <w:sz w:val="28"/>
          <w:szCs w:val="28"/>
          <w:lang w:val="ru-RU"/>
        </w:rPr>
        <w:t>Контрольные вопросы по теме</w:t>
      </w:r>
      <w:r w:rsidR="0018396D">
        <w:rPr>
          <w:rFonts w:ascii="Times New Roman" w:hAnsi="Times New Roman" w:cs="Times New Roman"/>
          <w:b/>
          <w:sz w:val="28"/>
          <w:szCs w:val="28"/>
          <w:lang w:val="ru-RU"/>
        </w:rPr>
        <w:t>:</w:t>
      </w:r>
    </w:p>
    <w:p w:rsidR="008F7951" w:rsidRPr="008F7951" w:rsidRDefault="008F7951" w:rsidP="004E3037">
      <w:pPr>
        <w:spacing w:after="0"/>
        <w:ind w:firstLine="709"/>
        <w:jc w:val="both"/>
        <w:rPr>
          <w:rFonts w:ascii="Times New Roman" w:hAnsi="Times New Roman" w:cs="Times New Roman"/>
          <w:b/>
          <w:sz w:val="28"/>
          <w:szCs w:val="28"/>
          <w:lang w:val="ru-RU"/>
        </w:rPr>
      </w:pPr>
    </w:p>
    <w:p w:rsidR="008F7951" w:rsidRPr="00F568F8" w:rsidRDefault="008F7951"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1. Какой тип электрических двигателей применяются в электроприводе вентиляторов низкого давления</w:t>
      </w:r>
      <w:r>
        <w:rPr>
          <w:rFonts w:ascii="Times New Roman" w:hAnsi="Times New Roman" w:cs="Times New Roman"/>
          <w:sz w:val="28"/>
          <w:szCs w:val="28"/>
          <w:lang w:val="ru-RU"/>
        </w:rPr>
        <w:t>?</w:t>
      </w:r>
    </w:p>
    <w:p w:rsidR="008F7951" w:rsidRPr="00F568F8" w:rsidRDefault="008F7951"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При каком условии режим работы пневмосети будет оптимальным</w:t>
      </w:r>
      <w:r>
        <w:rPr>
          <w:rFonts w:ascii="Times New Roman" w:hAnsi="Times New Roman" w:cs="Times New Roman"/>
          <w:sz w:val="28"/>
          <w:szCs w:val="28"/>
          <w:lang w:val="ru-RU"/>
        </w:rPr>
        <w:t>?</w:t>
      </w:r>
    </w:p>
    <w:p w:rsidR="008F7951" w:rsidRPr="00F568F8" w:rsidRDefault="008F7951"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3. Опишите принцип действия электроконтактного манометра</w:t>
      </w:r>
      <w:r>
        <w:rPr>
          <w:rFonts w:ascii="Times New Roman" w:hAnsi="Times New Roman" w:cs="Times New Roman"/>
          <w:sz w:val="28"/>
          <w:szCs w:val="28"/>
          <w:lang w:val="ru-RU"/>
        </w:rPr>
        <w:t>.</w:t>
      </w:r>
    </w:p>
    <w:p w:rsidR="008F7951" w:rsidRPr="00F568F8" w:rsidRDefault="008F7951"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Для чего в компрессорах применяется принудительное охлаж</w:t>
      </w:r>
      <w:r w:rsidRPr="00F568F8">
        <w:rPr>
          <w:rFonts w:ascii="Times New Roman" w:hAnsi="Times New Roman" w:cs="Times New Roman"/>
          <w:sz w:val="28"/>
          <w:szCs w:val="28"/>
          <w:lang w:val="ru-RU"/>
        </w:rPr>
        <w:softHyphen/>
        <w:t>дение установок водой</w:t>
      </w:r>
      <w:r>
        <w:rPr>
          <w:rFonts w:ascii="Times New Roman" w:hAnsi="Times New Roman" w:cs="Times New Roman"/>
          <w:sz w:val="28"/>
          <w:szCs w:val="28"/>
          <w:lang w:val="ru-RU"/>
        </w:rPr>
        <w:t>?</w:t>
      </w:r>
    </w:p>
    <w:p w:rsidR="008F7951" w:rsidRPr="00F568F8" w:rsidRDefault="008F7951" w:rsidP="004E3037">
      <w:pPr>
        <w:spacing w:after="0" w:line="240" w:lineRule="auto"/>
        <w:ind w:firstLine="709"/>
        <w:jc w:val="both"/>
        <w:rPr>
          <w:rFonts w:ascii="Times New Roman" w:eastAsia="Times New Roman" w:hAnsi="Times New Roman" w:cs="Times New Roman"/>
          <w:b/>
          <w:sz w:val="28"/>
          <w:szCs w:val="28"/>
          <w:lang w:val="ru-RU" w:eastAsia="ru-RU"/>
        </w:rPr>
      </w:pPr>
      <w:r w:rsidRPr="00F568F8">
        <w:rPr>
          <w:rFonts w:ascii="Times New Roman" w:hAnsi="Times New Roman" w:cs="Times New Roman"/>
          <w:sz w:val="28"/>
          <w:szCs w:val="28"/>
          <w:lang w:val="ru-RU"/>
        </w:rPr>
        <w:t>5. Для чего в компрессорах применяются струйные реле</w:t>
      </w:r>
      <w:r>
        <w:rPr>
          <w:rFonts w:ascii="Times New Roman" w:hAnsi="Times New Roman" w:cs="Times New Roman"/>
          <w:sz w:val="28"/>
          <w:szCs w:val="28"/>
          <w:lang w:val="ru-RU"/>
        </w:rPr>
        <w:t>?</w:t>
      </w: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3A201D" w:rsidRPr="007B4A2B" w:rsidRDefault="003A201D" w:rsidP="004E3037">
      <w:pPr>
        <w:spacing w:after="0" w:line="240" w:lineRule="auto"/>
        <w:ind w:firstLine="709"/>
        <w:jc w:val="both"/>
        <w:rPr>
          <w:rFonts w:ascii="Times New Roman" w:eastAsia="Times New Roman" w:hAnsi="Times New Roman" w:cs="Times New Roman"/>
          <w:b/>
          <w:sz w:val="28"/>
          <w:szCs w:val="28"/>
          <w:lang w:val="ru-RU" w:eastAsia="ru-RU"/>
        </w:rPr>
      </w:pPr>
    </w:p>
    <w:p w:rsidR="00F6774C" w:rsidRPr="00F568F8" w:rsidRDefault="006E3328" w:rsidP="004E3037">
      <w:pPr>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ru-RU" w:eastAsia="ru-RU"/>
        </w:rPr>
        <w:lastRenderedPageBreak/>
        <w:t>3.3</w:t>
      </w:r>
      <w:r w:rsidR="008F7951">
        <w:rPr>
          <w:rFonts w:ascii="Times New Roman" w:eastAsia="Times New Roman" w:hAnsi="Times New Roman" w:cs="Times New Roman"/>
          <w:b/>
          <w:sz w:val="28"/>
          <w:szCs w:val="28"/>
          <w:lang w:val="ru-RU" w:eastAsia="ru-RU"/>
        </w:rPr>
        <w:t xml:space="preserve"> </w:t>
      </w:r>
      <w:r w:rsidR="00F6774C" w:rsidRPr="00F568F8">
        <w:rPr>
          <w:rFonts w:ascii="Times New Roman" w:eastAsia="Times New Roman" w:hAnsi="Times New Roman" w:cs="Times New Roman"/>
          <w:b/>
          <w:sz w:val="28"/>
          <w:szCs w:val="28"/>
          <w:lang w:val="ru-RU" w:eastAsia="ru-RU"/>
        </w:rPr>
        <w:t>Электрооборудование насосных установок</w:t>
      </w:r>
      <w:r w:rsidR="008F7951">
        <w:rPr>
          <w:rFonts w:ascii="Times New Roman" w:eastAsia="Times New Roman" w:hAnsi="Times New Roman" w:cs="Times New Roman"/>
          <w:b/>
          <w:sz w:val="28"/>
          <w:szCs w:val="28"/>
          <w:lang w:val="ru-RU" w:eastAsia="ru-RU"/>
        </w:rPr>
        <w:t xml:space="preserve">. </w:t>
      </w:r>
      <w:r w:rsidR="00F6774C" w:rsidRPr="00F568F8">
        <w:rPr>
          <w:rFonts w:ascii="Times New Roman" w:eastAsia="Times New Roman" w:hAnsi="Times New Roman" w:cs="Times New Roman"/>
          <w:b/>
          <w:sz w:val="28"/>
          <w:szCs w:val="28"/>
          <w:lang w:val="ru-RU" w:eastAsia="ru-RU"/>
        </w:rPr>
        <w:t>Особенности электроприводов насосных установок</w:t>
      </w:r>
    </w:p>
    <w:p w:rsidR="00F6774C" w:rsidRPr="00F568F8" w:rsidRDefault="00F6774C" w:rsidP="004E3037">
      <w:pPr>
        <w:spacing w:after="0" w:line="240" w:lineRule="auto"/>
        <w:ind w:firstLine="709"/>
        <w:jc w:val="both"/>
        <w:rPr>
          <w:rFonts w:ascii="Times New Roman" w:eastAsia="Times New Roman" w:hAnsi="Times New Roman" w:cs="Times New Roman"/>
          <w:b/>
          <w:sz w:val="28"/>
          <w:szCs w:val="28"/>
          <w:lang w:val="ru-RU" w:eastAsia="ru-RU"/>
        </w:rPr>
      </w:pP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Насосные установки широко применяются на электромашиностроительных предприятиях для перекачива</w:t>
      </w:r>
      <w:r w:rsidRPr="00F568F8">
        <w:rPr>
          <w:rFonts w:ascii="Times New Roman" w:eastAsia="Times New Roman" w:hAnsi="Times New Roman" w:cs="Times New Roman"/>
          <w:sz w:val="28"/>
          <w:szCs w:val="28"/>
          <w:lang w:val="ru-RU"/>
        </w:rPr>
        <w:softHyphen/>
        <w:t>ния</w:t>
      </w:r>
      <w:r w:rsidR="008F7951">
        <w:rPr>
          <w:rFonts w:ascii="Times New Roman" w:eastAsia="Times New Roman" w:hAnsi="Times New Roman" w:cs="Times New Roman"/>
          <w:sz w:val="28"/>
          <w:szCs w:val="28"/>
          <w:lang w:val="ru-RU"/>
        </w:rPr>
        <w:t xml:space="preserve"> (транспортировки) жидких сред -</w:t>
      </w:r>
      <w:r w:rsidRPr="00F568F8">
        <w:rPr>
          <w:rFonts w:ascii="Times New Roman" w:eastAsia="Times New Roman" w:hAnsi="Times New Roman" w:cs="Times New Roman"/>
          <w:sz w:val="28"/>
          <w:szCs w:val="28"/>
          <w:lang w:val="ru-RU"/>
        </w:rPr>
        <w:t xml:space="preserve"> вязких жидко</w:t>
      </w:r>
      <w:r w:rsidRPr="00F568F8">
        <w:rPr>
          <w:rFonts w:ascii="Times New Roman" w:eastAsia="Times New Roman" w:hAnsi="Times New Roman" w:cs="Times New Roman"/>
          <w:sz w:val="28"/>
          <w:szCs w:val="28"/>
          <w:lang w:val="ru-RU"/>
        </w:rPr>
        <w:softHyphen/>
        <w:t>стей, а также технологической и охлаждающей воды. Сюда относятся, например, насосы для перекачки охлаж</w:t>
      </w:r>
      <w:r w:rsidRPr="00F568F8">
        <w:rPr>
          <w:rFonts w:ascii="Times New Roman" w:eastAsia="Times New Roman" w:hAnsi="Times New Roman" w:cs="Times New Roman"/>
          <w:sz w:val="28"/>
          <w:szCs w:val="28"/>
          <w:lang w:val="ru-RU"/>
        </w:rPr>
        <w:softHyphen/>
        <w:t>дающей эмульсии в металлообработке, насосы в системе водоснабжения и канализации, специальные насосы для химических сред (щелочей и кислот) в гальванических цехах, насосы для пропиточных составов, лакокрасочных материалов и т. д.</w:t>
      </w:r>
    </w:p>
    <w:p w:rsidR="00F6774C" w:rsidRDefault="00401688" w:rsidP="005F1D37">
      <w:pPr>
        <w:widowControl w:val="0"/>
        <w:spacing w:after="0" w:line="240" w:lineRule="atLeast"/>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noProof/>
          <w:sz w:val="28"/>
          <w:szCs w:val="28"/>
          <w:lang w:val="ru-RU" w:eastAsia="ru-RU"/>
        </w:rPr>
        <w:drawing>
          <wp:anchor distT="71755" distB="194945" distL="109855" distR="63500" simplePos="0" relativeHeight="251920384" behindDoc="1" locked="0" layoutInCell="1" allowOverlap="1">
            <wp:simplePos x="0" y="0"/>
            <wp:positionH relativeFrom="margin">
              <wp:posOffset>1922145</wp:posOffset>
            </wp:positionH>
            <wp:positionV relativeFrom="paragraph">
              <wp:posOffset>768350</wp:posOffset>
            </wp:positionV>
            <wp:extent cx="2009775" cy="3071495"/>
            <wp:effectExtent l="19050" t="0" r="9525" b="0"/>
            <wp:wrapTopAndBottom/>
            <wp:docPr id="20" name="Рисунок 99" descr="image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227"/>
                    <pic:cNvPicPr>
                      <a:picLocks noChangeAspect="1" noChangeArrowheads="1"/>
                    </pic:cNvPicPr>
                  </pic:nvPicPr>
                  <pic:blipFill>
                    <a:blip r:embed="rId210">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9775" cy="3071495"/>
                    </a:xfrm>
                    <a:prstGeom prst="rect">
                      <a:avLst/>
                    </a:prstGeom>
                    <a:noFill/>
                  </pic:spPr>
                </pic:pic>
              </a:graphicData>
            </a:graphic>
          </wp:anchor>
        </w:drawing>
      </w:r>
      <w:r w:rsidR="00F6774C" w:rsidRPr="00F568F8">
        <w:rPr>
          <w:rFonts w:ascii="Times New Roman" w:eastAsia="Times New Roman" w:hAnsi="Times New Roman" w:cs="Times New Roman"/>
          <w:sz w:val="28"/>
          <w:szCs w:val="28"/>
          <w:lang w:val="ru-RU"/>
        </w:rPr>
        <w:t>По способу действия насосы разделяются на поршне</w:t>
      </w:r>
      <w:r w:rsidR="00F6774C" w:rsidRPr="00F568F8">
        <w:rPr>
          <w:rFonts w:ascii="Times New Roman" w:eastAsia="Times New Roman" w:hAnsi="Times New Roman" w:cs="Times New Roman"/>
          <w:sz w:val="28"/>
          <w:szCs w:val="28"/>
          <w:lang w:val="ru-RU"/>
        </w:rPr>
        <w:softHyphen/>
        <w:t>вые и центробежные, их устройство подобно устройству поршневых и центроб</w:t>
      </w:r>
      <w:r w:rsidR="0073292C">
        <w:rPr>
          <w:rFonts w:ascii="Times New Roman" w:eastAsia="Times New Roman" w:hAnsi="Times New Roman" w:cs="Times New Roman"/>
          <w:sz w:val="28"/>
          <w:szCs w:val="28"/>
          <w:lang w:val="ru-RU"/>
        </w:rPr>
        <w:t xml:space="preserve">ежных компрессоров (см. рис. </w:t>
      </w:r>
      <w:r w:rsidR="0018396D">
        <w:rPr>
          <w:rFonts w:ascii="Times New Roman" w:eastAsia="Times New Roman" w:hAnsi="Times New Roman" w:cs="Times New Roman"/>
          <w:sz w:val="28"/>
          <w:szCs w:val="28"/>
          <w:lang w:val="ru-RU"/>
        </w:rPr>
        <w:t>3.8</w:t>
      </w:r>
      <w:r w:rsidR="00F6774C" w:rsidRPr="00F568F8">
        <w:rPr>
          <w:rFonts w:ascii="Times New Roman" w:eastAsia="Times New Roman" w:hAnsi="Times New Roman" w:cs="Times New Roman"/>
          <w:sz w:val="28"/>
          <w:szCs w:val="28"/>
          <w:lang w:val="ru-RU"/>
        </w:rPr>
        <w:t>).</w:t>
      </w:r>
    </w:p>
    <w:p w:rsidR="00401688" w:rsidRPr="00F568F8" w:rsidRDefault="00401688" w:rsidP="005F1D37">
      <w:pPr>
        <w:widowControl w:val="0"/>
        <w:spacing w:after="0" w:line="240" w:lineRule="atLeast"/>
        <w:jc w:val="center"/>
        <w:rPr>
          <w:rFonts w:ascii="Times New Roman" w:eastAsia="Times New Roman" w:hAnsi="Times New Roman" w:cs="Times New Roman"/>
          <w:sz w:val="28"/>
          <w:szCs w:val="28"/>
          <w:lang w:val="ru-RU"/>
        </w:rPr>
      </w:pPr>
      <w:r>
        <w:rPr>
          <w:rFonts w:ascii="Times New Roman" w:eastAsia="Times New Roman" w:hAnsi="Times New Roman" w:cs="Times New Roman"/>
          <w:sz w:val="24"/>
          <w:szCs w:val="24"/>
          <w:lang w:val="ru-RU"/>
        </w:rPr>
        <w:t>Рис. 3.8</w:t>
      </w:r>
      <w:r w:rsidRPr="0073292C">
        <w:rPr>
          <w:rFonts w:ascii="Times New Roman" w:eastAsia="Times New Roman" w:hAnsi="Times New Roman" w:cs="Times New Roman"/>
          <w:sz w:val="24"/>
          <w:szCs w:val="24"/>
          <w:lang w:val="ru-RU"/>
        </w:rPr>
        <w:t xml:space="preserve"> Общий вид установки с центробежным насосом</w:t>
      </w:r>
    </w:p>
    <w:p w:rsidR="00401688" w:rsidRDefault="00401688" w:rsidP="004E3037">
      <w:pPr>
        <w:widowControl w:val="0"/>
        <w:spacing w:after="0" w:line="240" w:lineRule="auto"/>
        <w:ind w:firstLine="709"/>
        <w:jc w:val="both"/>
        <w:rPr>
          <w:rFonts w:ascii="Times New Roman" w:eastAsia="Times New Roman" w:hAnsi="Times New Roman" w:cs="Times New Roman"/>
          <w:sz w:val="28"/>
          <w:szCs w:val="28"/>
          <w:lang w:val="ru-RU"/>
        </w:rPr>
      </w:pP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Поршневые насосы применяются для перекачивания воды при б</w:t>
      </w:r>
      <w:r w:rsidR="008F7951">
        <w:rPr>
          <w:rFonts w:ascii="Times New Roman" w:eastAsia="Times New Roman" w:hAnsi="Times New Roman" w:cs="Times New Roman"/>
          <w:sz w:val="28"/>
          <w:szCs w:val="28"/>
          <w:lang w:val="ru-RU"/>
        </w:rPr>
        <w:t>ольших высотах всасывания (до 5-</w:t>
      </w:r>
      <w:r w:rsidRPr="00F568F8">
        <w:rPr>
          <w:rFonts w:ascii="Times New Roman" w:eastAsia="Times New Roman" w:hAnsi="Times New Roman" w:cs="Times New Roman"/>
          <w:sz w:val="28"/>
          <w:szCs w:val="28"/>
          <w:lang w:val="ru-RU"/>
        </w:rPr>
        <w:t>6 м). Вви</w:t>
      </w:r>
      <w:r w:rsidRPr="00F568F8">
        <w:rPr>
          <w:rFonts w:ascii="Times New Roman" w:eastAsia="Times New Roman" w:hAnsi="Times New Roman" w:cs="Times New Roman"/>
          <w:sz w:val="28"/>
          <w:szCs w:val="28"/>
          <w:lang w:val="ru-RU"/>
        </w:rPr>
        <w:softHyphen/>
        <w:t>ду возвратно-поступательного движения поршня для та</w:t>
      </w:r>
      <w:r w:rsidRPr="00F568F8">
        <w:rPr>
          <w:rFonts w:ascii="Times New Roman" w:eastAsia="Times New Roman" w:hAnsi="Times New Roman" w:cs="Times New Roman"/>
          <w:sz w:val="28"/>
          <w:szCs w:val="28"/>
          <w:lang w:val="ru-RU"/>
        </w:rPr>
        <w:softHyphen/>
        <w:t>ких насосов, как и для поршневых компрессоров, харак</w:t>
      </w:r>
      <w:r w:rsidRPr="00F568F8">
        <w:rPr>
          <w:rFonts w:ascii="Times New Roman" w:eastAsia="Times New Roman" w:hAnsi="Times New Roman" w:cs="Times New Roman"/>
          <w:sz w:val="28"/>
          <w:szCs w:val="28"/>
          <w:lang w:val="ru-RU"/>
        </w:rPr>
        <w:softHyphen/>
        <w:t xml:space="preserve">терны неравномерность хода и пульсация нагрузки на валу (при всасывании жидкости имеет </w:t>
      </w:r>
      <w:r w:rsidR="008F7951">
        <w:rPr>
          <w:rFonts w:ascii="Times New Roman" w:eastAsia="Times New Roman" w:hAnsi="Times New Roman" w:cs="Times New Roman"/>
          <w:sz w:val="28"/>
          <w:szCs w:val="28"/>
          <w:lang w:val="ru-RU"/>
        </w:rPr>
        <w:t>место холостой ход, при сжатии -</w:t>
      </w:r>
      <w:r w:rsidRPr="00F568F8">
        <w:rPr>
          <w:rFonts w:ascii="Times New Roman" w:eastAsia="Times New Roman" w:hAnsi="Times New Roman" w:cs="Times New Roman"/>
          <w:sz w:val="28"/>
          <w:szCs w:val="28"/>
          <w:lang w:val="ru-RU"/>
        </w:rPr>
        <w:t xml:space="preserve"> рабочий ход). Работа поршневых на</w:t>
      </w:r>
      <w:r w:rsidRPr="00F568F8">
        <w:rPr>
          <w:rFonts w:ascii="Times New Roman" w:eastAsia="Times New Roman" w:hAnsi="Times New Roman" w:cs="Times New Roman"/>
          <w:sz w:val="28"/>
          <w:szCs w:val="28"/>
          <w:lang w:val="ru-RU"/>
        </w:rPr>
        <w:softHyphen/>
        <w:t>сосов сопровождается поэтому неравномерным течением жидкости в напорном трубопроводе. Для сглаживания пульсаций нагрузки и повышения равномерности хода применяют в одном насосе несколько рабочих цилинд</w:t>
      </w:r>
      <w:r w:rsidRPr="00F568F8">
        <w:rPr>
          <w:rFonts w:ascii="Times New Roman" w:eastAsia="Times New Roman" w:hAnsi="Times New Roman" w:cs="Times New Roman"/>
          <w:sz w:val="28"/>
          <w:szCs w:val="28"/>
          <w:lang w:val="ru-RU"/>
        </w:rPr>
        <w:softHyphen/>
        <w:t>ров, а на валу устанавливают маховик.</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Поршневые насосы пускаются при открытой задвиж</w:t>
      </w:r>
      <w:r w:rsidRPr="00F568F8">
        <w:rPr>
          <w:rFonts w:ascii="Times New Roman" w:eastAsia="Times New Roman" w:hAnsi="Times New Roman" w:cs="Times New Roman"/>
          <w:sz w:val="28"/>
          <w:szCs w:val="28"/>
          <w:lang w:val="ru-RU"/>
        </w:rPr>
        <w:softHyphen/>
        <w:t xml:space="preserve">ке на напорном трубопроводе, иначе может произойти авария. Если насос работает на </w:t>
      </w:r>
      <w:r w:rsidRPr="00F568F8">
        <w:rPr>
          <w:rFonts w:ascii="Times New Roman" w:eastAsia="Times New Roman" w:hAnsi="Times New Roman" w:cs="Times New Roman"/>
          <w:sz w:val="28"/>
          <w:szCs w:val="28"/>
          <w:lang w:val="ru-RU"/>
        </w:rPr>
        <w:lastRenderedPageBreak/>
        <w:t>магистраль, где поддер</w:t>
      </w:r>
      <w:r w:rsidRPr="00F568F8">
        <w:rPr>
          <w:rFonts w:ascii="Times New Roman" w:eastAsia="Times New Roman" w:hAnsi="Times New Roman" w:cs="Times New Roman"/>
          <w:sz w:val="28"/>
          <w:szCs w:val="28"/>
          <w:lang w:val="ru-RU"/>
        </w:rPr>
        <w:softHyphen/>
        <w:t>живается постоянный напор Н, то поршню при каждом ходе приходится преодолевать постоянное среднее уси</w:t>
      </w:r>
      <w:r w:rsidRPr="00F568F8">
        <w:rPr>
          <w:rFonts w:ascii="Times New Roman" w:eastAsia="Times New Roman" w:hAnsi="Times New Roman" w:cs="Times New Roman"/>
          <w:sz w:val="28"/>
          <w:szCs w:val="28"/>
          <w:lang w:val="ru-RU"/>
        </w:rPr>
        <w:softHyphen/>
        <w:t>лие независимо от скорости перемещения. Среднее зна</w:t>
      </w:r>
      <w:r w:rsidRPr="00F568F8">
        <w:rPr>
          <w:rFonts w:ascii="Times New Roman" w:eastAsia="Times New Roman" w:hAnsi="Times New Roman" w:cs="Times New Roman"/>
          <w:sz w:val="28"/>
          <w:szCs w:val="28"/>
          <w:lang w:val="ru-RU"/>
        </w:rPr>
        <w:softHyphen/>
        <w:t>чение мощности на валу насоса при постоянном противо</w:t>
      </w:r>
      <w:r w:rsidRPr="00F568F8">
        <w:rPr>
          <w:rFonts w:ascii="Times New Roman" w:eastAsia="Times New Roman" w:hAnsi="Times New Roman" w:cs="Times New Roman"/>
          <w:sz w:val="28"/>
          <w:szCs w:val="28"/>
          <w:lang w:val="ru-RU"/>
        </w:rPr>
        <w:softHyphen/>
        <w:t xml:space="preserve">давлении не зависит от угловой скорости вала. </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Таким образом, поршневой насос пускается в ход под нагрузкой, и от приводного двигателя требуется повы</w:t>
      </w:r>
      <w:r w:rsidRPr="00F568F8">
        <w:rPr>
          <w:rFonts w:ascii="Times New Roman" w:eastAsia="Times New Roman" w:hAnsi="Times New Roman" w:cs="Times New Roman"/>
          <w:sz w:val="28"/>
          <w:szCs w:val="28"/>
          <w:lang w:val="ru-RU"/>
        </w:rPr>
        <w:softHyphen/>
        <w:t>шенный пусковой момент.</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73292C">
        <w:rPr>
          <w:rFonts w:ascii="Times New Roman" w:eastAsia="Microsoft Sans Serif" w:hAnsi="Times New Roman" w:cs="Times New Roman"/>
          <w:bCs/>
          <w:sz w:val="28"/>
          <w:szCs w:val="28"/>
          <w:shd w:val="clear" w:color="auto" w:fill="FFFFFF"/>
          <w:lang w:val="ru-RU" w:eastAsia="ru-RU" w:bidi="ru-RU"/>
        </w:rPr>
        <w:t>Установки с центробежными насосами</w:t>
      </w:r>
      <w:r w:rsidRPr="00F568F8">
        <w:rPr>
          <w:rFonts w:ascii="Times New Roman" w:eastAsia="Microsoft Sans Serif" w:hAnsi="Times New Roman" w:cs="Times New Roman"/>
          <w:b/>
          <w:bCs/>
          <w:sz w:val="28"/>
          <w:szCs w:val="28"/>
          <w:shd w:val="clear" w:color="auto" w:fill="FFFFFF"/>
          <w:lang w:val="ru-RU" w:eastAsia="ru-RU" w:bidi="ru-RU"/>
        </w:rPr>
        <w:t xml:space="preserve"> </w:t>
      </w:r>
      <w:r w:rsidRPr="00F568F8">
        <w:rPr>
          <w:rFonts w:ascii="Times New Roman" w:eastAsia="Times New Roman" w:hAnsi="Times New Roman" w:cs="Times New Roman"/>
          <w:sz w:val="28"/>
          <w:szCs w:val="28"/>
          <w:lang w:val="ru-RU"/>
        </w:rPr>
        <w:t xml:space="preserve">(рис. </w:t>
      </w:r>
      <w:r w:rsidR="0018396D">
        <w:rPr>
          <w:rFonts w:ascii="Times New Roman" w:eastAsia="Microsoft Sans Serif" w:hAnsi="Times New Roman" w:cs="Times New Roman"/>
          <w:bCs/>
          <w:sz w:val="28"/>
          <w:szCs w:val="28"/>
          <w:shd w:val="clear" w:color="auto" w:fill="FFFFFF"/>
          <w:lang w:val="ru-RU" w:eastAsia="ru-RU" w:bidi="ru-RU"/>
        </w:rPr>
        <w:t>3.8</w:t>
      </w:r>
      <w:r w:rsidRPr="00F568F8">
        <w:rPr>
          <w:rFonts w:ascii="Times New Roman" w:eastAsia="Microsoft Sans Serif" w:hAnsi="Times New Roman" w:cs="Times New Roman"/>
          <w:b/>
          <w:bCs/>
          <w:sz w:val="28"/>
          <w:szCs w:val="28"/>
          <w:shd w:val="clear" w:color="auto" w:fill="FFFFFF"/>
          <w:lang w:val="ru-RU" w:eastAsia="ru-RU" w:bidi="ru-RU"/>
        </w:rPr>
        <w:t xml:space="preserve">) </w:t>
      </w:r>
      <w:r w:rsidRPr="00F568F8">
        <w:rPr>
          <w:rFonts w:ascii="Times New Roman" w:eastAsia="Times New Roman" w:hAnsi="Times New Roman" w:cs="Times New Roman"/>
          <w:sz w:val="28"/>
          <w:szCs w:val="28"/>
          <w:lang w:val="ru-RU"/>
        </w:rPr>
        <w:t xml:space="preserve">получили наибольшее распространение. В спиральном корпусе </w:t>
      </w:r>
      <w:r w:rsidRPr="00F568F8">
        <w:rPr>
          <w:rFonts w:ascii="Times New Roman" w:eastAsia="Candara" w:hAnsi="Times New Roman" w:cs="Times New Roman"/>
          <w:iCs/>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 xml:space="preserve"> насоса помещается рабочее колесо </w:t>
      </w:r>
      <w:r w:rsidRPr="00F568F8">
        <w:rPr>
          <w:rFonts w:ascii="Times New Roman" w:eastAsia="Candara" w:hAnsi="Times New Roman" w:cs="Times New Roman"/>
          <w:iCs/>
          <w:sz w:val="28"/>
          <w:szCs w:val="28"/>
          <w:shd w:val="clear" w:color="auto" w:fill="FFFFFF"/>
          <w:lang w:val="ru-RU" w:eastAsia="ru-RU" w:bidi="ru-RU"/>
        </w:rPr>
        <w:t>2</w:t>
      </w:r>
      <w:r w:rsidRPr="00F568F8">
        <w:rPr>
          <w:rFonts w:ascii="Times New Roman" w:eastAsia="Times New Roman" w:hAnsi="Times New Roman" w:cs="Times New Roman"/>
          <w:sz w:val="28"/>
          <w:szCs w:val="28"/>
          <w:lang w:val="ru-RU"/>
        </w:rPr>
        <w:t xml:space="preserve"> с лопат</w:t>
      </w:r>
      <w:r w:rsidRPr="00F568F8">
        <w:rPr>
          <w:rFonts w:ascii="Times New Roman" w:eastAsia="Times New Roman" w:hAnsi="Times New Roman" w:cs="Times New Roman"/>
          <w:sz w:val="28"/>
          <w:szCs w:val="28"/>
          <w:lang w:val="ru-RU"/>
        </w:rPr>
        <w:softHyphen/>
        <w:t xml:space="preserve">ками. При вращении колеса двигателем </w:t>
      </w:r>
      <w:r w:rsidRPr="00F568F8">
        <w:rPr>
          <w:rFonts w:ascii="Times New Roman" w:eastAsia="Times New Roman" w:hAnsi="Times New Roman" w:cs="Times New Roman"/>
          <w:iCs/>
          <w:sz w:val="28"/>
          <w:szCs w:val="28"/>
          <w:shd w:val="clear" w:color="auto" w:fill="FFFFFF"/>
          <w:lang w:val="ru-RU" w:eastAsia="ru-RU" w:bidi="ru-RU"/>
        </w:rPr>
        <w:t>Д</w:t>
      </w:r>
      <w:r w:rsidRPr="00F568F8">
        <w:rPr>
          <w:rFonts w:ascii="Times New Roman" w:eastAsia="Times New Roman" w:hAnsi="Times New Roman" w:cs="Times New Roman"/>
          <w:sz w:val="28"/>
          <w:szCs w:val="28"/>
          <w:lang w:val="ru-RU"/>
        </w:rPr>
        <w:t xml:space="preserve"> жидкость, поступающая к центру колеса из заборного ре</w:t>
      </w:r>
      <w:r w:rsidRPr="00F568F8">
        <w:rPr>
          <w:rFonts w:ascii="Times New Roman" w:eastAsia="Times New Roman" w:hAnsi="Times New Roman" w:cs="Times New Roman"/>
          <w:sz w:val="28"/>
          <w:szCs w:val="28"/>
          <w:lang w:val="ru-RU"/>
        </w:rPr>
        <w:softHyphen/>
        <w:t xml:space="preserve">зервуара </w:t>
      </w:r>
      <w:r w:rsidRPr="00F568F8">
        <w:rPr>
          <w:rFonts w:ascii="Times New Roman" w:eastAsia="Candara" w:hAnsi="Times New Roman" w:cs="Times New Roman"/>
          <w:iCs/>
          <w:sz w:val="28"/>
          <w:szCs w:val="28"/>
          <w:shd w:val="clear" w:color="auto" w:fill="FFFFFF"/>
          <w:lang w:val="ru-RU" w:eastAsia="ru-RU" w:bidi="ru-RU"/>
        </w:rPr>
        <w:t>6</w:t>
      </w:r>
      <w:r w:rsidRPr="00F568F8">
        <w:rPr>
          <w:rFonts w:ascii="Times New Roman" w:eastAsia="Times New Roman" w:hAnsi="Times New Roman" w:cs="Times New Roman"/>
          <w:sz w:val="28"/>
          <w:szCs w:val="28"/>
          <w:lang w:val="ru-RU"/>
        </w:rPr>
        <w:t xml:space="preserve"> через всасы</w:t>
      </w:r>
      <w:r w:rsidRPr="00F568F8">
        <w:rPr>
          <w:rFonts w:ascii="Times New Roman" w:eastAsia="Times New Roman" w:hAnsi="Times New Roman" w:cs="Times New Roman"/>
          <w:sz w:val="28"/>
          <w:szCs w:val="28"/>
          <w:lang w:val="ru-RU"/>
        </w:rPr>
        <w:softHyphen/>
        <w:t xml:space="preserve">вающий трубопровод 7 и открытую задвижку </w:t>
      </w:r>
      <w:r w:rsidRPr="00F568F8">
        <w:rPr>
          <w:rFonts w:ascii="Times New Roman" w:eastAsia="Candara" w:hAnsi="Times New Roman" w:cs="Times New Roman"/>
          <w:iCs/>
          <w:sz w:val="28"/>
          <w:szCs w:val="28"/>
          <w:shd w:val="clear" w:color="auto" w:fill="FFFFFF"/>
          <w:lang w:val="ru-RU" w:eastAsia="ru-RU" w:bidi="ru-RU"/>
        </w:rPr>
        <w:t>8</w:t>
      </w:r>
      <w:r w:rsidRPr="00F568F8">
        <w:rPr>
          <w:rFonts w:ascii="Times New Roman" w:eastAsia="Times New Roman" w:hAnsi="Times New Roman" w:cs="Times New Roman"/>
          <w:iCs/>
          <w:sz w:val="28"/>
          <w:szCs w:val="28"/>
          <w:shd w:val="clear" w:color="auto" w:fill="FFFFFF"/>
          <w:lang w:val="ru-RU" w:eastAsia="ru-RU" w:bidi="ru-RU"/>
        </w:rPr>
        <w:t xml:space="preserve">, </w:t>
      </w:r>
      <w:r w:rsidRPr="00F568F8">
        <w:rPr>
          <w:rFonts w:ascii="Times New Roman" w:eastAsia="Times New Roman" w:hAnsi="Times New Roman" w:cs="Times New Roman"/>
          <w:sz w:val="28"/>
          <w:szCs w:val="28"/>
          <w:lang w:val="ru-RU"/>
        </w:rPr>
        <w:t>центробежной силой вы</w:t>
      </w:r>
      <w:r w:rsidRPr="00F568F8">
        <w:rPr>
          <w:rFonts w:ascii="Times New Roman" w:eastAsia="Times New Roman" w:hAnsi="Times New Roman" w:cs="Times New Roman"/>
          <w:sz w:val="28"/>
          <w:szCs w:val="28"/>
          <w:lang w:val="ru-RU"/>
        </w:rPr>
        <w:softHyphen/>
        <w:t>брасывается по лопаткам на периферию корпуса.</w:t>
      </w:r>
    </w:p>
    <w:p w:rsidR="00F6774C" w:rsidRPr="00F568F8" w:rsidRDefault="00F6774C" w:rsidP="00F0030F">
      <w:pPr>
        <w:widowControl w:val="0"/>
        <w:spacing w:after="0" w:line="240" w:lineRule="auto"/>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результате в центре рабочего колеса создает</w:t>
      </w:r>
      <w:r w:rsidRPr="00F568F8">
        <w:rPr>
          <w:rFonts w:ascii="Times New Roman" w:eastAsia="Times New Roman" w:hAnsi="Times New Roman" w:cs="Times New Roman"/>
          <w:sz w:val="28"/>
          <w:szCs w:val="28"/>
          <w:lang w:val="ru-RU"/>
        </w:rPr>
        <w:softHyphen/>
        <w:t>ся разрежение, жидкость засасывается в насос, снова выбрасывается ло</w:t>
      </w:r>
      <w:r w:rsidRPr="00F568F8">
        <w:rPr>
          <w:rFonts w:ascii="Times New Roman" w:eastAsia="Times New Roman" w:hAnsi="Times New Roman" w:cs="Times New Roman"/>
          <w:sz w:val="28"/>
          <w:szCs w:val="28"/>
          <w:lang w:val="ru-RU"/>
        </w:rPr>
        <w:softHyphen/>
        <w:t>патками колеса на пери</w:t>
      </w:r>
      <w:r w:rsidRPr="00F568F8">
        <w:rPr>
          <w:rFonts w:ascii="Times New Roman" w:eastAsia="Times New Roman" w:hAnsi="Times New Roman" w:cs="Times New Roman"/>
          <w:sz w:val="28"/>
          <w:szCs w:val="28"/>
          <w:lang w:val="ru-RU"/>
        </w:rPr>
        <w:softHyphen/>
        <w:t>ферию корпуса и далее подается в напорный тру</w:t>
      </w:r>
      <w:r w:rsidRPr="00F568F8">
        <w:rPr>
          <w:rFonts w:ascii="Times New Roman" w:eastAsia="Times New Roman" w:hAnsi="Times New Roman" w:cs="Times New Roman"/>
          <w:sz w:val="28"/>
          <w:szCs w:val="28"/>
          <w:lang w:val="ru-RU"/>
        </w:rPr>
        <w:softHyphen/>
        <w:t>бопровод 5. Таким обра</w:t>
      </w:r>
      <w:r w:rsidRPr="00F568F8">
        <w:rPr>
          <w:rFonts w:ascii="Times New Roman" w:eastAsia="Times New Roman" w:hAnsi="Times New Roman" w:cs="Times New Roman"/>
          <w:sz w:val="28"/>
          <w:szCs w:val="28"/>
          <w:lang w:val="ru-RU"/>
        </w:rPr>
        <w:softHyphen/>
        <w:t>зом, в системе при от</w:t>
      </w:r>
      <w:r w:rsidRPr="00F568F8">
        <w:rPr>
          <w:rFonts w:ascii="Times New Roman" w:eastAsia="Times New Roman" w:hAnsi="Times New Roman" w:cs="Times New Roman"/>
          <w:sz w:val="28"/>
          <w:szCs w:val="28"/>
          <w:lang w:val="ru-RU"/>
        </w:rPr>
        <w:softHyphen/>
        <w:t xml:space="preserve">крытой задвижке </w:t>
      </w:r>
      <w:r w:rsidRPr="00F568F8">
        <w:rPr>
          <w:rFonts w:ascii="Times New Roman" w:eastAsia="Times New Roman" w:hAnsi="Times New Roman" w:cs="Times New Roman"/>
          <w:iCs/>
          <w:sz w:val="28"/>
          <w:szCs w:val="28"/>
          <w:shd w:val="clear" w:color="auto" w:fill="FFFFFF"/>
          <w:lang w:val="ru-RU" w:eastAsia="ru-RU" w:bidi="ru-RU"/>
        </w:rPr>
        <w:t>5</w:t>
      </w:r>
      <w:r w:rsidRPr="00F568F8">
        <w:rPr>
          <w:rFonts w:ascii="Times New Roman" w:eastAsia="Times New Roman" w:hAnsi="Times New Roman" w:cs="Times New Roman"/>
          <w:sz w:val="28"/>
          <w:szCs w:val="28"/>
          <w:lang w:val="ru-RU"/>
        </w:rPr>
        <w:t xml:space="preserve"> со</w:t>
      </w:r>
      <w:r w:rsidRPr="00F568F8">
        <w:rPr>
          <w:rFonts w:ascii="Times New Roman" w:eastAsia="Times New Roman" w:hAnsi="Times New Roman" w:cs="Times New Roman"/>
          <w:sz w:val="28"/>
          <w:szCs w:val="28"/>
          <w:lang w:val="ru-RU"/>
        </w:rPr>
        <w:softHyphen/>
        <w:t>здается непрерывное те</w:t>
      </w:r>
      <w:r w:rsidRPr="00F568F8">
        <w:rPr>
          <w:rFonts w:ascii="Times New Roman" w:eastAsia="Times New Roman" w:hAnsi="Times New Roman" w:cs="Times New Roman"/>
          <w:sz w:val="28"/>
          <w:szCs w:val="28"/>
          <w:lang w:val="ru-RU"/>
        </w:rPr>
        <w:softHyphen/>
        <w:t>чение жидкости и центробежный насос имеет рав</w:t>
      </w:r>
      <w:r w:rsidRPr="00F568F8">
        <w:rPr>
          <w:rFonts w:ascii="Times New Roman" w:eastAsia="Times New Roman" w:hAnsi="Times New Roman" w:cs="Times New Roman"/>
          <w:sz w:val="28"/>
          <w:szCs w:val="28"/>
          <w:lang w:val="ru-RU"/>
        </w:rPr>
        <w:softHyphen/>
        <w:t>номерный ход. Зависи</w:t>
      </w:r>
      <w:r w:rsidRPr="00F568F8">
        <w:rPr>
          <w:rFonts w:ascii="Times New Roman" w:eastAsia="Times New Roman" w:hAnsi="Times New Roman" w:cs="Times New Roman"/>
          <w:sz w:val="28"/>
          <w:szCs w:val="28"/>
          <w:lang w:val="ru-RU"/>
        </w:rPr>
        <w:softHyphen/>
        <w:t>мость мощности на валу двигателя от скорости у этих насосов подобна аналогичным характеристикам центробежных компрессоров и вентиляторов.</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Перед пуском центробежный насос нужно заполнить жидкостью. Насос может находиться как ниже, так и вы</w:t>
      </w:r>
      <w:r w:rsidRPr="00F568F8">
        <w:rPr>
          <w:rFonts w:ascii="Times New Roman" w:eastAsia="Times New Roman" w:hAnsi="Times New Roman" w:cs="Times New Roman"/>
          <w:sz w:val="28"/>
          <w:szCs w:val="28"/>
          <w:lang w:val="ru-RU"/>
        </w:rPr>
        <w:softHyphen/>
        <w:t>ше уровня жидкости, подлежащей подъему или перекач</w:t>
      </w:r>
      <w:r w:rsidRPr="00F568F8">
        <w:rPr>
          <w:rFonts w:ascii="Times New Roman" w:eastAsia="Times New Roman" w:hAnsi="Times New Roman" w:cs="Times New Roman"/>
          <w:sz w:val="28"/>
          <w:szCs w:val="28"/>
          <w:lang w:val="ru-RU"/>
        </w:rPr>
        <w:softHyphen/>
        <w:t xml:space="preserve">ке. Если он расположен ниже уровня жидкости то для его заливки достаточно открыть вентиль </w:t>
      </w:r>
      <w:r w:rsidRPr="00F568F8">
        <w:rPr>
          <w:rFonts w:ascii="Times New Roman" w:eastAsia="Candara" w:hAnsi="Times New Roman" w:cs="Times New Roman"/>
          <w:iCs/>
          <w:sz w:val="28"/>
          <w:szCs w:val="28"/>
          <w:shd w:val="clear" w:color="auto" w:fill="FFFFFF"/>
          <w:lang w:val="ru-RU" w:eastAsia="ru-RU" w:bidi="ru-RU"/>
        </w:rPr>
        <w:t>8</w:t>
      </w:r>
      <w:r w:rsidRPr="00F568F8">
        <w:rPr>
          <w:rFonts w:ascii="Times New Roman" w:eastAsia="Times New Roman" w:hAnsi="Times New Roman" w:cs="Times New Roman"/>
          <w:iCs/>
          <w:sz w:val="28"/>
          <w:szCs w:val="28"/>
          <w:shd w:val="clear" w:color="auto" w:fill="FFFFFF"/>
          <w:lang w:val="ru-RU" w:eastAsia="ru-RU" w:bidi="ru-RU"/>
        </w:rPr>
        <w:t xml:space="preserve">. </w:t>
      </w:r>
      <w:r w:rsidRPr="00F568F8">
        <w:rPr>
          <w:rFonts w:ascii="Times New Roman" w:eastAsia="Times New Roman" w:hAnsi="Times New Roman" w:cs="Times New Roman"/>
          <w:sz w:val="28"/>
          <w:szCs w:val="28"/>
          <w:lang w:val="ru-RU"/>
        </w:rPr>
        <w:t>Если же насос находится выше уровня перекачиваемой жидкости, то для заливки требуется создать разрежение внутри корпуса насоса при помощи специального ваку</w:t>
      </w:r>
      <w:r w:rsidRPr="00F568F8">
        <w:rPr>
          <w:rFonts w:ascii="Times New Roman" w:eastAsia="Times New Roman" w:hAnsi="Times New Roman" w:cs="Times New Roman"/>
          <w:sz w:val="28"/>
          <w:szCs w:val="28"/>
          <w:lang w:val="ru-RU"/>
        </w:rPr>
        <w:softHyphen/>
        <w:t>ум-насоса, в качестве которых обычно применяют поршневые насосы. В последнее время для заливки таких на</w:t>
      </w:r>
      <w:r w:rsidRPr="00F568F8">
        <w:rPr>
          <w:rFonts w:ascii="Times New Roman" w:eastAsia="Times New Roman" w:hAnsi="Times New Roman" w:cs="Times New Roman"/>
          <w:sz w:val="28"/>
          <w:szCs w:val="28"/>
          <w:lang w:val="ru-RU"/>
        </w:rPr>
        <w:softHyphen/>
        <w:t>сосов стали применять аккумуляторные баки. Такой бак устанавливается выше уровня насоса, через него проходит всасывающий трубопровод, и после остановки насос оказывается залитым жидкостью, как если бы он находился ниже заборного резервуара.</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После заливки корпуса насоса может быть включен, приводной двигатель. Применяют три способа пуска центробежных насосов:</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iCs/>
          <w:sz w:val="28"/>
          <w:szCs w:val="28"/>
          <w:shd w:val="clear" w:color="auto" w:fill="FFFFFF"/>
          <w:lang w:val="ru-RU" w:eastAsia="ru-RU" w:bidi="ru-RU"/>
        </w:rPr>
        <w:t>Пуск при закрытой напорной задвижке 5</w:t>
      </w:r>
      <w:r w:rsidR="0073292C">
        <w:rPr>
          <w:rFonts w:ascii="Times New Roman" w:eastAsia="Times New Roman" w:hAnsi="Times New Roman" w:cs="Times New Roman"/>
          <w:sz w:val="28"/>
          <w:szCs w:val="28"/>
          <w:lang w:val="ru-RU"/>
        </w:rPr>
        <w:t xml:space="preserve"> (рис. </w:t>
      </w:r>
      <w:r w:rsidR="00401688">
        <w:rPr>
          <w:rFonts w:ascii="Times New Roman" w:eastAsia="Times New Roman" w:hAnsi="Times New Roman" w:cs="Times New Roman"/>
          <w:sz w:val="28"/>
          <w:szCs w:val="28"/>
          <w:lang w:val="ru-RU"/>
        </w:rPr>
        <w:t>3.8</w:t>
      </w:r>
      <w:r w:rsidRPr="00F568F8">
        <w:rPr>
          <w:rFonts w:ascii="Times New Roman" w:eastAsia="Times New Roman" w:hAnsi="Times New Roman" w:cs="Times New Roman"/>
          <w:sz w:val="28"/>
          <w:szCs w:val="28"/>
          <w:lang w:val="ru-RU"/>
        </w:rPr>
        <w:t>), при котором плавно повышается давление в напорном трубопроводе и исключается гидравлический удар в си</w:t>
      </w:r>
      <w:r w:rsidRPr="00F568F8">
        <w:rPr>
          <w:rFonts w:ascii="Times New Roman" w:eastAsia="Times New Roman" w:hAnsi="Times New Roman" w:cs="Times New Roman"/>
          <w:sz w:val="28"/>
          <w:szCs w:val="28"/>
          <w:lang w:val="ru-RU"/>
        </w:rPr>
        <w:softHyphen/>
        <w:t xml:space="preserve">стеме. От двигателя не требуется повышенный пусковой момент, так как пуск происходит практически вхолостую (момент </w:t>
      </w:r>
      <w:r w:rsidRPr="00F568F8">
        <w:rPr>
          <w:rFonts w:ascii="Times New Roman" w:eastAsia="Times New Roman" w:hAnsi="Times New Roman" w:cs="Times New Roman"/>
          <w:iCs/>
          <w:sz w:val="28"/>
          <w:szCs w:val="28"/>
          <w:shd w:val="clear" w:color="auto" w:fill="FFFFFF"/>
          <w:lang w:val="ru-RU" w:eastAsia="ru-RU" w:bidi="ru-RU"/>
        </w:rPr>
        <w:t>М</w:t>
      </w:r>
      <w:r w:rsidR="00790FE1">
        <w:rPr>
          <w:rFonts w:ascii="Times New Roman" w:eastAsia="Times New Roman" w:hAnsi="Times New Roman" w:cs="Times New Roman"/>
          <w:sz w:val="28"/>
          <w:szCs w:val="28"/>
          <w:lang w:val="ru-RU"/>
        </w:rPr>
        <w:t>с,п на валу двигателя</w:t>
      </w:r>
      <w:r w:rsidRPr="00F568F8">
        <w:rPr>
          <w:rFonts w:ascii="Times New Roman" w:eastAsia="Times New Roman" w:hAnsi="Times New Roman" w:cs="Times New Roman"/>
          <w:sz w:val="28"/>
          <w:szCs w:val="28"/>
          <w:lang w:val="ru-RU"/>
        </w:rPr>
        <w:t xml:space="preserve"> составляет 10÷20% М</w:t>
      </w:r>
      <w:r w:rsidRPr="00F568F8">
        <w:rPr>
          <w:rFonts w:ascii="Times New Roman" w:eastAsia="Times New Roman" w:hAnsi="Times New Roman" w:cs="Times New Roman"/>
          <w:sz w:val="28"/>
          <w:szCs w:val="28"/>
          <w:vertAlign w:val="subscript"/>
          <w:lang w:val="ru-RU"/>
        </w:rPr>
        <w:t>ном</w:t>
      </w:r>
      <w:r w:rsidRPr="00F568F8">
        <w:rPr>
          <w:rFonts w:ascii="Times New Roman" w:eastAsia="Times New Roman" w:hAnsi="Times New Roman" w:cs="Times New Roman"/>
          <w:sz w:val="28"/>
          <w:szCs w:val="28"/>
          <w:lang w:val="ru-RU"/>
        </w:rPr>
        <w:t xml:space="preserve"> в начале пуска и 30÷40% в конце), но дополни</w:t>
      </w:r>
      <w:r w:rsidRPr="00F568F8">
        <w:rPr>
          <w:rFonts w:ascii="Times New Roman" w:eastAsia="Times New Roman" w:hAnsi="Times New Roman" w:cs="Times New Roman"/>
          <w:sz w:val="28"/>
          <w:szCs w:val="28"/>
          <w:lang w:val="ru-RU"/>
        </w:rPr>
        <w:softHyphen/>
        <w:t>тельно тратится вре</w:t>
      </w:r>
      <w:r w:rsidR="009C5185">
        <w:rPr>
          <w:rFonts w:ascii="Times New Roman" w:eastAsia="Times New Roman" w:hAnsi="Times New Roman" w:cs="Times New Roman"/>
          <w:sz w:val="28"/>
          <w:szCs w:val="28"/>
          <w:lang w:val="ru-RU"/>
        </w:rPr>
        <w:t>мя на последующее открывание за</w:t>
      </w:r>
      <w:r w:rsidRPr="00F568F8">
        <w:rPr>
          <w:rFonts w:ascii="Times New Roman" w:eastAsia="Times New Roman" w:hAnsi="Times New Roman" w:cs="Times New Roman"/>
          <w:sz w:val="28"/>
          <w:szCs w:val="28"/>
          <w:lang w:val="ru-RU"/>
        </w:rPr>
        <w:t>движки.</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iCs/>
          <w:sz w:val="28"/>
          <w:szCs w:val="28"/>
          <w:shd w:val="clear" w:color="auto" w:fill="FFFFFF"/>
          <w:lang w:val="ru-RU" w:eastAsia="ru-RU" w:bidi="ru-RU"/>
        </w:rPr>
        <w:t>Пуск при открытой напорной задвижке</w:t>
      </w:r>
      <w:r w:rsidRPr="00F568F8">
        <w:rPr>
          <w:rFonts w:ascii="Times New Roman" w:eastAsia="Times New Roman" w:hAnsi="Times New Roman" w:cs="Times New Roman"/>
          <w:sz w:val="28"/>
          <w:szCs w:val="28"/>
          <w:lang w:val="ru-RU"/>
        </w:rPr>
        <w:t xml:space="preserve"> удобен, если насос расположен ниже уровня жидкости в заборном ре</w:t>
      </w:r>
      <w:r w:rsidRPr="00F568F8">
        <w:rPr>
          <w:rFonts w:ascii="Times New Roman" w:eastAsia="Times New Roman" w:hAnsi="Times New Roman" w:cs="Times New Roman"/>
          <w:sz w:val="28"/>
          <w:szCs w:val="28"/>
          <w:lang w:val="ru-RU"/>
        </w:rPr>
        <w:softHyphen/>
        <w:t xml:space="preserve">зервуаре и имеется обратный клапан </w:t>
      </w:r>
      <w:r w:rsidRPr="00F568F8">
        <w:rPr>
          <w:rFonts w:ascii="Times New Roman" w:eastAsia="Times New Roman" w:hAnsi="Times New Roman" w:cs="Times New Roman"/>
          <w:iCs/>
          <w:sz w:val="28"/>
          <w:szCs w:val="28"/>
          <w:shd w:val="clear" w:color="auto" w:fill="FFFFFF"/>
          <w:lang w:val="ru-RU" w:eastAsia="ru-RU" w:bidi="ru-RU"/>
        </w:rPr>
        <w:t>4</w:t>
      </w:r>
      <w:r w:rsidRPr="00F568F8">
        <w:rPr>
          <w:rFonts w:ascii="Times New Roman" w:eastAsia="Times New Roman" w:hAnsi="Times New Roman" w:cs="Times New Roman"/>
          <w:sz w:val="28"/>
          <w:szCs w:val="28"/>
          <w:lang w:val="ru-RU"/>
        </w:rPr>
        <w:t xml:space="preserve"> (</w:t>
      </w:r>
      <w:r w:rsidR="0073292C">
        <w:rPr>
          <w:rFonts w:ascii="Times New Roman" w:eastAsia="Times New Roman" w:hAnsi="Times New Roman" w:cs="Times New Roman"/>
          <w:sz w:val="28"/>
          <w:szCs w:val="28"/>
          <w:lang w:val="ru-RU"/>
        </w:rPr>
        <w:t xml:space="preserve">рис. </w:t>
      </w:r>
      <w:r w:rsidR="00790FE1">
        <w:rPr>
          <w:rFonts w:ascii="Times New Roman" w:eastAsia="Times New Roman" w:hAnsi="Times New Roman" w:cs="Times New Roman"/>
          <w:sz w:val="28"/>
          <w:szCs w:val="28"/>
          <w:lang w:val="ru-RU"/>
        </w:rPr>
        <w:t>18</w:t>
      </w:r>
      <w:r w:rsidR="0073292C">
        <w:rPr>
          <w:rFonts w:ascii="Times New Roman" w:eastAsia="Times New Roman" w:hAnsi="Times New Roman" w:cs="Times New Roman"/>
          <w:sz w:val="28"/>
          <w:szCs w:val="28"/>
          <w:lang w:val="ru-RU"/>
        </w:rPr>
        <w:t>.</w:t>
      </w:r>
      <w:r w:rsidRPr="00F568F8">
        <w:rPr>
          <w:rFonts w:ascii="Times New Roman" w:eastAsia="Times New Roman" w:hAnsi="Times New Roman" w:cs="Times New Roman"/>
          <w:sz w:val="28"/>
          <w:szCs w:val="28"/>
          <w:lang w:val="ru-RU"/>
        </w:rPr>
        <w:t xml:space="preserve">1). В этом случае не тратится время на открывание задвижки, и общее время пуска агрегата меньше, хотя пуск самого двигателя более </w:t>
      </w:r>
      <w:r w:rsidRPr="00F568F8">
        <w:rPr>
          <w:rFonts w:ascii="Times New Roman" w:eastAsia="Times New Roman" w:hAnsi="Times New Roman" w:cs="Times New Roman"/>
          <w:sz w:val="28"/>
          <w:szCs w:val="28"/>
          <w:lang w:val="ru-RU"/>
        </w:rPr>
        <w:lastRenderedPageBreak/>
        <w:t>длителен из-за увеличения противодавления.</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iCs/>
          <w:sz w:val="28"/>
          <w:szCs w:val="28"/>
          <w:shd w:val="clear" w:color="auto" w:fill="FFFFFF"/>
          <w:lang w:val="ru-RU" w:eastAsia="ru-RU" w:bidi="ru-RU"/>
        </w:rPr>
        <w:t>Пуск с одновременным включением привода откры</w:t>
      </w:r>
      <w:r w:rsidRPr="00F568F8">
        <w:rPr>
          <w:rFonts w:ascii="Times New Roman" w:eastAsia="Times New Roman" w:hAnsi="Times New Roman" w:cs="Times New Roman"/>
          <w:iCs/>
          <w:sz w:val="28"/>
          <w:szCs w:val="28"/>
          <w:shd w:val="clear" w:color="auto" w:fill="FFFFFF"/>
          <w:lang w:val="ru-RU" w:eastAsia="ru-RU" w:bidi="ru-RU"/>
        </w:rPr>
        <w:softHyphen/>
        <w:t>вания напорной задвижки насоса</w:t>
      </w:r>
      <w:r w:rsidRPr="00F568F8">
        <w:rPr>
          <w:rFonts w:ascii="Times New Roman" w:eastAsia="Times New Roman" w:hAnsi="Times New Roman" w:cs="Times New Roman"/>
          <w:sz w:val="28"/>
          <w:szCs w:val="28"/>
          <w:lang w:val="ru-RU"/>
        </w:rPr>
        <w:t xml:space="preserve"> можно рассматривать как частные случаи первого и второго способов в зави</w:t>
      </w:r>
      <w:r w:rsidRPr="00F568F8">
        <w:rPr>
          <w:rFonts w:ascii="Times New Roman" w:eastAsia="Times New Roman" w:hAnsi="Times New Roman" w:cs="Times New Roman"/>
          <w:sz w:val="28"/>
          <w:szCs w:val="28"/>
          <w:lang w:val="ru-RU"/>
        </w:rPr>
        <w:softHyphen/>
        <w:t>симости от соотношения времени открывания задвижки и пуска насоса.</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При остановк</w:t>
      </w:r>
      <w:r w:rsidR="0073292C">
        <w:rPr>
          <w:rFonts w:ascii="Times New Roman" w:eastAsia="Times New Roman" w:hAnsi="Times New Roman" w:cs="Times New Roman"/>
          <w:sz w:val="28"/>
          <w:szCs w:val="28"/>
          <w:lang w:val="ru-RU"/>
        </w:rPr>
        <w:t>е насоса надо вначале медленно -</w:t>
      </w:r>
      <w:r w:rsidRPr="00F568F8">
        <w:rPr>
          <w:rFonts w:ascii="Times New Roman" w:eastAsia="Times New Roman" w:hAnsi="Times New Roman" w:cs="Times New Roman"/>
          <w:sz w:val="28"/>
          <w:szCs w:val="28"/>
          <w:lang w:val="ru-RU"/>
        </w:rPr>
        <w:t xml:space="preserve"> во и</w:t>
      </w:r>
      <w:r w:rsidR="0073292C">
        <w:rPr>
          <w:rFonts w:ascii="Times New Roman" w:eastAsia="Times New Roman" w:hAnsi="Times New Roman" w:cs="Times New Roman"/>
          <w:sz w:val="28"/>
          <w:szCs w:val="28"/>
          <w:lang w:val="ru-RU"/>
        </w:rPr>
        <w:t>збежание гидравлического удара -</w:t>
      </w:r>
      <w:r w:rsidRPr="00F568F8">
        <w:rPr>
          <w:rFonts w:ascii="Times New Roman" w:eastAsia="Times New Roman" w:hAnsi="Times New Roman" w:cs="Times New Roman"/>
          <w:sz w:val="28"/>
          <w:szCs w:val="28"/>
          <w:lang w:val="ru-RU"/>
        </w:rPr>
        <w:t xml:space="preserve"> закрыть напорную задвижку, а затем отключить двигатель насоса. Предва</w:t>
      </w:r>
      <w:r w:rsidRPr="00F568F8">
        <w:rPr>
          <w:rFonts w:ascii="Times New Roman" w:eastAsia="Times New Roman" w:hAnsi="Times New Roman" w:cs="Times New Roman"/>
          <w:sz w:val="28"/>
          <w:szCs w:val="28"/>
          <w:lang w:val="ru-RU"/>
        </w:rPr>
        <w:softHyphen/>
        <w:t>рительное закрывание задвижки до остановки насоса необходимо при отсутствии обратного клапана для пре</w:t>
      </w:r>
      <w:r w:rsidRPr="00F568F8">
        <w:rPr>
          <w:rFonts w:ascii="Times New Roman" w:eastAsia="Times New Roman" w:hAnsi="Times New Roman" w:cs="Times New Roman"/>
          <w:sz w:val="28"/>
          <w:szCs w:val="28"/>
          <w:lang w:val="ru-RU"/>
        </w:rPr>
        <w:softHyphen/>
        <w:t>дотвращения работы насоса в качестве гидротурбины под напором жидкости, находящейся в системе. Такой режим может привести к аварии насосного агрегата.</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Насосы относятся к числу механизмов с продолжи</w:t>
      </w:r>
      <w:r w:rsidRPr="00F568F8">
        <w:rPr>
          <w:rFonts w:ascii="Times New Roman" w:eastAsia="Times New Roman" w:hAnsi="Times New Roman" w:cs="Times New Roman"/>
          <w:sz w:val="28"/>
          <w:szCs w:val="28"/>
          <w:lang w:val="ru-RU"/>
        </w:rPr>
        <w:softHyphen/>
        <w:t>тельным режимом работы и постоянной нагрузкой. При отсутствии электрического регулирования скорости в  насосных агрегатах небольшой мощности обычно приме</w:t>
      </w:r>
      <w:r w:rsidRPr="00F568F8">
        <w:rPr>
          <w:rFonts w:ascii="Times New Roman" w:eastAsia="Times New Roman" w:hAnsi="Times New Roman" w:cs="Times New Roman"/>
          <w:sz w:val="28"/>
          <w:szCs w:val="28"/>
          <w:lang w:val="ru-RU"/>
        </w:rPr>
        <w:softHyphen/>
        <w:t>няют асинхронные двигатели с короткозамкнутым</w:t>
      </w:r>
      <w:r w:rsidR="0073292C">
        <w:rPr>
          <w:rFonts w:ascii="Times New Roman" w:eastAsia="Times New Roman" w:hAnsi="Times New Roman" w:cs="Times New Roman"/>
          <w:sz w:val="28"/>
          <w:szCs w:val="28"/>
          <w:lang w:val="ru-RU"/>
        </w:rPr>
        <w:t xml:space="preserve"> рото</w:t>
      </w:r>
      <w:r w:rsidR="0073292C">
        <w:rPr>
          <w:rFonts w:ascii="Times New Roman" w:eastAsia="Times New Roman" w:hAnsi="Times New Roman" w:cs="Times New Roman"/>
          <w:sz w:val="28"/>
          <w:szCs w:val="28"/>
          <w:lang w:val="ru-RU"/>
        </w:rPr>
        <w:softHyphen/>
        <w:t>ром, питаемые от сети 380</w:t>
      </w:r>
      <w:r w:rsidRPr="00F568F8">
        <w:rPr>
          <w:rFonts w:ascii="Times New Roman" w:eastAsia="Times New Roman" w:hAnsi="Times New Roman" w:cs="Times New Roman"/>
          <w:sz w:val="28"/>
          <w:szCs w:val="28"/>
          <w:lang w:val="ru-RU"/>
        </w:rPr>
        <w:t>В. Для приво</w:t>
      </w:r>
      <w:r w:rsidR="0073292C">
        <w:rPr>
          <w:rFonts w:ascii="Times New Roman" w:eastAsia="Times New Roman" w:hAnsi="Times New Roman" w:cs="Times New Roman"/>
          <w:sz w:val="28"/>
          <w:szCs w:val="28"/>
          <w:lang w:val="ru-RU"/>
        </w:rPr>
        <w:t>да насосов мощ</w:t>
      </w:r>
      <w:r w:rsidR="0073292C">
        <w:rPr>
          <w:rFonts w:ascii="Times New Roman" w:eastAsia="Times New Roman" w:hAnsi="Times New Roman" w:cs="Times New Roman"/>
          <w:sz w:val="28"/>
          <w:szCs w:val="28"/>
          <w:lang w:val="ru-RU"/>
        </w:rPr>
        <w:softHyphen/>
        <w:t>ностью свыше 100</w:t>
      </w:r>
      <w:r w:rsidRPr="00F568F8">
        <w:rPr>
          <w:rFonts w:ascii="Times New Roman" w:eastAsia="Times New Roman" w:hAnsi="Times New Roman" w:cs="Times New Roman"/>
          <w:sz w:val="28"/>
          <w:szCs w:val="28"/>
          <w:lang w:val="ru-RU"/>
        </w:rPr>
        <w:t>кВт устанавливают асинхронные и</w:t>
      </w:r>
      <w:r w:rsidR="0073292C">
        <w:rPr>
          <w:rFonts w:ascii="Times New Roman" w:eastAsia="Times New Roman" w:hAnsi="Times New Roman" w:cs="Times New Roman"/>
          <w:sz w:val="28"/>
          <w:szCs w:val="28"/>
          <w:lang w:val="ru-RU"/>
        </w:rPr>
        <w:t xml:space="preserve"> синхронные двигатели на 6 и 10</w:t>
      </w:r>
      <w:r w:rsidRPr="00F568F8">
        <w:rPr>
          <w:rFonts w:ascii="Times New Roman" w:eastAsia="Times New Roman" w:hAnsi="Times New Roman" w:cs="Times New Roman"/>
          <w:sz w:val="28"/>
          <w:szCs w:val="28"/>
          <w:lang w:val="ru-RU"/>
        </w:rPr>
        <w:t>кВ с прямым пуском, т.е. с включением на полное напряжение сети.</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Двигатели поршневых насосов соединяются с валом насоса через замедляющую передачу (клиноременную или зубчатую), поскольку поршневые насосы являются тихоходными механизмами. Центробежные насосы в большинстве случаев выполняются быстроходными, по</w:t>
      </w:r>
      <w:r w:rsidRPr="00F568F8">
        <w:rPr>
          <w:rFonts w:ascii="Times New Roman" w:eastAsia="Times New Roman" w:hAnsi="Times New Roman" w:cs="Times New Roman"/>
          <w:sz w:val="28"/>
          <w:szCs w:val="28"/>
          <w:lang w:val="ru-RU"/>
        </w:rPr>
        <w:softHyphen/>
        <w:t>этому их приводные двигатели имеют высокую угловую скорость (ω</w:t>
      </w:r>
      <w:r w:rsidRPr="00F568F8">
        <w:rPr>
          <w:rFonts w:ascii="Times New Roman" w:eastAsia="Times New Roman" w:hAnsi="Times New Roman" w:cs="Times New Roman"/>
          <w:sz w:val="28"/>
          <w:szCs w:val="28"/>
          <w:vertAlign w:val="subscript"/>
          <w:lang w:val="ru-RU"/>
        </w:rPr>
        <w:t>0</w:t>
      </w:r>
      <w:r w:rsidR="0073292C">
        <w:rPr>
          <w:rFonts w:ascii="Times New Roman" w:eastAsia="Times New Roman" w:hAnsi="Times New Roman" w:cs="Times New Roman"/>
          <w:sz w:val="28"/>
          <w:szCs w:val="28"/>
          <w:lang w:val="ru-RU"/>
        </w:rPr>
        <w:t xml:space="preserve"> = 150÷300</w:t>
      </w:r>
      <w:r w:rsidRPr="00F568F8">
        <w:rPr>
          <w:rFonts w:ascii="Times New Roman" w:eastAsia="Times New Roman" w:hAnsi="Times New Roman" w:cs="Times New Roman"/>
          <w:sz w:val="28"/>
          <w:szCs w:val="28"/>
          <w:lang w:val="ru-RU"/>
        </w:rPr>
        <w:t>рад/с) и соединяются с валом насоса непосредственно.</w:t>
      </w:r>
    </w:p>
    <w:p w:rsidR="00F6774C"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При завышении скорости двигателя потребляемая им мощность резко возрастает, что приводит к перегреву двигателя. При заниженном значении скорости двигателя создаваемый насосом напор может оказаться недостаточным, и насос не будет перекачивать жидкость. </w:t>
      </w:r>
    </w:p>
    <w:p w:rsidR="0073292C" w:rsidRPr="00F568F8" w:rsidRDefault="0073292C" w:rsidP="004E3037">
      <w:pPr>
        <w:widowControl w:val="0"/>
        <w:spacing w:after="0" w:line="240" w:lineRule="auto"/>
        <w:ind w:firstLine="709"/>
        <w:jc w:val="both"/>
        <w:rPr>
          <w:rFonts w:ascii="Times New Roman" w:eastAsia="Times New Roman" w:hAnsi="Times New Roman" w:cs="Times New Roman"/>
          <w:sz w:val="28"/>
          <w:szCs w:val="28"/>
          <w:lang w:val="ru-RU"/>
        </w:rPr>
      </w:pPr>
    </w:p>
    <w:p w:rsidR="00F6774C" w:rsidRPr="00F568F8" w:rsidRDefault="006C53F7" w:rsidP="004E3037">
      <w:pPr>
        <w:spacing w:after="0" w:line="240" w:lineRule="auto"/>
        <w:ind w:firstLine="709"/>
        <w:jc w:val="center"/>
        <w:rPr>
          <w:rFonts w:ascii="Times New Roman" w:hAnsi="Times New Roman" w:cs="Times New Roman"/>
          <w:sz w:val="28"/>
          <w:szCs w:val="28"/>
        </w:rPr>
      </w:pPr>
      <w:r w:rsidRPr="006C53F7">
        <w:rPr>
          <w:rFonts w:ascii="Times New Roman" w:eastAsia="Times New Roman" w:hAnsi="Times New Roman" w:cs="Times New Roman"/>
          <w:noProof/>
          <w:sz w:val="28"/>
          <w:szCs w:val="28"/>
          <w:lang w:val="ru-RU" w:eastAsia="ru-RU"/>
        </w:rPr>
        <w:pict>
          <v:rect id="_x0000_s26752" style="position:absolute;left:0;text-align:left;margin-left:215.4pt;margin-top:163.4pt;width:250.15pt;height:41.15pt;z-index:251901952" strokecolor="white [3212]">
            <v:textbox style="mso-next-textbox:#_x0000_s26752">
              <w:txbxContent>
                <w:p w:rsidR="006F73A5" w:rsidRDefault="006F73A5" w:rsidP="00E15C6C">
                  <w:pPr>
                    <w:spacing w:after="0" w:line="240" w:lineRule="auto"/>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Рис. 3.9 Техническая схема насосной </w:t>
                  </w:r>
                </w:p>
                <w:p w:rsidR="006F73A5" w:rsidRPr="00BE75FB" w:rsidRDefault="006F73A5" w:rsidP="00E15C6C">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ru-RU"/>
                    </w:rPr>
                    <w:t>установки</w:t>
                  </w:r>
                </w:p>
                <w:p w:rsidR="006F73A5" w:rsidRPr="00BE75FB" w:rsidRDefault="006F73A5" w:rsidP="00E15C6C">
                  <w:pPr>
                    <w:spacing w:after="0"/>
                    <w:rPr>
                      <w:lang w:val="kk-KZ"/>
                    </w:rPr>
                  </w:pPr>
                </w:p>
              </w:txbxContent>
            </v:textbox>
          </v:rect>
        </w:pict>
      </w:r>
      <w:r w:rsidR="0073292C">
        <w:rPr>
          <w:rFonts w:ascii="Times New Roman" w:hAnsi="Times New Roman" w:cs="Times New Roman"/>
          <w:noProof/>
          <w:sz w:val="28"/>
          <w:szCs w:val="28"/>
          <w:lang w:val="ru-RU" w:eastAsia="ru-RU"/>
        </w:rPr>
        <w:drawing>
          <wp:inline distT="0" distB="0" distL="0" distR="0">
            <wp:extent cx="3949638" cy="2542673"/>
            <wp:effectExtent l="19050" t="0" r="0" b="0"/>
            <wp:docPr id="142" name="Рисунок 142" descr="image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image229"/>
                    <pic:cNvPicPr>
                      <a:picLocks noChangeAspect="1" noChangeArrowheads="1"/>
                    </pic:cNvPicPr>
                  </pic:nvPicPr>
                  <pic:blipFill>
                    <a:blip r:embed="rId211"/>
                    <a:srcRect/>
                    <a:stretch>
                      <a:fillRect/>
                    </a:stretch>
                  </pic:blipFill>
                  <pic:spPr bwMode="auto">
                    <a:xfrm>
                      <a:off x="0" y="0"/>
                      <a:ext cx="3953285" cy="2545021"/>
                    </a:xfrm>
                    <a:prstGeom prst="rect">
                      <a:avLst/>
                    </a:prstGeom>
                    <a:noFill/>
                    <a:ln w="9525">
                      <a:noFill/>
                      <a:miter lim="800000"/>
                      <a:headEnd/>
                      <a:tailEnd/>
                    </a:ln>
                  </pic:spPr>
                </pic:pic>
              </a:graphicData>
            </a:graphic>
          </wp:inline>
        </w:drawing>
      </w:r>
    </w:p>
    <w:p w:rsidR="0073292C" w:rsidRDefault="0073292C" w:rsidP="004E3037">
      <w:pPr>
        <w:widowControl w:val="0"/>
        <w:spacing w:after="0" w:line="240" w:lineRule="auto"/>
        <w:ind w:firstLine="709"/>
        <w:jc w:val="both"/>
        <w:rPr>
          <w:rFonts w:ascii="Times New Roman" w:eastAsia="Times New Roman" w:hAnsi="Times New Roman" w:cs="Times New Roman"/>
          <w:sz w:val="28"/>
          <w:szCs w:val="28"/>
          <w:lang w:val="ru-RU"/>
        </w:rPr>
      </w:pPr>
    </w:p>
    <w:p w:rsidR="00F6774C"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Эксплуатационные свойства механизмов центробеж</w:t>
      </w:r>
      <w:r w:rsidRPr="00F568F8">
        <w:rPr>
          <w:rFonts w:ascii="Times New Roman" w:eastAsia="Times New Roman" w:hAnsi="Times New Roman" w:cs="Times New Roman"/>
          <w:sz w:val="28"/>
          <w:szCs w:val="28"/>
          <w:lang w:val="ru-RU"/>
        </w:rPr>
        <w:softHyphen/>
        <w:t xml:space="preserve">ного типа (насосов, </w:t>
      </w:r>
      <w:r w:rsidRPr="00F568F8">
        <w:rPr>
          <w:rFonts w:ascii="Times New Roman" w:eastAsia="Times New Roman" w:hAnsi="Times New Roman" w:cs="Times New Roman"/>
          <w:sz w:val="28"/>
          <w:szCs w:val="28"/>
          <w:lang w:val="ru-RU"/>
        </w:rPr>
        <w:lastRenderedPageBreak/>
        <w:t>компрессоров и вентиляторов) опре</w:t>
      </w:r>
      <w:r w:rsidRPr="00F568F8">
        <w:rPr>
          <w:rFonts w:ascii="Times New Roman" w:eastAsia="Times New Roman" w:hAnsi="Times New Roman" w:cs="Times New Roman"/>
          <w:sz w:val="28"/>
          <w:szCs w:val="28"/>
          <w:lang w:val="ru-RU"/>
        </w:rPr>
        <w:softHyphen/>
        <w:t xml:space="preserve">деляются зависимостью напора Н (давления жидкости или газа на выходе механизма) от производительности </w:t>
      </w:r>
      <w:r w:rsidRPr="00F568F8">
        <w:rPr>
          <w:rFonts w:ascii="Times New Roman" w:eastAsia="Times New Roman" w:hAnsi="Times New Roman" w:cs="Times New Roman"/>
          <w:iCs/>
          <w:sz w:val="28"/>
          <w:szCs w:val="28"/>
          <w:shd w:val="clear" w:color="auto" w:fill="FFFFFF"/>
          <w:lang w:bidi="en-US"/>
        </w:rPr>
        <w:t>Q</w:t>
      </w:r>
      <w:r w:rsidR="00401688">
        <w:rPr>
          <w:rFonts w:ascii="Times New Roman" w:eastAsia="Times New Roman" w:hAnsi="Times New Roman" w:cs="Times New Roman"/>
          <w:iCs/>
          <w:sz w:val="28"/>
          <w:szCs w:val="28"/>
          <w:shd w:val="clear" w:color="auto" w:fill="FFFFFF"/>
          <w:lang w:val="kk-KZ" w:bidi="en-US"/>
        </w:rPr>
        <w:t xml:space="preserve"> </w:t>
      </w:r>
      <w:r w:rsidRPr="00F568F8">
        <w:rPr>
          <w:rFonts w:ascii="Times New Roman" w:eastAsia="Times New Roman" w:hAnsi="Times New Roman" w:cs="Times New Roman"/>
          <w:sz w:val="28"/>
          <w:szCs w:val="28"/>
          <w:lang w:val="ru-RU"/>
        </w:rPr>
        <w:t xml:space="preserve">при различных угловых скоростях со механизма. Эти зависимости, называемые </w:t>
      </w:r>
      <w:r w:rsidRPr="00F568F8">
        <w:rPr>
          <w:rFonts w:ascii="Times New Roman" w:eastAsia="Times New Roman" w:hAnsi="Times New Roman" w:cs="Times New Roman"/>
          <w:sz w:val="28"/>
          <w:szCs w:val="28"/>
          <w:lang w:bidi="en-US"/>
        </w:rPr>
        <w:t>Q</w:t>
      </w:r>
      <w:r w:rsidR="0073292C">
        <w:rPr>
          <w:rFonts w:ascii="Times New Roman" w:eastAsia="Times New Roman" w:hAnsi="Times New Roman" w:cs="Times New Roman"/>
          <w:sz w:val="28"/>
          <w:szCs w:val="28"/>
          <w:lang w:val="ru-RU"/>
        </w:rPr>
        <w:t>-</w:t>
      </w:r>
      <w:r w:rsidRPr="00F568F8">
        <w:rPr>
          <w:rFonts w:ascii="Times New Roman" w:eastAsia="Times New Roman" w:hAnsi="Times New Roman" w:cs="Times New Roman"/>
          <w:sz w:val="28"/>
          <w:szCs w:val="28"/>
          <w:lang w:val="ru-RU"/>
        </w:rPr>
        <w:t>Н</w:t>
      </w:r>
      <w:r w:rsidR="00744303">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w:t>
      </w:r>
      <w:r w:rsidR="00744303">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характеристиками, обыч</w:t>
      </w:r>
      <w:r w:rsidRPr="00F568F8">
        <w:rPr>
          <w:rFonts w:ascii="Times New Roman" w:eastAsia="Times New Roman" w:hAnsi="Times New Roman" w:cs="Times New Roman"/>
          <w:sz w:val="28"/>
          <w:szCs w:val="28"/>
          <w:lang w:val="ru-RU"/>
        </w:rPr>
        <w:softHyphen/>
        <w:t>но приводятся в виде графиков в каталогах для каждо</w:t>
      </w:r>
      <w:r w:rsidRPr="00F568F8">
        <w:rPr>
          <w:rFonts w:ascii="Times New Roman" w:eastAsia="Times New Roman" w:hAnsi="Times New Roman" w:cs="Times New Roman"/>
          <w:sz w:val="28"/>
          <w:szCs w:val="28"/>
          <w:lang w:val="ru-RU"/>
        </w:rPr>
        <w:softHyphen/>
        <w:t>го конкретного механизма</w:t>
      </w:r>
      <w:r w:rsidR="00744303">
        <w:rPr>
          <w:rFonts w:ascii="Times New Roman" w:eastAsia="Times New Roman" w:hAnsi="Times New Roman" w:cs="Times New Roman"/>
          <w:sz w:val="28"/>
          <w:szCs w:val="28"/>
          <w:lang w:val="ru-RU"/>
        </w:rPr>
        <w:t xml:space="preserve"> (рис. </w:t>
      </w:r>
      <w:r w:rsidR="00401688">
        <w:rPr>
          <w:rFonts w:ascii="Times New Roman" w:eastAsia="Times New Roman" w:hAnsi="Times New Roman" w:cs="Times New Roman"/>
          <w:sz w:val="28"/>
          <w:szCs w:val="28"/>
          <w:lang w:val="ru-RU"/>
        </w:rPr>
        <w:t>3.9</w:t>
      </w:r>
      <w:r w:rsidR="00744303"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sz w:val="28"/>
          <w:szCs w:val="28"/>
          <w:lang w:val="ru-RU"/>
        </w:rPr>
        <w:t>.</w:t>
      </w:r>
    </w:p>
    <w:p w:rsidR="00401688" w:rsidRDefault="00401688" w:rsidP="004E3037">
      <w:pPr>
        <w:widowControl w:val="0"/>
        <w:spacing w:after="0" w:line="240" w:lineRule="auto"/>
        <w:ind w:firstLine="709"/>
        <w:jc w:val="both"/>
        <w:rPr>
          <w:rFonts w:ascii="Times New Roman" w:eastAsia="Times New Roman" w:hAnsi="Times New Roman" w:cs="Times New Roman"/>
          <w:sz w:val="28"/>
          <w:szCs w:val="28"/>
          <w:lang w:val="ru-RU"/>
        </w:rPr>
      </w:pPr>
    </w:p>
    <w:p w:rsidR="00744303" w:rsidRPr="00F568F8" w:rsidRDefault="00744303" w:rsidP="004E3037">
      <w:pPr>
        <w:widowControl w:val="0"/>
        <w:spacing w:after="0" w:line="240" w:lineRule="auto"/>
        <w:ind w:firstLine="709"/>
        <w:jc w:val="center"/>
        <w:rPr>
          <w:rFonts w:ascii="Times New Roman" w:eastAsia="Times New Roman" w:hAnsi="Times New Roman" w:cs="Times New Roman"/>
          <w:sz w:val="28"/>
          <w:szCs w:val="28"/>
          <w:lang w:val="ru-RU"/>
        </w:rPr>
      </w:pPr>
      <w:r>
        <w:rPr>
          <w:rFonts w:ascii="Times New Roman" w:hAnsi="Times New Roman" w:cs="Times New Roman"/>
          <w:noProof/>
          <w:sz w:val="28"/>
          <w:szCs w:val="28"/>
          <w:lang w:val="ru-RU" w:eastAsia="ru-RU"/>
        </w:rPr>
        <w:drawing>
          <wp:inline distT="0" distB="0" distL="0" distR="0">
            <wp:extent cx="4328174" cy="2221832"/>
            <wp:effectExtent l="19050" t="0" r="0" b="0"/>
            <wp:docPr id="25" name="Рисунок 144" descr="image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image230"/>
                    <pic:cNvPicPr>
                      <a:picLocks noChangeAspect="1" noChangeArrowheads="1"/>
                    </pic:cNvPicPr>
                  </pic:nvPicPr>
                  <pic:blipFill>
                    <a:blip r:embed="rId212"/>
                    <a:srcRect/>
                    <a:stretch>
                      <a:fillRect/>
                    </a:stretch>
                  </pic:blipFill>
                  <pic:spPr bwMode="auto">
                    <a:xfrm>
                      <a:off x="0" y="0"/>
                      <a:ext cx="4330590" cy="2223072"/>
                    </a:xfrm>
                    <a:prstGeom prst="rect">
                      <a:avLst/>
                    </a:prstGeom>
                    <a:noFill/>
                    <a:ln w="9525">
                      <a:noFill/>
                      <a:miter lim="800000"/>
                      <a:headEnd/>
                      <a:tailEnd/>
                    </a:ln>
                  </pic:spPr>
                </pic:pic>
              </a:graphicData>
            </a:graphic>
          </wp:inline>
        </w:drawing>
      </w:r>
    </w:p>
    <w:p w:rsidR="00744303" w:rsidRPr="00744303" w:rsidRDefault="00744303" w:rsidP="004E3037">
      <w:pPr>
        <w:widowControl w:val="0"/>
        <w:spacing w:after="0" w:line="240" w:lineRule="auto"/>
        <w:ind w:firstLine="709"/>
        <w:jc w:val="center"/>
        <w:rPr>
          <w:rFonts w:ascii="Times New Roman" w:eastAsia="Times New Roman" w:hAnsi="Times New Roman" w:cs="Times New Roman"/>
          <w:sz w:val="24"/>
          <w:szCs w:val="24"/>
          <w:lang w:val="ru-RU"/>
        </w:rPr>
      </w:pPr>
      <w:r w:rsidRPr="00744303">
        <w:rPr>
          <w:rFonts w:ascii="Times New Roman" w:eastAsia="Times New Roman" w:hAnsi="Times New Roman" w:cs="Times New Roman"/>
          <w:sz w:val="24"/>
          <w:szCs w:val="24"/>
          <w:lang w:val="ru-RU"/>
        </w:rPr>
        <w:t xml:space="preserve">Рис. </w:t>
      </w:r>
      <w:r w:rsidR="00401688">
        <w:rPr>
          <w:rFonts w:ascii="Times New Roman" w:eastAsia="Times New Roman" w:hAnsi="Times New Roman" w:cs="Times New Roman"/>
          <w:sz w:val="24"/>
          <w:szCs w:val="24"/>
          <w:lang w:val="ru-RU"/>
        </w:rPr>
        <w:t>3.9</w:t>
      </w:r>
      <w:r w:rsidRPr="00744303">
        <w:rPr>
          <w:rFonts w:ascii="Times New Roman" w:eastAsia="Times New Roman" w:hAnsi="Times New Roman" w:cs="Times New Roman"/>
          <w:sz w:val="24"/>
          <w:szCs w:val="24"/>
          <w:lang w:val="ru-RU"/>
        </w:rPr>
        <w:t xml:space="preserve"> </w:t>
      </w:r>
      <w:r w:rsidRPr="00F0030F">
        <w:rPr>
          <w:rFonts w:ascii="Times New Roman" w:eastAsia="Times New Roman" w:hAnsi="Times New Roman" w:cs="Times New Roman"/>
          <w:bCs/>
          <w:iCs/>
          <w:spacing w:val="10"/>
          <w:sz w:val="24"/>
          <w:szCs w:val="24"/>
          <w:shd w:val="clear" w:color="auto" w:fill="FFFFFF"/>
          <w:lang w:val="ru-RU" w:eastAsia="ru-RU" w:bidi="en-US"/>
        </w:rPr>
        <w:t>Q</w:t>
      </w:r>
      <w:r w:rsidRPr="00F0030F">
        <w:rPr>
          <w:rFonts w:ascii="Times New Roman" w:eastAsia="Times New Roman" w:hAnsi="Times New Roman" w:cs="Times New Roman"/>
          <w:sz w:val="24"/>
          <w:szCs w:val="24"/>
          <w:lang w:val="ru-RU"/>
        </w:rPr>
        <w:t>-</w:t>
      </w:r>
      <w:r w:rsidRPr="00F0030F">
        <w:rPr>
          <w:rFonts w:ascii="Times New Roman" w:eastAsia="Times New Roman" w:hAnsi="Times New Roman" w:cs="Times New Roman"/>
          <w:sz w:val="24"/>
          <w:szCs w:val="24"/>
          <w:lang w:val="ru-RU" w:bidi="en-US"/>
        </w:rPr>
        <w:t>Н</w:t>
      </w:r>
      <w:r w:rsidRPr="00744303">
        <w:rPr>
          <w:rFonts w:ascii="Times New Roman" w:eastAsia="Times New Roman" w:hAnsi="Times New Roman" w:cs="Times New Roman"/>
          <w:sz w:val="24"/>
          <w:szCs w:val="24"/>
          <w:lang w:val="ru-RU" w:bidi="en-US"/>
        </w:rPr>
        <w:t xml:space="preserve"> </w:t>
      </w:r>
      <w:r w:rsidRPr="00744303">
        <w:rPr>
          <w:rFonts w:ascii="Times New Roman" w:eastAsia="Times New Roman" w:hAnsi="Times New Roman" w:cs="Times New Roman"/>
          <w:sz w:val="24"/>
          <w:szCs w:val="24"/>
          <w:lang w:val="ru-RU"/>
        </w:rPr>
        <w:t>- характеристики центробежного насоса</w:t>
      </w:r>
      <w:r w:rsidR="00560B3A">
        <w:rPr>
          <w:rFonts w:ascii="Times New Roman" w:eastAsia="Times New Roman" w:hAnsi="Times New Roman" w:cs="Times New Roman"/>
          <w:sz w:val="24"/>
          <w:szCs w:val="24"/>
          <w:lang w:val="ru-RU"/>
        </w:rPr>
        <w:t>,</w:t>
      </w:r>
    </w:p>
    <w:p w:rsidR="00744303" w:rsidRPr="00744303" w:rsidRDefault="00744303" w:rsidP="004E3037">
      <w:pPr>
        <w:widowControl w:val="0"/>
        <w:spacing w:after="0" w:line="240" w:lineRule="auto"/>
        <w:ind w:firstLine="709"/>
        <w:jc w:val="center"/>
        <w:rPr>
          <w:rFonts w:ascii="Times New Roman" w:eastAsia="Times New Roman" w:hAnsi="Times New Roman" w:cs="Times New Roman"/>
          <w:sz w:val="24"/>
          <w:szCs w:val="24"/>
          <w:lang w:val="ru-RU"/>
        </w:rPr>
      </w:pPr>
      <w:r w:rsidRPr="00744303">
        <w:rPr>
          <w:rFonts w:ascii="Times New Roman" w:eastAsia="Times New Roman" w:hAnsi="Times New Roman" w:cs="Times New Roman"/>
          <w:iCs/>
          <w:sz w:val="24"/>
          <w:szCs w:val="24"/>
          <w:shd w:val="clear" w:color="auto" w:fill="FFFFFF"/>
          <w:lang w:val="ru-RU" w:eastAsia="ru-RU" w:bidi="ru-RU"/>
        </w:rPr>
        <w:t>а</w:t>
      </w:r>
      <w:r w:rsidRPr="00744303">
        <w:rPr>
          <w:rFonts w:ascii="Times New Roman" w:eastAsia="Times New Roman" w:hAnsi="Times New Roman" w:cs="Times New Roman"/>
          <w:sz w:val="24"/>
          <w:szCs w:val="24"/>
          <w:lang w:val="ru-RU"/>
        </w:rPr>
        <w:t xml:space="preserve"> - при различных скоростях рабочего колеса; б - при регулировании произ</w:t>
      </w:r>
      <w:r w:rsidRPr="00744303">
        <w:rPr>
          <w:rFonts w:ascii="Times New Roman" w:eastAsia="Times New Roman" w:hAnsi="Times New Roman" w:cs="Times New Roman"/>
          <w:sz w:val="24"/>
          <w:szCs w:val="24"/>
          <w:lang w:val="ru-RU"/>
        </w:rPr>
        <w:softHyphen/>
        <w:t>водительности с помощью дроссельных задвижек</w:t>
      </w:r>
    </w:p>
    <w:p w:rsidR="00744303" w:rsidRDefault="00744303" w:rsidP="004E3037">
      <w:pPr>
        <w:widowControl w:val="0"/>
        <w:spacing w:after="0" w:line="240" w:lineRule="auto"/>
        <w:ind w:firstLine="709"/>
        <w:jc w:val="both"/>
        <w:rPr>
          <w:rFonts w:ascii="Times New Roman" w:eastAsia="Times New Roman" w:hAnsi="Times New Roman" w:cs="Times New Roman"/>
          <w:sz w:val="28"/>
          <w:szCs w:val="28"/>
          <w:lang w:val="ru-RU"/>
        </w:rPr>
      </w:pPr>
    </w:p>
    <w:p w:rsidR="00F6774C" w:rsidRPr="00F568F8" w:rsidRDefault="00744303"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На рис. </w:t>
      </w:r>
      <w:r w:rsidR="00401688">
        <w:rPr>
          <w:rFonts w:ascii="Times New Roman" w:eastAsia="Times New Roman" w:hAnsi="Times New Roman" w:cs="Times New Roman"/>
          <w:sz w:val="28"/>
          <w:szCs w:val="28"/>
          <w:lang w:val="ru-RU"/>
        </w:rPr>
        <w:t>3.9,</w:t>
      </w:r>
      <w:r w:rsidR="00F6774C" w:rsidRPr="00F568F8">
        <w:rPr>
          <w:rFonts w:ascii="Times New Roman" w:eastAsia="Times New Roman" w:hAnsi="Times New Roman" w:cs="Times New Roman"/>
          <w:sz w:val="28"/>
          <w:szCs w:val="28"/>
          <w:lang w:val="ru-RU"/>
        </w:rPr>
        <w:t xml:space="preserve">а показаны </w:t>
      </w:r>
      <w:r w:rsidR="00F6774C" w:rsidRPr="00F568F8">
        <w:rPr>
          <w:rFonts w:ascii="Times New Roman" w:eastAsia="Times New Roman" w:hAnsi="Times New Roman" w:cs="Times New Roman"/>
          <w:sz w:val="28"/>
          <w:szCs w:val="28"/>
          <w:lang w:bidi="en-US"/>
        </w:rPr>
        <w:t>Q</w:t>
      </w:r>
      <w:r w:rsidR="0073292C">
        <w:rPr>
          <w:rFonts w:ascii="Times New Roman" w:eastAsia="Times New Roman" w:hAnsi="Times New Roman" w:cs="Times New Roman"/>
          <w:sz w:val="28"/>
          <w:szCs w:val="28"/>
          <w:lang w:val="ru-RU"/>
        </w:rPr>
        <w:t>-</w:t>
      </w:r>
      <w:r w:rsidR="00F6774C" w:rsidRPr="00F568F8">
        <w:rPr>
          <w:rFonts w:ascii="Times New Roman" w:eastAsia="Times New Roman" w:hAnsi="Times New Roman" w:cs="Times New Roman"/>
          <w:sz w:val="28"/>
          <w:szCs w:val="28"/>
          <w:lang w:val="ru-RU"/>
        </w:rPr>
        <w:t>Н</w:t>
      </w:r>
      <w:r>
        <w:rPr>
          <w:rFonts w:ascii="Times New Roman" w:eastAsia="Times New Roman" w:hAnsi="Times New Roman" w:cs="Times New Roman"/>
          <w:sz w:val="28"/>
          <w:szCs w:val="28"/>
          <w:lang w:val="ru-RU"/>
        </w:rPr>
        <w:t xml:space="preserve"> </w:t>
      </w:r>
      <w:r w:rsidR="00F6774C" w:rsidRPr="00F568F8">
        <w:rPr>
          <w:rFonts w:ascii="Times New Roman" w:eastAsia="Times New Roman" w:hAnsi="Times New Roman" w:cs="Times New Roman"/>
          <w:sz w:val="28"/>
          <w:szCs w:val="28"/>
          <w:lang w:val="ru-RU"/>
        </w:rPr>
        <w:t>-</w:t>
      </w:r>
      <w:r>
        <w:rPr>
          <w:rFonts w:ascii="Times New Roman" w:eastAsia="Times New Roman" w:hAnsi="Times New Roman" w:cs="Times New Roman"/>
          <w:sz w:val="28"/>
          <w:szCs w:val="28"/>
          <w:lang w:val="ru-RU"/>
        </w:rPr>
        <w:t xml:space="preserve"> </w:t>
      </w:r>
      <w:r w:rsidR="00560B3A" w:rsidRPr="00F568F8">
        <w:rPr>
          <w:rFonts w:ascii="Times New Roman" w:eastAsia="Times New Roman" w:hAnsi="Times New Roman" w:cs="Times New Roman"/>
          <w:sz w:val="28"/>
          <w:szCs w:val="28"/>
          <w:lang w:val="ru-RU"/>
        </w:rPr>
        <w:t>характеристик</w:t>
      </w:r>
      <w:r w:rsidR="00560B3A">
        <w:rPr>
          <w:rFonts w:ascii="Times New Roman" w:eastAsia="Times New Roman" w:hAnsi="Times New Roman" w:cs="Times New Roman"/>
          <w:sz w:val="28"/>
          <w:szCs w:val="28"/>
          <w:lang w:val="ru-RU"/>
        </w:rPr>
        <w:t>и</w:t>
      </w:r>
      <w:r w:rsidR="00F6774C" w:rsidRPr="00F568F8">
        <w:rPr>
          <w:rFonts w:ascii="Times New Roman" w:eastAsia="Times New Roman" w:hAnsi="Times New Roman" w:cs="Times New Roman"/>
          <w:sz w:val="28"/>
          <w:szCs w:val="28"/>
          <w:lang w:val="ru-RU"/>
        </w:rPr>
        <w:t xml:space="preserve"> </w:t>
      </w:r>
      <w:r w:rsidR="0073292C">
        <w:rPr>
          <w:rFonts w:ascii="Times New Roman" w:eastAsia="Times New Roman" w:hAnsi="Times New Roman" w:cs="Times New Roman"/>
          <w:iCs/>
          <w:sz w:val="28"/>
          <w:szCs w:val="28"/>
          <w:shd w:val="clear" w:color="auto" w:fill="FFFFFF"/>
          <w:lang w:val="ru-RU" w:eastAsia="ru-RU" w:bidi="ru-RU"/>
        </w:rPr>
        <w:t>1-</w:t>
      </w:r>
      <w:r w:rsidR="00F6774C" w:rsidRPr="00F568F8">
        <w:rPr>
          <w:rFonts w:ascii="Times New Roman" w:eastAsia="Times New Roman" w:hAnsi="Times New Roman" w:cs="Times New Roman"/>
          <w:iCs/>
          <w:sz w:val="28"/>
          <w:szCs w:val="28"/>
          <w:shd w:val="clear" w:color="auto" w:fill="FFFFFF"/>
          <w:lang w:val="ru-RU" w:eastAsia="ru-RU" w:bidi="ru-RU"/>
        </w:rPr>
        <w:t xml:space="preserve">5 </w:t>
      </w:r>
      <w:r w:rsidR="00F6774C" w:rsidRPr="00F568F8">
        <w:rPr>
          <w:rFonts w:ascii="Times New Roman" w:eastAsia="Times New Roman" w:hAnsi="Times New Roman" w:cs="Times New Roman"/>
          <w:sz w:val="28"/>
          <w:szCs w:val="28"/>
          <w:lang w:val="ru-RU"/>
        </w:rPr>
        <w:t xml:space="preserve">центробежного насоса. Чтобы определить параметры Н и </w:t>
      </w:r>
      <w:r w:rsidR="00F6774C" w:rsidRPr="00F568F8">
        <w:rPr>
          <w:rFonts w:ascii="Times New Roman" w:eastAsia="Times New Roman" w:hAnsi="Times New Roman" w:cs="Times New Roman"/>
          <w:sz w:val="28"/>
          <w:szCs w:val="28"/>
          <w:lang w:bidi="en-US"/>
        </w:rPr>
        <w:t>Q</w:t>
      </w:r>
      <w:r w:rsidR="00560B3A">
        <w:rPr>
          <w:rFonts w:ascii="Times New Roman" w:eastAsia="Times New Roman" w:hAnsi="Times New Roman" w:cs="Times New Roman"/>
          <w:sz w:val="28"/>
          <w:szCs w:val="28"/>
          <w:lang w:val="kk-KZ" w:bidi="en-US"/>
        </w:rPr>
        <w:t xml:space="preserve"> </w:t>
      </w:r>
      <w:r w:rsidR="00F6774C" w:rsidRPr="00F568F8">
        <w:rPr>
          <w:rFonts w:ascii="Times New Roman" w:eastAsia="Times New Roman" w:hAnsi="Times New Roman" w:cs="Times New Roman"/>
          <w:sz w:val="28"/>
          <w:szCs w:val="28"/>
          <w:lang w:val="ru-RU"/>
        </w:rPr>
        <w:t xml:space="preserve">насоса, необходимо знать </w:t>
      </w:r>
      <w:r w:rsidR="00F6774C" w:rsidRPr="00F568F8">
        <w:rPr>
          <w:rFonts w:ascii="Times New Roman" w:eastAsia="Times New Roman" w:hAnsi="Times New Roman" w:cs="Times New Roman"/>
          <w:sz w:val="28"/>
          <w:szCs w:val="28"/>
          <w:lang w:bidi="en-US"/>
        </w:rPr>
        <w:t>Q</w:t>
      </w:r>
      <w:r>
        <w:rPr>
          <w:rFonts w:ascii="Times New Roman" w:eastAsia="Times New Roman" w:hAnsi="Times New Roman" w:cs="Times New Roman"/>
          <w:sz w:val="28"/>
          <w:szCs w:val="28"/>
          <w:lang w:val="ru-RU"/>
        </w:rPr>
        <w:t>-</w:t>
      </w:r>
      <w:r w:rsidR="00F6774C" w:rsidRPr="00F568F8">
        <w:rPr>
          <w:rFonts w:ascii="Times New Roman" w:eastAsia="Times New Roman" w:hAnsi="Times New Roman" w:cs="Times New Roman"/>
          <w:sz w:val="28"/>
          <w:szCs w:val="28"/>
          <w:lang w:val="ru-RU"/>
        </w:rPr>
        <w:t>Н</w:t>
      </w:r>
      <w:r>
        <w:rPr>
          <w:rFonts w:ascii="Times New Roman" w:eastAsia="Times New Roman" w:hAnsi="Times New Roman" w:cs="Times New Roman"/>
          <w:sz w:val="28"/>
          <w:szCs w:val="28"/>
          <w:lang w:val="ru-RU"/>
        </w:rPr>
        <w:t xml:space="preserve"> </w:t>
      </w:r>
      <w:r w:rsidR="00F6774C" w:rsidRPr="00F568F8">
        <w:rPr>
          <w:rFonts w:ascii="Times New Roman" w:eastAsia="Times New Roman" w:hAnsi="Times New Roman" w:cs="Times New Roman"/>
          <w:sz w:val="28"/>
          <w:szCs w:val="28"/>
          <w:lang w:val="ru-RU"/>
        </w:rPr>
        <w:t>-характеристику ма</w:t>
      </w:r>
      <w:r w:rsidR="00F6774C" w:rsidRPr="00F568F8">
        <w:rPr>
          <w:rFonts w:ascii="Times New Roman" w:eastAsia="Times New Roman" w:hAnsi="Times New Roman" w:cs="Times New Roman"/>
          <w:sz w:val="28"/>
          <w:szCs w:val="28"/>
          <w:lang w:val="ru-RU"/>
        </w:rPr>
        <w:softHyphen/>
        <w:t>гистрали (потребителя), на которую будет работать на</w:t>
      </w:r>
      <w:r w:rsidR="00F6774C" w:rsidRPr="00F568F8">
        <w:rPr>
          <w:rFonts w:ascii="Times New Roman" w:eastAsia="Times New Roman" w:hAnsi="Times New Roman" w:cs="Times New Roman"/>
          <w:sz w:val="28"/>
          <w:szCs w:val="28"/>
          <w:lang w:val="ru-RU"/>
        </w:rPr>
        <w:softHyphen/>
        <w:t xml:space="preserve">сос (кривые </w:t>
      </w:r>
      <w:r w:rsidR="00F6774C" w:rsidRPr="00F568F8">
        <w:rPr>
          <w:rFonts w:ascii="Times New Roman" w:eastAsia="Times New Roman" w:hAnsi="Times New Roman" w:cs="Times New Roman"/>
          <w:iCs/>
          <w:sz w:val="28"/>
          <w:szCs w:val="28"/>
          <w:shd w:val="clear" w:color="auto" w:fill="FFFFFF"/>
          <w:lang w:val="ru-RU" w:eastAsia="ru-RU" w:bidi="ru-RU"/>
        </w:rPr>
        <w:t>д</w:t>
      </w:r>
      <w:r w:rsidR="00F6774C" w:rsidRPr="00F568F8">
        <w:rPr>
          <w:rFonts w:ascii="Times New Roman" w:eastAsia="Times New Roman" w:hAnsi="Times New Roman" w:cs="Times New Roman"/>
          <w:sz w:val="28"/>
          <w:szCs w:val="28"/>
          <w:lang w:val="ru-RU"/>
        </w:rPr>
        <w:t xml:space="preserve"> и с). Пересечение характеристик насоса и магистрали дает значения </w:t>
      </w:r>
      <w:r w:rsidR="00F6774C" w:rsidRPr="00F568F8">
        <w:rPr>
          <w:rFonts w:ascii="Times New Roman" w:eastAsia="Times New Roman" w:hAnsi="Times New Roman" w:cs="Times New Roman"/>
          <w:sz w:val="28"/>
          <w:szCs w:val="28"/>
          <w:lang w:bidi="en-US"/>
        </w:rPr>
        <w:t>Q</w:t>
      </w:r>
      <w:r>
        <w:rPr>
          <w:rFonts w:ascii="Times New Roman" w:eastAsia="Times New Roman" w:hAnsi="Times New Roman" w:cs="Times New Roman"/>
          <w:sz w:val="28"/>
          <w:szCs w:val="28"/>
          <w:lang w:val="ru-RU" w:bidi="en-US"/>
        </w:rPr>
        <w:t xml:space="preserve"> </w:t>
      </w:r>
      <w:r w:rsidR="00F6774C" w:rsidRPr="00F568F8">
        <w:rPr>
          <w:rFonts w:ascii="Times New Roman" w:eastAsia="Times New Roman" w:hAnsi="Times New Roman" w:cs="Times New Roman"/>
          <w:sz w:val="28"/>
          <w:szCs w:val="28"/>
          <w:lang w:val="ru-RU"/>
        </w:rPr>
        <w:t>и Н, т. е. определяет режим работы механизма при различных скоростях его рабо</w:t>
      </w:r>
      <w:r w:rsidR="00F6774C" w:rsidRPr="00F568F8">
        <w:rPr>
          <w:rFonts w:ascii="Times New Roman" w:eastAsia="Times New Roman" w:hAnsi="Times New Roman" w:cs="Times New Roman"/>
          <w:sz w:val="28"/>
          <w:szCs w:val="28"/>
          <w:lang w:val="ru-RU"/>
        </w:rPr>
        <w:softHyphen/>
        <w:t>чего колеса. Полный напор в системе складывается из статического Н</w:t>
      </w:r>
      <w:r w:rsidR="00F6774C" w:rsidRPr="00F568F8">
        <w:rPr>
          <w:rFonts w:ascii="Times New Roman" w:eastAsia="Times New Roman" w:hAnsi="Times New Roman" w:cs="Times New Roman"/>
          <w:sz w:val="28"/>
          <w:szCs w:val="28"/>
          <w:vertAlign w:val="subscript"/>
          <w:lang w:val="ru-RU"/>
        </w:rPr>
        <w:t>с</w:t>
      </w:r>
      <w:r w:rsidR="00F6774C" w:rsidRPr="00F568F8">
        <w:rPr>
          <w:rFonts w:ascii="Times New Roman" w:eastAsia="Times New Roman" w:hAnsi="Times New Roman" w:cs="Times New Roman"/>
          <w:sz w:val="28"/>
          <w:szCs w:val="28"/>
          <w:lang w:val="ru-RU"/>
        </w:rPr>
        <w:t xml:space="preserve"> и динамического </w:t>
      </w:r>
      <w:r w:rsidR="00F6774C" w:rsidRPr="00F568F8">
        <w:rPr>
          <w:rFonts w:ascii="Times New Roman" w:eastAsia="Times New Roman" w:hAnsi="Times New Roman" w:cs="Times New Roman"/>
          <w:iCs/>
          <w:sz w:val="28"/>
          <w:szCs w:val="28"/>
          <w:shd w:val="clear" w:color="auto" w:fill="FFFFFF"/>
          <w:lang w:val="ru-RU" w:eastAsia="ru-RU" w:bidi="ru-RU"/>
        </w:rPr>
        <w:t>Н</w:t>
      </w:r>
      <w:r w:rsidR="00F6774C" w:rsidRPr="00F568F8">
        <w:rPr>
          <w:rFonts w:ascii="Times New Roman" w:eastAsia="Times New Roman" w:hAnsi="Times New Roman" w:cs="Times New Roman"/>
          <w:iCs/>
          <w:sz w:val="28"/>
          <w:szCs w:val="28"/>
          <w:shd w:val="clear" w:color="auto" w:fill="FFFFFF"/>
          <w:vertAlign w:val="subscript"/>
          <w:lang w:val="ru-RU" w:eastAsia="ru-RU" w:bidi="ru-RU"/>
        </w:rPr>
        <w:t>д</w:t>
      </w:r>
      <w:r w:rsidR="00F6774C" w:rsidRPr="00F568F8">
        <w:rPr>
          <w:rFonts w:ascii="Times New Roman" w:eastAsia="Times New Roman" w:hAnsi="Times New Roman" w:cs="Times New Roman"/>
          <w:sz w:val="28"/>
          <w:szCs w:val="28"/>
          <w:lang w:val="ru-RU"/>
        </w:rPr>
        <w:t xml:space="preserve"> напоров, при этом вторая составляющая напора пропорциональна квадра</w:t>
      </w:r>
      <w:r w:rsidR="00F6774C" w:rsidRPr="00F568F8">
        <w:rPr>
          <w:rFonts w:ascii="Times New Roman" w:eastAsia="Times New Roman" w:hAnsi="Times New Roman" w:cs="Times New Roman"/>
          <w:sz w:val="28"/>
          <w:szCs w:val="28"/>
          <w:lang w:val="ru-RU"/>
        </w:rPr>
        <w:softHyphen/>
        <w:t>ту скорости или ква</w:t>
      </w:r>
      <w:r>
        <w:rPr>
          <w:rFonts w:ascii="Times New Roman" w:eastAsia="Times New Roman" w:hAnsi="Times New Roman" w:cs="Times New Roman"/>
          <w:sz w:val="28"/>
          <w:szCs w:val="28"/>
          <w:lang w:val="ru-RU"/>
        </w:rPr>
        <w:t>драту производительности насоса.</w:t>
      </w:r>
      <w:r w:rsidR="00F6774C" w:rsidRPr="00F568F8">
        <w:rPr>
          <w:rFonts w:ascii="Times New Roman" w:eastAsia="Times New Roman" w:hAnsi="Times New Roman" w:cs="Times New Roman"/>
          <w:sz w:val="28"/>
          <w:szCs w:val="28"/>
          <w:lang w:val="ru-RU"/>
        </w:rPr>
        <w:t xml:space="preserve"> </w:t>
      </w:r>
    </w:p>
    <w:p w:rsidR="00F6774C" w:rsidRPr="00F568F8"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 xml:space="preserve">В системе с преобладанием статического напора (кривая </w:t>
      </w:r>
      <w:r w:rsidRPr="00F568F8">
        <w:rPr>
          <w:rFonts w:ascii="Times New Roman" w:eastAsia="Times New Roman" w:hAnsi="Times New Roman" w:cs="Times New Roman"/>
          <w:iCs/>
          <w:sz w:val="28"/>
          <w:szCs w:val="28"/>
          <w:shd w:val="clear" w:color="auto" w:fill="FFFFFF"/>
          <w:lang w:val="ru-RU" w:eastAsia="ru-RU" w:bidi="ru-RU"/>
        </w:rPr>
        <w:t>с</w:t>
      </w:r>
      <w:r w:rsidR="00744303">
        <w:rPr>
          <w:rFonts w:ascii="Times New Roman" w:eastAsia="Times New Roman" w:hAnsi="Times New Roman" w:cs="Times New Roman"/>
          <w:sz w:val="28"/>
          <w:szCs w:val="28"/>
          <w:lang w:val="ru-RU"/>
        </w:rPr>
        <w:t xml:space="preserve"> на рис. </w:t>
      </w:r>
      <w:r w:rsidR="00401688">
        <w:rPr>
          <w:rFonts w:ascii="Times New Roman" w:eastAsia="Times New Roman" w:hAnsi="Times New Roman" w:cs="Times New Roman"/>
          <w:sz w:val="28"/>
          <w:szCs w:val="28"/>
          <w:lang w:val="ru-RU"/>
        </w:rPr>
        <w:t>3.9</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z w:val="28"/>
          <w:szCs w:val="28"/>
          <w:shd w:val="clear" w:color="auto" w:fill="FFFFFF"/>
          <w:lang w:val="ru-RU" w:eastAsia="ru-RU" w:bidi="ru-RU"/>
        </w:rPr>
        <w:t>а)</w:t>
      </w:r>
      <w:r w:rsidRPr="00F568F8">
        <w:rPr>
          <w:rFonts w:ascii="Times New Roman" w:eastAsia="Times New Roman" w:hAnsi="Times New Roman" w:cs="Times New Roman"/>
          <w:sz w:val="28"/>
          <w:szCs w:val="28"/>
          <w:lang w:val="ru-RU"/>
        </w:rPr>
        <w:t xml:space="preserve"> при незначительном изменении, скорости двигателя от со</w:t>
      </w:r>
      <w:r w:rsidRPr="00F568F8">
        <w:rPr>
          <w:rFonts w:ascii="Times New Roman" w:eastAsia="Candara" w:hAnsi="Times New Roman" w:cs="Times New Roman"/>
          <w:sz w:val="28"/>
          <w:szCs w:val="28"/>
          <w:shd w:val="clear" w:color="auto" w:fill="FFFFFF"/>
          <w:lang w:val="ru-RU" w:eastAsia="ru-RU" w:bidi="ru-RU"/>
        </w:rPr>
        <w:t>1</w:t>
      </w:r>
      <w:r w:rsidRPr="00F568F8">
        <w:rPr>
          <w:rFonts w:ascii="Times New Roman" w:eastAsia="Times New Roman" w:hAnsi="Times New Roman" w:cs="Times New Roman"/>
          <w:sz w:val="28"/>
          <w:szCs w:val="28"/>
          <w:lang w:val="ru-RU"/>
        </w:rPr>
        <w:t>&lt;Н</w:t>
      </w:r>
      <w:r w:rsidRPr="00F568F8">
        <w:rPr>
          <w:rFonts w:ascii="Times New Roman" w:eastAsia="Times New Roman" w:hAnsi="Times New Roman" w:cs="Times New Roman"/>
          <w:sz w:val="28"/>
          <w:szCs w:val="28"/>
          <w:vertAlign w:val="subscript"/>
          <w:lang w:val="ru-RU"/>
        </w:rPr>
        <w:t>Н</w:t>
      </w:r>
      <w:r w:rsidRPr="00F568F8">
        <w:rPr>
          <w:rFonts w:ascii="Times New Roman" w:eastAsia="Times New Roman" w:hAnsi="Times New Roman" w:cs="Times New Roman"/>
          <w:sz w:val="28"/>
          <w:szCs w:val="28"/>
          <w:lang w:val="ru-RU"/>
        </w:rPr>
        <w:t>ом до со</w:t>
      </w:r>
      <w:r w:rsidRPr="00F568F8">
        <w:rPr>
          <w:rFonts w:ascii="Times New Roman" w:eastAsia="Times New Roman" w:hAnsi="Times New Roman" w:cs="Times New Roman"/>
          <w:sz w:val="28"/>
          <w:szCs w:val="28"/>
          <w:vertAlign w:val="subscript"/>
          <w:lang w:val="ru-RU"/>
        </w:rPr>
        <w:t>3</w:t>
      </w:r>
      <w:r w:rsidRPr="00F568F8">
        <w:rPr>
          <w:rFonts w:ascii="Times New Roman" w:eastAsia="Times New Roman" w:hAnsi="Times New Roman" w:cs="Times New Roman"/>
          <w:sz w:val="28"/>
          <w:szCs w:val="28"/>
          <w:lang w:val="ru-RU"/>
        </w:rPr>
        <w:t xml:space="preserve"> характеристика</w:t>
      </w:r>
      <w:r w:rsidR="00560B3A">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насоса не пересекается с характеристикой системы. Это значит, что насос перестает подавать жидкость в систе</w:t>
      </w:r>
      <w:r w:rsidRPr="00F568F8">
        <w:rPr>
          <w:rFonts w:ascii="Times New Roman" w:eastAsia="Times New Roman" w:hAnsi="Times New Roman" w:cs="Times New Roman"/>
          <w:sz w:val="28"/>
          <w:szCs w:val="28"/>
          <w:lang w:val="ru-RU"/>
        </w:rPr>
        <w:softHyphen/>
        <w:t>му. Такое положение может иметь место цри асинхрон</w:t>
      </w:r>
      <w:r w:rsidRPr="00F568F8">
        <w:rPr>
          <w:rFonts w:ascii="Times New Roman" w:eastAsia="Times New Roman" w:hAnsi="Times New Roman" w:cs="Times New Roman"/>
          <w:sz w:val="28"/>
          <w:szCs w:val="28"/>
          <w:lang w:val="ru-RU"/>
        </w:rPr>
        <w:softHyphen/>
        <w:t xml:space="preserve">ном приводе насоса, когда снижение напряжения сети </w:t>
      </w:r>
      <w:r w:rsidRPr="00F568F8">
        <w:rPr>
          <w:rFonts w:ascii="Times New Roman" w:eastAsia="Times New Roman" w:hAnsi="Times New Roman" w:cs="Times New Roman"/>
          <w:iCs/>
          <w:sz w:val="28"/>
          <w:szCs w:val="28"/>
          <w:shd w:val="clear" w:color="auto" w:fill="FFFFFF"/>
          <w:lang w:bidi="en-US"/>
        </w:rPr>
        <w:t>U</w:t>
      </w:r>
      <w:r w:rsidRPr="00F568F8">
        <w:rPr>
          <w:rFonts w:ascii="Times New Roman" w:eastAsia="Times New Roman" w:hAnsi="Times New Roman" w:cs="Times New Roman"/>
          <w:iCs/>
          <w:sz w:val="28"/>
          <w:szCs w:val="28"/>
          <w:shd w:val="clear" w:color="auto" w:fill="FFFFFF"/>
          <w:lang w:val="ru-RU" w:eastAsia="ru-RU" w:bidi="ru-RU"/>
        </w:rPr>
        <w:t>с</w:t>
      </w:r>
      <w:r w:rsidRPr="00F568F8">
        <w:rPr>
          <w:rFonts w:ascii="Times New Roman" w:eastAsia="Times New Roman" w:hAnsi="Times New Roman" w:cs="Times New Roman"/>
          <w:sz w:val="28"/>
          <w:szCs w:val="28"/>
          <w:lang w:val="ru-RU"/>
        </w:rPr>
        <w:t xml:space="preserve"> обусловливает уменьшение скорости двигателя, что может вызвать остановку насоса.</w:t>
      </w:r>
    </w:p>
    <w:p w:rsidR="00560B3A" w:rsidRDefault="00F6774C"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Если в системе преобладает динамический напор (кривая &lt;</w:t>
      </w:r>
      <w:r w:rsidR="00560B3A">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3), то снижение </w:t>
      </w:r>
      <w:r w:rsidRPr="00F568F8">
        <w:rPr>
          <w:rFonts w:ascii="Times New Roman" w:eastAsia="Times New Roman" w:hAnsi="Times New Roman" w:cs="Times New Roman"/>
          <w:iCs/>
          <w:sz w:val="28"/>
          <w:szCs w:val="28"/>
          <w:shd w:val="clear" w:color="auto" w:fill="FFFFFF"/>
          <w:lang w:bidi="en-US"/>
        </w:rPr>
        <w:t>U</w:t>
      </w:r>
      <w:r w:rsidRPr="00F568F8">
        <w:rPr>
          <w:rFonts w:ascii="Times New Roman" w:eastAsia="Times New Roman" w:hAnsi="Times New Roman" w:cs="Times New Roman"/>
          <w:iCs/>
          <w:sz w:val="28"/>
          <w:szCs w:val="28"/>
          <w:shd w:val="clear" w:color="auto" w:fill="FFFFFF"/>
          <w:vertAlign w:val="subscript"/>
          <w:lang w:bidi="en-US"/>
        </w:rPr>
        <w:t>c</w:t>
      </w:r>
      <w:r w:rsidRPr="00F568F8">
        <w:rPr>
          <w:rFonts w:ascii="Times New Roman" w:eastAsia="Times New Roman" w:hAnsi="Times New Roman" w:cs="Times New Roman"/>
          <w:sz w:val="28"/>
          <w:szCs w:val="28"/>
          <w:lang w:val="ru-RU"/>
        </w:rPr>
        <w:t>не приводит к остановке асинхронного двигателя, однако производительность на</w:t>
      </w:r>
      <w:r w:rsidRPr="00F568F8">
        <w:rPr>
          <w:rFonts w:ascii="Times New Roman" w:eastAsia="Times New Roman" w:hAnsi="Times New Roman" w:cs="Times New Roman"/>
          <w:sz w:val="28"/>
          <w:szCs w:val="28"/>
          <w:lang w:val="ru-RU"/>
        </w:rPr>
        <w:softHyphen/>
        <w:t>соса уменьшается. При синхронном приводе насоса сни</w:t>
      </w:r>
      <w:r w:rsidRPr="00F568F8">
        <w:rPr>
          <w:rFonts w:ascii="Times New Roman" w:eastAsia="Times New Roman" w:hAnsi="Times New Roman" w:cs="Times New Roman"/>
          <w:sz w:val="28"/>
          <w:szCs w:val="28"/>
          <w:lang w:val="ru-RU"/>
        </w:rPr>
        <w:softHyphen/>
        <w:t>жение (7с не изменяет скорости двигателя, и подача жид</w:t>
      </w:r>
      <w:r w:rsidRPr="00F568F8">
        <w:rPr>
          <w:rFonts w:ascii="Times New Roman" w:eastAsia="Times New Roman" w:hAnsi="Times New Roman" w:cs="Times New Roman"/>
          <w:sz w:val="28"/>
          <w:szCs w:val="28"/>
          <w:lang w:val="ru-RU"/>
        </w:rPr>
        <w:softHyphen/>
        <w:t>кости в систему не прекращается, но оно вызывает уве</w:t>
      </w:r>
      <w:r w:rsidRPr="00F568F8">
        <w:rPr>
          <w:rFonts w:ascii="Times New Roman" w:eastAsia="Times New Roman" w:hAnsi="Times New Roman" w:cs="Times New Roman"/>
          <w:sz w:val="28"/>
          <w:szCs w:val="28"/>
          <w:lang w:val="ru-RU"/>
        </w:rPr>
        <w:softHyphen/>
        <w:t xml:space="preserve">личение угла отставания 0 ротора от статора и уменьшение </w:t>
      </w:r>
      <w:r w:rsidRPr="00F568F8">
        <w:rPr>
          <w:rFonts w:ascii="Times New Roman" w:eastAsia="Times New Roman" w:hAnsi="Times New Roman" w:cs="Times New Roman"/>
          <w:iCs/>
          <w:sz w:val="28"/>
          <w:szCs w:val="28"/>
          <w:shd w:val="clear" w:color="auto" w:fill="FFFFFF"/>
          <w:lang w:val="ru-RU" w:eastAsia="ru-RU" w:bidi="ru-RU"/>
        </w:rPr>
        <w:t>М</w:t>
      </w:r>
      <w:r w:rsidRPr="00F568F8">
        <w:rPr>
          <w:rFonts w:ascii="Times New Roman" w:eastAsia="Times New Roman" w:hAnsi="Times New Roman" w:cs="Times New Roman"/>
          <w:iCs/>
          <w:sz w:val="28"/>
          <w:szCs w:val="28"/>
          <w:shd w:val="clear" w:color="auto" w:fill="FFFFFF"/>
          <w:vertAlign w:val="subscript"/>
          <w:lang w:val="ru-RU" w:eastAsia="ru-RU" w:bidi="ru-RU"/>
        </w:rPr>
        <w:t>тах</w:t>
      </w:r>
      <w:r w:rsidRPr="00F568F8">
        <w:rPr>
          <w:rFonts w:ascii="Times New Roman" w:eastAsia="Times New Roman" w:hAnsi="Times New Roman" w:cs="Times New Roman"/>
          <w:sz w:val="28"/>
          <w:szCs w:val="28"/>
          <w:lang w:val="ru-RU"/>
        </w:rPr>
        <w:t xml:space="preserve"> синхронного двигателя; при значи</w:t>
      </w:r>
      <w:r w:rsidRPr="00F568F8">
        <w:rPr>
          <w:rFonts w:ascii="Times New Roman" w:eastAsia="Times New Roman" w:hAnsi="Times New Roman" w:cs="Times New Roman"/>
          <w:sz w:val="28"/>
          <w:szCs w:val="28"/>
          <w:lang w:val="ru-RU"/>
        </w:rPr>
        <w:softHyphen/>
        <w:t xml:space="preserve">тельном снижении </w:t>
      </w:r>
      <w:r w:rsidRPr="00F568F8">
        <w:rPr>
          <w:rFonts w:ascii="Times New Roman" w:eastAsia="Times New Roman" w:hAnsi="Times New Roman" w:cs="Times New Roman"/>
          <w:iCs/>
          <w:sz w:val="28"/>
          <w:szCs w:val="28"/>
          <w:shd w:val="clear" w:color="auto" w:fill="FFFFFF"/>
          <w:lang w:bidi="en-US"/>
        </w:rPr>
        <w:t>U</w:t>
      </w:r>
      <w:r w:rsidRPr="00F568F8">
        <w:rPr>
          <w:rFonts w:ascii="Times New Roman" w:eastAsia="Times New Roman" w:hAnsi="Times New Roman" w:cs="Times New Roman"/>
          <w:iCs/>
          <w:sz w:val="28"/>
          <w:szCs w:val="28"/>
          <w:shd w:val="clear" w:color="auto" w:fill="FFFFFF"/>
          <w:vertAlign w:val="subscript"/>
          <w:lang w:bidi="en-US"/>
        </w:rPr>
        <w:t>c</w:t>
      </w:r>
      <w:r w:rsidRPr="00F568F8">
        <w:rPr>
          <w:rFonts w:ascii="Times New Roman" w:eastAsia="Times New Roman" w:hAnsi="Times New Roman" w:cs="Times New Roman"/>
          <w:sz w:val="28"/>
          <w:szCs w:val="28"/>
          <w:lang w:val="ru-RU"/>
        </w:rPr>
        <w:t>двигатель выпадает из синхрониз</w:t>
      </w:r>
      <w:r w:rsidRPr="00F568F8">
        <w:rPr>
          <w:rFonts w:ascii="Times New Roman" w:eastAsia="Times New Roman" w:hAnsi="Times New Roman" w:cs="Times New Roman"/>
          <w:sz w:val="28"/>
          <w:szCs w:val="28"/>
          <w:lang w:val="ru-RU"/>
        </w:rPr>
        <w:softHyphen/>
        <w:t>ма и останавливается.</w:t>
      </w:r>
    </w:p>
    <w:p w:rsidR="00560B3A" w:rsidRPr="00F568F8" w:rsidRDefault="00560B3A"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eastAsia="ru-RU" w:bidi="ru-RU"/>
        </w:rPr>
        <w:lastRenderedPageBreak/>
        <w:t>Этот вопрос имеет большое значение в установках центробеж</w:t>
      </w:r>
      <w:r w:rsidRPr="00F568F8">
        <w:rPr>
          <w:rFonts w:ascii="Times New Roman" w:hAnsi="Times New Roman" w:cs="Times New Roman"/>
          <w:sz w:val="28"/>
          <w:szCs w:val="28"/>
          <w:lang w:val="ru-RU" w:eastAsia="ru-RU" w:bidi="ru-RU"/>
        </w:rPr>
        <w:softHyphen/>
        <w:t xml:space="preserve">ных вентиляторов, насосов и компрессоров с переменным расходом жидкости или газа. Производительность </w:t>
      </w:r>
      <w:r w:rsidRPr="00744303">
        <w:rPr>
          <w:rFonts w:ascii="Times New Roman" w:hAnsi="Times New Roman" w:cs="Times New Roman"/>
          <w:bCs/>
          <w:iCs/>
          <w:spacing w:val="10"/>
          <w:sz w:val="28"/>
          <w:szCs w:val="28"/>
          <w:lang w:val="ru-RU" w:eastAsia="ru-RU" w:bidi="en-US"/>
        </w:rPr>
        <w:t>Q</w:t>
      </w:r>
      <w:r>
        <w:rPr>
          <w:rFonts w:ascii="Times New Roman" w:hAnsi="Times New Roman" w:cs="Times New Roman"/>
          <w:b/>
          <w:bCs/>
          <w:iCs/>
          <w:spacing w:val="10"/>
          <w:sz w:val="28"/>
          <w:szCs w:val="28"/>
          <w:lang w:val="ru-RU" w:eastAsia="ru-RU" w:bidi="en-US"/>
        </w:rPr>
        <w:t xml:space="preserve"> </w:t>
      </w:r>
      <w:r w:rsidRPr="00F568F8">
        <w:rPr>
          <w:rFonts w:ascii="Times New Roman" w:hAnsi="Times New Roman" w:cs="Times New Roman"/>
          <w:sz w:val="28"/>
          <w:szCs w:val="28"/>
          <w:lang w:val="ru-RU" w:eastAsia="ru-RU" w:bidi="ru-RU"/>
        </w:rPr>
        <w:t>таких механизмов мож</w:t>
      </w:r>
      <w:r w:rsidRPr="00F568F8">
        <w:rPr>
          <w:rFonts w:ascii="Times New Roman" w:hAnsi="Times New Roman" w:cs="Times New Roman"/>
          <w:sz w:val="28"/>
          <w:szCs w:val="28"/>
          <w:lang w:val="ru-RU" w:eastAsia="ru-RU" w:bidi="ru-RU"/>
        </w:rPr>
        <w:softHyphen/>
        <w:t>но регулировать разными способами: дросселированием трубопрово</w:t>
      </w:r>
      <w:r w:rsidRPr="00F568F8">
        <w:rPr>
          <w:rFonts w:ascii="Times New Roman" w:hAnsi="Times New Roman" w:cs="Times New Roman"/>
          <w:sz w:val="28"/>
          <w:szCs w:val="28"/>
          <w:lang w:val="ru-RU" w:eastAsia="ru-RU" w:bidi="ru-RU"/>
        </w:rPr>
        <w:softHyphen/>
        <w:t>да; изменением угловой скорости приводного двигателя; изменением числа работающих на магистраль агрегатов; изменением положения рабочих органов механизма в процессе регулирования (например, поворотных лопаток на рабочем колесе).</w:t>
      </w:r>
    </w:p>
    <w:p w:rsidR="00560B3A" w:rsidRPr="00F568F8" w:rsidRDefault="00560B3A"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eastAsia="ru-RU" w:bidi="ru-RU"/>
        </w:rPr>
        <w:t xml:space="preserve">Все способы регулирования </w:t>
      </w:r>
      <w:r w:rsidRPr="00744303">
        <w:rPr>
          <w:rFonts w:ascii="Times New Roman" w:hAnsi="Times New Roman" w:cs="Times New Roman"/>
          <w:bCs/>
          <w:iCs/>
          <w:spacing w:val="10"/>
          <w:sz w:val="28"/>
          <w:szCs w:val="28"/>
          <w:lang w:val="ru-RU" w:eastAsia="ru-RU" w:bidi="en-US"/>
        </w:rPr>
        <w:t>Q</w:t>
      </w:r>
      <w:r>
        <w:rPr>
          <w:rFonts w:ascii="Times New Roman" w:hAnsi="Times New Roman" w:cs="Times New Roman"/>
          <w:b/>
          <w:bCs/>
          <w:iCs/>
          <w:spacing w:val="10"/>
          <w:sz w:val="28"/>
          <w:szCs w:val="28"/>
          <w:lang w:val="ru-RU" w:eastAsia="ru-RU" w:bidi="en-US"/>
        </w:rPr>
        <w:t xml:space="preserve"> </w:t>
      </w:r>
      <w:r w:rsidRPr="00F568F8">
        <w:rPr>
          <w:rFonts w:ascii="Times New Roman" w:hAnsi="Times New Roman" w:cs="Times New Roman"/>
          <w:sz w:val="28"/>
          <w:szCs w:val="28"/>
          <w:lang w:val="ru-RU" w:eastAsia="ru-RU" w:bidi="ru-RU"/>
        </w:rPr>
        <w:t>связаны с потерями энергии. На промышленных предприятиях наибольшее распространение получили первые два способа. Для их оценки произведем сравнение присущих им потерь мощности.</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744303">
        <w:rPr>
          <w:rFonts w:ascii="Times New Roman" w:hAnsi="Times New Roman" w:cs="Times New Roman"/>
          <w:bCs/>
          <w:iCs/>
          <w:spacing w:val="10"/>
          <w:sz w:val="28"/>
          <w:szCs w:val="28"/>
          <w:lang w:val="ru-RU" w:eastAsia="ru-RU" w:bidi="ru-RU"/>
        </w:rPr>
        <w:t>Регулирование дросселированием</w:t>
      </w:r>
      <w:r w:rsidRPr="00F568F8">
        <w:rPr>
          <w:rFonts w:ascii="Times New Roman" w:hAnsi="Times New Roman" w:cs="Times New Roman"/>
          <w:sz w:val="28"/>
          <w:szCs w:val="28"/>
          <w:lang w:val="ru-RU" w:eastAsia="ru-RU" w:bidi="ru-RU"/>
        </w:rPr>
        <w:t xml:space="preserve"> осуществляется вв</w:t>
      </w:r>
      <w:r w:rsidR="009C5185">
        <w:rPr>
          <w:rFonts w:ascii="Times New Roman" w:hAnsi="Times New Roman" w:cs="Times New Roman"/>
          <w:sz w:val="28"/>
          <w:szCs w:val="28"/>
          <w:lang w:val="ru-RU" w:eastAsia="ru-RU" w:bidi="ru-RU"/>
        </w:rPr>
        <w:t>едением за</w:t>
      </w:r>
      <w:r w:rsidRPr="00F568F8">
        <w:rPr>
          <w:rFonts w:ascii="Times New Roman" w:hAnsi="Times New Roman" w:cs="Times New Roman"/>
          <w:sz w:val="28"/>
          <w:szCs w:val="28"/>
          <w:lang w:val="ru-RU" w:eastAsia="ru-RU" w:bidi="ru-RU"/>
        </w:rPr>
        <w:t xml:space="preserve">движек в трубопровод, что приводит к изменению результирующего сопротивления и вида характеристики магистрали </w:t>
      </w:r>
      <w:r w:rsidRPr="00744303">
        <w:rPr>
          <w:rFonts w:ascii="Times New Roman" w:hAnsi="Times New Roman" w:cs="Times New Roman"/>
          <w:bCs/>
          <w:iCs/>
          <w:spacing w:val="10"/>
          <w:sz w:val="28"/>
          <w:szCs w:val="28"/>
          <w:lang w:val="ru-RU" w:eastAsia="ru-RU" w:bidi="ru-RU"/>
        </w:rPr>
        <w:t>1</w:t>
      </w:r>
      <w:r w:rsidR="00744303">
        <w:rPr>
          <w:rFonts w:ascii="Times New Roman" w:hAnsi="Times New Roman" w:cs="Times New Roman"/>
          <w:sz w:val="28"/>
          <w:szCs w:val="28"/>
          <w:lang w:val="ru-RU" w:eastAsia="ru-RU" w:bidi="ru-RU"/>
        </w:rPr>
        <w:t xml:space="preserve"> (рис. </w:t>
      </w:r>
      <w:r w:rsidR="00401688">
        <w:rPr>
          <w:rFonts w:ascii="Times New Roman" w:hAnsi="Times New Roman" w:cs="Times New Roman"/>
          <w:sz w:val="28"/>
          <w:szCs w:val="28"/>
          <w:lang w:val="ru-RU" w:eastAsia="ru-RU" w:bidi="ru-RU"/>
        </w:rPr>
        <w:t>3.9,б</w:t>
      </w:r>
      <w:r w:rsidRPr="00F568F8">
        <w:rPr>
          <w:rFonts w:ascii="Times New Roman" w:hAnsi="Times New Roman" w:cs="Times New Roman"/>
          <w:sz w:val="28"/>
          <w:szCs w:val="28"/>
          <w:lang w:val="ru-RU" w:eastAsia="ru-RU" w:bidi="ru-RU"/>
        </w:rPr>
        <w:t xml:space="preserve">). При неизменной угловой скорости рабочая точка механизма при дросселировании перемещается влево по </w:t>
      </w:r>
      <w:r w:rsidRPr="00744303">
        <w:rPr>
          <w:rFonts w:ascii="Times New Roman" w:hAnsi="Times New Roman" w:cs="Times New Roman"/>
          <w:bCs/>
          <w:iCs/>
          <w:spacing w:val="10"/>
          <w:sz w:val="28"/>
          <w:szCs w:val="28"/>
          <w:lang w:val="ru-RU" w:eastAsia="ru-RU" w:bidi="en-US"/>
        </w:rPr>
        <w:t>Q</w:t>
      </w:r>
      <w:r w:rsidR="00744303">
        <w:rPr>
          <w:rFonts w:ascii="Times New Roman" w:hAnsi="Times New Roman" w:cs="Times New Roman"/>
          <w:sz w:val="28"/>
          <w:szCs w:val="28"/>
          <w:lang w:val="ru-RU" w:eastAsia="ru-RU" w:bidi="ru-RU"/>
        </w:rPr>
        <w:t>-</w:t>
      </w:r>
      <w:r w:rsidRPr="00F568F8">
        <w:rPr>
          <w:rFonts w:ascii="Times New Roman" w:hAnsi="Times New Roman" w:cs="Times New Roman"/>
          <w:sz w:val="28"/>
          <w:szCs w:val="28"/>
          <w:lang w:val="ru-RU" w:eastAsia="ru-RU" w:bidi="ru-RU"/>
        </w:rPr>
        <w:t>Н</w:t>
      </w:r>
      <w:r w:rsidR="00744303">
        <w:rPr>
          <w:rFonts w:ascii="Times New Roman" w:hAnsi="Times New Roman" w:cs="Times New Roman"/>
          <w:sz w:val="28"/>
          <w:szCs w:val="28"/>
          <w:lang w:val="ru-RU" w:eastAsia="ru-RU" w:bidi="ru-RU"/>
        </w:rPr>
        <w:t xml:space="preserve"> </w:t>
      </w:r>
      <w:r w:rsidRPr="00F568F8">
        <w:rPr>
          <w:rFonts w:ascii="Times New Roman" w:hAnsi="Times New Roman" w:cs="Times New Roman"/>
          <w:sz w:val="28"/>
          <w:szCs w:val="28"/>
          <w:lang w:val="ru-RU" w:eastAsia="ru-RU" w:bidi="ru-RU"/>
        </w:rPr>
        <w:t>-</w:t>
      </w:r>
      <w:r w:rsidR="00744303">
        <w:rPr>
          <w:rFonts w:ascii="Times New Roman" w:hAnsi="Times New Roman" w:cs="Times New Roman"/>
          <w:sz w:val="28"/>
          <w:szCs w:val="28"/>
          <w:lang w:val="ru-RU" w:eastAsia="ru-RU" w:bidi="ru-RU"/>
        </w:rPr>
        <w:t xml:space="preserve"> </w:t>
      </w:r>
      <w:r w:rsidRPr="00F568F8">
        <w:rPr>
          <w:rFonts w:ascii="Times New Roman" w:hAnsi="Times New Roman" w:cs="Times New Roman"/>
          <w:sz w:val="28"/>
          <w:szCs w:val="28"/>
          <w:lang w:val="ru-RU" w:eastAsia="ru-RU" w:bidi="ru-RU"/>
        </w:rPr>
        <w:t>характеристике от точки Нном до точки Н</w:t>
      </w:r>
      <w:r w:rsidRPr="00F568F8">
        <w:rPr>
          <w:rFonts w:ascii="Times New Roman" w:hAnsi="Times New Roman" w:cs="Times New Roman"/>
          <w:sz w:val="28"/>
          <w:szCs w:val="28"/>
          <w:vertAlign w:val="subscript"/>
          <w:lang w:val="ru-RU" w:eastAsia="ru-RU" w:bidi="ru-RU"/>
        </w:rPr>
        <w:t>р</w:t>
      </w:r>
      <w:r w:rsidRPr="00F568F8">
        <w:rPr>
          <w:rFonts w:ascii="Times New Roman" w:hAnsi="Times New Roman" w:cs="Times New Roman"/>
          <w:sz w:val="28"/>
          <w:szCs w:val="28"/>
          <w:lang w:val="ru-RU" w:eastAsia="ru-RU" w:bidi="ru-RU"/>
        </w:rPr>
        <w:t xml:space="preserve"> пересечения с новой характеристикой ма</w:t>
      </w:r>
      <w:r w:rsidRPr="00F568F8">
        <w:rPr>
          <w:rFonts w:ascii="Times New Roman" w:hAnsi="Times New Roman" w:cs="Times New Roman"/>
          <w:sz w:val="28"/>
          <w:szCs w:val="28"/>
          <w:lang w:val="ru-RU" w:eastAsia="ru-RU" w:bidi="ru-RU"/>
        </w:rPr>
        <w:softHyphen/>
        <w:t>гистрали</w:t>
      </w:r>
      <w:r w:rsidRPr="00744303">
        <w:rPr>
          <w:rFonts w:ascii="Times New Roman" w:hAnsi="Times New Roman" w:cs="Times New Roman"/>
          <w:sz w:val="28"/>
          <w:szCs w:val="28"/>
          <w:lang w:val="ru-RU" w:eastAsia="ru-RU" w:bidi="ru-RU"/>
        </w:rPr>
        <w:t xml:space="preserve"> </w:t>
      </w:r>
      <w:r w:rsidRPr="00744303">
        <w:rPr>
          <w:rFonts w:ascii="Times New Roman" w:hAnsi="Times New Roman" w:cs="Times New Roman"/>
          <w:bCs/>
          <w:iCs/>
          <w:spacing w:val="10"/>
          <w:sz w:val="28"/>
          <w:szCs w:val="28"/>
          <w:lang w:val="ru-RU" w:eastAsia="ru-RU" w:bidi="ru-RU"/>
        </w:rPr>
        <w:t>2</w:t>
      </w:r>
      <w:r w:rsidRPr="00F568F8">
        <w:rPr>
          <w:rFonts w:ascii="Times New Roman" w:hAnsi="Times New Roman" w:cs="Times New Roman"/>
          <w:sz w:val="28"/>
          <w:szCs w:val="28"/>
          <w:lang w:val="ru-RU" w:eastAsia="ru-RU" w:bidi="ru-RU"/>
        </w:rPr>
        <w:t xml:space="preserve"> и производительность уменьшается. При этом часть на</w:t>
      </w:r>
      <w:r w:rsidRPr="00F568F8">
        <w:rPr>
          <w:rFonts w:ascii="Times New Roman" w:hAnsi="Times New Roman" w:cs="Times New Roman"/>
          <w:sz w:val="28"/>
          <w:szCs w:val="28"/>
          <w:lang w:val="ru-RU" w:eastAsia="ru-RU" w:bidi="ru-RU"/>
        </w:rPr>
        <w:softHyphen/>
        <w:t>пора теряется на регулирующем устройстве.</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eastAsia="ru-RU" w:bidi="ru-RU"/>
        </w:rPr>
        <w:t>Если принять, что Н</w:t>
      </w:r>
      <w:r w:rsidRPr="00F568F8">
        <w:rPr>
          <w:rFonts w:ascii="Times New Roman" w:hAnsi="Times New Roman" w:cs="Times New Roman"/>
          <w:sz w:val="28"/>
          <w:szCs w:val="28"/>
          <w:vertAlign w:val="subscript"/>
          <w:lang w:val="ru-RU" w:eastAsia="ru-RU" w:bidi="ru-RU"/>
        </w:rPr>
        <w:t>ном</w:t>
      </w:r>
      <w:r w:rsidRPr="00F568F8">
        <w:rPr>
          <w:rFonts w:ascii="Times New Roman" w:hAnsi="Times New Roman" w:cs="Times New Roman"/>
          <w:sz w:val="28"/>
          <w:szCs w:val="28"/>
          <w:lang w:val="ru-RU" w:eastAsia="ru-RU" w:bidi="ru-RU"/>
        </w:rPr>
        <w:t xml:space="preserve"> и </w:t>
      </w:r>
      <w:r w:rsidRPr="00F568F8">
        <w:rPr>
          <w:rFonts w:ascii="Times New Roman" w:hAnsi="Times New Roman" w:cs="Times New Roman"/>
          <w:b/>
          <w:bCs/>
          <w:iCs/>
          <w:spacing w:val="10"/>
          <w:sz w:val="28"/>
          <w:szCs w:val="28"/>
          <w:lang w:val="ru-RU" w:eastAsia="ru-RU" w:bidi="en-US"/>
        </w:rPr>
        <w:t>Q</w:t>
      </w:r>
      <w:r w:rsidRPr="00F568F8">
        <w:rPr>
          <w:rFonts w:ascii="Times New Roman" w:hAnsi="Times New Roman" w:cs="Times New Roman"/>
          <w:sz w:val="28"/>
          <w:szCs w:val="28"/>
          <w:lang w:val="ru-RU" w:eastAsia="ru-RU" w:bidi="ru-RU"/>
        </w:rPr>
        <w:t>ном  номинальные значения напора и производительность механизма при работе без задвижки, а Н</w:t>
      </w:r>
      <w:r w:rsidRPr="00F568F8">
        <w:rPr>
          <w:rFonts w:ascii="Times New Roman" w:hAnsi="Times New Roman" w:cs="Times New Roman"/>
          <w:sz w:val="28"/>
          <w:szCs w:val="28"/>
          <w:vertAlign w:val="subscript"/>
          <w:lang w:val="ru-RU" w:eastAsia="ru-RU" w:bidi="ru-RU"/>
        </w:rPr>
        <w:t>р</w:t>
      </w:r>
      <w:r w:rsidR="009C5185">
        <w:rPr>
          <w:rFonts w:ascii="Times New Roman" w:hAnsi="Times New Roman" w:cs="Times New Roman"/>
          <w:sz w:val="28"/>
          <w:szCs w:val="28"/>
          <w:lang w:val="ru-RU" w:eastAsia="ru-RU" w:bidi="ru-RU"/>
        </w:rPr>
        <w:t xml:space="preserve"> и Нмаг -</w:t>
      </w:r>
      <w:r w:rsidRPr="00F568F8">
        <w:rPr>
          <w:rFonts w:ascii="Times New Roman" w:hAnsi="Times New Roman" w:cs="Times New Roman"/>
          <w:sz w:val="28"/>
          <w:szCs w:val="28"/>
          <w:lang w:val="ru-RU" w:eastAsia="ru-RU" w:bidi="ru-RU"/>
        </w:rPr>
        <w:t xml:space="preserve"> напоры, создаваемые до задвижки и в магистрали после нее, то качество регулирования дросселированием может быть оценено КПД установки</w:t>
      </w:r>
    </w:p>
    <w:p w:rsidR="00F6774C" w:rsidRPr="00F568F8" w:rsidRDefault="00F6774C" w:rsidP="004E3037">
      <w:pPr>
        <w:spacing w:after="0" w:line="240" w:lineRule="auto"/>
        <w:ind w:firstLine="709"/>
        <w:jc w:val="both"/>
        <w:rPr>
          <w:rFonts w:ascii="Times New Roman" w:hAnsi="Times New Roman" w:cs="Times New Roman"/>
          <w:sz w:val="28"/>
          <w:szCs w:val="28"/>
          <w:lang w:val="ru-RU" w:eastAsia="ru-RU" w:bidi="ru-RU"/>
        </w:rPr>
      </w:pPr>
      <w:r w:rsidRPr="00F568F8">
        <w:rPr>
          <w:rFonts w:ascii="Times New Roman" w:hAnsi="Times New Roman" w:cs="Times New Roman"/>
          <w:sz w:val="28"/>
          <w:szCs w:val="28"/>
          <w:lang w:val="ru-RU" w:eastAsia="ru-RU" w:bidi="ru-RU"/>
        </w:rPr>
        <w:t xml:space="preserve">При уменьшении </w:t>
      </w:r>
      <w:r w:rsidRPr="00F568F8">
        <w:rPr>
          <w:rFonts w:ascii="Times New Roman" w:hAnsi="Times New Roman" w:cs="Times New Roman"/>
          <w:sz w:val="28"/>
          <w:szCs w:val="28"/>
          <w:lang w:val="ru-RU" w:eastAsia="ru-RU" w:bidi="en-US"/>
        </w:rPr>
        <w:t xml:space="preserve">Q </w:t>
      </w:r>
      <w:r w:rsidRPr="00F568F8">
        <w:rPr>
          <w:rFonts w:ascii="Times New Roman" w:hAnsi="Times New Roman" w:cs="Times New Roman"/>
          <w:sz w:val="28"/>
          <w:szCs w:val="28"/>
          <w:lang w:val="ru-RU" w:eastAsia="ru-RU" w:bidi="ru-RU"/>
        </w:rPr>
        <w:t xml:space="preserve">в 2 раза КПД установки уменьшится в 4 раза. Детальный анализ мощности потерь при регулировании </w:t>
      </w:r>
      <w:r w:rsidRPr="00F568F8">
        <w:rPr>
          <w:rFonts w:ascii="Times New Roman" w:hAnsi="Times New Roman" w:cs="Times New Roman"/>
          <w:b/>
          <w:bCs/>
          <w:iCs/>
          <w:spacing w:val="10"/>
          <w:sz w:val="28"/>
          <w:szCs w:val="28"/>
          <w:lang w:val="ru-RU" w:eastAsia="ru-RU" w:bidi="en-US"/>
        </w:rPr>
        <w:t>Q</w:t>
      </w:r>
      <w:r w:rsidR="009C5185">
        <w:rPr>
          <w:rFonts w:ascii="Times New Roman" w:hAnsi="Times New Roman" w:cs="Times New Roman"/>
          <w:b/>
          <w:bCs/>
          <w:iCs/>
          <w:spacing w:val="10"/>
          <w:sz w:val="28"/>
          <w:szCs w:val="28"/>
          <w:lang w:val="ru-RU" w:eastAsia="ru-RU" w:bidi="en-US"/>
        </w:rPr>
        <w:t xml:space="preserve"> </w:t>
      </w:r>
      <w:r w:rsidRPr="00F568F8">
        <w:rPr>
          <w:rFonts w:ascii="Times New Roman" w:hAnsi="Times New Roman" w:cs="Times New Roman"/>
          <w:sz w:val="28"/>
          <w:szCs w:val="28"/>
          <w:lang w:val="ru-RU" w:eastAsia="ru-RU" w:bidi="ru-RU"/>
        </w:rPr>
        <w:t xml:space="preserve">задвижками показывает, что максимум потерь имеет место при отношении </w:t>
      </w:r>
      <w:r w:rsidRPr="00F568F8">
        <w:rPr>
          <w:rFonts w:ascii="Times New Roman" w:hAnsi="Times New Roman" w:cs="Times New Roman"/>
          <w:smallCaps/>
          <w:sz w:val="28"/>
          <w:szCs w:val="28"/>
          <w:lang w:bidi="en-US"/>
        </w:rPr>
        <w:t>Q</w:t>
      </w:r>
      <w:r w:rsidRPr="00F568F8">
        <w:rPr>
          <w:rFonts w:ascii="Times New Roman" w:hAnsi="Times New Roman" w:cs="Times New Roman"/>
          <w:smallCaps/>
          <w:sz w:val="28"/>
          <w:szCs w:val="28"/>
          <w:lang w:val="ru-RU" w:bidi="en-US"/>
        </w:rPr>
        <w:t>/</w:t>
      </w:r>
      <w:r w:rsidRPr="00F568F8">
        <w:rPr>
          <w:rFonts w:ascii="Times New Roman" w:hAnsi="Times New Roman" w:cs="Times New Roman"/>
          <w:smallCaps/>
          <w:sz w:val="28"/>
          <w:szCs w:val="28"/>
          <w:lang w:bidi="en-US"/>
        </w:rPr>
        <w:t>Qhom</w:t>
      </w:r>
      <w:r w:rsidRPr="00F568F8">
        <w:rPr>
          <w:rFonts w:ascii="Times New Roman" w:hAnsi="Times New Roman" w:cs="Times New Roman"/>
          <w:smallCaps/>
          <w:sz w:val="28"/>
          <w:szCs w:val="28"/>
          <w:lang w:val="ru-RU" w:bidi="en-US"/>
        </w:rPr>
        <w:t>=0,576</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eastAsia="ru-RU" w:bidi="ru-RU"/>
        </w:rPr>
        <w:t>Данный способ применяется только в установках мощ</w:t>
      </w:r>
      <w:r w:rsidRPr="00F568F8">
        <w:rPr>
          <w:rFonts w:ascii="Times New Roman" w:hAnsi="Times New Roman" w:cs="Times New Roman"/>
          <w:sz w:val="28"/>
          <w:szCs w:val="28"/>
          <w:lang w:val="ru-RU" w:eastAsia="ru-RU" w:bidi="ru-RU"/>
        </w:rPr>
        <w:softHyphen/>
        <w:t>ностью в несколько киловатт, в которых преобладает статический напор, при небольшом диапазоне регулирования производительности.</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560B3A">
        <w:rPr>
          <w:rFonts w:ascii="Times New Roman" w:hAnsi="Times New Roman" w:cs="Times New Roman"/>
          <w:bCs/>
          <w:iCs/>
          <w:spacing w:val="10"/>
          <w:sz w:val="28"/>
          <w:szCs w:val="28"/>
          <w:lang w:val="ru-RU" w:eastAsia="ru-RU" w:bidi="ru-RU"/>
        </w:rPr>
        <w:t>Регулирование изменением угловой скорости двигателя</w:t>
      </w:r>
      <w:r w:rsidRPr="00F568F8">
        <w:rPr>
          <w:rFonts w:ascii="Times New Roman" w:hAnsi="Times New Roman" w:cs="Times New Roman"/>
          <w:b/>
          <w:bCs/>
          <w:iCs/>
          <w:spacing w:val="10"/>
          <w:sz w:val="28"/>
          <w:szCs w:val="28"/>
          <w:lang w:val="ru-RU" w:eastAsia="ru-RU" w:bidi="ru-RU"/>
        </w:rPr>
        <w:t>,</w:t>
      </w:r>
      <w:r w:rsidRPr="00F568F8">
        <w:rPr>
          <w:rFonts w:ascii="Times New Roman" w:hAnsi="Times New Roman" w:cs="Times New Roman"/>
          <w:sz w:val="28"/>
          <w:szCs w:val="28"/>
          <w:lang w:val="ru-RU" w:eastAsia="ru-RU" w:bidi="ru-RU"/>
        </w:rPr>
        <w:t xml:space="preserve"> а зна</w:t>
      </w:r>
      <w:r w:rsidRPr="00F568F8">
        <w:rPr>
          <w:rFonts w:ascii="Times New Roman" w:hAnsi="Times New Roman" w:cs="Times New Roman"/>
          <w:sz w:val="28"/>
          <w:szCs w:val="28"/>
          <w:lang w:val="ru-RU" w:eastAsia="ru-RU" w:bidi="ru-RU"/>
        </w:rPr>
        <w:softHyphen/>
        <w:t>чит, и механизма, производится введением добавочного сопротивле</w:t>
      </w:r>
      <w:r w:rsidRPr="00F568F8">
        <w:rPr>
          <w:rFonts w:ascii="Times New Roman" w:hAnsi="Times New Roman" w:cs="Times New Roman"/>
          <w:sz w:val="28"/>
          <w:szCs w:val="28"/>
          <w:lang w:val="ru-RU" w:eastAsia="ru-RU" w:bidi="ru-RU"/>
        </w:rPr>
        <w:softHyphen/>
        <w:t>ния в цепь ротора или дросселей насыщения в цепь статора асин</w:t>
      </w:r>
      <w:r w:rsidRPr="00F568F8">
        <w:rPr>
          <w:rFonts w:ascii="Times New Roman" w:hAnsi="Times New Roman" w:cs="Times New Roman"/>
          <w:sz w:val="28"/>
          <w:szCs w:val="28"/>
          <w:lang w:val="ru-RU" w:eastAsia="ru-RU" w:bidi="ru-RU"/>
        </w:rPr>
        <w:softHyphen/>
        <w:t>хронного двигателя. При преобладании в системе с</w:t>
      </w:r>
      <w:r w:rsidR="00401688">
        <w:rPr>
          <w:rFonts w:ascii="Times New Roman" w:hAnsi="Times New Roman" w:cs="Times New Roman"/>
          <w:sz w:val="28"/>
          <w:szCs w:val="28"/>
          <w:lang w:val="ru-RU" w:eastAsia="ru-RU" w:bidi="ru-RU"/>
        </w:rPr>
        <w:t>татического на</w:t>
      </w:r>
      <w:r w:rsidR="00401688">
        <w:rPr>
          <w:rFonts w:ascii="Times New Roman" w:hAnsi="Times New Roman" w:cs="Times New Roman"/>
          <w:sz w:val="28"/>
          <w:szCs w:val="28"/>
          <w:lang w:val="ru-RU" w:eastAsia="ru-RU" w:bidi="ru-RU"/>
        </w:rPr>
        <w:softHyphen/>
        <w:t>пора (рис. 3.9,</w:t>
      </w:r>
      <w:r w:rsidRPr="00F568F8">
        <w:rPr>
          <w:rFonts w:ascii="Times New Roman" w:hAnsi="Times New Roman" w:cs="Times New Roman"/>
          <w:sz w:val="28"/>
          <w:szCs w:val="28"/>
          <w:lang w:val="ru-RU" w:eastAsia="ru-RU" w:bidi="ru-RU"/>
        </w:rPr>
        <w:t xml:space="preserve">а, кривая с) незначительное изменение скорости от Нном до 0 приводит к значительному изменению производительности от </w:t>
      </w:r>
      <w:r w:rsidRPr="00F568F8">
        <w:rPr>
          <w:rFonts w:ascii="Times New Roman" w:hAnsi="Times New Roman" w:cs="Times New Roman"/>
          <w:smallCaps/>
          <w:sz w:val="28"/>
          <w:szCs w:val="28"/>
          <w:lang w:bidi="en-US"/>
        </w:rPr>
        <w:t>Qhom</w:t>
      </w:r>
      <w:r w:rsidRPr="00F568F8">
        <w:rPr>
          <w:rFonts w:ascii="Times New Roman" w:hAnsi="Times New Roman" w:cs="Times New Roman"/>
          <w:sz w:val="28"/>
          <w:szCs w:val="28"/>
          <w:lang w:val="ru-RU" w:eastAsia="ru-RU" w:bidi="ru-RU"/>
        </w:rPr>
        <w:t xml:space="preserve">до </w:t>
      </w:r>
      <w:r w:rsidRPr="00F568F8">
        <w:rPr>
          <w:rFonts w:ascii="Times New Roman" w:hAnsi="Times New Roman" w:cs="Times New Roman"/>
          <w:b/>
          <w:bCs/>
          <w:iCs/>
          <w:spacing w:val="10"/>
          <w:sz w:val="28"/>
          <w:szCs w:val="28"/>
          <w:lang w:val="ru-RU" w:eastAsia="ru-RU" w:bidi="en-US"/>
        </w:rPr>
        <w:t>Q.</w:t>
      </w:r>
      <w:r w:rsidRPr="00F568F8">
        <w:rPr>
          <w:rFonts w:ascii="Times New Roman" w:hAnsi="Times New Roman" w:cs="Times New Roman"/>
          <w:sz w:val="28"/>
          <w:szCs w:val="28"/>
          <w:lang w:val="ru-RU" w:eastAsia="ru-RU" w:bidi="ru-RU"/>
        </w:rPr>
        <w:t>При преобладании динамического напора (кри</w:t>
      </w:r>
      <w:r w:rsidRPr="00F568F8">
        <w:rPr>
          <w:rFonts w:ascii="Times New Roman" w:hAnsi="Times New Roman" w:cs="Times New Roman"/>
          <w:sz w:val="28"/>
          <w:szCs w:val="28"/>
          <w:lang w:val="ru-RU" w:eastAsia="ru-RU" w:bidi="ru-RU"/>
        </w:rPr>
        <w:softHyphen/>
        <w:t xml:space="preserve">вая </w:t>
      </w:r>
      <w:r w:rsidRPr="00560B3A">
        <w:rPr>
          <w:rFonts w:ascii="Times New Roman" w:hAnsi="Times New Roman" w:cs="Times New Roman"/>
          <w:bCs/>
          <w:iCs/>
          <w:spacing w:val="10"/>
          <w:sz w:val="28"/>
          <w:szCs w:val="28"/>
          <w:lang w:val="ru-RU" w:eastAsia="ru-RU" w:bidi="ru-RU"/>
        </w:rPr>
        <w:t>д</w:t>
      </w:r>
      <w:r w:rsidRPr="00F568F8">
        <w:rPr>
          <w:rFonts w:ascii="Times New Roman" w:hAnsi="Times New Roman" w:cs="Times New Roman"/>
          <w:sz w:val="28"/>
          <w:szCs w:val="28"/>
          <w:lang w:val="ru-RU" w:eastAsia="ru-RU" w:bidi="ru-RU"/>
        </w:rPr>
        <w:t>) для такого же снижения производительности необходимо больш</w:t>
      </w:r>
      <w:r w:rsidR="009C5185">
        <w:rPr>
          <w:rFonts w:ascii="Times New Roman" w:hAnsi="Times New Roman" w:cs="Times New Roman"/>
          <w:sz w:val="28"/>
          <w:szCs w:val="28"/>
          <w:lang w:val="ru-RU" w:eastAsia="ru-RU" w:bidi="ru-RU"/>
        </w:rPr>
        <w:t>ее снижение скорости двигателя -</w:t>
      </w:r>
      <w:r w:rsidRPr="00F568F8">
        <w:rPr>
          <w:rFonts w:ascii="Times New Roman" w:hAnsi="Times New Roman" w:cs="Times New Roman"/>
          <w:sz w:val="28"/>
          <w:szCs w:val="28"/>
          <w:lang w:val="ru-RU" w:eastAsia="ru-RU" w:bidi="ru-RU"/>
        </w:rPr>
        <w:t xml:space="preserve"> от </w:t>
      </w:r>
      <w:r w:rsidRPr="00F568F8">
        <w:rPr>
          <w:rFonts w:ascii="Times New Roman" w:eastAsia="Microsoft Sans Serif" w:hAnsi="Times New Roman" w:cs="Times New Roman"/>
          <w:sz w:val="28"/>
          <w:szCs w:val="28"/>
          <w:lang w:val="ru-RU" w:eastAsia="ru-RU" w:bidi="ru-RU"/>
        </w:rPr>
        <w:t>&lt;</w:t>
      </w:r>
      <w:r w:rsidRPr="00F568F8">
        <w:rPr>
          <w:rFonts w:ascii="Times New Roman" w:eastAsia="Microsoft Sans Serif" w:hAnsi="Times New Roman" w:cs="Times New Roman"/>
          <w:sz w:val="28"/>
          <w:szCs w:val="28"/>
          <w:lang w:eastAsia="ru-RU" w:bidi="ru-RU"/>
        </w:rPr>
        <w:t>ω</w:t>
      </w:r>
      <w:r w:rsidRPr="00F568F8">
        <w:rPr>
          <w:rFonts w:ascii="Times New Roman" w:eastAsia="Microsoft Sans Serif" w:hAnsi="Times New Roman" w:cs="Times New Roman"/>
          <w:sz w:val="28"/>
          <w:szCs w:val="28"/>
          <w:vertAlign w:val="subscript"/>
          <w:lang w:val="ru-RU" w:eastAsia="ru-RU" w:bidi="ru-RU"/>
        </w:rPr>
        <w:t>Н</w:t>
      </w:r>
      <w:r w:rsidRPr="00F568F8">
        <w:rPr>
          <w:rFonts w:ascii="Times New Roman" w:eastAsia="Microsoft Sans Serif" w:hAnsi="Times New Roman" w:cs="Times New Roman"/>
          <w:sz w:val="28"/>
          <w:szCs w:val="28"/>
          <w:lang w:val="ru-RU" w:eastAsia="ru-RU" w:bidi="ru-RU"/>
        </w:rPr>
        <w:t xml:space="preserve">ом </w:t>
      </w:r>
      <w:r w:rsidRPr="00F568F8">
        <w:rPr>
          <w:rFonts w:ascii="Times New Roman" w:hAnsi="Times New Roman" w:cs="Times New Roman"/>
          <w:sz w:val="28"/>
          <w:szCs w:val="28"/>
          <w:lang w:val="ru-RU" w:eastAsia="ru-RU" w:bidi="ru-RU"/>
        </w:rPr>
        <w:t>до &lt;</w:t>
      </w:r>
      <w:r w:rsidRPr="00F568F8">
        <w:rPr>
          <w:rFonts w:ascii="Times New Roman" w:eastAsia="Candara" w:hAnsi="Times New Roman" w:cs="Times New Roman"/>
          <w:sz w:val="28"/>
          <w:szCs w:val="28"/>
          <w:lang w:val="ru-RU" w:eastAsia="ru-RU" w:bidi="ru-RU"/>
        </w:rPr>
        <w:t>05</w:t>
      </w:r>
      <w:r w:rsidRPr="00F568F8">
        <w:rPr>
          <w:rFonts w:ascii="Times New Roman" w:hAnsi="Times New Roman" w:cs="Times New Roman"/>
          <w:sz w:val="28"/>
          <w:szCs w:val="28"/>
          <w:lang w:val="ru-RU" w:eastAsia="ru-RU" w:bidi="ru-RU"/>
        </w:rPr>
        <w:t>.</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eastAsia="ru-RU" w:bidi="ru-RU"/>
        </w:rPr>
        <w:t>Для оценки этого способа регулирования определим потери мощности в роторе асинхронного двигателя, которые пропорциональ</w:t>
      </w:r>
      <w:r w:rsidRPr="00F568F8">
        <w:rPr>
          <w:rFonts w:ascii="Times New Roman" w:hAnsi="Times New Roman" w:cs="Times New Roman"/>
          <w:sz w:val="28"/>
          <w:szCs w:val="28"/>
          <w:lang w:val="ru-RU" w:eastAsia="ru-RU" w:bidi="ru-RU"/>
        </w:rPr>
        <w:softHyphen/>
        <w:t>ны изменению скорости или скольжения, но имеют ограниченный максимум.</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eastAsia="ru-RU" w:bidi="ru-RU"/>
        </w:rPr>
        <w:t xml:space="preserve">Мощность </w:t>
      </w:r>
      <w:r w:rsidRPr="00560B3A">
        <w:rPr>
          <w:rFonts w:ascii="Times New Roman" w:hAnsi="Times New Roman" w:cs="Times New Roman"/>
          <w:bCs/>
          <w:iCs/>
          <w:spacing w:val="10"/>
          <w:sz w:val="28"/>
          <w:szCs w:val="28"/>
          <w:lang w:val="ru-RU" w:eastAsia="ru-RU" w:bidi="ru-RU"/>
        </w:rPr>
        <w:t>Р</w:t>
      </w:r>
      <w:r w:rsidRPr="00560B3A">
        <w:rPr>
          <w:rFonts w:ascii="Times New Roman" w:hAnsi="Times New Roman" w:cs="Times New Roman"/>
          <w:bCs/>
          <w:iCs/>
          <w:spacing w:val="10"/>
          <w:sz w:val="28"/>
          <w:szCs w:val="28"/>
          <w:vertAlign w:val="subscript"/>
          <w:lang w:val="ru-RU" w:eastAsia="ru-RU" w:bidi="ru-RU"/>
        </w:rPr>
        <w:t>2</w:t>
      </w:r>
      <w:r w:rsidRPr="00F568F8">
        <w:rPr>
          <w:rFonts w:ascii="Times New Roman" w:hAnsi="Times New Roman" w:cs="Times New Roman"/>
          <w:sz w:val="28"/>
          <w:szCs w:val="28"/>
          <w:lang w:val="ru-RU" w:eastAsia="ru-RU" w:bidi="ru-RU"/>
        </w:rPr>
        <w:t xml:space="preserve"> на валу двига</w:t>
      </w:r>
      <w:r w:rsidR="009C5185">
        <w:rPr>
          <w:rFonts w:ascii="Times New Roman" w:hAnsi="Times New Roman" w:cs="Times New Roman"/>
          <w:sz w:val="28"/>
          <w:szCs w:val="28"/>
          <w:lang w:val="ru-RU" w:eastAsia="ru-RU" w:bidi="ru-RU"/>
        </w:rPr>
        <w:t>теля, вращающего механизм с вен</w:t>
      </w:r>
      <w:r w:rsidRPr="00F568F8">
        <w:rPr>
          <w:rFonts w:ascii="Times New Roman" w:hAnsi="Times New Roman" w:cs="Times New Roman"/>
          <w:sz w:val="28"/>
          <w:szCs w:val="28"/>
          <w:lang w:val="ru-RU" w:eastAsia="ru-RU" w:bidi="ru-RU"/>
        </w:rPr>
        <w:t>тиляторной характеристикой, пропорциональна третьей степени ско</w:t>
      </w:r>
      <w:r w:rsidRPr="00F568F8">
        <w:rPr>
          <w:rFonts w:ascii="Times New Roman" w:hAnsi="Times New Roman" w:cs="Times New Roman"/>
          <w:sz w:val="28"/>
          <w:szCs w:val="28"/>
          <w:lang w:val="ru-RU" w:eastAsia="ru-RU" w:bidi="ru-RU"/>
        </w:rPr>
        <w:softHyphen/>
        <w:t>рости</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eastAsia="ru-RU" w:bidi="ru-RU"/>
        </w:rPr>
        <w:t xml:space="preserve">Потери в роторной цепи двигателя при регулировании угловой скорости, если не учитывать потери в стали и механические потери, </w:t>
      </w:r>
      <w:r w:rsidRPr="00F568F8">
        <w:rPr>
          <w:rFonts w:ascii="Times New Roman" w:hAnsi="Times New Roman" w:cs="Times New Roman"/>
          <w:sz w:val="28"/>
          <w:szCs w:val="28"/>
          <w:lang w:val="ru-RU" w:eastAsia="ru-RU" w:bidi="ru-RU"/>
        </w:rPr>
        <w:lastRenderedPageBreak/>
        <w:t xml:space="preserve">определяются разностью </w:t>
      </w:r>
      <w:r w:rsidRPr="00F568F8">
        <w:rPr>
          <w:rFonts w:ascii="Times New Roman" w:hAnsi="Times New Roman" w:cs="Times New Roman"/>
          <w:sz w:val="28"/>
          <w:szCs w:val="28"/>
          <w:lang w:val="ru-RU" w:eastAsia="ru-RU" w:bidi="en-US"/>
        </w:rPr>
        <w:t>Pi</w:t>
      </w:r>
      <w:r w:rsidRPr="00F568F8">
        <w:rPr>
          <w:rFonts w:ascii="Times New Roman" w:eastAsia="Candara" w:hAnsi="Times New Roman" w:cs="Times New Roman"/>
          <w:sz w:val="28"/>
          <w:szCs w:val="28"/>
          <w:vertAlign w:val="subscript"/>
          <w:lang w:val="ru-RU" w:eastAsia="ru-RU" w:bidi="en-US"/>
        </w:rPr>
        <w:t>2</w:t>
      </w:r>
      <w:r w:rsidRPr="00F568F8">
        <w:rPr>
          <w:rFonts w:ascii="Times New Roman" w:hAnsi="Times New Roman" w:cs="Times New Roman"/>
          <w:sz w:val="28"/>
          <w:szCs w:val="28"/>
          <w:lang w:val="ru-RU" w:eastAsia="ru-RU" w:bidi="ru-RU"/>
        </w:rPr>
        <w:t xml:space="preserve">и </w:t>
      </w:r>
      <w:r w:rsidRPr="00560B3A">
        <w:rPr>
          <w:rFonts w:ascii="Times New Roman" w:hAnsi="Times New Roman" w:cs="Times New Roman"/>
          <w:bCs/>
          <w:iCs/>
          <w:spacing w:val="10"/>
          <w:sz w:val="28"/>
          <w:szCs w:val="28"/>
          <w:lang w:val="ru-RU" w:eastAsia="ru-RU" w:bidi="ru-RU"/>
        </w:rPr>
        <w:t>Рг</w:t>
      </w:r>
      <w:r w:rsidRPr="00F568F8">
        <w:rPr>
          <w:rFonts w:ascii="Times New Roman" w:hAnsi="Times New Roman" w:cs="Times New Roman"/>
          <w:b/>
          <w:bCs/>
          <w:iCs/>
          <w:spacing w:val="10"/>
          <w:sz w:val="28"/>
          <w:szCs w:val="28"/>
          <w:lang w:val="ru-RU" w:eastAsia="ru-RU" w:bidi="ru-RU"/>
        </w:rPr>
        <w:t>,</w:t>
      </w:r>
      <w:r w:rsidRPr="00F568F8">
        <w:rPr>
          <w:rFonts w:ascii="Times New Roman" w:hAnsi="Times New Roman" w:cs="Times New Roman"/>
          <w:sz w:val="28"/>
          <w:szCs w:val="28"/>
          <w:lang w:val="ru-RU" w:eastAsia="ru-RU" w:bidi="ru-RU"/>
        </w:rPr>
        <w:t xml:space="preserve"> т.е. электрический способ регулирования производительности </w:t>
      </w:r>
      <w:r w:rsidRPr="00560B3A">
        <w:rPr>
          <w:rFonts w:ascii="Times New Roman" w:hAnsi="Times New Roman" w:cs="Times New Roman"/>
          <w:bCs/>
          <w:iCs/>
          <w:spacing w:val="10"/>
          <w:sz w:val="28"/>
          <w:szCs w:val="28"/>
          <w:lang w:val="ru-RU" w:eastAsia="ru-RU" w:bidi="en-US"/>
        </w:rPr>
        <w:t>Q</w:t>
      </w:r>
      <w:r w:rsidR="00560B3A">
        <w:rPr>
          <w:rFonts w:ascii="Times New Roman" w:hAnsi="Times New Roman" w:cs="Times New Roman"/>
          <w:b/>
          <w:bCs/>
          <w:iCs/>
          <w:spacing w:val="10"/>
          <w:sz w:val="28"/>
          <w:szCs w:val="28"/>
          <w:lang w:val="ru-RU" w:eastAsia="ru-RU" w:bidi="en-US"/>
        </w:rPr>
        <w:t xml:space="preserve"> </w:t>
      </w:r>
      <w:r w:rsidRPr="00F568F8">
        <w:rPr>
          <w:rFonts w:ascii="Times New Roman" w:hAnsi="Times New Roman" w:cs="Times New Roman"/>
          <w:sz w:val="28"/>
          <w:szCs w:val="28"/>
          <w:lang w:val="ru-RU" w:eastAsia="ru-RU" w:bidi="ru-RU"/>
        </w:rPr>
        <w:t xml:space="preserve">более экономичен, чем дросселирование, так как максимальные потери мощности уменьшаются более чем в </w:t>
      </w:r>
      <w:r w:rsidRPr="00F568F8">
        <w:rPr>
          <w:rFonts w:ascii="Times New Roman" w:eastAsia="Candara" w:hAnsi="Times New Roman" w:cs="Times New Roman"/>
          <w:sz w:val="28"/>
          <w:szCs w:val="28"/>
          <w:lang w:val="ru-RU" w:eastAsia="ru-RU" w:bidi="ru-RU"/>
        </w:rPr>
        <w:t>2</w:t>
      </w:r>
      <w:r w:rsidRPr="00F568F8">
        <w:rPr>
          <w:rFonts w:ascii="Times New Roman" w:hAnsi="Times New Roman" w:cs="Times New Roman"/>
          <w:sz w:val="28"/>
          <w:szCs w:val="28"/>
          <w:lang w:val="ru-RU" w:eastAsia="ru-RU" w:bidi="ru-RU"/>
        </w:rPr>
        <w:t xml:space="preserve"> раза.</w:t>
      </w:r>
    </w:p>
    <w:p w:rsidR="00F6774C" w:rsidRPr="00F568F8" w:rsidRDefault="00F6774C" w:rsidP="004E3037">
      <w:pPr>
        <w:spacing w:after="0" w:line="240" w:lineRule="auto"/>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eastAsia="ru-RU" w:bidi="ru-RU"/>
        </w:rPr>
        <w:t>Для установок большой мощности (несколько сотен или тысяч киловатт) рассмотренные способы регулирования угловой скорости асинхронных двигателей становятся неэкономичными. В этих слу</w:t>
      </w:r>
      <w:r w:rsidRPr="00F568F8">
        <w:rPr>
          <w:rFonts w:ascii="Times New Roman" w:hAnsi="Times New Roman" w:cs="Times New Roman"/>
          <w:sz w:val="28"/>
          <w:szCs w:val="28"/>
          <w:lang w:val="ru-RU" w:eastAsia="ru-RU" w:bidi="ru-RU"/>
        </w:rPr>
        <w:softHyphen/>
        <w:t>чаях применяют каскадные схемы электроприводов, в которых поте</w:t>
      </w:r>
      <w:r w:rsidRPr="00F568F8">
        <w:rPr>
          <w:rFonts w:ascii="Times New Roman" w:hAnsi="Times New Roman" w:cs="Times New Roman"/>
          <w:sz w:val="28"/>
          <w:szCs w:val="28"/>
          <w:lang w:val="ru-RU" w:eastAsia="ru-RU" w:bidi="ru-RU"/>
        </w:rPr>
        <w:softHyphen/>
        <w:t>ри скольжения ДР</w:t>
      </w:r>
      <w:r w:rsidRPr="00F568F8">
        <w:rPr>
          <w:rFonts w:ascii="Times New Roman" w:eastAsia="Candara" w:hAnsi="Times New Roman" w:cs="Times New Roman"/>
          <w:sz w:val="28"/>
          <w:szCs w:val="28"/>
          <w:vertAlign w:val="subscript"/>
          <w:lang w:val="ru-RU" w:eastAsia="ru-RU" w:bidi="ru-RU"/>
        </w:rPr>
        <w:t>2</w:t>
      </w:r>
      <w:r w:rsidRPr="00F568F8">
        <w:rPr>
          <w:rFonts w:ascii="Times New Roman" w:hAnsi="Times New Roman" w:cs="Times New Roman"/>
          <w:sz w:val="28"/>
          <w:szCs w:val="28"/>
          <w:lang w:val="ru-RU" w:eastAsia="ru-RU" w:bidi="ru-RU"/>
        </w:rPr>
        <w:t xml:space="preserve"> возвращаются в сеть или преобразуются в ме</w:t>
      </w:r>
      <w:r w:rsidRPr="00F568F8">
        <w:rPr>
          <w:rFonts w:ascii="Times New Roman" w:hAnsi="Times New Roman" w:cs="Times New Roman"/>
          <w:sz w:val="28"/>
          <w:szCs w:val="28"/>
          <w:lang w:val="ru-RU" w:eastAsia="ru-RU" w:bidi="ru-RU"/>
        </w:rPr>
        <w:softHyphen/>
        <w:t>ханическую мощность и поступают на вал механизма. Преобразова</w:t>
      </w:r>
      <w:r w:rsidRPr="00F568F8">
        <w:rPr>
          <w:rFonts w:ascii="Times New Roman" w:hAnsi="Times New Roman" w:cs="Times New Roman"/>
          <w:sz w:val="28"/>
          <w:szCs w:val="28"/>
          <w:lang w:val="ru-RU" w:eastAsia="ru-RU" w:bidi="ru-RU"/>
        </w:rPr>
        <w:softHyphen/>
        <w:t>ние энергии скольжения осуществляется с помощью вентильных схем, либо с использованием вспомогательных машин, которые раз</w:t>
      </w:r>
      <w:r w:rsidRPr="00F568F8">
        <w:rPr>
          <w:rFonts w:ascii="Times New Roman" w:hAnsi="Times New Roman" w:cs="Times New Roman"/>
          <w:sz w:val="28"/>
          <w:szCs w:val="28"/>
          <w:lang w:val="ru-RU" w:eastAsia="ru-RU" w:bidi="ru-RU"/>
        </w:rPr>
        <w:softHyphen/>
        <w:t>мещаются на о</w:t>
      </w:r>
      <w:r w:rsidR="00560B3A">
        <w:rPr>
          <w:rFonts w:ascii="Times New Roman" w:hAnsi="Times New Roman" w:cs="Times New Roman"/>
          <w:sz w:val="28"/>
          <w:szCs w:val="28"/>
          <w:lang w:val="ru-RU" w:eastAsia="ru-RU" w:bidi="ru-RU"/>
        </w:rPr>
        <w:t>дном валу с главным двигателем</w:t>
      </w:r>
      <w:r w:rsidRPr="00F568F8">
        <w:rPr>
          <w:rFonts w:ascii="Times New Roman" w:hAnsi="Times New Roman" w:cs="Times New Roman"/>
          <w:sz w:val="28"/>
          <w:szCs w:val="28"/>
          <w:lang w:val="ru-RU" w:eastAsia="ru-RU" w:bidi="ru-RU"/>
        </w:rPr>
        <w:t>.</w:t>
      </w:r>
    </w:p>
    <w:p w:rsidR="00E6563F" w:rsidRDefault="00F6774C" w:rsidP="004E3037">
      <w:pPr>
        <w:spacing w:after="0" w:line="240" w:lineRule="auto"/>
        <w:ind w:firstLine="709"/>
        <w:jc w:val="both"/>
        <w:rPr>
          <w:rFonts w:ascii="Times New Roman" w:hAnsi="Times New Roman" w:cs="Times New Roman"/>
          <w:sz w:val="28"/>
          <w:szCs w:val="28"/>
          <w:lang w:val="ru-RU" w:eastAsia="ru-RU" w:bidi="ru-RU"/>
        </w:rPr>
      </w:pPr>
      <w:r w:rsidRPr="00560B3A">
        <w:rPr>
          <w:rFonts w:ascii="Times New Roman" w:hAnsi="Times New Roman" w:cs="Times New Roman"/>
          <w:bCs/>
          <w:iCs/>
          <w:spacing w:val="10"/>
          <w:sz w:val="28"/>
          <w:szCs w:val="28"/>
          <w:lang w:val="ru-RU" w:eastAsia="ru-RU" w:bidi="ru-RU"/>
        </w:rPr>
        <w:t>Регулирование изменением числа работающих агрегатов</w:t>
      </w:r>
      <w:r w:rsidRPr="00F568F8">
        <w:rPr>
          <w:rFonts w:ascii="Times New Roman" w:hAnsi="Times New Roman" w:cs="Times New Roman"/>
          <w:sz w:val="28"/>
          <w:szCs w:val="28"/>
          <w:lang w:val="ru-RU" w:eastAsia="ru-RU" w:bidi="ru-RU"/>
        </w:rPr>
        <w:t xml:space="preserve"> произ</w:t>
      </w:r>
      <w:r w:rsidRPr="00F568F8">
        <w:rPr>
          <w:rFonts w:ascii="Times New Roman" w:hAnsi="Times New Roman" w:cs="Times New Roman"/>
          <w:sz w:val="28"/>
          <w:szCs w:val="28"/>
          <w:lang w:val="ru-RU" w:eastAsia="ru-RU" w:bidi="ru-RU"/>
        </w:rPr>
        <w:softHyphen/>
        <w:t>водится путем включения на параллельную работу нескольких агре</w:t>
      </w:r>
      <w:r w:rsidRPr="00F568F8">
        <w:rPr>
          <w:rFonts w:ascii="Times New Roman" w:hAnsi="Times New Roman" w:cs="Times New Roman"/>
          <w:sz w:val="28"/>
          <w:szCs w:val="28"/>
          <w:lang w:val="ru-RU" w:eastAsia="ru-RU" w:bidi="ru-RU"/>
        </w:rPr>
        <w:softHyphen/>
        <w:t>гатов меньшей мощности. Если в магистрали преобладает статиче</w:t>
      </w:r>
      <w:r w:rsidRPr="00F568F8">
        <w:rPr>
          <w:rFonts w:ascii="Times New Roman" w:hAnsi="Times New Roman" w:cs="Times New Roman"/>
          <w:sz w:val="28"/>
          <w:szCs w:val="28"/>
          <w:lang w:val="ru-RU" w:eastAsia="ru-RU" w:bidi="ru-RU"/>
        </w:rPr>
        <w:softHyphen/>
        <w:t>ский напор, то общая производительность совместно работающих агрегатов равняется сумме производительностей каждого агрегата, чем обеспечивается их экономичная работа. При преобладании ди</w:t>
      </w:r>
      <w:r w:rsidRPr="00F568F8">
        <w:rPr>
          <w:rFonts w:ascii="Times New Roman" w:hAnsi="Times New Roman" w:cs="Times New Roman"/>
          <w:sz w:val="28"/>
          <w:szCs w:val="28"/>
          <w:lang w:val="ru-RU" w:eastAsia="ru-RU" w:bidi="ru-RU"/>
        </w:rPr>
        <w:softHyphen/>
        <w:t>намического напора общая производительность увеличивается не</w:t>
      </w:r>
      <w:r w:rsidRPr="00F568F8">
        <w:rPr>
          <w:rFonts w:ascii="Times New Roman" w:hAnsi="Times New Roman" w:cs="Times New Roman"/>
          <w:sz w:val="28"/>
          <w:szCs w:val="28"/>
          <w:lang w:val="ru-RU" w:eastAsia="ru-RU" w:bidi="ru-RU"/>
        </w:rPr>
        <w:softHyphen/>
        <w:t>значительно, а работа агрегатов происходит с пониженным КПД.</w:t>
      </w:r>
    </w:p>
    <w:p w:rsidR="00560B3A" w:rsidRPr="00F568F8" w:rsidRDefault="00560B3A" w:rsidP="004E3037">
      <w:pPr>
        <w:spacing w:after="0" w:line="240" w:lineRule="auto"/>
        <w:ind w:firstLine="709"/>
        <w:jc w:val="both"/>
        <w:rPr>
          <w:rFonts w:ascii="Times New Roman" w:hAnsi="Times New Roman" w:cs="Times New Roman"/>
          <w:sz w:val="28"/>
          <w:szCs w:val="28"/>
          <w:lang w:val="ru-RU" w:eastAsia="ru-RU" w:bidi="ru-RU"/>
        </w:rPr>
      </w:pPr>
    </w:p>
    <w:p w:rsidR="00E6563F" w:rsidRPr="00560B3A" w:rsidRDefault="00E6563F" w:rsidP="004E3037">
      <w:pPr>
        <w:spacing w:after="0"/>
        <w:ind w:firstLine="709"/>
        <w:jc w:val="both"/>
        <w:rPr>
          <w:rFonts w:ascii="Times New Roman" w:hAnsi="Times New Roman" w:cs="Times New Roman"/>
          <w:b/>
          <w:sz w:val="28"/>
          <w:szCs w:val="28"/>
          <w:lang w:val="ru-RU"/>
        </w:rPr>
      </w:pPr>
      <w:r w:rsidRPr="00560B3A">
        <w:rPr>
          <w:rFonts w:ascii="Times New Roman" w:hAnsi="Times New Roman" w:cs="Times New Roman"/>
          <w:b/>
          <w:sz w:val="28"/>
          <w:szCs w:val="28"/>
          <w:lang w:val="ru-RU"/>
        </w:rPr>
        <w:t>Контрольные вопросы по теме</w:t>
      </w:r>
      <w:r w:rsidR="00401688">
        <w:rPr>
          <w:rFonts w:ascii="Times New Roman" w:hAnsi="Times New Roman" w:cs="Times New Roman"/>
          <w:b/>
          <w:sz w:val="28"/>
          <w:szCs w:val="28"/>
          <w:lang w:val="ru-RU"/>
        </w:rPr>
        <w:t>:</w:t>
      </w:r>
    </w:p>
    <w:p w:rsidR="00560B3A" w:rsidRPr="00F568F8" w:rsidRDefault="00560B3A" w:rsidP="004E3037">
      <w:pPr>
        <w:spacing w:after="0"/>
        <w:ind w:firstLine="709"/>
        <w:jc w:val="both"/>
        <w:rPr>
          <w:rFonts w:ascii="Times New Roman" w:hAnsi="Times New Roman" w:cs="Times New Roman"/>
          <w:sz w:val="28"/>
          <w:szCs w:val="28"/>
          <w:lang w:val="ru-RU"/>
        </w:rPr>
      </w:pPr>
    </w:p>
    <w:p w:rsidR="005C16B6" w:rsidRPr="00F568F8" w:rsidRDefault="005C16B6"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1. Для чего применяются насосные установки</w:t>
      </w:r>
      <w:r w:rsidR="00560B3A">
        <w:rPr>
          <w:rFonts w:ascii="Times New Roman" w:hAnsi="Times New Roman" w:cs="Times New Roman"/>
          <w:sz w:val="28"/>
          <w:szCs w:val="28"/>
          <w:lang w:val="ru-RU"/>
        </w:rPr>
        <w:t>?</w:t>
      </w:r>
    </w:p>
    <w:p w:rsidR="005C16B6" w:rsidRPr="00F568F8" w:rsidRDefault="005C16B6"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Чем по конструкции отличаются центробежные насосные установки от поршневых</w:t>
      </w:r>
      <w:r w:rsidR="00560B3A">
        <w:rPr>
          <w:rFonts w:ascii="Times New Roman" w:hAnsi="Times New Roman" w:cs="Times New Roman"/>
          <w:sz w:val="28"/>
          <w:szCs w:val="28"/>
          <w:lang w:val="ru-RU"/>
        </w:rPr>
        <w:t>?</w:t>
      </w:r>
    </w:p>
    <w:p w:rsidR="005C16B6" w:rsidRPr="00F568F8" w:rsidRDefault="005C16B6"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3. Почему </w:t>
      </w:r>
      <w:r w:rsidRPr="00F568F8">
        <w:rPr>
          <w:rFonts w:ascii="Times New Roman" w:eastAsia="Times New Roman" w:hAnsi="Times New Roman" w:cs="Times New Roman"/>
          <w:sz w:val="28"/>
          <w:szCs w:val="28"/>
          <w:lang w:val="ru-RU"/>
        </w:rPr>
        <w:t>поршневой насос пускается в ход под нагрузкой, и от приводного двигателя требуется повы</w:t>
      </w:r>
      <w:r w:rsidRPr="00F568F8">
        <w:rPr>
          <w:rFonts w:ascii="Times New Roman" w:eastAsia="Times New Roman" w:hAnsi="Times New Roman" w:cs="Times New Roman"/>
          <w:sz w:val="28"/>
          <w:szCs w:val="28"/>
          <w:lang w:val="ru-RU"/>
        </w:rPr>
        <w:softHyphen/>
        <w:t>шенный пусковой момент</w:t>
      </w:r>
      <w:r w:rsidR="00560B3A">
        <w:rPr>
          <w:rFonts w:ascii="Times New Roman" w:eastAsia="Times New Roman" w:hAnsi="Times New Roman" w:cs="Times New Roman"/>
          <w:sz w:val="28"/>
          <w:szCs w:val="28"/>
          <w:lang w:val="ru-RU"/>
        </w:rPr>
        <w:t>?</w:t>
      </w:r>
    </w:p>
    <w:p w:rsidR="005C16B6" w:rsidRPr="00F568F8" w:rsidRDefault="005C16B6"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Опишите принцип действия центробежного насоса</w:t>
      </w:r>
      <w:r w:rsidR="00560B3A">
        <w:rPr>
          <w:rFonts w:ascii="Times New Roman" w:hAnsi="Times New Roman" w:cs="Times New Roman"/>
          <w:sz w:val="28"/>
          <w:szCs w:val="28"/>
          <w:lang w:val="ru-RU"/>
        </w:rPr>
        <w:t>.</w:t>
      </w:r>
    </w:p>
    <w:p w:rsidR="005C16B6" w:rsidRPr="00F568F8" w:rsidRDefault="005C16B6"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5. Почему </w:t>
      </w:r>
      <w:r w:rsidRPr="00F568F8">
        <w:rPr>
          <w:rFonts w:ascii="Times New Roman" w:eastAsia="Times New Roman" w:hAnsi="Times New Roman" w:cs="Times New Roman"/>
          <w:sz w:val="28"/>
          <w:szCs w:val="28"/>
          <w:lang w:val="ru-RU"/>
        </w:rPr>
        <w:t>перед пуском центробежный насос нужно заполнить жидкостью</w:t>
      </w:r>
      <w:r w:rsidR="00560B3A">
        <w:rPr>
          <w:rFonts w:ascii="Times New Roman" w:eastAsia="Times New Roman" w:hAnsi="Times New Roman" w:cs="Times New Roman"/>
          <w:sz w:val="28"/>
          <w:szCs w:val="28"/>
          <w:lang w:val="ru-RU"/>
        </w:rPr>
        <w:t>?</w:t>
      </w:r>
    </w:p>
    <w:p w:rsidR="00F6774C" w:rsidRDefault="00F6774C" w:rsidP="004E3037">
      <w:pPr>
        <w:spacing w:after="0" w:line="240" w:lineRule="auto"/>
        <w:ind w:firstLine="709"/>
        <w:jc w:val="both"/>
        <w:rPr>
          <w:rFonts w:ascii="Times New Roman" w:hAnsi="Times New Roman" w:cs="Times New Roman"/>
          <w:sz w:val="28"/>
          <w:szCs w:val="28"/>
          <w:lang w:val="ru-RU"/>
        </w:rPr>
      </w:pPr>
    </w:p>
    <w:p w:rsidR="00560B3A" w:rsidRDefault="00560B3A" w:rsidP="004E3037">
      <w:pPr>
        <w:spacing w:after="0" w:line="240" w:lineRule="auto"/>
        <w:ind w:firstLine="709"/>
        <w:jc w:val="both"/>
        <w:rPr>
          <w:rFonts w:ascii="Times New Roman" w:hAnsi="Times New Roman" w:cs="Times New Roman"/>
          <w:sz w:val="28"/>
          <w:szCs w:val="28"/>
          <w:lang w:val="ru-RU"/>
        </w:rPr>
      </w:pPr>
    </w:p>
    <w:p w:rsidR="00560B3A" w:rsidRDefault="00560B3A" w:rsidP="004E3037">
      <w:pPr>
        <w:spacing w:after="0" w:line="240" w:lineRule="auto"/>
        <w:ind w:firstLine="709"/>
        <w:jc w:val="both"/>
        <w:rPr>
          <w:rFonts w:ascii="Times New Roman" w:hAnsi="Times New Roman" w:cs="Times New Roman"/>
          <w:sz w:val="28"/>
          <w:szCs w:val="28"/>
          <w:lang w:val="ru-RU"/>
        </w:rPr>
      </w:pPr>
    </w:p>
    <w:p w:rsidR="00560B3A" w:rsidRDefault="00560B3A" w:rsidP="004E3037">
      <w:pPr>
        <w:spacing w:after="0" w:line="240" w:lineRule="auto"/>
        <w:ind w:firstLine="709"/>
        <w:jc w:val="both"/>
        <w:rPr>
          <w:rFonts w:ascii="Times New Roman" w:hAnsi="Times New Roman" w:cs="Times New Roman"/>
          <w:sz w:val="28"/>
          <w:szCs w:val="28"/>
          <w:lang w:val="ru-RU"/>
        </w:rPr>
      </w:pPr>
    </w:p>
    <w:p w:rsidR="00560B3A" w:rsidRDefault="00560B3A" w:rsidP="004E3037">
      <w:pPr>
        <w:spacing w:after="0" w:line="240" w:lineRule="auto"/>
        <w:ind w:firstLine="709"/>
        <w:jc w:val="both"/>
        <w:rPr>
          <w:rFonts w:ascii="Times New Roman" w:hAnsi="Times New Roman" w:cs="Times New Roman"/>
          <w:sz w:val="28"/>
          <w:szCs w:val="28"/>
          <w:lang w:val="ru-RU"/>
        </w:rPr>
      </w:pPr>
    </w:p>
    <w:p w:rsidR="00560B3A" w:rsidRDefault="00560B3A" w:rsidP="004E3037">
      <w:pPr>
        <w:spacing w:after="0" w:line="240" w:lineRule="auto"/>
        <w:ind w:firstLine="709"/>
        <w:jc w:val="both"/>
        <w:rPr>
          <w:rFonts w:ascii="Times New Roman" w:hAnsi="Times New Roman" w:cs="Times New Roman"/>
          <w:sz w:val="28"/>
          <w:szCs w:val="28"/>
          <w:lang w:val="ru-RU"/>
        </w:rPr>
      </w:pPr>
    </w:p>
    <w:p w:rsidR="00560B3A" w:rsidRDefault="00560B3A" w:rsidP="004E3037">
      <w:pPr>
        <w:spacing w:after="0" w:line="240" w:lineRule="auto"/>
        <w:ind w:firstLine="709"/>
        <w:jc w:val="both"/>
        <w:rPr>
          <w:rFonts w:ascii="Times New Roman" w:hAnsi="Times New Roman" w:cs="Times New Roman"/>
          <w:sz w:val="28"/>
          <w:szCs w:val="28"/>
          <w:lang w:val="ru-RU"/>
        </w:rPr>
      </w:pPr>
    </w:p>
    <w:p w:rsidR="00560B3A" w:rsidRDefault="00560B3A" w:rsidP="004E3037">
      <w:pPr>
        <w:spacing w:after="0" w:line="240" w:lineRule="auto"/>
        <w:ind w:firstLine="709"/>
        <w:jc w:val="both"/>
        <w:rPr>
          <w:rFonts w:ascii="Times New Roman" w:hAnsi="Times New Roman" w:cs="Times New Roman"/>
          <w:sz w:val="28"/>
          <w:szCs w:val="28"/>
          <w:lang w:val="ru-RU"/>
        </w:rPr>
      </w:pPr>
    </w:p>
    <w:p w:rsidR="00560B3A" w:rsidRDefault="00560B3A" w:rsidP="004E3037">
      <w:pPr>
        <w:spacing w:after="0" w:line="240" w:lineRule="auto"/>
        <w:ind w:firstLine="709"/>
        <w:jc w:val="both"/>
        <w:rPr>
          <w:rFonts w:ascii="Times New Roman" w:hAnsi="Times New Roman" w:cs="Times New Roman"/>
          <w:sz w:val="28"/>
          <w:szCs w:val="28"/>
          <w:lang w:val="ru-RU"/>
        </w:rPr>
      </w:pPr>
    </w:p>
    <w:p w:rsidR="00560B3A" w:rsidRDefault="00560B3A" w:rsidP="004E3037">
      <w:pPr>
        <w:spacing w:after="0" w:line="240" w:lineRule="auto"/>
        <w:ind w:firstLine="709"/>
        <w:jc w:val="both"/>
        <w:rPr>
          <w:rFonts w:ascii="Times New Roman" w:hAnsi="Times New Roman" w:cs="Times New Roman"/>
          <w:sz w:val="28"/>
          <w:szCs w:val="28"/>
          <w:lang w:val="ru-RU"/>
        </w:rPr>
      </w:pPr>
    </w:p>
    <w:p w:rsidR="00560B3A" w:rsidRDefault="00560B3A" w:rsidP="004E3037">
      <w:pPr>
        <w:spacing w:after="0" w:line="240" w:lineRule="auto"/>
        <w:ind w:firstLine="709"/>
        <w:jc w:val="both"/>
        <w:rPr>
          <w:rFonts w:ascii="Times New Roman" w:hAnsi="Times New Roman" w:cs="Times New Roman"/>
          <w:sz w:val="28"/>
          <w:szCs w:val="28"/>
          <w:lang w:val="ru-RU"/>
        </w:rPr>
      </w:pPr>
    </w:p>
    <w:p w:rsidR="00560B3A" w:rsidRDefault="00560B3A" w:rsidP="004E3037">
      <w:pPr>
        <w:spacing w:after="0" w:line="240" w:lineRule="auto"/>
        <w:ind w:firstLine="709"/>
        <w:jc w:val="both"/>
        <w:rPr>
          <w:rFonts w:ascii="Times New Roman" w:hAnsi="Times New Roman" w:cs="Times New Roman"/>
          <w:sz w:val="28"/>
          <w:szCs w:val="28"/>
          <w:lang w:val="ru-RU"/>
        </w:rPr>
      </w:pPr>
    </w:p>
    <w:p w:rsidR="00F6774C" w:rsidRPr="00F568F8" w:rsidRDefault="006E3328" w:rsidP="004E3037">
      <w:pPr>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ru-RU" w:eastAsia="ru-RU"/>
        </w:rPr>
        <w:lastRenderedPageBreak/>
        <w:t>4</w:t>
      </w:r>
      <w:r w:rsidR="00560B3A">
        <w:rPr>
          <w:rFonts w:ascii="Times New Roman" w:eastAsia="Times New Roman" w:hAnsi="Times New Roman" w:cs="Times New Roman"/>
          <w:b/>
          <w:sz w:val="28"/>
          <w:szCs w:val="28"/>
          <w:lang w:val="ru-RU" w:eastAsia="ru-RU"/>
        </w:rPr>
        <w:t xml:space="preserve"> </w:t>
      </w:r>
      <w:r w:rsidR="00F6774C" w:rsidRPr="00F568F8">
        <w:rPr>
          <w:rFonts w:ascii="Times New Roman" w:eastAsia="Times New Roman" w:hAnsi="Times New Roman" w:cs="Times New Roman"/>
          <w:b/>
          <w:sz w:val="28"/>
          <w:szCs w:val="28"/>
          <w:lang w:val="ru-RU" w:eastAsia="ru-RU"/>
        </w:rPr>
        <w:t xml:space="preserve">Выбор </w:t>
      </w:r>
      <w:r w:rsidR="00560B3A">
        <w:rPr>
          <w:rFonts w:ascii="Times New Roman" w:eastAsia="Times New Roman" w:hAnsi="Times New Roman" w:cs="Times New Roman"/>
          <w:b/>
          <w:sz w:val="28"/>
          <w:szCs w:val="28"/>
          <w:lang w:val="ru-RU" w:eastAsia="ru-RU"/>
        </w:rPr>
        <w:t>электрооборудования для взрыво -</w:t>
      </w:r>
      <w:r w:rsidR="00E15C6C">
        <w:rPr>
          <w:rFonts w:ascii="Times New Roman" w:eastAsia="Times New Roman" w:hAnsi="Times New Roman" w:cs="Times New Roman"/>
          <w:b/>
          <w:sz w:val="28"/>
          <w:szCs w:val="28"/>
          <w:lang w:val="ru-RU" w:eastAsia="ru-RU"/>
        </w:rPr>
        <w:t xml:space="preserve"> и пожароопасных помещений</w:t>
      </w:r>
    </w:p>
    <w:p w:rsidR="00F6774C" w:rsidRPr="00F568F8" w:rsidRDefault="00F6774C" w:rsidP="004E3037">
      <w:pPr>
        <w:spacing w:after="0" w:line="240" w:lineRule="auto"/>
        <w:ind w:firstLine="709"/>
        <w:jc w:val="both"/>
        <w:rPr>
          <w:rFonts w:ascii="Times New Roman" w:eastAsia="Times New Roman" w:hAnsi="Times New Roman" w:cs="Times New Roman"/>
          <w:b/>
          <w:sz w:val="28"/>
          <w:szCs w:val="28"/>
          <w:lang w:val="ru-RU" w:eastAsia="ru-RU"/>
        </w:rPr>
      </w:pP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Помещения и установки промышленных предприя</w:t>
      </w:r>
      <w:r w:rsidRPr="00F568F8">
        <w:rPr>
          <w:rFonts w:ascii="Times New Roman" w:eastAsia="Times New Roman" w:hAnsi="Times New Roman" w:cs="Times New Roman"/>
          <w:sz w:val="28"/>
          <w:szCs w:val="28"/>
          <w:lang w:val="ru-RU"/>
        </w:rPr>
        <w:softHyphen/>
        <w:t>тий, в которых по условиям технологического процес</w:t>
      </w:r>
      <w:r w:rsidRPr="00F568F8">
        <w:rPr>
          <w:rFonts w:ascii="Times New Roman" w:eastAsia="Times New Roman" w:hAnsi="Times New Roman" w:cs="Times New Roman"/>
          <w:sz w:val="28"/>
          <w:szCs w:val="28"/>
          <w:lang w:val="ru-RU"/>
        </w:rPr>
        <w:softHyphen/>
        <w:t>са используются или хранятся горючие вещества, в соответствии  с требованиями к их электрооборудованию классифицируются Правилами устройства электроустановок ПУЭ на взрывоопасные и пожароопасные.</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0A57D6">
        <w:rPr>
          <w:rStyle w:val="af6"/>
          <w:rFonts w:ascii="Times New Roman" w:hAnsi="Times New Roman" w:cs="Times New Roman"/>
          <w:i w:val="0"/>
          <w:sz w:val="28"/>
          <w:szCs w:val="28"/>
          <w:lang w:val="ru-RU"/>
        </w:rPr>
        <w:t>К взрывоопасным помещениям и уста</w:t>
      </w:r>
      <w:r w:rsidRPr="000A57D6">
        <w:rPr>
          <w:rStyle w:val="af6"/>
          <w:rFonts w:ascii="Times New Roman" w:hAnsi="Times New Roman" w:cs="Times New Roman"/>
          <w:i w:val="0"/>
          <w:sz w:val="28"/>
          <w:szCs w:val="28"/>
          <w:lang w:val="ru-RU"/>
        </w:rPr>
        <w:softHyphen/>
        <w:t>новкам</w:t>
      </w:r>
      <w:r w:rsidRPr="00F568F8">
        <w:rPr>
          <w:rFonts w:ascii="Times New Roman" w:eastAsia="Times New Roman" w:hAnsi="Times New Roman" w:cs="Times New Roman"/>
          <w:sz w:val="28"/>
          <w:szCs w:val="28"/>
          <w:lang w:val="ru-RU"/>
        </w:rPr>
        <w:t xml:space="preserve"> относятся те, в которых </w:t>
      </w:r>
      <w:r w:rsidR="009B1BAE" w:rsidRPr="00F568F8">
        <w:rPr>
          <w:rFonts w:ascii="Times New Roman" w:eastAsia="Times New Roman" w:hAnsi="Times New Roman" w:cs="Times New Roman"/>
          <w:sz w:val="28"/>
          <w:szCs w:val="28"/>
          <w:lang w:val="ru-RU"/>
        </w:rPr>
        <w:t>технологический про</w:t>
      </w:r>
      <w:r w:rsidR="009B1BAE" w:rsidRPr="00F568F8">
        <w:rPr>
          <w:rFonts w:ascii="Times New Roman" w:eastAsia="Times New Roman" w:hAnsi="Times New Roman" w:cs="Times New Roman"/>
          <w:sz w:val="28"/>
          <w:szCs w:val="28"/>
          <w:lang w:val="ru-RU"/>
        </w:rPr>
        <w:softHyphen/>
        <w:t xml:space="preserve">цесс может </w:t>
      </w:r>
      <w:r w:rsidRPr="00F568F8">
        <w:rPr>
          <w:rFonts w:ascii="Times New Roman" w:eastAsia="Times New Roman" w:hAnsi="Times New Roman" w:cs="Times New Roman"/>
          <w:sz w:val="28"/>
          <w:szCs w:val="28"/>
          <w:lang w:val="ru-RU"/>
        </w:rPr>
        <w:t xml:space="preserve"> сопрово</w:t>
      </w:r>
      <w:r w:rsidR="009C5185">
        <w:rPr>
          <w:rFonts w:ascii="Times New Roman" w:eastAsia="Times New Roman" w:hAnsi="Times New Roman" w:cs="Times New Roman"/>
          <w:sz w:val="28"/>
          <w:szCs w:val="28"/>
          <w:lang w:val="ru-RU"/>
        </w:rPr>
        <w:t>ждаться образованием взрывоопас</w:t>
      </w:r>
      <w:r w:rsidRPr="00F568F8">
        <w:rPr>
          <w:rFonts w:ascii="Times New Roman" w:eastAsia="Times New Roman" w:hAnsi="Times New Roman" w:cs="Times New Roman"/>
          <w:sz w:val="28"/>
          <w:szCs w:val="28"/>
          <w:lang w:val="ru-RU"/>
        </w:rPr>
        <w:t>ных смесей: горючих газов или паров с воздухом, кисло</w:t>
      </w:r>
      <w:r w:rsidRPr="00F568F8">
        <w:rPr>
          <w:rFonts w:ascii="Times New Roman" w:eastAsia="Times New Roman" w:hAnsi="Times New Roman" w:cs="Times New Roman"/>
          <w:sz w:val="28"/>
          <w:szCs w:val="28"/>
          <w:lang w:val="ru-RU"/>
        </w:rPr>
        <w:softHyphen/>
        <w:t>родом или другими газами-окислителями; горючих пылей или волокон с воздухом при переходе их во взвешен</w:t>
      </w:r>
      <w:r w:rsidRPr="00F568F8">
        <w:rPr>
          <w:rFonts w:ascii="Times New Roman" w:eastAsia="Times New Roman" w:hAnsi="Times New Roman" w:cs="Times New Roman"/>
          <w:sz w:val="28"/>
          <w:szCs w:val="28"/>
          <w:lang w:val="ru-RU"/>
        </w:rPr>
        <w:softHyphen/>
        <w:t>ное состояние.</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0A57D6">
        <w:rPr>
          <w:rStyle w:val="af6"/>
          <w:rFonts w:ascii="Times New Roman" w:hAnsi="Times New Roman" w:cs="Times New Roman"/>
          <w:i w:val="0"/>
          <w:sz w:val="28"/>
          <w:szCs w:val="28"/>
          <w:lang w:val="ru-RU"/>
        </w:rPr>
        <w:t>Пожароопасными</w:t>
      </w:r>
      <w:r w:rsidRPr="00F568F8">
        <w:rPr>
          <w:rFonts w:ascii="Times New Roman" w:eastAsia="Times New Roman" w:hAnsi="Times New Roman" w:cs="Times New Roman"/>
          <w:sz w:val="28"/>
          <w:szCs w:val="28"/>
          <w:lang w:val="ru-RU"/>
        </w:rPr>
        <w:t xml:space="preserve"> считаются те помещения и установки, в которых применяются или хранятся го</w:t>
      </w:r>
      <w:r w:rsidRPr="00F568F8">
        <w:rPr>
          <w:rFonts w:ascii="Times New Roman" w:eastAsia="Times New Roman" w:hAnsi="Times New Roman" w:cs="Times New Roman"/>
          <w:sz w:val="28"/>
          <w:szCs w:val="28"/>
          <w:lang w:val="ru-RU"/>
        </w:rPr>
        <w:softHyphen/>
        <w:t>рючие вещества, но опасность взрыва отсутствует.</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Если среда помещений, а также наружных устано</w:t>
      </w:r>
      <w:r w:rsidRPr="00F568F8">
        <w:rPr>
          <w:rFonts w:ascii="Times New Roman" w:eastAsia="Times New Roman" w:hAnsi="Times New Roman" w:cs="Times New Roman"/>
          <w:sz w:val="28"/>
          <w:szCs w:val="28"/>
          <w:lang w:val="ru-RU"/>
        </w:rPr>
        <w:softHyphen/>
        <w:t>вок, в которых применяется электрооборудование, взрыво- или пожароопасна, то причинами взрыва либо пожара могут стать электрическая искра (дуга), воз</w:t>
      </w:r>
      <w:r w:rsidRPr="00F568F8">
        <w:rPr>
          <w:rFonts w:ascii="Times New Roman" w:eastAsia="Times New Roman" w:hAnsi="Times New Roman" w:cs="Times New Roman"/>
          <w:sz w:val="28"/>
          <w:szCs w:val="28"/>
          <w:lang w:val="ru-RU"/>
        </w:rPr>
        <w:softHyphen/>
        <w:t>никшая в электромашине, аппарате или приборе, в элек</w:t>
      </w:r>
      <w:r w:rsidRPr="00F568F8">
        <w:rPr>
          <w:rFonts w:ascii="Times New Roman" w:eastAsia="Times New Roman" w:hAnsi="Times New Roman" w:cs="Times New Roman"/>
          <w:sz w:val="28"/>
          <w:szCs w:val="28"/>
          <w:lang w:val="ru-RU"/>
        </w:rPr>
        <w:softHyphen/>
        <w:t>тропроводке или кабельной линии, в электроосветитель</w:t>
      </w:r>
      <w:r w:rsidRPr="00F568F8">
        <w:rPr>
          <w:rFonts w:ascii="Times New Roman" w:eastAsia="Times New Roman" w:hAnsi="Times New Roman" w:cs="Times New Roman"/>
          <w:sz w:val="28"/>
          <w:szCs w:val="28"/>
          <w:lang w:val="ru-RU"/>
        </w:rPr>
        <w:softHyphen/>
        <w:t>ной арматуре и т. п.</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Согласно ПУЭ все взрывоопасные помещения и установки в отношении их опасности при применении электрооборудования подразделяются на следующие классы:</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0A57D6">
        <w:rPr>
          <w:rStyle w:val="af6"/>
          <w:rFonts w:ascii="Times New Roman" w:hAnsi="Times New Roman" w:cs="Times New Roman"/>
          <w:i w:val="0"/>
          <w:sz w:val="28"/>
          <w:szCs w:val="28"/>
          <w:lang w:val="ru-RU"/>
        </w:rPr>
        <w:t>Помещения класса</w:t>
      </w:r>
      <w:r w:rsidRPr="00F568F8">
        <w:rPr>
          <w:rFonts w:ascii="Times New Roman" w:eastAsia="Times New Roman" w:hAnsi="Times New Roman" w:cs="Times New Roman"/>
          <w:sz w:val="28"/>
          <w:szCs w:val="28"/>
          <w:lang w:val="ru-RU"/>
        </w:rPr>
        <w:t xml:space="preserve"> В</w:t>
      </w:r>
      <w:r w:rsidRPr="00F568F8">
        <w:rPr>
          <w:rFonts w:ascii="Times New Roman" w:eastAsia="Times New Roman" w:hAnsi="Times New Roman" w:cs="Times New Roman"/>
          <w:sz w:val="28"/>
          <w:szCs w:val="28"/>
          <w:lang w:val="ru-RU" w:bidi="en-US"/>
        </w:rPr>
        <w:t>-</w:t>
      </w:r>
      <w:r w:rsidRPr="00F568F8">
        <w:rPr>
          <w:rFonts w:ascii="Times New Roman" w:eastAsia="Times New Roman" w:hAnsi="Times New Roman" w:cs="Times New Roman"/>
          <w:sz w:val="28"/>
          <w:szCs w:val="28"/>
          <w:lang w:bidi="en-US"/>
        </w:rPr>
        <w:t>I</w:t>
      </w:r>
      <w:r w:rsidRPr="00F568F8">
        <w:rPr>
          <w:rFonts w:ascii="Times New Roman" w:eastAsia="Times New Roman" w:hAnsi="Times New Roman" w:cs="Times New Roman"/>
          <w:sz w:val="28"/>
          <w:szCs w:val="28"/>
          <w:lang w:val="ru-RU" w:bidi="en-US"/>
        </w:rPr>
        <w:t xml:space="preserve">. </w:t>
      </w:r>
      <w:r w:rsidRPr="00F568F8">
        <w:rPr>
          <w:rFonts w:ascii="Times New Roman" w:eastAsia="Times New Roman" w:hAnsi="Times New Roman" w:cs="Times New Roman"/>
          <w:sz w:val="28"/>
          <w:szCs w:val="28"/>
          <w:lang w:val="ru-RU"/>
        </w:rPr>
        <w:t>К ним относятся по</w:t>
      </w:r>
      <w:r w:rsidRPr="00F568F8">
        <w:rPr>
          <w:rFonts w:ascii="Times New Roman" w:eastAsia="Times New Roman" w:hAnsi="Times New Roman" w:cs="Times New Roman"/>
          <w:sz w:val="28"/>
          <w:szCs w:val="28"/>
          <w:lang w:val="ru-RU"/>
        </w:rPr>
        <w:softHyphen/>
        <w:t>мещения, в которых могут образоваться взрывоопасные смеси горючих газов или паров с воздухом или други</w:t>
      </w:r>
      <w:r w:rsidRPr="00F568F8">
        <w:rPr>
          <w:rFonts w:ascii="Times New Roman" w:eastAsia="Times New Roman" w:hAnsi="Times New Roman" w:cs="Times New Roman"/>
          <w:sz w:val="28"/>
          <w:szCs w:val="28"/>
          <w:lang w:val="ru-RU"/>
        </w:rPr>
        <w:softHyphen/>
        <w:t>ми окислителями при нормальных недлительных режи</w:t>
      </w:r>
      <w:r w:rsidRPr="00F568F8">
        <w:rPr>
          <w:rFonts w:ascii="Times New Roman" w:eastAsia="Times New Roman" w:hAnsi="Times New Roman" w:cs="Times New Roman"/>
          <w:sz w:val="28"/>
          <w:szCs w:val="28"/>
          <w:lang w:val="ru-RU"/>
        </w:rPr>
        <w:softHyphen/>
        <w:t>мах работы, например при загрузке или разгрузке технологических аппаратов, хранении или переливании легковоспламеняю</w:t>
      </w:r>
      <w:r w:rsidR="009C5185">
        <w:rPr>
          <w:rFonts w:ascii="Times New Roman" w:eastAsia="Times New Roman" w:hAnsi="Times New Roman" w:cs="Times New Roman"/>
          <w:sz w:val="28"/>
          <w:szCs w:val="28"/>
          <w:lang w:val="ru-RU"/>
        </w:rPr>
        <w:t>щихся и горючих жидкостей, нахо</w:t>
      </w:r>
      <w:r w:rsidRPr="00F568F8">
        <w:rPr>
          <w:rFonts w:ascii="Times New Roman" w:eastAsia="Times New Roman" w:hAnsi="Times New Roman" w:cs="Times New Roman"/>
          <w:sz w:val="28"/>
          <w:szCs w:val="28"/>
          <w:lang w:val="ru-RU"/>
        </w:rPr>
        <w:t>дящихся в открытых сосудах и т. д.</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0A57D6">
        <w:rPr>
          <w:rStyle w:val="af6"/>
          <w:rFonts w:ascii="Times New Roman" w:hAnsi="Times New Roman" w:cs="Times New Roman"/>
          <w:i w:val="0"/>
          <w:sz w:val="28"/>
          <w:szCs w:val="28"/>
          <w:lang w:val="ru-RU"/>
        </w:rPr>
        <w:t>Помещения класса</w:t>
      </w:r>
      <w:r w:rsidRPr="00F568F8">
        <w:rPr>
          <w:rFonts w:ascii="Times New Roman" w:eastAsia="Times New Roman" w:hAnsi="Times New Roman" w:cs="Times New Roman"/>
          <w:sz w:val="28"/>
          <w:szCs w:val="28"/>
          <w:lang w:val="ru-RU"/>
        </w:rPr>
        <w:t xml:space="preserve"> В</w:t>
      </w:r>
      <w:r w:rsidRPr="00F568F8">
        <w:rPr>
          <w:rFonts w:ascii="Times New Roman" w:eastAsia="Times New Roman" w:hAnsi="Times New Roman" w:cs="Times New Roman"/>
          <w:sz w:val="28"/>
          <w:szCs w:val="28"/>
          <w:lang w:val="ru-RU" w:bidi="en-US"/>
        </w:rPr>
        <w:t>-</w:t>
      </w:r>
      <w:r w:rsidRPr="00F568F8">
        <w:rPr>
          <w:rFonts w:ascii="Times New Roman" w:eastAsia="Times New Roman" w:hAnsi="Times New Roman" w:cs="Times New Roman"/>
          <w:sz w:val="28"/>
          <w:szCs w:val="28"/>
          <w:lang w:bidi="en-US"/>
        </w:rPr>
        <w:t>I</w:t>
      </w:r>
      <w:r w:rsidRPr="00F568F8">
        <w:rPr>
          <w:rFonts w:ascii="Times New Roman" w:eastAsia="Times New Roman" w:hAnsi="Times New Roman" w:cs="Times New Roman"/>
          <w:sz w:val="28"/>
          <w:szCs w:val="28"/>
          <w:lang w:val="ru-RU"/>
        </w:rPr>
        <w:t>а. К ним относятся по</w:t>
      </w:r>
      <w:r w:rsidRPr="00F568F8">
        <w:rPr>
          <w:rFonts w:ascii="Times New Roman" w:eastAsia="Times New Roman" w:hAnsi="Times New Roman" w:cs="Times New Roman"/>
          <w:sz w:val="28"/>
          <w:szCs w:val="28"/>
          <w:lang w:val="ru-RU"/>
        </w:rPr>
        <w:softHyphen/>
        <w:t>мещения, в которых взрывоопасные смеси горючих па</w:t>
      </w:r>
      <w:r w:rsidRPr="00F568F8">
        <w:rPr>
          <w:rFonts w:ascii="Times New Roman" w:eastAsia="Times New Roman" w:hAnsi="Times New Roman" w:cs="Times New Roman"/>
          <w:sz w:val="28"/>
          <w:szCs w:val="28"/>
          <w:lang w:val="ru-RU"/>
        </w:rPr>
        <w:softHyphen/>
        <w:t>ров или газов с воздухом или другими окислителями могут образоваться только в случае аварий или неисправностей.</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0A57D6">
        <w:rPr>
          <w:rStyle w:val="af6"/>
          <w:rFonts w:ascii="Times New Roman" w:hAnsi="Times New Roman" w:cs="Times New Roman"/>
          <w:i w:val="0"/>
          <w:sz w:val="28"/>
          <w:szCs w:val="28"/>
          <w:lang w:val="ru-RU"/>
        </w:rPr>
        <w:t>Помещения класса</w:t>
      </w:r>
      <w:r w:rsidRPr="00F568F8">
        <w:rPr>
          <w:rFonts w:ascii="Times New Roman" w:eastAsia="Times New Roman" w:hAnsi="Times New Roman" w:cs="Times New Roman"/>
          <w:sz w:val="28"/>
          <w:szCs w:val="28"/>
          <w:lang w:val="ru-RU"/>
        </w:rPr>
        <w:t xml:space="preserve"> В-1б. К ним относятся те же помещения, что и класса В-1а,  но отличающиеся одной из следующих особенностей: </w:t>
      </w:r>
      <w:r w:rsidRPr="00F568F8">
        <w:rPr>
          <w:rFonts w:ascii="Times New Roman" w:eastAsia="Times New Roman" w:hAnsi="Times New Roman" w:cs="Times New Roman"/>
          <w:sz w:val="28"/>
          <w:szCs w:val="28"/>
        </w:rPr>
        <w:t>I</w:t>
      </w:r>
      <w:r w:rsidRPr="00F568F8">
        <w:rPr>
          <w:rFonts w:ascii="Times New Roman" w:eastAsia="Times New Roman" w:hAnsi="Times New Roman" w:cs="Times New Roman"/>
          <w:sz w:val="28"/>
          <w:szCs w:val="28"/>
          <w:lang w:val="ru-RU"/>
        </w:rPr>
        <w:t>) горючие газы в этих помещениях обладают-высоким нижним пределом взрываемости (15% и более) и резким запахом при предельно допустимых по санитарным нормам кон</w:t>
      </w:r>
      <w:r w:rsidRPr="00F568F8">
        <w:rPr>
          <w:rFonts w:ascii="Times New Roman" w:eastAsia="Times New Roman" w:hAnsi="Times New Roman" w:cs="Times New Roman"/>
          <w:sz w:val="28"/>
          <w:szCs w:val="28"/>
          <w:lang w:val="ru-RU"/>
        </w:rPr>
        <w:softHyphen/>
        <w:t>центрациях; 2) образование в аварийных случаях в помещениях общей взрывоопасной концентрации по ус</w:t>
      </w:r>
      <w:r w:rsidRPr="00F568F8">
        <w:rPr>
          <w:rFonts w:ascii="Times New Roman" w:eastAsia="Times New Roman" w:hAnsi="Times New Roman" w:cs="Times New Roman"/>
          <w:sz w:val="28"/>
          <w:szCs w:val="28"/>
          <w:lang w:val="ru-RU"/>
        </w:rPr>
        <w:softHyphen/>
        <w:t>ловиям технологического процесса исключается, а возможна лишь местная взрывоопасная концентрация; 3) горючие газы и легковоспламеняющиеся горючие жидкости имеются в помещениях в небольших количе</w:t>
      </w:r>
      <w:r w:rsidRPr="00F568F8">
        <w:rPr>
          <w:rFonts w:ascii="Times New Roman" w:eastAsia="Times New Roman" w:hAnsi="Times New Roman" w:cs="Times New Roman"/>
          <w:sz w:val="28"/>
          <w:szCs w:val="28"/>
          <w:lang w:val="ru-RU"/>
        </w:rPr>
        <w:softHyphen/>
        <w:t>ствах, не создающих общей взрывоопасной концентра</w:t>
      </w:r>
      <w:r w:rsidRPr="00F568F8">
        <w:rPr>
          <w:rFonts w:ascii="Times New Roman" w:eastAsia="Times New Roman" w:hAnsi="Times New Roman" w:cs="Times New Roman"/>
          <w:sz w:val="28"/>
          <w:szCs w:val="28"/>
          <w:lang w:val="ru-RU"/>
        </w:rPr>
        <w:softHyphen/>
        <w:t xml:space="preserve">ции, и работа с ними </w:t>
      </w:r>
      <w:r w:rsidRPr="00F568F8">
        <w:rPr>
          <w:rFonts w:ascii="Times New Roman" w:eastAsia="Times New Roman" w:hAnsi="Times New Roman" w:cs="Times New Roman"/>
          <w:sz w:val="28"/>
          <w:szCs w:val="28"/>
          <w:lang w:val="ru-RU"/>
        </w:rPr>
        <w:lastRenderedPageBreak/>
        <w:t>производится без применения от</w:t>
      </w:r>
      <w:r w:rsidRPr="00F568F8">
        <w:rPr>
          <w:rFonts w:ascii="Times New Roman" w:eastAsia="Times New Roman" w:hAnsi="Times New Roman" w:cs="Times New Roman"/>
          <w:sz w:val="28"/>
          <w:szCs w:val="28"/>
          <w:lang w:val="ru-RU"/>
        </w:rPr>
        <w:softHyphen/>
        <w:t>крытого пламени.</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0A57D6">
        <w:rPr>
          <w:rStyle w:val="af6"/>
          <w:rFonts w:ascii="Times New Roman" w:hAnsi="Times New Roman" w:cs="Times New Roman"/>
          <w:i w:val="0"/>
          <w:sz w:val="28"/>
          <w:szCs w:val="28"/>
          <w:lang w:val="ru-RU"/>
        </w:rPr>
        <w:t>Установки класса</w:t>
      </w:r>
      <w:r w:rsidRPr="00F568F8">
        <w:rPr>
          <w:rFonts w:ascii="Times New Roman" w:eastAsia="Times New Roman" w:hAnsi="Times New Roman" w:cs="Times New Roman"/>
          <w:sz w:val="28"/>
          <w:szCs w:val="28"/>
          <w:lang w:val="ru-RU"/>
        </w:rPr>
        <w:t xml:space="preserve"> В-1г. К ним относятся на</w:t>
      </w:r>
      <w:r w:rsidRPr="00F568F8">
        <w:rPr>
          <w:rFonts w:ascii="Times New Roman" w:eastAsia="Times New Roman" w:hAnsi="Times New Roman" w:cs="Times New Roman"/>
          <w:sz w:val="28"/>
          <w:szCs w:val="28"/>
          <w:lang w:val="ru-RU"/>
        </w:rPr>
        <w:softHyphen/>
        <w:t>ружные установки, содержащие взрывоопасные газы, пары, горючие и легковоспламеняющиеся жидкости, где взрывоопасные смеси возможны только в резуль</w:t>
      </w:r>
      <w:r w:rsidRPr="00F568F8">
        <w:rPr>
          <w:rFonts w:ascii="Times New Roman" w:eastAsia="Times New Roman" w:hAnsi="Times New Roman" w:cs="Times New Roman"/>
          <w:sz w:val="28"/>
          <w:szCs w:val="28"/>
          <w:lang w:val="ru-RU"/>
        </w:rPr>
        <w:softHyphen/>
        <w:t>тате аварии или неисправности.</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0A57D6">
        <w:rPr>
          <w:rStyle w:val="af6"/>
          <w:rFonts w:ascii="Times New Roman" w:hAnsi="Times New Roman" w:cs="Times New Roman"/>
          <w:i w:val="0"/>
          <w:sz w:val="28"/>
          <w:szCs w:val="28"/>
          <w:lang w:val="ru-RU"/>
        </w:rPr>
        <w:t>Помещения класса</w:t>
      </w:r>
      <w:r w:rsidRPr="00F568F8">
        <w:rPr>
          <w:rFonts w:ascii="Times New Roman" w:eastAsia="Times New Roman" w:hAnsi="Times New Roman" w:cs="Times New Roman"/>
          <w:sz w:val="28"/>
          <w:szCs w:val="28"/>
          <w:lang w:val="ru-RU"/>
        </w:rPr>
        <w:t xml:space="preserve"> В-П. К. ним относятся помещения, в которых могут образоваться взрывоопас</w:t>
      </w:r>
      <w:r w:rsidRPr="00F568F8">
        <w:rPr>
          <w:rFonts w:ascii="Times New Roman" w:eastAsia="Times New Roman" w:hAnsi="Times New Roman" w:cs="Times New Roman"/>
          <w:sz w:val="28"/>
          <w:szCs w:val="28"/>
          <w:lang w:val="ru-RU"/>
        </w:rPr>
        <w:softHyphen/>
        <w:t>ные смеси горючих пылей или волокон с воздухом и другими окислителями при нормальных недлительных режимах работы.</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0A57D6">
        <w:rPr>
          <w:rStyle w:val="af6"/>
          <w:rFonts w:ascii="Times New Roman" w:hAnsi="Times New Roman" w:cs="Times New Roman"/>
          <w:i w:val="0"/>
          <w:sz w:val="28"/>
          <w:szCs w:val="28"/>
          <w:lang w:val="ru-RU"/>
        </w:rPr>
        <w:t>Помещения класса</w:t>
      </w:r>
      <w:r w:rsidRPr="00F568F8">
        <w:rPr>
          <w:rFonts w:ascii="Times New Roman" w:eastAsia="Times New Roman" w:hAnsi="Times New Roman" w:cs="Times New Roman"/>
          <w:sz w:val="28"/>
          <w:szCs w:val="28"/>
          <w:lang w:val="ru-RU"/>
        </w:rPr>
        <w:t xml:space="preserve"> В-Па. К ним относятся помещения, в которых опасные состояния, указанные в предыдущем классе, возможны только в результате аварий или неисправностей.</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Производственные помещения, которые хотя и не содержат технологического оборудования и материа</w:t>
      </w:r>
      <w:r w:rsidRPr="00F568F8">
        <w:rPr>
          <w:rFonts w:ascii="Times New Roman" w:eastAsia="Times New Roman" w:hAnsi="Times New Roman" w:cs="Times New Roman"/>
          <w:sz w:val="28"/>
          <w:szCs w:val="28"/>
          <w:lang w:val="ru-RU"/>
        </w:rPr>
        <w:softHyphen/>
        <w:t>лов, представляющих опасность пожара или взрыва, но граничат с помещениями взрывоопасными, также относятся к взрывоопасным, но соответственно на один класс ниже. Так, камеры вытяжных вентиляторов, с нижним пределом взрывоопасности называется наименьшая концентрация газов, паров или пыли с воздухом, выраженная в про</w:t>
      </w:r>
      <w:r w:rsidRPr="00F568F8">
        <w:rPr>
          <w:rFonts w:ascii="Times New Roman" w:eastAsia="Times New Roman" w:hAnsi="Times New Roman" w:cs="Times New Roman"/>
          <w:sz w:val="28"/>
          <w:szCs w:val="28"/>
          <w:lang w:val="ru-RU"/>
        </w:rPr>
        <w:softHyphen/>
        <w:t>центах к объему воздуха, при которой посторонний источник зажига</w:t>
      </w:r>
      <w:r w:rsidRPr="00F568F8">
        <w:rPr>
          <w:rFonts w:ascii="Times New Roman" w:eastAsia="Times New Roman" w:hAnsi="Times New Roman" w:cs="Times New Roman"/>
          <w:sz w:val="28"/>
          <w:szCs w:val="28"/>
          <w:lang w:val="ru-RU"/>
        </w:rPr>
        <w:softHyphen/>
        <w:t>ния вызывает взрыв этой смеси.</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Таким образом, наиболее опасными являются по</w:t>
      </w:r>
      <w:r w:rsidRPr="00F568F8">
        <w:rPr>
          <w:rFonts w:ascii="Times New Roman" w:eastAsia="Times New Roman" w:hAnsi="Times New Roman" w:cs="Times New Roman"/>
          <w:sz w:val="28"/>
          <w:szCs w:val="28"/>
          <w:lang w:val="ru-RU"/>
        </w:rPr>
        <w:softHyphen/>
        <w:t>мещения классов В</w:t>
      </w:r>
      <w:r w:rsidRPr="00F568F8">
        <w:rPr>
          <w:rFonts w:ascii="Times New Roman" w:eastAsia="Times New Roman" w:hAnsi="Times New Roman" w:cs="Times New Roman"/>
          <w:sz w:val="28"/>
          <w:szCs w:val="28"/>
          <w:lang w:val="ru-RU" w:bidi="en-US"/>
        </w:rPr>
        <w:t>-</w:t>
      </w:r>
      <w:r w:rsidRPr="00F568F8">
        <w:rPr>
          <w:rFonts w:ascii="Times New Roman" w:eastAsia="Times New Roman" w:hAnsi="Times New Roman" w:cs="Times New Roman"/>
          <w:sz w:val="28"/>
          <w:szCs w:val="28"/>
          <w:lang w:bidi="en-US"/>
        </w:rPr>
        <w:t>I</w:t>
      </w:r>
      <w:r w:rsidRPr="00F568F8">
        <w:rPr>
          <w:rFonts w:ascii="Times New Roman" w:eastAsia="Times New Roman" w:hAnsi="Times New Roman" w:cs="Times New Roman"/>
          <w:sz w:val="28"/>
          <w:szCs w:val="28"/>
          <w:lang w:val="ru-RU"/>
        </w:rPr>
        <w:t xml:space="preserve">и </w:t>
      </w:r>
      <w:r w:rsidRPr="00F568F8">
        <w:rPr>
          <w:rFonts w:ascii="Times New Roman" w:eastAsia="Times New Roman" w:hAnsi="Times New Roman" w:cs="Times New Roman"/>
          <w:sz w:val="28"/>
          <w:szCs w:val="28"/>
          <w:lang w:bidi="en-US"/>
        </w:rPr>
        <w:t>B</w:t>
      </w:r>
      <w:r w:rsidRPr="00F568F8">
        <w:rPr>
          <w:rFonts w:ascii="Times New Roman" w:eastAsia="Times New Roman" w:hAnsi="Times New Roman" w:cs="Times New Roman"/>
          <w:sz w:val="28"/>
          <w:szCs w:val="28"/>
          <w:lang w:val="ru-RU" w:bidi="en-US"/>
        </w:rPr>
        <w:t>-</w:t>
      </w:r>
      <w:r w:rsidRPr="00F568F8">
        <w:rPr>
          <w:rFonts w:ascii="Times New Roman" w:eastAsia="Times New Roman" w:hAnsi="Times New Roman" w:cs="Times New Roman"/>
          <w:sz w:val="28"/>
          <w:szCs w:val="28"/>
          <w:lang w:bidi="en-US"/>
        </w:rPr>
        <w:t>II</w:t>
      </w:r>
      <w:r w:rsidRPr="00F568F8">
        <w:rPr>
          <w:rFonts w:ascii="Times New Roman" w:eastAsia="Times New Roman" w:hAnsi="Times New Roman" w:cs="Times New Roman"/>
          <w:sz w:val="28"/>
          <w:szCs w:val="28"/>
          <w:lang w:val="ru-RU" w:bidi="en-US"/>
        </w:rPr>
        <w:t xml:space="preserve">, </w:t>
      </w:r>
      <w:r w:rsidR="00560B3A">
        <w:rPr>
          <w:rFonts w:ascii="Times New Roman" w:eastAsia="Times New Roman" w:hAnsi="Times New Roman" w:cs="Times New Roman"/>
          <w:sz w:val="28"/>
          <w:szCs w:val="28"/>
          <w:lang w:val="ru-RU"/>
        </w:rPr>
        <w:t>наименее опасными -</w:t>
      </w:r>
      <w:r w:rsidRPr="00F568F8">
        <w:rPr>
          <w:rFonts w:ascii="Times New Roman" w:eastAsia="Times New Roman" w:hAnsi="Times New Roman" w:cs="Times New Roman"/>
          <w:sz w:val="28"/>
          <w:szCs w:val="28"/>
          <w:lang w:val="ru-RU"/>
        </w:rPr>
        <w:t xml:space="preserve"> класса В-16. Значительная часть взрывоопасных по</w:t>
      </w:r>
      <w:r w:rsidRPr="00F568F8">
        <w:rPr>
          <w:rFonts w:ascii="Times New Roman" w:eastAsia="Times New Roman" w:hAnsi="Times New Roman" w:cs="Times New Roman"/>
          <w:sz w:val="28"/>
          <w:szCs w:val="28"/>
          <w:lang w:val="ru-RU"/>
        </w:rPr>
        <w:softHyphen/>
        <w:t>мещений может быть отнесена к классу В</w:t>
      </w:r>
      <w:r w:rsidRPr="00F568F8">
        <w:rPr>
          <w:rFonts w:ascii="Times New Roman" w:eastAsia="Times New Roman" w:hAnsi="Times New Roman" w:cs="Times New Roman"/>
          <w:sz w:val="28"/>
          <w:szCs w:val="28"/>
          <w:lang w:val="ru-RU" w:bidi="en-US"/>
        </w:rPr>
        <w:t>-</w:t>
      </w:r>
      <w:r w:rsidRPr="00F568F8">
        <w:rPr>
          <w:rFonts w:ascii="Times New Roman" w:eastAsia="Times New Roman" w:hAnsi="Times New Roman" w:cs="Times New Roman"/>
          <w:sz w:val="28"/>
          <w:szCs w:val="28"/>
          <w:lang w:bidi="en-US"/>
        </w:rPr>
        <w:t>Ia</w:t>
      </w:r>
      <w:r w:rsidRPr="00F568F8">
        <w:rPr>
          <w:rFonts w:ascii="Times New Roman" w:eastAsia="Times New Roman" w:hAnsi="Times New Roman" w:cs="Times New Roman"/>
          <w:sz w:val="28"/>
          <w:szCs w:val="28"/>
          <w:lang w:val="ru-RU" w:bidi="en-US"/>
        </w:rPr>
        <w:t xml:space="preserve">, </w:t>
      </w:r>
      <w:r w:rsidRPr="00F568F8">
        <w:rPr>
          <w:rFonts w:ascii="Times New Roman" w:eastAsia="Times New Roman" w:hAnsi="Times New Roman" w:cs="Times New Roman"/>
          <w:sz w:val="28"/>
          <w:szCs w:val="28"/>
          <w:lang w:val="ru-RU"/>
        </w:rPr>
        <w:t>хотя не все помещения одного и того же класса или отдельные зоны их могут считаться одинаковыми по степени взрывоопасности.</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Пожароопасные помещения и наружные установки с точки зрения их опасности при применении электро</w:t>
      </w:r>
      <w:r w:rsidRPr="00F568F8">
        <w:rPr>
          <w:rFonts w:ascii="Times New Roman" w:eastAsia="Times New Roman" w:hAnsi="Times New Roman" w:cs="Times New Roman"/>
          <w:sz w:val="28"/>
          <w:szCs w:val="28"/>
          <w:lang w:val="ru-RU"/>
        </w:rPr>
        <w:softHyphen/>
        <w:t>оборудования также подразделяются согласно ПУЭ на несколько классов.</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0A57D6">
        <w:rPr>
          <w:rStyle w:val="af6"/>
          <w:rFonts w:ascii="Times New Roman" w:hAnsi="Times New Roman" w:cs="Times New Roman"/>
          <w:i w:val="0"/>
          <w:sz w:val="28"/>
          <w:szCs w:val="28"/>
          <w:lang w:val="ru-RU"/>
        </w:rPr>
        <w:t>Помещения класса</w:t>
      </w:r>
      <w:r w:rsidRPr="00F568F8">
        <w:rPr>
          <w:rFonts w:ascii="Times New Roman" w:eastAsia="Times New Roman" w:hAnsi="Times New Roman" w:cs="Times New Roman"/>
          <w:sz w:val="28"/>
          <w:szCs w:val="28"/>
          <w:lang w:val="ru-RU"/>
        </w:rPr>
        <w:t xml:space="preserve"> П</w:t>
      </w:r>
      <w:r w:rsidRPr="00F568F8">
        <w:rPr>
          <w:rFonts w:ascii="Times New Roman" w:eastAsia="Times New Roman" w:hAnsi="Times New Roman" w:cs="Times New Roman"/>
          <w:sz w:val="28"/>
          <w:szCs w:val="28"/>
          <w:lang w:val="ru-RU" w:bidi="en-US"/>
        </w:rPr>
        <w:t>-</w:t>
      </w:r>
      <w:r w:rsidRPr="00F568F8">
        <w:rPr>
          <w:rFonts w:ascii="Times New Roman" w:eastAsia="Times New Roman" w:hAnsi="Times New Roman" w:cs="Times New Roman"/>
          <w:sz w:val="28"/>
          <w:szCs w:val="28"/>
          <w:lang w:bidi="en-US"/>
        </w:rPr>
        <w:t>I</w:t>
      </w:r>
      <w:r w:rsidRPr="00F568F8">
        <w:rPr>
          <w:rFonts w:ascii="Times New Roman" w:eastAsia="Times New Roman" w:hAnsi="Times New Roman" w:cs="Times New Roman"/>
          <w:sz w:val="28"/>
          <w:szCs w:val="28"/>
          <w:lang w:val="ru-RU" w:bidi="en-US"/>
        </w:rPr>
        <w:t xml:space="preserve">. </w:t>
      </w:r>
      <w:r w:rsidRPr="00F568F8">
        <w:rPr>
          <w:rFonts w:ascii="Times New Roman" w:eastAsia="Times New Roman" w:hAnsi="Times New Roman" w:cs="Times New Roman"/>
          <w:sz w:val="28"/>
          <w:szCs w:val="28"/>
          <w:lang w:val="ru-RU"/>
        </w:rPr>
        <w:t>К ним относятся по</w:t>
      </w:r>
      <w:r w:rsidRPr="00F568F8">
        <w:rPr>
          <w:rFonts w:ascii="Times New Roman" w:eastAsia="Times New Roman" w:hAnsi="Times New Roman" w:cs="Times New Roman"/>
          <w:sz w:val="28"/>
          <w:szCs w:val="28"/>
          <w:lang w:val="ru-RU"/>
        </w:rPr>
        <w:softHyphen/>
        <w:t>мещения, в которых применяются или хранятся горю</w:t>
      </w:r>
      <w:r w:rsidRPr="00F568F8">
        <w:rPr>
          <w:rFonts w:ascii="Times New Roman" w:eastAsia="Times New Roman" w:hAnsi="Times New Roman" w:cs="Times New Roman"/>
          <w:sz w:val="28"/>
          <w:szCs w:val="28"/>
          <w:lang w:val="ru-RU"/>
        </w:rPr>
        <w:softHyphen/>
        <w:t>чие жидкости с</w:t>
      </w:r>
      <w:r w:rsidR="00560B3A">
        <w:rPr>
          <w:rFonts w:ascii="Times New Roman" w:eastAsia="Times New Roman" w:hAnsi="Times New Roman" w:cs="Times New Roman"/>
          <w:sz w:val="28"/>
          <w:szCs w:val="28"/>
          <w:lang w:val="ru-RU"/>
        </w:rPr>
        <w:t xml:space="preserve"> температурой  вспышки выше 45°</w:t>
      </w:r>
      <w:r w:rsidRPr="00F568F8">
        <w:rPr>
          <w:rFonts w:ascii="Times New Roman" w:eastAsia="Times New Roman" w:hAnsi="Times New Roman" w:cs="Times New Roman"/>
          <w:sz w:val="28"/>
          <w:szCs w:val="28"/>
          <w:lang w:val="ru-RU"/>
        </w:rPr>
        <w:t>С (например, склады минеральных масел).</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0A57D6">
        <w:rPr>
          <w:rStyle w:val="af6"/>
          <w:rFonts w:ascii="Times New Roman" w:hAnsi="Times New Roman" w:cs="Times New Roman"/>
          <w:i w:val="0"/>
          <w:sz w:val="28"/>
          <w:szCs w:val="28"/>
          <w:lang w:val="ru-RU"/>
        </w:rPr>
        <w:t>Помещения класса</w:t>
      </w:r>
      <w:r w:rsidRPr="00F568F8">
        <w:rPr>
          <w:rFonts w:ascii="Times New Roman" w:eastAsia="Times New Roman" w:hAnsi="Times New Roman" w:cs="Times New Roman"/>
          <w:sz w:val="28"/>
          <w:szCs w:val="28"/>
          <w:lang w:val="ru-RU"/>
        </w:rPr>
        <w:t xml:space="preserve"> П-П. К ним относятся помещения, в которых образуются горючие пыли или волокна, переходящие во взвешенное состояние. Воз</w:t>
      </w:r>
      <w:r w:rsidRPr="00F568F8">
        <w:rPr>
          <w:rFonts w:ascii="Times New Roman" w:eastAsia="Times New Roman" w:hAnsi="Times New Roman" w:cs="Times New Roman"/>
          <w:sz w:val="28"/>
          <w:szCs w:val="28"/>
          <w:lang w:val="ru-RU"/>
        </w:rPr>
        <w:softHyphen/>
        <w:t>никающая при этом опасность ограничена пожаром (но не взрывом) либо в силу физических свойств пыли или волокон, либо в силу того, что содержание их в возду</w:t>
      </w:r>
      <w:r w:rsidRPr="00F568F8">
        <w:rPr>
          <w:rFonts w:ascii="Times New Roman" w:eastAsia="Times New Roman" w:hAnsi="Times New Roman" w:cs="Times New Roman"/>
          <w:sz w:val="28"/>
          <w:szCs w:val="28"/>
          <w:lang w:val="ru-RU"/>
        </w:rPr>
        <w:softHyphen/>
        <w:t>хе по условиям эксплуатации не достигает взрывоопас</w:t>
      </w:r>
      <w:r w:rsidRPr="00F568F8">
        <w:rPr>
          <w:rFonts w:ascii="Times New Roman" w:eastAsia="Times New Roman" w:hAnsi="Times New Roman" w:cs="Times New Roman"/>
          <w:sz w:val="28"/>
          <w:szCs w:val="28"/>
          <w:lang w:val="ru-RU"/>
        </w:rPr>
        <w:softHyphen/>
        <w:t>ных концентраций.</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Помещения класса П-Па. К ним относятся производ</w:t>
      </w:r>
      <w:r w:rsidRPr="00F568F8">
        <w:rPr>
          <w:rFonts w:ascii="Times New Roman" w:eastAsia="Times New Roman" w:hAnsi="Times New Roman" w:cs="Times New Roman"/>
          <w:sz w:val="28"/>
          <w:szCs w:val="28"/>
          <w:lang w:val="ru-RU"/>
        </w:rPr>
        <w:softHyphen/>
        <w:t>ственные и складские помещения, содержащие твердые или волокнистые горючие вещества (дерево, ткани и т. п.), причем признаки, характерные для класса П-П, отсутствуют.</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0A57D6">
        <w:rPr>
          <w:rStyle w:val="af6"/>
          <w:rFonts w:ascii="Times New Roman" w:hAnsi="Times New Roman" w:cs="Times New Roman"/>
          <w:i w:val="0"/>
          <w:sz w:val="28"/>
          <w:szCs w:val="28"/>
          <w:lang w:val="ru-RU"/>
        </w:rPr>
        <w:t>Установки класса</w:t>
      </w:r>
      <w:r w:rsidRPr="00F568F8">
        <w:rPr>
          <w:rFonts w:ascii="Times New Roman" w:eastAsia="Times New Roman" w:hAnsi="Times New Roman" w:cs="Times New Roman"/>
          <w:sz w:val="28"/>
          <w:szCs w:val="28"/>
          <w:lang w:val="ru-RU"/>
        </w:rPr>
        <w:t xml:space="preserve"> П-Ш. К ним относятся наружные установки, в которых применяются или хра</w:t>
      </w:r>
      <w:r w:rsidRPr="00F568F8">
        <w:rPr>
          <w:rFonts w:ascii="Times New Roman" w:eastAsia="Times New Roman" w:hAnsi="Times New Roman" w:cs="Times New Roman"/>
          <w:sz w:val="28"/>
          <w:szCs w:val="28"/>
          <w:lang w:val="ru-RU"/>
        </w:rPr>
        <w:softHyphen/>
        <w:t>нятся горючие жидкости с темпе</w:t>
      </w:r>
      <w:r w:rsidR="00560B3A">
        <w:rPr>
          <w:rFonts w:ascii="Times New Roman" w:eastAsia="Times New Roman" w:hAnsi="Times New Roman" w:cs="Times New Roman"/>
          <w:sz w:val="28"/>
          <w:szCs w:val="28"/>
          <w:lang w:val="ru-RU"/>
        </w:rPr>
        <w:t>ратурой вспышки па</w:t>
      </w:r>
      <w:r w:rsidR="00560B3A">
        <w:rPr>
          <w:rFonts w:ascii="Times New Roman" w:eastAsia="Times New Roman" w:hAnsi="Times New Roman" w:cs="Times New Roman"/>
          <w:sz w:val="28"/>
          <w:szCs w:val="28"/>
          <w:lang w:val="ru-RU"/>
        </w:rPr>
        <w:softHyphen/>
        <w:t>ров выше 45°</w:t>
      </w:r>
      <w:r w:rsidRPr="00F568F8">
        <w:rPr>
          <w:rFonts w:ascii="Times New Roman" w:eastAsia="Times New Roman" w:hAnsi="Times New Roman" w:cs="Times New Roman"/>
          <w:sz w:val="28"/>
          <w:szCs w:val="28"/>
          <w:lang w:val="ru-RU"/>
        </w:rPr>
        <w:t>С (например, склады минеральных ма</w:t>
      </w:r>
      <w:r w:rsidRPr="00F568F8">
        <w:rPr>
          <w:rFonts w:ascii="Times New Roman" w:eastAsia="Times New Roman" w:hAnsi="Times New Roman" w:cs="Times New Roman"/>
          <w:sz w:val="28"/>
          <w:szCs w:val="28"/>
          <w:lang w:val="ru-RU"/>
        </w:rPr>
        <w:softHyphen/>
        <w:t xml:space="preserve">сел), а, также твердые горючие вещества (например, склады угля, торфа, дерева). </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lastRenderedPageBreak/>
        <w:t>При проектировании промышленных предприятий технологи совместно с электриками, проектирующими электрооборудование к ним, относят помещения к той или иной категории.</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Для обеспечения надежной и безопасной работы электрооборудования, применяемого во взрыво  и по</w:t>
      </w:r>
      <w:r w:rsidRPr="00F568F8">
        <w:rPr>
          <w:rFonts w:ascii="Times New Roman" w:eastAsia="Times New Roman" w:hAnsi="Times New Roman" w:cs="Times New Roman"/>
          <w:sz w:val="28"/>
          <w:szCs w:val="28"/>
          <w:lang w:val="ru-RU"/>
        </w:rPr>
        <w:softHyphen/>
        <w:t>жароопасных помещениях и установках, оно должно строго соответствовать условиям окружающей среды. Правила выбора исполнений электрооборудования в за</w:t>
      </w:r>
      <w:r w:rsidRPr="00F568F8">
        <w:rPr>
          <w:rFonts w:ascii="Times New Roman" w:eastAsia="Times New Roman" w:hAnsi="Times New Roman" w:cs="Times New Roman"/>
          <w:sz w:val="28"/>
          <w:szCs w:val="28"/>
          <w:lang w:val="ru-RU"/>
        </w:rPr>
        <w:softHyphen/>
        <w:t>висимости от класса взрыво- или пожароопасных по</w:t>
      </w:r>
      <w:r w:rsidRPr="00F568F8">
        <w:rPr>
          <w:rFonts w:ascii="Times New Roman" w:eastAsia="Times New Roman" w:hAnsi="Times New Roman" w:cs="Times New Roman"/>
          <w:sz w:val="28"/>
          <w:szCs w:val="28"/>
          <w:lang w:val="ru-RU"/>
        </w:rPr>
        <w:softHyphen/>
        <w:t>мещений или наружных установок, категории и группы взрывоопасных смесей и т. д. подробно изложены в ПУЭ. Следует подчеркнуть, что во взрывоопасных по</w:t>
      </w:r>
      <w:r w:rsidRPr="00F568F8">
        <w:rPr>
          <w:rFonts w:ascii="Times New Roman" w:eastAsia="Times New Roman" w:hAnsi="Times New Roman" w:cs="Times New Roman"/>
          <w:sz w:val="28"/>
          <w:szCs w:val="28"/>
          <w:lang w:val="ru-RU"/>
        </w:rPr>
        <w:softHyphen/>
        <w:t>мещениях стремятся разместить только возможный ми</w:t>
      </w:r>
      <w:r w:rsidRPr="00F568F8">
        <w:rPr>
          <w:rFonts w:ascii="Times New Roman" w:eastAsia="Times New Roman" w:hAnsi="Times New Roman" w:cs="Times New Roman"/>
          <w:sz w:val="28"/>
          <w:szCs w:val="28"/>
          <w:lang w:val="ru-RU"/>
        </w:rPr>
        <w:softHyphen/>
        <w:t>нимум наиболее дорогого взрывозащищенного электро</w:t>
      </w:r>
      <w:r w:rsidRPr="00F568F8">
        <w:rPr>
          <w:rFonts w:ascii="Times New Roman" w:eastAsia="Times New Roman" w:hAnsi="Times New Roman" w:cs="Times New Roman"/>
          <w:sz w:val="28"/>
          <w:szCs w:val="28"/>
          <w:lang w:val="ru-RU"/>
        </w:rPr>
        <w:softHyphen/>
        <w:t>оборудования, а остальное электроо</w:t>
      </w:r>
      <w:r w:rsidR="00560B3A">
        <w:rPr>
          <w:rFonts w:ascii="Times New Roman" w:eastAsia="Times New Roman" w:hAnsi="Times New Roman" w:cs="Times New Roman"/>
          <w:sz w:val="28"/>
          <w:szCs w:val="28"/>
          <w:lang w:val="ru-RU"/>
        </w:rPr>
        <w:t>борудование - нор</w:t>
      </w:r>
      <w:r w:rsidR="00560B3A">
        <w:rPr>
          <w:rFonts w:ascii="Times New Roman" w:eastAsia="Times New Roman" w:hAnsi="Times New Roman" w:cs="Times New Roman"/>
          <w:sz w:val="28"/>
          <w:szCs w:val="28"/>
          <w:lang w:val="ru-RU"/>
        </w:rPr>
        <w:softHyphen/>
        <w:t>мального исполнения -</w:t>
      </w:r>
      <w:r w:rsidRPr="00F568F8">
        <w:rPr>
          <w:rFonts w:ascii="Times New Roman" w:eastAsia="Times New Roman" w:hAnsi="Times New Roman" w:cs="Times New Roman"/>
          <w:sz w:val="28"/>
          <w:szCs w:val="28"/>
          <w:lang w:val="ru-RU"/>
        </w:rPr>
        <w:t xml:space="preserve"> выносится в помещения, безо</w:t>
      </w:r>
      <w:r w:rsidRPr="00F568F8">
        <w:rPr>
          <w:rFonts w:ascii="Times New Roman" w:eastAsia="Times New Roman" w:hAnsi="Times New Roman" w:cs="Times New Roman"/>
          <w:sz w:val="28"/>
          <w:szCs w:val="28"/>
          <w:lang w:val="ru-RU"/>
        </w:rPr>
        <w:softHyphen/>
        <w:t>пасные, изолированные от взрывоопасных.</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Электродвигатели взрывоопасных помещений. В этих помещениях применяются, как правило, взрывозащи</w:t>
      </w:r>
      <w:r w:rsidRPr="00F568F8">
        <w:rPr>
          <w:rFonts w:ascii="Times New Roman" w:eastAsia="Times New Roman" w:hAnsi="Times New Roman" w:cs="Times New Roman"/>
          <w:sz w:val="28"/>
          <w:szCs w:val="28"/>
          <w:lang w:val="ru-RU"/>
        </w:rPr>
        <w:softHyphen/>
        <w:t xml:space="preserve">щенные электродвигатели. В помещениях классов В-1 и В-П стационарно установленные двигатели должны иметь исполнение </w:t>
      </w:r>
      <w:r w:rsidRPr="00F568F8">
        <w:rPr>
          <w:rFonts w:ascii="Times New Roman" w:eastAsia="Times New Roman" w:hAnsi="Times New Roman" w:cs="Times New Roman"/>
          <w:iCs/>
          <w:spacing w:val="20"/>
          <w:sz w:val="28"/>
          <w:szCs w:val="28"/>
          <w:shd w:val="clear" w:color="auto" w:fill="FFFFFF"/>
          <w:lang w:val="ru-RU" w:eastAsia="ru-RU" w:bidi="en-US"/>
        </w:rPr>
        <w:t>d</w:t>
      </w:r>
      <w:r w:rsidRPr="00F568F8">
        <w:rPr>
          <w:rFonts w:ascii="Times New Roman" w:eastAsia="Times New Roman" w:hAnsi="Times New Roman" w:cs="Times New Roman"/>
          <w:sz w:val="28"/>
          <w:szCs w:val="28"/>
          <w:lang w:val="ru-RU"/>
        </w:rPr>
        <w:t xml:space="preserve">или </w:t>
      </w:r>
      <w:r w:rsidRPr="00F568F8">
        <w:rPr>
          <w:rFonts w:ascii="Times New Roman" w:eastAsia="Times New Roman" w:hAnsi="Times New Roman" w:cs="Times New Roman"/>
          <w:iCs/>
          <w:spacing w:val="20"/>
          <w:sz w:val="28"/>
          <w:szCs w:val="28"/>
          <w:shd w:val="clear" w:color="auto" w:fill="FFFFFF"/>
          <w:lang w:val="ru-RU" w:eastAsia="ru-RU" w:bidi="ru-RU"/>
        </w:rPr>
        <w:t>р,</w:t>
      </w:r>
      <w:r w:rsidR="00560B3A">
        <w:rPr>
          <w:rFonts w:ascii="Times New Roman" w:eastAsia="Times New Roman" w:hAnsi="Times New Roman" w:cs="Times New Roman"/>
          <w:sz w:val="28"/>
          <w:szCs w:val="28"/>
          <w:lang w:val="ru-RU"/>
        </w:rPr>
        <w:t xml:space="preserve"> в помещениях класса В-1а -</w:t>
      </w:r>
      <w:r w:rsidRPr="00F568F8">
        <w:rPr>
          <w:rFonts w:ascii="Times New Roman" w:eastAsia="Times New Roman" w:hAnsi="Times New Roman" w:cs="Times New Roman"/>
          <w:sz w:val="28"/>
          <w:szCs w:val="28"/>
          <w:lang w:val="ru-RU"/>
        </w:rPr>
        <w:t xml:space="preserve"> любое взрывозащищенное исполнение для соответст</w:t>
      </w:r>
      <w:r w:rsidRPr="00F568F8">
        <w:rPr>
          <w:rFonts w:ascii="Times New Roman" w:eastAsia="Times New Roman" w:hAnsi="Times New Roman" w:cs="Times New Roman"/>
          <w:sz w:val="28"/>
          <w:szCs w:val="28"/>
          <w:lang w:val="ru-RU"/>
        </w:rPr>
        <w:softHyphen/>
        <w:t>вующих категорий и групп взрывоопасных смесей, при</w:t>
      </w:r>
      <w:r w:rsidRPr="00F568F8">
        <w:rPr>
          <w:rFonts w:ascii="Times New Roman" w:eastAsia="Times New Roman" w:hAnsi="Times New Roman" w:cs="Times New Roman"/>
          <w:sz w:val="28"/>
          <w:szCs w:val="28"/>
          <w:lang w:val="ru-RU"/>
        </w:rPr>
        <w:softHyphen/>
        <w:t>чем у двигателей исполнения «е» искрящие части (на</w:t>
      </w:r>
      <w:r w:rsidRPr="00F568F8">
        <w:rPr>
          <w:rFonts w:ascii="Times New Roman" w:eastAsia="Times New Roman" w:hAnsi="Times New Roman" w:cs="Times New Roman"/>
          <w:sz w:val="28"/>
          <w:szCs w:val="28"/>
          <w:lang w:val="ru-RU"/>
        </w:rPr>
        <w:softHyphen/>
        <w:t xml:space="preserve">пример, контактные кольца) должны быть заключены в кожухи исполнений </w:t>
      </w:r>
      <w:r w:rsidRPr="00F568F8">
        <w:rPr>
          <w:rFonts w:ascii="Times New Roman" w:eastAsia="Times New Roman" w:hAnsi="Times New Roman" w:cs="Times New Roman"/>
          <w:iCs/>
          <w:spacing w:val="20"/>
          <w:sz w:val="28"/>
          <w:szCs w:val="28"/>
          <w:shd w:val="clear" w:color="auto" w:fill="FFFFFF"/>
          <w:lang w:val="ru-RU" w:eastAsia="ru-RU" w:bidi="en-US"/>
        </w:rPr>
        <w:t>d,</w:t>
      </w:r>
      <w:r w:rsidRPr="00F568F8">
        <w:rPr>
          <w:rFonts w:ascii="Times New Roman" w:eastAsia="Times New Roman" w:hAnsi="Times New Roman" w:cs="Times New Roman"/>
          <w:sz w:val="28"/>
          <w:szCs w:val="28"/>
          <w:lang w:val="ru-RU"/>
        </w:rPr>
        <w:t xml:space="preserve">«е» или </w:t>
      </w:r>
      <w:r w:rsidRPr="00F568F8">
        <w:rPr>
          <w:rFonts w:ascii="Times New Roman" w:eastAsia="Times New Roman" w:hAnsi="Times New Roman" w:cs="Times New Roman"/>
          <w:iCs/>
          <w:spacing w:val="20"/>
          <w:sz w:val="28"/>
          <w:szCs w:val="28"/>
          <w:shd w:val="clear" w:color="auto" w:fill="FFFFFF"/>
          <w:lang w:val="ru-RU" w:eastAsia="ru-RU" w:bidi="ru-RU"/>
        </w:rPr>
        <w:t>о.</w:t>
      </w:r>
      <w:r w:rsidRPr="00F568F8">
        <w:rPr>
          <w:rFonts w:ascii="Times New Roman" w:eastAsia="Times New Roman" w:hAnsi="Times New Roman" w:cs="Times New Roman"/>
          <w:sz w:val="28"/>
          <w:szCs w:val="28"/>
          <w:lang w:val="ru-RU"/>
        </w:rPr>
        <w:t xml:space="preserve"> Передвижные электри</w:t>
      </w:r>
      <w:r w:rsidRPr="00F568F8">
        <w:rPr>
          <w:rFonts w:ascii="Times New Roman" w:eastAsia="Times New Roman" w:hAnsi="Times New Roman" w:cs="Times New Roman"/>
          <w:sz w:val="28"/>
          <w:szCs w:val="28"/>
          <w:lang w:val="ru-RU"/>
        </w:rPr>
        <w:softHyphen/>
        <w:t>ческие машины в помещениях классов В</w:t>
      </w:r>
      <w:r w:rsidRPr="00F568F8">
        <w:rPr>
          <w:rFonts w:ascii="Times New Roman" w:eastAsia="Times New Roman" w:hAnsi="Times New Roman" w:cs="Times New Roman"/>
          <w:sz w:val="28"/>
          <w:szCs w:val="28"/>
          <w:lang w:val="ru-RU" w:bidi="en-US"/>
        </w:rPr>
        <w:t>-</w:t>
      </w:r>
      <w:r w:rsidRPr="00F568F8">
        <w:rPr>
          <w:rFonts w:ascii="Times New Roman" w:eastAsia="Times New Roman" w:hAnsi="Times New Roman" w:cs="Times New Roman"/>
          <w:sz w:val="28"/>
          <w:szCs w:val="28"/>
          <w:lang w:bidi="en-US"/>
        </w:rPr>
        <w:t>I</w:t>
      </w:r>
      <w:r w:rsidRPr="00F568F8">
        <w:rPr>
          <w:rFonts w:ascii="Times New Roman" w:eastAsia="Times New Roman" w:hAnsi="Times New Roman" w:cs="Times New Roman"/>
          <w:sz w:val="28"/>
          <w:szCs w:val="28"/>
          <w:lang w:val="ru-RU"/>
        </w:rPr>
        <w:t>и В-П долж</w:t>
      </w:r>
      <w:r w:rsidRPr="00F568F8">
        <w:rPr>
          <w:rFonts w:ascii="Times New Roman" w:eastAsia="Times New Roman" w:hAnsi="Times New Roman" w:cs="Times New Roman"/>
          <w:sz w:val="28"/>
          <w:szCs w:val="28"/>
          <w:lang w:val="ru-RU"/>
        </w:rPr>
        <w:softHyphen/>
        <w:t xml:space="preserve">ны иметь исполнение </w:t>
      </w:r>
      <w:r w:rsidRPr="00F568F8">
        <w:rPr>
          <w:rFonts w:ascii="Times New Roman" w:eastAsia="Times New Roman" w:hAnsi="Times New Roman" w:cs="Times New Roman"/>
          <w:iCs/>
          <w:spacing w:val="20"/>
          <w:sz w:val="28"/>
          <w:szCs w:val="28"/>
          <w:shd w:val="clear" w:color="auto" w:fill="FFFFFF"/>
          <w:lang w:val="ru-RU" w:eastAsia="ru-RU" w:bidi="ru-RU"/>
        </w:rPr>
        <w:t>р.</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помещениях класса В-Па следует применять за</w:t>
      </w:r>
      <w:r w:rsidRPr="00F568F8">
        <w:rPr>
          <w:rFonts w:ascii="Times New Roman" w:eastAsia="Times New Roman" w:hAnsi="Times New Roman" w:cs="Times New Roman"/>
          <w:sz w:val="28"/>
          <w:szCs w:val="28"/>
          <w:lang w:val="ru-RU"/>
        </w:rPr>
        <w:softHyphen/>
        <w:t>крытое обдуваемое или продуваемое исполнение. Иск</w:t>
      </w:r>
      <w:r w:rsidRPr="00F568F8">
        <w:rPr>
          <w:rFonts w:ascii="Times New Roman" w:eastAsia="Times New Roman" w:hAnsi="Times New Roman" w:cs="Times New Roman"/>
          <w:sz w:val="28"/>
          <w:szCs w:val="28"/>
          <w:lang w:val="ru-RU"/>
        </w:rPr>
        <w:softHyphen/>
        <w:t>рящие части должны быть заключены в кожухи одного из взрывозащищенных исполнений.</w:t>
      </w:r>
    </w:p>
    <w:p w:rsidR="00560B3A"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Кроме помещений классов В-16 и В</w:t>
      </w:r>
      <w:r w:rsidRPr="00F568F8">
        <w:rPr>
          <w:rFonts w:ascii="Times New Roman" w:eastAsia="Times New Roman" w:hAnsi="Times New Roman" w:cs="Times New Roman"/>
          <w:sz w:val="28"/>
          <w:szCs w:val="28"/>
          <w:lang w:val="ru-RU" w:bidi="en-US"/>
        </w:rPr>
        <w:t>-</w:t>
      </w:r>
      <w:r w:rsidRPr="00F568F8">
        <w:rPr>
          <w:rFonts w:ascii="Times New Roman" w:eastAsia="Times New Roman" w:hAnsi="Times New Roman" w:cs="Times New Roman"/>
          <w:sz w:val="28"/>
          <w:szCs w:val="28"/>
          <w:lang w:bidi="en-US"/>
        </w:rPr>
        <w:t>I</w:t>
      </w:r>
      <w:r w:rsidRPr="00F568F8">
        <w:rPr>
          <w:rFonts w:ascii="Times New Roman" w:eastAsia="Times New Roman" w:hAnsi="Times New Roman" w:cs="Times New Roman"/>
          <w:sz w:val="28"/>
          <w:szCs w:val="28"/>
          <w:lang w:val="ru-RU"/>
        </w:rPr>
        <w:t>1а во взрыво</w:t>
      </w:r>
      <w:r w:rsidRPr="00F568F8">
        <w:rPr>
          <w:rFonts w:ascii="Times New Roman" w:eastAsia="Times New Roman" w:hAnsi="Times New Roman" w:cs="Times New Roman"/>
          <w:sz w:val="28"/>
          <w:szCs w:val="28"/>
          <w:lang w:val="ru-RU"/>
        </w:rPr>
        <w:softHyphen/>
        <w:t>опасных помещениях других классов допускается при</w:t>
      </w:r>
      <w:r w:rsidRPr="00F568F8">
        <w:rPr>
          <w:rFonts w:ascii="Times New Roman" w:eastAsia="Times New Roman" w:hAnsi="Times New Roman" w:cs="Times New Roman"/>
          <w:sz w:val="28"/>
          <w:szCs w:val="28"/>
          <w:lang w:val="ru-RU"/>
        </w:rPr>
        <w:softHyphen/>
        <w:t>менять для привода механизмов электродвигатели в нормальном исполнении, но при следующий условиях:</w:t>
      </w:r>
    </w:p>
    <w:p w:rsidR="00560B3A" w:rsidRDefault="00560B3A"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1) </w:t>
      </w:r>
      <w:r w:rsidR="00853B3E" w:rsidRPr="00F568F8">
        <w:rPr>
          <w:rFonts w:ascii="Times New Roman" w:eastAsia="Times New Roman" w:hAnsi="Times New Roman" w:cs="Times New Roman"/>
          <w:sz w:val="28"/>
          <w:szCs w:val="28"/>
          <w:lang w:val="ru-RU"/>
        </w:rPr>
        <w:t>электродвигатели устанавливаются вне взрывоопас</w:t>
      </w:r>
      <w:r w:rsidR="00853B3E" w:rsidRPr="00F568F8">
        <w:rPr>
          <w:rFonts w:ascii="Times New Roman" w:eastAsia="Times New Roman" w:hAnsi="Times New Roman" w:cs="Times New Roman"/>
          <w:sz w:val="28"/>
          <w:szCs w:val="28"/>
          <w:lang w:val="ru-RU"/>
        </w:rPr>
        <w:softHyphen/>
        <w:t>ных помещений, которые отделяются от взрывоопасного глухой несгораемой стеной, имеют эвакуационный вы</w:t>
      </w:r>
      <w:r w:rsidR="00853B3E" w:rsidRPr="00F568F8">
        <w:rPr>
          <w:rFonts w:ascii="Times New Roman" w:eastAsia="Times New Roman" w:hAnsi="Times New Roman" w:cs="Times New Roman"/>
          <w:sz w:val="28"/>
          <w:szCs w:val="28"/>
          <w:lang w:val="ru-RU"/>
        </w:rPr>
        <w:softHyphen/>
        <w:t>ход и должны быть обеспечены избыточным давлением;</w:t>
      </w:r>
    </w:p>
    <w:p w:rsidR="00853B3E" w:rsidRPr="00F568F8" w:rsidRDefault="00560B3A"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2) </w:t>
      </w:r>
      <w:r w:rsidR="00853B3E" w:rsidRPr="00F568F8">
        <w:rPr>
          <w:rFonts w:ascii="Times New Roman" w:eastAsia="Times New Roman" w:hAnsi="Times New Roman" w:cs="Times New Roman"/>
          <w:sz w:val="28"/>
          <w:szCs w:val="28"/>
          <w:lang w:val="ru-RU"/>
        </w:rPr>
        <w:t>привод механизмов может осуществляться при по</w:t>
      </w:r>
      <w:r w:rsidR="00853B3E" w:rsidRPr="00F568F8">
        <w:rPr>
          <w:rFonts w:ascii="Times New Roman" w:eastAsia="Times New Roman" w:hAnsi="Times New Roman" w:cs="Times New Roman"/>
          <w:sz w:val="28"/>
          <w:szCs w:val="28"/>
          <w:lang w:val="ru-RU"/>
        </w:rPr>
        <w:softHyphen/>
        <w:t>мощи вала, пропущенного через стену, с устройством в ней сальникового уплотнения.</w:t>
      </w:r>
    </w:p>
    <w:p w:rsidR="009C5185"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Взрывонепроницаемое исполнение электрических машин и. аппаратов является одним из наиболее на</w:t>
      </w:r>
      <w:r w:rsidRPr="00F568F8">
        <w:rPr>
          <w:rFonts w:ascii="Times New Roman" w:eastAsia="Times New Roman" w:hAnsi="Times New Roman" w:cs="Times New Roman"/>
          <w:sz w:val="28"/>
          <w:szCs w:val="28"/>
          <w:lang w:val="ru-RU"/>
        </w:rPr>
        <w:softHyphen/>
        <w:t>дежных' исполнений и распространено во всех взрыво</w:t>
      </w:r>
      <w:r w:rsidRPr="00F568F8">
        <w:rPr>
          <w:rFonts w:ascii="Times New Roman" w:eastAsia="Times New Roman" w:hAnsi="Times New Roman" w:cs="Times New Roman"/>
          <w:sz w:val="28"/>
          <w:szCs w:val="28"/>
          <w:lang w:val="ru-RU"/>
        </w:rPr>
        <w:softHyphen/>
        <w:t>опасных производствах. Такое электрооборудование из</w:t>
      </w:r>
      <w:r w:rsidRPr="00F568F8">
        <w:rPr>
          <w:rFonts w:ascii="Times New Roman" w:eastAsia="Times New Roman" w:hAnsi="Times New Roman" w:cs="Times New Roman"/>
          <w:sz w:val="28"/>
          <w:szCs w:val="28"/>
          <w:lang w:val="ru-RU"/>
        </w:rPr>
        <w:softHyphen/>
        <w:t>готовляетс</w:t>
      </w:r>
      <w:r w:rsidR="00560B3A">
        <w:rPr>
          <w:rFonts w:ascii="Times New Roman" w:eastAsia="Times New Roman" w:hAnsi="Times New Roman" w:cs="Times New Roman"/>
          <w:sz w:val="28"/>
          <w:szCs w:val="28"/>
          <w:lang w:val="ru-RU"/>
        </w:rPr>
        <w:t>я для взрывоопасных сред: 1А (1-катего</w:t>
      </w:r>
      <w:r w:rsidR="00560B3A">
        <w:rPr>
          <w:rFonts w:ascii="Times New Roman" w:eastAsia="Times New Roman" w:hAnsi="Times New Roman" w:cs="Times New Roman"/>
          <w:sz w:val="28"/>
          <w:szCs w:val="28"/>
          <w:lang w:val="ru-RU"/>
        </w:rPr>
        <w:softHyphen/>
        <w:t>рия, А -</w:t>
      </w:r>
      <w:r w:rsidRPr="00F568F8">
        <w:rPr>
          <w:rFonts w:ascii="Times New Roman" w:eastAsia="Times New Roman" w:hAnsi="Times New Roman" w:cs="Times New Roman"/>
          <w:sz w:val="28"/>
          <w:szCs w:val="28"/>
          <w:lang w:val="ru-RU"/>
        </w:rPr>
        <w:t xml:space="preserve"> группа) с маркировкой В 1 </w:t>
      </w:r>
      <w:r w:rsidR="00560B3A">
        <w:rPr>
          <w:rFonts w:ascii="Times New Roman" w:eastAsia="Times New Roman" w:hAnsi="Times New Roman" w:cs="Times New Roman"/>
          <w:sz w:val="28"/>
          <w:szCs w:val="28"/>
          <w:lang w:val="ru-RU"/>
        </w:rPr>
        <w:t>А; 2Б - с марки</w:t>
      </w:r>
      <w:r w:rsidR="00560B3A">
        <w:rPr>
          <w:rFonts w:ascii="Times New Roman" w:eastAsia="Times New Roman" w:hAnsi="Times New Roman" w:cs="Times New Roman"/>
          <w:sz w:val="28"/>
          <w:szCs w:val="28"/>
          <w:lang w:val="ru-RU"/>
        </w:rPr>
        <w:softHyphen/>
        <w:t>ровкой В2Б; ЗГ -</w:t>
      </w:r>
      <w:r w:rsidRPr="00F568F8">
        <w:rPr>
          <w:rFonts w:ascii="Times New Roman" w:eastAsia="Times New Roman" w:hAnsi="Times New Roman" w:cs="Times New Roman"/>
          <w:sz w:val="28"/>
          <w:szCs w:val="28"/>
          <w:lang w:val="ru-RU"/>
        </w:rPr>
        <w:t xml:space="preserve"> с маркировкой ВЗГ. Для взрыво</w:t>
      </w:r>
      <w:r w:rsidRPr="00F568F8">
        <w:rPr>
          <w:rFonts w:ascii="Times New Roman" w:eastAsia="Times New Roman" w:hAnsi="Times New Roman" w:cs="Times New Roman"/>
          <w:sz w:val="28"/>
          <w:szCs w:val="28"/>
          <w:lang w:val="ru-RU"/>
        </w:rPr>
        <w:softHyphen/>
        <w:t>опасных сред, относящихся к 4-й категории, взрывонепроницаемые электродвигатели и аппаратура к ним не изготовляются.</w:t>
      </w:r>
    </w:p>
    <w:p w:rsidR="00853B3E" w:rsidRDefault="00560B3A"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noProof/>
          <w:sz w:val="28"/>
          <w:szCs w:val="28"/>
          <w:lang w:val="ru-RU" w:eastAsia="ru-RU"/>
        </w:rPr>
        <w:lastRenderedPageBreak/>
        <w:drawing>
          <wp:anchor distT="0" distB="0" distL="63500" distR="63500" simplePos="0" relativeHeight="251743232" behindDoc="1" locked="0" layoutInCell="1" allowOverlap="1">
            <wp:simplePos x="0" y="0"/>
            <wp:positionH relativeFrom="margin">
              <wp:posOffset>3534410</wp:posOffset>
            </wp:positionH>
            <wp:positionV relativeFrom="paragraph">
              <wp:posOffset>1836420</wp:posOffset>
            </wp:positionV>
            <wp:extent cx="1336040" cy="1635760"/>
            <wp:effectExtent l="19050" t="0" r="0" b="0"/>
            <wp:wrapTopAndBottom/>
            <wp:docPr id="101" name="Рисунок 101" descr="image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246"/>
                    <pic:cNvPicPr>
                      <a:picLocks noChangeAspect="1" noChangeArrowheads="1"/>
                    </pic:cNvPicPr>
                  </pic:nvPicPr>
                  <pic:blipFill>
                    <a:blip r:embed="rId213">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6040" cy="1635760"/>
                    </a:xfrm>
                    <a:prstGeom prst="rect">
                      <a:avLst/>
                    </a:prstGeom>
                    <a:noFill/>
                  </pic:spPr>
                </pic:pic>
              </a:graphicData>
            </a:graphic>
          </wp:anchor>
        </w:drawing>
      </w:r>
      <w:r>
        <w:rPr>
          <w:rFonts w:ascii="Times New Roman" w:eastAsia="Times New Roman" w:hAnsi="Times New Roman" w:cs="Times New Roman"/>
          <w:noProof/>
          <w:sz w:val="28"/>
          <w:szCs w:val="28"/>
          <w:lang w:val="ru-RU" w:eastAsia="ru-RU"/>
        </w:rPr>
        <w:drawing>
          <wp:anchor distT="0" distB="0" distL="114300" distR="114300" simplePos="0" relativeHeight="251868160" behindDoc="0" locked="0" layoutInCell="1" allowOverlap="1">
            <wp:simplePos x="0" y="0"/>
            <wp:positionH relativeFrom="column">
              <wp:posOffset>1232535</wp:posOffset>
            </wp:positionH>
            <wp:positionV relativeFrom="paragraph">
              <wp:posOffset>1932940</wp:posOffset>
            </wp:positionV>
            <wp:extent cx="2250440" cy="1539875"/>
            <wp:effectExtent l="19050" t="0" r="0" b="0"/>
            <wp:wrapTopAndBottom/>
            <wp:docPr id="156" name="Рисунок 156" descr="image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image245"/>
                    <pic:cNvPicPr>
                      <a:picLocks noChangeAspect="1" noChangeArrowheads="1"/>
                    </pic:cNvPicPr>
                  </pic:nvPicPr>
                  <pic:blipFill>
                    <a:blip r:embed="rId214"/>
                    <a:srcRect/>
                    <a:stretch>
                      <a:fillRect/>
                    </a:stretch>
                  </pic:blipFill>
                  <pic:spPr bwMode="auto">
                    <a:xfrm>
                      <a:off x="0" y="0"/>
                      <a:ext cx="2250440" cy="1539875"/>
                    </a:xfrm>
                    <a:prstGeom prst="rect">
                      <a:avLst/>
                    </a:prstGeom>
                    <a:noFill/>
                    <a:ln w="9525">
                      <a:noFill/>
                      <a:miter lim="800000"/>
                      <a:headEnd/>
                      <a:tailEnd/>
                    </a:ln>
                  </pic:spPr>
                </pic:pic>
              </a:graphicData>
            </a:graphic>
          </wp:anchor>
        </w:drawing>
      </w:r>
      <w:r w:rsidR="00853B3E" w:rsidRPr="00F568F8">
        <w:rPr>
          <w:rFonts w:ascii="Times New Roman" w:eastAsia="Times New Roman" w:hAnsi="Times New Roman" w:cs="Times New Roman"/>
          <w:sz w:val="28"/>
          <w:szCs w:val="28"/>
          <w:lang w:val="ru-RU"/>
        </w:rPr>
        <w:t>Во взрывоопасных производствах еще широко рас</w:t>
      </w:r>
      <w:r w:rsidR="00853B3E" w:rsidRPr="00F568F8">
        <w:rPr>
          <w:rFonts w:ascii="Times New Roman" w:eastAsia="Times New Roman" w:hAnsi="Times New Roman" w:cs="Times New Roman"/>
          <w:sz w:val="28"/>
          <w:szCs w:val="28"/>
          <w:lang w:val="ru-RU"/>
        </w:rPr>
        <w:softHyphen/>
        <w:t>пространены ранее выпускавшиеся взрывонепроницае</w:t>
      </w:r>
      <w:r w:rsidR="00853B3E" w:rsidRPr="00F568F8">
        <w:rPr>
          <w:rFonts w:ascii="Times New Roman" w:eastAsia="Times New Roman" w:hAnsi="Times New Roman" w:cs="Times New Roman"/>
          <w:sz w:val="28"/>
          <w:szCs w:val="28"/>
          <w:lang w:val="ru-RU"/>
        </w:rPr>
        <w:softHyphen/>
        <w:t xml:space="preserve">мые электродвигатели серий МА-140, МА-35, КО, КОФ </w:t>
      </w:r>
      <w:r w:rsidR="00401688">
        <w:rPr>
          <w:rFonts w:ascii="Times New Roman" w:eastAsia="Times New Roman" w:hAnsi="Times New Roman" w:cs="Times New Roman"/>
          <w:sz w:val="28"/>
          <w:szCs w:val="28"/>
          <w:lang w:val="ru-RU"/>
        </w:rPr>
        <w:t xml:space="preserve">и другие (рис. </w:t>
      </w:r>
      <w:r>
        <w:rPr>
          <w:rFonts w:ascii="Times New Roman" w:eastAsia="Times New Roman" w:hAnsi="Times New Roman" w:cs="Times New Roman"/>
          <w:sz w:val="28"/>
          <w:szCs w:val="28"/>
          <w:lang w:val="ru-RU"/>
        </w:rPr>
        <w:t>4.</w:t>
      </w:r>
      <w:r w:rsidR="00853B3E" w:rsidRPr="00F568F8">
        <w:rPr>
          <w:rFonts w:ascii="Times New Roman" w:eastAsia="Times New Roman" w:hAnsi="Times New Roman" w:cs="Times New Roman"/>
          <w:sz w:val="28"/>
          <w:szCs w:val="28"/>
          <w:lang w:val="ru-RU"/>
        </w:rPr>
        <w:t xml:space="preserve">1,а). В настоящее время выпускается новая </w:t>
      </w:r>
      <w:r w:rsidRPr="00F568F8">
        <w:rPr>
          <w:rFonts w:ascii="Times New Roman" w:eastAsia="Times New Roman" w:hAnsi="Times New Roman" w:cs="Times New Roman"/>
          <w:sz w:val="28"/>
          <w:szCs w:val="28"/>
          <w:lang w:val="ru-RU"/>
        </w:rPr>
        <w:t>серия асинхронных электродвигателей КОМ на 380/660 В в исполнении ВЗГ взамен серии КО. Разра</w:t>
      </w:r>
      <w:r w:rsidRPr="00F568F8">
        <w:rPr>
          <w:rFonts w:ascii="Times New Roman" w:eastAsia="Times New Roman" w:hAnsi="Times New Roman" w:cs="Times New Roman"/>
          <w:sz w:val="28"/>
          <w:szCs w:val="28"/>
          <w:lang w:val="ru-RU"/>
        </w:rPr>
        <w:softHyphen/>
        <w:t>ботана новая серия МА-36 взрывонепроницаемых электродвигателей (с короткозамкнутым или фазным рото</w:t>
      </w:r>
      <w:r w:rsidRPr="00F568F8">
        <w:rPr>
          <w:rFonts w:ascii="Times New Roman" w:eastAsia="Times New Roman" w:hAnsi="Times New Roman" w:cs="Times New Roman"/>
          <w:sz w:val="28"/>
          <w:szCs w:val="28"/>
          <w:lang w:val="ru-RU"/>
        </w:rPr>
        <w:softHyphen/>
        <w:t>ром) пяти г</w:t>
      </w:r>
      <w:r w:rsidR="009C5185">
        <w:rPr>
          <w:rFonts w:ascii="Times New Roman" w:eastAsia="Times New Roman" w:hAnsi="Times New Roman" w:cs="Times New Roman"/>
          <w:sz w:val="28"/>
          <w:szCs w:val="28"/>
          <w:lang w:val="ru-RU"/>
        </w:rPr>
        <w:t>абаритов мощностью от 40 до 400кВт при напряжении 380/660</w:t>
      </w:r>
      <w:r w:rsidRPr="00F568F8">
        <w:rPr>
          <w:rFonts w:ascii="Times New Roman" w:eastAsia="Times New Roman" w:hAnsi="Times New Roman" w:cs="Times New Roman"/>
          <w:sz w:val="28"/>
          <w:szCs w:val="28"/>
          <w:lang w:val="ru-RU"/>
        </w:rPr>
        <w:t>В, которые будут выпускаться в исполнениях В1Г, В2Г и ВЗГ.</w:t>
      </w:r>
    </w:p>
    <w:p w:rsidR="009C5185" w:rsidRDefault="009C5185" w:rsidP="004E3037">
      <w:pPr>
        <w:widowControl w:val="0"/>
        <w:spacing w:after="0" w:line="240" w:lineRule="auto"/>
        <w:ind w:firstLine="709"/>
        <w:jc w:val="both"/>
        <w:rPr>
          <w:rFonts w:ascii="Times New Roman" w:eastAsia="Times New Roman" w:hAnsi="Times New Roman" w:cs="Times New Roman"/>
          <w:sz w:val="28"/>
          <w:szCs w:val="28"/>
          <w:lang w:val="ru-RU"/>
        </w:rPr>
      </w:pPr>
    </w:p>
    <w:p w:rsidR="009C5185" w:rsidRPr="00F568F8" w:rsidRDefault="009C5185" w:rsidP="004E3037">
      <w:pPr>
        <w:widowControl w:val="0"/>
        <w:spacing w:after="0" w:line="240" w:lineRule="auto"/>
        <w:ind w:firstLine="709"/>
        <w:jc w:val="both"/>
        <w:rPr>
          <w:rFonts w:ascii="Times New Roman" w:eastAsia="Times New Roman" w:hAnsi="Times New Roman" w:cs="Times New Roman"/>
          <w:sz w:val="28"/>
          <w:szCs w:val="28"/>
          <w:lang w:val="ru-RU"/>
        </w:rPr>
      </w:pPr>
    </w:p>
    <w:p w:rsidR="00560B3A" w:rsidRDefault="00560B3A" w:rsidP="004E3037">
      <w:pPr>
        <w:widowControl w:val="0"/>
        <w:spacing w:after="0" w:line="240" w:lineRule="auto"/>
        <w:ind w:firstLine="709"/>
        <w:jc w:val="both"/>
        <w:rPr>
          <w:rFonts w:ascii="Times New Roman" w:eastAsia="Times New Roman" w:hAnsi="Times New Roman" w:cs="Times New Roman"/>
          <w:sz w:val="28"/>
          <w:szCs w:val="28"/>
          <w:lang w:val="ru-RU"/>
        </w:rPr>
      </w:pPr>
    </w:p>
    <w:p w:rsidR="00560B3A" w:rsidRPr="00560B3A" w:rsidRDefault="00560B3A" w:rsidP="004E3037">
      <w:pPr>
        <w:pStyle w:val="50"/>
        <w:shd w:val="clear" w:color="auto" w:fill="auto"/>
        <w:spacing w:line="180" w:lineRule="exact"/>
        <w:ind w:firstLine="709"/>
        <w:jc w:val="center"/>
        <w:rPr>
          <w:sz w:val="24"/>
          <w:szCs w:val="24"/>
          <w:lang w:val="ru-RU"/>
        </w:rPr>
      </w:pPr>
      <w:r>
        <w:rPr>
          <w:rStyle w:val="5Exact"/>
          <w:sz w:val="24"/>
          <w:szCs w:val="24"/>
          <w:lang w:val="ru-RU"/>
        </w:rPr>
        <w:t xml:space="preserve">Рис. </w:t>
      </w:r>
      <w:r w:rsidR="00401688">
        <w:rPr>
          <w:rStyle w:val="5Exact"/>
          <w:sz w:val="24"/>
          <w:szCs w:val="24"/>
          <w:lang w:val="ru-RU"/>
        </w:rPr>
        <w:t>4</w:t>
      </w:r>
      <w:r>
        <w:rPr>
          <w:rStyle w:val="5Exact"/>
          <w:sz w:val="24"/>
          <w:szCs w:val="24"/>
          <w:lang w:val="ru-RU"/>
        </w:rPr>
        <w:t>.1</w:t>
      </w:r>
      <w:r w:rsidRPr="00560B3A">
        <w:rPr>
          <w:rStyle w:val="5Exact"/>
          <w:sz w:val="24"/>
          <w:szCs w:val="24"/>
          <w:lang w:val="ru-RU"/>
        </w:rPr>
        <w:t xml:space="preserve"> Электрооборудование взрывонепроницаемого исполнения</w:t>
      </w:r>
      <w:r>
        <w:rPr>
          <w:rStyle w:val="5Exact"/>
          <w:sz w:val="24"/>
          <w:szCs w:val="24"/>
          <w:lang w:val="ru-RU"/>
        </w:rPr>
        <w:t>,</w:t>
      </w:r>
    </w:p>
    <w:p w:rsidR="00560B3A" w:rsidRPr="00560B3A" w:rsidRDefault="00560B3A" w:rsidP="004E3037">
      <w:pPr>
        <w:widowControl w:val="0"/>
        <w:spacing w:after="0" w:line="240" w:lineRule="auto"/>
        <w:ind w:firstLine="709"/>
        <w:jc w:val="center"/>
        <w:rPr>
          <w:rFonts w:ascii="Times New Roman" w:eastAsia="Times New Roman" w:hAnsi="Times New Roman" w:cs="Times New Roman"/>
          <w:sz w:val="24"/>
          <w:szCs w:val="24"/>
          <w:lang w:val="ru-RU"/>
        </w:rPr>
      </w:pPr>
      <w:r w:rsidRPr="00560B3A">
        <w:rPr>
          <w:rStyle w:val="18Exact0"/>
          <w:rFonts w:eastAsiaTheme="minorHAnsi"/>
          <w:b w:val="0"/>
          <w:i w:val="0"/>
          <w:sz w:val="24"/>
          <w:szCs w:val="24"/>
        </w:rPr>
        <w:t>а</w:t>
      </w:r>
      <w:r w:rsidRPr="00560B3A">
        <w:rPr>
          <w:rStyle w:val="18Exact"/>
          <w:rFonts w:eastAsiaTheme="minorHAnsi"/>
          <w:b/>
          <w:i/>
          <w:sz w:val="24"/>
          <w:szCs w:val="24"/>
          <w:lang w:val="ru-RU"/>
        </w:rPr>
        <w:t xml:space="preserve"> </w:t>
      </w:r>
      <w:r>
        <w:rPr>
          <w:rStyle w:val="18Exact"/>
          <w:rFonts w:eastAsiaTheme="minorHAnsi"/>
          <w:sz w:val="24"/>
          <w:szCs w:val="24"/>
          <w:lang w:val="ru-RU"/>
        </w:rPr>
        <w:t xml:space="preserve">- двигатель типа КО: 1 - вводное устройство; 2 - </w:t>
      </w:r>
      <w:r w:rsidRPr="00560B3A">
        <w:rPr>
          <w:rStyle w:val="18Exact"/>
          <w:rFonts w:eastAsiaTheme="minorHAnsi"/>
          <w:sz w:val="24"/>
          <w:szCs w:val="24"/>
          <w:lang w:val="ru-RU"/>
        </w:rPr>
        <w:t xml:space="preserve">кожух вентилятора; </w:t>
      </w:r>
      <w:r w:rsidRPr="00560B3A">
        <w:rPr>
          <w:rStyle w:val="18Exact0"/>
          <w:rFonts w:eastAsiaTheme="minorHAnsi"/>
          <w:b w:val="0"/>
          <w:i w:val="0"/>
          <w:sz w:val="24"/>
          <w:szCs w:val="24"/>
        </w:rPr>
        <w:t>3</w:t>
      </w:r>
      <w:r>
        <w:rPr>
          <w:rStyle w:val="18Exact0"/>
          <w:rFonts w:eastAsiaTheme="minorHAnsi"/>
          <w:sz w:val="24"/>
          <w:szCs w:val="24"/>
        </w:rPr>
        <w:t xml:space="preserve"> -</w:t>
      </w:r>
      <w:r w:rsidRPr="00560B3A">
        <w:rPr>
          <w:rStyle w:val="18Exact0"/>
          <w:rFonts w:eastAsiaTheme="minorHAnsi"/>
          <w:sz w:val="24"/>
          <w:szCs w:val="24"/>
        </w:rPr>
        <w:t xml:space="preserve"> </w:t>
      </w:r>
      <w:r w:rsidRPr="00560B3A">
        <w:rPr>
          <w:rStyle w:val="18Exact"/>
          <w:rFonts w:eastAsiaTheme="minorHAnsi"/>
          <w:sz w:val="24"/>
          <w:szCs w:val="24"/>
          <w:lang w:val="ru-RU"/>
        </w:rPr>
        <w:t>патрубок для</w:t>
      </w:r>
      <w:r>
        <w:rPr>
          <w:rStyle w:val="18Exact"/>
          <w:rFonts w:eastAsiaTheme="minorHAnsi"/>
          <w:sz w:val="24"/>
          <w:szCs w:val="24"/>
          <w:lang w:val="ru-RU"/>
        </w:rPr>
        <w:t xml:space="preserve"> ввода бронированного кабеля; б - </w:t>
      </w:r>
      <w:r w:rsidRPr="00560B3A">
        <w:rPr>
          <w:rStyle w:val="18Exact"/>
          <w:rFonts w:eastAsiaTheme="minorHAnsi"/>
          <w:sz w:val="24"/>
          <w:szCs w:val="24"/>
          <w:lang w:val="ru-RU"/>
        </w:rPr>
        <w:t xml:space="preserve">ключ управления типа </w:t>
      </w:r>
      <w:r w:rsidRPr="00560B3A">
        <w:rPr>
          <w:rStyle w:val="188ptExact"/>
          <w:rFonts w:eastAsiaTheme="minorHAnsi"/>
          <w:b w:val="0"/>
          <w:sz w:val="24"/>
          <w:szCs w:val="24"/>
        </w:rPr>
        <w:t>КУ-700</w:t>
      </w:r>
    </w:p>
    <w:p w:rsidR="00560B3A" w:rsidRDefault="00560B3A" w:rsidP="004E3037">
      <w:pPr>
        <w:widowControl w:val="0"/>
        <w:spacing w:after="0" w:line="240" w:lineRule="auto"/>
        <w:ind w:firstLine="709"/>
        <w:jc w:val="both"/>
        <w:rPr>
          <w:rFonts w:ascii="Times New Roman" w:eastAsia="Times New Roman" w:hAnsi="Times New Roman" w:cs="Times New Roman"/>
          <w:sz w:val="28"/>
          <w:szCs w:val="28"/>
          <w:lang w:val="ru-RU"/>
        </w:rPr>
      </w:pP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Для удобства эксплуатации электродвигателей соз</w:t>
      </w:r>
      <w:r w:rsidRPr="00F568F8">
        <w:rPr>
          <w:rFonts w:ascii="Times New Roman" w:eastAsia="Times New Roman" w:hAnsi="Times New Roman" w:cs="Times New Roman"/>
          <w:sz w:val="28"/>
          <w:szCs w:val="28"/>
          <w:lang w:val="ru-RU"/>
        </w:rPr>
        <w:softHyphen/>
        <w:t>дан проект единой серии асинхронных электродвигате</w:t>
      </w:r>
      <w:r w:rsidRPr="00F568F8">
        <w:rPr>
          <w:rFonts w:ascii="Times New Roman" w:eastAsia="Times New Roman" w:hAnsi="Times New Roman" w:cs="Times New Roman"/>
          <w:sz w:val="28"/>
          <w:szCs w:val="28"/>
          <w:lang w:val="ru-RU"/>
        </w:rPr>
        <w:softHyphen/>
        <w:t>лей ВАО (взрывонепроницаемые асинхронные обду</w:t>
      </w:r>
      <w:r w:rsidRPr="00F568F8">
        <w:rPr>
          <w:rFonts w:ascii="Times New Roman" w:eastAsia="Times New Roman" w:hAnsi="Times New Roman" w:cs="Times New Roman"/>
          <w:sz w:val="28"/>
          <w:szCs w:val="28"/>
          <w:lang w:val="ru-RU"/>
        </w:rPr>
        <w:softHyphen/>
        <w:t xml:space="preserve">ваемые) в исполнениях В1Г, В2Г и ВЗГ мощностью от 0,27 до </w:t>
      </w:r>
      <w:r w:rsidR="009C5185">
        <w:rPr>
          <w:rFonts w:ascii="Times New Roman" w:eastAsia="Times New Roman" w:hAnsi="Times New Roman" w:cs="Times New Roman"/>
          <w:sz w:val="28"/>
          <w:szCs w:val="28"/>
          <w:lang w:val="ru-RU"/>
        </w:rPr>
        <w:t>400</w:t>
      </w:r>
      <w:r w:rsidR="006E428A">
        <w:rPr>
          <w:rFonts w:ascii="Times New Roman" w:eastAsia="Times New Roman" w:hAnsi="Times New Roman" w:cs="Times New Roman"/>
          <w:sz w:val="28"/>
          <w:szCs w:val="28"/>
          <w:lang w:val="ru-RU"/>
        </w:rPr>
        <w:t>кВт при напряжении 380/660</w:t>
      </w:r>
      <w:r w:rsidRPr="00F568F8">
        <w:rPr>
          <w:rFonts w:ascii="Times New Roman" w:eastAsia="Times New Roman" w:hAnsi="Times New Roman" w:cs="Times New Roman"/>
          <w:sz w:val="28"/>
          <w:szCs w:val="28"/>
          <w:lang w:val="ru-RU"/>
        </w:rPr>
        <w:t>В. В серии имеются модификации: с повышенным скольжением, многоскоростные и др. Освоены и выпускаются взры</w:t>
      </w:r>
      <w:r w:rsidRPr="00F568F8">
        <w:rPr>
          <w:rFonts w:ascii="Times New Roman" w:eastAsia="Times New Roman" w:hAnsi="Times New Roman" w:cs="Times New Roman"/>
          <w:sz w:val="28"/>
          <w:szCs w:val="28"/>
          <w:lang w:val="ru-RU"/>
        </w:rPr>
        <w:softHyphen/>
        <w:t>вонепроницаемые асинхронные электродвигатели серии АСВ в исполнении ВЗГ с повышенным скольжением мощн</w:t>
      </w:r>
      <w:r w:rsidR="006E428A">
        <w:rPr>
          <w:rFonts w:ascii="Times New Roman" w:eastAsia="Times New Roman" w:hAnsi="Times New Roman" w:cs="Times New Roman"/>
          <w:sz w:val="28"/>
          <w:szCs w:val="28"/>
          <w:lang w:val="ru-RU"/>
        </w:rPr>
        <w:t>остью от 0,18 до 7</w:t>
      </w:r>
      <w:r w:rsidRPr="00F568F8">
        <w:rPr>
          <w:rFonts w:ascii="Times New Roman" w:eastAsia="Times New Roman" w:hAnsi="Times New Roman" w:cs="Times New Roman"/>
          <w:sz w:val="28"/>
          <w:szCs w:val="28"/>
          <w:lang w:val="ru-RU"/>
        </w:rPr>
        <w:t xml:space="preserve">кВт, предназначенные для работы в повторно-кратковременном режиме. </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Большое применение имеют асинхронные и синхрон</w:t>
      </w:r>
      <w:r w:rsidRPr="00F568F8">
        <w:rPr>
          <w:rFonts w:ascii="Times New Roman" w:eastAsia="Times New Roman" w:hAnsi="Times New Roman" w:cs="Times New Roman"/>
          <w:sz w:val="28"/>
          <w:szCs w:val="28"/>
          <w:lang w:val="ru-RU"/>
        </w:rPr>
        <w:softHyphen/>
        <w:t>ные двигатели, продуваемые под избыточным давлени</w:t>
      </w:r>
      <w:r w:rsidRPr="00F568F8">
        <w:rPr>
          <w:rFonts w:ascii="Times New Roman" w:eastAsia="Times New Roman" w:hAnsi="Times New Roman" w:cs="Times New Roman"/>
          <w:sz w:val="28"/>
          <w:szCs w:val="28"/>
          <w:lang w:val="ru-RU"/>
        </w:rPr>
        <w:softHyphen/>
        <w:t>ем и повышенной надежности против взрыва, марки</w:t>
      </w:r>
      <w:r w:rsidRPr="00F568F8">
        <w:rPr>
          <w:rFonts w:ascii="Times New Roman" w:eastAsia="Times New Roman" w:hAnsi="Times New Roman" w:cs="Times New Roman"/>
          <w:sz w:val="28"/>
          <w:szCs w:val="28"/>
          <w:lang w:val="ru-RU"/>
        </w:rPr>
        <w:softHyphen/>
        <w:t xml:space="preserve">руемые знаками р и г (например, серий АДТ, ДАМ,СО, </w:t>
      </w:r>
      <w:r w:rsidR="006E428A">
        <w:rPr>
          <w:rFonts w:ascii="Times New Roman" w:eastAsia="Times New Roman" w:hAnsi="Times New Roman" w:cs="Times New Roman"/>
          <w:spacing w:val="50"/>
          <w:sz w:val="28"/>
          <w:szCs w:val="28"/>
          <w:shd w:val="clear" w:color="auto" w:fill="FFFFFF"/>
          <w:lang w:val="ru-RU" w:eastAsia="ru-RU" w:bidi="ru-RU"/>
        </w:rPr>
        <w:t>СДСидр</w:t>
      </w:r>
      <w:r w:rsidRPr="00F568F8">
        <w:rPr>
          <w:rFonts w:ascii="Times New Roman" w:eastAsia="Times New Roman" w:hAnsi="Times New Roman" w:cs="Times New Roman"/>
          <w:spacing w:val="50"/>
          <w:sz w:val="28"/>
          <w:szCs w:val="28"/>
          <w:shd w:val="clear" w:color="auto" w:fill="FFFFFF"/>
          <w:lang w:val="ru-RU" w:eastAsia="ru-RU" w:bidi="ru-RU"/>
        </w:rPr>
        <w:t>.</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Электроаппараты и приборы взрывоопасных помеще</w:t>
      </w:r>
      <w:r w:rsidRPr="00F568F8">
        <w:rPr>
          <w:rFonts w:ascii="Times New Roman" w:eastAsia="Times New Roman" w:hAnsi="Times New Roman" w:cs="Times New Roman"/>
          <w:sz w:val="28"/>
          <w:szCs w:val="28"/>
          <w:lang w:val="ru-RU"/>
        </w:rPr>
        <w:softHyphen/>
        <w:t>ний. Непосредственно в самих взрывоопасных помеще</w:t>
      </w:r>
      <w:r w:rsidRPr="00F568F8">
        <w:rPr>
          <w:rFonts w:ascii="Times New Roman" w:eastAsia="Times New Roman" w:hAnsi="Times New Roman" w:cs="Times New Roman"/>
          <w:sz w:val="28"/>
          <w:szCs w:val="28"/>
          <w:lang w:val="ru-RU"/>
        </w:rPr>
        <w:softHyphen/>
        <w:t>ниях обычно устанавливается ограниченное количество электрических аппаратов и приборов взрывозащищен</w:t>
      </w:r>
      <w:r w:rsidRPr="00F568F8">
        <w:rPr>
          <w:rFonts w:ascii="Times New Roman" w:eastAsia="Times New Roman" w:hAnsi="Times New Roman" w:cs="Times New Roman"/>
          <w:sz w:val="28"/>
          <w:szCs w:val="28"/>
          <w:lang w:val="ru-RU"/>
        </w:rPr>
        <w:softHyphen/>
        <w:t>ных исполнений. Основная часть аппаратуры размещает</w:t>
      </w:r>
      <w:r w:rsidRPr="00F568F8">
        <w:rPr>
          <w:rFonts w:ascii="Times New Roman" w:eastAsia="Times New Roman" w:hAnsi="Times New Roman" w:cs="Times New Roman"/>
          <w:sz w:val="28"/>
          <w:szCs w:val="28"/>
          <w:lang w:val="ru-RU"/>
        </w:rPr>
        <w:softHyphen/>
        <w:t>ся в отдельных безопасных помещениях.</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помещениях классов В</w:t>
      </w:r>
      <w:r w:rsidRPr="00F568F8">
        <w:rPr>
          <w:rFonts w:ascii="Times New Roman" w:eastAsia="Times New Roman" w:hAnsi="Times New Roman" w:cs="Times New Roman"/>
          <w:sz w:val="28"/>
          <w:szCs w:val="28"/>
          <w:lang w:val="ru-RU" w:bidi="en-US"/>
        </w:rPr>
        <w:t>-</w:t>
      </w:r>
      <w:r w:rsidRPr="00F568F8">
        <w:rPr>
          <w:rFonts w:ascii="Times New Roman" w:eastAsia="Times New Roman" w:hAnsi="Times New Roman" w:cs="Times New Roman"/>
          <w:sz w:val="28"/>
          <w:szCs w:val="28"/>
          <w:lang w:bidi="en-US"/>
        </w:rPr>
        <w:t>I</w:t>
      </w:r>
      <w:r w:rsidRPr="00F568F8">
        <w:rPr>
          <w:rFonts w:ascii="Times New Roman" w:eastAsia="Times New Roman" w:hAnsi="Times New Roman" w:cs="Times New Roman"/>
          <w:sz w:val="28"/>
          <w:szCs w:val="28"/>
          <w:lang w:val="ru-RU"/>
        </w:rPr>
        <w:t>и В-П стационарно уста</w:t>
      </w:r>
      <w:r w:rsidRPr="00F568F8">
        <w:rPr>
          <w:rFonts w:ascii="Times New Roman" w:eastAsia="Times New Roman" w:hAnsi="Times New Roman" w:cs="Times New Roman"/>
          <w:sz w:val="28"/>
          <w:szCs w:val="28"/>
          <w:lang w:val="ru-RU"/>
        </w:rPr>
        <w:softHyphen/>
        <w:t>новленные аппараты и приборы должны иметь испол</w:t>
      </w:r>
      <w:r w:rsidRPr="00F568F8">
        <w:rPr>
          <w:rFonts w:ascii="Times New Roman" w:eastAsia="Times New Roman" w:hAnsi="Times New Roman" w:cs="Times New Roman"/>
          <w:sz w:val="28"/>
          <w:szCs w:val="28"/>
          <w:lang w:val="ru-RU"/>
        </w:rPr>
        <w:softHyphen/>
        <w:t xml:space="preserve">нение </w:t>
      </w:r>
      <w:r w:rsidRPr="00F568F8">
        <w:rPr>
          <w:rFonts w:ascii="Times New Roman" w:eastAsia="Times New Roman" w:hAnsi="Times New Roman" w:cs="Times New Roman"/>
          <w:iCs/>
          <w:spacing w:val="20"/>
          <w:sz w:val="28"/>
          <w:szCs w:val="28"/>
          <w:shd w:val="clear" w:color="auto" w:fill="FFFFFF"/>
          <w:lang w:val="ru-RU" w:eastAsia="ru-RU" w:bidi="en-US"/>
        </w:rPr>
        <w:t xml:space="preserve">d, </w:t>
      </w:r>
      <w:r w:rsidRPr="00F568F8">
        <w:rPr>
          <w:rFonts w:ascii="Times New Roman" w:eastAsia="Times New Roman" w:hAnsi="Times New Roman" w:cs="Times New Roman"/>
          <w:iCs/>
          <w:spacing w:val="20"/>
          <w:sz w:val="28"/>
          <w:szCs w:val="28"/>
          <w:shd w:val="clear" w:color="auto" w:fill="FFFFFF"/>
          <w:lang w:val="ru-RU" w:eastAsia="ru-RU" w:bidi="ru-RU"/>
        </w:rPr>
        <w:t xml:space="preserve">р, </w:t>
      </w:r>
      <w:r w:rsidRPr="00F568F8">
        <w:rPr>
          <w:rFonts w:ascii="Times New Roman" w:eastAsia="Times New Roman" w:hAnsi="Times New Roman" w:cs="Times New Roman"/>
          <w:iCs/>
          <w:spacing w:val="20"/>
          <w:sz w:val="28"/>
          <w:szCs w:val="28"/>
          <w:shd w:val="clear" w:color="auto" w:fill="FFFFFF"/>
          <w:lang w:val="ru-RU" w:eastAsia="ru-RU" w:bidi="en-US"/>
        </w:rPr>
        <w:t>i</w:t>
      </w:r>
      <w:r w:rsidRPr="00F568F8">
        <w:rPr>
          <w:rFonts w:ascii="Times New Roman" w:eastAsia="Times New Roman" w:hAnsi="Times New Roman" w:cs="Times New Roman"/>
          <w:sz w:val="28"/>
          <w:szCs w:val="28"/>
          <w:lang w:val="ru-RU"/>
        </w:rPr>
        <w:t>(только для класса В</w:t>
      </w:r>
      <w:r w:rsidRPr="00F568F8">
        <w:rPr>
          <w:rFonts w:ascii="Times New Roman" w:eastAsia="Times New Roman" w:hAnsi="Times New Roman" w:cs="Times New Roman"/>
          <w:sz w:val="28"/>
          <w:szCs w:val="28"/>
          <w:lang w:val="ru-RU" w:bidi="en-US"/>
        </w:rPr>
        <w:t>-</w:t>
      </w:r>
      <w:r w:rsidRPr="00F568F8">
        <w:rPr>
          <w:rFonts w:ascii="Times New Roman" w:eastAsia="Times New Roman" w:hAnsi="Times New Roman" w:cs="Times New Roman"/>
          <w:sz w:val="28"/>
          <w:szCs w:val="28"/>
          <w:lang w:bidi="en-US"/>
        </w:rPr>
        <w:t>I</w:t>
      </w:r>
      <w:r w:rsidRPr="00F568F8">
        <w:rPr>
          <w:rFonts w:ascii="Times New Roman" w:eastAsia="Times New Roman" w:hAnsi="Times New Roman" w:cs="Times New Roman"/>
          <w:sz w:val="28"/>
          <w:szCs w:val="28"/>
          <w:lang w:val="ru-RU" w:bidi="en-US"/>
        </w:rPr>
        <w:t xml:space="preserve">), </w:t>
      </w:r>
      <w:r w:rsidRPr="00F568F8">
        <w:rPr>
          <w:rFonts w:ascii="Times New Roman" w:eastAsia="Times New Roman" w:hAnsi="Times New Roman" w:cs="Times New Roman"/>
          <w:sz w:val="28"/>
          <w:szCs w:val="28"/>
          <w:lang w:val="ru-RU"/>
        </w:rPr>
        <w:t>«е» или о; в по</w:t>
      </w:r>
      <w:r w:rsidRPr="00F568F8">
        <w:rPr>
          <w:rFonts w:ascii="Times New Roman" w:eastAsia="Times New Roman" w:hAnsi="Times New Roman" w:cs="Times New Roman"/>
          <w:sz w:val="28"/>
          <w:szCs w:val="28"/>
          <w:lang w:val="ru-RU"/>
        </w:rPr>
        <w:softHyphen/>
        <w:t>мещениях класса В</w:t>
      </w:r>
      <w:r w:rsidRPr="00F568F8">
        <w:rPr>
          <w:rFonts w:ascii="Times New Roman" w:eastAsia="Times New Roman" w:hAnsi="Times New Roman" w:cs="Times New Roman"/>
          <w:sz w:val="28"/>
          <w:szCs w:val="28"/>
          <w:lang w:val="ru-RU" w:bidi="en-US"/>
        </w:rPr>
        <w:t>-</w:t>
      </w:r>
      <w:r w:rsidRPr="00F568F8">
        <w:rPr>
          <w:rFonts w:ascii="Times New Roman" w:eastAsia="Times New Roman" w:hAnsi="Times New Roman" w:cs="Times New Roman"/>
          <w:sz w:val="28"/>
          <w:szCs w:val="28"/>
          <w:lang w:bidi="en-US"/>
        </w:rPr>
        <w:t>Ia</w:t>
      </w:r>
      <w:r w:rsidRPr="00F568F8">
        <w:rPr>
          <w:rFonts w:ascii="Times New Roman" w:eastAsia="Times New Roman" w:hAnsi="Times New Roman" w:cs="Times New Roman"/>
          <w:sz w:val="28"/>
          <w:szCs w:val="28"/>
          <w:lang w:val="ru-RU"/>
        </w:rPr>
        <w:t>-любое взрывозащищенное ис</w:t>
      </w:r>
      <w:r w:rsidRPr="00F568F8">
        <w:rPr>
          <w:rFonts w:ascii="Times New Roman" w:eastAsia="Times New Roman" w:hAnsi="Times New Roman" w:cs="Times New Roman"/>
          <w:sz w:val="28"/>
          <w:szCs w:val="28"/>
          <w:lang w:val="ru-RU"/>
        </w:rPr>
        <w:softHyphen/>
        <w:t>полнение для соответствующих категорий и групп взры</w:t>
      </w:r>
      <w:r w:rsidRPr="00F568F8">
        <w:rPr>
          <w:rFonts w:ascii="Times New Roman" w:eastAsia="Times New Roman" w:hAnsi="Times New Roman" w:cs="Times New Roman"/>
          <w:sz w:val="28"/>
          <w:szCs w:val="28"/>
          <w:lang w:val="ru-RU"/>
        </w:rPr>
        <w:softHyphen/>
        <w:t xml:space="preserve">воопасных смесей (для аппаратов и </w:t>
      </w:r>
      <w:r w:rsidRPr="00F568F8">
        <w:rPr>
          <w:rFonts w:ascii="Times New Roman" w:eastAsia="Times New Roman" w:hAnsi="Times New Roman" w:cs="Times New Roman"/>
          <w:sz w:val="28"/>
          <w:szCs w:val="28"/>
          <w:lang w:val="ru-RU"/>
        </w:rPr>
        <w:lastRenderedPageBreak/>
        <w:t>приборов с искря</w:t>
      </w:r>
      <w:r w:rsidRPr="00F568F8">
        <w:rPr>
          <w:rFonts w:ascii="Times New Roman" w:eastAsia="Times New Roman" w:hAnsi="Times New Roman" w:cs="Times New Roman"/>
          <w:sz w:val="28"/>
          <w:szCs w:val="28"/>
          <w:lang w:val="ru-RU"/>
        </w:rPr>
        <w:softHyphen/>
        <w:t>щими частями и подверженных нагреву выше 80° С) или пыленепроницаемое (при отсутствии искрящих ча</w:t>
      </w:r>
      <w:r w:rsidRPr="00F568F8">
        <w:rPr>
          <w:rFonts w:ascii="Times New Roman" w:eastAsia="Times New Roman" w:hAnsi="Times New Roman" w:cs="Times New Roman"/>
          <w:sz w:val="28"/>
          <w:szCs w:val="28"/>
          <w:lang w:val="ru-RU"/>
        </w:rPr>
        <w:softHyphen/>
        <w:t>стей и нагреве не выше 80° С). В помещениях класса В-16 допускается закрытое исполнение, за исключени</w:t>
      </w:r>
      <w:r w:rsidRPr="00F568F8">
        <w:rPr>
          <w:rFonts w:ascii="Times New Roman" w:eastAsia="Times New Roman" w:hAnsi="Times New Roman" w:cs="Times New Roman"/>
          <w:sz w:val="28"/>
          <w:szCs w:val="28"/>
          <w:lang w:val="ru-RU"/>
        </w:rPr>
        <w:softHyphen/>
        <w:t>ем пусковых аппаратов к электродвигателям аварий</w:t>
      </w:r>
      <w:r w:rsidRPr="00F568F8">
        <w:rPr>
          <w:rFonts w:ascii="Times New Roman" w:eastAsia="Times New Roman" w:hAnsi="Times New Roman" w:cs="Times New Roman"/>
          <w:sz w:val="28"/>
          <w:szCs w:val="28"/>
          <w:lang w:val="ru-RU"/>
        </w:rPr>
        <w:softHyphen/>
        <w:t>ной вентиляции, для которых принимается любое взры</w:t>
      </w:r>
      <w:r w:rsidRPr="00F568F8">
        <w:rPr>
          <w:rFonts w:ascii="Times New Roman" w:eastAsia="Times New Roman" w:hAnsi="Times New Roman" w:cs="Times New Roman"/>
          <w:sz w:val="28"/>
          <w:szCs w:val="28"/>
          <w:lang w:val="ru-RU"/>
        </w:rPr>
        <w:softHyphen/>
        <w:t>возащищенное исполнение, соответствующее категории и группе взрывоопасных смесей.</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Штепсельные соединения в помещениях класса В-1а допускаются также в пыленепроницаемом исполнении; сборки зажимов рекомендуется выносить в невзрыво</w:t>
      </w:r>
      <w:r w:rsidRPr="00F568F8">
        <w:rPr>
          <w:rFonts w:ascii="Times New Roman" w:eastAsia="Times New Roman" w:hAnsi="Times New Roman" w:cs="Times New Roman"/>
          <w:sz w:val="28"/>
          <w:szCs w:val="28"/>
          <w:lang w:val="ru-RU"/>
        </w:rPr>
        <w:softHyphen/>
        <w:t>опасные помещения; предохранители и выключатели осветительных цепей следует устанавливать вне взрыво</w:t>
      </w:r>
      <w:r w:rsidRPr="00F568F8">
        <w:rPr>
          <w:rFonts w:ascii="Times New Roman" w:eastAsia="Times New Roman" w:hAnsi="Times New Roman" w:cs="Times New Roman"/>
          <w:sz w:val="28"/>
          <w:szCs w:val="28"/>
          <w:lang w:val="ru-RU"/>
        </w:rPr>
        <w:softHyphen/>
        <w:t>опасных помещений. Непосредственно во взрывоопасном помещении вблизи электродвигателей или на щи</w:t>
      </w:r>
      <w:r w:rsidRPr="00F568F8">
        <w:rPr>
          <w:rFonts w:ascii="Times New Roman" w:eastAsia="Times New Roman" w:hAnsi="Times New Roman" w:cs="Times New Roman"/>
          <w:sz w:val="28"/>
          <w:szCs w:val="28"/>
          <w:lang w:val="ru-RU"/>
        </w:rPr>
        <w:softHyphen/>
        <w:t>тах управления технологическими агрегатами устанав</w:t>
      </w:r>
      <w:r w:rsidRPr="00F568F8">
        <w:rPr>
          <w:rFonts w:ascii="Times New Roman" w:eastAsia="Times New Roman" w:hAnsi="Times New Roman" w:cs="Times New Roman"/>
          <w:sz w:val="28"/>
          <w:szCs w:val="28"/>
          <w:lang w:val="ru-RU"/>
        </w:rPr>
        <w:softHyphen/>
        <w:t>ливаются взрывозащищенные кнопочные посты и ко</w:t>
      </w:r>
      <w:r w:rsidRPr="00F568F8">
        <w:rPr>
          <w:rFonts w:ascii="Times New Roman" w:eastAsia="Times New Roman" w:hAnsi="Times New Roman" w:cs="Times New Roman"/>
          <w:sz w:val="28"/>
          <w:szCs w:val="28"/>
          <w:lang w:val="ru-RU"/>
        </w:rPr>
        <w:softHyphen/>
        <w:t>лонки управления.</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Большое распространение имеют взрывозащищен</w:t>
      </w:r>
      <w:r w:rsidRPr="00F568F8">
        <w:rPr>
          <w:rFonts w:ascii="Times New Roman" w:eastAsia="Times New Roman" w:hAnsi="Times New Roman" w:cs="Times New Roman"/>
          <w:sz w:val="28"/>
          <w:szCs w:val="28"/>
          <w:lang w:val="ru-RU"/>
        </w:rPr>
        <w:softHyphen/>
        <w:t>ные маслонаполненные кнопочные посты у</w:t>
      </w:r>
      <w:r w:rsidR="00401688">
        <w:rPr>
          <w:rFonts w:ascii="Times New Roman" w:eastAsia="Times New Roman" w:hAnsi="Times New Roman" w:cs="Times New Roman"/>
          <w:sz w:val="28"/>
          <w:szCs w:val="28"/>
          <w:lang w:val="ru-RU"/>
        </w:rPr>
        <w:t>правления серии КУ-700 (рис. 4.1,</w:t>
      </w:r>
      <w:r w:rsidR="006E428A">
        <w:rPr>
          <w:rFonts w:ascii="Times New Roman" w:eastAsia="Times New Roman" w:hAnsi="Times New Roman" w:cs="Times New Roman"/>
          <w:sz w:val="28"/>
          <w:szCs w:val="28"/>
          <w:lang w:val="ru-RU"/>
        </w:rPr>
        <w:t>б</w:t>
      </w:r>
      <w:r w:rsidRPr="00F568F8">
        <w:rPr>
          <w:rFonts w:ascii="Times New Roman" w:eastAsia="Times New Roman" w:hAnsi="Times New Roman" w:cs="Times New Roman"/>
          <w:sz w:val="28"/>
          <w:szCs w:val="28"/>
          <w:lang w:val="ru-RU"/>
        </w:rPr>
        <w:t>) с двумя и тремя кнопочны</w:t>
      </w:r>
      <w:r w:rsidRPr="00F568F8">
        <w:rPr>
          <w:rFonts w:ascii="Times New Roman" w:eastAsia="Times New Roman" w:hAnsi="Times New Roman" w:cs="Times New Roman"/>
          <w:sz w:val="28"/>
          <w:szCs w:val="28"/>
          <w:lang w:val="ru-RU"/>
        </w:rPr>
        <w:softHyphen/>
        <w:t>ми элементами и подобные им по конструкции конеч</w:t>
      </w:r>
      <w:r w:rsidRPr="00F568F8">
        <w:rPr>
          <w:rFonts w:ascii="Times New Roman" w:eastAsia="Times New Roman" w:hAnsi="Times New Roman" w:cs="Times New Roman"/>
          <w:sz w:val="28"/>
          <w:szCs w:val="28"/>
          <w:lang w:val="ru-RU"/>
        </w:rPr>
        <w:softHyphen/>
        <w:t>ные выключатели типа ВК-700. Они предназначены для переключения цеп</w:t>
      </w:r>
      <w:r w:rsidR="006E428A">
        <w:rPr>
          <w:rFonts w:ascii="Times New Roman" w:eastAsia="Times New Roman" w:hAnsi="Times New Roman" w:cs="Times New Roman"/>
          <w:sz w:val="28"/>
          <w:szCs w:val="28"/>
          <w:lang w:val="ru-RU"/>
        </w:rPr>
        <w:t>ей переменного тока до 500В, 5</w:t>
      </w:r>
      <w:r w:rsidRPr="00F568F8">
        <w:rPr>
          <w:rFonts w:ascii="Times New Roman" w:eastAsia="Times New Roman" w:hAnsi="Times New Roman" w:cs="Times New Roman"/>
          <w:sz w:val="28"/>
          <w:szCs w:val="28"/>
          <w:lang w:val="ru-RU"/>
        </w:rPr>
        <w:t>А и пригодны для стационарных установок во взрывоопас</w:t>
      </w:r>
      <w:r w:rsidRPr="00F568F8">
        <w:rPr>
          <w:rFonts w:ascii="Times New Roman" w:eastAsia="Times New Roman" w:hAnsi="Times New Roman" w:cs="Times New Roman"/>
          <w:sz w:val="28"/>
          <w:szCs w:val="28"/>
          <w:lang w:val="ru-RU"/>
        </w:rPr>
        <w:softHyphen/>
        <w:t>ных помещениях всех классов и сред. Применяются также кнопочные посты управления и сигнализации но</w:t>
      </w:r>
      <w:r w:rsidRPr="00F568F8">
        <w:rPr>
          <w:rFonts w:ascii="Times New Roman" w:eastAsia="Times New Roman" w:hAnsi="Times New Roman" w:cs="Times New Roman"/>
          <w:sz w:val="28"/>
          <w:szCs w:val="28"/>
          <w:lang w:val="ru-RU"/>
        </w:rPr>
        <w:softHyphen/>
        <w:t>вой серии ПВ и путевые выключатели ВПВ.</w:t>
      </w:r>
    </w:p>
    <w:p w:rsidR="00853B3E" w:rsidRP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noProof/>
          <w:sz w:val="28"/>
          <w:szCs w:val="28"/>
          <w:lang w:val="ru-RU" w:eastAsia="ru-RU"/>
        </w:rPr>
        <w:drawing>
          <wp:anchor distT="0" distB="0" distL="114300" distR="114300" simplePos="0" relativeHeight="251869184" behindDoc="0" locked="0" layoutInCell="1" allowOverlap="1">
            <wp:simplePos x="0" y="0"/>
            <wp:positionH relativeFrom="column">
              <wp:posOffset>1417320</wp:posOffset>
            </wp:positionH>
            <wp:positionV relativeFrom="paragraph">
              <wp:posOffset>1585595</wp:posOffset>
            </wp:positionV>
            <wp:extent cx="2429510" cy="1780540"/>
            <wp:effectExtent l="19050" t="0" r="8890" b="0"/>
            <wp:wrapTopAndBottom/>
            <wp:docPr id="166" name="Рисунок 166" descr="image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image247"/>
                    <pic:cNvPicPr>
                      <a:picLocks noChangeAspect="1" noChangeArrowheads="1"/>
                    </pic:cNvPicPr>
                  </pic:nvPicPr>
                  <pic:blipFill>
                    <a:blip r:embed="rId215"/>
                    <a:srcRect/>
                    <a:stretch>
                      <a:fillRect/>
                    </a:stretch>
                  </pic:blipFill>
                  <pic:spPr bwMode="auto">
                    <a:xfrm>
                      <a:off x="0" y="0"/>
                      <a:ext cx="2429510" cy="1780540"/>
                    </a:xfrm>
                    <a:prstGeom prst="rect">
                      <a:avLst/>
                    </a:prstGeom>
                    <a:noFill/>
                    <a:ln w="9525">
                      <a:noFill/>
                      <a:miter lim="800000"/>
                      <a:headEnd/>
                      <a:tailEnd/>
                    </a:ln>
                  </pic:spPr>
                </pic:pic>
              </a:graphicData>
            </a:graphic>
          </wp:anchor>
        </w:drawing>
      </w:r>
      <w:r w:rsidR="00853B3E" w:rsidRPr="00F568F8">
        <w:rPr>
          <w:rFonts w:ascii="Times New Roman" w:eastAsia="Times New Roman" w:hAnsi="Times New Roman" w:cs="Times New Roman"/>
          <w:sz w:val="28"/>
          <w:szCs w:val="28"/>
          <w:lang w:val="ru-RU"/>
        </w:rPr>
        <w:t>Для управления электродвигателями во взрывоопас</w:t>
      </w:r>
      <w:r w:rsidR="00853B3E" w:rsidRPr="00F568F8">
        <w:rPr>
          <w:rFonts w:ascii="Times New Roman" w:eastAsia="Times New Roman" w:hAnsi="Times New Roman" w:cs="Times New Roman"/>
          <w:sz w:val="28"/>
          <w:szCs w:val="28"/>
          <w:lang w:val="ru-RU"/>
        </w:rPr>
        <w:softHyphen/>
        <w:t>ных помещениях при температуре окружающей среды</w:t>
      </w:r>
      <w:r>
        <w:rPr>
          <w:rFonts w:ascii="Times New Roman" w:eastAsia="Times New Roman" w:hAnsi="Times New Roman" w:cs="Times New Roman"/>
          <w:sz w:val="28"/>
          <w:szCs w:val="28"/>
          <w:lang w:val="ru-RU"/>
        </w:rPr>
        <w:t xml:space="preserve"> от -</w:t>
      </w:r>
      <w:r w:rsidR="009C5185">
        <w:rPr>
          <w:rFonts w:ascii="Times New Roman" w:eastAsia="Times New Roman" w:hAnsi="Times New Roman" w:cs="Times New Roman"/>
          <w:sz w:val="28"/>
          <w:szCs w:val="28"/>
          <w:lang w:val="ru-RU"/>
        </w:rPr>
        <w:t>40 до 35°</w:t>
      </w:r>
      <w:r w:rsidR="00853B3E" w:rsidRPr="00F568F8">
        <w:rPr>
          <w:rFonts w:ascii="Times New Roman" w:eastAsia="Times New Roman" w:hAnsi="Times New Roman" w:cs="Times New Roman"/>
          <w:sz w:val="28"/>
          <w:szCs w:val="28"/>
          <w:lang w:val="ru-RU"/>
        </w:rPr>
        <w:t>С широко используются колонки уп</w:t>
      </w:r>
      <w:r w:rsidR="00853B3E" w:rsidRPr="00F568F8">
        <w:rPr>
          <w:rFonts w:ascii="Times New Roman" w:eastAsia="Times New Roman" w:hAnsi="Times New Roman" w:cs="Times New Roman"/>
          <w:sz w:val="28"/>
          <w:szCs w:val="28"/>
          <w:lang w:val="ru-RU"/>
        </w:rPr>
        <w:softHyphen/>
        <w:t>равления типа К-37. Такая колонка имеет взрывонепроницаемую оболочку с проходными зажимами</w:t>
      </w:r>
      <w:r w:rsidR="009C5185">
        <w:rPr>
          <w:rFonts w:ascii="Times New Roman" w:eastAsia="Times New Roman" w:hAnsi="Times New Roman" w:cs="Times New Roman"/>
          <w:sz w:val="28"/>
          <w:szCs w:val="28"/>
          <w:lang w:val="ru-RU"/>
        </w:rPr>
        <w:t xml:space="preserve"> и ввод</w:t>
      </w:r>
      <w:r w:rsidR="009C5185">
        <w:rPr>
          <w:rFonts w:ascii="Times New Roman" w:eastAsia="Times New Roman" w:hAnsi="Times New Roman" w:cs="Times New Roman"/>
          <w:sz w:val="28"/>
          <w:szCs w:val="28"/>
          <w:lang w:val="ru-RU"/>
        </w:rPr>
        <w:softHyphen/>
        <w:t>ным устройством и кожух</w:t>
      </w:r>
      <w:r w:rsidR="00853B3E" w:rsidRPr="00F568F8">
        <w:rPr>
          <w:rFonts w:ascii="Times New Roman" w:eastAsia="Times New Roman" w:hAnsi="Times New Roman" w:cs="Times New Roman"/>
          <w:sz w:val="28"/>
          <w:szCs w:val="28"/>
          <w:lang w:val="ru-RU"/>
        </w:rPr>
        <w:t>подставку, на которой ук</w:t>
      </w:r>
      <w:r w:rsidR="00853B3E" w:rsidRPr="00F568F8">
        <w:rPr>
          <w:rFonts w:ascii="Times New Roman" w:eastAsia="Times New Roman" w:hAnsi="Times New Roman" w:cs="Times New Roman"/>
          <w:sz w:val="28"/>
          <w:szCs w:val="28"/>
          <w:lang w:val="ru-RU"/>
        </w:rPr>
        <w:softHyphen/>
        <w:t>репляется оболочка. Ввод кабеля осуществляется в га</w:t>
      </w:r>
      <w:r w:rsidR="00853B3E" w:rsidRPr="00F568F8">
        <w:rPr>
          <w:rFonts w:ascii="Times New Roman" w:eastAsia="Times New Roman" w:hAnsi="Times New Roman" w:cs="Times New Roman"/>
          <w:sz w:val="28"/>
          <w:szCs w:val="28"/>
          <w:lang w:val="ru-RU"/>
        </w:rPr>
        <w:softHyphen/>
        <w:t>зовой трубе, вводное устройство имеет резинов</w:t>
      </w:r>
      <w:r>
        <w:rPr>
          <w:rFonts w:ascii="Times New Roman" w:eastAsia="Times New Roman" w:hAnsi="Times New Roman" w:cs="Times New Roman"/>
          <w:sz w:val="28"/>
          <w:szCs w:val="28"/>
          <w:lang w:val="ru-RU"/>
        </w:rPr>
        <w:t>ое уп</w:t>
      </w:r>
      <w:r>
        <w:rPr>
          <w:rFonts w:ascii="Times New Roman" w:eastAsia="Times New Roman" w:hAnsi="Times New Roman" w:cs="Times New Roman"/>
          <w:sz w:val="28"/>
          <w:szCs w:val="28"/>
          <w:lang w:val="ru-RU"/>
        </w:rPr>
        <w:softHyphen/>
        <w:t xml:space="preserve">лотняющее кольцо (рис. </w:t>
      </w:r>
      <w:r w:rsidR="00401688">
        <w:rPr>
          <w:rFonts w:ascii="Times New Roman" w:eastAsia="Times New Roman" w:hAnsi="Times New Roman" w:cs="Times New Roman"/>
          <w:sz w:val="28"/>
          <w:szCs w:val="28"/>
          <w:lang w:val="ru-RU"/>
        </w:rPr>
        <w:t>4</w:t>
      </w:r>
      <w:r>
        <w:rPr>
          <w:rFonts w:ascii="Times New Roman" w:eastAsia="Times New Roman" w:hAnsi="Times New Roman" w:cs="Times New Roman"/>
          <w:sz w:val="28"/>
          <w:szCs w:val="28"/>
          <w:lang w:val="ru-RU"/>
        </w:rPr>
        <w:t>.</w:t>
      </w:r>
      <w:r w:rsidR="00853B3E" w:rsidRPr="00F568F8">
        <w:rPr>
          <w:rFonts w:ascii="Times New Roman" w:eastAsia="Times New Roman" w:hAnsi="Times New Roman" w:cs="Times New Roman"/>
          <w:sz w:val="28"/>
          <w:szCs w:val="28"/>
          <w:lang w:val="ru-RU"/>
        </w:rPr>
        <w:t>2).</w:t>
      </w:r>
      <w:r w:rsidRPr="006E428A">
        <w:rPr>
          <w:rFonts w:ascii="Times New Roman" w:hAnsi="Times New Roman" w:cs="Times New Roman"/>
          <w:sz w:val="28"/>
          <w:szCs w:val="28"/>
          <w:lang w:val="ru-RU"/>
        </w:rPr>
        <w:t xml:space="preserve"> </w:t>
      </w: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Pr="006E428A" w:rsidRDefault="006E428A" w:rsidP="004E3037">
      <w:pPr>
        <w:widowControl w:val="0"/>
        <w:spacing w:after="0" w:line="240" w:lineRule="auto"/>
        <w:ind w:firstLine="709"/>
        <w:jc w:val="center"/>
        <w:rPr>
          <w:rFonts w:ascii="Times New Roman" w:eastAsia="Times New Roman" w:hAnsi="Times New Roman" w:cs="Times New Roman"/>
          <w:sz w:val="24"/>
          <w:szCs w:val="24"/>
          <w:lang w:val="ru-RU"/>
        </w:rPr>
      </w:pPr>
      <w:r w:rsidRPr="006E428A">
        <w:rPr>
          <w:rFonts w:ascii="Times New Roman" w:eastAsia="Times New Roman" w:hAnsi="Times New Roman" w:cs="Times New Roman"/>
          <w:sz w:val="24"/>
          <w:szCs w:val="24"/>
          <w:lang w:val="ru-RU"/>
        </w:rPr>
        <w:t xml:space="preserve">Рис. </w:t>
      </w:r>
      <w:r w:rsidR="00401688">
        <w:rPr>
          <w:rFonts w:ascii="Times New Roman" w:eastAsia="Times New Roman" w:hAnsi="Times New Roman" w:cs="Times New Roman"/>
          <w:sz w:val="24"/>
          <w:szCs w:val="24"/>
          <w:lang w:val="ru-RU"/>
        </w:rPr>
        <w:t>4</w:t>
      </w:r>
      <w:r w:rsidRPr="006E428A">
        <w:rPr>
          <w:rFonts w:ascii="Times New Roman" w:eastAsia="Times New Roman" w:hAnsi="Times New Roman" w:cs="Times New Roman"/>
          <w:sz w:val="24"/>
          <w:szCs w:val="24"/>
          <w:lang w:val="ru-RU"/>
        </w:rPr>
        <w:t xml:space="preserve">.2 Общий вид размещения электрооборудования </w:t>
      </w:r>
      <w:r>
        <w:rPr>
          <w:rFonts w:ascii="Times New Roman" w:eastAsia="Times New Roman" w:hAnsi="Times New Roman" w:cs="Times New Roman"/>
          <w:sz w:val="24"/>
          <w:szCs w:val="24"/>
          <w:lang w:val="ru-RU"/>
        </w:rPr>
        <w:t xml:space="preserve">во </w:t>
      </w:r>
      <w:r w:rsidRPr="006E428A">
        <w:rPr>
          <w:rFonts w:ascii="Times New Roman" w:eastAsia="Times New Roman" w:hAnsi="Times New Roman" w:cs="Times New Roman"/>
          <w:sz w:val="24"/>
          <w:szCs w:val="24"/>
          <w:lang w:val="ru-RU"/>
        </w:rPr>
        <w:t xml:space="preserve">взрывоопасном помещении, </w:t>
      </w:r>
      <w:r w:rsidRPr="006E428A">
        <w:rPr>
          <w:rFonts w:ascii="Times New Roman" w:eastAsia="Times New Roman" w:hAnsi="Times New Roman" w:cs="Times New Roman"/>
          <w:bCs/>
          <w:iCs/>
          <w:sz w:val="24"/>
          <w:szCs w:val="24"/>
          <w:shd w:val="clear" w:color="auto" w:fill="FFFFFF"/>
          <w:lang w:val="ru-RU" w:eastAsia="ru-RU" w:bidi="ru-RU"/>
        </w:rPr>
        <w:t>1</w:t>
      </w:r>
      <w:r w:rsidRPr="006E428A">
        <w:rPr>
          <w:rFonts w:ascii="Times New Roman" w:eastAsia="Times New Roman" w:hAnsi="Times New Roman" w:cs="Times New Roman"/>
          <w:b/>
          <w:bCs/>
          <w:iCs/>
          <w:sz w:val="24"/>
          <w:szCs w:val="24"/>
          <w:shd w:val="clear" w:color="auto" w:fill="FFFFFF"/>
          <w:lang w:val="ru-RU" w:eastAsia="ru-RU" w:bidi="ru-RU"/>
        </w:rPr>
        <w:t xml:space="preserve"> -</w:t>
      </w:r>
      <w:r w:rsidRPr="006E428A">
        <w:rPr>
          <w:rFonts w:ascii="Times New Roman" w:eastAsia="Times New Roman" w:hAnsi="Times New Roman" w:cs="Times New Roman"/>
          <w:sz w:val="24"/>
          <w:szCs w:val="24"/>
          <w:lang w:val="ru-RU"/>
        </w:rPr>
        <w:t xml:space="preserve"> взрывозащищенный двигатель; </w:t>
      </w:r>
      <w:r w:rsidRPr="006E428A">
        <w:rPr>
          <w:rFonts w:ascii="Times New Roman" w:eastAsia="Times New Roman" w:hAnsi="Times New Roman" w:cs="Times New Roman"/>
          <w:bCs/>
          <w:iCs/>
          <w:sz w:val="24"/>
          <w:szCs w:val="24"/>
          <w:shd w:val="clear" w:color="auto" w:fill="FFFFFF"/>
          <w:lang w:val="ru-RU" w:eastAsia="ru-RU" w:bidi="ru-RU"/>
        </w:rPr>
        <w:t>2</w:t>
      </w:r>
      <w:r w:rsidRPr="006E428A">
        <w:rPr>
          <w:rFonts w:ascii="Times New Roman" w:eastAsia="Times New Roman" w:hAnsi="Times New Roman" w:cs="Times New Roman"/>
          <w:sz w:val="24"/>
          <w:szCs w:val="24"/>
          <w:lang w:val="ru-RU"/>
        </w:rPr>
        <w:t xml:space="preserve"> -  кнопочный пост; </w:t>
      </w:r>
      <w:r w:rsidRPr="006E428A">
        <w:rPr>
          <w:rFonts w:ascii="Times New Roman" w:eastAsia="Times New Roman" w:hAnsi="Times New Roman" w:cs="Times New Roman"/>
          <w:bCs/>
          <w:iCs/>
          <w:sz w:val="24"/>
          <w:szCs w:val="24"/>
          <w:shd w:val="clear" w:color="auto" w:fill="FFFFFF"/>
          <w:lang w:val="ru-RU" w:eastAsia="ru-RU" w:bidi="ru-RU"/>
        </w:rPr>
        <w:t>3</w:t>
      </w:r>
      <w:r w:rsidRPr="006E428A">
        <w:rPr>
          <w:rFonts w:ascii="Times New Roman" w:eastAsia="Times New Roman" w:hAnsi="Times New Roman" w:cs="Times New Roman"/>
          <w:sz w:val="24"/>
          <w:szCs w:val="24"/>
          <w:lang w:val="ru-RU"/>
        </w:rPr>
        <w:t xml:space="preserve"> - переходная муфта</w:t>
      </w: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853B3E" w:rsidRPr="006E428A" w:rsidRDefault="00853B3E" w:rsidP="004E3037">
      <w:pPr>
        <w:widowControl w:val="0"/>
        <w:spacing w:after="0" w:line="240" w:lineRule="auto"/>
        <w:ind w:firstLine="709"/>
        <w:jc w:val="both"/>
        <w:rPr>
          <w:rStyle w:val="af6"/>
          <w:rFonts w:ascii="Times New Roman" w:hAnsi="Times New Roman" w:cs="Times New Roman"/>
          <w:i w:val="0"/>
          <w:sz w:val="28"/>
          <w:szCs w:val="28"/>
          <w:lang w:val="ru-RU"/>
        </w:rPr>
      </w:pPr>
      <w:r w:rsidRPr="00F568F8">
        <w:rPr>
          <w:rFonts w:ascii="Times New Roman" w:eastAsia="Times New Roman" w:hAnsi="Times New Roman" w:cs="Times New Roman"/>
          <w:sz w:val="28"/>
          <w:szCs w:val="28"/>
          <w:lang w:val="ru-RU"/>
        </w:rPr>
        <w:t xml:space="preserve">Во взрывоопасных помещениях применяются </w:t>
      </w:r>
      <w:r w:rsidRPr="006E428A">
        <w:rPr>
          <w:rStyle w:val="af6"/>
          <w:rFonts w:ascii="Times New Roman" w:hAnsi="Times New Roman" w:cs="Times New Roman"/>
          <w:i w:val="0"/>
          <w:sz w:val="28"/>
          <w:szCs w:val="28"/>
          <w:lang w:val="ru-RU"/>
        </w:rPr>
        <w:t>взры</w:t>
      </w:r>
      <w:r w:rsidRPr="006E428A">
        <w:rPr>
          <w:rStyle w:val="af6"/>
          <w:rFonts w:ascii="Times New Roman" w:hAnsi="Times New Roman" w:cs="Times New Roman"/>
          <w:i w:val="0"/>
          <w:sz w:val="28"/>
          <w:szCs w:val="28"/>
          <w:lang w:val="ru-RU"/>
        </w:rPr>
        <w:softHyphen/>
        <w:t xml:space="preserve">возащищенные магнитные пускатели </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6E428A">
        <w:rPr>
          <w:rStyle w:val="af6"/>
          <w:rFonts w:ascii="Times New Roman" w:hAnsi="Times New Roman" w:cs="Times New Roman"/>
          <w:i w:val="0"/>
          <w:sz w:val="28"/>
          <w:szCs w:val="28"/>
          <w:lang w:val="ru-RU"/>
        </w:rPr>
        <w:t>серии</w:t>
      </w:r>
      <w:r w:rsidRPr="00F568F8">
        <w:rPr>
          <w:rFonts w:ascii="Times New Roman" w:eastAsia="Times New Roman" w:hAnsi="Times New Roman" w:cs="Times New Roman"/>
          <w:sz w:val="28"/>
          <w:szCs w:val="28"/>
          <w:lang w:val="ru-RU"/>
        </w:rPr>
        <w:t xml:space="preserve"> ПМ-701, предназначенные для управления а</w:t>
      </w:r>
      <w:r w:rsidR="006E428A">
        <w:rPr>
          <w:rFonts w:ascii="Times New Roman" w:eastAsia="Times New Roman" w:hAnsi="Times New Roman" w:cs="Times New Roman"/>
          <w:sz w:val="28"/>
          <w:szCs w:val="28"/>
          <w:lang w:val="ru-RU"/>
        </w:rPr>
        <w:t>син</w:t>
      </w:r>
      <w:r w:rsidR="006E428A">
        <w:rPr>
          <w:rFonts w:ascii="Times New Roman" w:eastAsia="Times New Roman" w:hAnsi="Times New Roman" w:cs="Times New Roman"/>
          <w:sz w:val="28"/>
          <w:szCs w:val="28"/>
          <w:lang w:val="ru-RU"/>
        </w:rPr>
        <w:softHyphen/>
        <w:t xml:space="preserve">хронными </w:t>
      </w:r>
      <w:r w:rsidR="006E428A">
        <w:rPr>
          <w:rFonts w:ascii="Times New Roman" w:eastAsia="Times New Roman" w:hAnsi="Times New Roman" w:cs="Times New Roman"/>
          <w:sz w:val="28"/>
          <w:szCs w:val="28"/>
          <w:lang w:val="ru-RU"/>
        </w:rPr>
        <w:lastRenderedPageBreak/>
        <w:t>двигателями до 500</w:t>
      </w:r>
      <w:r w:rsidRPr="00F568F8">
        <w:rPr>
          <w:rFonts w:ascii="Times New Roman" w:eastAsia="Times New Roman" w:hAnsi="Times New Roman" w:cs="Times New Roman"/>
          <w:sz w:val="28"/>
          <w:szCs w:val="28"/>
          <w:lang w:val="ru-RU"/>
        </w:rPr>
        <w:t>В с короткозамкнутым ротором. Эти пускатели пригодны только для стацио</w:t>
      </w:r>
      <w:r w:rsidRPr="00F568F8">
        <w:rPr>
          <w:rFonts w:ascii="Times New Roman" w:eastAsia="Times New Roman" w:hAnsi="Times New Roman" w:cs="Times New Roman"/>
          <w:sz w:val="28"/>
          <w:szCs w:val="28"/>
          <w:lang w:val="ru-RU"/>
        </w:rPr>
        <w:softHyphen/>
        <w:t>нарных установок с продолжительным режимом рабо</w:t>
      </w:r>
      <w:r w:rsidRPr="00F568F8">
        <w:rPr>
          <w:rFonts w:ascii="Times New Roman" w:eastAsia="Times New Roman" w:hAnsi="Times New Roman" w:cs="Times New Roman"/>
          <w:sz w:val="28"/>
          <w:szCs w:val="28"/>
          <w:lang w:val="ru-RU"/>
        </w:rPr>
        <w:softHyphen/>
        <w:t xml:space="preserve">ты и температурой </w:t>
      </w:r>
      <w:r w:rsidR="006E428A">
        <w:rPr>
          <w:rFonts w:ascii="Times New Roman" w:eastAsia="Times New Roman" w:hAnsi="Times New Roman" w:cs="Times New Roman"/>
          <w:sz w:val="28"/>
          <w:szCs w:val="28"/>
          <w:lang w:val="ru-RU"/>
        </w:rPr>
        <w:t>окружающей среды от - 30 до +35°</w:t>
      </w:r>
      <w:r w:rsidRPr="00F568F8">
        <w:rPr>
          <w:rFonts w:ascii="Times New Roman" w:eastAsia="Times New Roman" w:hAnsi="Times New Roman" w:cs="Times New Roman"/>
          <w:sz w:val="28"/>
          <w:szCs w:val="28"/>
          <w:lang w:val="ru-RU"/>
        </w:rPr>
        <w:t>С. Их можно использовать во взрывоопасных по</w:t>
      </w:r>
      <w:r w:rsidRPr="00F568F8">
        <w:rPr>
          <w:rFonts w:ascii="Times New Roman" w:eastAsia="Times New Roman" w:hAnsi="Times New Roman" w:cs="Times New Roman"/>
          <w:sz w:val="28"/>
          <w:szCs w:val="28"/>
          <w:lang w:val="ru-RU"/>
        </w:rPr>
        <w:softHyphen/>
        <w:t>мещениях класса В</w:t>
      </w:r>
      <w:r w:rsidRPr="00F568F8">
        <w:rPr>
          <w:rFonts w:ascii="Times New Roman" w:eastAsia="Times New Roman" w:hAnsi="Times New Roman" w:cs="Times New Roman"/>
          <w:sz w:val="28"/>
          <w:szCs w:val="28"/>
          <w:lang w:val="ru-RU" w:bidi="en-US"/>
        </w:rPr>
        <w:t>-</w:t>
      </w:r>
      <w:r w:rsidRPr="00F568F8">
        <w:rPr>
          <w:rFonts w:ascii="Times New Roman" w:eastAsia="Times New Roman" w:hAnsi="Times New Roman" w:cs="Times New Roman"/>
          <w:sz w:val="28"/>
          <w:szCs w:val="28"/>
          <w:lang w:bidi="en-US"/>
        </w:rPr>
        <w:t>Ia</w:t>
      </w:r>
      <w:r w:rsidRPr="00F568F8">
        <w:rPr>
          <w:rFonts w:ascii="Times New Roman" w:eastAsia="Times New Roman" w:hAnsi="Times New Roman" w:cs="Times New Roman"/>
          <w:sz w:val="28"/>
          <w:szCs w:val="28"/>
          <w:lang w:val="ru-RU"/>
        </w:rPr>
        <w:t>и во взрывоопасных наружных установках класса В-1г. Все контакты пускателя, на ко</w:t>
      </w:r>
      <w:r w:rsidRPr="00F568F8">
        <w:rPr>
          <w:rFonts w:ascii="Times New Roman" w:eastAsia="Times New Roman" w:hAnsi="Times New Roman" w:cs="Times New Roman"/>
          <w:sz w:val="28"/>
          <w:szCs w:val="28"/>
          <w:lang w:val="ru-RU"/>
        </w:rPr>
        <w:softHyphen/>
        <w:t>торых в процессе работы возникает электрическая дуга или искра, погружены в трансформаторное масло. По</w:t>
      </w:r>
      <w:r w:rsidRPr="00F568F8">
        <w:rPr>
          <w:rFonts w:ascii="Times New Roman" w:eastAsia="Times New Roman" w:hAnsi="Times New Roman" w:cs="Times New Roman"/>
          <w:sz w:val="28"/>
          <w:szCs w:val="28"/>
          <w:lang w:val="ru-RU"/>
        </w:rPr>
        <w:softHyphen/>
        <w:t>скольку пускатели ПМ-701 рассчитаны на небольшой ток к. з., то при отключении токов, превышающих но</w:t>
      </w:r>
      <w:r w:rsidRPr="00F568F8">
        <w:rPr>
          <w:rFonts w:ascii="Times New Roman" w:eastAsia="Times New Roman" w:hAnsi="Times New Roman" w:cs="Times New Roman"/>
          <w:sz w:val="28"/>
          <w:szCs w:val="28"/>
          <w:lang w:val="ru-RU"/>
        </w:rPr>
        <w:softHyphen/>
        <w:t>минальные значения, пускатели могут быть причиной взрыва, и их дополнительно надо защищать или плав</w:t>
      </w:r>
      <w:r w:rsidRPr="00F568F8">
        <w:rPr>
          <w:rFonts w:ascii="Times New Roman" w:eastAsia="Times New Roman" w:hAnsi="Times New Roman" w:cs="Times New Roman"/>
          <w:sz w:val="28"/>
          <w:szCs w:val="28"/>
          <w:lang w:val="ru-RU"/>
        </w:rPr>
        <w:softHyphen/>
        <w:t>кими предохраните</w:t>
      </w:r>
      <w:r w:rsidR="009C5185">
        <w:rPr>
          <w:rFonts w:ascii="Times New Roman" w:eastAsia="Times New Roman" w:hAnsi="Times New Roman" w:cs="Times New Roman"/>
          <w:sz w:val="28"/>
          <w:szCs w:val="28"/>
          <w:lang w:val="ru-RU"/>
        </w:rPr>
        <w:t>лями, или автоматическими выклю</w:t>
      </w:r>
      <w:r w:rsidRPr="00F568F8">
        <w:rPr>
          <w:rFonts w:ascii="Times New Roman" w:eastAsia="Times New Roman" w:hAnsi="Times New Roman" w:cs="Times New Roman"/>
          <w:sz w:val="28"/>
          <w:szCs w:val="28"/>
          <w:lang w:val="ru-RU"/>
        </w:rPr>
        <w:t>чателями. Взамен магнитных пускателей типа ПМ-701 в настоящее время выпускаются более износостойкие пу</w:t>
      </w:r>
      <w:r w:rsidR="009C5185">
        <w:rPr>
          <w:rFonts w:ascii="Times New Roman" w:eastAsia="Times New Roman" w:hAnsi="Times New Roman" w:cs="Times New Roman"/>
          <w:sz w:val="28"/>
          <w:szCs w:val="28"/>
          <w:lang w:val="ru-RU"/>
        </w:rPr>
        <w:t>скатели типа ПМ-702 на 25 и 100</w:t>
      </w:r>
      <w:r w:rsidRPr="00F568F8">
        <w:rPr>
          <w:rFonts w:ascii="Times New Roman" w:eastAsia="Times New Roman" w:hAnsi="Times New Roman" w:cs="Times New Roman"/>
          <w:sz w:val="28"/>
          <w:szCs w:val="28"/>
          <w:lang w:val="ru-RU"/>
        </w:rPr>
        <w:t>А. Разработан также ряд других серий взрывозащищенных магнитных пускателей (ПМВ, ПВ и др,).</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Кроме контактной аппаратуры для взрывоопасных помещений начинает применяться и бесконтактная, преимуществом которой является отсутствие искрящих контактов. Примером может служить бесконтактная кнопочная станция БКС-2 исполнения повышенной на</w:t>
      </w:r>
      <w:r w:rsidRPr="00F568F8">
        <w:rPr>
          <w:rFonts w:ascii="Times New Roman" w:eastAsia="Times New Roman" w:hAnsi="Times New Roman" w:cs="Times New Roman"/>
          <w:sz w:val="28"/>
          <w:szCs w:val="28"/>
          <w:lang w:val="ru-RU"/>
        </w:rPr>
        <w:softHyphen/>
        <w:t>дежности против взрыва, которая состоит из двух дрос</w:t>
      </w:r>
      <w:r w:rsidRPr="00F568F8">
        <w:rPr>
          <w:rFonts w:ascii="Times New Roman" w:eastAsia="Times New Roman" w:hAnsi="Times New Roman" w:cs="Times New Roman"/>
          <w:sz w:val="28"/>
          <w:szCs w:val="28"/>
          <w:lang w:val="ru-RU"/>
        </w:rPr>
        <w:softHyphen/>
        <w:t>селей с замыкающими (размыкающими) магнитопро- водами и промежуточного реле.</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В качестве распределительных устройств для внут</w:t>
      </w:r>
      <w:r w:rsidRPr="00F568F8">
        <w:rPr>
          <w:rFonts w:ascii="Times New Roman" w:eastAsia="Times New Roman" w:hAnsi="Times New Roman" w:cs="Times New Roman"/>
          <w:sz w:val="28"/>
          <w:szCs w:val="28"/>
          <w:lang w:val="ru-RU"/>
        </w:rPr>
        <w:softHyphen/>
        <w:t>ренних и наружных взрывоопасных установок, если они не могут быть вынесены в безопасное помещение, при</w:t>
      </w:r>
      <w:r w:rsidRPr="00F568F8">
        <w:rPr>
          <w:rFonts w:ascii="Times New Roman" w:eastAsia="Times New Roman" w:hAnsi="Times New Roman" w:cs="Times New Roman"/>
          <w:sz w:val="28"/>
          <w:szCs w:val="28"/>
          <w:lang w:val="ru-RU"/>
        </w:rPr>
        <w:softHyphen/>
        <w:t>меняются взрывозащищенные распределительные пунк</w:t>
      </w:r>
      <w:r w:rsidRPr="00F568F8">
        <w:rPr>
          <w:rFonts w:ascii="Times New Roman" w:eastAsia="Times New Roman" w:hAnsi="Times New Roman" w:cs="Times New Roman"/>
          <w:sz w:val="28"/>
          <w:szCs w:val="28"/>
          <w:lang w:val="ru-RU"/>
        </w:rPr>
        <w:softHyphen/>
        <w:t>ты типов РПВ-2 и РПВ-4. Размещенные в таких пунктах электроаппараты с нормально искрящими частями (ав</w:t>
      </w:r>
      <w:r w:rsidRPr="00F568F8">
        <w:rPr>
          <w:rFonts w:ascii="Times New Roman" w:eastAsia="Times New Roman" w:hAnsi="Times New Roman" w:cs="Times New Roman"/>
          <w:sz w:val="28"/>
          <w:szCs w:val="28"/>
          <w:lang w:val="ru-RU"/>
        </w:rPr>
        <w:softHyphen/>
        <w:t>томатические выключатели, контакторы, кнопки управ</w:t>
      </w:r>
      <w:r w:rsidRPr="00F568F8">
        <w:rPr>
          <w:rFonts w:ascii="Times New Roman" w:eastAsia="Times New Roman" w:hAnsi="Times New Roman" w:cs="Times New Roman"/>
          <w:sz w:val="28"/>
          <w:szCs w:val="28"/>
          <w:lang w:val="ru-RU"/>
        </w:rPr>
        <w:softHyphen/>
        <w:t>ления) имеют взрывонепроницаемое исполнение ВЗГ, а элементы без нормально искрящих ч</w:t>
      </w:r>
      <w:r w:rsidR="006E428A">
        <w:rPr>
          <w:rFonts w:ascii="Times New Roman" w:eastAsia="Times New Roman" w:hAnsi="Times New Roman" w:cs="Times New Roman"/>
          <w:sz w:val="28"/>
          <w:szCs w:val="28"/>
          <w:lang w:val="ru-RU"/>
        </w:rPr>
        <w:t>астей (например, сборные шины) -</w:t>
      </w:r>
      <w:r w:rsidRPr="00F568F8">
        <w:rPr>
          <w:rFonts w:ascii="Times New Roman" w:eastAsia="Times New Roman" w:hAnsi="Times New Roman" w:cs="Times New Roman"/>
          <w:sz w:val="28"/>
          <w:szCs w:val="28"/>
          <w:lang w:val="ru-RU"/>
        </w:rPr>
        <w:t xml:space="preserve"> исполнение повыш</w:t>
      </w:r>
      <w:r w:rsidR="006E428A">
        <w:rPr>
          <w:rFonts w:ascii="Times New Roman" w:eastAsia="Times New Roman" w:hAnsi="Times New Roman" w:cs="Times New Roman"/>
          <w:sz w:val="28"/>
          <w:szCs w:val="28"/>
          <w:lang w:val="ru-RU"/>
        </w:rPr>
        <w:t>енной надежности- против взрыва-</w:t>
      </w:r>
      <w:r w:rsidRPr="00F568F8">
        <w:rPr>
          <w:rFonts w:ascii="Times New Roman" w:eastAsia="Times New Roman" w:hAnsi="Times New Roman" w:cs="Times New Roman"/>
          <w:sz w:val="28"/>
          <w:szCs w:val="28"/>
          <w:lang w:val="ru-RU"/>
        </w:rPr>
        <w:t>«</w:t>
      </w:r>
      <w:r w:rsidRPr="00F568F8">
        <w:rPr>
          <w:rFonts w:ascii="Times New Roman" w:eastAsia="Times New Roman" w:hAnsi="Times New Roman" w:cs="Times New Roman"/>
          <w:iCs/>
          <w:spacing w:val="10"/>
          <w:sz w:val="28"/>
          <w:szCs w:val="28"/>
          <w:shd w:val="clear" w:color="auto" w:fill="FFFFFF"/>
          <w:lang w:val="ru-RU" w:eastAsia="ru-RU" w:bidi="ru-RU"/>
        </w:rPr>
        <w:t>е».</w:t>
      </w:r>
      <w:r w:rsidRPr="00F568F8">
        <w:rPr>
          <w:rFonts w:ascii="Times New Roman" w:eastAsia="Times New Roman" w:hAnsi="Times New Roman" w:cs="Times New Roman"/>
          <w:sz w:val="28"/>
          <w:szCs w:val="28"/>
          <w:lang w:val="ru-RU"/>
        </w:rPr>
        <w:t xml:space="preserve"> Распределительные пункты рас</w:t>
      </w:r>
      <w:r w:rsidRPr="00F568F8">
        <w:rPr>
          <w:rFonts w:ascii="Times New Roman" w:eastAsia="Times New Roman" w:hAnsi="Times New Roman" w:cs="Times New Roman"/>
          <w:sz w:val="28"/>
          <w:szCs w:val="28"/>
          <w:lang w:val="ru-RU"/>
        </w:rPr>
        <w:softHyphen/>
        <w:t>считаны н</w:t>
      </w:r>
      <w:r w:rsidR="006E428A">
        <w:rPr>
          <w:rFonts w:ascii="Times New Roman" w:eastAsia="Times New Roman" w:hAnsi="Times New Roman" w:cs="Times New Roman"/>
          <w:sz w:val="28"/>
          <w:szCs w:val="28"/>
          <w:lang w:val="ru-RU"/>
        </w:rPr>
        <w:t>а номинальное напряжение до 500</w:t>
      </w:r>
      <w:r w:rsidRPr="00F568F8">
        <w:rPr>
          <w:rFonts w:ascii="Times New Roman" w:eastAsia="Times New Roman" w:hAnsi="Times New Roman" w:cs="Times New Roman"/>
          <w:sz w:val="28"/>
          <w:szCs w:val="28"/>
          <w:lang w:val="ru-RU"/>
        </w:rPr>
        <w:t>В и мо</w:t>
      </w:r>
      <w:r w:rsidRPr="00F568F8">
        <w:rPr>
          <w:rFonts w:ascii="Times New Roman" w:eastAsia="Times New Roman" w:hAnsi="Times New Roman" w:cs="Times New Roman"/>
          <w:sz w:val="28"/>
          <w:szCs w:val="28"/>
          <w:lang w:val="ru-RU"/>
        </w:rPr>
        <w:softHyphen/>
        <w:t>гут применяться как в трех</w:t>
      </w:r>
      <w:r w:rsidR="006E428A">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проводных сетях с изолиро</w:t>
      </w:r>
      <w:r w:rsidRPr="00F568F8">
        <w:rPr>
          <w:rFonts w:ascii="Times New Roman" w:eastAsia="Times New Roman" w:hAnsi="Times New Roman" w:cs="Times New Roman"/>
          <w:sz w:val="28"/>
          <w:szCs w:val="28"/>
          <w:lang w:val="ru-RU"/>
        </w:rPr>
        <w:softHyphen/>
        <w:t>ванной нейтралью, так и в четырех</w:t>
      </w:r>
      <w:r w:rsidR="006E428A">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проводных сетях с изолированной или заземленной нейтралью.</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Электроосветительное оборудование взрывоопасных помещений. Во взрывоопасных производствах обычно производится лишь наблюдение за технологическим процессом по контрольно-измерительным приборам, сигнальным устройствам и т. и. Поэтому, как правило, применяется система общего освещения помещений и наружных установок, иногда устраивается локализован</w:t>
      </w:r>
      <w:r w:rsidRPr="00F568F8">
        <w:rPr>
          <w:rFonts w:ascii="Times New Roman" w:eastAsia="Times New Roman" w:hAnsi="Times New Roman" w:cs="Times New Roman"/>
          <w:sz w:val="28"/>
          <w:szCs w:val="28"/>
          <w:lang w:val="ru-RU"/>
        </w:rPr>
        <w:softHyphen/>
        <w:t>ное освещение технологических щитов и панелей уп</w:t>
      </w:r>
      <w:r w:rsidRPr="00F568F8">
        <w:rPr>
          <w:rFonts w:ascii="Times New Roman" w:eastAsia="Times New Roman" w:hAnsi="Times New Roman" w:cs="Times New Roman"/>
          <w:sz w:val="28"/>
          <w:szCs w:val="28"/>
          <w:lang w:val="ru-RU"/>
        </w:rPr>
        <w:softHyphen/>
        <w:t>равления, а для периодического усиленного освещения отдельных мест и узлов, для ремонта оборудования при</w:t>
      </w:r>
      <w:r w:rsidRPr="00F568F8">
        <w:rPr>
          <w:rFonts w:ascii="Times New Roman" w:eastAsia="Times New Roman" w:hAnsi="Times New Roman" w:cs="Times New Roman"/>
          <w:sz w:val="28"/>
          <w:szCs w:val="28"/>
          <w:lang w:val="ru-RU"/>
        </w:rPr>
        <w:softHyphen/>
        <w:t xml:space="preserve">меняется еще </w:t>
      </w:r>
      <w:r w:rsidRPr="006E428A">
        <w:rPr>
          <w:rStyle w:val="af6"/>
          <w:rFonts w:ascii="Times New Roman" w:hAnsi="Times New Roman" w:cs="Times New Roman"/>
          <w:i w:val="0"/>
          <w:sz w:val="28"/>
          <w:szCs w:val="28"/>
          <w:lang w:val="ru-RU"/>
        </w:rPr>
        <w:t>переносное освещение</w:t>
      </w:r>
      <w:r w:rsidRPr="00F568F8">
        <w:rPr>
          <w:rFonts w:ascii="Times New Roman" w:eastAsia="Times New Roman" w:hAnsi="Times New Roman" w:cs="Times New Roman"/>
          <w:sz w:val="28"/>
          <w:szCs w:val="28"/>
          <w:lang w:val="ru-RU"/>
        </w:rPr>
        <w:t xml:space="preserve"> на п</w:t>
      </w:r>
      <w:r w:rsidR="009C5185">
        <w:rPr>
          <w:rFonts w:ascii="Times New Roman" w:eastAsia="Times New Roman" w:hAnsi="Times New Roman" w:cs="Times New Roman"/>
          <w:sz w:val="28"/>
          <w:szCs w:val="28"/>
          <w:lang w:val="ru-RU"/>
        </w:rPr>
        <w:t>они</w:t>
      </w:r>
      <w:r w:rsidR="006E428A">
        <w:rPr>
          <w:rFonts w:ascii="Times New Roman" w:eastAsia="Times New Roman" w:hAnsi="Times New Roman" w:cs="Times New Roman"/>
          <w:sz w:val="28"/>
          <w:szCs w:val="28"/>
          <w:lang w:val="ru-RU"/>
        </w:rPr>
        <w:t>женном напряжении в 36 и 12</w:t>
      </w:r>
      <w:r w:rsidRPr="00F568F8">
        <w:rPr>
          <w:rFonts w:ascii="Times New Roman" w:eastAsia="Times New Roman" w:hAnsi="Times New Roman" w:cs="Times New Roman"/>
          <w:sz w:val="28"/>
          <w:szCs w:val="28"/>
          <w:lang w:val="ru-RU"/>
        </w:rPr>
        <w:t>В. В отдельных случаях используются аккумуляторные фонари во взрывозащи</w:t>
      </w:r>
      <w:r w:rsidRPr="00F568F8">
        <w:rPr>
          <w:rFonts w:ascii="Times New Roman" w:eastAsia="Times New Roman" w:hAnsi="Times New Roman" w:cs="Times New Roman"/>
          <w:sz w:val="28"/>
          <w:szCs w:val="28"/>
          <w:lang w:val="ru-RU"/>
        </w:rPr>
        <w:softHyphen/>
        <w:t>щенном исполнении (переносное освещение).</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Для взрывоопасных производств применяются све</w:t>
      </w:r>
      <w:r w:rsidRPr="00F568F8">
        <w:rPr>
          <w:rFonts w:ascii="Times New Roman" w:eastAsia="Times New Roman" w:hAnsi="Times New Roman" w:cs="Times New Roman"/>
          <w:sz w:val="28"/>
          <w:szCs w:val="28"/>
          <w:lang w:val="ru-RU"/>
        </w:rPr>
        <w:softHyphen/>
        <w:t xml:space="preserve">тильники общего </w:t>
      </w:r>
      <w:r w:rsidRPr="00F568F8">
        <w:rPr>
          <w:rFonts w:ascii="Times New Roman" w:eastAsia="Times New Roman" w:hAnsi="Times New Roman" w:cs="Times New Roman"/>
          <w:sz w:val="28"/>
          <w:szCs w:val="28"/>
          <w:lang w:val="ru-RU"/>
        </w:rPr>
        <w:lastRenderedPageBreak/>
        <w:t>применения и взрывозащищениые. Взрывозащищенные светильники изготовляются в двух исполнениях: взрывонепроницаемом и повышенной на</w:t>
      </w:r>
      <w:r w:rsidRPr="00F568F8">
        <w:rPr>
          <w:rFonts w:ascii="Times New Roman" w:eastAsia="Times New Roman" w:hAnsi="Times New Roman" w:cs="Times New Roman"/>
          <w:sz w:val="28"/>
          <w:szCs w:val="28"/>
          <w:lang w:val="ru-RU"/>
        </w:rPr>
        <w:softHyphen/>
        <w:t>дежности против взрыва, например светильники типа</w:t>
      </w:r>
    </w:p>
    <w:p w:rsidR="00853B3E" w:rsidRP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noProof/>
          <w:sz w:val="28"/>
          <w:szCs w:val="28"/>
          <w:lang w:val="ru-RU" w:eastAsia="ru-RU"/>
        </w:rPr>
        <w:drawing>
          <wp:anchor distT="0" distB="0" distL="114300" distR="114300" simplePos="0" relativeHeight="251870208" behindDoc="0" locked="0" layoutInCell="1" allowOverlap="1">
            <wp:simplePos x="0" y="0"/>
            <wp:positionH relativeFrom="column">
              <wp:posOffset>1104265</wp:posOffset>
            </wp:positionH>
            <wp:positionV relativeFrom="paragraph">
              <wp:posOffset>934085</wp:posOffset>
            </wp:positionV>
            <wp:extent cx="3429635" cy="1828800"/>
            <wp:effectExtent l="19050" t="0" r="0" b="0"/>
            <wp:wrapTopAndBottom/>
            <wp:docPr id="168" name="Рисунок 168" descr="image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image248"/>
                    <pic:cNvPicPr>
                      <a:picLocks noChangeAspect="1" noChangeArrowheads="1"/>
                    </pic:cNvPicPr>
                  </pic:nvPicPr>
                  <pic:blipFill>
                    <a:blip r:embed="rId216"/>
                    <a:srcRect/>
                    <a:stretch>
                      <a:fillRect/>
                    </a:stretch>
                  </pic:blipFill>
                  <pic:spPr bwMode="auto">
                    <a:xfrm>
                      <a:off x="0" y="0"/>
                      <a:ext cx="3429635" cy="1828800"/>
                    </a:xfrm>
                    <a:prstGeom prst="rect">
                      <a:avLst/>
                    </a:prstGeom>
                    <a:noFill/>
                    <a:ln w="9525">
                      <a:noFill/>
                      <a:miter lim="800000"/>
                      <a:headEnd/>
                      <a:tailEnd/>
                    </a:ln>
                  </pic:spPr>
                </pic:pic>
              </a:graphicData>
            </a:graphic>
          </wp:anchor>
        </w:drawing>
      </w:r>
      <w:r w:rsidR="00853B3E" w:rsidRPr="00F568F8">
        <w:rPr>
          <w:rFonts w:ascii="Times New Roman" w:eastAsia="Times New Roman" w:hAnsi="Times New Roman" w:cs="Times New Roman"/>
          <w:sz w:val="28"/>
          <w:szCs w:val="28"/>
          <w:lang w:val="ru-RU"/>
        </w:rPr>
        <w:t>В4А-60 с лампо</w:t>
      </w:r>
      <w:r w:rsidR="00401688">
        <w:rPr>
          <w:rFonts w:ascii="Times New Roman" w:eastAsia="Times New Roman" w:hAnsi="Times New Roman" w:cs="Times New Roman"/>
          <w:sz w:val="28"/>
          <w:szCs w:val="28"/>
          <w:lang w:val="ru-RU"/>
        </w:rPr>
        <w:t xml:space="preserve">й накаливания до 60Вт (рис. </w:t>
      </w:r>
      <w:r>
        <w:rPr>
          <w:rFonts w:ascii="Times New Roman" w:eastAsia="Times New Roman" w:hAnsi="Times New Roman" w:cs="Times New Roman"/>
          <w:sz w:val="28"/>
          <w:szCs w:val="28"/>
          <w:lang w:val="ru-RU"/>
        </w:rPr>
        <w:t>4.</w:t>
      </w:r>
      <w:r w:rsidR="00853B3E" w:rsidRPr="00F568F8">
        <w:rPr>
          <w:rFonts w:ascii="Times New Roman" w:eastAsia="Times New Roman" w:hAnsi="Times New Roman" w:cs="Times New Roman"/>
          <w:sz w:val="28"/>
          <w:szCs w:val="28"/>
          <w:lang w:val="ru-RU"/>
        </w:rPr>
        <w:t>3), предназначенные для освещения низких взрывоопасных помещений; светильники типа В4А-50 дл</w:t>
      </w:r>
      <w:r>
        <w:rPr>
          <w:rFonts w:ascii="Times New Roman" w:eastAsia="Times New Roman" w:hAnsi="Times New Roman" w:cs="Times New Roman"/>
          <w:sz w:val="28"/>
          <w:szCs w:val="28"/>
          <w:lang w:val="ru-RU"/>
        </w:rPr>
        <w:t>я местного ос</w:t>
      </w:r>
      <w:r>
        <w:rPr>
          <w:rFonts w:ascii="Times New Roman" w:eastAsia="Times New Roman" w:hAnsi="Times New Roman" w:cs="Times New Roman"/>
          <w:sz w:val="28"/>
          <w:szCs w:val="28"/>
          <w:lang w:val="ru-RU"/>
        </w:rPr>
        <w:softHyphen/>
        <w:t>вещения (лампы 12В, до 50</w:t>
      </w:r>
      <w:r w:rsidR="00853B3E" w:rsidRPr="00F568F8">
        <w:rPr>
          <w:rFonts w:ascii="Times New Roman" w:eastAsia="Times New Roman" w:hAnsi="Times New Roman" w:cs="Times New Roman"/>
          <w:sz w:val="28"/>
          <w:szCs w:val="28"/>
          <w:lang w:val="ru-RU"/>
        </w:rPr>
        <w:t>Вт); светильники типа ВЗГ-200 для общего освещения и др.</w:t>
      </w:r>
      <w:r w:rsidRPr="006E428A">
        <w:rPr>
          <w:rFonts w:ascii="Times New Roman" w:hAnsi="Times New Roman" w:cs="Times New Roman"/>
          <w:sz w:val="28"/>
          <w:szCs w:val="28"/>
          <w:lang w:val="ru-RU"/>
        </w:rPr>
        <w:t xml:space="preserve"> </w:t>
      </w: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Pr="006E428A" w:rsidRDefault="006E428A" w:rsidP="009C5185">
      <w:pPr>
        <w:widowControl w:val="0"/>
        <w:spacing w:after="0" w:line="240" w:lineRule="auto"/>
        <w:jc w:val="center"/>
        <w:rPr>
          <w:rFonts w:ascii="Times New Roman" w:eastAsia="Times New Roman" w:hAnsi="Times New Roman" w:cs="Times New Roman"/>
          <w:sz w:val="24"/>
          <w:szCs w:val="24"/>
          <w:lang w:val="ru-RU"/>
        </w:rPr>
      </w:pPr>
      <w:r w:rsidRPr="006E428A">
        <w:rPr>
          <w:rFonts w:ascii="Times New Roman" w:eastAsia="Times New Roman" w:hAnsi="Times New Roman" w:cs="Times New Roman"/>
          <w:sz w:val="24"/>
          <w:szCs w:val="24"/>
          <w:lang w:val="ru-RU"/>
        </w:rPr>
        <w:t xml:space="preserve">Рис. </w:t>
      </w:r>
      <w:r w:rsidR="00401688">
        <w:rPr>
          <w:rFonts w:ascii="Times New Roman" w:eastAsia="Times New Roman" w:hAnsi="Times New Roman" w:cs="Times New Roman"/>
          <w:sz w:val="24"/>
          <w:szCs w:val="24"/>
          <w:lang w:val="ru-RU"/>
        </w:rPr>
        <w:t>4</w:t>
      </w:r>
      <w:r w:rsidRPr="006E428A">
        <w:rPr>
          <w:rFonts w:ascii="Times New Roman" w:eastAsia="Times New Roman" w:hAnsi="Times New Roman" w:cs="Times New Roman"/>
          <w:sz w:val="24"/>
          <w:szCs w:val="24"/>
          <w:lang w:val="ru-RU"/>
        </w:rPr>
        <w:t>.3 Взрывонепроницаемый светильник типа В4А-60</w:t>
      </w: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Электроосветительные щитки во взрывонепроницае</w:t>
      </w:r>
      <w:r w:rsidRPr="00F568F8">
        <w:rPr>
          <w:rFonts w:ascii="Times New Roman" w:eastAsia="Times New Roman" w:hAnsi="Times New Roman" w:cs="Times New Roman"/>
          <w:sz w:val="28"/>
          <w:szCs w:val="28"/>
          <w:lang w:val="ru-RU"/>
        </w:rPr>
        <w:softHyphen/>
        <w:t>мом исполнении (ВЗГ) типа ЩОВ-1 и ЩОВ-2 с установочными автоматическими выключателями предназ</w:t>
      </w:r>
      <w:r w:rsidRPr="00F568F8">
        <w:rPr>
          <w:rFonts w:ascii="Times New Roman" w:eastAsia="Times New Roman" w:hAnsi="Times New Roman" w:cs="Times New Roman"/>
          <w:sz w:val="28"/>
          <w:szCs w:val="28"/>
          <w:lang w:val="ru-RU"/>
        </w:rPr>
        <w:softHyphen/>
        <w:t>начены для коммутирования и защиты осветительных цепей 380/220 В во взрывоопасных помещениях со сре</w:t>
      </w:r>
      <w:r w:rsidRPr="00F568F8">
        <w:rPr>
          <w:rFonts w:ascii="Times New Roman" w:eastAsia="Times New Roman" w:hAnsi="Times New Roman" w:cs="Times New Roman"/>
          <w:sz w:val="28"/>
          <w:szCs w:val="28"/>
          <w:lang w:val="ru-RU"/>
        </w:rPr>
        <w:softHyphen/>
        <w:t>дами до ЗГ включительно.</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b/>
          <w:bCs/>
          <w:sz w:val="28"/>
          <w:szCs w:val="28"/>
          <w:shd w:val="clear" w:color="auto" w:fill="FFFFFF"/>
          <w:lang w:val="ru-RU" w:eastAsia="ru-RU" w:bidi="ru-RU"/>
        </w:rPr>
        <w:t xml:space="preserve">Электрооборудование пожароопасных помещений и установок. </w:t>
      </w:r>
      <w:r w:rsidRPr="00F568F8">
        <w:rPr>
          <w:rFonts w:ascii="Times New Roman" w:eastAsia="Times New Roman" w:hAnsi="Times New Roman" w:cs="Times New Roman"/>
          <w:sz w:val="28"/>
          <w:szCs w:val="28"/>
          <w:lang w:val="ru-RU"/>
        </w:rPr>
        <w:t>В этих помещениях рекомендуется удалять представляющее опасность электрооборудование (ком</w:t>
      </w:r>
      <w:r w:rsidRPr="00F568F8">
        <w:rPr>
          <w:rFonts w:ascii="Times New Roman" w:eastAsia="Times New Roman" w:hAnsi="Times New Roman" w:cs="Times New Roman"/>
          <w:sz w:val="28"/>
          <w:szCs w:val="28"/>
          <w:lang w:val="ru-RU"/>
        </w:rPr>
        <w:softHyphen/>
        <w:t>мутационные аппараты, электродвигатели с искрящими контактами и т.п.) от мест скопления горючих мате</w:t>
      </w:r>
      <w:r w:rsidRPr="00F568F8">
        <w:rPr>
          <w:rFonts w:ascii="Times New Roman" w:eastAsia="Times New Roman" w:hAnsi="Times New Roman" w:cs="Times New Roman"/>
          <w:sz w:val="28"/>
          <w:szCs w:val="28"/>
          <w:lang w:val="ru-RU"/>
        </w:rPr>
        <w:softHyphen/>
        <w:t>риалов. При выборе электрооборудования необходимо также учитывать условия окружающей среды (хими</w:t>
      </w:r>
      <w:r w:rsidRPr="00F568F8">
        <w:rPr>
          <w:rFonts w:ascii="Times New Roman" w:eastAsia="Times New Roman" w:hAnsi="Times New Roman" w:cs="Times New Roman"/>
          <w:sz w:val="28"/>
          <w:szCs w:val="28"/>
          <w:lang w:val="ru-RU"/>
        </w:rPr>
        <w:softHyphen/>
        <w:t>ческую активность, атмосферные осадки и т. п.).</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Электродвигатели в помещениях класса П</w:t>
      </w:r>
      <w:r w:rsidRPr="00F568F8">
        <w:rPr>
          <w:rFonts w:ascii="Times New Roman" w:eastAsia="Times New Roman" w:hAnsi="Times New Roman" w:cs="Times New Roman"/>
          <w:sz w:val="28"/>
          <w:szCs w:val="28"/>
          <w:lang w:val="ru-RU" w:bidi="en-US"/>
        </w:rPr>
        <w:t>-</w:t>
      </w:r>
      <w:r w:rsidRPr="00F568F8">
        <w:rPr>
          <w:rFonts w:ascii="Times New Roman" w:eastAsia="Times New Roman" w:hAnsi="Times New Roman" w:cs="Times New Roman"/>
          <w:sz w:val="28"/>
          <w:szCs w:val="28"/>
          <w:lang w:bidi="en-US"/>
        </w:rPr>
        <w:t>I</w:t>
      </w:r>
      <w:r w:rsidR="006E428A">
        <w:rPr>
          <w:rFonts w:ascii="Times New Roman" w:eastAsia="Times New Roman" w:hAnsi="Times New Roman" w:cs="Times New Roman"/>
          <w:sz w:val="28"/>
          <w:szCs w:val="28"/>
          <w:lang w:val="kk-KZ" w:bidi="en-US"/>
        </w:rPr>
        <w:t xml:space="preserve"> </w:t>
      </w:r>
      <w:r w:rsidRPr="00F568F8">
        <w:rPr>
          <w:rFonts w:ascii="Times New Roman" w:eastAsia="Times New Roman" w:hAnsi="Times New Roman" w:cs="Times New Roman"/>
          <w:sz w:val="28"/>
          <w:szCs w:val="28"/>
          <w:lang w:val="ru-RU"/>
        </w:rPr>
        <w:t>должны иметь брызгозащищенное, закрытое, закрытое обдувае</w:t>
      </w:r>
      <w:r w:rsidRPr="00F568F8">
        <w:rPr>
          <w:rFonts w:ascii="Times New Roman" w:eastAsia="Times New Roman" w:hAnsi="Times New Roman" w:cs="Times New Roman"/>
          <w:sz w:val="28"/>
          <w:szCs w:val="28"/>
          <w:lang w:val="ru-RU"/>
        </w:rPr>
        <w:softHyphen/>
        <w:t>мое или продуваемое исполн</w:t>
      </w:r>
      <w:r w:rsidR="006E428A">
        <w:rPr>
          <w:rFonts w:ascii="Times New Roman" w:eastAsia="Times New Roman" w:hAnsi="Times New Roman" w:cs="Times New Roman"/>
          <w:sz w:val="28"/>
          <w:szCs w:val="28"/>
          <w:lang w:val="ru-RU"/>
        </w:rPr>
        <w:t>ение; в помещениях класса П-Па -</w:t>
      </w:r>
      <w:r w:rsidRPr="00F568F8">
        <w:rPr>
          <w:rFonts w:ascii="Times New Roman" w:eastAsia="Times New Roman" w:hAnsi="Times New Roman" w:cs="Times New Roman"/>
          <w:sz w:val="28"/>
          <w:szCs w:val="28"/>
          <w:lang w:val="ru-RU"/>
        </w:rPr>
        <w:t xml:space="preserve"> закрытое, закрытое обдуваемое или проду</w:t>
      </w:r>
      <w:r w:rsidRPr="00F568F8">
        <w:rPr>
          <w:rFonts w:ascii="Times New Roman" w:eastAsia="Times New Roman" w:hAnsi="Times New Roman" w:cs="Times New Roman"/>
          <w:sz w:val="28"/>
          <w:szCs w:val="28"/>
          <w:lang w:val="ru-RU"/>
        </w:rPr>
        <w:softHyphen/>
        <w:t xml:space="preserve">ваем без исполнение, в помещениях класса </w:t>
      </w:r>
      <w:r w:rsidR="006E428A">
        <w:rPr>
          <w:rFonts w:ascii="Times New Roman" w:eastAsia="Times New Roman" w:hAnsi="Times New Roman" w:cs="Times New Roman"/>
          <w:spacing w:val="50"/>
          <w:sz w:val="28"/>
          <w:szCs w:val="28"/>
          <w:shd w:val="clear" w:color="auto" w:fill="FFFFFF"/>
          <w:lang w:val="ru-RU" w:eastAsia="ru-RU" w:bidi="ru-RU"/>
        </w:rPr>
        <w:t>П-Ш-</w:t>
      </w:r>
      <w:r w:rsidRPr="00F568F8">
        <w:rPr>
          <w:rFonts w:ascii="Times New Roman" w:eastAsia="Times New Roman" w:hAnsi="Times New Roman" w:cs="Times New Roman"/>
          <w:spacing w:val="50"/>
          <w:sz w:val="28"/>
          <w:szCs w:val="28"/>
          <w:shd w:val="clear" w:color="auto" w:fill="FFFFFF"/>
          <w:lang w:val="ru-RU" w:eastAsia="ru-RU" w:bidi="ru-RU"/>
        </w:rPr>
        <w:t>за</w:t>
      </w:r>
      <w:r w:rsidRPr="00F568F8">
        <w:rPr>
          <w:rFonts w:ascii="Times New Roman" w:eastAsia="Times New Roman" w:hAnsi="Times New Roman" w:cs="Times New Roman"/>
          <w:spacing w:val="50"/>
          <w:sz w:val="28"/>
          <w:szCs w:val="28"/>
          <w:shd w:val="clear" w:color="auto" w:fill="FFFFFF"/>
          <w:lang w:val="ru-RU" w:eastAsia="ru-RU" w:bidi="ru-RU"/>
        </w:rPr>
        <w:softHyphen/>
      </w:r>
      <w:r w:rsidRPr="00F568F8">
        <w:rPr>
          <w:rFonts w:ascii="Times New Roman" w:eastAsia="Times New Roman" w:hAnsi="Times New Roman" w:cs="Times New Roman"/>
          <w:sz w:val="28"/>
          <w:szCs w:val="28"/>
          <w:lang w:val="ru-RU"/>
        </w:rPr>
        <w:t>крытое или закрытое обдуваемое исполнение. Передвиж</w:t>
      </w:r>
      <w:r w:rsidRPr="00F568F8">
        <w:rPr>
          <w:rFonts w:ascii="Times New Roman" w:eastAsia="Times New Roman" w:hAnsi="Times New Roman" w:cs="Times New Roman"/>
          <w:sz w:val="28"/>
          <w:szCs w:val="28"/>
          <w:lang w:val="ru-RU"/>
        </w:rPr>
        <w:softHyphen/>
        <w:t>ные электродвигатели или двигатели/ находящиеся на передвижных установках, для всех классов помещений должны иметь закрытое или закрытое обдуваемое исполнение.</w:t>
      </w:r>
    </w:p>
    <w:p w:rsidR="00853B3E" w:rsidRPr="00F568F8" w:rsidRDefault="00853B3E" w:rsidP="004E3037">
      <w:pPr>
        <w:widowControl w:val="0"/>
        <w:tabs>
          <w:tab w:val="left" w:pos="4786"/>
          <w:tab w:val="left" w:pos="5098"/>
        </w:tabs>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Электрические аппараты и приборы, искрящие по ус</w:t>
      </w:r>
      <w:r w:rsidRPr="00F568F8">
        <w:rPr>
          <w:rFonts w:ascii="Times New Roman" w:eastAsia="Times New Roman" w:hAnsi="Times New Roman" w:cs="Times New Roman"/>
          <w:sz w:val="28"/>
          <w:szCs w:val="28"/>
          <w:lang w:val="ru-RU"/>
        </w:rPr>
        <w:softHyphen/>
        <w:t>ловиям работы, выбирают по исполнению следующим обр</w:t>
      </w:r>
      <w:r w:rsidR="006E428A">
        <w:rPr>
          <w:rFonts w:ascii="Times New Roman" w:eastAsia="Times New Roman" w:hAnsi="Times New Roman" w:cs="Times New Roman"/>
          <w:sz w:val="28"/>
          <w:szCs w:val="28"/>
          <w:lang w:val="ru-RU"/>
        </w:rPr>
        <w:t>азом: для помещений класса П-1 -</w:t>
      </w:r>
      <w:r w:rsidRPr="00F568F8">
        <w:rPr>
          <w:rFonts w:ascii="Times New Roman" w:eastAsia="Times New Roman" w:hAnsi="Times New Roman" w:cs="Times New Roman"/>
          <w:sz w:val="28"/>
          <w:szCs w:val="28"/>
          <w:lang w:val="ru-RU"/>
        </w:rPr>
        <w:t xml:space="preserve"> маслонаполнен</w:t>
      </w:r>
      <w:r w:rsidRPr="00F568F8">
        <w:rPr>
          <w:rFonts w:ascii="Times New Roman" w:eastAsia="Times New Roman" w:hAnsi="Times New Roman" w:cs="Times New Roman"/>
          <w:sz w:val="28"/>
          <w:szCs w:val="28"/>
          <w:lang w:val="ru-RU"/>
        </w:rPr>
        <w:softHyphen/>
        <w:t>ные или</w:t>
      </w:r>
      <w:r w:rsidR="006E428A">
        <w:rPr>
          <w:rFonts w:ascii="Times New Roman" w:eastAsia="Times New Roman" w:hAnsi="Times New Roman" w:cs="Times New Roman"/>
          <w:sz w:val="28"/>
          <w:szCs w:val="28"/>
          <w:lang w:val="ru-RU"/>
        </w:rPr>
        <w:t xml:space="preserve"> пыленепроницаемые, класса П-П -</w:t>
      </w:r>
      <w:r w:rsidRPr="00F568F8">
        <w:rPr>
          <w:rFonts w:ascii="Times New Roman" w:eastAsia="Times New Roman" w:hAnsi="Times New Roman" w:cs="Times New Roman"/>
          <w:sz w:val="28"/>
          <w:szCs w:val="28"/>
          <w:lang w:val="ru-RU"/>
        </w:rPr>
        <w:t xml:space="preserve"> п</w:t>
      </w:r>
      <w:r w:rsidR="009C5185">
        <w:rPr>
          <w:rFonts w:ascii="Times New Roman" w:eastAsia="Times New Roman" w:hAnsi="Times New Roman" w:cs="Times New Roman"/>
          <w:sz w:val="28"/>
          <w:szCs w:val="28"/>
          <w:lang w:val="ru-RU"/>
        </w:rPr>
        <w:t>ылене</w:t>
      </w:r>
      <w:r w:rsidR="006E428A">
        <w:rPr>
          <w:rFonts w:ascii="Times New Roman" w:eastAsia="Times New Roman" w:hAnsi="Times New Roman" w:cs="Times New Roman"/>
          <w:sz w:val="28"/>
          <w:szCs w:val="28"/>
          <w:lang w:val="ru-RU"/>
        </w:rPr>
        <w:t>проницаемые, класса П-Па -</w:t>
      </w:r>
      <w:r w:rsidRPr="00F568F8">
        <w:rPr>
          <w:rFonts w:ascii="Times New Roman" w:eastAsia="Times New Roman" w:hAnsi="Times New Roman" w:cs="Times New Roman"/>
          <w:sz w:val="28"/>
          <w:szCs w:val="28"/>
          <w:lang w:val="ru-RU"/>
        </w:rPr>
        <w:t xml:space="preserve"> закрытые или </w:t>
      </w:r>
      <w:r w:rsidR="006E428A">
        <w:rPr>
          <w:rFonts w:ascii="Times New Roman" w:eastAsia="Times New Roman" w:hAnsi="Times New Roman" w:cs="Times New Roman"/>
          <w:sz w:val="28"/>
          <w:szCs w:val="28"/>
          <w:lang w:val="ru-RU"/>
        </w:rPr>
        <w:t>маслона</w:t>
      </w:r>
      <w:r w:rsidR="006E428A">
        <w:rPr>
          <w:rFonts w:ascii="Times New Roman" w:eastAsia="Times New Roman" w:hAnsi="Times New Roman" w:cs="Times New Roman"/>
          <w:sz w:val="28"/>
          <w:szCs w:val="28"/>
          <w:lang w:val="ru-RU"/>
        </w:rPr>
        <w:softHyphen/>
        <w:t>полненные,  класса П-Ш -</w:t>
      </w:r>
      <w:r w:rsidRPr="00F568F8">
        <w:rPr>
          <w:rFonts w:ascii="Times New Roman" w:eastAsia="Times New Roman" w:hAnsi="Times New Roman" w:cs="Times New Roman"/>
          <w:sz w:val="28"/>
          <w:szCs w:val="28"/>
          <w:lang w:val="ru-RU"/>
        </w:rPr>
        <w:t xml:space="preserve"> закрытые. Неискрящие ап</w:t>
      </w:r>
      <w:r w:rsidRPr="00F568F8">
        <w:rPr>
          <w:rFonts w:ascii="Times New Roman" w:eastAsia="Times New Roman" w:hAnsi="Times New Roman" w:cs="Times New Roman"/>
          <w:sz w:val="28"/>
          <w:szCs w:val="28"/>
          <w:lang w:val="ru-RU"/>
        </w:rPr>
        <w:softHyphen/>
        <w:t>параты и приборы для всех классов пожароопасных установок должны иметь закрытое исполнение. Приме</w:t>
      </w:r>
      <w:r w:rsidRPr="00F568F8">
        <w:rPr>
          <w:rFonts w:ascii="Times New Roman" w:eastAsia="Times New Roman" w:hAnsi="Times New Roman" w:cs="Times New Roman"/>
          <w:sz w:val="28"/>
          <w:szCs w:val="28"/>
          <w:lang w:val="ru-RU"/>
        </w:rPr>
        <w:softHyphen/>
        <w:t xml:space="preserve">нение </w:t>
      </w:r>
      <w:r w:rsidRPr="00F568F8">
        <w:rPr>
          <w:rFonts w:ascii="Times New Roman" w:eastAsia="Times New Roman" w:hAnsi="Times New Roman" w:cs="Times New Roman"/>
          <w:sz w:val="28"/>
          <w:szCs w:val="28"/>
          <w:lang w:val="ru-RU"/>
        </w:rPr>
        <w:lastRenderedPageBreak/>
        <w:t>аппаратов и приборов в открытом или защищен</w:t>
      </w:r>
      <w:r w:rsidRPr="00F568F8">
        <w:rPr>
          <w:rFonts w:ascii="Times New Roman" w:eastAsia="Times New Roman" w:hAnsi="Times New Roman" w:cs="Times New Roman"/>
          <w:sz w:val="28"/>
          <w:szCs w:val="28"/>
          <w:lang w:val="ru-RU"/>
        </w:rPr>
        <w:softHyphen/>
        <w:t>ном исполнении допускается при условии их установки в шкафах закрытого исполнения (для- помещений клас</w:t>
      </w:r>
      <w:r w:rsidR="006E428A">
        <w:rPr>
          <w:rFonts w:ascii="Times New Roman" w:eastAsia="Times New Roman" w:hAnsi="Times New Roman" w:cs="Times New Roman"/>
          <w:sz w:val="28"/>
          <w:szCs w:val="28"/>
          <w:lang w:val="ru-RU"/>
        </w:rPr>
        <w:t>са П-На -</w:t>
      </w:r>
      <w:r w:rsidRPr="00F568F8">
        <w:rPr>
          <w:rFonts w:ascii="Times New Roman" w:eastAsia="Times New Roman" w:hAnsi="Times New Roman" w:cs="Times New Roman"/>
          <w:sz w:val="28"/>
          <w:szCs w:val="28"/>
          <w:lang w:val="ru-RU"/>
        </w:rPr>
        <w:t xml:space="preserve"> в шкафах защищенного испол</w:t>
      </w:r>
      <w:r w:rsidRPr="00F568F8">
        <w:rPr>
          <w:rFonts w:ascii="Times New Roman" w:eastAsia="Times New Roman" w:hAnsi="Times New Roman" w:cs="Times New Roman"/>
          <w:sz w:val="28"/>
          <w:szCs w:val="28"/>
          <w:lang w:val="ru-RU"/>
        </w:rPr>
        <w:softHyphen/>
        <w:t>нения) .</w:t>
      </w:r>
    </w:p>
    <w:p w:rsidR="00853B3E"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r w:rsidRPr="00F568F8">
        <w:rPr>
          <w:rFonts w:ascii="Times New Roman" w:eastAsia="Times New Roman" w:hAnsi="Times New Roman" w:cs="Times New Roman"/>
          <w:sz w:val="28"/>
          <w:szCs w:val="28"/>
          <w:lang w:val="ru-RU"/>
        </w:rPr>
        <w:t>Передвижные (переносные) аппараты и приборы для всех пожароопасных помещений и наружных установок должны быть в пыленепроницаемом (при наличии иск</w:t>
      </w:r>
      <w:r w:rsidRPr="00F568F8">
        <w:rPr>
          <w:rFonts w:ascii="Times New Roman" w:eastAsia="Times New Roman" w:hAnsi="Times New Roman" w:cs="Times New Roman"/>
          <w:sz w:val="28"/>
          <w:szCs w:val="28"/>
          <w:lang w:val="ru-RU"/>
        </w:rPr>
        <w:softHyphen/>
        <w:t>рящих частей) или в закрытом (при отсутствии нор</w:t>
      </w:r>
      <w:r w:rsidRPr="00F568F8">
        <w:rPr>
          <w:rFonts w:ascii="Times New Roman" w:eastAsia="Times New Roman" w:hAnsi="Times New Roman" w:cs="Times New Roman"/>
          <w:sz w:val="28"/>
          <w:szCs w:val="28"/>
          <w:lang w:val="ru-RU"/>
        </w:rPr>
        <w:softHyphen/>
        <w:t>мально искрящих частей) исполнении.</w:t>
      </w:r>
    </w:p>
    <w:p w:rsidR="006E428A" w:rsidRPr="00F568F8"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E6563F" w:rsidRPr="006E428A" w:rsidRDefault="00E6563F" w:rsidP="004E3037">
      <w:pPr>
        <w:spacing w:after="0"/>
        <w:ind w:firstLine="709"/>
        <w:jc w:val="both"/>
        <w:rPr>
          <w:rFonts w:ascii="Times New Roman" w:hAnsi="Times New Roman" w:cs="Times New Roman"/>
          <w:b/>
          <w:sz w:val="28"/>
          <w:szCs w:val="28"/>
          <w:lang w:val="ru-RU"/>
        </w:rPr>
      </w:pPr>
      <w:r w:rsidRPr="006E428A">
        <w:rPr>
          <w:rFonts w:ascii="Times New Roman" w:hAnsi="Times New Roman" w:cs="Times New Roman"/>
          <w:b/>
          <w:sz w:val="28"/>
          <w:szCs w:val="28"/>
          <w:lang w:val="ru-RU"/>
        </w:rPr>
        <w:t>Контрольные вопросы по теме</w:t>
      </w:r>
      <w:r w:rsidR="00401688">
        <w:rPr>
          <w:rFonts w:ascii="Times New Roman" w:hAnsi="Times New Roman" w:cs="Times New Roman"/>
          <w:b/>
          <w:sz w:val="28"/>
          <w:szCs w:val="28"/>
          <w:lang w:val="ru-RU"/>
        </w:rPr>
        <w:t>:</w:t>
      </w:r>
    </w:p>
    <w:p w:rsidR="006E428A" w:rsidRPr="00F568F8" w:rsidRDefault="006E428A" w:rsidP="004E3037">
      <w:pPr>
        <w:spacing w:after="0"/>
        <w:ind w:firstLine="709"/>
        <w:jc w:val="both"/>
        <w:rPr>
          <w:rFonts w:ascii="Times New Roman" w:hAnsi="Times New Roman" w:cs="Times New Roman"/>
          <w:sz w:val="28"/>
          <w:szCs w:val="28"/>
          <w:lang w:val="ru-RU"/>
        </w:rPr>
      </w:pPr>
    </w:p>
    <w:p w:rsidR="00286180" w:rsidRPr="00F568F8" w:rsidRDefault="00286180"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1. Какие помещения называются взрывоопасными</w:t>
      </w:r>
      <w:r w:rsidR="006E428A">
        <w:rPr>
          <w:rFonts w:ascii="Times New Roman" w:hAnsi="Times New Roman" w:cs="Times New Roman"/>
          <w:sz w:val="28"/>
          <w:szCs w:val="28"/>
          <w:lang w:val="ru-RU"/>
        </w:rPr>
        <w:t>?</w:t>
      </w:r>
    </w:p>
    <w:p w:rsidR="00286180" w:rsidRPr="00F568F8" w:rsidRDefault="00286180"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Какие помещения считаются пожароопасными</w:t>
      </w:r>
      <w:r w:rsidR="006E428A">
        <w:rPr>
          <w:rFonts w:ascii="Times New Roman" w:hAnsi="Times New Roman" w:cs="Times New Roman"/>
          <w:sz w:val="28"/>
          <w:szCs w:val="28"/>
          <w:lang w:val="ru-RU"/>
        </w:rPr>
        <w:t>?</w:t>
      </w:r>
    </w:p>
    <w:p w:rsidR="00286180" w:rsidRPr="00F568F8" w:rsidRDefault="00286180"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 xml:space="preserve">3. Чем отличаются помещения класса </w:t>
      </w:r>
      <w:r w:rsidRPr="00F568F8">
        <w:rPr>
          <w:rFonts w:ascii="Times New Roman" w:eastAsia="Times New Roman" w:hAnsi="Times New Roman" w:cs="Times New Roman"/>
          <w:sz w:val="28"/>
          <w:szCs w:val="28"/>
          <w:lang w:val="ru-RU"/>
        </w:rPr>
        <w:t>В-1б от В-1а</w:t>
      </w:r>
      <w:r w:rsidR="006E428A">
        <w:rPr>
          <w:rFonts w:ascii="Times New Roman" w:eastAsia="Times New Roman" w:hAnsi="Times New Roman" w:cs="Times New Roman"/>
          <w:sz w:val="28"/>
          <w:szCs w:val="28"/>
          <w:lang w:val="ru-RU"/>
        </w:rPr>
        <w:t>?</w:t>
      </w:r>
    </w:p>
    <w:p w:rsidR="00286180" w:rsidRPr="006E428A" w:rsidRDefault="00286180" w:rsidP="004E3037">
      <w:pPr>
        <w:spacing w:after="0"/>
        <w:ind w:firstLine="709"/>
        <w:jc w:val="both"/>
        <w:rPr>
          <w:rFonts w:ascii="Times New Roman" w:hAnsi="Times New Roman" w:cs="Times New Roman"/>
          <w:sz w:val="28"/>
          <w:szCs w:val="28"/>
          <w:lang w:val="kk-KZ"/>
        </w:rPr>
      </w:pPr>
      <w:r w:rsidRPr="00F568F8">
        <w:rPr>
          <w:rFonts w:ascii="Times New Roman" w:hAnsi="Times New Roman" w:cs="Times New Roman"/>
          <w:sz w:val="28"/>
          <w:szCs w:val="28"/>
          <w:lang w:val="ru-RU"/>
        </w:rPr>
        <w:t xml:space="preserve">4. Какие помещения относятся к классу </w:t>
      </w:r>
      <w:r w:rsidRPr="00F568F8">
        <w:rPr>
          <w:rFonts w:ascii="Times New Roman" w:hAnsi="Times New Roman" w:cs="Times New Roman"/>
          <w:sz w:val="28"/>
          <w:szCs w:val="28"/>
        </w:rPr>
        <w:t>B</w:t>
      </w:r>
      <w:r w:rsidRPr="00F568F8">
        <w:rPr>
          <w:rFonts w:ascii="Times New Roman" w:hAnsi="Times New Roman" w:cs="Times New Roman"/>
          <w:sz w:val="28"/>
          <w:szCs w:val="28"/>
          <w:lang w:val="ru-RU"/>
        </w:rPr>
        <w:t>-</w:t>
      </w:r>
      <w:r w:rsidRPr="00F568F8">
        <w:rPr>
          <w:rFonts w:ascii="Times New Roman" w:hAnsi="Times New Roman" w:cs="Times New Roman"/>
          <w:sz w:val="28"/>
          <w:szCs w:val="28"/>
        </w:rPr>
        <w:t>II</w:t>
      </w:r>
      <w:r w:rsidR="006E428A">
        <w:rPr>
          <w:rFonts w:ascii="Times New Roman" w:hAnsi="Times New Roman" w:cs="Times New Roman"/>
          <w:sz w:val="28"/>
          <w:szCs w:val="28"/>
          <w:lang w:val="kk-KZ"/>
        </w:rPr>
        <w:t>?</w:t>
      </w:r>
    </w:p>
    <w:p w:rsidR="00286180" w:rsidRPr="006E428A" w:rsidRDefault="00286180" w:rsidP="004E3037">
      <w:pPr>
        <w:widowControl w:val="0"/>
        <w:spacing w:after="0" w:line="240" w:lineRule="auto"/>
        <w:ind w:firstLine="709"/>
        <w:jc w:val="both"/>
        <w:rPr>
          <w:rFonts w:ascii="Times New Roman" w:eastAsia="Microsoft Sans Serif" w:hAnsi="Times New Roman" w:cs="Times New Roman"/>
          <w:sz w:val="28"/>
          <w:szCs w:val="28"/>
          <w:shd w:val="clear" w:color="auto" w:fill="FFFFFF"/>
          <w:lang w:val="kk-KZ" w:eastAsia="ru-RU" w:bidi="ru-RU"/>
        </w:rPr>
      </w:pPr>
      <w:r w:rsidRPr="00F568F8">
        <w:rPr>
          <w:rFonts w:ascii="Times New Roman" w:hAnsi="Times New Roman" w:cs="Times New Roman"/>
          <w:sz w:val="28"/>
          <w:szCs w:val="28"/>
          <w:lang w:val="ru-RU"/>
        </w:rPr>
        <w:t xml:space="preserve">5.Какие помещения относятся к классу </w:t>
      </w:r>
      <w:r w:rsidRPr="00F568F8">
        <w:rPr>
          <w:rFonts w:ascii="Times New Roman" w:hAnsi="Times New Roman" w:cs="Times New Roman"/>
          <w:sz w:val="28"/>
          <w:szCs w:val="28"/>
        </w:rPr>
        <w:t>B</w:t>
      </w:r>
      <w:r w:rsidRPr="00F568F8">
        <w:rPr>
          <w:rFonts w:ascii="Times New Roman" w:hAnsi="Times New Roman" w:cs="Times New Roman"/>
          <w:sz w:val="28"/>
          <w:szCs w:val="28"/>
          <w:lang w:val="ru-RU"/>
        </w:rPr>
        <w:t>-</w:t>
      </w:r>
      <w:r w:rsidRPr="00F568F8">
        <w:rPr>
          <w:rFonts w:ascii="Times New Roman" w:hAnsi="Times New Roman" w:cs="Times New Roman"/>
          <w:sz w:val="28"/>
          <w:szCs w:val="28"/>
        </w:rPr>
        <w:t>IIa</w:t>
      </w:r>
      <w:r w:rsidR="006E428A">
        <w:rPr>
          <w:rFonts w:ascii="Times New Roman" w:hAnsi="Times New Roman" w:cs="Times New Roman"/>
          <w:sz w:val="28"/>
          <w:szCs w:val="28"/>
          <w:lang w:val="kk-KZ"/>
        </w:rPr>
        <w:t>?</w:t>
      </w:r>
    </w:p>
    <w:p w:rsidR="00286180" w:rsidRPr="00F568F8" w:rsidRDefault="00286180" w:rsidP="004E3037">
      <w:pPr>
        <w:spacing w:after="0"/>
        <w:ind w:firstLine="709"/>
        <w:jc w:val="both"/>
        <w:rPr>
          <w:rFonts w:ascii="Times New Roman" w:hAnsi="Times New Roman" w:cs="Times New Roman"/>
          <w:sz w:val="28"/>
          <w:szCs w:val="28"/>
          <w:lang w:val="ru-RU"/>
        </w:rPr>
      </w:pP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p>
    <w:p w:rsidR="00853B3E"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6E428A" w:rsidRDefault="006E428A" w:rsidP="004E3037">
      <w:pPr>
        <w:widowControl w:val="0"/>
        <w:spacing w:after="0" w:line="240" w:lineRule="auto"/>
        <w:ind w:firstLine="709"/>
        <w:jc w:val="both"/>
        <w:rPr>
          <w:rFonts w:ascii="Times New Roman" w:eastAsia="Times New Roman" w:hAnsi="Times New Roman" w:cs="Times New Roman"/>
          <w:sz w:val="28"/>
          <w:szCs w:val="28"/>
          <w:lang w:val="ru-RU"/>
        </w:rPr>
      </w:pPr>
    </w:p>
    <w:p w:rsidR="00853B3E" w:rsidRPr="00F568F8" w:rsidRDefault="006E3328" w:rsidP="004E3037">
      <w:pPr>
        <w:spacing w:after="0" w:line="240" w:lineRule="auto"/>
        <w:ind w:firstLine="709"/>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b/>
          <w:sz w:val="28"/>
          <w:szCs w:val="28"/>
          <w:lang w:val="ru-RU" w:eastAsia="ru-RU"/>
        </w:rPr>
        <w:lastRenderedPageBreak/>
        <w:t>5</w:t>
      </w:r>
      <w:r w:rsidR="006E428A">
        <w:rPr>
          <w:rFonts w:ascii="Times New Roman" w:eastAsia="Times New Roman" w:hAnsi="Times New Roman" w:cs="Times New Roman"/>
          <w:b/>
          <w:sz w:val="28"/>
          <w:szCs w:val="28"/>
          <w:lang w:val="ru-RU" w:eastAsia="ru-RU"/>
        </w:rPr>
        <w:t xml:space="preserve"> </w:t>
      </w:r>
      <w:r w:rsidR="00853B3E" w:rsidRPr="00F568F8">
        <w:rPr>
          <w:rFonts w:ascii="Times New Roman" w:eastAsia="Times New Roman" w:hAnsi="Times New Roman" w:cs="Times New Roman"/>
          <w:b/>
          <w:sz w:val="28"/>
          <w:szCs w:val="28"/>
          <w:lang w:val="ru-RU" w:eastAsia="ru-RU"/>
        </w:rPr>
        <w:t>Виды исполнения электрооборудования  по степени защиты от воздействия окружающей среды</w:t>
      </w:r>
      <w:r w:rsidR="00853B3E" w:rsidRPr="00F568F8">
        <w:rPr>
          <w:rFonts w:ascii="Times New Roman" w:eastAsia="Times New Roman" w:hAnsi="Times New Roman" w:cs="Times New Roman"/>
          <w:b/>
          <w:sz w:val="28"/>
          <w:szCs w:val="28"/>
          <w:lang w:val="kk-KZ" w:eastAsia="ru-RU"/>
        </w:rPr>
        <w:t>.</w:t>
      </w:r>
      <w:r w:rsidR="006E428A">
        <w:rPr>
          <w:rFonts w:ascii="Times New Roman" w:eastAsia="Times New Roman" w:hAnsi="Times New Roman" w:cs="Times New Roman"/>
          <w:b/>
          <w:sz w:val="28"/>
          <w:szCs w:val="28"/>
          <w:lang w:val="ru-RU" w:eastAsia="ru-RU"/>
        </w:rPr>
        <w:t xml:space="preserve"> Электропроводки  во взрыво -</w:t>
      </w:r>
      <w:r w:rsidR="009C5185">
        <w:rPr>
          <w:rFonts w:ascii="Times New Roman" w:eastAsia="Times New Roman" w:hAnsi="Times New Roman" w:cs="Times New Roman"/>
          <w:b/>
          <w:sz w:val="28"/>
          <w:szCs w:val="28"/>
          <w:lang w:val="ru-RU" w:eastAsia="ru-RU"/>
        </w:rPr>
        <w:t xml:space="preserve"> и пожароопасных помещениях</w:t>
      </w:r>
    </w:p>
    <w:p w:rsidR="00853B3E" w:rsidRPr="00F568F8" w:rsidRDefault="00853B3E" w:rsidP="004E3037">
      <w:pPr>
        <w:widowControl w:val="0"/>
        <w:spacing w:after="0" w:line="240" w:lineRule="auto"/>
        <w:ind w:firstLine="709"/>
        <w:jc w:val="both"/>
        <w:rPr>
          <w:rFonts w:ascii="Times New Roman" w:eastAsia="Times New Roman" w:hAnsi="Times New Roman" w:cs="Times New Roman"/>
          <w:sz w:val="28"/>
          <w:szCs w:val="28"/>
          <w:lang w:val="ru-RU"/>
        </w:rPr>
      </w:pPr>
    </w:p>
    <w:p w:rsidR="00853B3E" w:rsidRPr="009536AF" w:rsidRDefault="00853B3E" w:rsidP="004E3037">
      <w:pPr>
        <w:widowControl w:val="0"/>
        <w:spacing w:after="0" w:line="240" w:lineRule="auto"/>
        <w:ind w:firstLine="709"/>
        <w:jc w:val="both"/>
        <w:rPr>
          <w:rStyle w:val="af6"/>
          <w:rFonts w:ascii="Times New Roman" w:hAnsi="Times New Roman" w:cs="Times New Roman"/>
          <w:i w:val="0"/>
          <w:sz w:val="28"/>
          <w:szCs w:val="28"/>
          <w:lang w:val="ru-RU"/>
        </w:rPr>
      </w:pPr>
      <w:r w:rsidRPr="00F568F8">
        <w:rPr>
          <w:rFonts w:ascii="Times New Roman" w:eastAsia="Times New Roman" w:hAnsi="Times New Roman" w:cs="Times New Roman"/>
          <w:sz w:val="28"/>
          <w:szCs w:val="28"/>
          <w:lang w:val="ru-RU"/>
        </w:rPr>
        <w:t>Электрооборудование выпускается  в различных конструктивных исполнениях, предназначенных для ра</w:t>
      </w:r>
      <w:r w:rsidRPr="00F568F8">
        <w:rPr>
          <w:rFonts w:ascii="Times New Roman" w:eastAsia="Times New Roman" w:hAnsi="Times New Roman" w:cs="Times New Roman"/>
          <w:sz w:val="28"/>
          <w:szCs w:val="28"/>
          <w:lang w:val="ru-RU"/>
        </w:rPr>
        <w:softHyphen/>
        <w:t>боты при определенных внешних условиях. По усло</w:t>
      </w:r>
      <w:r w:rsidRPr="00F568F8">
        <w:rPr>
          <w:rFonts w:ascii="Times New Roman" w:eastAsia="Times New Roman" w:hAnsi="Times New Roman" w:cs="Times New Roman"/>
          <w:sz w:val="28"/>
          <w:szCs w:val="28"/>
          <w:lang w:val="ru-RU"/>
        </w:rPr>
        <w:softHyphen/>
        <w:t xml:space="preserve">виям защиты от воздействия окружающей среды электрические машины, аппараты, приборы в соответствии с ГОСТ 18311 могут иметь следующие основные исполнения: 1) </w:t>
      </w:r>
      <w:r w:rsidRPr="009536AF">
        <w:rPr>
          <w:rStyle w:val="af6"/>
          <w:rFonts w:ascii="Times New Roman" w:hAnsi="Times New Roman" w:cs="Times New Roman"/>
          <w:i w:val="0"/>
          <w:sz w:val="28"/>
          <w:szCs w:val="28"/>
          <w:lang w:val="ru-RU"/>
        </w:rPr>
        <w:t>открытое</w:t>
      </w:r>
      <w:r w:rsidR="009536AF">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 не предусматривается специальных защитных устройств от случайного прикосновения к движущимся и токоведущим частям оборудования и от попадания внутрь его посторонних предметов; 2) </w:t>
      </w:r>
      <w:r w:rsidRPr="009536AF">
        <w:rPr>
          <w:rStyle w:val="af6"/>
          <w:rFonts w:ascii="Times New Roman" w:hAnsi="Times New Roman" w:cs="Times New Roman"/>
          <w:i w:val="0"/>
          <w:sz w:val="28"/>
          <w:szCs w:val="28"/>
          <w:lang w:val="ru-RU"/>
        </w:rPr>
        <w:t>защищенное</w:t>
      </w:r>
      <w:r w:rsidR="009536AF">
        <w:rPr>
          <w:rFonts w:ascii="Times New Roman" w:eastAsia="Times New Roman" w:hAnsi="Times New Roman" w:cs="Times New Roman"/>
          <w:sz w:val="28"/>
          <w:szCs w:val="28"/>
          <w:lang w:val="ru-RU"/>
        </w:rPr>
        <w:t xml:space="preserve"> -</w:t>
      </w:r>
      <w:r w:rsidRPr="00F568F8">
        <w:rPr>
          <w:rFonts w:ascii="Times New Roman" w:eastAsia="Times New Roman" w:hAnsi="Times New Roman" w:cs="Times New Roman"/>
          <w:sz w:val="28"/>
          <w:szCs w:val="28"/>
          <w:lang w:val="ru-RU"/>
        </w:rPr>
        <w:t xml:space="preserve"> имеются специальные приспособления для защиты от случайного прикосновения к движущимся и токоведущим частям оборудования, а также от попадания внутрь посторонних предметов, капель влаги, падающих отвесно; </w:t>
      </w:r>
      <w:r w:rsidRPr="009536AF">
        <w:rPr>
          <w:rStyle w:val="af6"/>
          <w:rFonts w:ascii="Times New Roman" w:hAnsi="Times New Roman" w:cs="Times New Roman"/>
          <w:i w:val="0"/>
          <w:sz w:val="28"/>
          <w:szCs w:val="28"/>
          <w:lang w:val="ru-RU"/>
        </w:rPr>
        <w:t>3</w:t>
      </w:r>
      <w:r w:rsidR="009536AF" w:rsidRPr="009536AF">
        <w:rPr>
          <w:rStyle w:val="af6"/>
          <w:rFonts w:ascii="Times New Roman" w:hAnsi="Times New Roman" w:cs="Times New Roman"/>
          <w:i w:val="0"/>
          <w:sz w:val="28"/>
          <w:szCs w:val="28"/>
          <w:lang w:val="ru-RU"/>
        </w:rPr>
        <w:t>) б</w:t>
      </w:r>
      <w:r w:rsidR="009536AF">
        <w:rPr>
          <w:rStyle w:val="af6"/>
          <w:rFonts w:ascii="Times New Roman" w:hAnsi="Times New Roman" w:cs="Times New Roman"/>
          <w:i w:val="0"/>
          <w:sz w:val="28"/>
          <w:szCs w:val="28"/>
          <w:lang w:val="ru-RU"/>
        </w:rPr>
        <w:t>рыз</w:t>
      </w:r>
      <w:r w:rsidRPr="009536AF">
        <w:rPr>
          <w:rStyle w:val="af6"/>
          <w:rFonts w:ascii="Times New Roman" w:hAnsi="Times New Roman" w:cs="Times New Roman"/>
          <w:i w:val="0"/>
          <w:sz w:val="28"/>
          <w:szCs w:val="28"/>
          <w:lang w:val="ru-RU"/>
        </w:rPr>
        <w:t xml:space="preserve">го </w:t>
      </w:r>
      <w:r w:rsidR="009536AF">
        <w:rPr>
          <w:rStyle w:val="af6"/>
          <w:rFonts w:ascii="Times New Roman" w:hAnsi="Times New Roman" w:cs="Times New Roman"/>
          <w:i w:val="0"/>
          <w:sz w:val="28"/>
          <w:szCs w:val="28"/>
          <w:lang w:val="ru-RU"/>
        </w:rPr>
        <w:t>защищенное -</w:t>
      </w:r>
      <w:r w:rsidRPr="009536AF">
        <w:rPr>
          <w:rStyle w:val="af6"/>
          <w:rFonts w:ascii="Times New Roman" w:hAnsi="Times New Roman" w:cs="Times New Roman"/>
          <w:i w:val="0"/>
          <w:sz w:val="28"/>
          <w:szCs w:val="28"/>
          <w:lang w:val="ru-RU"/>
        </w:rPr>
        <w:t xml:space="preserve"> имеются приспособления для ог</w:t>
      </w:r>
      <w:r w:rsidRPr="009536AF">
        <w:rPr>
          <w:rStyle w:val="af6"/>
          <w:rFonts w:ascii="Times New Roman" w:hAnsi="Times New Roman" w:cs="Times New Roman"/>
          <w:i w:val="0"/>
          <w:sz w:val="28"/>
          <w:szCs w:val="28"/>
          <w:lang w:val="ru-RU"/>
        </w:rPr>
        <w:softHyphen/>
        <w:t>раничения попадания внутрь оборудования водяных брызг любого направления; 4) закрытое</w:t>
      </w:r>
      <w:r w:rsidR="0015112E">
        <w:rPr>
          <w:rStyle w:val="af6"/>
          <w:rFonts w:ascii="Times New Roman" w:hAnsi="Times New Roman" w:cs="Times New Roman"/>
          <w:i w:val="0"/>
          <w:sz w:val="28"/>
          <w:szCs w:val="28"/>
          <w:lang w:val="ru-RU"/>
        </w:rPr>
        <w:t xml:space="preserve"> -</w:t>
      </w:r>
      <w:r w:rsidRPr="009536AF">
        <w:rPr>
          <w:rStyle w:val="af6"/>
          <w:rFonts w:ascii="Times New Roman" w:hAnsi="Times New Roman" w:cs="Times New Roman"/>
          <w:i w:val="0"/>
          <w:sz w:val="28"/>
          <w:szCs w:val="28"/>
          <w:lang w:val="ru-RU"/>
        </w:rPr>
        <w:t xml:space="preserve"> выполня</w:t>
      </w:r>
      <w:r w:rsidRPr="009536AF">
        <w:rPr>
          <w:rStyle w:val="af6"/>
          <w:rFonts w:ascii="Times New Roman" w:hAnsi="Times New Roman" w:cs="Times New Roman"/>
          <w:i w:val="0"/>
          <w:sz w:val="28"/>
          <w:szCs w:val="28"/>
          <w:lang w:val="ru-RU"/>
        </w:rPr>
        <w:softHyphen/>
        <w:t>ется так, что возможность сообщения между внутренним пространством оборудования и окружающей средой мо</w:t>
      </w:r>
      <w:r w:rsidRPr="009536AF">
        <w:rPr>
          <w:rStyle w:val="af6"/>
          <w:rFonts w:ascii="Times New Roman" w:hAnsi="Times New Roman" w:cs="Times New Roman"/>
          <w:i w:val="0"/>
          <w:sz w:val="28"/>
          <w:szCs w:val="28"/>
          <w:lang w:val="ru-RU"/>
        </w:rPr>
        <w:softHyphen/>
        <w:t>жет иметь место только через неплотности соединений между частями электрооборудования; 5) пыленепро</w:t>
      </w:r>
      <w:r w:rsidRPr="009536AF">
        <w:rPr>
          <w:rStyle w:val="af6"/>
          <w:rFonts w:ascii="Times New Roman" w:hAnsi="Times New Roman" w:cs="Times New Roman"/>
          <w:i w:val="0"/>
          <w:sz w:val="28"/>
          <w:szCs w:val="28"/>
          <w:lang w:val="ru-RU"/>
        </w:rPr>
        <w:softHyphen/>
        <w:t>ницаемое</w:t>
      </w:r>
      <w:r w:rsidR="0015112E">
        <w:rPr>
          <w:rStyle w:val="af6"/>
          <w:rFonts w:ascii="Times New Roman" w:hAnsi="Times New Roman" w:cs="Times New Roman"/>
          <w:i w:val="0"/>
          <w:sz w:val="28"/>
          <w:szCs w:val="28"/>
          <w:lang w:val="ru-RU"/>
        </w:rPr>
        <w:t xml:space="preserve"> -</w:t>
      </w:r>
      <w:r w:rsidRPr="009536AF">
        <w:rPr>
          <w:rStyle w:val="af6"/>
          <w:rFonts w:ascii="Times New Roman" w:hAnsi="Times New Roman" w:cs="Times New Roman"/>
          <w:i w:val="0"/>
          <w:sz w:val="28"/>
          <w:szCs w:val="28"/>
          <w:lang w:val="ru-RU"/>
        </w:rPr>
        <w:t xml:space="preserve"> выполняется так, что ограничивается попадание внутрь пыли в количествах, исключающих на</w:t>
      </w:r>
      <w:r w:rsidRPr="009536AF">
        <w:rPr>
          <w:rStyle w:val="af6"/>
          <w:rFonts w:ascii="Times New Roman" w:hAnsi="Times New Roman" w:cs="Times New Roman"/>
          <w:i w:val="0"/>
          <w:sz w:val="28"/>
          <w:szCs w:val="28"/>
          <w:lang w:val="ru-RU"/>
        </w:rPr>
        <w:softHyphen/>
        <w:t>рушение работы оборудования; 6) герметичное</w:t>
      </w:r>
      <w:r w:rsidR="0015112E">
        <w:rPr>
          <w:rStyle w:val="af6"/>
          <w:rFonts w:ascii="Times New Roman" w:hAnsi="Times New Roman" w:cs="Times New Roman"/>
          <w:i w:val="0"/>
          <w:sz w:val="28"/>
          <w:szCs w:val="28"/>
          <w:lang w:val="ru-RU"/>
        </w:rPr>
        <w:t xml:space="preserve"> -</w:t>
      </w:r>
      <w:r w:rsidRPr="009536AF">
        <w:rPr>
          <w:rStyle w:val="af6"/>
          <w:rFonts w:ascii="Times New Roman" w:hAnsi="Times New Roman" w:cs="Times New Roman"/>
          <w:i w:val="0"/>
          <w:sz w:val="28"/>
          <w:szCs w:val="28"/>
          <w:lang w:val="ru-RU"/>
        </w:rPr>
        <w:t xml:space="preserve"> выполняется так, что исключается возможность сообще</w:t>
      </w:r>
      <w:r w:rsidRPr="009536AF">
        <w:rPr>
          <w:rStyle w:val="af6"/>
          <w:rFonts w:ascii="Times New Roman" w:hAnsi="Times New Roman" w:cs="Times New Roman"/>
          <w:i w:val="0"/>
          <w:sz w:val="28"/>
          <w:szCs w:val="28"/>
          <w:lang w:val="ru-RU"/>
        </w:rPr>
        <w:softHyphen/>
        <w:t>ния между внутренним пространством оборудования и окружающей средой; 7) взрывозащищенное</w:t>
      </w:r>
      <w:r w:rsidR="0015112E">
        <w:rPr>
          <w:rStyle w:val="af6"/>
          <w:rFonts w:ascii="Times New Roman" w:hAnsi="Times New Roman" w:cs="Times New Roman"/>
          <w:i w:val="0"/>
          <w:sz w:val="28"/>
          <w:szCs w:val="28"/>
          <w:lang w:val="ru-RU"/>
        </w:rPr>
        <w:t xml:space="preserve"> -</w:t>
      </w:r>
      <w:r w:rsidRPr="009536AF">
        <w:rPr>
          <w:rStyle w:val="af6"/>
          <w:rFonts w:ascii="Times New Roman" w:hAnsi="Times New Roman" w:cs="Times New Roman"/>
          <w:i w:val="0"/>
          <w:sz w:val="28"/>
          <w:szCs w:val="28"/>
          <w:lang w:val="ru-RU"/>
        </w:rPr>
        <w:t xml:space="preserve"> предусматриваются конструктивные меры в виде защит</w:t>
      </w:r>
      <w:r w:rsidRPr="009536AF">
        <w:rPr>
          <w:rStyle w:val="af6"/>
          <w:rFonts w:ascii="Times New Roman" w:hAnsi="Times New Roman" w:cs="Times New Roman"/>
          <w:i w:val="0"/>
          <w:sz w:val="28"/>
          <w:szCs w:val="28"/>
          <w:lang w:val="ru-RU"/>
        </w:rPr>
        <w:softHyphen/>
        <w:t>ных оболочек с целью устранения или затруднения воз</w:t>
      </w:r>
      <w:r w:rsidRPr="009536AF">
        <w:rPr>
          <w:rStyle w:val="af6"/>
          <w:rFonts w:ascii="Times New Roman" w:hAnsi="Times New Roman" w:cs="Times New Roman"/>
          <w:i w:val="0"/>
          <w:sz w:val="28"/>
          <w:szCs w:val="28"/>
          <w:lang w:val="ru-RU"/>
        </w:rPr>
        <w:softHyphen/>
        <w:t>можности воспламенения окружающей взрывоопасной среды.</w:t>
      </w:r>
    </w:p>
    <w:p w:rsidR="00853B3E" w:rsidRPr="000A57D6" w:rsidRDefault="00853B3E" w:rsidP="004E3037">
      <w:pPr>
        <w:widowControl w:val="0"/>
        <w:spacing w:after="0" w:line="240" w:lineRule="auto"/>
        <w:ind w:firstLine="709"/>
        <w:jc w:val="both"/>
        <w:rPr>
          <w:rStyle w:val="af6"/>
          <w:rFonts w:ascii="Times New Roman" w:hAnsi="Times New Roman" w:cs="Times New Roman"/>
          <w:i w:val="0"/>
          <w:sz w:val="28"/>
          <w:szCs w:val="28"/>
          <w:lang w:val="ru-RU"/>
        </w:rPr>
      </w:pPr>
      <w:r w:rsidRPr="000A57D6">
        <w:rPr>
          <w:rStyle w:val="af6"/>
          <w:rFonts w:ascii="Times New Roman" w:hAnsi="Times New Roman" w:cs="Times New Roman"/>
          <w:i w:val="0"/>
          <w:sz w:val="28"/>
          <w:szCs w:val="28"/>
          <w:lang w:val="ru-RU"/>
        </w:rPr>
        <w:t>Взрывозащищенное электрооборудование предна</w:t>
      </w:r>
      <w:r w:rsidRPr="000A57D6">
        <w:rPr>
          <w:rStyle w:val="af6"/>
          <w:rFonts w:ascii="Times New Roman" w:hAnsi="Times New Roman" w:cs="Times New Roman"/>
          <w:i w:val="0"/>
          <w:sz w:val="28"/>
          <w:szCs w:val="28"/>
          <w:lang w:val="ru-RU"/>
        </w:rPr>
        <w:softHyphen/>
        <w:t>значено для внутренней и наружной установки в местах, где могут возникнуть смеси с воздухом горючих газов, паров или пыли, способные взорваться при наличии ис</w:t>
      </w:r>
      <w:r w:rsidRPr="000A57D6">
        <w:rPr>
          <w:rStyle w:val="af6"/>
          <w:rFonts w:ascii="Times New Roman" w:hAnsi="Times New Roman" w:cs="Times New Roman"/>
          <w:i w:val="0"/>
          <w:sz w:val="28"/>
          <w:szCs w:val="28"/>
          <w:lang w:val="ru-RU"/>
        </w:rPr>
        <w:softHyphen/>
        <w:t>точника поджигания.</w:t>
      </w:r>
    </w:p>
    <w:p w:rsidR="00853B3E" w:rsidRPr="000A57D6" w:rsidRDefault="00853B3E" w:rsidP="004E3037">
      <w:pPr>
        <w:widowControl w:val="0"/>
        <w:spacing w:after="0" w:line="240" w:lineRule="auto"/>
        <w:ind w:firstLine="709"/>
        <w:jc w:val="both"/>
        <w:rPr>
          <w:rStyle w:val="af6"/>
          <w:rFonts w:ascii="Times New Roman" w:hAnsi="Times New Roman" w:cs="Times New Roman"/>
          <w:i w:val="0"/>
          <w:sz w:val="28"/>
          <w:szCs w:val="28"/>
          <w:lang w:val="ru-RU"/>
        </w:rPr>
      </w:pPr>
      <w:r w:rsidRPr="000A57D6">
        <w:rPr>
          <w:rStyle w:val="af6"/>
          <w:rFonts w:ascii="Times New Roman" w:hAnsi="Times New Roman" w:cs="Times New Roman"/>
          <w:i w:val="0"/>
          <w:sz w:val="28"/>
          <w:szCs w:val="28"/>
          <w:lang w:val="ru-RU"/>
        </w:rPr>
        <w:t>Взрывозащищенное электрооборудование в зависимо</w:t>
      </w:r>
      <w:r w:rsidRPr="000A57D6">
        <w:rPr>
          <w:rStyle w:val="af6"/>
          <w:rFonts w:ascii="Times New Roman" w:hAnsi="Times New Roman" w:cs="Times New Roman"/>
          <w:i w:val="0"/>
          <w:sz w:val="28"/>
          <w:szCs w:val="28"/>
          <w:lang w:val="ru-RU"/>
        </w:rPr>
        <w:softHyphen/>
        <w:t>сти от области применения подразделяется на следую</w:t>
      </w:r>
      <w:r w:rsidRPr="000A57D6">
        <w:rPr>
          <w:rStyle w:val="af6"/>
          <w:rFonts w:ascii="Times New Roman" w:hAnsi="Times New Roman" w:cs="Times New Roman"/>
          <w:i w:val="0"/>
          <w:sz w:val="28"/>
          <w:szCs w:val="28"/>
          <w:lang w:val="ru-RU"/>
        </w:rPr>
        <w:softHyphen/>
        <w:t>щие группы:</w:t>
      </w:r>
    </w:p>
    <w:p w:rsidR="00853B3E" w:rsidRPr="0015112E" w:rsidRDefault="0015112E" w:rsidP="004E3037">
      <w:pPr>
        <w:widowControl w:val="0"/>
        <w:spacing w:after="0" w:line="240" w:lineRule="auto"/>
        <w:ind w:firstLine="709"/>
        <w:jc w:val="both"/>
        <w:rPr>
          <w:rStyle w:val="af6"/>
          <w:rFonts w:ascii="Times New Roman" w:hAnsi="Times New Roman" w:cs="Times New Roman"/>
          <w:i w:val="0"/>
          <w:sz w:val="28"/>
          <w:szCs w:val="28"/>
          <w:lang w:val="ru-RU"/>
        </w:rPr>
      </w:pPr>
      <w:r>
        <w:rPr>
          <w:rStyle w:val="af6"/>
          <w:rFonts w:ascii="Times New Roman" w:hAnsi="Times New Roman" w:cs="Times New Roman"/>
          <w:i w:val="0"/>
          <w:sz w:val="28"/>
          <w:szCs w:val="28"/>
          <w:lang w:val="ru-RU"/>
        </w:rPr>
        <w:t xml:space="preserve">- </w:t>
      </w:r>
      <w:r w:rsidR="00853B3E" w:rsidRPr="0015112E">
        <w:rPr>
          <w:rStyle w:val="af6"/>
          <w:rFonts w:ascii="Times New Roman" w:hAnsi="Times New Roman" w:cs="Times New Roman"/>
          <w:i w:val="0"/>
          <w:sz w:val="28"/>
          <w:szCs w:val="28"/>
          <w:lang w:val="ru-RU"/>
        </w:rPr>
        <w:t xml:space="preserve">группа </w:t>
      </w:r>
      <w:r w:rsidR="00853B3E" w:rsidRPr="009536AF">
        <w:rPr>
          <w:rStyle w:val="af6"/>
          <w:rFonts w:ascii="Times New Roman" w:hAnsi="Times New Roman" w:cs="Times New Roman"/>
          <w:i w:val="0"/>
          <w:sz w:val="28"/>
          <w:szCs w:val="28"/>
        </w:rPr>
        <w:t>I</w:t>
      </w:r>
      <w:r w:rsidRPr="0015112E">
        <w:rPr>
          <w:rStyle w:val="af6"/>
          <w:rFonts w:ascii="Times New Roman" w:hAnsi="Times New Roman" w:cs="Times New Roman"/>
          <w:i w:val="0"/>
          <w:sz w:val="28"/>
          <w:szCs w:val="28"/>
          <w:lang w:val="ru-RU"/>
        </w:rPr>
        <w:t xml:space="preserve"> </w:t>
      </w:r>
      <w:r>
        <w:rPr>
          <w:rStyle w:val="af6"/>
          <w:rFonts w:ascii="Times New Roman" w:hAnsi="Times New Roman" w:cs="Times New Roman"/>
          <w:i w:val="0"/>
          <w:sz w:val="28"/>
          <w:szCs w:val="28"/>
          <w:lang w:val="kk-KZ"/>
        </w:rPr>
        <w:t>-</w:t>
      </w:r>
      <w:r w:rsidR="00853B3E" w:rsidRPr="0015112E">
        <w:rPr>
          <w:rStyle w:val="af6"/>
          <w:rFonts w:ascii="Times New Roman" w:hAnsi="Times New Roman" w:cs="Times New Roman"/>
          <w:i w:val="0"/>
          <w:sz w:val="28"/>
          <w:szCs w:val="28"/>
          <w:lang w:val="ru-RU"/>
        </w:rPr>
        <w:t xml:space="preserve"> рудничное взрывозащищенное электрооборудование, предназначенное для подземных работ в шахтах и рудниках, опасных по газу или пыли;</w:t>
      </w:r>
    </w:p>
    <w:p w:rsidR="00853B3E" w:rsidRPr="0015112E" w:rsidRDefault="0015112E" w:rsidP="004E3037">
      <w:pPr>
        <w:widowControl w:val="0"/>
        <w:spacing w:after="0" w:line="240" w:lineRule="auto"/>
        <w:ind w:firstLine="709"/>
        <w:jc w:val="both"/>
        <w:rPr>
          <w:rStyle w:val="af6"/>
          <w:rFonts w:ascii="Times New Roman" w:hAnsi="Times New Roman" w:cs="Times New Roman"/>
          <w:i w:val="0"/>
          <w:sz w:val="28"/>
          <w:szCs w:val="28"/>
          <w:lang w:val="ru-RU"/>
        </w:rPr>
      </w:pPr>
      <w:r>
        <w:rPr>
          <w:rStyle w:val="af6"/>
          <w:rFonts w:ascii="Times New Roman" w:hAnsi="Times New Roman" w:cs="Times New Roman"/>
          <w:i w:val="0"/>
          <w:sz w:val="28"/>
          <w:szCs w:val="28"/>
          <w:lang w:val="ru-RU"/>
        </w:rPr>
        <w:t xml:space="preserve">- </w:t>
      </w:r>
      <w:r w:rsidR="00853B3E" w:rsidRPr="0015112E">
        <w:rPr>
          <w:rStyle w:val="af6"/>
          <w:rFonts w:ascii="Times New Roman" w:hAnsi="Times New Roman" w:cs="Times New Roman"/>
          <w:i w:val="0"/>
          <w:sz w:val="28"/>
          <w:szCs w:val="28"/>
          <w:lang w:val="ru-RU"/>
        </w:rPr>
        <w:t xml:space="preserve">группа </w:t>
      </w:r>
      <w:r w:rsidR="00853B3E" w:rsidRPr="009536AF">
        <w:rPr>
          <w:rStyle w:val="af6"/>
          <w:rFonts w:ascii="Times New Roman" w:hAnsi="Times New Roman" w:cs="Times New Roman"/>
          <w:i w:val="0"/>
          <w:sz w:val="28"/>
          <w:szCs w:val="28"/>
        </w:rPr>
        <w:t>II</w:t>
      </w:r>
      <w:r w:rsidRPr="0015112E">
        <w:rPr>
          <w:rStyle w:val="af6"/>
          <w:rFonts w:ascii="Times New Roman" w:hAnsi="Times New Roman" w:cs="Times New Roman"/>
          <w:i w:val="0"/>
          <w:sz w:val="28"/>
          <w:szCs w:val="28"/>
          <w:lang w:val="ru-RU"/>
        </w:rPr>
        <w:t xml:space="preserve"> </w:t>
      </w:r>
      <w:r>
        <w:rPr>
          <w:rStyle w:val="af6"/>
          <w:rFonts w:ascii="Times New Roman" w:hAnsi="Times New Roman" w:cs="Times New Roman"/>
          <w:i w:val="0"/>
          <w:sz w:val="28"/>
          <w:szCs w:val="28"/>
          <w:lang w:val="kk-KZ"/>
        </w:rPr>
        <w:t>-</w:t>
      </w:r>
      <w:r w:rsidR="00853B3E" w:rsidRPr="0015112E">
        <w:rPr>
          <w:rStyle w:val="af6"/>
          <w:rFonts w:ascii="Times New Roman" w:hAnsi="Times New Roman" w:cs="Times New Roman"/>
          <w:i w:val="0"/>
          <w:sz w:val="28"/>
          <w:szCs w:val="28"/>
          <w:lang w:val="ru-RU"/>
        </w:rPr>
        <w:t xml:space="preserve"> взрывозащищенное электрооборудование для внутренней и наружной установки, кроме руднично</w:t>
      </w:r>
      <w:r w:rsidR="00853B3E" w:rsidRPr="0015112E">
        <w:rPr>
          <w:rStyle w:val="af6"/>
          <w:rFonts w:ascii="Times New Roman" w:hAnsi="Times New Roman" w:cs="Times New Roman"/>
          <w:i w:val="0"/>
          <w:sz w:val="28"/>
          <w:szCs w:val="28"/>
          <w:lang w:val="ru-RU"/>
        </w:rPr>
        <w:softHyphen/>
        <w:t>го взрывозащищенного.</w:t>
      </w:r>
    </w:p>
    <w:p w:rsidR="00853B3E" w:rsidRPr="000A57D6" w:rsidRDefault="00853B3E" w:rsidP="004E3037">
      <w:pPr>
        <w:widowControl w:val="0"/>
        <w:spacing w:after="0" w:line="240" w:lineRule="auto"/>
        <w:ind w:firstLine="709"/>
        <w:jc w:val="both"/>
        <w:rPr>
          <w:rStyle w:val="af6"/>
          <w:rFonts w:ascii="Times New Roman" w:hAnsi="Times New Roman" w:cs="Times New Roman"/>
          <w:i w:val="0"/>
          <w:sz w:val="28"/>
          <w:szCs w:val="28"/>
          <w:lang w:val="ru-RU"/>
        </w:rPr>
      </w:pPr>
      <w:r w:rsidRPr="000A57D6">
        <w:rPr>
          <w:rStyle w:val="af6"/>
          <w:rFonts w:ascii="Times New Roman" w:hAnsi="Times New Roman" w:cs="Times New Roman"/>
          <w:i w:val="0"/>
          <w:sz w:val="28"/>
          <w:szCs w:val="28"/>
          <w:lang w:val="ru-RU"/>
        </w:rPr>
        <w:t xml:space="preserve">Электрооборудование группы </w:t>
      </w:r>
      <w:r w:rsidRPr="009536AF">
        <w:rPr>
          <w:rStyle w:val="af6"/>
          <w:rFonts w:ascii="Times New Roman" w:hAnsi="Times New Roman" w:cs="Times New Roman"/>
          <w:i w:val="0"/>
          <w:sz w:val="28"/>
          <w:szCs w:val="28"/>
        </w:rPr>
        <w:t>II</w:t>
      </w:r>
      <w:r w:rsidRPr="000A57D6">
        <w:rPr>
          <w:rStyle w:val="af6"/>
          <w:rFonts w:ascii="Times New Roman" w:hAnsi="Times New Roman" w:cs="Times New Roman"/>
          <w:i w:val="0"/>
          <w:sz w:val="28"/>
          <w:szCs w:val="28"/>
          <w:lang w:val="ru-RU"/>
        </w:rPr>
        <w:t>, имеющее взрывоне</w:t>
      </w:r>
      <w:r w:rsidRPr="000A57D6">
        <w:rPr>
          <w:rStyle w:val="af6"/>
          <w:rFonts w:ascii="Times New Roman" w:hAnsi="Times New Roman" w:cs="Times New Roman"/>
          <w:i w:val="0"/>
          <w:sz w:val="28"/>
          <w:szCs w:val="28"/>
          <w:lang w:val="ru-RU"/>
        </w:rPr>
        <w:softHyphen/>
        <w:t>проницаемую оболочку или искробезопасную электриче</w:t>
      </w:r>
      <w:r w:rsidRPr="000A57D6">
        <w:rPr>
          <w:rStyle w:val="af6"/>
          <w:rFonts w:ascii="Times New Roman" w:hAnsi="Times New Roman" w:cs="Times New Roman"/>
          <w:i w:val="0"/>
          <w:sz w:val="28"/>
          <w:szCs w:val="28"/>
          <w:lang w:val="ru-RU"/>
        </w:rPr>
        <w:softHyphen/>
        <w:t>скую цепь, подразделяется на подгруппы ПА, ПВ и ПС.</w:t>
      </w:r>
    </w:p>
    <w:p w:rsidR="00853B3E" w:rsidRPr="000A57D6" w:rsidRDefault="00853B3E" w:rsidP="004E3037">
      <w:pPr>
        <w:widowControl w:val="0"/>
        <w:spacing w:after="0" w:line="240" w:lineRule="auto"/>
        <w:ind w:firstLine="709"/>
        <w:jc w:val="both"/>
        <w:rPr>
          <w:rStyle w:val="af6"/>
          <w:rFonts w:ascii="Times New Roman" w:hAnsi="Times New Roman" w:cs="Times New Roman"/>
          <w:i w:val="0"/>
          <w:sz w:val="28"/>
          <w:szCs w:val="28"/>
          <w:lang w:val="ru-RU"/>
        </w:rPr>
      </w:pPr>
      <w:r w:rsidRPr="000A57D6">
        <w:rPr>
          <w:rStyle w:val="af6"/>
          <w:rFonts w:ascii="Times New Roman" w:hAnsi="Times New Roman" w:cs="Times New Roman"/>
          <w:i w:val="0"/>
          <w:sz w:val="28"/>
          <w:szCs w:val="28"/>
          <w:lang w:val="ru-RU"/>
        </w:rPr>
        <w:t>Взрывозащищенное электрооборудование для внут</w:t>
      </w:r>
      <w:r w:rsidRPr="000A57D6">
        <w:rPr>
          <w:rStyle w:val="af6"/>
          <w:rFonts w:ascii="Times New Roman" w:hAnsi="Times New Roman" w:cs="Times New Roman"/>
          <w:i w:val="0"/>
          <w:sz w:val="28"/>
          <w:szCs w:val="28"/>
          <w:lang w:val="ru-RU"/>
        </w:rPr>
        <w:softHyphen/>
        <w:t>ренней и наружной установки по ГОСТ 12.2.020-76</w:t>
      </w:r>
      <w:r w:rsidRPr="009536AF">
        <w:rPr>
          <w:rStyle w:val="af6"/>
          <w:rFonts w:ascii="Times New Roman" w:hAnsi="Times New Roman" w:cs="Times New Roman"/>
          <w:i w:val="0"/>
          <w:sz w:val="28"/>
          <w:szCs w:val="28"/>
        </w:rPr>
        <w:footnoteReference w:id="3"/>
      </w:r>
      <w:r w:rsidRPr="000A57D6">
        <w:rPr>
          <w:rStyle w:val="af6"/>
          <w:rFonts w:ascii="Times New Roman" w:hAnsi="Times New Roman" w:cs="Times New Roman"/>
          <w:i w:val="0"/>
          <w:sz w:val="28"/>
          <w:szCs w:val="28"/>
          <w:lang w:val="ru-RU"/>
        </w:rPr>
        <w:t xml:space="preserve"> может иметь следующие виды </w:t>
      </w:r>
      <w:r w:rsidRPr="000A57D6">
        <w:rPr>
          <w:rStyle w:val="af6"/>
          <w:rFonts w:ascii="Times New Roman" w:hAnsi="Times New Roman" w:cs="Times New Roman"/>
          <w:i w:val="0"/>
          <w:sz w:val="28"/>
          <w:szCs w:val="28"/>
          <w:lang w:val="ru-RU"/>
        </w:rPr>
        <w:lastRenderedPageBreak/>
        <w:t>взрывозащиты:</w:t>
      </w:r>
    </w:p>
    <w:p w:rsidR="00853B3E" w:rsidRPr="009536AF" w:rsidRDefault="009536AF" w:rsidP="004E3037">
      <w:pPr>
        <w:widowControl w:val="0"/>
        <w:numPr>
          <w:ilvl w:val="0"/>
          <w:numId w:val="7"/>
        </w:numPr>
        <w:tabs>
          <w:tab w:val="left" w:pos="709"/>
          <w:tab w:val="left" w:pos="993"/>
        </w:tabs>
        <w:spacing w:after="0" w:line="240" w:lineRule="auto"/>
        <w:ind w:firstLine="709"/>
        <w:jc w:val="both"/>
        <w:rPr>
          <w:rStyle w:val="af6"/>
          <w:rFonts w:ascii="Times New Roman" w:hAnsi="Times New Roman" w:cs="Times New Roman"/>
          <w:i w:val="0"/>
          <w:sz w:val="28"/>
          <w:szCs w:val="28"/>
          <w:lang w:val="ru-RU"/>
        </w:rPr>
      </w:pPr>
      <w:r w:rsidRPr="009536AF">
        <w:rPr>
          <w:rStyle w:val="af6"/>
          <w:rFonts w:ascii="Times New Roman" w:hAnsi="Times New Roman" w:cs="Times New Roman"/>
          <w:i w:val="0"/>
          <w:sz w:val="28"/>
          <w:szCs w:val="28"/>
          <w:lang w:val="ru-RU"/>
        </w:rPr>
        <w:t>В</w:t>
      </w:r>
      <w:r>
        <w:rPr>
          <w:rStyle w:val="af6"/>
          <w:rFonts w:ascii="Times New Roman" w:hAnsi="Times New Roman" w:cs="Times New Roman"/>
          <w:i w:val="0"/>
          <w:sz w:val="28"/>
          <w:szCs w:val="28"/>
          <w:lang w:val="ru-RU"/>
        </w:rPr>
        <w:t>зрывонепроницаема</w:t>
      </w:r>
      <w:r w:rsidR="00853B3E" w:rsidRPr="009536AF">
        <w:rPr>
          <w:rStyle w:val="af6"/>
          <w:rFonts w:ascii="Times New Roman" w:hAnsi="Times New Roman" w:cs="Times New Roman"/>
          <w:i w:val="0"/>
          <w:sz w:val="28"/>
          <w:szCs w:val="28"/>
          <w:lang w:val="ru-RU"/>
        </w:rPr>
        <w:t>я оболочка (знак ви</w:t>
      </w:r>
      <w:r w:rsidR="00853B3E" w:rsidRPr="009536AF">
        <w:rPr>
          <w:rStyle w:val="af6"/>
          <w:rFonts w:ascii="Times New Roman" w:hAnsi="Times New Roman" w:cs="Times New Roman"/>
          <w:i w:val="0"/>
          <w:sz w:val="28"/>
          <w:szCs w:val="28"/>
          <w:lang w:val="ru-RU"/>
        </w:rPr>
        <w:softHyphen/>
        <w:t xml:space="preserve">да взрывозащиты </w:t>
      </w:r>
      <w:r w:rsidR="00853B3E" w:rsidRPr="009536AF">
        <w:rPr>
          <w:rStyle w:val="af6"/>
          <w:rFonts w:ascii="Times New Roman" w:hAnsi="Times New Roman" w:cs="Times New Roman"/>
          <w:i w:val="0"/>
          <w:sz w:val="28"/>
          <w:szCs w:val="28"/>
        </w:rPr>
        <w:t>d</w:t>
      </w:r>
      <w:r w:rsidR="0015112E">
        <w:rPr>
          <w:rStyle w:val="af6"/>
          <w:rFonts w:ascii="Times New Roman" w:hAnsi="Times New Roman" w:cs="Times New Roman"/>
          <w:i w:val="0"/>
          <w:sz w:val="28"/>
          <w:szCs w:val="28"/>
          <w:lang w:val="ru-RU"/>
        </w:rPr>
        <w:t>) -</w:t>
      </w:r>
      <w:r w:rsidR="00853B3E" w:rsidRPr="009536AF">
        <w:rPr>
          <w:rStyle w:val="af6"/>
          <w:rFonts w:ascii="Times New Roman" w:hAnsi="Times New Roman" w:cs="Times New Roman"/>
          <w:i w:val="0"/>
          <w:sz w:val="28"/>
          <w:szCs w:val="28"/>
          <w:lang w:val="ru-RU"/>
        </w:rPr>
        <w:t xml:space="preserve"> защитная оболочка выдерживает давление взрыва внутри нее и предотвращает распрост</w:t>
      </w:r>
      <w:r w:rsidR="00853B3E" w:rsidRPr="009536AF">
        <w:rPr>
          <w:rStyle w:val="af6"/>
          <w:rFonts w:ascii="Times New Roman" w:hAnsi="Times New Roman" w:cs="Times New Roman"/>
          <w:i w:val="0"/>
          <w:sz w:val="28"/>
          <w:szCs w:val="28"/>
          <w:lang w:val="ru-RU"/>
        </w:rPr>
        <w:softHyphen/>
        <w:t>ранение взрыва из оболочки в окружающую среду.</w:t>
      </w:r>
    </w:p>
    <w:p w:rsidR="00853B3E" w:rsidRPr="0015112E" w:rsidRDefault="00853B3E" w:rsidP="004E3037">
      <w:pPr>
        <w:widowControl w:val="0"/>
        <w:numPr>
          <w:ilvl w:val="0"/>
          <w:numId w:val="7"/>
        </w:numPr>
        <w:tabs>
          <w:tab w:val="left" w:pos="598"/>
          <w:tab w:val="left" w:pos="993"/>
        </w:tabs>
        <w:spacing w:after="0" w:line="240" w:lineRule="auto"/>
        <w:ind w:firstLine="709"/>
        <w:jc w:val="both"/>
        <w:rPr>
          <w:rStyle w:val="af6"/>
          <w:rFonts w:ascii="Times New Roman" w:hAnsi="Times New Roman" w:cs="Times New Roman"/>
          <w:i w:val="0"/>
          <w:sz w:val="28"/>
          <w:szCs w:val="28"/>
          <w:lang w:val="ru-RU"/>
        </w:rPr>
      </w:pPr>
      <w:r w:rsidRPr="0015112E">
        <w:rPr>
          <w:rStyle w:val="af6"/>
          <w:rFonts w:ascii="Times New Roman" w:hAnsi="Times New Roman" w:cs="Times New Roman"/>
          <w:i w:val="0"/>
          <w:sz w:val="28"/>
          <w:szCs w:val="28"/>
          <w:lang w:val="ru-RU"/>
        </w:rPr>
        <w:t xml:space="preserve">Искробезопасная электрическая цепь (знак вида взрывозащиты </w:t>
      </w:r>
      <w:r w:rsidRPr="009536AF">
        <w:rPr>
          <w:rStyle w:val="af6"/>
          <w:rFonts w:ascii="Times New Roman" w:hAnsi="Times New Roman" w:cs="Times New Roman"/>
          <w:i w:val="0"/>
          <w:sz w:val="28"/>
          <w:szCs w:val="28"/>
        </w:rPr>
        <w:t>i</w:t>
      </w:r>
      <w:r w:rsidRPr="0015112E">
        <w:rPr>
          <w:rStyle w:val="af6"/>
          <w:rFonts w:ascii="Times New Roman" w:hAnsi="Times New Roman" w:cs="Times New Roman"/>
          <w:i w:val="0"/>
          <w:sz w:val="28"/>
          <w:szCs w:val="28"/>
          <w:lang w:val="ru-RU"/>
        </w:rPr>
        <w:t>)</w:t>
      </w:r>
      <w:r w:rsidR="0015112E">
        <w:rPr>
          <w:rStyle w:val="af6"/>
          <w:rFonts w:ascii="Times New Roman" w:hAnsi="Times New Roman" w:cs="Times New Roman"/>
          <w:i w:val="0"/>
          <w:sz w:val="28"/>
          <w:szCs w:val="28"/>
          <w:lang w:val="kk-KZ"/>
        </w:rPr>
        <w:t xml:space="preserve"> -</w:t>
      </w:r>
      <w:r w:rsidRPr="0015112E">
        <w:rPr>
          <w:rStyle w:val="af6"/>
          <w:rFonts w:ascii="Times New Roman" w:hAnsi="Times New Roman" w:cs="Times New Roman"/>
          <w:i w:val="0"/>
          <w:sz w:val="28"/>
          <w:szCs w:val="28"/>
          <w:lang w:val="ru-RU"/>
        </w:rPr>
        <w:t xml:space="preserve"> искроопасные электриче</w:t>
      </w:r>
      <w:r w:rsidRPr="0015112E">
        <w:rPr>
          <w:rStyle w:val="af6"/>
          <w:rFonts w:ascii="Times New Roman" w:hAnsi="Times New Roman" w:cs="Times New Roman"/>
          <w:i w:val="0"/>
          <w:sz w:val="28"/>
          <w:szCs w:val="28"/>
          <w:lang w:val="ru-RU"/>
        </w:rPr>
        <w:softHyphen/>
        <w:t>ские цепи выполняются так, что электрическая искра (разряд) не может воспламенить взрывоопасную среду.</w:t>
      </w:r>
    </w:p>
    <w:p w:rsidR="00853B3E" w:rsidRPr="0015112E" w:rsidRDefault="00853B3E" w:rsidP="004E3037">
      <w:pPr>
        <w:widowControl w:val="0"/>
        <w:numPr>
          <w:ilvl w:val="0"/>
          <w:numId w:val="7"/>
        </w:numPr>
        <w:tabs>
          <w:tab w:val="left" w:pos="606"/>
          <w:tab w:val="left" w:pos="993"/>
        </w:tabs>
        <w:spacing w:after="0" w:line="240" w:lineRule="auto"/>
        <w:ind w:firstLine="709"/>
        <w:jc w:val="both"/>
        <w:rPr>
          <w:rStyle w:val="af6"/>
          <w:rFonts w:ascii="Times New Roman" w:hAnsi="Times New Roman" w:cs="Times New Roman"/>
          <w:i w:val="0"/>
          <w:sz w:val="28"/>
          <w:szCs w:val="28"/>
          <w:lang w:val="ru-RU"/>
        </w:rPr>
      </w:pPr>
      <w:r w:rsidRPr="0015112E">
        <w:rPr>
          <w:rStyle w:val="af6"/>
          <w:rFonts w:ascii="Times New Roman" w:hAnsi="Times New Roman" w:cs="Times New Roman"/>
          <w:i w:val="0"/>
          <w:sz w:val="28"/>
          <w:szCs w:val="28"/>
          <w:lang w:val="ru-RU"/>
        </w:rPr>
        <w:t>Защита вида «е» (знак вида взрывозащиты е</w:t>
      </w:r>
      <w:r w:rsidR="0015112E" w:rsidRPr="0015112E">
        <w:rPr>
          <w:rStyle w:val="af6"/>
          <w:rFonts w:ascii="Times New Roman" w:hAnsi="Times New Roman" w:cs="Times New Roman"/>
          <w:i w:val="0"/>
          <w:sz w:val="28"/>
          <w:szCs w:val="28"/>
          <w:lang w:val="ru-RU"/>
        </w:rPr>
        <w:t xml:space="preserve">) </w:t>
      </w:r>
      <w:r w:rsidR="0015112E">
        <w:rPr>
          <w:rStyle w:val="af6"/>
          <w:rFonts w:ascii="Times New Roman" w:hAnsi="Times New Roman" w:cs="Times New Roman"/>
          <w:i w:val="0"/>
          <w:sz w:val="28"/>
          <w:szCs w:val="28"/>
          <w:lang w:val="kk-KZ"/>
        </w:rPr>
        <w:t>-</w:t>
      </w:r>
      <w:r w:rsidRPr="0015112E">
        <w:rPr>
          <w:rStyle w:val="af6"/>
          <w:rFonts w:ascii="Times New Roman" w:hAnsi="Times New Roman" w:cs="Times New Roman"/>
          <w:i w:val="0"/>
          <w:sz w:val="28"/>
          <w:szCs w:val="28"/>
          <w:lang w:val="ru-RU"/>
        </w:rPr>
        <w:t xml:space="preserve"> в электрооборудовании или его части, не имеющих нор</w:t>
      </w:r>
      <w:r w:rsidRPr="0015112E">
        <w:rPr>
          <w:rStyle w:val="af6"/>
          <w:rFonts w:ascii="Times New Roman" w:hAnsi="Times New Roman" w:cs="Times New Roman"/>
          <w:i w:val="0"/>
          <w:sz w:val="28"/>
          <w:szCs w:val="28"/>
          <w:lang w:val="ru-RU"/>
        </w:rPr>
        <w:softHyphen/>
        <w:t>мально искрящихся частей, принимаются дополнитель</w:t>
      </w:r>
      <w:r w:rsidRPr="0015112E">
        <w:rPr>
          <w:rStyle w:val="af6"/>
          <w:rFonts w:ascii="Times New Roman" w:hAnsi="Times New Roman" w:cs="Times New Roman"/>
          <w:i w:val="0"/>
          <w:sz w:val="28"/>
          <w:szCs w:val="28"/>
          <w:lang w:val="ru-RU"/>
        </w:rPr>
        <w:softHyphen/>
        <w:t>ные меры по предотвращению появления опасных нагре</w:t>
      </w:r>
      <w:r w:rsidRPr="0015112E">
        <w:rPr>
          <w:rStyle w:val="af6"/>
          <w:rFonts w:ascii="Times New Roman" w:hAnsi="Times New Roman" w:cs="Times New Roman"/>
          <w:i w:val="0"/>
          <w:sz w:val="28"/>
          <w:szCs w:val="28"/>
          <w:lang w:val="ru-RU"/>
        </w:rPr>
        <w:softHyphen/>
        <w:t>вов, электрических искр и дуг.</w:t>
      </w:r>
    </w:p>
    <w:p w:rsidR="00853B3E" w:rsidRPr="0015112E" w:rsidRDefault="00853B3E" w:rsidP="004E3037">
      <w:pPr>
        <w:widowControl w:val="0"/>
        <w:numPr>
          <w:ilvl w:val="0"/>
          <w:numId w:val="7"/>
        </w:numPr>
        <w:tabs>
          <w:tab w:val="left" w:pos="601"/>
          <w:tab w:val="left" w:pos="993"/>
        </w:tabs>
        <w:spacing w:after="0" w:line="240" w:lineRule="auto"/>
        <w:ind w:firstLine="709"/>
        <w:jc w:val="both"/>
        <w:rPr>
          <w:rStyle w:val="af6"/>
          <w:rFonts w:ascii="Times New Roman" w:hAnsi="Times New Roman" w:cs="Times New Roman"/>
          <w:i w:val="0"/>
          <w:sz w:val="28"/>
          <w:szCs w:val="28"/>
          <w:lang w:val="ru-RU"/>
        </w:rPr>
      </w:pPr>
      <w:r w:rsidRPr="0015112E">
        <w:rPr>
          <w:rStyle w:val="af6"/>
          <w:rFonts w:ascii="Times New Roman" w:hAnsi="Times New Roman" w:cs="Times New Roman"/>
          <w:i w:val="0"/>
          <w:sz w:val="28"/>
          <w:szCs w:val="28"/>
          <w:lang w:val="ru-RU"/>
        </w:rPr>
        <w:t>Заполнение или продувка оболочки под избыточным давлением (знак вида взрыво</w:t>
      </w:r>
      <w:r w:rsidRPr="0015112E">
        <w:rPr>
          <w:rStyle w:val="af6"/>
          <w:rFonts w:ascii="Times New Roman" w:hAnsi="Times New Roman" w:cs="Times New Roman"/>
          <w:i w:val="0"/>
          <w:sz w:val="28"/>
          <w:szCs w:val="28"/>
          <w:lang w:val="ru-RU"/>
        </w:rPr>
        <w:softHyphen/>
        <w:t>защиты р)</w:t>
      </w:r>
      <w:r w:rsidR="0015112E" w:rsidRPr="0015112E">
        <w:rPr>
          <w:rStyle w:val="af6"/>
          <w:rFonts w:ascii="Times New Roman" w:hAnsi="Times New Roman" w:cs="Times New Roman"/>
          <w:i w:val="0"/>
          <w:sz w:val="28"/>
          <w:szCs w:val="28"/>
          <w:lang w:val="ru-RU"/>
        </w:rPr>
        <w:t xml:space="preserve"> </w:t>
      </w:r>
      <w:r w:rsidR="0015112E">
        <w:rPr>
          <w:rStyle w:val="af6"/>
          <w:rFonts w:ascii="Times New Roman" w:hAnsi="Times New Roman" w:cs="Times New Roman"/>
          <w:i w:val="0"/>
          <w:sz w:val="28"/>
          <w:szCs w:val="28"/>
          <w:lang w:val="kk-KZ"/>
        </w:rPr>
        <w:t xml:space="preserve"> -</w:t>
      </w:r>
      <w:r w:rsidRPr="0015112E">
        <w:rPr>
          <w:rStyle w:val="af6"/>
          <w:rFonts w:ascii="Times New Roman" w:hAnsi="Times New Roman" w:cs="Times New Roman"/>
          <w:i w:val="0"/>
          <w:sz w:val="28"/>
          <w:szCs w:val="28"/>
          <w:lang w:val="ru-RU"/>
        </w:rPr>
        <w:t xml:space="preserve"> токоведущие или находящиеся под напря</w:t>
      </w:r>
      <w:r w:rsidRPr="0015112E">
        <w:rPr>
          <w:rStyle w:val="af6"/>
          <w:rFonts w:ascii="Times New Roman" w:hAnsi="Times New Roman" w:cs="Times New Roman"/>
          <w:i w:val="0"/>
          <w:sz w:val="28"/>
          <w:szCs w:val="28"/>
          <w:lang w:val="ru-RU"/>
        </w:rPr>
        <w:softHyphen/>
        <w:t>жением части электрооборудования, встроенные в обо</w:t>
      </w:r>
      <w:r w:rsidRPr="0015112E">
        <w:rPr>
          <w:rStyle w:val="af6"/>
          <w:rFonts w:ascii="Times New Roman" w:hAnsi="Times New Roman" w:cs="Times New Roman"/>
          <w:i w:val="0"/>
          <w:sz w:val="28"/>
          <w:szCs w:val="28"/>
          <w:lang w:val="ru-RU"/>
        </w:rPr>
        <w:softHyphen/>
        <w:t>лочку, продуваются чистым воздухом или инертным га</w:t>
      </w:r>
      <w:r w:rsidRPr="0015112E">
        <w:rPr>
          <w:rStyle w:val="af6"/>
          <w:rFonts w:ascii="Times New Roman" w:hAnsi="Times New Roman" w:cs="Times New Roman"/>
          <w:i w:val="0"/>
          <w:sz w:val="28"/>
          <w:szCs w:val="28"/>
          <w:lang w:val="ru-RU"/>
        </w:rPr>
        <w:softHyphen/>
        <w:t>зом под избыточным давлением.</w:t>
      </w:r>
    </w:p>
    <w:p w:rsidR="00853B3E" w:rsidRPr="0015112E" w:rsidRDefault="00853B3E" w:rsidP="004E3037">
      <w:pPr>
        <w:widowControl w:val="0"/>
        <w:numPr>
          <w:ilvl w:val="0"/>
          <w:numId w:val="7"/>
        </w:numPr>
        <w:tabs>
          <w:tab w:val="left" w:pos="606"/>
          <w:tab w:val="left" w:pos="993"/>
        </w:tabs>
        <w:spacing w:after="0" w:line="240" w:lineRule="auto"/>
        <w:ind w:firstLine="709"/>
        <w:jc w:val="both"/>
        <w:rPr>
          <w:rStyle w:val="af6"/>
          <w:rFonts w:ascii="Times New Roman" w:hAnsi="Times New Roman" w:cs="Times New Roman"/>
          <w:i w:val="0"/>
          <w:sz w:val="28"/>
          <w:szCs w:val="28"/>
          <w:lang w:val="ru-RU"/>
        </w:rPr>
      </w:pPr>
      <w:r w:rsidRPr="0015112E">
        <w:rPr>
          <w:rStyle w:val="af6"/>
          <w:rFonts w:ascii="Times New Roman" w:hAnsi="Times New Roman" w:cs="Times New Roman"/>
          <w:i w:val="0"/>
          <w:sz w:val="28"/>
          <w:szCs w:val="28"/>
          <w:lang w:val="ru-RU"/>
        </w:rPr>
        <w:t>Масляное заполнение оболочки (знак вида взрывозащиты о)</w:t>
      </w:r>
      <w:r w:rsidR="0015112E" w:rsidRPr="0015112E">
        <w:rPr>
          <w:rStyle w:val="af6"/>
          <w:rFonts w:ascii="Times New Roman" w:hAnsi="Times New Roman" w:cs="Times New Roman"/>
          <w:i w:val="0"/>
          <w:sz w:val="28"/>
          <w:szCs w:val="28"/>
          <w:lang w:val="ru-RU"/>
        </w:rPr>
        <w:t xml:space="preserve"> </w:t>
      </w:r>
      <w:r w:rsidR="0015112E">
        <w:rPr>
          <w:rStyle w:val="af6"/>
          <w:rFonts w:ascii="Times New Roman" w:hAnsi="Times New Roman" w:cs="Times New Roman"/>
          <w:i w:val="0"/>
          <w:sz w:val="28"/>
          <w:szCs w:val="28"/>
          <w:lang w:val="kk-KZ"/>
        </w:rPr>
        <w:t xml:space="preserve"> -</w:t>
      </w:r>
      <w:r w:rsidRPr="0015112E">
        <w:rPr>
          <w:rStyle w:val="af6"/>
          <w:rFonts w:ascii="Times New Roman" w:hAnsi="Times New Roman" w:cs="Times New Roman"/>
          <w:i w:val="0"/>
          <w:sz w:val="28"/>
          <w:szCs w:val="28"/>
          <w:lang w:val="ru-RU"/>
        </w:rPr>
        <w:t xml:space="preserve"> электрические части электро</w:t>
      </w:r>
      <w:r w:rsidRPr="0015112E">
        <w:rPr>
          <w:rStyle w:val="af6"/>
          <w:rFonts w:ascii="Times New Roman" w:hAnsi="Times New Roman" w:cs="Times New Roman"/>
          <w:i w:val="0"/>
          <w:sz w:val="28"/>
          <w:szCs w:val="28"/>
          <w:lang w:val="ru-RU"/>
        </w:rPr>
        <w:softHyphen/>
        <w:t>оборудования, встроенные в оболочку, находятся под за</w:t>
      </w:r>
      <w:r w:rsidRPr="0015112E">
        <w:rPr>
          <w:rStyle w:val="af6"/>
          <w:rFonts w:ascii="Times New Roman" w:hAnsi="Times New Roman" w:cs="Times New Roman"/>
          <w:i w:val="0"/>
          <w:sz w:val="28"/>
          <w:szCs w:val="28"/>
          <w:lang w:val="ru-RU"/>
        </w:rPr>
        <w:softHyphen/>
        <w:t>щитным слоем минерального масла или жидкого диэлек</w:t>
      </w:r>
      <w:r w:rsidRPr="0015112E">
        <w:rPr>
          <w:rStyle w:val="af6"/>
          <w:rFonts w:ascii="Times New Roman" w:hAnsi="Times New Roman" w:cs="Times New Roman"/>
          <w:i w:val="0"/>
          <w:sz w:val="28"/>
          <w:szCs w:val="28"/>
          <w:lang w:val="ru-RU"/>
        </w:rPr>
        <w:softHyphen/>
        <w:t>трика.</w:t>
      </w:r>
    </w:p>
    <w:p w:rsidR="00853B3E" w:rsidRPr="0015112E" w:rsidRDefault="00853B3E" w:rsidP="004E3037">
      <w:pPr>
        <w:widowControl w:val="0"/>
        <w:numPr>
          <w:ilvl w:val="0"/>
          <w:numId w:val="7"/>
        </w:numPr>
        <w:tabs>
          <w:tab w:val="left" w:pos="697"/>
          <w:tab w:val="left" w:pos="993"/>
        </w:tabs>
        <w:spacing w:after="0" w:line="240" w:lineRule="auto"/>
        <w:ind w:firstLine="709"/>
        <w:jc w:val="both"/>
        <w:rPr>
          <w:rStyle w:val="af6"/>
          <w:rFonts w:ascii="Times New Roman" w:hAnsi="Times New Roman" w:cs="Times New Roman"/>
          <w:i w:val="0"/>
          <w:sz w:val="28"/>
          <w:szCs w:val="28"/>
          <w:lang w:val="ru-RU"/>
        </w:rPr>
      </w:pPr>
      <w:r w:rsidRPr="0015112E">
        <w:rPr>
          <w:rStyle w:val="af6"/>
          <w:rFonts w:ascii="Times New Roman" w:hAnsi="Times New Roman" w:cs="Times New Roman"/>
          <w:i w:val="0"/>
          <w:sz w:val="28"/>
          <w:szCs w:val="28"/>
          <w:lang w:val="ru-RU"/>
        </w:rPr>
        <w:t xml:space="preserve">Кварцевое заполнение оболочки (знак вида взрывозащиты </w:t>
      </w:r>
      <w:r w:rsidRPr="009536AF">
        <w:rPr>
          <w:rStyle w:val="af6"/>
          <w:rFonts w:ascii="Times New Roman" w:hAnsi="Times New Roman" w:cs="Times New Roman"/>
          <w:i w:val="0"/>
          <w:sz w:val="28"/>
          <w:szCs w:val="28"/>
        </w:rPr>
        <w:t>q</w:t>
      </w:r>
      <w:r w:rsidRPr="0015112E">
        <w:rPr>
          <w:rStyle w:val="af6"/>
          <w:rFonts w:ascii="Times New Roman" w:hAnsi="Times New Roman" w:cs="Times New Roman"/>
          <w:i w:val="0"/>
          <w:sz w:val="28"/>
          <w:szCs w:val="28"/>
          <w:lang w:val="ru-RU"/>
        </w:rPr>
        <w:t>)</w:t>
      </w:r>
      <w:r w:rsidR="0015112E">
        <w:rPr>
          <w:rStyle w:val="af6"/>
          <w:rFonts w:ascii="Times New Roman" w:hAnsi="Times New Roman" w:cs="Times New Roman"/>
          <w:i w:val="0"/>
          <w:sz w:val="28"/>
          <w:szCs w:val="28"/>
          <w:lang w:val="kk-KZ"/>
        </w:rPr>
        <w:t xml:space="preserve"> </w:t>
      </w:r>
      <w:r w:rsidR="0015112E">
        <w:rPr>
          <w:rStyle w:val="af6"/>
          <w:rFonts w:ascii="Times New Roman" w:hAnsi="Times New Roman" w:cs="Times New Roman"/>
          <w:i w:val="0"/>
          <w:sz w:val="28"/>
          <w:szCs w:val="28"/>
          <w:lang w:val="ru-RU"/>
        </w:rPr>
        <w:t>-</w:t>
      </w:r>
      <w:r w:rsidRPr="0015112E">
        <w:rPr>
          <w:rStyle w:val="af6"/>
          <w:rFonts w:ascii="Times New Roman" w:hAnsi="Times New Roman" w:cs="Times New Roman"/>
          <w:i w:val="0"/>
          <w:sz w:val="28"/>
          <w:szCs w:val="28"/>
          <w:lang w:val="ru-RU"/>
        </w:rPr>
        <w:t xml:space="preserve"> встроенные в оболочку токове</w:t>
      </w:r>
      <w:r w:rsidRPr="0015112E">
        <w:rPr>
          <w:rStyle w:val="af6"/>
          <w:rFonts w:ascii="Times New Roman" w:hAnsi="Times New Roman" w:cs="Times New Roman"/>
          <w:i w:val="0"/>
          <w:sz w:val="28"/>
          <w:szCs w:val="28"/>
          <w:lang w:val="ru-RU"/>
        </w:rPr>
        <w:softHyphen/>
        <w:t>дущие части электрооборудования находятся под защит</w:t>
      </w:r>
      <w:r w:rsidRPr="0015112E">
        <w:rPr>
          <w:rStyle w:val="af6"/>
          <w:rFonts w:ascii="Times New Roman" w:hAnsi="Times New Roman" w:cs="Times New Roman"/>
          <w:i w:val="0"/>
          <w:sz w:val="28"/>
          <w:szCs w:val="28"/>
          <w:lang w:val="ru-RU"/>
        </w:rPr>
        <w:softHyphen/>
        <w:t>ным слоем кварцевого песка.</w:t>
      </w:r>
    </w:p>
    <w:p w:rsidR="00853B3E" w:rsidRPr="000A57D6" w:rsidRDefault="00853B3E" w:rsidP="004E3037">
      <w:pPr>
        <w:widowControl w:val="0"/>
        <w:spacing w:after="0" w:line="240" w:lineRule="auto"/>
        <w:ind w:firstLine="709"/>
        <w:jc w:val="both"/>
        <w:rPr>
          <w:rStyle w:val="af6"/>
          <w:rFonts w:ascii="Times New Roman" w:hAnsi="Times New Roman" w:cs="Times New Roman"/>
          <w:i w:val="0"/>
          <w:sz w:val="28"/>
          <w:szCs w:val="28"/>
          <w:lang w:val="ru-RU"/>
        </w:rPr>
      </w:pPr>
      <w:r w:rsidRPr="000A57D6">
        <w:rPr>
          <w:rStyle w:val="af6"/>
          <w:rFonts w:ascii="Times New Roman" w:hAnsi="Times New Roman" w:cs="Times New Roman"/>
          <w:i w:val="0"/>
          <w:sz w:val="28"/>
          <w:szCs w:val="28"/>
          <w:lang w:val="ru-RU"/>
        </w:rPr>
        <w:t xml:space="preserve">Взрывозащищенное электрооборудование </w:t>
      </w:r>
      <w:r w:rsidRPr="009536AF">
        <w:rPr>
          <w:rStyle w:val="af6"/>
          <w:rFonts w:ascii="Times New Roman" w:hAnsi="Times New Roman" w:cs="Times New Roman"/>
          <w:i w:val="0"/>
          <w:sz w:val="28"/>
          <w:szCs w:val="28"/>
        </w:rPr>
        <w:t>II</w:t>
      </w:r>
      <w:r w:rsidRPr="000A57D6">
        <w:rPr>
          <w:rStyle w:val="af6"/>
          <w:rFonts w:ascii="Times New Roman" w:hAnsi="Times New Roman" w:cs="Times New Roman"/>
          <w:i w:val="0"/>
          <w:sz w:val="28"/>
          <w:szCs w:val="28"/>
          <w:lang w:val="ru-RU"/>
        </w:rPr>
        <w:t xml:space="preserve"> группы в зависимости от вида взрывозащиты имеет по ГОСТ 12.2.020 маркировку, которая содержит обозначения в следующей последовательности:</w:t>
      </w:r>
    </w:p>
    <w:p w:rsidR="00853B3E" w:rsidRPr="0015112E" w:rsidRDefault="00853B3E" w:rsidP="004E3037">
      <w:pPr>
        <w:widowControl w:val="0"/>
        <w:tabs>
          <w:tab w:val="left" w:pos="693"/>
        </w:tabs>
        <w:spacing w:after="0" w:line="240" w:lineRule="auto"/>
        <w:ind w:firstLine="709"/>
        <w:jc w:val="both"/>
        <w:rPr>
          <w:rStyle w:val="af6"/>
          <w:rFonts w:ascii="Times New Roman" w:hAnsi="Times New Roman" w:cs="Times New Roman"/>
          <w:i w:val="0"/>
          <w:sz w:val="28"/>
          <w:szCs w:val="28"/>
          <w:lang w:val="ru-RU"/>
        </w:rPr>
      </w:pPr>
      <w:r w:rsidRPr="0015112E">
        <w:rPr>
          <w:rStyle w:val="af6"/>
          <w:rFonts w:ascii="Times New Roman" w:hAnsi="Times New Roman" w:cs="Times New Roman"/>
          <w:i w:val="0"/>
          <w:sz w:val="28"/>
          <w:szCs w:val="28"/>
          <w:lang w:val="ru-RU"/>
        </w:rPr>
        <w:t>а)</w:t>
      </w:r>
      <w:r w:rsidRPr="0015112E">
        <w:rPr>
          <w:rStyle w:val="af6"/>
          <w:rFonts w:ascii="Times New Roman" w:hAnsi="Times New Roman" w:cs="Times New Roman"/>
          <w:i w:val="0"/>
          <w:sz w:val="28"/>
          <w:szCs w:val="28"/>
          <w:lang w:val="ru-RU"/>
        </w:rPr>
        <w:tab/>
        <w:t>знак уровня взрывозащиты:</w:t>
      </w:r>
      <w:r w:rsidR="0015112E">
        <w:rPr>
          <w:rStyle w:val="af6"/>
          <w:rFonts w:ascii="Times New Roman" w:hAnsi="Times New Roman" w:cs="Times New Roman"/>
          <w:i w:val="0"/>
          <w:sz w:val="28"/>
          <w:szCs w:val="28"/>
          <w:lang w:val="kk-KZ"/>
        </w:rPr>
        <w:t xml:space="preserve"> </w:t>
      </w:r>
      <w:r w:rsidR="0015112E" w:rsidRPr="0015112E">
        <w:rPr>
          <w:rStyle w:val="af6"/>
          <w:rFonts w:ascii="Times New Roman" w:hAnsi="Times New Roman" w:cs="Times New Roman"/>
          <w:i w:val="0"/>
          <w:sz w:val="28"/>
          <w:szCs w:val="28"/>
          <w:lang w:val="ru-RU"/>
        </w:rPr>
        <w:t xml:space="preserve">2 </w:t>
      </w:r>
      <w:r w:rsidR="0015112E">
        <w:rPr>
          <w:rStyle w:val="af6"/>
          <w:rFonts w:ascii="Times New Roman" w:hAnsi="Times New Roman" w:cs="Times New Roman"/>
          <w:i w:val="0"/>
          <w:sz w:val="28"/>
          <w:szCs w:val="28"/>
          <w:lang w:val="kk-KZ"/>
        </w:rPr>
        <w:t xml:space="preserve">- </w:t>
      </w:r>
      <w:r w:rsidRPr="0015112E">
        <w:rPr>
          <w:rStyle w:val="af6"/>
          <w:rFonts w:ascii="Times New Roman" w:hAnsi="Times New Roman" w:cs="Times New Roman"/>
          <w:i w:val="0"/>
          <w:sz w:val="28"/>
          <w:szCs w:val="28"/>
          <w:lang w:val="ru-RU"/>
        </w:rPr>
        <w:t>для электрооборудования повыше</w:t>
      </w:r>
      <w:r w:rsidR="0015112E" w:rsidRPr="0015112E">
        <w:rPr>
          <w:rStyle w:val="af6"/>
          <w:rFonts w:ascii="Times New Roman" w:hAnsi="Times New Roman" w:cs="Times New Roman"/>
          <w:i w:val="0"/>
          <w:sz w:val="28"/>
          <w:szCs w:val="28"/>
          <w:lang w:val="ru-RU"/>
        </w:rPr>
        <w:t>нной надежности против взрыва;</w:t>
      </w:r>
      <w:r w:rsidR="0015112E">
        <w:rPr>
          <w:rStyle w:val="af6"/>
          <w:rFonts w:ascii="Times New Roman" w:hAnsi="Times New Roman" w:cs="Times New Roman"/>
          <w:i w:val="0"/>
          <w:sz w:val="28"/>
          <w:szCs w:val="28"/>
          <w:lang w:val="ru-RU"/>
        </w:rPr>
        <w:t xml:space="preserve"> </w:t>
      </w:r>
      <w:r w:rsidRPr="0015112E">
        <w:rPr>
          <w:rStyle w:val="af6"/>
          <w:rFonts w:ascii="Times New Roman" w:hAnsi="Times New Roman" w:cs="Times New Roman"/>
          <w:i w:val="0"/>
          <w:sz w:val="28"/>
          <w:szCs w:val="28"/>
          <w:lang w:val="ru-RU"/>
        </w:rPr>
        <w:t xml:space="preserve">1 </w:t>
      </w:r>
      <w:r w:rsidR="0015112E">
        <w:rPr>
          <w:rStyle w:val="af6"/>
          <w:rFonts w:ascii="Times New Roman" w:hAnsi="Times New Roman" w:cs="Times New Roman"/>
          <w:i w:val="0"/>
          <w:sz w:val="28"/>
          <w:szCs w:val="28"/>
          <w:lang w:val="kk-KZ"/>
        </w:rPr>
        <w:t>-</w:t>
      </w:r>
      <w:r w:rsidRPr="0015112E">
        <w:rPr>
          <w:rStyle w:val="af6"/>
          <w:rFonts w:ascii="Times New Roman" w:hAnsi="Times New Roman" w:cs="Times New Roman"/>
          <w:i w:val="0"/>
          <w:sz w:val="28"/>
          <w:szCs w:val="28"/>
          <w:lang w:val="ru-RU"/>
        </w:rPr>
        <w:t xml:space="preserve"> для взрывобезопасного электрооборудования;</w:t>
      </w:r>
      <w:r w:rsidR="0015112E">
        <w:rPr>
          <w:rStyle w:val="af6"/>
          <w:rFonts w:ascii="Times New Roman" w:hAnsi="Times New Roman" w:cs="Times New Roman"/>
          <w:i w:val="0"/>
          <w:sz w:val="28"/>
          <w:szCs w:val="28"/>
          <w:lang w:val="ru-RU"/>
        </w:rPr>
        <w:t xml:space="preserve"> </w:t>
      </w:r>
      <w:r w:rsidR="0015112E">
        <w:rPr>
          <w:rStyle w:val="af6"/>
          <w:rFonts w:ascii="Times New Roman" w:hAnsi="Times New Roman" w:cs="Times New Roman"/>
          <w:i w:val="0"/>
          <w:sz w:val="28"/>
          <w:szCs w:val="28"/>
          <w:lang w:val="kk-KZ"/>
        </w:rPr>
        <w:t>0</w:t>
      </w:r>
      <w:r w:rsidR="0015112E" w:rsidRPr="0015112E">
        <w:rPr>
          <w:rStyle w:val="af6"/>
          <w:rFonts w:ascii="Times New Roman" w:hAnsi="Times New Roman" w:cs="Times New Roman"/>
          <w:i w:val="0"/>
          <w:sz w:val="28"/>
          <w:szCs w:val="28"/>
          <w:lang w:val="ru-RU"/>
        </w:rPr>
        <w:t xml:space="preserve"> </w:t>
      </w:r>
      <w:r w:rsidR="009E2781">
        <w:rPr>
          <w:rStyle w:val="af6"/>
          <w:rFonts w:ascii="Times New Roman" w:hAnsi="Times New Roman" w:cs="Times New Roman"/>
          <w:i w:val="0"/>
          <w:sz w:val="28"/>
          <w:szCs w:val="28"/>
          <w:lang w:val="kk-KZ"/>
        </w:rPr>
        <w:t>-</w:t>
      </w:r>
      <w:r w:rsidRPr="0015112E">
        <w:rPr>
          <w:rStyle w:val="af6"/>
          <w:rFonts w:ascii="Times New Roman" w:hAnsi="Times New Roman" w:cs="Times New Roman"/>
          <w:i w:val="0"/>
          <w:sz w:val="28"/>
          <w:szCs w:val="28"/>
          <w:lang w:val="ru-RU"/>
        </w:rPr>
        <w:t>для особо взрывобезопасного электрооборудования;</w:t>
      </w:r>
    </w:p>
    <w:p w:rsidR="00853B3E" w:rsidRPr="000A57D6" w:rsidRDefault="00853B3E" w:rsidP="004E3037">
      <w:pPr>
        <w:widowControl w:val="0"/>
        <w:tabs>
          <w:tab w:val="left" w:pos="693"/>
          <w:tab w:val="left" w:pos="993"/>
        </w:tabs>
        <w:spacing w:after="0" w:line="240" w:lineRule="auto"/>
        <w:ind w:firstLine="709"/>
        <w:jc w:val="both"/>
        <w:rPr>
          <w:rStyle w:val="af6"/>
          <w:rFonts w:ascii="Times New Roman" w:hAnsi="Times New Roman" w:cs="Times New Roman"/>
          <w:i w:val="0"/>
          <w:sz w:val="28"/>
          <w:szCs w:val="28"/>
          <w:lang w:val="ru-RU"/>
        </w:rPr>
      </w:pPr>
      <w:r w:rsidRPr="000A57D6">
        <w:rPr>
          <w:rStyle w:val="af6"/>
          <w:rFonts w:ascii="Times New Roman" w:hAnsi="Times New Roman" w:cs="Times New Roman"/>
          <w:i w:val="0"/>
          <w:sz w:val="28"/>
          <w:szCs w:val="28"/>
          <w:lang w:val="ru-RU"/>
        </w:rPr>
        <w:t>б)</w:t>
      </w:r>
      <w:r w:rsidRPr="000A57D6">
        <w:rPr>
          <w:rStyle w:val="af6"/>
          <w:rFonts w:ascii="Times New Roman" w:hAnsi="Times New Roman" w:cs="Times New Roman"/>
          <w:i w:val="0"/>
          <w:sz w:val="28"/>
          <w:szCs w:val="28"/>
          <w:lang w:val="ru-RU"/>
        </w:rPr>
        <w:tab/>
        <w:t>знак Ех, указывающий, что электрооборудование соответствует настоящему стандарту;</w:t>
      </w:r>
    </w:p>
    <w:p w:rsidR="00853B3E" w:rsidRPr="000A57D6" w:rsidRDefault="00853B3E" w:rsidP="004E3037">
      <w:pPr>
        <w:widowControl w:val="0"/>
        <w:tabs>
          <w:tab w:val="left" w:pos="693"/>
          <w:tab w:val="left" w:pos="993"/>
        </w:tabs>
        <w:spacing w:after="0" w:line="240" w:lineRule="auto"/>
        <w:ind w:firstLine="709"/>
        <w:jc w:val="both"/>
        <w:rPr>
          <w:rStyle w:val="af6"/>
          <w:rFonts w:ascii="Times New Roman" w:hAnsi="Times New Roman" w:cs="Times New Roman"/>
          <w:i w:val="0"/>
          <w:sz w:val="28"/>
          <w:szCs w:val="28"/>
          <w:lang w:val="ru-RU"/>
        </w:rPr>
      </w:pPr>
      <w:r w:rsidRPr="000A57D6">
        <w:rPr>
          <w:rStyle w:val="af6"/>
          <w:rFonts w:ascii="Times New Roman" w:hAnsi="Times New Roman" w:cs="Times New Roman"/>
          <w:i w:val="0"/>
          <w:sz w:val="28"/>
          <w:szCs w:val="28"/>
          <w:lang w:val="ru-RU"/>
        </w:rPr>
        <w:t>в)</w:t>
      </w:r>
      <w:r w:rsidRPr="000A57D6">
        <w:rPr>
          <w:rStyle w:val="af6"/>
          <w:rFonts w:ascii="Times New Roman" w:hAnsi="Times New Roman" w:cs="Times New Roman"/>
          <w:i w:val="0"/>
          <w:sz w:val="28"/>
          <w:szCs w:val="28"/>
          <w:lang w:val="ru-RU"/>
        </w:rPr>
        <w:tab/>
        <w:t xml:space="preserve">знак вида взрывозащиты </w:t>
      </w:r>
      <w:r w:rsidRPr="00401688">
        <w:rPr>
          <w:rStyle w:val="af6"/>
          <w:rFonts w:ascii="Times New Roman" w:hAnsi="Times New Roman" w:cs="Times New Roman"/>
          <w:sz w:val="28"/>
          <w:szCs w:val="28"/>
        </w:rPr>
        <w:t>d</w:t>
      </w:r>
      <w:r w:rsidRPr="00401688">
        <w:rPr>
          <w:rStyle w:val="af6"/>
          <w:rFonts w:ascii="Times New Roman" w:hAnsi="Times New Roman" w:cs="Times New Roman"/>
          <w:sz w:val="28"/>
          <w:szCs w:val="28"/>
          <w:lang w:val="ru-RU"/>
        </w:rPr>
        <w:t xml:space="preserve">, </w:t>
      </w:r>
      <w:r w:rsidRPr="00401688">
        <w:rPr>
          <w:rStyle w:val="af6"/>
          <w:rFonts w:ascii="Times New Roman" w:hAnsi="Times New Roman" w:cs="Times New Roman"/>
          <w:sz w:val="28"/>
          <w:szCs w:val="28"/>
        </w:rPr>
        <w:t>i</w:t>
      </w:r>
      <w:r w:rsidRPr="00401688">
        <w:rPr>
          <w:rStyle w:val="af6"/>
          <w:rFonts w:ascii="Times New Roman" w:hAnsi="Times New Roman" w:cs="Times New Roman"/>
          <w:sz w:val="28"/>
          <w:szCs w:val="28"/>
          <w:lang w:val="ru-RU"/>
        </w:rPr>
        <w:t xml:space="preserve">, е, о, р, </w:t>
      </w:r>
      <w:r w:rsidRPr="00401688">
        <w:rPr>
          <w:rStyle w:val="af6"/>
          <w:rFonts w:ascii="Times New Roman" w:hAnsi="Times New Roman" w:cs="Times New Roman"/>
          <w:sz w:val="28"/>
          <w:szCs w:val="28"/>
        </w:rPr>
        <w:t>q</w:t>
      </w:r>
      <w:r w:rsidRPr="000A57D6">
        <w:rPr>
          <w:rStyle w:val="af6"/>
          <w:rFonts w:ascii="Times New Roman" w:hAnsi="Times New Roman" w:cs="Times New Roman"/>
          <w:i w:val="0"/>
          <w:sz w:val="28"/>
          <w:szCs w:val="28"/>
          <w:lang w:val="ru-RU"/>
        </w:rPr>
        <w:t>;</w:t>
      </w:r>
    </w:p>
    <w:p w:rsidR="00853B3E" w:rsidRPr="0015112E" w:rsidRDefault="00853B3E" w:rsidP="004E3037">
      <w:pPr>
        <w:widowControl w:val="0"/>
        <w:tabs>
          <w:tab w:val="left" w:pos="693"/>
          <w:tab w:val="left" w:pos="993"/>
        </w:tabs>
        <w:spacing w:after="0" w:line="240" w:lineRule="auto"/>
        <w:ind w:firstLine="709"/>
        <w:jc w:val="both"/>
        <w:rPr>
          <w:rStyle w:val="af6"/>
          <w:rFonts w:ascii="Times New Roman" w:hAnsi="Times New Roman" w:cs="Times New Roman"/>
          <w:i w:val="0"/>
          <w:sz w:val="28"/>
          <w:szCs w:val="28"/>
          <w:lang w:val="ru-RU"/>
        </w:rPr>
      </w:pPr>
      <w:r w:rsidRPr="0015112E">
        <w:rPr>
          <w:rStyle w:val="af6"/>
          <w:rFonts w:ascii="Times New Roman" w:hAnsi="Times New Roman" w:cs="Times New Roman"/>
          <w:i w:val="0"/>
          <w:sz w:val="28"/>
          <w:szCs w:val="28"/>
          <w:lang w:val="ru-RU"/>
        </w:rPr>
        <w:t>г)</w:t>
      </w:r>
      <w:r w:rsidRPr="0015112E">
        <w:rPr>
          <w:rStyle w:val="af6"/>
          <w:rFonts w:ascii="Times New Roman" w:hAnsi="Times New Roman" w:cs="Times New Roman"/>
          <w:i w:val="0"/>
          <w:sz w:val="28"/>
          <w:szCs w:val="28"/>
          <w:lang w:val="ru-RU"/>
        </w:rPr>
        <w:tab/>
        <w:t xml:space="preserve">знак группы или подгруппы электрооборудования: </w:t>
      </w:r>
      <w:r w:rsidR="0015112E">
        <w:rPr>
          <w:rStyle w:val="af6"/>
          <w:rFonts w:ascii="Times New Roman" w:hAnsi="Times New Roman" w:cs="Times New Roman"/>
          <w:i w:val="0"/>
          <w:sz w:val="28"/>
          <w:szCs w:val="28"/>
        </w:rPr>
        <w:t>II</w:t>
      </w:r>
      <w:r w:rsidR="0015112E">
        <w:rPr>
          <w:rStyle w:val="af6"/>
          <w:rFonts w:ascii="Times New Roman" w:hAnsi="Times New Roman" w:cs="Times New Roman"/>
          <w:i w:val="0"/>
          <w:sz w:val="28"/>
          <w:szCs w:val="28"/>
          <w:lang w:val="kk-KZ"/>
        </w:rPr>
        <w:t xml:space="preserve"> - </w:t>
      </w:r>
      <w:r w:rsidRPr="0015112E">
        <w:rPr>
          <w:rStyle w:val="af6"/>
          <w:rFonts w:ascii="Times New Roman" w:hAnsi="Times New Roman" w:cs="Times New Roman"/>
          <w:i w:val="0"/>
          <w:sz w:val="28"/>
          <w:szCs w:val="28"/>
          <w:lang w:val="ru-RU"/>
        </w:rPr>
        <w:t>для электрооборудования, не подразделяющего</w:t>
      </w:r>
      <w:r w:rsidR="0015112E">
        <w:rPr>
          <w:rStyle w:val="af6"/>
          <w:rFonts w:ascii="Times New Roman" w:hAnsi="Times New Roman" w:cs="Times New Roman"/>
          <w:i w:val="0"/>
          <w:sz w:val="28"/>
          <w:szCs w:val="28"/>
          <w:lang w:val="ru-RU"/>
        </w:rPr>
        <w:t>ся на подгруппы, и ПА, ПВ и ПС -</w:t>
      </w:r>
      <w:r w:rsidRPr="0015112E">
        <w:rPr>
          <w:rStyle w:val="af6"/>
          <w:rFonts w:ascii="Times New Roman" w:hAnsi="Times New Roman" w:cs="Times New Roman"/>
          <w:i w:val="0"/>
          <w:sz w:val="28"/>
          <w:szCs w:val="28"/>
          <w:lang w:val="ru-RU"/>
        </w:rPr>
        <w:t xml:space="preserve"> для электрооборудования, подразделяющегося на под</w:t>
      </w:r>
      <w:r w:rsidRPr="0015112E">
        <w:rPr>
          <w:rStyle w:val="af6"/>
          <w:rFonts w:ascii="Times New Roman" w:hAnsi="Times New Roman" w:cs="Times New Roman"/>
          <w:i w:val="0"/>
          <w:sz w:val="28"/>
          <w:szCs w:val="28"/>
          <w:lang w:val="ru-RU"/>
        </w:rPr>
        <w:softHyphen/>
        <w:t>группы;</w:t>
      </w:r>
    </w:p>
    <w:p w:rsidR="00853B3E" w:rsidRPr="0015112E" w:rsidRDefault="00853B3E" w:rsidP="004E3037">
      <w:pPr>
        <w:widowControl w:val="0"/>
        <w:tabs>
          <w:tab w:val="left" w:pos="702"/>
          <w:tab w:val="left" w:pos="993"/>
        </w:tabs>
        <w:spacing w:after="0" w:line="240" w:lineRule="auto"/>
        <w:ind w:firstLine="709"/>
        <w:jc w:val="both"/>
        <w:rPr>
          <w:rStyle w:val="af6"/>
          <w:rFonts w:ascii="Times New Roman" w:hAnsi="Times New Roman" w:cs="Times New Roman"/>
          <w:i w:val="0"/>
          <w:sz w:val="28"/>
          <w:szCs w:val="28"/>
          <w:lang w:val="ru-RU"/>
        </w:rPr>
      </w:pPr>
      <w:r w:rsidRPr="0015112E">
        <w:rPr>
          <w:rStyle w:val="af6"/>
          <w:rFonts w:ascii="Times New Roman" w:hAnsi="Times New Roman" w:cs="Times New Roman"/>
          <w:i w:val="0"/>
          <w:sz w:val="28"/>
          <w:szCs w:val="28"/>
          <w:lang w:val="ru-RU"/>
        </w:rPr>
        <w:t>д)</w:t>
      </w:r>
      <w:r w:rsidRPr="0015112E">
        <w:rPr>
          <w:rStyle w:val="af6"/>
          <w:rFonts w:ascii="Times New Roman" w:hAnsi="Times New Roman" w:cs="Times New Roman"/>
          <w:i w:val="0"/>
          <w:sz w:val="28"/>
          <w:szCs w:val="28"/>
          <w:lang w:val="ru-RU"/>
        </w:rPr>
        <w:tab/>
        <w:t>знак температурного класса электрооборудования (в зависимости от значения предельной темпера</w:t>
      </w:r>
      <w:r w:rsidRPr="0015112E">
        <w:rPr>
          <w:rStyle w:val="af6"/>
          <w:rFonts w:ascii="Times New Roman" w:hAnsi="Times New Roman" w:cs="Times New Roman"/>
          <w:i w:val="0"/>
          <w:sz w:val="28"/>
          <w:szCs w:val="28"/>
          <w:lang w:val="ru-RU"/>
        </w:rPr>
        <w:softHyphen/>
        <w:t>туры различают следующие классы: Т1</w:t>
      </w:r>
      <w:r w:rsidR="0015112E">
        <w:rPr>
          <w:rStyle w:val="af6"/>
          <w:rFonts w:ascii="Times New Roman" w:hAnsi="Times New Roman" w:cs="Times New Roman"/>
          <w:i w:val="0"/>
          <w:sz w:val="28"/>
          <w:szCs w:val="28"/>
          <w:lang w:val="ru-RU"/>
        </w:rPr>
        <w:t xml:space="preserve"> - для тем</w:t>
      </w:r>
      <w:r w:rsidR="0015112E">
        <w:rPr>
          <w:rStyle w:val="af6"/>
          <w:rFonts w:ascii="Times New Roman" w:hAnsi="Times New Roman" w:cs="Times New Roman"/>
          <w:i w:val="0"/>
          <w:sz w:val="28"/>
          <w:szCs w:val="28"/>
          <w:lang w:val="ru-RU"/>
        </w:rPr>
        <w:softHyphen/>
        <w:t>пературы 450°</w:t>
      </w:r>
      <w:r w:rsidR="0015112E" w:rsidRPr="0015112E">
        <w:rPr>
          <w:rStyle w:val="af6"/>
          <w:rFonts w:ascii="Times New Roman" w:hAnsi="Times New Roman" w:cs="Times New Roman"/>
          <w:i w:val="0"/>
          <w:sz w:val="28"/>
          <w:szCs w:val="28"/>
          <w:lang w:val="ru-RU"/>
        </w:rPr>
        <w:t xml:space="preserve">С, Т2 </w:t>
      </w:r>
      <w:r w:rsidR="0015112E">
        <w:rPr>
          <w:rStyle w:val="af6"/>
          <w:rFonts w:ascii="Times New Roman" w:hAnsi="Times New Roman" w:cs="Times New Roman"/>
          <w:i w:val="0"/>
          <w:sz w:val="28"/>
          <w:szCs w:val="28"/>
          <w:lang w:val="kk-KZ"/>
        </w:rPr>
        <w:t>-</w:t>
      </w:r>
      <w:r w:rsidR="0015112E">
        <w:rPr>
          <w:rStyle w:val="af6"/>
          <w:rFonts w:ascii="Times New Roman" w:hAnsi="Times New Roman" w:cs="Times New Roman"/>
          <w:i w:val="0"/>
          <w:sz w:val="28"/>
          <w:szCs w:val="28"/>
          <w:lang w:val="ru-RU"/>
        </w:rPr>
        <w:t xml:space="preserve"> 300°</w:t>
      </w:r>
      <w:r w:rsidR="0015112E">
        <w:rPr>
          <w:rStyle w:val="af6"/>
          <w:rFonts w:ascii="Times New Roman" w:hAnsi="Times New Roman" w:cs="Times New Roman"/>
          <w:i w:val="0"/>
          <w:sz w:val="28"/>
          <w:szCs w:val="28"/>
          <w:lang w:val="kk-KZ"/>
        </w:rPr>
        <w:t>С</w:t>
      </w:r>
      <w:r w:rsidRPr="0015112E">
        <w:rPr>
          <w:rStyle w:val="af6"/>
          <w:rFonts w:ascii="Times New Roman" w:hAnsi="Times New Roman" w:cs="Times New Roman"/>
          <w:i w:val="0"/>
          <w:sz w:val="28"/>
          <w:szCs w:val="28"/>
          <w:lang w:val="ru-RU"/>
        </w:rPr>
        <w:t xml:space="preserve">, </w:t>
      </w:r>
      <w:r w:rsidR="0015112E">
        <w:rPr>
          <w:rStyle w:val="af6"/>
          <w:rFonts w:ascii="Times New Roman" w:hAnsi="Times New Roman" w:cs="Times New Roman"/>
          <w:i w:val="0"/>
          <w:sz w:val="28"/>
          <w:szCs w:val="28"/>
          <w:lang w:val="ru-RU"/>
        </w:rPr>
        <w:t>ТЗ - 200°С, Т4 - 135°С и Тб  - 80°С)</w:t>
      </w:r>
      <w:r w:rsidRPr="0015112E">
        <w:rPr>
          <w:rStyle w:val="af6"/>
          <w:rFonts w:ascii="Times New Roman" w:hAnsi="Times New Roman" w:cs="Times New Roman"/>
          <w:i w:val="0"/>
          <w:sz w:val="28"/>
          <w:szCs w:val="28"/>
          <w:lang w:val="ru-RU"/>
        </w:rPr>
        <w:t>.</w:t>
      </w:r>
    </w:p>
    <w:p w:rsidR="00853B3E" w:rsidRPr="000A57D6" w:rsidRDefault="00853B3E" w:rsidP="004E3037">
      <w:pPr>
        <w:widowControl w:val="0"/>
        <w:spacing w:after="0" w:line="240" w:lineRule="auto"/>
        <w:ind w:firstLine="709"/>
        <w:jc w:val="both"/>
        <w:rPr>
          <w:rStyle w:val="af6"/>
          <w:rFonts w:ascii="Times New Roman" w:hAnsi="Times New Roman" w:cs="Times New Roman"/>
          <w:i w:val="0"/>
          <w:sz w:val="28"/>
          <w:szCs w:val="28"/>
          <w:lang w:val="ru-RU"/>
        </w:rPr>
      </w:pPr>
      <w:r w:rsidRPr="000A57D6">
        <w:rPr>
          <w:rStyle w:val="af6"/>
          <w:rFonts w:ascii="Times New Roman" w:hAnsi="Times New Roman" w:cs="Times New Roman"/>
          <w:i w:val="0"/>
          <w:sz w:val="28"/>
          <w:szCs w:val="28"/>
          <w:lang w:val="ru-RU"/>
        </w:rPr>
        <w:t>Пример маркировки взрывозащиты взрывозащищен</w:t>
      </w:r>
      <w:r w:rsidRPr="000A57D6">
        <w:rPr>
          <w:rStyle w:val="af6"/>
          <w:rFonts w:ascii="Times New Roman" w:hAnsi="Times New Roman" w:cs="Times New Roman"/>
          <w:i w:val="0"/>
          <w:sz w:val="28"/>
          <w:szCs w:val="28"/>
          <w:lang w:val="ru-RU"/>
        </w:rPr>
        <w:softHyphen/>
        <w:t xml:space="preserve">ного электрооборудования группы </w:t>
      </w:r>
      <w:r w:rsidRPr="009536AF">
        <w:rPr>
          <w:rStyle w:val="af6"/>
          <w:rFonts w:ascii="Times New Roman" w:hAnsi="Times New Roman" w:cs="Times New Roman"/>
          <w:i w:val="0"/>
          <w:sz w:val="28"/>
          <w:szCs w:val="28"/>
        </w:rPr>
        <w:t>II</w:t>
      </w:r>
      <w:r w:rsidRPr="000A57D6">
        <w:rPr>
          <w:rStyle w:val="af6"/>
          <w:rFonts w:ascii="Times New Roman" w:hAnsi="Times New Roman" w:cs="Times New Roman"/>
          <w:i w:val="0"/>
          <w:sz w:val="28"/>
          <w:szCs w:val="28"/>
          <w:lang w:val="ru-RU"/>
        </w:rPr>
        <w:t>:</w:t>
      </w:r>
    </w:p>
    <w:p w:rsidR="00853B3E" w:rsidRPr="0015112E" w:rsidRDefault="00853B3E" w:rsidP="004E3037">
      <w:pPr>
        <w:widowControl w:val="0"/>
        <w:spacing w:after="0" w:line="240" w:lineRule="auto"/>
        <w:ind w:firstLine="709"/>
        <w:jc w:val="both"/>
        <w:rPr>
          <w:rStyle w:val="af6"/>
          <w:rFonts w:ascii="Times New Roman" w:hAnsi="Times New Roman" w:cs="Times New Roman"/>
          <w:i w:val="0"/>
          <w:sz w:val="28"/>
          <w:szCs w:val="28"/>
          <w:lang w:val="ru-RU"/>
        </w:rPr>
      </w:pPr>
      <w:r w:rsidRPr="0015112E">
        <w:rPr>
          <w:rStyle w:val="af6"/>
          <w:rFonts w:ascii="Times New Roman" w:hAnsi="Times New Roman" w:cs="Times New Roman"/>
          <w:i w:val="0"/>
          <w:sz w:val="28"/>
          <w:szCs w:val="28"/>
          <w:lang w:val="ru-RU"/>
        </w:rPr>
        <w:t>2Е</w:t>
      </w:r>
      <w:r w:rsidR="0015112E">
        <w:rPr>
          <w:rStyle w:val="af6"/>
          <w:rFonts w:ascii="Times New Roman" w:hAnsi="Times New Roman" w:cs="Times New Roman"/>
          <w:i w:val="0"/>
          <w:sz w:val="28"/>
          <w:szCs w:val="28"/>
          <w:lang w:val="kk-KZ"/>
        </w:rPr>
        <w:t xml:space="preserve"> -</w:t>
      </w:r>
      <w:r w:rsidRPr="0015112E">
        <w:rPr>
          <w:rStyle w:val="af6"/>
          <w:rFonts w:ascii="Times New Roman" w:hAnsi="Times New Roman" w:cs="Times New Roman"/>
          <w:i w:val="0"/>
          <w:sz w:val="28"/>
          <w:szCs w:val="28"/>
          <w:lang w:val="ru-RU"/>
        </w:rPr>
        <w:t xml:space="preserve"> электрооборудование повышенной надеж</w:t>
      </w:r>
      <w:r w:rsidRPr="0015112E">
        <w:rPr>
          <w:rStyle w:val="af6"/>
          <w:rFonts w:ascii="Times New Roman" w:hAnsi="Times New Roman" w:cs="Times New Roman"/>
          <w:i w:val="0"/>
          <w:sz w:val="28"/>
          <w:szCs w:val="28"/>
          <w:lang w:val="ru-RU"/>
        </w:rPr>
        <w:softHyphen/>
        <w:t>ности против взрыва, защита вида «е», подгруппа И, температурный класс Тб;</w:t>
      </w:r>
    </w:p>
    <w:p w:rsidR="00853B3E" w:rsidRPr="0015112E" w:rsidRDefault="0015112E" w:rsidP="004E3037">
      <w:pPr>
        <w:widowControl w:val="0"/>
        <w:spacing w:after="0" w:line="240" w:lineRule="auto"/>
        <w:ind w:firstLine="709"/>
        <w:jc w:val="both"/>
        <w:rPr>
          <w:rStyle w:val="af6"/>
          <w:rFonts w:ascii="Times New Roman" w:hAnsi="Times New Roman" w:cs="Times New Roman"/>
          <w:i w:val="0"/>
          <w:sz w:val="28"/>
          <w:szCs w:val="28"/>
          <w:lang w:val="ru-RU"/>
        </w:rPr>
      </w:pPr>
      <w:r w:rsidRPr="0015112E">
        <w:rPr>
          <w:rStyle w:val="af6"/>
          <w:rFonts w:ascii="Times New Roman" w:hAnsi="Times New Roman" w:cs="Times New Roman"/>
          <w:i w:val="0"/>
          <w:sz w:val="28"/>
          <w:szCs w:val="28"/>
          <w:lang w:val="ru-RU"/>
        </w:rPr>
        <w:t xml:space="preserve">1ПАТЗ </w:t>
      </w:r>
      <w:r>
        <w:rPr>
          <w:rStyle w:val="af6"/>
          <w:rFonts w:ascii="Times New Roman" w:hAnsi="Times New Roman" w:cs="Times New Roman"/>
          <w:i w:val="0"/>
          <w:sz w:val="28"/>
          <w:szCs w:val="28"/>
          <w:lang w:val="kk-KZ"/>
        </w:rPr>
        <w:t>-</w:t>
      </w:r>
      <w:r w:rsidR="00853B3E" w:rsidRPr="0015112E">
        <w:rPr>
          <w:rStyle w:val="af6"/>
          <w:rFonts w:ascii="Times New Roman" w:hAnsi="Times New Roman" w:cs="Times New Roman"/>
          <w:i w:val="0"/>
          <w:sz w:val="28"/>
          <w:szCs w:val="28"/>
          <w:lang w:val="ru-RU"/>
        </w:rPr>
        <w:t xml:space="preserve"> взрывобезопасное электрооборудование с взрывонепроницаемой оболочкой, подгруппа ПА, тем</w:t>
      </w:r>
      <w:r w:rsidR="00853B3E" w:rsidRPr="0015112E">
        <w:rPr>
          <w:rStyle w:val="af6"/>
          <w:rFonts w:ascii="Times New Roman" w:hAnsi="Times New Roman" w:cs="Times New Roman"/>
          <w:i w:val="0"/>
          <w:sz w:val="28"/>
          <w:szCs w:val="28"/>
          <w:lang w:val="ru-RU"/>
        </w:rPr>
        <w:softHyphen/>
        <w:t>пературный класс Тб.</w:t>
      </w:r>
    </w:p>
    <w:p w:rsidR="00853B3E" w:rsidRPr="000A57D6" w:rsidRDefault="00853B3E" w:rsidP="004E3037">
      <w:pPr>
        <w:widowControl w:val="0"/>
        <w:spacing w:after="0" w:line="240" w:lineRule="auto"/>
        <w:ind w:firstLine="709"/>
        <w:jc w:val="both"/>
        <w:rPr>
          <w:rStyle w:val="af6"/>
          <w:rFonts w:ascii="Times New Roman" w:hAnsi="Times New Roman" w:cs="Times New Roman"/>
          <w:i w:val="0"/>
          <w:sz w:val="28"/>
          <w:szCs w:val="28"/>
          <w:lang w:val="ru-RU"/>
        </w:rPr>
      </w:pPr>
      <w:r w:rsidRPr="000A57D6">
        <w:rPr>
          <w:rStyle w:val="af6"/>
          <w:rFonts w:ascii="Times New Roman" w:hAnsi="Times New Roman" w:cs="Times New Roman"/>
          <w:i w:val="0"/>
          <w:sz w:val="28"/>
          <w:szCs w:val="28"/>
          <w:lang w:val="ru-RU"/>
        </w:rPr>
        <w:t xml:space="preserve">Условные знаки вида взрывозащиты помещаются на основных частях </w:t>
      </w:r>
      <w:r w:rsidRPr="000A57D6">
        <w:rPr>
          <w:rStyle w:val="af6"/>
          <w:rFonts w:ascii="Times New Roman" w:hAnsi="Times New Roman" w:cs="Times New Roman"/>
          <w:i w:val="0"/>
          <w:sz w:val="28"/>
          <w:szCs w:val="28"/>
          <w:lang w:val="ru-RU"/>
        </w:rPr>
        <w:lastRenderedPageBreak/>
        <w:t>электрооборудования. Взрывозащищен</w:t>
      </w:r>
      <w:r w:rsidRPr="000A57D6">
        <w:rPr>
          <w:rStyle w:val="af6"/>
          <w:rFonts w:ascii="Times New Roman" w:hAnsi="Times New Roman" w:cs="Times New Roman"/>
          <w:i w:val="0"/>
          <w:sz w:val="28"/>
          <w:szCs w:val="28"/>
          <w:lang w:val="ru-RU"/>
        </w:rPr>
        <w:softHyphen/>
        <w:t>ное электрооборудование изготовляется в соответствии с Правилами изготовления взрывозащищенного элект</w:t>
      </w:r>
      <w:r w:rsidRPr="000A57D6">
        <w:rPr>
          <w:rStyle w:val="af6"/>
          <w:rFonts w:ascii="Times New Roman" w:hAnsi="Times New Roman" w:cs="Times New Roman"/>
          <w:i w:val="0"/>
          <w:sz w:val="28"/>
          <w:szCs w:val="28"/>
          <w:lang w:val="ru-RU"/>
        </w:rPr>
        <w:softHyphen/>
        <w:t>рооборудования (ПИВЭ).</w:t>
      </w:r>
    </w:p>
    <w:p w:rsidR="00853B3E" w:rsidRPr="000A57D6" w:rsidRDefault="00853B3E" w:rsidP="004E3037">
      <w:pPr>
        <w:pStyle w:val="20"/>
        <w:shd w:val="clear" w:color="auto" w:fill="auto"/>
        <w:spacing w:before="0" w:line="240" w:lineRule="auto"/>
        <w:ind w:firstLine="709"/>
        <w:rPr>
          <w:rStyle w:val="af6"/>
          <w:i w:val="0"/>
          <w:sz w:val="28"/>
          <w:szCs w:val="28"/>
          <w:lang w:val="ru-RU"/>
        </w:rPr>
      </w:pPr>
      <w:r w:rsidRPr="0015112E">
        <w:rPr>
          <w:rStyle w:val="af6"/>
          <w:i w:val="0"/>
          <w:sz w:val="28"/>
          <w:szCs w:val="28"/>
          <w:lang w:val="ru-RU"/>
        </w:rPr>
        <w:t>Общепринятые на промышленных предприятиях це</w:t>
      </w:r>
      <w:r w:rsidRPr="0015112E">
        <w:rPr>
          <w:rStyle w:val="af6"/>
          <w:i w:val="0"/>
          <w:sz w:val="28"/>
          <w:szCs w:val="28"/>
          <w:lang w:val="ru-RU"/>
        </w:rPr>
        <w:softHyphen/>
        <w:t xml:space="preserve">ховые сети по четырехпроводной системе 380/220 </w:t>
      </w:r>
      <w:r w:rsidR="0015112E">
        <w:rPr>
          <w:rStyle w:val="af6"/>
          <w:i w:val="0"/>
          <w:sz w:val="28"/>
          <w:szCs w:val="28"/>
          <w:lang w:val="kk-KZ"/>
        </w:rPr>
        <w:t xml:space="preserve"> </w:t>
      </w:r>
      <w:r w:rsidRPr="0015112E">
        <w:rPr>
          <w:rStyle w:val="af6"/>
          <w:i w:val="0"/>
          <w:sz w:val="28"/>
          <w:szCs w:val="28"/>
          <w:lang w:val="ru-RU"/>
        </w:rPr>
        <w:t xml:space="preserve">В применяются и для питания силовых и осветительных установок взрыво- и пожароопасных производств; здесь нейтраль, как правило, заземляется наглухо. </w:t>
      </w:r>
      <w:r w:rsidRPr="000A57D6">
        <w:rPr>
          <w:rStyle w:val="af6"/>
          <w:i w:val="0"/>
          <w:sz w:val="28"/>
          <w:szCs w:val="28"/>
          <w:lang w:val="ru-RU"/>
        </w:rPr>
        <w:t>Нулевые провода во взрывоопасных помещениях должны иметь изоляцию, равноценную с фазными проводами, и про</w:t>
      </w:r>
      <w:r w:rsidRPr="000A57D6">
        <w:rPr>
          <w:rStyle w:val="af6"/>
          <w:i w:val="0"/>
          <w:sz w:val="28"/>
          <w:szCs w:val="28"/>
          <w:lang w:val="ru-RU"/>
        </w:rPr>
        <w:softHyphen/>
        <w:t>кладываться вместе с ними в общей оболочке или трубе.</w:t>
      </w:r>
    </w:p>
    <w:p w:rsidR="00853B3E" w:rsidRPr="000A57D6" w:rsidRDefault="00853B3E" w:rsidP="004E3037">
      <w:pPr>
        <w:pStyle w:val="20"/>
        <w:shd w:val="clear" w:color="auto" w:fill="auto"/>
        <w:spacing w:before="0" w:line="240" w:lineRule="auto"/>
        <w:ind w:firstLine="709"/>
        <w:rPr>
          <w:rStyle w:val="af6"/>
          <w:i w:val="0"/>
          <w:sz w:val="28"/>
          <w:szCs w:val="28"/>
          <w:lang w:val="ru-RU"/>
        </w:rPr>
      </w:pPr>
      <w:r w:rsidRPr="000A57D6">
        <w:rPr>
          <w:rStyle w:val="af6"/>
          <w:rFonts w:eastAsia="Microsoft Sans Serif"/>
          <w:i w:val="0"/>
          <w:sz w:val="28"/>
          <w:szCs w:val="28"/>
          <w:lang w:val="ru-RU"/>
        </w:rPr>
        <w:t>Во взрывоопасных помещениях всех классов</w:t>
      </w:r>
      <w:r w:rsidRPr="000A57D6">
        <w:rPr>
          <w:rStyle w:val="af6"/>
          <w:i w:val="0"/>
          <w:sz w:val="28"/>
          <w:szCs w:val="28"/>
          <w:lang w:val="ru-RU"/>
        </w:rPr>
        <w:t xml:space="preserve"> допуска</w:t>
      </w:r>
      <w:r w:rsidRPr="000A57D6">
        <w:rPr>
          <w:rStyle w:val="af6"/>
          <w:i w:val="0"/>
          <w:sz w:val="28"/>
          <w:szCs w:val="28"/>
          <w:lang w:val="ru-RU"/>
        </w:rPr>
        <w:softHyphen/>
        <w:t>ется применение открыто положенных бронированных кабелей с резиновой или бумажной изоляцией, не име</w:t>
      </w:r>
      <w:r w:rsidRPr="000A57D6">
        <w:rPr>
          <w:rStyle w:val="af6"/>
          <w:i w:val="0"/>
          <w:sz w:val="28"/>
          <w:szCs w:val="28"/>
          <w:lang w:val="ru-RU"/>
        </w:rPr>
        <w:softHyphen/>
        <w:t>ющих наружных покровов из горючих веществ. Для си</w:t>
      </w:r>
      <w:r w:rsidRPr="000A57D6">
        <w:rPr>
          <w:rStyle w:val="af6"/>
          <w:i w:val="0"/>
          <w:sz w:val="28"/>
          <w:szCs w:val="28"/>
          <w:lang w:val="ru-RU"/>
        </w:rPr>
        <w:softHyphen/>
        <w:t>ловых и осветительных цепей управления, защиты, авто</w:t>
      </w:r>
      <w:r w:rsidRPr="000A57D6">
        <w:rPr>
          <w:rStyle w:val="af6"/>
          <w:i w:val="0"/>
          <w:sz w:val="28"/>
          <w:szCs w:val="28"/>
          <w:lang w:val="ru-RU"/>
        </w:rPr>
        <w:softHyphen/>
        <w:t>матики и сигнализации провода и небронированные ка</w:t>
      </w:r>
      <w:r w:rsidRPr="000A57D6">
        <w:rPr>
          <w:rStyle w:val="af6"/>
          <w:i w:val="0"/>
          <w:sz w:val="28"/>
          <w:szCs w:val="28"/>
          <w:lang w:val="ru-RU"/>
        </w:rPr>
        <w:softHyphen/>
        <w:t>бели в помещениях классов В-</w:t>
      </w:r>
      <w:r w:rsidRPr="009536AF">
        <w:rPr>
          <w:rStyle w:val="af6"/>
          <w:i w:val="0"/>
          <w:sz w:val="28"/>
          <w:szCs w:val="28"/>
        </w:rPr>
        <w:t>I</w:t>
      </w:r>
      <w:r w:rsidRPr="000A57D6">
        <w:rPr>
          <w:rStyle w:val="af6"/>
          <w:i w:val="0"/>
          <w:sz w:val="28"/>
          <w:szCs w:val="28"/>
          <w:lang w:val="ru-RU"/>
        </w:rPr>
        <w:t>и В-П, а также В-</w:t>
      </w:r>
      <w:r w:rsidRPr="009536AF">
        <w:rPr>
          <w:rStyle w:val="af6"/>
          <w:i w:val="0"/>
          <w:sz w:val="28"/>
          <w:szCs w:val="28"/>
        </w:rPr>
        <w:t>Ia</w:t>
      </w:r>
      <w:r w:rsidRPr="000A57D6">
        <w:rPr>
          <w:rStyle w:val="af6"/>
          <w:i w:val="0"/>
          <w:sz w:val="28"/>
          <w:szCs w:val="28"/>
          <w:lang w:val="ru-RU"/>
        </w:rPr>
        <w:t>(для силовых сетей, и вторичных цепей) проклады</w:t>
      </w:r>
      <w:r w:rsidRPr="000A57D6">
        <w:rPr>
          <w:rStyle w:val="af6"/>
          <w:i w:val="0"/>
          <w:sz w:val="28"/>
          <w:szCs w:val="28"/>
          <w:lang w:val="ru-RU"/>
        </w:rPr>
        <w:softHyphen/>
        <w:t>ваются в стальных трубах. Во взрывоопасных помеще</w:t>
      </w:r>
      <w:r w:rsidRPr="000A57D6">
        <w:rPr>
          <w:rStyle w:val="af6"/>
          <w:i w:val="0"/>
          <w:sz w:val="28"/>
          <w:szCs w:val="28"/>
          <w:lang w:val="ru-RU"/>
        </w:rPr>
        <w:softHyphen/>
        <w:t>ниях всех классов допускается также прокладка брони</w:t>
      </w:r>
      <w:r w:rsidRPr="000A57D6">
        <w:rPr>
          <w:rStyle w:val="af6"/>
          <w:i w:val="0"/>
          <w:sz w:val="28"/>
          <w:szCs w:val="28"/>
          <w:lang w:val="ru-RU"/>
        </w:rPr>
        <w:softHyphen/>
        <w:t>рованных кабелей в каналах, а также туннелях и бло</w:t>
      </w:r>
      <w:r w:rsidRPr="000A57D6">
        <w:rPr>
          <w:rStyle w:val="af6"/>
          <w:i w:val="0"/>
          <w:sz w:val="28"/>
          <w:szCs w:val="28"/>
          <w:lang w:val="ru-RU"/>
        </w:rPr>
        <w:softHyphen/>
        <w:t>ках, изолированных от производственных помещений несгораемыми перегородками.</w:t>
      </w:r>
    </w:p>
    <w:p w:rsidR="0015112E" w:rsidRPr="00F568F8" w:rsidRDefault="00853B3E" w:rsidP="004E3037">
      <w:pPr>
        <w:pStyle w:val="20"/>
        <w:shd w:val="clear" w:color="auto" w:fill="auto"/>
        <w:spacing w:before="0" w:line="240" w:lineRule="auto"/>
        <w:ind w:firstLine="709"/>
        <w:rPr>
          <w:sz w:val="28"/>
          <w:szCs w:val="28"/>
          <w:lang w:val="ru-RU"/>
        </w:rPr>
      </w:pPr>
      <w:r w:rsidRPr="00F568F8">
        <w:rPr>
          <w:sz w:val="28"/>
          <w:szCs w:val="28"/>
          <w:lang w:val="ru-RU"/>
        </w:rPr>
        <w:t>Допускается открытая прокладка небронированных кабелей в силов</w:t>
      </w:r>
      <w:r w:rsidR="0015112E">
        <w:rPr>
          <w:sz w:val="28"/>
          <w:szCs w:val="28"/>
          <w:lang w:val="ru-RU"/>
        </w:rPr>
        <w:t>ых и осветительных сетях до 380</w:t>
      </w:r>
      <w:r w:rsidRPr="00F568F8">
        <w:rPr>
          <w:sz w:val="28"/>
          <w:szCs w:val="28"/>
          <w:lang w:val="ru-RU"/>
        </w:rPr>
        <w:t>В и во</w:t>
      </w:r>
      <w:r w:rsidR="0015112E" w:rsidRPr="0015112E">
        <w:rPr>
          <w:sz w:val="28"/>
          <w:szCs w:val="28"/>
          <w:lang w:val="ru-RU"/>
        </w:rPr>
        <w:t xml:space="preserve"> </w:t>
      </w:r>
      <w:r w:rsidR="0015112E" w:rsidRPr="00F568F8">
        <w:rPr>
          <w:sz w:val="28"/>
          <w:szCs w:val="28"/>
          <w:lang w:val="ru-RU"/>
        </w:rPr>
        <w:t>вторичных цепях в помещениях классов В-16 и В-На, а также в осветительных сетях в помещениях класса В-1а при условии отсутствия механических и химических воздействий. Вводы кабелей в электромашины и аппараты выполняются при помощи взрывобезопасной вводной ар</w:t>
      </w:r>
      <w:r w:rsidR="0015112E" w:rsidRPr="00F568F8">
        <w:rPr>
          <w:sz w:val="28"/>
          <w:szCs w:val="28"/>
          <w:lang w:val="ru-RU"/>
        </w:rPr>
        <w:softHyphen/>
        <w:t>матуры, например, посредством взрывонепроницаемых кабельных муфт.</w:t>
      </w:r>
    </w:p>
    <w:p w:rsidR="0015112E" w:rsidRPr="00F568F8" w:rsidRDefault="0015112E" w:rsidP="004E3037">
      <w:pPr>
        <w:pStyle w:val="20"/>
        <w:shd w:val="clear" w:color="auto" w:fill="auto"/>
        <w:spacing w:before="0" w:line="240" w:lineRule="auto"/>
        <w:ind w:firstLine="709"/>
        <w:rPr>
          <w:sz w:val="28"/>
          <w:szCs w:val="28"/>
          <w:lang w:val="ru-RU"/>
        </w:rPr>
      </w:pPr>
      <w:r w:rsidRPr="00F568F8">
        <w:rPr>
          <w:sz w:val="28"/>
          <w:szCs w:val="28"/>
          <w:lang w:val="ru-RU"/>
        </w:rPr>
        <w:t>В связи с возрастающим выпуском и применением ка</w:t>
      </w:r>
      <w:r w:rsidRPr="00F568F8">
        <w:rPr>
          <w:sz w:val="28"/>
          <w:szCs w:val="28"/>
          <w:lang w:val="ru-RU"/>
        </w:rPr>
        <w:softHyphen/>
        <w:t>белей с алюминиевыми жилами их применение допус</w:t>
      </w:r>
      <w:r w:rsidRPr="00F568F8">
        <w:rPr>
          <w:sz w:val="28"/>
          <w:szCs w:val="28"/>
          <w:lang w:val="ru-RU"/>
        </w:rPr>
        <w:softHyphen/>
        <w:t>кается во взрывоопасных помещениях и наружных ус</w:t>
      </w:r>
      <w:r w:rsidRPr="00F568F8">
        <w:rPr>
          <w:sz w:val="28"/>
          <w:szCs w:val="28"/>
          <w:lang w:val="ru-RU"/>
        </w:rPr>
        <w:softHyphen/>
        <w:t>тановках всех классов, за исключением В</w:t>
      </w:r>
      <w:r w:rsidRPr="00F568F8">
        <w:rPr>
          <w:sz w:val="28"/>
          <w:szCs w:val="28"/>
          <w:lang w:val="ru-RU" w:bidi="en-US"/>
        </w:rPr>
        <w:t>-</w:t>
      </w:r>
      <w:r w:rsidRPr="00F568F8">
        <w:rPr>
          <w:sz w:val="28"/>
          <w:szCs w:val="28"/>
          <w:lang w:bidi="en-US"/>
        </w:rPr>
        <w:t>I</w:t>
      </w:r>
      <w:r w:rsidRPr="00F568F8">
        <w:rPr>
          <w:sz w:val="28"/>
          <w:szCs w:val="28"/>
          <w:lang w:val="ru-RU"/>
        </w:rPr>
        <w:t>и В</w:t>
      </w:r>
      <w:r w:rsidRPr="00F568F8">
        <w:rPr>
          <w:sz w:val="28"/>
          <w:szCs w:val="28"/>
          <w:lang w:val="ru-RU" w:bidi="en-US"/>
        </w:rPr>
        <w:t>-</w:t>
      </w:r>
      <w:r w:rsidRPr="00F568F8">
        <w:rPr>
          <w:sz w:val="28"/>
          <w:szCs w:val="28"/>
          <w:lang w:bidi="en-US"/>
        </w:rPr>
        <w:t>Ia</w:t>
      </w:r>
      <w:r w:rsidRPr="00F568F8">
        <w:rPr>
          <w:sz w:val="28"/>
          <w:szCs w:val="28"/>
          <w:lang w:val="ru-RU" w:bidi="en-US"/>
        </w:rPr>
        <w:t xml:space="preserve">, </w:t>
      </w:r>
      <w:r w:rsidRPr="00F568F8">
        <w:rPr>
          <w:sz w:val="28"/>
          <w:szCs w:val="28"/>
          <w:lang w:val="ru-RU"/>
        </w:rPr>
        <w:t>при условии выполнения соединений и оконцеваний пайкой, сваркой, опрессовкой или при наличии специальных, вводных устройств и контактных зажимов для присое</w:t>
      </w:r>
      <w:r w:rsidRPr="00F568F8">
        <w:rPr>
          <w:sz w:val="28"/>
          <w:szCs w:val="28"/>
          <w:lang w:val="ru-RU"/>
        </w:rPr>
        <w:softHyphen/>
        <w:t>динения проводов й кабелей с алюминиевыми жилами.</w:t>
      </w:r>
    </w:p>
    <w:p w:rsidR="0015112E" w:rsidRPr="00F568F8" w:rsidRDefault="0015112E" w:rsidP="004E3037">
      <w:pPr>
        <w:pStyle w:val="20"/>
        <w:shd w:val="clear" w:color="auto" w:fill="auto"/>
        <w:spacing w:before="0" w:line="240" w:lineRule="auto"/>
        <w:ind w:firstLine="709"/>
        <w:rPr>
          <w:sz w:val="28"/>
          <w:szCs w:val="28"/>
          <w:lang w:val="ru-RU"/>
        </w:rPr>
      </w:pPr>
      <w:r w:rsidRPr="00F568F8">
        <w:rPr>
          <w:sz w:val="28"/>
          <w:szCs w:val="28"/>
          <w:lang w:val="ru-RU"/>
        </w:rPr>
        <w:t>Открытая прокладка внутри взрывоопасных помеще</w:t>
      </w:r>
      <w:r w:rsidRPr="00F568F8">
        <w:rPr>
          <w:sz w:val="28"/>
          <w:szCs w:val="28"/>
          <w:lang w:val="ru-RU"/>
        </w:rPr>
        <w:softHyphen/>
        <w:t>ний неизолированных проводников, в том числе тролле</w:t>
      </w:r>
      <w:r w:rsidRPr="00F568F8">
        <w:rPr>
          <w:sz w:val="28"/>
          <w:szCs w:val="28"/>
          <w:lang w:val="ru-RU"/>
        </w:rPr>
        <w:softHyphen/>
        <w:t>ев для кранов, запрещается (за редкими исключениями для помещений класса В</w:t>
      </w:r>
      <w:r w:rsidRPr="00F568F8">
        <w:rPr>
          <w:sz w:val="28"/>
          <w:szCs w:val="28"/>
          <w:lang w:val="ru-RU" w:bidi="en-US"/>
        </w:rPr>
        <w:t>-</w:t>
      </w:r>
      <w:r w:rsidRPr="00F568F8">
        <w:rPr>
          <w:sz w:val="28"/>
          <w:szCs w:val="28"/>
          <w:lang w:bidi="en-US"/>
        </w:rPr>
        <w:t>Ia</w:t>
      </w:r>
      <w:r w:rsidRPr="00F568F8">
        <w:rPr>
          <w:sz w:val="28"/>
          <w:szCs w:val="28"/>
          <w:lang w:val="ru-RU"/>
        </w:rPr>
        <w:t>и В-16).</w:t>
      </w:r>
    </w:p>
    <w:p w:rsidR="0015112E" w:rsidRPr="00F568F8" w:rsidRDefault="0015112E" w:rsidP="004E3037">
      <w:pPr>
        <w:pStyle w:val="20"/>
        <w:shd w:val="clear" w:color="auto" w:fill="auto"/>
        <w:spacing w:before="0" w:line="240" w:lineRule="auto"/>
        <w:ind w:firstLine="709"/>
        <w:rPr>
          <w:sz w:val="28"/>
          <w:szCs w:val="28"/>
          <w:lang w:val="ru-RU"/>
        </w:rPr>
      </w:pPr>
      <w:r w:rsidRPr="00F568F8">
        <w:rPr>
          <w:sz w:val="28"/>
          <w:szCs w:val="28"/>
          <w:lang w:val="ru-RU"/>
        </w:rPr>
        <w:t>В помещениях классов В</w:t>
      </w:r>
      <w:r w:rsidRPr="00F568F8">
        <w:rPr>
          <w:sz w:val="28"/>
          <w:szCs w:val="28"/>
          <w:lang w:val="ru-RU" w:bidi="en-US"/>
        </w:rPr>
        <w:t>-</w:t>
      </w:r>
      <w:r w:rsidRPr="00F568F8">
        <w:rPr>
          <w:sz w:val="28"/>
          <w:szCs w:val="28"/>
          <w:lang w:bidi="en-US"/>
        </w:rPr>
        <w:t>I</w:t>
      </w:r>
      <w:r w:rsidRPr="00F568F8">
        <w:rPr>
          <w:sz w:val="28"/>
          <w:szCs w:val="28"/>
          <w:lang w:val="ru-RU"/>
        </w:rPr>
        <w:t>и В-П ответвительные коробки должны быть взрывонепроницаемого исполне</w:t>
      </w:r>
      <w:r w:rsidRPr="00F568F8">
        <w:rPr>
          <w:sz w:val="28"/>
          <w:szCs w:val="28"/>
          <w:lang w:val="ru-RU"/>
        </w:rPr>
        <w:softHyphen/>
        <w:t>ния, а в помещениях остал</w:t>
      </w:r>
      <w:r w:rsidR="00EF1492">
        <w:rPr>
          <w:sz w:val="28"/>
          <w:szCs w:val="28"/>
          <w:lang w:val="ru-RU"/>
        </w:rPr>
        <w:t>ьных классов -</w:t>
      </w:r>
      <w:r w:rsidRPr="00F568F8">
        <w:rPr>
          <w:sz w:val="28"/>
          <w:szCs w:val="28"/>
          <w:lang w:val="ru-RU"/>
        </w:rPr>
        <w:t xml:space="preserve"> в любом взры</w:t>
      </w:r>
      <w:r w:rsidRPr="00F568F8">
        <w:rPr>
          <w:sz w:val="28"/>
          <w:szCs w:val="28"/>
          <w:lang w:val="ru-RU"/>
        </w:rPr>
        <w:softHyphen/>
        <w:t>возащищенном исполнении. Взрывонепроницаемые от</w:t>
      </w:r>
      <w:r w:rsidRPr="00F568F8">
        <w:rPr>
          <w:sz w:val="28"/>
          <w:szCs w:val="28"/>
          <w:lang w:val="ru-RU"/>
        </w:rPr>
        <w:softHyphen/>
        <w:t>ветвительные коробки (фитинги) выполняются как для электропроводки в стальных трубах, так и для беструб</w:t>
      </w:r>
      <w:r w:rsidR="00401688">
        <w:rPr>
          <w:sz w:val="28"/>
          <w:szCs w:val="28"/>
          <w:lang w:val="ru-RU"/>
        </w:rPr>
        <w:t xml:space="preserve">ной прокладки кабелей (рис. </w:t>
      </w:r>
      <w:r w:rsidR="00EF1492">
        <w:rPr>
          <w:sz w:val="28"/>
          <w:szCs w:val="28"/>
          <w:lang w:val="ru-RU"/>
        </w:rPr>
        <w:t>5.1</w:t>
      </w:r>
      <w:r w:rsidRPr="00F568F8">
        <w:rPr>
          <w:sz w:val="28"/>
          <w:szCs w:val="28"/>
          <w:lang w:val="ru-RU"/>
        </w:rPr>
        <w:t>).</w:t>
      </w:r>
    </w:p>
    <w:p w:rsidR="00853B3E" w:rsidRPr="00F568F8" w:rsidRDefault="00853B3E" w:rsidP="004E3037">
      <w:pPr>
        <w:pStyle w:val="20"/>
        <w:shd w:val="clear" w:color="auto" w:fill="auto"/>
        <w:spacing w:before="0" w:line="240" w:lineRule="auto"/>
        <w:ind w:firstLine="709"/>
        <w:rPr>
          <w:sz w:val="28"/>
          <w:szCs w:val="28"/>
          <w:lang w:val="ru-RU"/>
        </w:rPr>
      </w:pPr>
    </w:p>
    <w:p w:rsidR="00853B3E" w:rsidRPr="0015112E" w:rsidRDefault="0015112E" w:rsidP="004E3037">
      <w:pPr>
        <w:spacing w:after="0" w:line="240" w:lineRule="auto"/>
        <w:ind w:firstLine="709"/>
        <w:jc w:val="center"/>
        <w:rPr>
          <w:rFonts w:ascii="Times New Roman" w:hAnsi="Times New Roman" w:cs="Times New Roman"/>
          <w:sz w:val="24"/>
          <w:szCs w:val="24"/>
          <w:lang w:val="kk-KZ"/>
        </w:rPr>
      </w:pPr>
      <w:r>
        <w:rPr>
          <w:rFonts w:ascii="Times New Roman" w:hAnsi="Times New Roman" w:cs="Times New Roman"/>
          <w:noProof/>
          <w:sz w:val="28"/>
          <w:szCs w:val="28"/>
          <w:lang w:val="ru-RU" w:eastAsia="ru-RU"/>
        </w:rPr>
        <w:lastRenderedPageBreak/>
        <w:drawing>
          <wp:anchor distT="0" distB="0" distL="114300" distR="114300" simplePos="0" relativeHeight="251872256" behindDoc="0" locked="0" layoutInCell="1" allowOverlap="1">
            <wp:simplePos x="0" y="0"/>
            <wp:positionH relativeFrom="column">
              <wp:posOffset>2668905</wp:posOffset>
            </wp:positionH>
            <wp:positionV relativeFrom="paragraph">
              <wp:posOffset>-208915</wp:posOffset>
            </wp:positionV>
            <wp:extent cx="2595245" cy="1972945"/>
            <wp:effectExtent l="19050" t="0" r="0" b="0"/>
            <wp:wrapTopAndBottom/>
            <wp:docPr id="172" name="Рисунок 172" descr="image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image250"/>
                    <pic:cNvPicPr>
                      <a:picLocks noChangeAspect="1" noChangeArrowheads="1"/>
                    </pic:cNvPicPr>
                  </pic:nvPicPr>
                  <pic:blipFill>
                    <a:blip r:embed="rId217"/>
                    <a:srcRect/>
                    <a:stretch>
                      <a:fillRect/>
                    </a:stretch>
                  </pic:blipFill>
                  <pic:spPr bwMode="auto">
                    <a:xfrm>
                      <a:off x="0" y="0"/>
                      <a:ext cx="2595245" cy="197294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val="ru-RU" w:eastAsia="ru-RU"/>
        </w:rPr>
        <w:drawing>
          <wp:anchor distT="0" distB="0" distL="114300" distR="114300" simplePos="0" relativeHeight="251871232" behindDoc="0" locked="0" layoutInCell="1" allowOverlap="1">
            <wp:simplePos x="0" y="0"/>
            <wp:positionH relativeFrom="column">
              <wp:posOffset>-267335</wp:posOffset>
            </wp:positionH>
            <wp:positionV relativeFrom="paragraph">
              <wp:posOffset>-16510</wp:posOffset>
            </wp:positionV>
            <wp:extent cx="3622040" cy="1524000"/>
            <wp:effectExtent l="19050" t="0" r="0" b="0"/>
            <wp:wrapTopAndBottom/>
            <wp:docPr id="170" name="Рисунок 170" descr="image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image249"/>
                    <pic:cNvPicPr>
                      <a:picLocks noChangeAspect="1" noChangeArrowheads="1"/>
                    </pic:cNvPicPr>
                  </pic:nvPicPr>
                  <pic:blipFill>
                    <a:blip r:embed="rId218"/>
                    <a:srcRect/>
                    <a:stretch>
                      <a:fillRect/>
                    </a:stretch>
                  </pic:blipFill>
                  <pic:spPr bwMode="auto">
                    <a:xfrm>
                      <a:off x="0" y="0"/>
                      <a:ext cx="3622040" cy="1524000"/>
                    </a:xfrm>
                    <a:prstGeom prst="rect">
                      <a:avLst/>
                    </a:prstGeom>
                    <a:noFill/>
                    <a:ln w="9525">
                      <a:noFill/>
                      <a:miter lim="800000"/>
                      <a:headEnd/>
                      <a:tailEnd/>
                    </a:ln>
                  </pic:spPr>
                </pic:pic>
              </a:graphicData>
            </a:graphic>
          </wp:anchor>
        </w:drawing>
      </w:r>
    </w:p>
    <w:p w:rsidR="0015112E" w:rsidRPr="0015112E" w:rsidRDefault="00401688" w:rsidP="0087421C">
      <w:pPr>
        <w:pStyle w:val="a8"/>
        <w:shd w:val="clear" w:color="auto" w:fill="auto"/>
        <w:spacing w:line="240" w:lineRule="auto"/>
        <w:jc w:val="center"/>
        <w:rPr>
          <w:sz w:val="24"/>
          <w:szCs w:val="24"/>
          <w:lang w:val="kk-KZ"/>
        </w:rPr>
      </w:pPr>
      <w:r>
        <w:rPr>
          <w:sz w:val="24"/>
          <w:szCs w:val="24"/>
          <w:lang w:val="ru-RU"/>
        </w:rPr>
        <w:t>Рис. 5</w:t>
      </w:r>
      <w:r w:rsidR="00EF1492">
        <w:rPr>
          <w:sz w:val="24"/>
          <w:szCs w:val="24"/>
          <w:lang w:val="ru-RU"/>
        </w:rPr>
        <w:t>.1</w:t>
      </w:r>
      <w:r w:rsidR="0015112E" w:rsidRPr="0015112E">
        <w:rPr>
          <w:sz w:val="24"/>
          <w:szCs w:val="24"/>
          <w:lang w:val="ru-RU"/>
        </w:rPr>
        <w:t xml:space="preserve"> Взрывонепроницаемая ответвительная коробка (фитинг) типа ФТ, </w:t>
      </w:r>
      <w:r w:rsidR="0015112E" w:rsidRPr="0015112E">
        <w:rPr>
          <w:rStyle w:val="ad"/>
          <w:rFonts w:eastAsia="Microsoft Sans Serif"/>
          <w:i w:val="0"/>
          <w:color w:val="auto"/>
          <w:sz w:val="24"/>
          <w:szCs w:val="24"/>
        </w:rPr>
        <w:t>а</w:t>
      </w:r>
      <w:r w:rsidR="0015112E" w:rsidRPr="0015112E">
        <w:rPr>
          <w:sz w:val="24"/>
          <w:szCs w:val="24"/>
          <w:lang w:val="ru-RU"/>
        </w:rPr>
        <w:t xml:space="preserve"> - для электропроводок в стальных трубах; </w:t>
      </w:r>
      <w:r w:rsidR="0015112E" w:rsidRPr="0015112E">
        <w:rPr>
          <w:rStyle w:val="ad"/>
          <w:rFonts w:eastAsia="Microsoft Sans Serif"/>
          <w:i w:val="0"/>
          <w:color w:val="auto"/>
          <w:sz w:val="24"/>
          <w:szCs w:val="24"/>
        </w:rPr>
        <w:t>б</w:t>
      </w:r>
      <w:r w:rsidR="0015112E" w:rsidRPr="0015112E">
        <w:rPr>
          <w:sz w:val="24"/>
          <w:szCs w:val="24"/>
          <w:lang w:val="ru-RU"/>
        </w:rPr>
        <w:t xml:space="preserve"> - для беструбной прокладки кабелей</w:t>
      </w:r>
    </w:p>
    <w:p w:rsidR="00853B3E" w:rsidRPr="00F568F8" w:rsidRDefault="00853B3E" w:rsidP="004E3037">
      <w:pPr>
        <w:spacing w:after="0" w:line="240" w:lineRule="auto"/>
        <w:ind w:firstLine="709"/>
        <w:jc w:val="both"/>
        <w:rPr>
          <w:rFonts w:ascii="Times New Roman" w:hAnsi="Times New Roman" w:cs="Times New Roman"/>
          <w:sz w:val="28"/>
          <w:szCs w:val="28"/>
          <w:lang w:val="ru-RU"/>
        </w:rPr>
      </w:pPr>
    </w:p>
    <w:p w:rsidR="00853B3E" w:rsidRPr="00F568F8" w:rsidRDefault="00853B3E" w:rsidP="004E3037">
      <w:pPr>
        <w:pStyle w:val="20"/>
        <w:shd w:val="clear" w:color="auto" w:fill="auto"/>
        <w:spacing w:before="0" w:line="240" w:lineRule="auto"/>
        <w:ind w:firstLine="709"/>
        <w:rPr>
          <w:sz w:val="28"/>
          <w:szCs w:val="28"/>
          <w:lang w:val="ru-RU"/>
        </w:rPr>
      </w:pPr>
      <w:r w:rsidRPr="00F568F8">
        <w:rPr>
          <w:sz w:val="28"/>
          <w:szCs w:val="28"/>
          <w:lang w:val="ru-RU"/>
        </w:rPr>
        <w:t>В качестве заземляющих проводников для защитно</w:t>
      </w:r>
      <w:r w:rsidRPr="00F568F8">
        <w:rPr>
          <w:sz w:val="28"/>
          <w:szCs w:val="28"/>
          <w:lang w:val="ru-RU"/>
        </w:rPr>
        <w:softHyphen/>
        <w:t>го и для рабочего заземления должны быть использова</w:t>
      </w:r>
      <w:r w:rsidRPr="00F568F8">
        <w:rPr>
          <w:sz w:val="28"/>
          <w:szCs w:val="28"/>
          <w:lang w:val="ru-RU"/>
        </w:rPr>
        <w:softHyphen/>
        <w:t>ны проводки, специально предназначенные для этой це</w:t>
      </w:r>
      <w:r w:rsidRPr="00F568F8">
        <w:rPr>
          <w:sz w:val="28"/>
          <w:szCs w:val="28"/>
          <w:lang w:val="ru-RU"/>
        </w:rPr>
        <w:softHyphen/>
        <w:t>ли, а также нулевые провода. Использование металли</w:t>
      </w:r>
      <w:r w:rsidRPr="00F568F8">
        <w:rPr>
          <w:sz w:val="28"/>
          <w:szCs w:val="28"/>
          <w:lang w:val="ru-RU"/>
        </w:rPr>
        <w:softHyphen/>
        <w:t>ческих конструкций зданий, стальных труб электропро</w:t>
      </w:r>
      <w:r w:rsidRPr="00F568F8">
        <w:rPr>
          <w:sz w:val="28"/>
          <w:szCs w:val="28"/>
          <w:lang w:val="ru-RU"/>
        </w:rPr>
        <w:softHyphen/>
        <w:t>водки, металлических оболочек кабелей допускается только как. дополнительное мероприятие. Заземляющие линии должны быть присоединены к заземлителям по меньшей мере в двух разны</w:t>
      </w:r>
      <w:r w:rsidR="0087421C">
        <w:rPr>
          <w:sz w:val="28"/>
          <w:szCs w:val="28"/>
          <w:lang w:val="ru-RU"/>
        </w:rPr>
        <w:t>х местах, желательно с про</w:t>
      </w:r>
      <w:r w:rsidRPr="00F568F8">
        <w:rPr>
          <w:sz w:val="28"/>
          <w:szCs w:val="28"/>
          <w:lang w:val="ru-RU"/>
        </w:rPr>
        <w:t>тивоположных концов помещений.</w:t>
      </w:r>
    </w:p>
    <w:p w:rsidR="00853B3E" w:rsidRPr="00F568F8" w:rsidRDefault="00853B3E" w:rsidP="004E3037">
      <w:pPr>
        <w:pStyle w:val="20"/>
        <w:shd w:val="clear" w:color="auto" w:fill="auto"/>
        <w:spacing w:before="0" w:line="240" w:lineRule="auto"/>
        <w:ind w:firstLine="709"/>
        <w:rPr>
          <w:sz w:val="28"/>
          <w:szCs w:val="28"/>
          <w:lang w:val="ru-RU"/>
        </w:rPr>
      </w:pPr>
      <w:r w:rsidRPr="00F568F8">
        <w:rPr>
          <w:rStyle w:val="20pt"/>
          <w:rFonts w:eastAsia="Microsoft Sans Serif"/>
          <w:i w:val="0"/>
          <w:color w:val="auto"/>
          <w:sz w:val="28"/>
          <w:szCs w:val="28"/>
        </w:rPr>
        <w:t>В пожароопасных помещениях всех классов,</w:t>
      </w:r>
      <w:r w:rsidRPr="00F568F8">
        <w:rPr>
          <w:sz w:val="28"/>
          <w:szCs w:val="28"/>
          <w:lang w:val="ru-RU"/>
        </w:rPr>
        <w:t xml:space="preserve"> как пра</w:t>
      </w:r>
      <w:r w:rsidRPr="00F568F8">
        <w:rPr>
          <w:sz w:val="28"/>
          <w:szCs w:val="28"/>
          <w:lang w:val="ru-RU"/>
        </w:rPr>
        <w:softHyphen/>
        <w:t>вило, применяются защищенные виды электропроводки. Допускается открытая прокладка изолированных прово</w:t>
      </w:r>
      <w:r w:rsidRPr="00F568F8">
        <w:rPr>
          <w:sz w:val="28"/>
          <w:szCs w:val="28"/>
          <w:lang w:val="ru-RU"/>
        </w:rPr>
        <w:softHyphen/>
        <w:t>дов на изоляторах (в пожароопасных помещениях всех классов); провода в этом случае должны быть удалены от мест скопления горючих материалов и не должны подвергаться механическим воздействиям. Допускаются все виды прокладки кабельных линий, при этом специ</w:t>
      </w:r>
      <w:r w:rsidRPr="00F568F8">
        <w:rPr>
          <w:sz w:val="28"/>
          <w:szCs w:val="28"/>
          <w:lang w:val="ru-RU"/>
        </w:rPr>
        <w:softHyphen/>
        <w:t>альных требований к ним не предъявляется. Допускает</w:t>
      </w:r>
      <w:r w:rsidRPr="00F568F8">
        <w:rPr>
          <w:sz w:val="28"/>
          <w:szCs w:val="28"/>
          <w:lang w:val="ru-RU"/>
        </w:rPr>
        <w:softHyphen/>
        <w:t>ся также применение проводов с алюминиевыми жила</w:t>
      </w:r>
      <w:r w:rsidRPr="00F568F8">
        <w:rPr>
          <w:sz w:val="28"/>
          <w:szCs w:val="28"/>
          <w:lang w:val="ru-RU"/>
        </w:rPr>
        <w:softHyphen/>
        <w:t>ми при условии выполнения их соединений или оконце</w:t>
      </w:r>
      <w:r w:rsidRPr="00F568F8">
        <w:rPr>
          <w:sz w:val="28"/>
          <w:szCs w:val="28"/>
          <w:lang w:val="ru-RU"/>
        </w:rPr>
        <w:softHyphen/>
        <w:t>ваний при помощи сварки, пайки, опрессовки. Соедини</w:t>
      </w:r>
      <w:r w:rsidRPr="00F568F8">
        <w:rPr>
          <w:sz w:val="28"/>
          <w:szCs w:val="28"/>
          <w:lang w:val="ru-RU"/>
        </w:rPr>
        <w:softHyphen/>
        <w:t>тельные и ответвительные коробки в пожароопасных помещениях должны иметь пыленепроницаемое исполне</w:t>
      </w:r>
      <w:r w:rsidRPr="00F568F8">
        <w:rPr>
          <w:sz w:val="28"/>
          <w:szCs w:val="28"/>
          <w:lang w:val="ru-RU"/>
        </w:rPr>
        <w:softHyphen/>
        <w:t>ние.</w:t>
      </w:r>
    </w:p>
    <w:p w:rsidR="00853B3E" w:rsidRDefault="00853B3E" w:rsidP="004E3037">
      <w:pPr>
        <w:pStyle w:val="20"/>
        <w:shd w:val="clear" w:color="auto" w:fill="auto"/>
        <w:spacing w:before="0" w:line="240" w:lineRule="auto"/>
        <w:ind w:firstLine="709"/>
        <w:rPr>
          <w:sz w:val="28"/>
          <w:szCs w:val="28"/>
          <w:lang w:val="ru-RU"/>
        </w:rPr>
      </w:pPr>
      <w:r w:rsidRPr="00F568F8">
        <w:rPr>
          <w:sz w:val="28"/>
          <w:szCs w:val="28"/>
          <w:lang w:val="ru-RU"/>
        </w:rPr>
        <w:t>В местах, где защитные оболочки проводов и небро</w:t>
      </w:r>
      <w:r w:rsidRPr="00F568F8">
        <w:rPr>
          <w:sz w:val="28"/>
          <w:szCs w:val="28"/>
          <w:lang w:val="ru-RU"/>
        </w:rPr>
        <w:softHyphen/>
        <w:t>нированных кабелей могут подвергаться механическим воздействиям, должны быть установлены защитные ог</w:t>
      </w:r>
      <w:r w:rsidRPr="00F568F8">
        <w:rPr>
          <w:sz w:val="28"/>
          <w:szCs w:val="28"/>
          <w:lang w:val="ru-RU"/>
        </w:rPr>
        <w:softHyphen/>
        <w:t>раждения.</w:t>
      </w:r>
    </w:p>
    <w:p w:rsidR="0015112E" w:rsidRPr="00F568F8" w:rsidRDefault="0015112E" w:rsidP="004E3037">
      <w:pPr>
        <w:pStyle w:val="20"/>
        <w:shd w:val="clear" w:color="auto" w:fill="auto"/>
        <w:spacing w:before="0" w:line="240" w:lineRule="auto"/>
        <w:ind w:firstLine="709"/>
        <w:rPr>
          <w:sz w:val="28"/>
          <w:szCs w:val="28"/>
          <w:lang w:val="ru-RU"/>
        </w:rPr>
      </w:pPr>
    </w:p>
    <w:p w:rsidR="00E6563F" w:rsidRPr="0015112E" w:rsidRDefault="00E6563F" w:rsidP="004E3037">
      <w:pPr>
        <w:spacing w:after="0"/>
        <w:ind w:firstLine="709"/>
        <w:jc w:val="both"/>
        <w:rPr>
          <w:rFonts w:ascii="Times New Roman" w:hAnsi="Times New Roman" w:cs="Times New Roman"/>
          <w:b/>
          <w:sz w:val="28"/>
          <w:szCs w:val="28"/>
          <w:lang w:val="ru-RU"/>
        </w:rPr>
      </w:pPr>
      <w:r w:rsidRPr="0015112E">
        <w:rPr>
          <w:rFonts w:ascii="Times New Roman" w:hAnsi="Times New Roman" w:cs="Times New Roman"/>
          <w:b/>
          <w:sz w:val="28"/>
          <w:szCs w:val="28"/>
          <w:lang w:val="ru-RU"/>
        </w:rPr>
        <w:t>Контрольные вопросы по теме</w:t>
      </w:r>
      <w:r w:rsidR="00401688">
        <w:rPr>
          <w:rFonts w:ascii="Times New Roman" w:hAnsi="Times New Roman" w:cs="Times New Roman"/>
          <w:b/>
          <w:sz w:val="28"/>
          <w:szCs w:val="28"/>
          <w:lang w:val="ru-RU"/>
        </w:rPr>
        <w:t>:</w:t>
      </w:r>
    </w:p>
    <w:p w:rsidR="0015112E" w:rsidRPr="00F568F8" w:rsidRDefault="0015112E" w:rsidP="004E3037">
      <w:pPr>
        <w:spacing w:after="0"/>
        <w:ind w:firstLine="709"/>
        <w:jc w:val="both"/>
        <w:rPr>
          <w:rFonts w:ascii="Times New Roman" w:hAnsi="Times New Roman" w:cs="Times New Roman"/>
          <w:sz w:val="28"/>
          <w:szCs w:val="28"/>
          <w:lang w:val="ru-RU"/>
        </w:rPr>
      </w:pPr>
    </w:p>
    <w:p w:rsidR="00F63F2C" w:rsidRPr="00F568F8" w:rsidRDefault="00F63F2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1.Чем отличается открытое исполнение оборудования от защищенного</w:t>
      </w:r>
      <w:r w:rsidR="0015112E">
        <w:rPr>
          <w:rFonts w:ascii="Times New Roman" w:hAnsi="Times New Roman" w:cs="Times New Roman"/>
          <w:sz w:val="28"/>
          <w:szCs w:val="28"/>
          <w:lang w:val="ru-RU"/>
        </w:rPr>
        <w:t>?</w:t>
      </w:r>
    </w:p>
    <w:p w:rsidR="00F63F2C" w:rsidRPr="00F568F8" w:rsidRDefault="00F63F2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2.Чем отличается брызгозащищенное исполнение оборудования от закрытого</w:t>
      </w:r>
      <w:r w:rsidR="0015112E">
        <w:rPr>
          <w:rFonts w:ascii="Times New Roman" w:hAnsi="Times New Roman" w:cs="Times New Roman"/>
          <w:sz w:val="28"/>
          <w:szCs w:val="28"/>
          <w:lang w:val="ru-RU"/>
        </w:rPr>
        <w:t>?</w:t>
      </w:r>
    </w:p>
    <w:p w:rsidR="00F63F2C" w:rsidRPr="00F568F8" w:rsidRDefault="00F63F2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3. Чем отличается пыленепронецаемое исполнение оборудования от герм</w:t>
      </w:r>
      <w:r w:rsidRPr="00F568F8">
        <w:rPr>
          <w:rFonts w:ascii="Times New Roman" w:hAnsi="Times New Roman" w:cs="Times New Roman"/>
          <w:sz w:val="28"/>
          <w:szCs w:val="28"/>
        </w:rPr>
        <w:t>e</w:t>
      </w:r>
      <w:r w:rsidRPr="00F568F8">
        <w:rPr>
          <w:rFonts w:ascii="Times New Roman" w:hAnsi="Times New Roman" w:cs="Times New Roman"/>
          <w:sz w:val="28"/>
          <w:szCs w:val="28"/>
          <w:lang w:val="ru-RU"/>
        </w:rPr>
        <w:t>тичного</w:t>
      </w:r>
      <w:r w:rsidR="0015112E">
        <w:rPr>
          <w:rFonts w:ascii="Times New Roman" w:hAnsi="Times New Roman" w:cs="Times New Roman"/>
          <w:sz w:val="28"/>
          <w:szCs w:val="28"/>
          <w:lang w:val="ru-RU"/>
        </w:rPr>
        <w:t>?</w:t>
      </w:r>
    </w:p>
    <w:p w:rsidR="00F63F2C" w:rsidRPr="00F568F8" w:rsidRDefault="00F63F2C"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В чем особенность взрывозащищенного оборудования</w:t>
      </w:r>
      <w:r w:rsidR="0015112E">
        <w:rPr>
          <w:rFonts w:ascii="Times New Roman" w:hAnsi="Times New Roman" w:cs="Times New Roman"/>
          <w:sz w:val="28"/>
          <w:szCs w:val="28"/>
          <w:lang w:val="ru-RU"/>
        </w:rPr>
        <w:t>?</w:t>
      </w:r>
    </w:p>
    <w:p w:rsidR="00853B3E" w:rsidRDefault="006E3328" w:rsidP="004E3037">
      <w:pPr>
        <w:pStyle w:val="a3"/>
        <w:ind w:firstLine="709"/>
        <w:jc w:val="both"/>
        <w:rPr>
          <w:rFonts w:ascii="Times New Roman" w:hAnsi="Times New Roman"/>
          <w:b/>
          <w:sz w:val="28"/>
          <w:szCs w:val="28"/>
          <w:lang w:val="kk-KZ"/>
        </w:rPr>
      </w:pPr>
      <w:r>
        <w:rPr>
          <w:rFonts w:ascii="Times New Roman" w:hAnsi="Times New Roman"/>
          <w:b/>
          <w:sz w:val="28"/>
          <w:szCs w:val="28"/>
          <w:lang w:val="kk-KZ"/>
        </w:rPr>
        <w:lastRenderedPageBreak/>
        <w:t>6</w:t>
      </w:r>
      <w:r w:rsidR="00241BBC">
        <w:rPr>
          <w:rFonts w:ascii="Times New Roman" w:hAnsi="Times New Roman"/>
          <w:b/>
          <w:sz w:val="28"/>
          <w:szCs w:val="28"/>
          <w:lang w:val="kk-KZ"/>
        </w:rPr>
        <w:t xml:space="preserve"> </w:t>
      </w:r>
      <w:r w:rsidR="00853B3E" w:rsidRPr="00F568F8">
        <w:rPr>
          <w:rFonts w:ascii="Times New Roman" w:hAnsi="Times New Roman"/>
          <w:b/>
          <w:sz w:val="28"/>
          <w:szCs w:val="28"/>
        </w:rPr>
        <w:t>Содержание проекта и размещения электрооборудования на предприятии</w:t>
      </w:r>
    </w:p>
    <w:p w:rsidR="00241BBC" w:rsidRPr="00241BBC" w:rsidRDefault="00241BBC" w:rsidP="004E3037">
      <w:pPr>
        <w:pStyle w:val="a3"/>
        <w:ind w:firstLine="709"/>
        <w:jc w:val="both"/>
        <w:rPr>
          <w:rFonts w:ascii="Times New Roman" w:hAnsi="Times New Roman"/>
          <w:b/>
          <w:sz w:val="28"/>
          <w:szCs w:val="28"/>
          <w:lang w:val="kk-KZ"/>
        </w:rPr>
      </w:pPr>
    </w:p>
    <w:p w:rsidR="00BD3F66" w:rsidRPr="00F568F8" w:rsidRDefault="00BD3F66" w:rsidP="004E3037">
      <w:pPr>
        <w:pStyle w:val="20"/>
        <w:shd w:val="clear" w:color="auto" w:fill="auto"/>
        <w:spacing w:before="0" w:line="240" w:lineRule="auto"/>
        <w:ind w:firstLine="709"/>
        <w:rPr>
          <w:sz w:val="28"/>
          <w:szCs w:val="28"/>
          <w:lang w:val="ru-RU"/>
        </w:rPr>
      </w:pPr>
      <w:r w:rsidRPr="00F568F8">
        <w:rPr>
          <w:sz w:val="28"/>
          <w:szCs w:val="28"/>
          <w:lang w:val="ru-RU"/>
        </w:rPr>
        <w:t>Электрооборудование различных по конструкции и назначению производственных механизмов (металлоре</w:t>
      </w:r>
      <w:r w:rsidRPr="00F568F8">
        <w:rPr>
          <w:sz w:val="28"/>
          <w:szCs w:val="28"/>
          <w:lang w:val="ru-RU"/>
        </w:rPr>
        <w:softHyphen/>
        <w:t>жущих станков, кузнечно-прессовых машин, мостовых кранов и др.) имеет много общего в отношении принци</w:t>
      </w:r>
      <w:r w:rsidRPr="00F568F8">
        <w:rPr>
          <w:sz w:val="28"/>
          <w:szCs w:val="28"/>
          <w:lang w:val="ru-RU"/>
        </w:rPr>
        <w:softHyphen/>
        <w:t>пов построения схем электрических соединений, разме</w:t>
      </w:r>
      <w:r w:rsidRPr="00F568F8">
        <w:rPr>
          <w:sz w:val="28"/>
          <w:szCs w:val="28"/>
          <w:lang w:val="ru-RU"/>
        </w:rPr>
        <w:softHyphen/>
        <w:t>щения электрических машин и аппаратов, их монтажа и т. д. Это дает возможность проводить проектирование электрооборудования большинства станков и машин по единой методике. Наиболее целесообразно вести проек</w:t>
      </w:r>
      <w:r w:rsidRPr="00F568F8">
        <w:rPr>
          <w:sz w:val="28"/>
          <w:szCs w:val="28"/>
          <w:lang w:val="ru-RU"/>
        </w:rPr>
        <w:softHyphen/>
        <w:t>тирование электрической части производственного меха</w:t>
      </w:r>
      <w:r w:rsidRPr="00F568F8">
        <w:rPr>
          <w:sz w:val="28"/>
          <w:szCs w:val="28"/>
          <w:lang w:val="ru-RU"/>
        </w:rPr>
        <w:softHyphen/>
        <w:t>низма одновременно с разработкой всей его конструк</w:t>
      </w:r>
      <w:r w:rsidRPr="00F568F8">
        <w:rPr>
          <w:sz w:val="28"/>
          <w:szCs w:val="28"/>
          <w:lang w:val="ru-RU"/>
        </w:rPr>
        <w:softHyphen/>
        <w:t>ции, так как производственные возможности и конструк</w:t>
      </w:r>
      <w:r w:rsidRPr="00F568F8">
        <w:rPr>
          <w:sz w:val="28"/>
          <w:szCs w:val="28"/>
          <w:lang w:val="ru-RU"/>
        </w:rPr>
        <w:softHyphen/>
        <w:t>тивные формы механизмов часто определяются степенью и формой их электрификации.</w:t>
      </w:r>
    </w:p>
    <w:p w:rsidR="00BD3F66" w:rsidRPr="00F568F8" w:rsidRDefault="00BD3F66" w:rsidP="004E3037">
      <w:pPr>
        <w:pStyle w:val="20"/>
        <w:shd w:val="clear" w:color="auto" w:fill="auto"/>
        <w:spacing w:before="0" w:line="240" w:lineRule="auto"/>
        <w:ind w:firstLine="709"/>
        <w:rPr>
          <w:sz w:val="28"/>
          <w:szCs w:val="28"/>
          <w:lang w:val="ru-RU"/>
        </w:rPr>
      </w:pPr>
      <w:r w:rsidRPr="00F568F8">
        <w:rPr>
          <w:sz w:val="28"/>
          <w:szCs w:val="28"/>
          <w:lang w:val="ru-RU"/>
        </w:rPr>
        <w:t>Проект электрооборудования производственного ме</w:t>
      </w:r>
      <w:r w:rsidRPr="00F568F8">
        <w:rPr>
          <w:sz w:val="28"/>
          <w:szCs w:val="28"/>
          <w:lang w:val="ru-RU"/>
        </w:rPr>
        <w:softHyphen/>
        <w:t>ханизма включает в себя следующие составные части: 1) техническое задание на проектирование электрообо</w:t>
      </w:r>
      <w:r w:rsidRPr="00F568F8">
        <w:rPr>
          <w:sz w:val="28"/>
          <w:szCs w:val="28"/>
          <w:lang w:val="ru-RU"/>
        </w:rPr>
        <w:softHyphen/>
        <w:t>рудования; 2) принципиальную схему управления с опи</w:t>
      </w:r>
      <w:r w:rsidRPr="00F568F8">
        <w:rPr>
          <w:sz w:val="28"/>
          <w:szCs w:val="28"/>
          <w:lang w:val="ru-RU"/>
        </w:rPr>
        <w:softHyphen/>
        <w:t>санием; 3) размещение электрооборудования на произ</w:t>
      </w:r>
      <w:r w:rsidRPr="00F568F8">
        <w:rPr>
          <w:sz w:val="28"/>
          <w:szCs w:val="28"/>
          <w:lang w:val="ru-RU"/>
        </w:rPr>
        <w:softHyphen/>
        <w:t>водственном механизме и вне его; 4) схемы соединений узлов и элементов (пульта, шкафа и т. п.); 5) схему подключения (внешнего монтажа); 6) перечень элемен</w:t>
      </w:r>
      <w:r w:rsidRPr="00F568F8">
        <w:rPr>
          <w:sz w:val="28"/>
          <w:szCs w:val="28"/>
          <w:lang w:val="ru-RU"/>
        </w:rPr>
        <w:softHyphen/>
        <w:t>тов схемы; 7) все необходимые расчеты электрической части (расчет мощности двигателей, определение пара</w:t>
      </w:r>
      <w:r w:rsidRPr="00F568F8">
        <w:rPr>
          <w:sz w:val="28"/>
          <w:szCs w:val="28"/>
          <w:lang w:val="ru-RU"/>
        </w:rPr>
        <w:softHyphen/>
        <w:t>метров схемы и т. д.).</w:t>
      </w:r>
    </w:p>
    <w:p w:rsidR="00BD3F66" w:rsidRPr="00F568F8" w:rsidRDefault="00BD3F66" w:rsidP="004E3037">
      <w:pPr>
        <w:pStyle w:val="20"/>
        <w:shd w:val="clear" w:color="auto" w:fill="auto"/>
        <w:spacing w:before="0" w:line="240" w:lineRule="auto"/>
        <w:ind w:firstLine="709"/>
        <w:rPr>
          <w:sz w:val="28"/>
          <w:szCs w:val="28"/>
          <w:lang w:val="ru-RU"/>
        </w:rPr>
      </w:pPr>
      <w:r w:rsidRPr="00F568F8">
        <w:rPr>
          <w:sz w:val="28"/>
          <w:szCs w:val="28"/>
          <w:lang w:val="ru-RU"/>
        </w:rPr>
        <w:t>Техническое задание на проектирование электрообо</w:t>
      </w:r>
      <w:r w:rsidRPr="00F568F8">
        <w:rPr>
          <w:sz w:val="28"/>
          <w:szCs w:val="28"/>
          <w:lang w:val="ru-RU"/>
        </w:rPr>
        <w:softHyphen/>
        <w:t>рудования составляется после установления конструк</w:t>
      </w:r>
      <w:r w:rsidRPr="00F568F8">
        <w:rPr>
          <w:sz w:val="28"/>
          <w:szCs w:val="28"/>
          <w:lang w:val="ru-RU"/>
        </w:rPr>
        <w:softHyphen/>
        <w:t>тивных форм и технологических показателей разраба</w:t>
      </w:r>
      <w:r w:rsidRPr="00F568F8">
        <w:rPr>
          <w:sz w:val="28"/>
          <w:szCs w:val="28"/>
          <w:lang w:val="ru-RU"/>
        </w:rPr>
        <w:softHyphen/>
        <w:t>тываемого механизма</w:t>
      </w:r>
      <w:r w:rsidR="0087421C">
        <w:rPr>
          <w:sz w:val="28"/>
          <w:szCs w:val="28"/>
          <w:lang w:val="ru-RU"/>
        </w:rPr>
        <w:t xml:space="preserve"> с учетом степени его электрифи</w:t>
      </w:r>
      <w:r w:rsidRPr="00F568F8">
        <w:rPr>
          <w:sz w:val="28"/>
          <w:szCs w:val="28"/>
          <w:lang w:val="ru-RU"/>
        </w:rPr>
        <w:t>кации. Электрическое управление механизмами должно быть удобным, надежным, простым и дешевым. Эти ос</w:t>
      </w:r>
      <w:r w:rsidRPr="00F568F8">
        <w:rPr>
          <w:sz w:val="28"/>
          <w:szCs w:val="28"/>
          <w:lang w:val="ru-RU"/>
        </w:rPr>
        <w:softHyphen/>
        <w:t>новные положения определяют все этапы проектирова</w:t>
      </w:r>
      <w:r w:rsidRPr="00F568F8">
        <w:rPr>
          <w:sz w:val="28"/>
          <w:szCs w:val="28"/>
          <w:lang w:val="ru-RU"/>
        </w:rPr>
        <w:softHyphen/>
        <w:t>ния электрооборудования, включая составление принци</w:t>
      </w:r>
      <w:r w:rsidRPr="00F568F8">
        <w:rPr>
          <w:sz w:val="28"/>
          <w:szCs w:val="28"/>
          <w:lang w:val="ru-RU"/>
        </w:rPr>
        <w:softHyphen/>
        <w:t>пиальной электрическ</w:t>
      </w:r>
      <w:r w:rsidR="0087421C">
        <w:rPr>
          <w:sz w:val="28"/>
          <w:szCs w:val="28"/>
          <w:lang w:val="ru-RU"/>
        </w:rPr>
        <w:t>ой схемы, выбор электроаппарату</w:t>
      </w:r>
      <w:r w:rsidRPr="00F568F8">
        <w:rPr>
          <w:sz w:val="28"/>
          <w:szCs w:val="28"/>
          <w:lang w:val="ru-RU"/>
        </w:rPr>
        <w:t>ры и ее размещение.</w:t>
      </w:r>
    </w:p>
    <w:p w:rsidR="00853B3E" w:rsidRPr="00F568F8" w:rsidRDefault="00BD3F66" w:rsidP="004E3037">
      <w:pPr>
        <w:pStyle w:val="a3"/>
        <w:ind w:firstLine="709"/>
        <w:jc w:val="both"/>
        <w:rPr>
          <w:rFonts w:ascii="Times New Roman" w:hAnsi="Times New Roman"/>
          <w:b/>
          <w:sz w:val="28"/>
          <w:szCs w:val="28"/>
        </w:rPr>
      </w:pPr>
      <w:r w:rsidRPr="00F568F8">
        <w:rPr>
          <w:rFonts w:ascii="Times New Roman" w:hAnsi="Times New Roman"/>
          <w:sz w:val="28"/>
          <w:szCs w:val="28"/>
        </w:rPr>
        <w:t>В техническом задании указывается количество и назначение электродвигателей данного механизма, их мощность и частота вращения, наличие реверса и тор</w:t>
      </w:r>
      <w:r w:rsidRPr="00F568F8">
        <w:rPr>
          <w:rFonts w:ascii="Times New Roman" w:hAnsi="Times New Roman"/>
          <w:sz w:val="28"/>
          <w:szCs w:val="28"/>
        </w:rPr>
        <w:softHyphen/>
        <w:t>можения, диапазон и плавность регулирования скорости- (если оно осуществляется электрическим путем), нагру</w:t>
      </w:r>
      <w:r w:rsidRPr="00F568F8">
        <w:rPr>
          <w:rFonts w:ascii="Times New Roman" w:hAnsi="Times New Roman"/>
          <w:sz w:val="28"/>
          <w:szCs w:val="28"/>
        </w:rPr>
        <w:softHyphen/>
        <w:t>зочные графики и т. п. Далее приводятся основные тре</w:t>
      </w:r>
      <w:r w:rsidRPr="00F568F8">
        <w:rPr>
          <w:rFonts w:ascii="Times New Roman" w:hAnsi="Times New Roman"/>
          <w:sz w:val="28"/>
          <w:szCs w:val="28"/>
        </w:rPr>
        <w:softHyphen/>
        <w:t>бования к схеме управления электродвигателями, дает</w:t>
      </w:r>
      <w:r w:rsidRPr="00F568F8">
        <w:rPr>
          <w:rFonts w:ascii="Times New Roman" w:hAnsi="Times New Roman"/>
          <w:sz w:val="28"/>
          <w:szCs w:val="28"/>
        </w:rPr>
        <w:softHyphen/>
        <w:t>ся перечень всех режимов работы механизма, указыва</w:t>
      </w:r>
      <w:r w:rsidRPr="00F568F8">
        <w:rPr>
          <w:rFonts w:ascii="Times New Roman" w:hAnsi="Times New Roman"/>
          <w:sz w:val="28"/>
          <w:szCs w:val="28"/>
        </w:rPr>
        <w:softHyphen/>
        <w:t>ются формы управления (ручное, автоматическое, программное и г. д.) и все необходимые блокировки. В заключение приводятся указания по устройству мест</w:t>
      </w:r>
      <w:r w:rsidRPr="00F568F8">
        <w:rPr>
          <w:rFonts w:ascii="Times New Roman" w:hAnsi="Times New Roman"/>
          <w:sz w:val="28"/>
          <w:szCs w:val="28"/>
        </w:rPr>
        <w:softHyphen/>
        <w:t>ного освещения, за</w:t>
      </w:r>
      <w:r w:rsidR="0087421C">
        <w:rPr>
          <w:rFonts w:ascii="Times New Roman" w:hAnsi="Times New Roman"/>
          <w:sz w:val="28"/>
          <w:szCs w:val="28"/>
        </w:rPr>
        <w:t>земления, размещению пультов уп</w:t>
      </w:r>
      <w:r w:rsidRPr="00F568F8">
        <w:rPr>
          <w:rFonts w:ascii="Times New Roman" w:hAnsi="Times New Roman"/>
          <w:sz w:val="28"/>
          <w:szCs w:val="28"/>
        </w:rPr>
        <w:t>равления и пр.</w:t>
      </w:r>
    </w:p>
    <w:p w:rsidR="00853B3E" w:rsidRDefault="00853B3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Pr="001242FE" w:rsidRDefault="001242FE" w:rsidP="004E3037">
      <w:pPr>
        <w:pStyle w:val="a3"/>
        <w:ind w:firstLine="709"/>
        <w:jc w:val="both"/>
        <w:rPr>
          <w:rFonts w:ascii="Times New Roman" w:hAnsi="Times New Roman"/>
          <w:b/>
          <w:sz w:val="28"/>
          <w:szCs w:val="28"/>
          <w:lang w:val="kk-KZ"/>
        </w:rPr>
      </w:pPr>
    </w:p>
    <w:p w:rsidR="00E6563F" w:rsidRPr="00DA1CB0" w:rsidRDefault="00E6563F" w:rsidP="004E3037">
      <w:pPr>
        <w:spacing w:after="0"/>
        <w:ind w:firstLine="709"/>
        <w:jc w:val="both"/>
        <w:rPr>
          <w:rFonts w:ascii="Times New Roman" w:hAnsi="Times New Roman" w:cs="Times New Roman"/>
          <w:b/>
          <w:sz w:val="28"/>
          <w:szCs w:val="28"/>
          <w:lang w:val="ru-RU"/>
        </w:rPr>
      </w:pPr>
      <w:r w:rsidRPr="00DA1CB0">
        <w:rPr>
          <w:rFonts w:ascii="Times New Roman" w:hAnsi="Times New Roman" w:cs="Times New Roman"/>
          <w:b/>
          <w:sz w:val="28"/>
          <w:szCs w:val="28"/>
          <w:lang w:val="ru-RU"/>
        </w:rPr>
        <w:lastRenderedPageBreak/>
        <w:t>Контрольные вопросы по теме</w:t>
      </w:r>
      <w:r w:rsidR="001242FE">
        <w:rPr>
          <w:rFonts w:ascii="Times New Roman" w:hAnsi="Times New Roman" w:cs="Times New Roman"/>
          <w:b/>
          <w:sz w:val="28"/>
          <w:szCs w:val="28"/>
          <w:lang w:val="ru-RU"/>
        </w:rPr>
        <w:t>:</w:t>
      </w:r>
    </w:p>
    <w:p w:rsidR="00DA1CB0" w:rsidRPr="00F568F8" w:rsidRDefault="00DA1CB0" w:rsidP="004E3037">
      <w:pPr>
        <w:spacing w:after="0"/>
        <w:ind w:firstLine="709"/>
        <w:jc w:val="both"/>
        <w:rPr>
          <w:rFonts w:ascii="Times New Roman" w:hAnsi="Times New Roman" w:cs="Times New Roman"/>
          <w:sz w:val="28"/>
          <w:szCs w:val="28"/>
          <w:lang w:val="ru-RU"/>
        </w:rPr>
      </w:pPr>
    </w:p>
    <w:p w:rsidR="00BF7B87" w:rsidRPr="00F568F8" w:rsidRDefault="00BF7B87"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1. Из каких частей состоит проект электрооборудования</w:t>
      </w:r>
      <w:r w:rsidR="00DA1CB0">
        <w:rPr>
          <w:rFonts w:ascii="Times New Roman" w:hAnsi="Times New Roman" w:cs="Times New Roman"/>
          <w:sz w:val="28"/>
          <w:szCs w:val="28"/>
          <w:lang w:val="ru-RU"/>
        </w:rPr>
        <w:t>?</w:t>
      </w:r>
    </w:p>
    <w:p w:rsidR="00BF7B87" w:rsidRPr="00F568F8" w:rsidRDefault="00BF7B87"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Что указывается в техническом задании</w:t>
      </w:r>
      <w:r w:rsidR="00DA1CB0">
        <w:rPr>
          <w:rFonts w:ascii="Times New Roman" w:hAnsi="Times New Roman" w:cs="Times New Roman"/>
          <w:sz w:val="28"/>
          <w:szCs w:val="28"/>
          <w:lang w:val="ru-RU"/>
        </w:rPr>
        <w:t>?</w:t>
      </w:r>
    </w:p>
    <w:p w:rsidR="00BF7B87" w:rsidRPr="00F568F8" w:rsidRDefault="00BF7B87"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3. Чем отличается принципиальная схема от монтажной схема</w:t>
      </w:r>
      <w:r w:rsidR="00DA1CB0">
        <w:rPr>
          <w:rFonts w:ascii="Times New Roman" w:hAnsi="Times New Roman" w:cs="Times New Roman"/>
          <w:sz w:val="28"/>
          <w:szCs w:val="28"/>
          <w:lang w:val="ru-RU"/>
        </w:rPr>
        <w:t>?</w:t>
      </w:r>
    </w:p>
    <w:p w:rsidR="00BF7B87" w:rsidRPr="00F568F8" w:rsidRDefault="00BF7B87"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Какие платформы электротехнического проектирования используются при проекти</w:t>
      </w:r>
      <w:r w:rsidR="00DA1CB0">
        <w:rPr>
          <w:rFonts w:ascii="Times New Roman" w:hAnsi="Times New Roman" w:cs="Times New Roman"/>
          <w:sz w:val="28"/>
          <w:szCs w:val="28"/>
          <w:lang w:val="ru-RU"/>
        </w:rPr>
        <w:t>ровании станков?</w:t>
      </w:r>
    </w:p>
    <w:p w:rsidR="00BF7B87" w:rsidRPr="00F568F8" w:rsidRDefault="00BF7B87" w:rsidP="004E3037">
      <w:pPr>
        <w:pStyle w:val="ae"/>
        <w:spacing w:after="0" w:line="240" w:lineRule="auto"/>
        <w:ind w:left="0" w:firstLine="709"/>
        <w:jc w:val="both"/>
        <w:rPr>
          <w:rFonts w:ascii="Times New Roman" w:eastAsia="Times New Roman" w:hAnsi="Times New Roman" w:cs="Times New Roman"/>
          <w:b/>
          <w:sz w:val="28"/>
          <w:szCs w:val="28"/>
          <w:lang w:val="ru-RU" w:eastAsia="ru-RU"/>
        </w:rPr>
      </w:pPr>
      <w:r w:rsidRPr="00F568F8">
        <w:rPr>
          <w:rFonts w:ascii="Times New Roman" w:hAnsi="Times New Roman" w:cs="Times New Roman"/>
          <w:sz w:val="28"/>
          <w:szCs w:val="28"/>
          <w:lang w:val="ru-RU"/>
        </w:rPr>
        <w:t>5. С какой целью используется 3</w:t>
      </w:r>
      <w:r w:rsidRPr="00F568F8">
        <w:rPr>
          <w:rFonts w:ascii="Times New Roman" w:hAnsi="Times New Roman" w:cs="Times New Roman"/>
          <w:sz w:val="28"/>
          <w:szCs w:val="28"/>
        </w:rPr>
        <w:t>D</w:t>
      </w:r>
      <w:r w:rsidRPr="00F568F8">
        <w:rPr>
          <w:rFonts w:ascii="Times New Roman" w:hAnsi="Times New Roman" w:cs="Times New Roman"/>
          <w:sz w:val="28"/>
          <w:szCs w:val="28"/>
          <w:lang w:val="ru-RU"/>
        </w:rPr>
        <w:t>-моделирование при проектировании станков</w:t>
      </w:r>
      <w:r w:rsidR="00DA1CB0">
        <w:rPr>
          <w:rFonts w:ascii="Times New Roman" w:hAnsi="Times New Roman" w:cs="Times New Roman"/>
          <w:sz w:val="28"/>
          <w:szCs w:val="28"/>
          <w:lang w:val="ru-RU"/>
        </w:rPr>
        <w:t>?</w:t>
      </w:r>
    </w:p>
    <w:p w:rsidR="00853B3E" w:rsidRDefault="00853B3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Default="001242FE" w:rsidP="004E3037">
      <w:pPr>
        <w:pStyle w:val="a3"/>
        <w:ind w:firstLine="709"/>
        <w:jc w:val="both"/>
        <w:rPr>
          <w:rFonts w:ascii="Times New Roman" w:hAnsi="Times New Roman"/>
          <w:b/>
          <w:sz w:val="28"/>
          <w:szCs w:val="28"/>
          <w:lang w:val="kk-KZ"/>
        </w:rPr>
      </w:pPr>
    </w:p>
    <w:p w:rsidR="001242FE" w:rsidRPr="001242FE" w:rsidRDefault="001242FE" w:rsidP="004E3037">
      <w:pPr>
        <w:pStyle w:val="a3"/>
        <w:ind w:firstLine="709"/>
        <w:jc w:val="both"/>
        <w:rPr>
          <w:rFonts w:ascii="Times New Roman" w:hAnsi="Times New Roman"/>
          <w:b/>
          <w:sz w:val="28"/>
          <w:szCs w:val="28"/>
          <w:lang w:val="kk-KZ"/>
        </w:rPr>
      </w:pPr>
    </w:p>
    <w:p w:rsidR="00853B3E" w:rsidRDefault="006E3328" w:rsidP="004E3037">
      <w:pPr>
        <w:spacing w:after="0" w:line="240" w:lineRule="auto"/>
        <w:ind w:firstLine="709"/>
        <w:jc w:val="both"/>
        <w:rPr>
          <w:rFonts w:ascii="Times New Roman" w:hAnsi="Times New Roman" w:cs="Times New Roman"/>
          <w:b/>
          <w:sz w:val="28"/>
          <w:szCs w:val="28"/>
          <w:lang w:val="ru-RU"/>
        </w:rPr>
      </w:pPr>
      <w:r>
        <w:rPr>
          <w:rFonts w:ascii="Times New Roman" w:hAnsi="Times New Roman" w:cs="Times New Roman"/>
          <w:b/>
          <w:sz w:val="28"/>
          <w:szCs w:val="28"/>
          <w:lang w:val="kk-KZ"/>
        </w:rPr>
        <w:lastRenderedPageBreak/>
        <w:t>7</w:t>
      </w:r>
      <w:r w:rsidR="00DA1CB0">
        <w:rPr>
          <w:rFonts w:ascii="Times New Roman" w:hAnsi="Times New Roman" w:cs="Times New Roman"/>
          <w:b/>
          <w:sz w:val="28"/>
          <w:szCs w:val="28"/>
          <w:lang w:val="ru-RU"/>
        </w:rPr>
        <w:t xml:space="preserve"> </w:t>
      </w:r>
      <w:r w:rsidR="00853B3E" w:rsidRPr="00F568F8">
        <w:rPr>
          <w:rFonts w:ascii="Times New Roman" w:hAnsi="Times New Roman" w:cs="Times New Roman"/>
          <w:b/>
          <w:sz w:val="28"/>
          <w:szCs w:val="28"/>
          <w:lang w:val="ru-RU"/>
        </w:rPr>
        <w:t xml:space="preserve">Описание и перечень элементов оборудования </w:t>
      </w:r>
      <w:r w:rsidR="0087421C" w:rsidRPr="0087421C">
        <w:rPr>
          <w:rFonts w:ascii="Times New Roman" w:hAnsi="Times New Roman" w:cs="Times New Roman"/>
          <w:b/>
          <w:sz w:val="28"/>
          <w:szCs w:val="28"/>
          <w:lang w:val="ru-RU"/>
        </w:rPr>
        <w:t>про</w:t>
      </w:r>
      <w:r w:rsidR="0087421C">
        <w:rPr>
          <w:rFonts w:ascii="Times New Roman" w:hAnsi="Times New Roman" w:cs="Times New Roman"/>
          <w:b/>
          <w:sz w:val="28"/>
          <w:szCs w:val="28"/>
          <w:lang w:val="ru-RU"/>
        </w:rPr>
        <w:t>мышленных</w:t>
      </w:r>
      <w:r w:rsidR="00853B3E" w:rsidRPr="00F568F8">
        <w:rPr>
          <w:rFonts w:ascii="Times New Roman" w:hAnsi="Times New Roman" w:cs="Times New Roman"/>
          <w:b/>
          <w:sz w:val="28"/>
          <w:szCs w:val="28"/>
          <w:lang w:val="ru-RU"/>
        </w:rPr>
        <w:t xml:space="preserve"> </w:t>
      </w:r>
      <w:r w:rsidR="00DA1CB0">
        <w:rPr>
          <w:rFonts w:ascii="Times New Roman" w:hAnsi="Times New Roman" w:cs="Times New Roman"/>
          <w:b/>
          <w:sz w:val="28"/>
          <w:szCs w:val="28"/>
          <w:lang w:val="ru-RU"/>
        </w:rPr>
        <w:t>п</w:t>
      </w:r>
      <w:r w:rsidR="00853B3E" w:rsidRPr="00F568F8">
        <w:rPr>
          <w:rFonts w:ascii="Times New Roman" w:hAnsi="Times New Roman" w:cs="Times New Roman"/>
          <w:b/>
          <w:sz w:val="28"/>
          <w:szCs w:val="28"/>
          <w:lang w:val="ru-RU"/>
        </w:rPr>
        <w:t>редприятий</w:t>
      </w:r>
    </w:p>
    <w:p w:rsidR="00DA1CB0" w:rsidRPr="00F568F8" w:rsidRDefault="00DA1CB0" w:rsidP="004E3037">
      <w:pPr>
        <w:spacing w:after="0" w:line="240" w:lineRule="auto"/>
        <w:ind w:firstLine="709"/>
        <w:jc w:val="both"/>
        <w:rPr>
          <w:rFonts w:ascii="Times New Roman" w:eastAsia="Times New Roman" w:hAnsi="Times New Roman" w:cs="Times New Roman"/>
          <w:b/>
          <w:sz w:val="28"/>
          <w:szCs w:val="28"/>
          <w:lang w:val="ru-RU" w:eastAsia="ru-RU"/>
        </w:rPr>
      </w:pPr>
    </w:p>
    <w:p w:rsidR="00BD3F66" w:rsidRPr="00F568F8" w:rsidRDefault="00BD3F66" w:rsidP="004E3037">
      <w:pPr>
        <w:pStyle w:val="20"/>
        <w:shd w:val="clear" w:color="auto" w:fill="auto"/>
        <w:spacing w:before="0" w:line="240" w:lineRule="auto"/>
        <w:ind w:firstLine="709"/>
        <w:rPr>
          <w:sz w:val="28"/>
          <w:szCs w:val="28"/>
          <w:lang w:val="ru-RU"/>
        </w:rPr>
      </w:pPr>
      <w:r w:rsidRPr="00F568F8">
        <w:rPr>
          <w:sz w:val="28"/>
          <w:szCs w:val="28"/>
          <w:lang w:val="ru-RU"/>
        </w:rPr>
        <w:t>Описание электрооборудования производственного механизма обычно делится на три части: общие сведе</w:t>
      </w:r>
      <w:r w:rsidRPr="00F568F8">
        <w:rPr>
          <w:sz w:val="28"/>
          <w:szCs w:val="28"/>
          <w:lang w:val="ru-RU"/>
        </w:rPr>
        <w:softHyphen/>
        <w:t>ния об электрооборудовании, описание действия элект</w:t>
      </w:r>
      <w:r w:rsidRPr="00F568F8">
        <w:rPr>
          <w:sz w:val="28"/>
          <w:szCs w:val="28"/>
          <w:lang w:val="ru-RU"/>
        </w:rPr>
        <w:softHyphen/>
        <w:t>рической схемы управления и перечисление всех блоки</w:t>
      </w:r>
      <w:r w:rsidRPr="00F568F8">
        <w:rPr>
          <w:sz w:val="28"/>
          <w:szCs w:val="28"/>
          <w:lang w:val="ru-RU"/>
        </w:rPr>
        <w:softHyphen/>
        <w:t>ровок и защиты.</w:t>
      </w:r>
    </w:p>
    <w:p w:rsidR="00BD3F66" w:rsidRPr="00F568F8" w:rsidRDefault="005760BA" w:rsidP="004E3037">
      <w:pPr>
        <w:pStyle w:val="20"/>
        <w:shd w:val="clear" w:color="auto" w:fill="auto"/>
        <w:spacing w:before="0" w:line="240" w:lineRule="auto"/>
        <w:ind w:firstLine="709"/>
        <w:rPr>
          <w:sz w:val="28"/>
          <w:szCs w:val="28"/>
          <w:lang w:val="ru-RU"/>
        </w:rPr>
      </w:pPr>
      <w:r w:rsidRPr="00F568F8">
        <w:rPr>
          <w:sz w:val="28"/>
          <w:szCs w:val="28"/>
          <w:lang w:val="ru-RU"/>
        </w:rPr>
        <w:t xml:space="preserve">В первой </w:t>
      </w:r>
      <w:r w:rsidR="00BD3F66" w:rsidRPr="00F568F8">
        <w:rPr>
          <w:sz w:val="28"/>
          <w:szCs w:val="28"/>
          <w:lang w:val="ru-RU"/>
        </w:rPr>
        <w:t>части указывается полный перечень, назначение и технические данные электрических машин, электромагнитов, электронагревательных устройств и других силовых элементов, возможные режимы работы электрооборудования и прим</w:t>
      </w:r>
      <w:r w:rsidR="00CD5A88" w:rsidRPr="00F568F8">
        <w:rPr>
          <w:sz w:val="28"/>
          <w:szCs w:val="28"/>
          <w:lang w:val="ru-RU"/>
        </w:rPr>
        <w:t xml:space="preserve">еняемые напряжения для питания </w:t>
      </w:r>
      <w:r w:rsidR="00BD3F66" w:rsidRPr="00F568F8">
        <w:rPr>
          <w:sz w:val="28"/>
          <w:szCs w:val="28"/>
          <w:lang w:val="ru-RU"/>
        </w:rPr>
        <w:t>элементов электрооборудования. Приводится общая характеристика аппаратуры управления, защи</w:t>
      </w:r>
      <w:r w:rsidR="00BD3F66" w:rsidRPr="00F568F8">
        <w:rPr>
          <w:sz w:val="28"/>
          <w:szCs w:val="28"/>
          <w:lang w:val="ru-RU"/>
        </w:rPr>
        <w:softHyphen/>
        <w:t>ты и сигнализации, объединенной по назначению и мес</w:t>
      </w:r>
      <w:r w:rsidR="00BD3F66" w:rsidRPr="00F568F8">
        <w:rPr>
          <w:sz w:val="28"/>
          <w:szCs w:val="28"/>
          <w:lang w:val="ru-RU"/>
        </w:rPr>
        <w:softHyphen/>
        <w:t>там размещения.</w:t>
      </w:r>
    </w:p>
    <w:p w:rsidR="00BD3F66" w:rsidRPr="00F568F8" w:rsidRDefault="00BD3F66" w:rsidP="004E3037">
      <w:pPr>
        <w:pStyle w:val="20"/>
        <w:shd w:val="clear" w:color="auto" w:fill="auto"/>
        <w:tabs>
          <w:tab w:val="left" w:pos="3552"/>
        </w:tabs>
        <w:spacing w:before="0" w:line="240" w:lineRule="auto"/>
        <w:ind w:firstLine="709"/>
        <w:rPr>
          <w:sz w:val="28"/>
          <w:szCs w:val="28"/>
          <w:lang w:val="ru-RU"/>
        </w:rPr>
      </w:pPr>
      <w:r w:rsidRPr="00F568F8">
        <w:rPr>
          <w:sz w:val="28"/>
          <w:szCs w:val="28"/>
          <w:lang w:val="ru-RU"/>
        </w:rPr>
        <w:t>Описание действия электрической схемы производит</w:t>
      </w:r>
      <w:r w:rsidRPr="00F568F8">
        <w:rPr>
          <w:sz w:val="28"/>
          <w:szCs w:val="28"/>
          <w:lang w:val="ru-RU"/>
        </w:rPr>
        <w:softHyphen/>
        <w:t>ся в последовательности, соответствующей порядку ра</w:t>
      </w:r>
      <w:r w:rsidRPr="00F568F8">
        <w:rPr>
          <w:sz w:val="28"/>
          <w:szCs w:val="28"/>
          <w:lang w:val="ru-RU"/>
        </w:rPr>
        <w:softHyphen/>
        <w:t>боты элементов электрооборудования для рабочих ре</w:t>
      </w:r>
      <w:r w:rsidRPr="00F568F8">
        <w:rPr>
          <w:sz w:val="28"/>
          <w:szCs w:val="28"/>
          <w:lang w:val="ru-RU"/>
        </w:rPr>
        <w:softHyphen/>
        <w:t>жимов, а также для наладочных режимов. При перечис</w:t>
      </w:r>
      <w:r w:rsidRPr="00F568F8">
        <w:rPr>
          <w:sz w:val="28"/>
          <w:szCs w:val="28"/>
          <w:lang w:val="ru-RU"/>
        </w:rPr>
        <w:softHyphen/>
        <w:t>лении блокировок и защиты указывается их назначение и приводится изложение действия, всех блокировок и защиты электрооборуд</w:t>
      </w:r>
      <w:r w:rsidR="005760BA" w:rsidRPr="00F568F8">
        <w:rPr>
          <w:sz w:val="28"/>
          <w:szCs w:val="28"/>
          <w:lang w:val="ru-RU"/>
        </w:rPr>
        <w:t>о</w:t>
      </w:r>
      <w:r w:rsidRPr="00F568F8">
        <w:rPr>
          <w:sz w:val="28"/>
          <w:szCs w:val="28"/>
          <w:lang w:val="ru-RU"/>
        </w:rPr>
        <w:t>вания, а также вопросов элект</w:t>
      </w:r>
      <w:r w:rsidRPr="00F568F8">
        <w:rPr>
          <w:sz w:val="28"/>
          <w:szCs w:val="28"/>
          <w:lang w:val="ru-RU"/>
        </w:rPr>
        <w:softHyphen/>
        <w:t>робезопасности.</w:t>
      </w:r>
    </w:p>
    <w:p w:rsidR="00BD3F66" w:rsidRPr="00F568F8" w:rsidRDefault="00BD3F66" w:rsidP="004E3037">
      <w:pPr>
        <w:pStyle w:val="20"/>
        <w:shd w:val="clear" w:color="auto" w:fill="auto"/>
        <w:spacing w:before="0" w:line="240" w:lineRule="auto"/>
        <w:ind w:firstLine="709"/>
        <w:rPr>
          <w:sz w:val="28"/>
          <w:szCs w:val="28"/>
          <w:lang w:val="ru-RU"/>
        </w:rPr>
      </w:pPr>
      <w:r w:rsidRPr="00F568F8">
        <w:rPr>
          <w:sz w:val="28"/>
          <w:szCs w:val="28"/>
          <w:lang w:val="ru-RU"/>
        </w:rPr>
        <w:t>К каждой отдельной принципиальной схеме прила</w:t>
      </w:r>
      <w:r w:rsidRPr="00F568F8">
        <w:rPr>
          <w:sz w:val="28"/>
          <w:szCs w:val="28"/>
          <w:lang w:val="ru-RU"/>
        </w:rPr>
        <w:softHyphen/>
        <w:t xml:space="preserve">гается (или выполняется на том же чертеже в соответг ствии с ГОСТ </w:t>
      </w:r>
      <w:r w:rsidRPr="001242FE">
        <w:rPr>
          <w:sz w:val="28"/>
          <w:szCs w:val="28"/>
          <w:lang w:val="ru-RU"/>
        </w:rPr>
        <w:t>&amp;</w:t>
      </w:r>
      <w:r w:rsidRPr="00F568F8">
        <w:rPr>
          <w:sz w:val="28"/>
          <w:szCs w:val="28"/>
          <w:lang w:val="ru-RU"/>
        </w:rPr>
        <w:t>702-75) перечень элементов электрообо</w:t>
      </w:r>
      <w:r w:rsidRPr="00F568F8">
        <w:rPr>
          <w:sz w:val="28"/>
          <w:szCs w:val="28"/>
          <w:lang w:val="ru-RU"/>
        </w:rPr>
        <w:softHyphen/>
        <w:t>рудования, в который заносят краткие технические дан</w:t>
      </w:r>
      <w:r w:rsidRPr="00F568F8">
        <w:rPr>
          <w:sz w:val="28"/>
          <w:szCs w:val="28"/>
          <w:lang w:val="ru-RU"/>
        </w:rPr>
        <w:softHyphen/>
        <w:t>ные и позиционное обозначение всех элементов и устройств, используемых в схеме. Кроме того, на схеме обычно приводятся диаграммы работы переключателей управления всех видов и назначений, циклограммы сра</w:t>
      </w:r>
      <w:r w:rsidRPr="00F568F8">
        <w:rPr>
          <w:sz w:val="28"/>
          <w:szCs w:val="28"/>
          <w:lang w:val="ru-RU"/>
        </w:rPr>
        <w:softHyphen/>
        <w:t>батывания и схематическое расположение путевых (ко</w:t>
      </w:r>
      <w:r w:rsidRPr="00F568F8">
        <w:rPr>
          <w:sz w:val="28"/>
          <w:szCs w:val="28"/>
          <w:lang w:val="ru-RU"/>
        </w:rPr>
        <w:softHyphen/>
        <w:t>нечных) выключателей и командоаппаратов.</w:t>
      </w:r>
    </w:p>
    <w:p w:rsidR="00CD5A88" w:rsidRPr="00F568F8" w:rsidRDefault="00CD5A88" w:rsidP="004E3037">
      <w:pPr>
        <w:pStyle w:val="20"/>
        <w:shd w:val="clear" w:color="auto" w:fill="auto"/>
        <w:spacing w:before="0" w:line="240" w:lineRule="auto"/>
        <w:ind w:firstLine="709"/>
        <w:rPr>
          <w:sz w:val="28"/>
          <w:szCs w:val="28"/>
          <w:lang w:val="ru-RU"/>
        </w:rPr>
      </w:pPr>
    </w:p>
    <w:p w:rsidR="001242FE" w:rsidRPr="00DA1CB0" w:rsidRDefault="001242FE" w:rsidP="001242FE">
      <w:pPr>
        <w:spacing w:after="0"/>
        <w:ind w:firstLine="709"/>
        <w:jc w:val="both"/>
        <w:rPr>
          <w:rFonts w:ascii="Times New Roman" w:hAnsi="Times New Roman" w:cs="Times New Roman"/>
          <w:b/>
          <w:sz w:val="28"/>
          <w:szCs w:val="28"/>
          <w:lang w:val="ru-RU"/>
        </w:rPr>
      </w:pPr>
      <w:r w:rsidRPr="00DA1CB0">
        <w:rPr>
          <w:rFonts w:ascii="Times New Roman" w:hAnsi="Times New Roman" w:cs="Times New Roman"/>
          <w:b/>
          <w:sz w:val="28"/>
          <w:szCs w:val="28"/>
          <w:lang w:val="ru-RU"/>
        </w:rPr>
        <w:t>Контрольные вопросы по теме</w:t>
      </w:r>
      <w:r>
        <w:rPr>
          <w:rFonts w:ascii="Times New Roman" w:hAnsi="Times New Roman" w:cs="Times New Roman"/>
          <w:b/>
          <w:sz w:val="28"/>
          <w:szCs w:val="28"/>
          <w:lang w:val="ru-RU"/>
        </w:rPr>
        <w:t>:</w:t>
      </w:r>
    </w:p>
    <w:p w:rsidR="006E428A" w:rsidRPr="006E428A" w:rsidRDefault="006E428A" w:rsidP="004E3037">
      <w:pPr>
        <w:spacing w:after="0"/>
        <w:ind w:firstLine="709"/>
        <w:jc w:val="both"/>
        <w:rPr>
          <w:rFonts w:ascii="Times New Roman" w:hAnsi="Times New Roman" w:cs="Times New Roman"/>
          <w:b/>
          <w:sz w:val="28"/>
          <w:szCs w:val="28"/>
          <w:lang w:val="ru-RU"/>
        </w:rPr>
      </w:pPr>
    </w:p>
    <w:p w:rsidR="00CD5A88" w:rsidRPr="00F568F8" w:rsidRDefault="00CD5A88"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1. На какие 3 части делится описание электрооборудование</w:t>
      </w:r>
      <w:r w:rsidR="006E428A">
        <w:rPr>
          <w:rFonts w:ascii="Times New Roman" w:hAnsi="Times New Roman" w:cs="Times New Roman"/>
          <w:sz w:val="28"/>
          <w:szCs w:val="28"/>
          <w:lang w:val="ru-RU"/>
        </w:rPr>
        <w:t>?</w:t>
      </w:r>
    </w:p>
    <w:p w:rsidR="00CD5A88" w:rsidRPr="00F568F8" w:rsidRDefault="00CD5A88"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2. Для чего подробно описываются схемы блокировок и защиты станков</w:t>
      </w:r>
      <w:r w:rsidR="006E428A">
        <w:rPr>
          <w:rFonts w:ascii="Times New Roman" w:hAnsi="Times New Roman" w:cs="Times New Roman"/>
          <w:sz w:val="28"/>
          <w:szCs w:val="28"/>
          <w:lang w:val="ru-RU"/>
        </w:rPr>
        <w:t>?</w:t>
      </w:r>
    </w:p>
    <w:p w:rsidR="00CD5A88" w:rsidRPr="00F568F8" w:rsidRDefault="00CD5A88"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3. Для чего на схеме обычно приводятся диаграммы работы переключателей управления всех видов и назначений</w:t>
      </w:r>
      <w:r w:rsidR="006E428A">
        <w:rPr>
          <w:rFonts w:ascii="Times New Roman" w:hAnsi="Times New Roman" w:cs="Times New Roman"/>
          <w:sz w:val="28"/>
          <w:szCs w:val="28"/>
          <w:lang w:val="ru-RU"/>
        </w:rPr>
        <w:t>?</w:t>
      </w:r>
    </w:p>
    <w:p w:rsidR="00CD5A88" w:rsidRPr="00F568F8" w:rsidRDefault="00CD5A88" w:rsidP="004E3037">
      <w:pPr>
        <w:spacing w:after="0"/>
        <w:ind w:firstLine="709"/>
        <w:jc w:val="both"/>
        <w:rPr>
          <w:rFonts w:ascii="Times New Roman" w:hAnsi="Times New Roman" w:cs="Times New Roman"/>
          <w:sz w:val="28"/>
          <w:szCs w:val="28"/>
          <w:lang w:val="ru-RU"/>
        </w:rPr>
      </w:pPr>
      <w:r w:rsidRPr="00F568F8">
        <w:rPr>
          <w:rFonts w:ascii="Times New Roman" w:hAnsi="Times New Roman" w:cs="Times New Roman"/>
          <w:sz w:val="28"/>
          <w:szCs w:val="28"/>
          <w:lang w:val="ru-RU"/>
        </w:rPr>
        <w:t>4. С какой целью приводятся блок-схемы алгоритмов работы командопроцессора</w:t>
      </w:r>
      <w:r w:rsidR="00DA1CB0">
        <w:rPr>
          <w:rFonts w:ascii="Times New Roman" w:hAnsi="Times New Roman" w:cs="Times New Roman"/>
          <w:sz w:val="28"/>
          <w:szCs w:val="28"/>
          <w:lang w:val="ru-RU"/>
        </w:rPr>
        <w:t>?</w:t>
      </w:r>
    </w:p>
    <w:p w:rsidR="00CD5A88" w:rsidRPr="00DA1CB0" w:rsidRDefault="00CD5A88" w:rsidP="004E3037">
      <w:pPr>
        <w:pStyle w:val="a3"/>
        <w:ind w:firstLine="709"/>
        <w:jc w:val="both"/>
        <w:rPr>
          <w:rFonts w:ascii="Times New Roman" w:hAnsi="Times New Roman"/>
          <w:b/>
          <w:sz w:val="28"/>
          <w:szCs w:val="28"/>
          <w:lang w:val="kk-KZ"/>
        </w:rPr>
      </w:pPr>
      <w:r w:rsidRPr="00F568F8">
        <w:rPr>
          <w:rFonts w:ascii="Times New Roman" w:hAnsi="Times New Roman"/>
          <w:sz w:val="28"/>
          <w:szCs w:val="28"/>
        </w:rPr>
        <w:t>5. Какие данные приводятся в описании действия электрической схемы</w:t>
      </w:r>
      <w:r w:rsidR="00DA1CB0">
        <w:rPr>
          <w:rFonts w:ascii="Times New Roman" w:hAnsi="Times New Roman"/>
          <w:sz w:val="28"/>
          <w:szCs w:val="28"/>
          <w:lang w:val="kk-KZ"/>
        </w:rPr>
        <w:t>?</w:t>
      </w:r>
    </w:p>
    <w:p w:rsidR="003A201D" w:rsidRPr="007B4A2B" w:rsidRDefault="003A201D" w:rsidP="004E3037">
      <w:pPr>
        <w:spacing w:after="0"/>
        <w:ind w:firstLine="709"/>
        <w:rPr>
          <w:rFonts w:ascii="Times New Roman" w:eastAsia="Times New Roman" w:hAnsi="Times New Roman" w:cs="Times New Roman"/>
          <w:b/>
          <w:sz w:val="28"/>
          <w:szCs w:val="28"/>
          <w:lang w:val="ru-RU"/>
        </w:rPr>
      </w:pPr>
    </w:p>
    <w:p w:rsidR="003A201D" w:rsidRPr="007B4A2B" w:rsidRDefault="003A201D" w:rsidP="004E3037">
      <w:pPr>
        <w:spacing w:after="0"/>
        <w:ind w:firstLine="709"/>
        <w:rPr>
          <w:rFonts w:ascii="Times New Roman" w:eastAsia="Times New Roman" w:hAnsi="Times New Roman" w:cs="Times New Roman"/>
          <w:b/>
          <w:sz w:val="28"/>
          <w:szCs w:val="28"/>
          <w:lang w:val="ru-RU"/>
        </w:rPr>
      </w:pPr>
    </w:p>
    <w:p w:rsidR="003A201D" w:rsidRPr="007B4A2B" w:rsidRDefault="003A201D" w:rsidP="004E3037">
      <w:pPr>
        <w:spacing w:after="0"/>
        <w:ind w:firstLine="709"/>
        <w:rPr>
          <w:rFonts w:ascii="Times New Roman" w:eastAsia="Times New Roman" w:hAnsi="Times New Roman" w:cs="Times New Roman"/>
          <w:b/>
          <w:sz w:val="28"/>
          <w:szCs w:val="28"/>
          <w:lang w:val="ru-RU"/>
        </w:rPr>
      </w:pPr>
    </w:p>
    <w:p w:rsidR="000E2DF4" w:rsidRPr="00F568F8" w:rsidRDefault="000E2DF4" w:rsidP="001242FE">
      <w:pPr>
        <w:spacing w:after="0"/>
        <w:ind w:firstLine="709"/>
        <w:jc w:val="center"/>
        <w:rPr>
          <w:rFonts w:ascii="Times New Roman" w:eastAsia="Times New Roman" w:hAnsi="Times New Roman" w:cs="Times New Roman"/>
          <w:b/>
          <w:sz w:val="28"/>
          <w:szCs w:val="28"/>
          <w:lang w:val="ru-RU"/>
        </w:rPr>
      </w:pPr>
      <w:r w:rsidRPr="00F568F8">
        <w:rPr>
          <w:rFonts w:ascii="Times New Roman" w:eastAsia="Times New Roman" w:hAnsi="Times New Roman" w:cs="Times New Roman"/>
          <w:b/>
          <w:sz w:val="28"/>
          <w:szCs w:val="28"/>
          <w:lang w:val="ru-RU"/>
        </w:rPr>
        <w:lastRenderedPageBreak/>
        <w:t>Список литературы</w:t>
      </w:r>
    </w:p>
    <w:p w:rsidR="00A0207A" w:rsidRPr="00F568F8" w:rsidRDefault="00A0207A" w:rsidP="004E3037">
      <w:pPr>
        <w:spacing w:after="0"/>
        <w:ind w:firstLine="709"/>
        <w:jc w:val="both"/>
        <w:rPr>
          <w:rFonts w:ascii="Times New Roman" w:eastAsia="Times New Roman" w:hAnsi="Times New Roman" w:cs="Times New Roman"/>
          <w:sz w:val="28"/>
          <w:szCs w:val="28"/>
          <w:lang w:val="ru-RU"/>
        </w:rPr>
      </w:pPr>
    </w:p>
    <w:p w:rsidR="00853B3E" w:rsidRPr="00FE6534" w:rsidRDefault="00FE6534" w:rsidP="00FE6534">
      <w:pPr>
        <w:pStyle w:val="ae"/>
        <w:numPr>
          <w:ilvl w:val="0"/>
          <w:numId w:val="18"/>
        </w:numPr>
        <w:tabs>
          <w:tab w:val="left" w:pos="851"/>
        </w:tabs>
        <w:spacing w:after="0"/>
        <w:ind w:left="0" w:firstLine="567"/>
        <w:jc w:val="both"/>
        <w:rPr>
          <w:rFonts w:ascii="Times New Roman" w:hAnsi="Times New Roman" w:cs="Times New Roman"/>
          <w:sz w:val="28"/>
          <w:szCs w:val="28"/>
          <w:lang w:val="ru-RU"/>
        </w:rPr>
      </w:pPr>
      <w:r w:rsidRPr="00FE6534">
        <w:rPr>
          <w:rFonts w:ascii="Times New Roman" w:hAnsi="Times New Roman" w:cs="Times New Roman"/>
          <w:sz w:val="28"/>
          <w:szCs w:val="28"/>
          <w:lang w:val="ru-RU"/>
        </w:rPr>
        <w:t>Киреева Э. А</w:t>
      </w:r>
      <w:r w:rsidR="006F73A5" w:rsidRPr="00FE6534">
        <w:rPr>
          <w:rFonts w:ascii="Times New Roman" w:hAnsi="Times New Roman" w:cs="Times New Roman"/>
          <w:sz w:val="28"/>
          <w:szCs w:val="28"/>
          <w:lang w:val="ru-RU"/>
        </w:rPr>
        <w:t xml:space="preserve">. </w:t>
      </w:r>
      <w:r w:rsidRPr="00FE6534">
        <w:rPr>
          <w:rFonts w:ascii="Times New Roman" w:hAnsi="Times New Roman" w:cs="Times New Roman"/>
          <w:sz w:val="28"/>
          <w:szCs w:val="28"/>
          <w:lang w:val="ru-RU"/>
        </w:rPr>
        <w:t xml:space="preserve">Электроснабжение и электрооборудование цехов промышленных предприятий: учебное пособие. </w:t>
      </w:r>
      <w:r w:rsidR="006F73A5" w:rsidRPr="00FE6534">
        <w:rPr>
          <w:rFonts w:ascii="Times New Roman" w:hAnsi="Times New Roman" w:cs="Times New Roman"/>
          <w:bCs/>
          <w:sz w:val="28"/>
          <w:szCs w:val="28"/>
          <w:lang w:val="ru-RU"/>
        </w:rPr>
        <w:t>Издательство:</w:t>
      </w:r>
      <w:r w:rsidRPr="00FE6534">
        <w:rPr>
          <w:rFonts w:ascii="Times New Roman" w:hAnsi="Times New Roman" w:cs="Times New Roman"/>
          <w:sz w:val="28"/>
          <w:szCs w:val="28"/>
          <w:lang w:val="ru-RU"/>
        </w:rPr>
        <w:t xml:space="preserve"> КноРус,</w:t>
      </w:r>
      <w:r w:rsidR="006F73A5" w:rsidRPr="00FE6534">
        <w:rPr>
          <w:rFonts w:ascii="Times New Roman" w:hAnsi="Times New Roman" w:cs="Times New Roman"/>
          <w:sz w:val="28"/>
          <w:szCs w:val="28"/>
          <w:lang w:val="ru-RU"/>
        </w:rPr>
        <w:t xml:space="preserve"> 2020. </w:t>
      </w:r>
      <w:r w:rsidR="006F73A5" w:rsidRPr="00FE6534">
        <w:rPr>
          <w:rFonts w:ascii="Times New Roman" w:hAnsi="Times New Roman" w:cs="Times New Roman"/>
          <w:bCs/>
          <w:sz w:val="28"/>
          <w:szCs w:val="28"/>
          <w:lang w:val="ru-RU"/>
        </w:rPr>
        <w:t>Серия:</w:t>
      </w:r>
      <w:r w:rsidR="006F73A5" w:rsidRPr="00FE6534">
        <w:rPr>
          <w:rFonts w:ascii="Times New Roman" w:hAnsi="Times New Roman" w:cs="Times New Roman"/>
          <w:sz w:val="28"/>
          <w:szCs w:val="28"/>
          <w:lang w:val="ru-RU"/>
        </w:rPr>
        <w:t xml:space="preserve"> Бакалавриат. </w:t>
      </w:r>
      <w:r w:rsidR="006F73A5" w:rsidRPr="00FE6534">
        <w:rPr>
          <w:rFonts w:ascii="Times New Roman" w:hAnsi="Times New Roman" w:cs="Times New Roman"/>
          <w:bCs/>
          <w:sz w:val="28"/>
          <w:szCs w:val="28"/>
        </w:rPr>
        <w:t>ISBN</w:t>
      </w:r>
      <w:r w:rsidR="006F73A5" w:rsidRPr="00FE6534">
        <w:rPr>
          <w:rFonts w:ascii="Times New Roman" w:hAnsi="Times New Roman" w:cs="Times New Roman"/>
          <w:bCs/>
          <w:sz w:val="28"/>
          <w:szCs w:val="28"/>
          <w:lang w:val="ru-RU"/>
        </w:rPr>
        <w:t>:</w:t>
      </w:r>
      <w:r w:rsidR="006F73A5" w:rsidRPr="00FE6534">
        <w:rPr>
          <w:rFonts w:ascii="Times New Roman" w:hAnsi="Times New Roman" w:cs="Times New Roman"/>
          <w:sz w:val="28"/>
          <w:szCs w:val="28"/>
          <w:lang w:val="ru-RU"/>
        </w:rPr>
        <w:t xml:space="preserve"> 978-5-406-00858-4</w:t>
      </w:r>
      <w:r w:rsidRPr="00FE6534">
        <w:rPr>
          <w:rFonts w:ascii="Times New Roman" w:hAnsi="Times New Roman" w:cs="Times New Roman"/>
          <w:sz w:val="28"/>
          <w:szCs w:val="28"/>
          <w:lang w:val="ru-RU"/>
        </w:rPr>
        <w:t>.</w:t>
      </w:r>
    </w:p>
    <w:p w:rsidR="00FE6534" w:rsidRPr="00FE6534" w:rsidRDefault="00FE6534" w:rsidP="00FE6534">
      <w:pPr>
        <w:pStyle w:val="ae"/>
        <w:numPr>
          <w:ilvl w:val="0"/>
          <w:numId w:val="18"/>
        </w:numPr>
        <w:tabs>
          <w:tab w:val="left" w:pos="851"/>
        </w:tabs>
        <w:spacing w:after="0"/>
        <w:ind w:left="0" w:firstLine="567"/>
        <w:jc w:val="both"/>
        <w:rPr>
          <w:rFonts w:ascii="Times New Roman" w:hAnsi="Times New Roman" w:cs="Times New Roman"/>
          <w:sz w:val="28"/>
          <w:szCs w:val="28"/>
          <w:lang w:val="ru-RU"/>
        </w:rPr>
      </w:pPr>
      <w:r w:rsidRPr="00FE6534">
        <w:rPr>
          <w:rFonts w:ascii="Times New Roman" w:hAnsi="Times New Roman" w:cs="Times New Roman"/>
          <w:sz w:val="28"/>
          <w:szCs w:val="28"/>
          <w:lang w:val="ru-RU"/>
        </w:rPr>
        <w:t xml:space="preserve">Иванов С.Н.,  Скрипилев А.А. Надежность электроснабжения. Учебное пособие. </w:t>
      </w:r>
      <w:r w:rsidRPr="00FE6534">
        <w:rPr>
          <w:rFonts w:ascii="Times New Roman" w:hAnsi="Times New Roman" w:cs="Times New Roman"/>
          <w:bCs/>
          <w:sz w:val="28"/>
          <w:szCs w:val="28"/>
          <w:lang w:val="ru-RU"/>
        </w:rPr>
        <w:t>Издательство:</w:t>
      </w:r>
      <w:r w:rsidRPr="00FE6534">
        <w:rPr>
          <w:rFonts w:ascii="Times New Roman" w:hAnsi="Times New Roman" w:cs="Times New Roman"/>
          <w:sz w:val="28"/>
          <w:szCs w:val="28"/>
          <w:lang w:val="ru-RU"/>
        </w:rPr>
        <w:t xml:space="preserve"> Инфра-Инженерия, 2022. </w:t>
      </w:r>
      <w:r w:rsidRPr="00FE6534">
        <w:rPr>
          <w:rFonts w:ascii="Times New Roman" w:hAnsi="Times New Roman" w:cs="Times New Roman"/>
          <w:bCs/>
          <w:sz w:val="28"/>
          <w:szCs w:val="28"/>
        </w:rPr>
        <w:t>ISBN</w:t>
      </w:r>
      <w:r w:rsidRPr="00FE6534">
        <w:rPr>
          <w:rFonts w:ascii="Times New Roman" w:hAnsi="Times New Roman" w:cs="Times New Roman"/>
          <w:bCs/>
          <w:sz w:val="28"/>
          <w:szCs w:val="28"/>
          <w:lang w:val="ru-RU"/>
        </w:rPr>
        <w:t>:</w:t>
      </w:r>
      <w:r w:rsidRPr="00FE6534">
        <w:rPr>
          <w:rFonts w:ascii="Times New Roman" w:hAnsi="Times New Roman" w:cs="Times New Roman"/>
          <w:sz w:val="28"/>
          <w:szCs w:val="28"/>
          <w:lang w:val="ru-RU"/>
        </w:rPr>
        <w:t xml:space="preserve"> 978-5-9729-0959-9. </w:t>
      </w:r>
    </w:p>
    <w:p w:rsidR="006F73A5" w:rsidRPr="00FE6534" w:rsidRDefault="006F73A5" w:rsidP="00FE6534">
      <w:pPr>
        <w:pStyle w:val="ae"/>
        <w:numPr>
          <w:ilvl w:val="0"/>
          <w:numId w:val="18"/>
        </w:numPr>
        <w:tabs>
          <w:tab w:val="left" w:pos="851"/>
        </w:tabs>
        <w:spacing w:after="0" w:line="240" w:lineRule="auto"/>
        <w:ind w:left="0" w:firstLine="567"/>
        <w:jc w:val="both"/>
        <w:rPr>
          <w:rFonts w:ascii="Times New Roman" w:hAnsi="Times New Roman" w:cs="Times New Roman"/>
          <w:sz w:val="28"/>
          <w:szCs w:val="28"/>
          <w:lang w:val="ru-RU"/>
        </w:rPr>
      </w:pPr>
      <w:r w:rsidRPr="00FE6534">
        <w:rPr>
          <w:rFonts w:ascii="Times New Roman" w:hAnsi="Times New Roman" w:cs="Times New Roman"/>
          <w:sz w:val="28"/>
          <w:szCs w:val="28"/>
          <w:lang w:val="ru-RU"/>
        </w:rPr>
        <w:t xml:space="preserve">Киреева Э.А. Электроснабжение и </w:t>
      </w:r>
      <w:r w:rsidRPr="00FE6534">
        <w:rPr>
          <w:rStyle w:val="af6"/>
          <w:rFonts w:ascii="Times New Roman" w:hAnsi="Times New Roman" w:cs="Times New Roman"/>
          <w:i w:val="0"/>
          <w:sz w:val="28"/>
          <w:szCs w:val="28"/>
          <w:lang w:val="ru-RU"/>
        </w:rPr>
        <w:t>электрооборудование</w:t>
      </w:r>
      <w:r w:rsidRPr="00FE6534">
        <w:rPr>
          <w:rFonts w:ascii="Times New Roman" w:hAnsi="Times New Roman" w:cs="Times New Roman"/>
          <w:i/>
          <w:sz w:val="28"/>
          <w:szCs w:val="28"/>
          <w:lang w:val="ru-RU"/>
        </w:rPr>
        <w:t xml:space="preserve"> </w:t>
      </w:r>
      <w:r w:rsidRPr="00FE6534">
        <w:rPr>
          <w:rFonts w:ascii="Times New Roman" w:hAnsi="Times New Roman" w:cs="Times New Roman"/>
          <w:sz w:val="28"/>
          <w:szCs w:val="28"/>
          <w:lang w:val="ru-RU"/>
        </w:rPr>
        <w:t xml:space="preserve">цехов </w:t>
      </w:r>
      <w:r w:rsidRPr="00FE6534">
        <w:rPr>
          <w:rStyle w:val="af6"/>
          <w:rFonts w:ascii="Times New Roman" w:hAnsi="Times New Roman" w:cs="Times New Roman"/>
          <w:i w:val="0"/>
          <w:sz w:val="28"/>
          <w:szCs w:val="28"/>
          <w:lang w:val="ru-RU"/>
        </w:rPr>
        <w:t>промышленных предприятий</w:t>
      </w:r>
      <w:r w:rsidRPr="00FE6534">
        <w:rPr>
          <w:rFonts w:ascii="Times New Roman" w:hAnsi="Times New Roman" w:cs="Times New Roman"/>
          <w:i/>
          <w:sz w:val="28"/>
          <w:szCs w:val="28"/>
          <w:lang w:val="ru-RU"/>
        </w:rPr>
        <w:t>:</w:t>
      </w:r>
      <w:r w:rsidRPr="00FE6534">
        <w:rPr>
          <w:rFonts w:ascii="Times New Roman" w:hAnsi="Times New Roman" w:cs="Times New Roman"/>
          <w:sz w:val="28"/>
          <w:szCs w:val="28"/>
          <w:lang w:val="ru-RU"/>
        </w:rPr>
        <w:t xml:space="preserve"> Учебное пособие / Э.А. Киреева. - М.: КноРус, 2013. - 368 </w:t>
      </w:r>
      <w:r w:rsidRPr="00FE6534">
        <w:rPr>
          <w:rFonts w:ascii="Times New Roman" w:hAnsi="Times New Roman" w:cs="Times New Roman"/>
          <w:sz w:val="28"/>
          <w:szCs w:val="28"/>
        </w:rPr>
        <w:t>c</w:t>
      </w:r>
      <w:r w:rsidRPr="00FE6534">
        <w:rPr>
          <w:rFonts w:ascii="Times New Roman" w:hAnsi="Times New Roman" w:cs="Times New Roman"/>
          <w:sz w:val="28"/>
          <w:szCs w:val="28"/>
          <w:lang w:val="ru-RU"/>
        </w:rPr>
        <w:t>.</w:t>
      </w:r>
    </w:p>
    <w:p w:rsidR="006F73A5" w:rsidRPr="00FE6534" w:rsidRDefault="006F73A5" w:rsidP="00FE6534">
      <w:pPr>
        <w:pStyle w:val="ae"/>
        <w:numPr>
          <w:ilvl w:val="0"/>
          <w:numId w:val="18"/>
        </w:numPr>
        <w:tabs>
          <w:tab w:val="left" w:pos="851"/>
        </w:tabs>
        <w:spacing w:after="0" w:line="240" w:lineRule="auto"/>
        <w:ind w:left="0" w:firstLine="567"/>
        <w:jc w:val="both"/>
        <w:rPr>
          <w:rFonts w:ascii="Times New Roman" w:hAnsi="Times New Roman" w:cs="Times New Roman"/>
          <w:sz w:val="28"/>
          <w:szCs w:val="28"/>
          <w:lang w:val="ru-RU"/>
        </w:rPr>
      </w:pPr>
      <w:r w:rsidRPr="00FE6534">
        <w:rPr>
          <w:rFonts w:ascii="Times New Roman" w:hAnsi="Times New Roman" w:cs="Times New Roman"/>
          <w:sz w:val="28"/>
          <w:szCs w:val="28"/>
          <w:lang w:val="ru-RU"/>
        </w:rPr>
        <w:t>Федоров А.А. Основы электроснабжения промышленных предприятий / А.А. Федоров, В.В. Каменева. - М., Энергоатомиздат, 2012</w:t>
      </w:r>
      <w:r w:rsidR="00FE6534" w:rsidRPr="00FE6534">
        <w:rPr>
          <w:rFonts w:ascii="Times New Roman" w:hAnsi="Times New Roman" w:cs="Times New Roman"/>
          <w:sz w:val="28"/>
          <w:szCs w:val="28"/>
          <w:lang w:val="ru-RU"/>
        </w:rPr>
        <w:t>.</w:t>
      </w:r>
    </w:p>
    <w:p w:rsidR="006F73A5" w:rsidRPr="00FE6534" w:rsidRDefault="006F73A5" w:rsidP="00FE6534">
      <w:pPr>
        <w:pStyle w:val="ae"/>
        <w:numPr>
          <w:ilvl w:val="0"/>
          <w:numId w:val="18"/>
        </w:numPr>
        <w:tabs>
          <w:tab w:val="left" w:pos="851"/>
        </w:tabs>
        <w:spacing w:after="0" w:line="240" w:lineRule="auto"/>
        <w:ind w:left="0" w:firstLine="567"/>
        <w:jc w:val="both"/>
        <w:rPr>
          <w:rFonts w:ascii="Times New Roman" w:hAnsi="Times New Roman" w:cs="Times New Roman"/>
          <w:sz w:val="28"/>
          <w:szCs w:val="28"/>
        </w:rPr>
      </w:pPr>
      <w:r w:rsidRPr="00FE6534">
        <w:rPr>
          <w:rFonts w:ascii="Times New Roman" w:hAnsi="Times New Roman" w:cs="Times New Roman"/>
          <w:sz w:val="28"/>
          <w:szCs w:val="28"/>
          <w:lang w:val="ru-RU"/>
        </w:rPr>
        <w:t>Справочник по проектированию электроснабжения / под ред. Ю.Г. Барыбина. - М., Энергоатомиздат, 2013.</w:t>
      </w:r>
    </w:p>
    <w:p w:rsidR="006F73A5" w:rsidRPr="00FE6534" w:rsidRDefault="006F73A5" w:rsidP="00FE6534">
      <w:pPr>
        <w:pStyle w:val="ae"/>
        <w:numPr>
          <w:ilvl w:val="0"/>
          <w:numId w:val="18"/>
        </w:numPr>
        <w:tabs>
          <w:tab w:val="left" w:pos="851"/>
        </w:tabs>
        <w:spacing w:after="0" w:line="240" w:lineRule="auto"/>
        <w:ind w:left="0" w:firstLine="567"/>
        <w:jc w:val="both"/>
        <w:rPr>
          <w:rFonts w:ascii="Times New Roman" w:hAnsi="Times New Roman" w:cs="Times New Roman"/>
          <w:sz w:val="28"/>
          <w:szCs w:val="28"/>
          <w:lang w:val="ru-RU"/>
        </w:rPr>
      </w:pPr>
      <w:r w:rsidRPr="00FE6534">
        <w:rPr>
          <w:rFonts w:ascii="Times New Roman" w:hAnsi="Times New Roman" w:cs="Times New Roman"/>
          <w:sz w:val="28"/>
          <w:szCs w:val="28"/>
          <w:lang w:val="ru-RU"/>
        </w:rPr>
        <w:t xml:space="preserve">Кудрин Б.И. Электроснабжение промышленных предприятий /- М.: </w:t>
      </w:r>
      <w:r w:rsidRPr="00FE6534">
        <w:rPr>
          <w:rFonts w:ascii="Times New Roman" w:hAnsi="Times New Roman" w:cs="Times New Roman"/>
          <w:sz w:val="28"/>
          <w:szCs w:val="28"/>
          <w:lang w:val="kk-KZ"/>
        </w:rPr>
        <w:t>«</w:t>
      </w:r>
      <w:r w:rsidRPr="00FE6534">
        <w:rPr>
          <w:rFonts w:ascii="Times New Roman" w:hAnsi="Times New Roman" w:cs="Times New Roman"/>
          <w:sz w:val="28"/>
          <w:szCs w:val="28"/>
          <w:lang w:val="ru-RU"/>
        </w:rPr>
        <w:t>Интермет Инжиниринг», 2019.</w:t>
      </w:r>
    </w:p>
    <w:p w:rsidR="001A37D0" w:rsidRPr="001A37D0" w:rsidRDefault="006F73A5" w:rsidP="001A37D0">
      <w:pPr>
        <w:pStyle w:val="ae"/>
        <w:numPr>
          <w:ilvl w:val="0"/>
          <w:numId w:val="18"/>
        </w:numPr>
        <w:tabs>
          <w:tab w:val="left" w:pos="851"/>
        </w:tabs>
        <w:spacing w:after="0" w:line="240" w:lineRule="auto"/>
        <w:ind w:left="0" w:firstLine="567"/>
        <w:jc w:val="both"/>
        <w:rPr>
          <w:rFonts w:ascii="Times New Roman" w:eastAsia="Times New Roman" w:hAnsi="Times New Roman" w:cs="Times New Roman"/>
          <w:b/>
          <w:sz w:val="28"/>
          <w:szCs w:val="28"/>
          <w:lang w:val="ru-RU" w:eastAsia="ru-RU"/>
        </w:rPr>
      </w:pPr>
      <w:r w:rsidRPr="00FE6534">
        <w:rPr>
          <w:rFonts w:ascii="Times New Roman" w:hAnsi="Times New Roman" w:cs="Times New Roman"/>
          <w:sz w:val="28"/>
          <w:szCs w:val="28"/>
          <w:lang w:val="ru-RU"/>
        </w:rPr>
        <w:t>Беляев А. В. Выбор аппаратуры, защит и кабелей в сетях 0,4 кВ / - Л., Энергоатомиздат, 2018.</w:t>
      </w:r>
    </w:p>
    <w:p w:rsidR="001A37D0" w:rsidRPr="001A37D0" w:rsidRDefault="001A37D0" w:rsidP="001A37D0">
      <w:pPr>
        <w:pStyle w:val="ae"/>
        <w:numPr>
          <w:ilvl w:val="0"/>
          <w:numId w:val="18"/>
        </w:numPr>
        <w:tabs>
          <w:tab w:val="left" w:pos="851"/>
        </w:tabs>
        <w:spacing w:after="0" w:line="240" w:lineRule="auto"/>
        <w:ind w:left="0" w:firstLine="567"/>
        <w:jc w:val="both"/>
        <w:rPr>
          <w:rFonts w:ascii="Times New Roman" w:eastAsia="Times New Roman" w:hAnsi="Times New Roman" w:cs="Times New Roman"/>
          <w:sz w:val="28"/>
          <w:szCs w:val="28"/>
          <w:lang w:val="ru-RU" w:eastAsia="ru-RU"/>
        </w:rPr>
      </w:pPr>
      <w:r>
        <w:rPr>
          <w:rFonts w:ascii="Times New Roman" w:hAnsi="Times New Roman" w:cs="Times New Roman"/>
          <w:sz w:val="28"/>
          <w:szCs w:val="28"/>
          <w:lang w:val="ru-RU"/>
        </w:rPr>
        <w:t>Шарыгин М.В., Куликов А.Л</w:t>
      </w:r>
      <w:r w:rsidRPr="001A37D0">
        <w:rPr>
          <w:rFonts w:ascii="Times New Roman" w:hAnsi="Times New Roman" w:cs="Times New Roman"/>
          <w:sz w:val="28"/>
          <w:szCs w:val="28"/>
          <w:lang w:val="ru-RU"/>
        </w:rPr>
        <w:t xml:space="preserve">. Цифровая защита и автоматика систем электроснабжения с активными промышленными потребителями. </w:t>
      </w:r>
      <w:r w:rsidRPr="001A37D0">
        <w:rPr>
          <w:rFonts w:ascii="Times New Roman" w:hAnsi="Times New Roman" w:cs="Times New Roman"/>
          <w:bCs/>
          <w:sz w:val="28"/>
          <w:szCs w:val="28"/>
          <w:lang w:val="ru-RU"/>
        </w:rPr>
        <w:t>Издательство:</w:t>
      </w:r>
      <w:r w:rsidRPr="001A37D0">
        <w:rPr>
          <w:rFonts w:ascii="Times New Roman" w:hAnsi="Times New Roman" w:cs="Times New Roman"/>
          <w:sz w:val="28"/>
          <w:szCs w:val="28"/>
          <w:lang w:val="ru-RU"/>
        </w:rPr>
        <w:t xml:space="preserve"> Инфра-Инженерия</w:t>
      </w:r>
      <w:r>
        <w:rPr>
          <w:rFonts w:ascii="Times New Roman" w:hAnsi="Times New Roman" w:cs="Times New Roman"/>
          <w:sz w:val="28"/>
          <w:szCs w:val="28"/>
          <w:lang w:val="ru-RU"/>
        </w:rPr>
        <w:t xml:space="preserve">, </w:t>
      </w:r>
      <w:r w:rsidRPr="001A37D0">
        <w:rPr>
          <w:rFonts w:ascii="Times New Roman" w:hAnsi="Times New Roman" w:cs="Times New Roman"/>
          <w:sz w:val="28"/>
          <w:szCs w:val="28"/>
          <w:lang w:val="ru-RU"/>
        </w:rPr>
        <w:t xml:space="preserve">2022. </w:t>
      </w:r>
      <w:r w:rsidRPr="001A37D0">
        <w:rPr>
          <w:rFonts w:ascii="Times New Roman" w:hAnsi="Times New Roman" w:cs="Times New Roman"/>
          <w:bCs/>
          <w:sz w:val="28"/>
          <w:szCs w:val="28"/>
        </w:rPr>
        <w:t>ISBN</w:t>
      </w:r>
      <w:r w:rsidRPr="001A37D0">
        <w:rPr>
          <w:rFonts w:ascii="Times New Roman" w:hAnsi="Times New Roman" w:cs="Times New Roman"/>
          <w:bCs/>
          <w:sz w:val="28"/>
          <w:szCs w:val="28"/>
          <w:lang w:val="ru-RU"/>
        </w:rPr>
        <w:t>:</w:t>
      </w:r>
      <w:r w:rsidRPr="001A37D0">
        <w:rPr>
          <w:rFonts w:ascii="Times New Roman" w:hAnsi="Times New Roman" w:cs="Times New Roman"/>
          <w:sz w:val="28"/>
          <w:szCs w:val="28"/>
          <w:lang w:val="ru-RU"/>
        </w:rPr>
        <w:t xml:space="preserve"> 978-5-9729-0996-4.</w:t>
      </w:r>
    </w:p>
    <w:p w:rsidR="001A37D0" w:rsidRPr="001A37D0" w:rsidRDefault="001A37D0" w:rsidP="001A37D0">
      <w:pPr>
        <w:pStyle w:val="ae"/>
        <w:numPr>
          <w:ilvl w:val="0"/>
          <w:numId w:val="18"/>
        </w:numPr>
        <w:tabs>
          <w:tab w:val="left" w:pos="851"/>
        </w:tabs>
        <w:spacing w:after="0" w:line="240" w:lineRule="auto"/>
        <w:ind w:left="0" w:firstLine="567"/>
        <w:jc w:val="both"/>
        <w:rPr>
          <w:rFonts w:ascii="Times New Roman" w:eastAsia="Times New Roman" w:hAnsi="Times New Roman" w:cs="Times New Roman"/>
          <w:sz w:val="28"/>
          <w:szCs w:val="28"/>
          <w:lang w:val="ru-RU" w:eastAsia="ru-RU"/>
        </w:rPr>
      </w:pPr>
      <w:r w:rsidRPr="001A37D0">
        <w:rPr>
          <w:rFonts w:ascii="Times New Roman" w:hAnsi="Times New Roman" w:cs="Times New Roman"/>
          <w:sz w:val="28"/>
          <w:szCs w:val="28"/>
          <w:lang w:val="ru-RU"/>
        </w:rPr>
        <w:t>Пачурин Г</w:t>
      </w:r>
      <w:r>
        <w:rPr>
          <w:rFonts w:ascii="Times New Roman" w:hAnsi="Times New Roman" w:cs="Times New Roman"/>
          <w:sz w:val="28"/>
          <w:szCs w:val="28"/>
          <w:lang w:val="ru-RU"/>
        </w:rPr>
        <w:t>.В.</w:t>
      </w:r>
      <w:r w:rsidRPr="001A37D0">
        <w:rPr>
          <w:rFonts w:ascii="Times New Roman" w:hAnsi="Times New Roman" w:cs="Times New Roman"/>
          <w:sz w:val="28"/>
          <w:szCs w:val="28"/>
          <w:lang w:val="ru-RU"/>
        </w:rPr>
        <w:t>, Севостьянов А</w:t>
      </w:r>
      <w:r>
        <w:rPr>
          <w:rFonts w:ascii="Times New Roman" w:hAnsi="Times New Roman" w:cs="Times New Roman"/>
          <w:sz w:val="28"/>
          <w:szCs w:val="28"/>
          <w:lang w:val="ru-RU"/>
        </w:rPr>
        <w:t xml:space="preserve">.А., </w:t>
      </w:r>
      <w:r w:rsidRPr="001A37D0">
        <w:rPr>
          <w:rFonts w:ascii="Times New Roman" w:hAnsi="Times New Roman" w:cs="Times New Roman"/>
          <w:sz w:val="28"/>
          <w:szCs w:val="28"/>
          <w:lang w:val="ru-RU"/>
        </w:rPr>
        <w:t>Маслеева О</w:t>
      </w:r>
      <w:r>
        <w:rPr>
          <w:rFonts w:ascii="Times New Roman" w:hAnsi="Times New Roman" w:cs="Times New Roman"/>
          <w:sz w:val="28"/>
          <w:szCs w:val="28"/>
          <w:lang w:val="ru-RU"/>
        </w:rPr>
        <w:t>.В</w:t>
      </w:r>
      <w:r w:rsidRPr="001A37D0">
        <w:rPr>
          <w:rFonts w:ascii="Times New Roman" w:hAnsi="Times New Roman" w:cs="Times New Roman"/>
          <w:sz w:val="28"/>
          <w:szCs w:val="28"/>
          <w:lang w:val="ru-RU"/>
        </w:rPr>
        <w:t>. Безопасная эксплуатация систем электроснабжения. Учебное пособие</w:t>
      </w:r>
      <w:r>
        <w:rPr>
          <w:rFonts w:ascii="Times New Roman" w:hAnsi="Times New Roman" w:cs="Times New Roman"/>
          <w:sz w:val="28"/>
          <w:szCs w:val="28"/>
          <w:lang w:val="ru-RU"/>
        </w:rPr>
        <w:t>.</w:t>
      </w:r>
      <w:r w:rsidRPr="001A37D0">
        <w:rPr>
          <w:rFonts w:ascii="Times New Roman" w:hAnsi="Times New Roman" w:cs="Times New Roman"/>
          <w:sz w:val="28"/>
          <w:szCs w:val="28"/>
          <w:lang w:val="ru-RU"/>
        </w:rPr>
        <w:t xml:space="preserve"> </w:t>
      </w:r>
      <w:r w:rsidRPr="001A37D0">
        <w:rPr>
          <w:rFonts w:ascii="Times New Roman" w:hAnsi="Times New Roman" w:cs="Times New Roman"/>
          <w:bCs/>
          <w:sz w:val="28"/>
          <w:szCs w:val="28"/>
          <w:lang w:val="ru-RU"/>
        </w:rPr>
        <w:t>Издательство:</w:t>
      </w:r>
      <w:r w:rsidRPr="001A37D0">
        <w:rPr>
          <w:rFonts w:ascii="Times New Roman" w:hAnsi="Times New Roman" w:cs="Times New Roman"/>
          <w:sz w:val="28"/>
          <w:szCs w:val="28"/>
          <w:lang w:val="ru-RU"/>
        </w:rPr>
        <w:t xml:space="preserve"> ИНФРА-М</w:t>
      </w:r>
      <w:r>
        <w:rPr>
          <w:rFonts w:ascii="Times New Roman" w:hAnsi="Times New Roman" w:cs="Times New Roman"/>
          <w:sz w:val="28"/>
          <w:szCs w:val="28"/>
          <w:lang w:val="ru-RU"/>
        </w:rPr>
        <w:t xml:space="preserve">., </w:t>
      </w:r>
      <w:r w:rsidRPr="001A37D0">
        <w:rPr>
          <w:rFonts w:ascii="Times New Roman" w:hAnsi="Times New Roman" w:cs="Times New Roman"/>
          <w:sz w:val="28"/>
          <w:szCs w:val="28"/>
          <w:lang w:val="ru-RU"/>
        </w:rPr>
        <w:t xml:space="preserve">2022. </w:t>
      </w:r>
      <w:r w:rsidRPr="001A37D0">
        <w:rPr>
          <w:rFonts w:ascii="Times New Roman" w:hAnsi="Times New Roman" w:cs="Times New Roman"/>
          <w:bCs/>
          <w:sz w:val="28"/>
          <w:szCs w:val="28"/>
          <w:lang w:val="ru-RU"/>
        </w:rPr>
        <w:t>Серия:</w:t>
      </w:r>
      <w:r w:rsidRPr="001A37D0">
        <w:rPr>
          <w:rFonts w:ascii="Times New Roman" w:hAnsi="Times New Roman" w:cs="Times New Roman"/>
          <w:sz w:val="28"/>
          <w:szCs w:val="28"/>
          <w:lang w:val="ru-RU"/>
        </w:rPr>
        <w:t xml:space="preserve"> Высшее образование. Бакалавриат. </w:t>
      </w:r>
      <w:r w:rsidRPr="001A37D0">
        <w:rPr>
          <w:rFonts w:ascii="Times New Roman" w:hAnsi="Times New Roman" w:cs="Times New Roman"/>
          <w:bCs/>
          <w:sz w:val="28"/>
          <w:szCs w:val="28"/>
        </w:rPr>
        <w:t>ISBN</w:t>
      </w:r>
      <w:r w:rsidRPr="001A37D0">
        <w:rPr>
          <w:rFonts w:ascii="Times New Roman" w:hAnsi="Times New Roman" w:cs="Times New Roman"/>
          <w:bCs/>
          <w:sz w:val="28"/>
          <w:szCs w:val="28"/>
          <w:lang w:val="ru-RU"/>
        </w:rPr>
        <w:t>:</w:t>
      </w:r>
      <w:r w:rsidRPr="001A37D0">
        <w:rPr>
          <w:rFonts w:ascii="Times New Roman" w:hAnsi="Times New Roman" w:cs="Times New Roman"/>
          <w:sz w:val="28"/>
          <w:szCs w:val="28"/>
          <w:lang w:val="ru-RU"/>
        </w:rPr>
        <w:t xml:space="preserve"> 978-5-16-015379-7. </w:t>
      </w:r>
    </w:p>
    <w:p w:rsidR="00292E18" w:rsidRDefault="001A37D0" w:rsidP="00292E18">
      <w:pPr>
        <w:pStyle w:val="ae"/>
        <w:numPr>
          <w:ilvl w:val="0"/>
          <w:numId w:val="18"/>
        </w:numPr>
        <w:tabs>
          <w:tab w:val="left" w:pos="851"/>
          <w:tab w:val="left" w:pos="993"/>
        </w:tabs>
        <w:spacing w:after="0" w:line="240" w:lineRule="auto"/>
        <w:ind w:left="0" w:firstLine="567"/>
        <w:jc w:val="both"/>
        <w:rPr>
          <w:rFonts w:ascii="Times New Roman" w:eastAsia="Times New Roman" w:hAnsi="Times New Roman" w:cs="Times New Roman"/>
          <w:sz w:val="28"/>
          <w:szCs w:val="28"/>
          <w:lang w:val="ru-RU" w:eastAsia="ru-RU"/>
        </w:rPr>
      </w:pPr>
      <w:r w:rsidRPr="001A37D0">
        <w:rPr>
          <w:rFonts w:ascii="Times New Roman" w:eastAsia="Times New Roman" w:hAnsi="Times New Roman" w:cs="Times New Roman"/>
          <w:sz w:val="28"/>
          <w:szCs w:val="28"/>
          <w:lang w:val="ru-RU" w:eastAsia="ru-RU"/>
        </w:rPr>
        <w:t>Правила устройства электроустановок / Министерс</w:t>
      </w:r>
      <w:r w:rsidR="00292E18">
        <w:rPr>
          <w:rFonts w:ascii="Times New Roman" w:eastAsia="Times New Roman" w:hAnsi="Times New Roman" w:cs="Times New Roman"/>
          <w:sz w:val="28"/>
          <w:szCs w:val="28"/>
          <w:lang w:val="ru-RU" w:eastAsia="ru-RU"/>
        </w:rPr>
        <w:t>тво топлива и энергетики РФ. - 12</w:t>
      </w:r>
      <w:r w:rsidRPr="001A37D0">
        <w:rPr>
          <w:rFonts w:ascii="Times New Roman" w:eastAsia="Times New Roman" w:hAnsi="Times New Roman" w:cs="Times New Roman"/>
          <w:sz w:val="28"/>
          <w:szCs w:val="28"/>
          <w:lang w:val="ru-RU" w:eastAsia="ru-RU"/>
        </w:rPr>
        <w:t>-е изд. - М.:</w:t>
      </w:r>
      <w:r w:rsidR="00292E18">
        <w:rPr>
          <w:rFonts w:ascii="Times New Roman" w:eastAsia="Times New Roman" w:hAnsi="Times New Roman" w:cs="Times New Roman"/>
          <w:sz w:val="28"/>
          <w:szCs w:val="28"/>
          <w:lang w:val="ru-RU" w:eastAsia="ru-RU"/>
        </w:rPr>
        <w:t xml:space="preserve"> Главгосэнергонадзор России, 201</w:t>
      </w:r>
      <w:r w:rsidRPr="001A37D0">
        <w:rPr>
          <w:rFonts w:ascii="Times New Roman" w:eastAsia="Times New Roman" w:hAnsi="Times New Roman" w:cs="Times New Roman"/>
          <w:sz w:val="28"/>
          <w:szCs w:val="28"/>
          <w:lang w:val="ru-RU" w:eastAsia="ru-RU"/>
        </w:rPr>
        <w:t>8. - 607 с.</w:t>
      </w:r>
    </w:p>
    <w:p w:rsidR="00292E18" w:rsidRDefault="001A37D0" w:rsidP="00292E18">
      <w:pPr>
        <w:pStyle w:val="ae"/>
        <w:numPr>
          <w:ilvl w:val="0"/>
          <w:numId w:val="18"/>
        </w:numPr>
        <w:tabs>
          <w:tab w:val="left" w:pos="851"/>
          <w:tab w:val="left" w:pos="993"/>
        </w:tabs>
        <w:spacing w:after="0" w:line="240" w:lineRule="auto"/>
        <w:ind w:left="0" w:firstLine="567"/>
        <w:jc w:val="both"/>
        <w:rPr>
          <w:rFonts w:ascii="Times New Roman" w:eastAsia="Times New Roman" w:hAnsi="Times New Roman" w:cs="Times New Roman"/>
          <w:sz w:val="28"/>
          <w:szCs w:val="28"/>
          <w:lang w:val="ru-RU" w:eastAsia="ru-RU"/>
        </w:rPr>
      </w:pPr>
      <w:r w:rsidRPr="00292E18">
        <w:rPr>
          <w:rFonts w:ascii="Times New Roman" w:eastAsia="Times New Roman" w:hAnsi="Times New Roman" w:cs="Times New Roman"/>
          <w:sz w:val="28"/>
          <w:szCs w:val="28"/>
          <w:lang w:val="ru-RU" w:eastAsia="ru-RU"/>
        </w:rPr>
        <w:t>Климова Г.Н., Кабышев А.В. Специальные вопросы электроснабжения промышленных предприятий: учебное пособие. - Томск: Изд-во ТП</w:t>
      </w:r>
      <w:r w:rsidR="00292E18">
        <w:rPr>
          <w:rFonts w:ascii="Times New Roman" w:eastAsia="Times New Roman" w:hAnsi="Times New Roman" w:cs="Times New Roman"/>
          <w:sz w:val="28"/>
          <w:szCs w:val="28"/>
          <w:lang w:val="ru-RU" w:eastAsia="ru-RU"/>
        </w:rPr>
        <w:t>У, 2013</w:t>
      </w:r>
      <w:r w:rsidRPr="00292E18">
        <w:rPr>
          <w:rFonts w:ascii="Times New Roman" w:eastAsia="Times New Roman" w:hAnsi="Times New Roman" w:cs="Times New Roman"/>
          <w:sz w:val="28"/>
          <w:szCs w:val="28"/>
          <w:lang w:val="ru-RU" w:eastAsia="ru-RU"/>
        </w:rPr>
        <w:t xml:space="preserve">. - 184 с. </w:t>
      </w:r>
    </w:p>
    <w:p w:rsidR="00292E18" w:rsidRDefault="001A37D0" w:rsidP="00292E18">
      <w:pPr>
        <w:pStyle w:val="ae"/>
        <w:numPr>
          <w:ilvl w:val="0"/>
          <w:numId w:val="18"/>
        </w:numPr>
        <w:tabs>
          <w:tab w:val="left" w:pos="851"/>
          <w:tab w:val="left" w:pos="993"/>
        </w:tabs>
        <w:spacing w:after="0" w:line="240" w:lineRule="auto"/>
        <w:ind w:left="0" w:firstLine="567"/>
        <w:jc w:val="both"/>
        <w:rPr>
          <w:rFonts w:ascii="Times New Roman" w:eastAsia="Times New Roman" w:hAnsi="Times New Roman" w:cs="Times New Roman"/>
          <w:sz w:val="28"/>
          <w:szCs w:val="28"/>
          <w:lang w:val="ru-RU" w:eastAsia="ru-RU"/>
        </w:rPr>
      </w:pPr>
      <w:r w:rsidRPr="00292E18">
        <w:rPr>
          <w:rFonts w:ascii="Times New Roman" w:eastAsia="Times New Roman" w:hAnsi="Times New Roman" w:cs="Times New Roman"/>
          <w:sz w:val="28"/>
          <w:szCs w:val="28"/>
          <w:lang w:val="ru-RU" w:eastAsia="ru-RU"/>
        </w:rPr>
        <w:t xml:space="preserve">Климова Г.Н. Энергосбережение на промышленных предприятиях: учебное пособие. - Томск: Изд-во ТПУ, 2011. - 180 с. </w:t>
      </w:r>
    </w:p>
    <w:p w:rsidR="00093086" w:rsidRDefault="001A37D0" w:rsidP="00935021">
      <w:pPr>
        <w:pStyle w:val="ae"/>
        <w:numPr>
          <w:ilvl w:val="0"/>
          <w:numId w:val="18"/>
        </w:numPr>
        <w:tabs>
          <w:tab w:val="left" w:pos="851"/>
          <w:tab w:val="left" w:pos="993"/>
        </w:tabs>
        <w:spacing w:after="0" w:line="240" w:lineRule="auto"/>
        <w:ind w:left="0" w:firstLine="567"/>
        <w:jc w:val="both"/>
        <w:rPr>
          <w:rFonts w:ascii="Times New Roman" w:eastAsia="Times New Roman" w:hAnsi="Times New Roman" w:cs="Times New Roman"/>
          <w:b/>
          <w:sz w:val="28"/>
          <w:szCs w:val="28"/>
          <w:lang w:val="ru-RU" w:eastAsia="ru-RU"/>
        </w:rPr>
      </w:pPr>
      <w:r w:rsidRPr="00935021">
        <w:rPr>
          <w:rFonts w:ascii="Times New Roman" w:eastAsia="Times New Roman" w:hAnsi="Times New Roman" w:cs="Times New Roman"/>
          <w:sz w:val="28"/>
          <w:szCs w:val="28"/>
          <w:lang w:val="ru-RU" w:eastAsia="ru-RU"/>
        </w:rPr>
        <w:t xml:space="preserve">Кудрин Б.И. Электроснабжение промышленных предприятий. </w:t>
      </w:r>
      <w:r w:rsidR="00292E18" w:rsidRPr="00935021">
        <w:rPr>
          <w:rFonts w:ascii="Times New Roman" w:eastAsia="Times New Roman" w:hAnsi="Times New Roman" w:cs="Times New Roman"/>
          <w:sz w:val="28"/>
          <w:szCs w:val="28"/>
          <w:lang w:val="ru-RU" w:eastAsia="ru-RU"/>
        </w:rPr>
        <w:t xml:space="preserve">- 2-е изд. </w:t>
      </w:r>
      <w:r w:rsidRPr="00935021">
        <w:rPr>
          <w:rFonts w:ascii="Times New Roman" w:eastAsia="Times New Roman" w:hAnsi="Times New Roman" w:cs="Times New Roman"/>
          <w:sz w:val="28"/>
          <w:szCs w:val="28"/>
          <w:lang w:val="ru-RU" w:eastAsia="ru-RU"/>
        </w:rPr>
        <w:t xml:space="preserve">- </w:t>
      </w:r>
      <w:r w:rsidR="00935021" w:rsidRPr="00935021">
        <w:rPr>
          <w:rFonts w:ascii="Times New Roman" w:eastAsia="Times New Roman" w:hAnsi="Times New Roman" w:cs="Times New Roman"/>
          <w:sz w:val="28"/>
          <w:szCs w:val="28"/>
          <w:lang w:val="ru-RU" w:eastAsia="ru-RU"/>
        </w:rPr>
        <w:t>М.: Энергоатомиздат, 2015. - 670</w:t>
      </w:r>
      <w:r w:rsidRPr="00935021">
        <w:rPr>
          <w:rFonts w:ascii="Times New Roman" w:eastAsia="Times New Roman" w:hAnsi="Times New Roman" w:cs="Times New Roman"/>
          <w:sz w:val="28"/>
          <w:szCs w:val="28"/>
          <w:lang w:val="ru-RU" w:eastAsia="ru-RU"/>
        </w:rPr>
        <w:t xml:space="preserve"> с.</w:t>
      </w:r>
    </w:p>
    <w:p w:rsidR="00093086" w:rsidRDefault="00093086" w:rsidP="004E3037">
      <w:pPr>
        <w:spacing w:after="0" w:line="240" w:lineRule="auto"/>
        <w:ind w:firstLine="709"/>
        <w:jc w:val="both"/>
        <w:rPr>
          <w:rFonts w:ascii="Times New Roman" w:eastAsia="Times New Roman" w:hAnsi="Times New Roman" w:cs="Times New Roman"/>
          <w:b/>
          <w:sz w:val="28"/>
          <w:szCs w:val="28"/>
          <w:lang w:val="ru-RU" w:eastAsia="ru-RU"/>
        </w:rPr>
      </w:pPr>
    </w:p>
    <w:p w:rsidR="00093086" w:rsidRDefault="00093086" w:rsidP="004E3037">
      <w:pPr>
        <w:spacing w:after="0" w:line="240" w:lineRule="auto"/>
        <w:ind w:firstLine="709"/>
        <w:jc w:val="both"/>
        <w:rPr>
          <w:rFonts w:ascii="Times New Roman" w:eastAsia="Times New Roman" w:hAnsi="Times New Roman" w:cs="Times New Roman"/>
          <w:b/>
          <w:sz w:val="28"/>
          <w:szCs w:val="28"/>
          <w:lang w:val="ru-RU" w:eastAsia="ru-RU"/>
        </w:rPr>
      </w:pPr>
    </w:p>
    <w:p w:rsidR="00093086" w:rsidRDefault="00093086" w:rsidP="004E3037">
      <w:pPr>
        <w:spacing w:after="0" w:line="240" w:lineRule="auto"/>
        <w:ind w:firstLine="709"/>
        <w:jc w:val="both"/>
        <w:rPr>
          <w:rFonts w:ascii="Times New Roman" w:eastAsia="Times New Roman" w:hAnsi="Times New Roman" w:cs="Times New Roman"/>
          <w:b/>
          <w:sz w:val="28"/>
          <w:szCs w:val="28"/>
          <w:lang w:val="ru-RU" w:eastAsia="ru-RU"/>
        </w:rPr>
      </w:pPr>
    </w:p>
    <w:p w:rsidR="00093086" w:rsidRDefault="00093086" w:rsidP="004E3037">
      <w:pPr>
        <w:spacing w:after="0" w:line="240" w:lineRule="auto"/>
        <w:ind w:firstLine="709"/>
        <w:jc w:val="both"/>
        <w:rPr>
          <w:rFonts w:ascii="Times New Roman" w:eastAsia="Times New Roman" w:hAnsi="Times New Roman" w:cs="Times New Roman"/>
          <w:b/>
          <w:sz w:val="28"/>
          <w:szCs w:val="28"/>
          <w:lang w:val="ru-RU" w:eastAsia="ru-RU"/>
        </w:rPr>
      </w:pPr>
    </w:p>
    <w:p w:rsidR="00093086" w:rsidRDefault="00093086" w:rsidP="004E3037">
      <w:pPr>
        <w:spacing w:after="0" w:line="240" w:lineRule="auto"/>
        <w:ind w:firstLine="709"/>
        <w:jc w:val="both"/>
        <w:rPr>
          <w:rFonts w:ascii="Times New Roman" w:eastAsia="Times New Roman" w:hAnsi="Times New Roman" w:cs="Times New Roman"/>
          <w:b/>
          <w:sz w:val="28"/>
          <w:szCs w:val="28"/>
          <w:lang w:val="ru-RU" w:eastAsia="ru-RU"/>
        </w:rPr>
      </w:pPr>
    </w:p>
    <w:p w:rsidR="00093086" w:rsidRDefault="00093086" w:rsidP="004E3037">
      <w:pPr>
        <w:spacing w:after="0" w:line="240" w:lineRule="auto"/>
        <w:ind w:firstLine="709"/>
        <w:jc w:val="both"/>
        <w:rPr>
          <w:rFonts w:ascii="Times New Roman" w:eastAsia="Times New Roman" w:hAnsi="Times New Roman" w:cs="Times New Roman"/>
          <w:b/>
          <w:sz w:val="28"/>
          <w:szCs w:val="28"/>
          <w:lang w:val="ru-RU" w:eastAsia="ru-RU"/>
        </w:rPr>
      </w:pPr>
    </w:p>
    <w:p w:rsidR="00093086" w:rsidRDefault="00093086" w:rsidP="004E3037">
      <w:pPr>
        <w:spacing w:after="0" w:line="240" w:lineRule="auto"/>
        <w:ind w:firstLine="709"/>
        <w:jc w:val="both"/>
        <w:rPr>
          <w:rFonts w:ascii="Times New Roman" w:eastAsia="Times New Roman" w:hAnsi="Times New Roman" w:cs="Times New Roman"/>
          <w:b/>
          <w:sz w:val="28"/>
          <w:szCs w:val="28"/>
          <w:lang w:val="ru-RU" w:eastAsia="ru-RU"/>
        </w:rPr>
      </w:pPr>
    </w:p>
    <w:p w:rsidR="00093086" w:rsidRDefault="00093086" w:rsidP="004E3037">
      <w:pPr>
        <w:spacing w:after="0" w:line="240" w:lineRule="auto"/>
        <w:ind w:firstLine="709"/>
        <w:jc w:val="both"/>
        <w:rPr>
          <w:rFonts w:ascii="Times New Roman" w:eastAsia="Times New Roman" w:hAnsi="Times New Roman" w:cs="Times New Roman"/>
          <w:b/>
          <w:sz w:val="28"/>
          <w:szCs w:val="28"/>
          <w:lang w:val="ru-RU" w:eastAsia="ru-RU"/>
        </w:rPr>
      </w:pPr>
    </w:p>
    <w:p w:rsidR="00093086" w:rsidRDefault="00093086" w:rsidP="004E3037">
      <w:pPr>
        <w:spacing w:after="0" w:line="240" w:lineRule="auto"/>
        <w:ind w:firstLine="709"/>
        <w:jc w:val="both"/>
        <w:rPr>
          <w:rFonts w:ascii="Times New Roman" w:eastAsia="Times New Roman" w:hAnsi="Times New Roman" w:cs="Times New Roman"/>
          <w:b/>
          <w:sz w:val="28"/>
          <w:szCs w:val="28"/>
          <w:lang w:val="ru-RU" w:eastAsia="ru-RU"/>
        </w:rPr>
      </w:pPr>
    </w:p>
    <w:p w:rsidR="00093086" w:rsidRDefault="00093086"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292E18" w:rsidRDefault="00292E18" w:rsidP="004E3037">
      <w:pPr>
        <w:spacing w:after="0" w:line="240" w:lineRule="auto"/>
        <w:ind w:firstLine="709"/>
        <w:jc w:val="both"/>
        <w:rPr>
          <w:rFonts w:ascii="Times New Roman" w:eastAsia="Times New Roman" w:hAnsi="Times New Roman" w:cs="Times New Roman"/>
          <w:b/>
          <w:sz w:val="28"/>
          <w:szCs w:val="28"/>
          <w:lang w:val="ru-RU" w:eastAsia="ru-RU"/>
        </w:rPr>
      </w:pPr>
    </w:p>
    <w:p w:rsidR="00093086" w:rsidRDefault="00093086" w:rsidP="004E3037">
      <w:pPr>
        <w:spacing w:after="0" w:line="240" w:lineRule="auto"/>
        <w:ind w:firstLine="709"/>
        <w:jc w:val="both"/>
        <w:rPr>
          <w:rFonts w:ascii="Times New Roman" w:eastAsia="Times New Roman" w:hAnsi="Times New Roman" w:cs="Times New Roman"/>
          <w:b/>
          <w:sz w:val="28"/>
          <w:szCs w:val="28"/>
          <w:lang w:val="ru-RU" w:eastAsia="ru-RU"/>
        </w:rPr>
      </w:pPr>
    </w:p>
    <w:p w:rsidR="00093086" w:rsidRDefault="00093086" w:rsidP="00093086">
      <w:pPr>
        <w:jc w:val="center"/>
        <w:rPr>
          <w:b/>
          <w:sz w:val="28"/>
          <w:szCs w:val="28"/>
        </w:rPr>
      </w:pPr>
    </w:p>
    <w:p w:rsidR="00935021" w:rsidRDefault="00935021" w:rsidP="00093086">
      <w:pPr>
        <w:jc w:val="center"/>
        <w:rPr>
          <w:b/>
          <w:sz w:val="28"/>
          <w:szCs w:val="28"/>
        </w:rPr>
      </w:pPr>
    </w:p>
    <w:p w:rsidR="00935021" w:rsidRPr="00935021" w:rsidRDefault="00935021" w:rsidP="00093086">
      <w:pPr>
        <w:jc w:val="center"/>
        <w:rPr>
          <w:b/>
          <w:sz w:val="28"/>
          <w:szCs w:val="28"/>
        </w:rPr>
      </w:pPr>
    </w:p>
    <w:p w:rsidR="00093086" w:rsidRDefault="00093086" w:rsidP="00093086">
      <w:pPr>
        <w:jc w:val="center"/>
        <w:rPr>
          <w:b/>
          <w:sz w:val="28"/>
          <w:szCs w:val="28"/>
          <w:lang w:val="kk-KZ"/>
        </w:rPr>
      </w:pPr>
    </w:p>
    <w:p w:rsidR="00093086" w:rsidRPr="00574446" w:rsidRDefault="00093086" w:rsidP="00093086">
      <w:pPr>
        <w:jc w:val="both"/>
        <w:rPr>
          <w:i/>
          <w:sz w:val="28"/>
          <w:szCs w:val="28"/>
          <w:lang w:val="ru-RU"/>
        </w:rPr>
      </w:pPr>
    </w:p>
    <w:p w:rsidR="00093086" w:rsidRPr="00093086" w:rsidRDefault="00093086" w:rsidP="00093086">
      <w:pPr>
        <w:spacing w:after="0" w:line="240" w:lineRule="auto"/>
        <w:jc w:val="center"/>
        <w:rPr>
          <w:rFonts w:ascii="Times New Roman" w:hAnsi="Times New Roman" w:cs="Times New Roman"/>
          <w:sz w:val="28"/>
          <w:szCs w:val="28"/>
          <w:lang w:val="kk-KZ" w:eastAsia="ko-KR"/>
        </w:rPr>
      </w:pPr>
      <w:r w:rsidRPr="00093086">
        <w:rPr>
          <w:rFonts w:ascii="Times New Roman" w:hAnsi="Times New Roman" w:cs="Times New Roman"/>
          <w:sz w:val="28"/>
          <w:szCs w:val="28"/>
          <w:lang w:val="kk-KZ" w:eastAsia="ko-KR"/>
        </w:rPr>
        <w:t xml:space="preserve">УРАЛОВ Б.К., ОВЧИННИКОВ В.А., </w:t>
      </w:r>
      <w:r w:rsidRPr="00093086">
        <w:rPr>
          <w:rFonts w:ascii="Times New Roman" w:hAnsi="Times New Roman" w:cs="Times New Roman"/>
          <w:sz w:val="28"/>
          <w:szCs w:val="28"/>
          <w:lang w:val="kk-KZ"/>
        </w:rPr>
        <w:t>САХМЕТОВА Г.Е.</w:t>
      </w:r>
    </w:p>
    <w:p w:rsidR="00093086" w:rsidRDefault="00093086" w:rsidP="00093086">
      <w:pPr>
        <w:spacing w:after="0" w:line="240" w:lineRule="auto"/>
        <w:jc w:val="center"/>
        <w:rPr>
          <w:rFonts w:ascii="Times New Roman" w:hAnsi="Times New Roman" w:cs="Times New Roman"/>
          <w:sz w:val="28"/>
          <w:szCs w:val="28"/>
          <w:lang w:val="kk-KZ" w:eastAsia="ko-KR"/>
        </w:rPr>
      </w:pPr>
    </w:p>
    <w:p w:rsidR="00093086" w:rsidRDefault="00093086" w:rsidP="00093086">
      <w:pPr>
        <w:spacing w:after="0" w:line="240" w:lineRule="auto"/>
        <w:jc w:val="center"/>
        <w:rPr>
          <w:rFonts w:ascii="Times New Roman" w:hAnsi="Times New Roman" w:cs="Times New Roman"/>
          <w:sz w:val="28"/>
          <w:szCs w:val="28"/>
          <w:lang w:val="kk-KZ" w:eastAsia="ko-KR"/>
        </w:rPr>
      </w:pPr>
    </w:p>
    <w:p w:rsidR="00093086" w:rsidRDefault="00093086" w:rsidP="00093086">
      <w:pPr>
        <w:spacing w:after="0" w:line="240" w:lineRule="auto"/>
        <w:jc w:val="center"/>
        <w:rPr>
          <w:rFonts w:ascii="Times New Roman" w:hAnsi="Times New Roman" w:cs="Times New Roman"/>
          <w:sz w:val="28"/>
          <w:szCs w:val="28"/>
          <w:lang w:val="kk-KZ" w:eastAsia="ko-KR"/>
        </w:rPr>
      </w:pPr>
    </w:p>
    <w:p w:rsidR="00093086" w:rsidRDefault="00093086" w:rsidP="00093086">
      <w:pPr>
        <w:spacing w:after="0" w:line="240" w:lineRule="auto"/>
        <w:jc w:val="center"/>
        <w:rPr>
          <w:rFonts w:ascii="Times New Roman" w:hAnsi="Times New Roman" w:cs="Times New Roman"/>
          <w:sz w:val="28"/>
          <w:szCs w:val="28"/>
          <w:lang w:val="kk-KZ" w:eastAsia="ko-KR"/>
        </w:rPr>
      </w:pPr>
    </w:p>
    <w:p w:rsidR="00093086" w:rsidRDefault="00093086" w:rsidP="00093086">
      <w:pPr>
        <w:spacing w:after="0" w:line="240" w:lineRule="auto"/>
        <w:jc w:val="center"/>
        <w:rPr>
          <w:rFonts w:ascii="Times New Roman" w:hAnsi="Times New Roman" w:cs="Times New Roman"/>
          <w:sz w:val="28"/>
          <w:szCs w:val="28"/>
          <w:lang w:val="kk-KZ" w:eastAsia="ko-KR"/>
        </w:rPr>
      </w:pPr>
    </w:p>
    <w:p w:rsidR="00093086" w:rsidRDefault="00093086" w:rsidP="00093086">
      <w:pPr>
        <w:spacing w:after="0" w:line="240" w:lineRule="auto"/>
        <w:jc w:val="center"/>
        <w:rPr>
          <w:rFonts w:ascii="Times New Roman" w:hAnsi="Times New Roman" w:cs="Times New Roman"/>
          <w:sz w:val="28"/>
          <w:szCs w:val="28"/>
          <w:lang w:val="kk-KZ" w:eastAsia="ko-KR"/>
        </w:rPr>
      </w:pPr>
    </w:p>
    <w:p w:rsidR="00093086" w:rsidRPr="00093086" w:rsidRDefault="00093086" w:rsidP="00093086">
      <w:pPr>
        <w:spacing w:after="0" w:line="240" w:lineRule="auto"/>
        <w:jc w:val="center"/>
        <w:rPr>
          <w:rFonts w:ascii="Times New Roman" w:hAnsi="Times New Roman" w:cs="Times New Roman"/>
          <w:sz w:val="28"/>
          <w:szCs w:val="28"/>
          <w:lang w:val="kk-KZ" w:eastAsia="ko-KR"/>
        </w:rPr>
      </w:pPr>
    </w:p>
    <w:p w:rsidR="00093086" w:rsidRPr="00093086" w:rsidRDefault="00093086" w:rsidP="00093086">
      <w:pPr>
        <w:spacing w:after="0" w:line="240" w:lineRule="auto"/>
        <w:jc w:val="center"/>
        <w:rPr>
          <w:rFonts w:ascii="Times New Roman" w:hAnsi="Times New Roman" w:cs="Times New Roman"/>
          <w:sz w:val="28"/>
          <w:szCs w:val="28"/>
          <w:lang w:val="ru-RU"/>
        </w:rPr>
      </w:pPr>
    </w:p>
    <w:p w:rsidR="00093086" w:rsidRPr="00093086" w:rsidRDefault="00093086" w:rsidP="00093086">
      <w:pPr>
        <w:spacing w:after="0" w:line="240" w:lineRule="auto"/>
        <w:jc w:val="center"/>
        <w:rPr>
          <w:rFonts w:ascii="Times New Roman" w:hAnsi="Times New Roman" w:cs="Times New Roman"/>
          <w:sz w:val="28"/>
          <w:szCs w:val="28"/>
          <w:lang w:val="kk-KZ"/>
        </w:rPr>
      </w:pPr>
      <w:r w:rsidRPr="00093086">
        <w:rPr>
          <w:rFonts w:ascii="Times New Roman" w:hAnsi="Times New Roman" w:cs="Times New Roman"/>
          <w:sz w:val="28"/>
          <w:szCs w:val="28"/>
          <w:lang w:val="kk-KZ" w:eastAsia="ko-KR"/>
        </w:rPr>
        <w:t>Электрооборудование промышленных предприятий</w:t>
      </w:r>
      <w:r w:rsidRPr="00093086">
        <w:rPr>
          <w:rFonts w:ascii="Times New Roman" w:hAnsi="Times New Roman" w:cs="Times New Roman"/>
          <w:sz w:val="28"/>
          <w:szCs w:val="28"/>
          <w:lang w:val="ru-RU"/>
        </w:rPr>
        <w:t xml:space="preserve"> </w:t>
      </w:r>
    </w:p>
    <w:p w:rsidR="00093086" w:rsidRPr="00093086" w:rsidRDefault="00093086" w:rsidP="00093086">
      <w:pPr>
        <w:spacing w:after="0" w:line="240" w:lineRule="auto"/>
        <w:jc w:val="center"/>
        <w:rPr>
          <w:rFonts w:ascii="Times New Roman" w:hAnsi="Times New Roman" w:cs="Times New Roman"/>
          <w:sz w:val="28"/>
          <w:szCs w:val="28"/>
          <w:lang w:val="kk-KZ"/>
        </w:rPr>
      </w:pPr>
    </w:p>
    <w:p w:rsidR="00093086" w:rsidRPr="00093086" w:rsidRDefault="00093086" w:rsidP="00093086">
      <w:pPr>
        <w:spacing w:after="0" w:line="240" w:lineRule="auto"/>
        <w:jc w:val="center"/>
        <w:rPr>
          <w:rFonts w:ascii="Times New Roman" w:hAnsi="Times New Roman" w:cs="Times New Roman"/>
          <w:sz w:val="28"/>
          <w:szCs w:val="28"/>
          <w:lang w:val="kk-KZ"/>
        </w:rPr>
      </w:pPr>
    </w:p>
    <w:p w:rsidR="00093086" w:rsidRPr="00093086" w:rsidRDefault="00093086" w:rsidP="00093086">
      <w:pPr>
        <w:spacing w:after="0" w:line="240" w:lineRule="auto"/>
        <w:jc w:val="center"/>
        <w:rPr>
          <w:rFonts w:ascii="Times New Roman" w:hAnsi="Times New Roman" w:cs="Times New Roman"/>
          <w:sz w:val="28"/>
          <w:szCs w:val="28"/>
          <w:lang w:val="kk-KZ"/>
        </w:rPr>
      </w:pPr>
      <w:r w:rsidRPr="00093086">
        <w:rPr>
          <w:rFonts w:ascii="Times New Roman" w:hAnsi="Times New Roman" w:cs="Times New Roman"/>
          <w:sz w:val="28"/>
          <w:szCs w:val="28"/>
          <w:lang w:val="ru-RU"/>
        </w:rPr>
        <w:t>Учебник</w:t>
      </w:r>
    </w:p>
    <w:p w:rsidR="00093086" w:rsidRPr="00093086" w:rsidRDefault="00093086" w:rsidP="00093086">
      <w:pPr>
        <w:spacing w:after="0" w:line="240" w:lineRule="auto"/>
        <w:jc w:val="center"/>
        <w:rPr>
          <w:rFonts w:ascii="Times New Roman" w:hAnsi="Times New Roman" w:cs="Times New Roman"/>
          <w:sz w:val="28"/>
          <w:szCs w:val="28"/>
          <w:lang w:val="ru-RU"/>
        </w:rPr>
      </w:pPr>
    </w:p>
    <w:p w:rsidR="00093086" w:rsidRDefault="00093086" w:rsidP="00093086">
      <w:pPr>
        <w:spacing w:after="0" w:line="240" w:lineRule="auto"/>
        <w:jc w:val="center"/>
        <w:rPr>
          <w:rFonts w:ascii="Times New Roman" w:hAnsi="Times New Roman" w:cs="Times New Roman"/>
          <w:sz w:val="28"/>
          <w:szCs w:val="28"/>
          <w:lang w:val="ru-RU"/>
        </w:rPr>
      </w:pPr>
    </w:p>
    <w:p w:rsidR="00093086" w:rsidRDefault="00093086" w:rsidP="00093086">
      <w:pPr>
        <w:spacing w:after="0" w:line="240" w:lineRule="auto"/>
        <w:jc w:val="center"/>
        <w:rPr>
          <w:rFonts w:ascii="Times New Roman" w:hAnsi="Times New Roman" w:cs="Times New Roman"/>
          <w:sz w:val="28"/>
          <w:szCs w:val="28"/>
          <w:lang w:val="ru-RU"/>
        </w:rPr>
      </w:pPr>
    </w:p>
    <w:p w:rsidR="00093086" w:rsidRPr="00093086" w:rsidRDefault="00093086" w:rsidP="00093086">
      <w:pPr>
        <w:spacing w:after="0" w:line="240" w:lineRule="auto"/>
        <w:jc w:val="center"/>
        <w:rPr>
          <w:rFonts w:ascii="Times New Roman" w:hAnsi="Times New Roman" w:cs="Times New Roman"/>
          <w:sz w:val="28"/>
          <w:szCs w:val="28"/>
          <w:lang w:val="ru-RU"/>
        </w:rPr>
      </w:pPr>
    </w:p>
    <w:p w:rsidR="00093086" w:rsidRPr="00093086" w:rsidRDefault="00093086" w:rsidP="00093086">
      <w:pPr>
        <w:spacing w:after="0" w:line="240" w:lineRule="auto"/>
        <w:jc w:val="center"/>
        <w:rPr>
          <w:rFonts w:ascii="Times New Roman" w:hAnsi="Times New Roman" w:cs="Times New Roman"/>
          <w:sz w:val="28"/>
          <w:szCs w:val="28"/>
          <w:lang w:val="ru-RU"/>
        </w:rPr>
      </w:pPr>
      <w:r w:rsidRPr="00093086">
        <w:rPr>
          <w:rFonts w:ascii="Times New Roman" w:hAnsi="Times New Roman" w:cs="Times New Roman"/>
          <w:sz w:val="28"/>
          <w:szCs w:val="28"/>
          <w:lang w:val="ru-RU"/>
        </w:rPr>
        <w:t>Редактор Фамилия И.О.</w:t>
      </w:r>
    </w:p>
    <w:p w:rsidR="00093086" w:rsidRPr="00093086" w:rsidRDefault="00093086" w:rsidP="00093086">
      <w:pPr>
        <w:spacing w:after="0" w:line="240" w:lineRule="auto"/>
        <w:jc w:val="center"/>
        <w:rPr>
          <w:rFonts w:ascii="Times New Roman" w:hAnsi="Times New Roman" w:cs="Times New Roman"/>
          <w:sz w:val="28"/>
          <w:szCs w:val="28"/>
          <w:lang w:val="ru-RU"/>
        </w:rPr>
      </w:pPr>
    </w:p>
    <w:p w:rsidR="00093086" w:rsidRPr="00093086" w:rsidRDefault="00093086" w:rsidP="00093086">
      <w:pPr>
        <w:spacing w:after="0" w:line="240" w:lineRule="auto"/>
        <w:jc w:val="center"/>
        <w:rPr>
          <w:rFonts w:ascii="Times New Roman" w:hAnsi="Times New Roman" w:cs="Times New Roman"/>
          <w:sz w:val="28"/>
          <w:szCs w:val="28"/>
          <w:lang w:val="ru-RU"/>
        </w:rPr>
      </w:pPr>
    </w:p>
    <w:p w:rsidR="00093086" w:rsidRPr="00093086" w:rsidRDefault="00093086" w:rsidP="00093086">
      <w:pPr>
        <w:spacing w:after="0" w:line="240" w:lineRule="auto"/>
        <w:jc w:val="center"/>
        <w:rPr>
          <w:rFonts w:ascii="Times New Roman" w:hAnsi="Times New Roman" w:cs="Times New Roman"/>
          <w:sz w:val="28"/>
          <w:szCs w:val="28"/>
          <w:lang w:val="ru-RU"/>
        </w:rPr>
      </w:pPr>
    </w:p>
    <w:p w:rsidR="00093086" w:rsidRPr="00093086" w:rsidRDefault="00093086" w:rsidP="00093086">
      <w:pPr>
        <w:spacing w:after="0" w:line="240" w:lineRule="auto"/>
        <w:jc w:val="center"/>
        <w:rPr>
          <w:rFonts w:ascii="Times New Roman" w:hAnsi="Times New Roman" w:cs="Times New Roman"/>
          <w:sz w:val="28"/>
          <w:szCs w:val="28"/>
          <w:lang w:val="ru-RU"/>
        </w:rPr>
      </w:pPr>
      <w:r w:rsidRPr="00093086">
        <w:rPr>
          <w:rFonts w:ascii="Times New Roman" w:hAnsi="Times New Roman" w:cs="Times New Roman"/>
          <w:sz w:val="28"/>
          <w:szCs w:val="28"/>
          <w:lang w:val="ru-RU"/>
        </w:rPr>
        <w:t>Подписано в печать __________________</w:t>
      </w:r>
    </w:p>
    <w:p w:rsidR="00093086" w:rsidRPr="00093086" w:rsidRDefault="00093086" w:rsidP="00093086">
      <w:pPr>
        <w:spacing w:after="0" w:line="240" w:lineRule="auto"/>
        <w:jc w:val="center"/>
        <w:rPr>
          <w:rFonts w:ascii="Times New Roman" w:hAnsi="Times New Roman" w:cs="Times New Roman"/>
          <w:sz w:val="28"/>
          <w:szCs w:val="28"/>
          <w:lang w:val="ru-RU"/>
        </w:rPr>
      </w:pPr>
      <w:r w:rsidRPr="00093086">
        <w:rPr>
          <w:rFonts w:ascii="Times New Roman" w:hAnsi="Times New Roman" w:cs="Times New Roman"/>
          <w:sz w:val="28"/>
          <w:szCs w:val="28"/>
          <w:lang w:val="ru-RU"/>
        </w:rPr>
        <w:t xml:space="preserve">                            (число, месяц, год)</w:t>
      </w:r>
    </w:p>
    <w:p w:rsidR="00093086" w:rsidRPr="00093086" w:rsidRDefault="00093086" w:rsidP="00093086">
      <w:pPr>
        <w:spacing w:after="0" w:line="240" w:lineRule="auto"/>
        <w:jc w:val="center"/>
        <w:rPr>
          <w:rFonts w:ascii="Times New Roman" w:hAnsi="Times New Roman" w:cs="Times New Roman"/>
          <w:sz w:val="28"/>
          <w:szCs w:val="28"/>
          <w:lang w:val="ru-RU"/>
        </w:rPr>
      </w:pPr>
      <w:r w:rsidRPr="00093086">
        <w:rPr>
          <w:rFonts w:ascii="Times New Roman" w:hAnsi="Times New Roman" w:cs="Times New Roman"/>
          <w:sz w:val="28"/>
          <w:szCs w:val="28"/>
          <w:lang w:val="ru-RU"/>
        </w:rPr>
        <w:t xml:space="preserve">Формат бумаги </w:t>
      </w:r>
      <w:r w:rsidRPr="00093086">
        <w:rPr>
          <w:rFonts w:ascii="Times New Roman" w:hAnsi="Times New Roman" w:cs="Times New Roman"/>
          <w:sz w:val="28"/>
          <w:szCs w:val="28"/>
        </w:rPr>
        <w:t>X</w:t>
      </w:r>
      <w:r w:rsidRPr="00093086">
        <w:rPr>
          <w:rFonts w:ascii="Times New Roman" w:hAnsi="Times New Roman" w:cs="Times New Roman"/>
          <w:sz w:val="28"/>
          <w:szCs w:val="28"/>
          <w:vertAlign w:val="superscript"/>
        </w:rPr>
        <w:t>x</w:t>
      </w:r>
      <w:r w:rsidRPr="00093086">
        <w:rPr>
          <w:rFonts w:ascii="Times New Roman" w:hAnsi="Times New Roman" w:cs="Times New Roman"/>
          <w:sz w:val="28"/>
          <w:szCs w:val="28"/>
        </w:rPr>
        <w:t>Y</w:t>
      </w:r>
      <w:r w:rsidRPr="00093086">
        <w:rPr>
          <w:rFonts w:ascii="Times New Roman" w:hAnsi="Times New Roman" w:cs="Times New Roman"/>
          <w:sz w:val="28"/>
          <w:szCs w:val="28"/>
          <w:lang w:val="ru-RU"/>
        </w:rPr>
        <w:t xml:space="preserve">  1/16</w:t>
      </w:r>
    </w:p>
    <w:p w:rsidR="00093086" w:rsidRPr="00093086" w:rsidRDefault="00093086" w:rsidP="00093086">
      <w:pPr>
        <w:spacing w:after="0" w:line="240" w:lineRule="auto"/>
        <w:jc w:val="center"/>
        <w:rPr>
          <w:rFonts w:ascii="Times New Roman" w:hAnsi="Times New Roman" w:cs="Times New Roman"/>
          <w:sz w:val="28"/>
          <w:szCs w:val="28"/>
          <w:lang w:val="ru-RU"/>
        </w:rPr>
      </w:pPr>
      <w:r w:rsidRPr="00093086">
        <w:rPr>
          <w:rFonts w:ascii="Times New Roman" w:hAnsi="Times New Roman" w:cs="Times New Roman"/>
          <w:sz w:val="28"/>
          <w:szCs w:val="28"/>
          <w:lang w:val="ru-RU"/>
        </w:rPr>
        <w:t>Бумага типографская. Печать офсетная. Объем_____п.л.</w:t>
      </w:r>
    </w:p>
    <w:p w:rsidR="00093086" w:rsidRPr="00093086" w:rsidRDefault="00093086" w:rsidP="00093086">
      <w:pPr>
        <w:spacing w:after="0" w:line="240" w:lineRule="auto"/>
        <w:jc w:val="center"/>
        <w:rPr>
          <w:rFonts w:ascii="Times New Roman" w:hAnsi="Times New Roman" w:cs="Times New Roman"/>
          <w:sz w:val="28"/>
          <w:szCs w:val="28"/>
          <w:lang w:val="kk-KZ"/>
        </w:rPr>
      </w:pPr>
      <w:r w:rsidRPr="00093086">
        <w:rPr>
          <w:rFonts w:ascii="Times New Roman" w:hAnsi="Times New Roman" w:cs="Times New Roman"/>
          <w:sz w:val="28"/>
          <w:szCs w:val="28"/>
          <w:lang w:val="ru-RU"/>
        </w:rPr>
        <w:t>Тираж _________экз. Заказ № ___________ *</w:t>
      </w:r>
    </w:p>
    <w:p w:rsidR="00093086" w:rsidRPr="00093086" w:rsidRDefault="00093086" w:rsidP="00093086">
      <w:pPr>
        <w:spacing w:after="0" w:line="240" w:lineRule="auto"/>
        <w:jc w:val="both"/>
        <w:rPr>
          <w:rFonts w:ascii="Times New Roman" w:hAnsi="Times New Roman" w:cs="Times New Roman"/>
          <w:i/>
          <w:sz w:val="28"/>
          <w:szCs w:val="28"/>
          <w:lang w:val="ru-RU"/>
        </w:rPr>
      </w:pPr>
    </w:p>
    <w:p w:rsidR="00093086" w:rsidRPr="00093086" w:rsidRDefault="00093086" w:rsidP="00093086">
      <w:pPr>
        <w:spacing w:after="0" w:line="240" w:lineRule="auto"/>
        <w:jc w:val="both"/>
        <w:rPr>
          <w:rFonts w:ascii="Times New Roman" w:hAnsi="Times New Roman" w:cs="Times New Roman"/>
          <w:i/>
          <w:sz w:val="28"/>
          <w:szCs w:val="28"/>
          <w:lang w:val="ru-RU"/>
        </w:rPr>
      </w:pPr>
    </w:p>
    <w:p w:rsidR="00093086" w:rsidRPr="00093086" w:rsidRDefault="00093086" w:rsidP="00093086">
      <w:pPr>
        <w:spacing w:after="0" w:line="240" w:lineRule="auto"/>
        <w:jc w:val="both"/>
        <w:rPr>
          <w:rFonts w:ascii="Times New Roman" w:hAnsi="Times New Roman" w:cs="Times New Roman"/>
          <w:i/>
          <w:sz w:val="28"/>
          <w:szCs w:val="28"/>
          <w:lang w:val="ru-RU"/>
        </w:rPr>
      </w:pPr>
    </w:p>
    <w:p w:rsidR="00093086" w:rsidRDefault="00093086" w:rsidP="00093086">
      <w:pPr>
        <w:spacing w:after="0" w:line="240" w:lineRule="auto"/>
        <w:jc w:val="both"/>
        <w:rPr>
          <w:rFonts w:ascii="Times New Roman" w:hAnsi="Times New Roman" w:cs="Times New Roman"/>
          <w:i/>
          <w:sz w:val="28"/>
          <w:szCs w:val="28"/>
          <w:lang w:val="kk-KZ"/>
        </w:rPr>
      </w:pPr>
    </w:p>
    <w:p w:rsidR="00093086" w:rsidRDefault="00093086" w:rsidP="00093086">
      <w:pPr>
        <w:spacing w:after="0" w:line="240" w:lineRule="auto"/>
        <w:jc w:val="both"/>
        <w:rPr>
          <w:rFonts w:ascii="Times New Roman" w:hAnsi="Times New Roman" w:cs="Times New Roman"/>
          <w:i/>
          <w:sz w:val="28"/>
          <w:szCs w:val="28"/>
          <w:lang w:val="kk-KZ"/>
        </w:rPr>
      </w:pPr>
    </w:p>
    <w:p w:rsidR="00093086" w:rsidRDefault="00093086" w:rsidP="00093086">
      <w:pPr>
        <w:spacing w:after="0" w:line="240" w:lineRule="auto"/>
        <w:jc w:val="both"/>
        <w:rPr>
          <w:rFonts w:ascii="Times New Roman" w:hAnsi="Times New Roman" w:cs="Times New Roman"/>
          <w:i/>
          <w:sz w:val="28"/>
          <w:szCs w:val="28"/>
          <w:lang w:val="kk-KZ"/>
        </w:rPr>
      </w:pPr>
    </w:p>
    <w:p w:rsidR="00093086" w:rsidRPr="00093086" w:rsidRDefault="00093086" w:rsidP="00093086">
      <w:pPr>
        <w:spacing w:after="0" w:line="240" w:lineRule="auto"/>
        <w:jc w:val="both"/>
        <w:rPr>
          <w:rFonts w:ascii="Times New Roman" w:hAnsi="Times New Roman" w:cs="Times New Roman"/>
          <w:i/>
          <w:sz w:val="28"/>
          <w:szCs w:val="28"/>
          <w:lang w:val="kk-KZ"/>
        </w:rPr>
      </w:pPr>
    </w:p>
    <w:p w:rsidR="00093086" w:rsidRPr="00093086" w:rsidRDefault="00093086" w:rsidP="00093086">
      <w:pPr>
        <w:spacing w:after="0" w:line="240" w:lineRule="auto"/>
        <w:jc w:val="both"/>
        <w:rPr>
          <w:rFonts w:ascii="Times New Roman" w:hAnsi="Times New Roman" w:cs="Times New Roman"/>
          <w:i/>
          <w:sz w:val="28"/>
          <w:szCs w:val="28"/>
          <w:lang w:val="kk-KZ"/>
        </w:rPr>
      </w:pPr>
    </w:p>
    <w:p w:rsidR="00093086" w:rsidRPr="00093086" w:rsidRDefault="00093086" w:rsidP="00093086">
      <w:pPr>
        <w:spacing w:after="0" w:line="240" w:lineRule="auto"/>
        <w:jc w:val="both"/>
        <w:rPr>
          <w:rFonts w:ascii="Times New Roman" w:hAnsi="Times New Roman" w:cs="Times New Roman"/>
          <w:i/>
          <w:sz w:val="28"/>
          <w:szCs w:val="28"/>
          <w:lang w:val="kk-KZ"/>
        </w:rPr>
      </w:pPr>
    </w:p>
    <w:p w:rsidR="00093086" w:rsidRPr="00093086" w:rsidRDefault="00093086" w:rsidP="00093086">
      <w:pPr>
        <w:spacing w:after="0" w:line="240" w:lineRule="auto"/>
        <w:jc w:val="right"/>
        <w:rPr>
          <w:rFonts w:ascii="Times New Roman" w:hAnsi="Times New Roman" w:cs="Times New Roman"/>
          <w:sz w:val="28"/>
          <w:szCs w:val="28"/>
          <w:lang w:val="ru-RU"/>
        </w:rPr>
      </w:pPr>
      <w:r w:rsidRPr="00093086">
        <w:rPr>
          <w:rFonts w:ascii="Times New Roman" w:hAnsi="Times New Roman" w:cs="Times New Roman"/>
          <w:sz w:val="28"/>
          <w:szCs w:val="28"/>
          <w:lang w:val="ru-RU"/>
        </w:rPr>
        <w:t>©  Издание Южно-Казахстанского  университета им. М.Ауэзова</w:t>
      </w:r>
    </w:p>
    <w:p w:rsidR="00093086" w:rsidRDefault="00093086" w:rsidP="00093086">
      <w:pPr>
        <w:spacing w:after="0" w:line="240" w:lineRule="auto"/>
        <w:jc w:val="right"/>
        <w:rPr>
          <w:rFonts w:ascii="Times New Roman" w:hAnsi="Times New Roman" w:cs="Times New Roman"/>
          <w:sz w:val="28"/>
          <w:szCs w:val="28"/>
          <w:lang w:val="ru-RU"/>
        </w:rPr>
      </w:pPr>
    </w:p>
    <w:p w:rsidR="00093086" w:rsidRPr="006F73A5" w:rsidRDefault="00093086" w:rsidP="00093086">
      <w:pPr>
        <w:spacing w:after="0" w:line="240" w:lineRule="auto"/>
        <w:jc w:val="right"/>
        <w:rPr>
          <w:rFonts w:ascii="Times New Roman" w:hAnsi="Times New Roman" w:cs="Times New Roman"/>
          <w:sz w:val="28"/>
          <w:szCs w:val="28"/>
          <w:lang w:val="ru-RU"/>
        </w:rPr>
      </w:pPr>
      <w:r w:rsidRPr="00093086">
        <w:rPr>
          <w:rFonts w:ascii="Times New Roman" w:hAnsi="Times New Roman" w:cs="Times New Roman"/>
          <w:sz w:val="28"/>
          <w:szCs w:val="28"/>
          <w:lang w:val="ru-RU"/>
        </w:rPr>
        <w:t xml:space="preserve">Издательский центр ЮКУ им. М.Ауэзова, г. Шымкент, пр. </w:t>
      </w:r>
      <w:r w:rsidRPr="006F73A5">
        <w:rPr>
          <w:rFonts w:ascii="Times New Roman" w:hAnsi="Times New Roman" w:cs="Times New Roman"/>
          <w:sz w:val="28"/>
          <w:szCs w:val="28"/>
          <w:lang w:val="ru-RU"/>
        </w:rPr>
        <w:t>Тауке хана, 5</w:t>
      </w:r>
    </w:p>
    <w:p w:rsidR="00093086" w:rsidRDefault="00093086" w:rsidP="00093086">
      <w:pPr>
        <w:spacing w:after="0" w:line="240" w:lineRule="auto"/>
        <w:ind w:firstLine="709"/>
        <w:jc w:val="both"/>
        <w:rPr>
          <w:rFonts w:ascii="Times New Roman" w:eastAsia="Times New Roman" w:hAnsi="Times New Roman" w:cs="Times New Roman"/>
          <w:b/>
          <w:sz w:val="28"/>
          <w:szCs w:val="28"/>
          <w:lang w:val="ru-RU" w:eastAsia="ru-RU"/>
        </w:rPr>
      </w:pPr>
    </w:p>
    <w:p w:rsidR="00093086" w:rsidRPr="00F568F8" w:rsidRDefault="00093086" w:rsidP="00093086">
      <w:pPr>
        <w:spacing w:after="0" w:line="240" w:lineRule="auto"/>
        <w:ind w:firstLine="709"/>
        <w:jc w:val="both"/>
        <w:rPr>
          <w:rFonts w:ascii="Times New Roman" w:eastAsia="Times New Roman" w:hAnsi="Times New Roman" w:cs="Times New Roman"/>
          <w:b/>
          <w:sz w:val="28"/>
          <w:szCs w:val="28"/>
          <w:lang w:val="ru-RU" w:eastAsia="ru-RU"/>
        </w:rPr>
      </w:pPr>
    </w:p>
    <w:sectPr w:rsidR="00093086" w:rsidRPr="00F568F8" w:rsidSect="009E2781">
      <w:footerReference w:type="even" r:id="rId219"/>
      <w:footerReference w:type="default" r:id="rId220"/>
      <w:pgSz w:w="11906" w:h="16838" w:code="9"/>
      <w:pgMar w:top="1134" w:right="849" w:bottom="1134" w:left="1701" w:header="708" w:footer="708"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23B54" w:rsidRDefault="00123B54" w:rsidP="00CE493B">
      <w:pPr>
        <w:spacing w:after="0" w:line="240" w:lineRule="auto"/>
      </w:pPr>
      <w:r>
        <w:separator/>
      </w:r>
    </w:p>
  </w:endnote>
  <w:endnote w:type="continuationSeparator" w:id="1">
    <w:p w:rsidR="00123B54" w:rsidRDefault="00123B54" w:rsidP="00CE493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ndara">
    <w:panose1 w:val="020E0502030303020204"/>
    <w:charset w:val="CC"/>
    <w:family w:val="swiss"/>
    <w:pitch w:val="variable"/>
    <w:sig w:usb0="A00002EF" w:usb1="4000A44B" w:usb2="00000000" w:usb3="00000000" w:csb0="0000019F" w:csb1="00000000"/>
  </w:font>
  <w:font w:name="Calibri">
    <w:panose1 w:val="020F0502020204030204"/>
    <w:charset w:val="CC"/>
    <w:family w:val="swiss"/>
    <w:pitch w:val="variable"/>
    <w:sig w:usb0="E10002FF" w:usb1="4000ACFF" w:usb2="00000009" w:usb3="00000000" w:csb0="0000019F" w:csb1="00000000"/>
  </w:font>
  <w:font w:name="Calibri Light">
    <w:altName w:val="Calibri"/>
    <w:charset w:val="CC"/>
    <w:family w:val="swiss"/>
    <w:pitch w:val="variable"/>
    <w:sig w:usb0="00000001" w:usb1="4000207B" w:usb2="00000000" w:usb3="00000000" w:csb0="0000019F" w:csb1="00000000"/>
  </w:font>
  <w:font w:name="Microsoft Sans Serif">
    <w:panose1 w:val="020B0604020202020204"/>
    <w:charset w:val="CC"/>
    <w:family w:val="swiss"/>
    <w:pitch w:val="variable"/>
    <w:sig w:usb0="E1002AFF" w:usb1="C0000002" w:usb2="00000008" w:usb3="00000000" w:csb0="000101FF" w:csb1="00000000"/>
  </w:font>
  <w:font w:name="CordiaUPC">
    <w:panose1 w:val="020B0304020202020204"/>
    <w:charset w:val="00"/>
    <w:family w:val="swiss"/>
    <w:pitch w:val="variable"/>
    <w:sig w:usb0="81000003" w:usb1="00000000" w:usb2="00000000" w:usb3="00000000" w:csb0="00010001" w:csb1="00000000"/>
  </w:font>
  <w:font w:name="Trebuchet MS">
    <w:panose1 w:val="020B0603020202020204"/>
    <w:charset w:val="CC"/>
    <w:family w:val="swiss"/>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Franklin Gothic Heavy">
    <w:panose1 w:val="020B0903020102020204"/>
    <w:charset w:val="CC"/>
    <w:family w:val="swiss"/>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FrankRuehl">
    <w:panose1 w:val="020E0503060101010101"/>
    <w:charset w:val="B1"/>
    <w:family w:val="swiss"/>
    <w:pitch w:val="variable"/>
    <w:sig w:usb0="00000801" w:usb1="00000000" w:usb2="00000000" w:usb3="00000000" w:csb0="00000020"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Semilight">
    <w:charset w:val="81"/>
    <w:family w:val="swiss"/>
    <w:pitch w:val="variable"/>
    <w:sig w:usb0="B0000AAF" w:usb1="09DF7CFB" w:usb2="00000012" w:usb3="00000000" w:csb0="003E01BD"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73A5" w:rsidRPr="00CE493B" w:rsidRDefault="006C53F7" w:rsidP="00CE493B">
    <w:r w:rsidRPr="006C53F7">
      <w:rPr>
        <w:noProof/>
      </w:rPr>
      <w:pict>
        <v:shapetype id="_x0000_t202" coordsize="21600,21600" o:spt="202" path="m,l,21600r21600,l21600,xe">
          <v:stroke joinstyle="miter"/>
          <v:path gradientshapeok="t" o:connecttype="rect"/>
        </v:shapetype>
        <v:shape id="Надпись 50" o:spid="_x0000_s2084" type="#_x0000_t202" style="position:absolute;margin-left:67.5pt;margin-top:541.95pt;width:9.05pt;height:10.35pt;z-index:-251658752;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" filled="f" stroked="f">
          <v:textbox style="mso-fit-shape-to-text:t" inset="0,0,0,0">
            <w:txbxContent>
              <w:p w:rsidR="006F73A5" w:rsidRPr="00CE493B" w:rsidRDefault="006C53F7" w:rsidP="00CE493B">
                <w:fldSimple w:instr=" PAGE \* MERGEFORMAT ">
                  <w:r w:rsidR="006F73A5" w:rsidRPr="00CE493B">
                    <w:t>76</w:t>
                  </w:r>
                </w:fldSimple>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2382087"/>
      <w:docPartObj>
        <w:docPartGallery w:val="Page Numbers (Bottom of Page)"/>
        <w:docPartUnique/>
      </w:docPartObj>
    </w:sdtPr>
    <w:sdtContent>
      <w:p w:rsidR="006F73A5" w:rsidRDefault="006C53F7">
        <w:pPr>
          <w:pStyle w:val="af1"/>
          <w:jc w:val="center"/>
        </w:pPr>
        <w:fldSimple w:instr=" PAGE   \* MERGEFORMAT ">
          <w:r w:rsidR="00935021">
            <w:rPr>
              <w:noProof/>
            </w:rPr>
            <w:t>263</w:t>
          </w:r>
        </w:fldSimple>
      </w:p>
    </w:sdtContent>
  </w:sdt>
  <w:p w:rsidR="006F73A5" w:rsidRPr="00CE493B" w:rsidRDefault="006F73A5" w:rsidP="00CE493B"/>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23B54" w:rsidRDefault="00123B54" w:rsidP="00CE493B">
      <w:pPr>
        <w:spacing w:after="0" w:line="240" w:lineRule="auto"/>
      </w:pPr>
      <w:r>
        <w:separator/>
      </w:r>
    </w:p>
  </w:footnote>
  <w:footnote w:type="continuationSeparator" w:id="1">
    <w:p w:rsidR="00123B54" w:rsidRDefault="00123B54" w:rsidP="00CE493B">
      <w:pPr>
        <w:spacing w:after="0" w:line="240" w:lineRule="auto"/>
      </w:pPr>
      <w:r>
        <w:continuationSeparator/>
      </w:r>
    </w:p>
  </w:footnote>
  <w:footnote w:id="2">
    <w:p w:rsidR="006F73A5" w:rsidRPr="008C2313" w:rsidRDefault="006F73A5" w:rsidP="00F6774C">
      <w:pPr>
        <w:pStyle w:val="ab"/>
      </w:pPr>
    </w:p>
  </w:footnote>
  <w:footnote w:id="3">
    <w:p w:rsidR="006F73A5" w:rsidRDefault="006F73A5" w:rsidP="00853B3E">
      <w:pPr>
        <w:pStyle w:val="22"/>
        <w:shd w:val="clear" w:color="auto" w:fill="auto"/>
        <w:spacing w:line="160" w:lineRule="exact"/>
        <w:ind w:firstLine="0"/>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8518C9"/>
    <w:multiLevelType w:val="multilevel"/>
    <w:tmpl w:val="3D2AFE16"/>
    <w:lvl w:ilvl="0">
      <w:start w:val="1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FB07D9E"/>
    <w:multiLevelType w:val="multilevel"/>
    <w:tmpl w:val="F9A26626"/>
    <w:lvl w:ilvl="0">
      <w:start w:val="2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22A1AA6"/>
    <w:multiLevelType w:val="hybridMultilevel"/>
    <w:tmpl w:val="2F94CE5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16B2553E"/>
    <w:multiLevelType w:val="multilevel"/>
    <w:tmpl w:val="70AA86D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E84742F"/>
    <w:multiLevelType w:val="hybridMultilevel"/>
    <w:tmpl w:val="F5F6631A"/>
    <w:lvl w:ilvl="0" w:tplc="CF2AFC2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F583060"/>
    <w:multiLevelType w:val="multilevel"/>
    <w:tmpl w:val="3CA6204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233E4966"/>
    <w:multiLevelType w:val="hybridMultilevel"/>
    <w:tmpl w:val="ADAE9EDC"/>
    <w:lvl w:ilvl="0" w:tplc="E7D20598">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244C28C0"/>
    <w:multiLevelType w:val="multilevel"/>
    <w:tmpl w:val="33524CC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2BB33AC9"/>
    <w:multiLevelType w:val="multilevel"/>
    <w:tmpl w:val="DA2E9066"/>
    <w:lvl w:ilvl="0">
      <w:start w:val="30"/>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5801D33"/>
    <w:multiLevelType w:val="multilevel"/>
    <w:tmpl w:val="AB64AE5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39F53077"/>
    <w:multiLevelType w:val="multilevel"/>
    <w:tmpl w:val="0EEA6E9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59526747"/>
    <w:multiLevelType w:val="multilevel"/>
    <w:tmpl w:val="BDC2434A"/>
    <w:lvl w:ilvl="0">
      <w:start w:val="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en-US"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5AFB1B0E"/>
    <w:multiLevelType w:val="hybridMultilevel"/>
    <w:tmpl w:val="55983B7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5FDA7498"/>
    <w:multiLevelType w:val="hybridMultilevel"/>
    <w:tmpl w:val="ADAE9EDC"/>
    <w:lvl w:ilvl="0" w:tplc="E7D20598">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64D63E44"/>
    <w:multiLevelType w:val="multilevel"/>
    <w:tmpl w:val="FE220486"/>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739A3E96"/>
    <w:multiLevelType w:val="multilevel"/>
    <w:tmpl w:val="6F020A5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74C20656"/>
    <w:multiLevelType w:val="multilevel"/>
    <w:tmpl w:val="796CB214"/>
    <w:lvl w:ilvl="0">
      <w:start w:val="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75F87F60"/>
    <w:multiLevelType w:val="multilevel"/>
    <w:tmpl w:val="A6F8EA1C"/>
    <w:lvl w:ilvl="0">
      <w:start w:val="1"/>
      <w:numFmt w:val="decimal"/>
      <w:lvlText w:val="%1)"/>
      <w:lvlJc w:val="left"/>
      <w:rPr>
        <w:rFonts w:ascii="Candara" w:eastAsia="Candara" w:hAnsi="Candara" w:cs="Candara"/>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78203CA7"/>
    <w:multiLevelType w:val="hybridMultilevel"/>
    <w:tmpl w:val="3F368A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11"/>
  </w:num>
  <w:num w:numId="3">
    <w:abstractNumId w:val="17"/>
  </w:num>
  <w:num w:numId="4">
    <w:abstractNumId w:val="9"/>
  </w:num>
  <w:num w:numId="5">
    <w:abstractNumId w:val="5"/>
  </w:num>
  <w:num w:numId="6">
    <w:abstractNumId w:val="16"/>
  </w:num>
  <w:num w:numId="7">
    <w:abstractNumId w:val="3"/>
  </w:num>
  <w:num w:numId="8">
    <w:abstractNumId w:val="15"/>
  </w:num>
  <w:num w:numId="9">
    <w:abstractNumId w:val="4"/>
  </w:num>
  <w:num w:numId="10">
    <w:abstractNumId w:val="7"/>
  </w:num>
  <w:num w:numId="11">
    <w:abstractNumId w:val="0"/>
  </w:num>
  <w:num w:numId="12">
    <w:abstractNumId w:val="1"/>
  </w:num>
  <w:num w:numId="13">
    <w:abstractNumId w:val="8"/>
  </w:num>
  <w:num w:numId="14">
    <w:abstractNumId w:val="12"/>
  </w:num>
  <w:num w:numId="15">
    <w:abstractNumId w:val="10"/>
  </w:num>
  <w:num w:numId="16">
    <w:abstractNumId w:val="14"/>
  </w:num>
  <w:num w:numId="17">
    <w:abstractNumId w:val="2"/>
  </w:num>
  <w:num w:numId="18">
    <w:abstractNumId w:val="13"/>
  </w:num>
  <w:num w:numId="1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defaultTabStop w:val="720"/>
  <w:drawingGridHorizontalSpacing w:val="110"/>
  <w:displayHorizontalDrawingGridEvery w:val="2"/>
  <w:characterSpacingControl w:val="doNotCompress"/>
  <w:hdrShapeDefaults>
    <o:shapedefaults v:ext="edit" spidmax="58370"/>
    <o:shapelayout v:ext="edit">
      <o:idmap v:ext="edit" data="2"/>
    </o:shapelayout>
  </w:hdrShapeDefaults>
  <w:footnotePr>
    <w:footnote w:id="0"/>
    <w:footnote w:id="1"/>
  </w:footnotePr>
  <w:endnotePr>
    <w:endnote w:id="0"/>
    <w:endnote w:id="1"/>
  </w:endnotePr>
  <w:compat/>
  <w:rsids>
    <w:rsidRoot w:val="00CE493B"/>
    <w:rsid w:val="0000043D"/>
    <w:rsid w:val="0000348C"/>
    <w:rsid w:val="00007921"/>
    <w:rsid w:val="000117CD"/>
    <w:rsid w:val="00017150"/>
    <w:rsid w:val="00030E4D"/>
    <w:rsid w:val="0003501D"/>
    <w:rsid w:val="00035EE8"/>
    <w:rsid w:val="00043EDE"/>
    <w:rsid w:val="000456F5"/>
    <w:rsid w:val="000478D0"/>
    <w:rsid w:val="0005237F"/>
    <w:rsid w:val="000573D3"/>
    <w:rsid w:val="00057681"/>
    <w:rsid w:val="00060324"/>
    <w:rsid w:val="000603FD"/>
    <w:rsid w:val="00060724"/>
    <w:rsid w:val="00070E00"/>
    <w:rsid w:val="00074FF0"/>
    <w:rsid w:val="00082066"/>
    <w:rsid w:val="00087460"/>
    <w:rsid w:val="000918E8"/>
    <w:rsid w:val="00092503"/>
    <w:rsid w:val="00093086"/>
    <w:rsid w:val="000951E1"/>
    <w:rsid w:val="000969BA"/>
    <w:rsid w:val="000A32C3"/>
    <w:rsid w:val="000A57D6"/>
    <w:rsid w:val="000B6D2C"/>
    <w:rsid w:val="000C2702"/>
    <w:rsid w:val="000C419E"/>
    <w:rsid w:val="000D29C9"/>
    <w:rsid w:val="000D6682"/>
    <w:rsid w:val="000E2DF4"/>
    <w:rsid w:val="000E36BD"/>
    <w:rsid w:val="000E3747"/>
    <w:rsid w:val="000E3E30"/>
    <w:rsid w:val="000E54BA"/>
    <w:rsid w:val="000E78FC"/>
    <w:rsid w:val="000F0310"/>
    <w:rsid w:val="000F32E2"/>
    <w:rsid w:val="000F5383"/>
    <w:rsid w:val="00101987"/>
    <w:rsid w:val="00106AFA"/>
    <w:rsid w:val="00111636"/>
    <w:rsid w:val="00117016"/>
    <w:rsid w:val="00122DB7"/>
    <w:rsid w:val="00123B54"/>
    <w:rsid w:val="001242FE"/>
    <w:rsid w:val="0012538D"/>
    <w:rsid w:val="001257E4"/>
    <w:rsid w:val="00133D17"/>
    <w:rsid w:val="001347F5"/>
    <w:rsid w:val="0013705E"/>
    <w:rsid w:val="00143AE1"/>
    <w:rsid w:val="001472CE"/>
    <w:rsid w:val="0014758F"/>
    <w:rsid w:val="0015112E"/>
    <w:rsid w:val="001527AD"/>
    <w:rsid w:val="00157DA6"/>
    <w:rsid w:val="001674DC"/>
    <w:rsid w:val="00174645"/>
    <w:rsid w:val="0017610D"/>
    <w:rsid w:val="0017789E"/>
    <w:rsid w:val="0018396D"/>
    <w:rsid w:val="00191FB9"/>
    <w:rsid w:val="001929C7"/>
    <w:rsid w:val="00193817"/>
    <w:rsid w:val="00193CEB"/>
    <w:rsid w:val="001A37D0"/>
    <w:rsid w:val="001B2E23"/>
    <w:rsid w:val="001C136B"/>
    <w:rsid w:val="001D6F27"/>
    <w:rsid w:val="001D7984"/>
    <w:rsid w:val="001F03DC"/>
    <w:rsid w:val="001F73D9"/>
    <w:rsid w:val="00202509"/>
    <w:rsid w:val="00203232"/>
    <w:rsid w:val="002033A9"/>
    <w:rsid w:val="002112A4"/>
    <w:rsid w:val="00212DAA"/>
    <w:rsid w:val="00213EC0"/>
    <w:rsid w:val="00224C83"/>
    <w:rsid w:val="002262D5"/>
    <w:rsid w:val="00230148"/>
    <w:rsid w:val="00241BBC"/>
    <w:rsid w:val="00244B84"/>
    <w:rsid w:val="002475D7"/>
    <w:rsid w:val="00262155"/>
    <w:rsid w:val="002632D8"/>
    <w:rsid w:val="00286180"/>
    <w:rsid w:val="002878C6"/>
    <w:rsid w:val="00292E18"/>
    <w:rsid w:val="00293E45"/>
    <w:rsid w:val="002C48AD"/>
    <w:rsid w:val="002C4D24"/>
    <w:rsid w:val="002C51DB"/>
    <w:rsid w:val="002D14FA"/>
    <w:rsid w:val="002D20B6"/>
    <w:rsid w:val="002D69DE"/>
    <w:rsid w:val="002E0283"/>
    <w:rsid w:val="002E0C86"/>
    <w:rsid w:val="002E3D60"/>
    <w:rsid w:val="002E5E68"/>
    <w:rsid w:val="002E7D91"/>
    <w:rsid w:val="002F1300"/>
    <w:rsid w:val="002F1692"/>
    <w:rsid w:val="002F6230"/>
    <w:rsid w:val="002F78F5"/>
    <w:rsid w:val="00306359"/>
    <w:rsid w:val="00310962"/>
    <w:rsid w:val="003160EB"/>
    <w:rsid w:val="0032305E"/>
    <w:rsid w:val="00325C7D"/>
    <w:rsid w:val="00332D13"/>
    <w:rsid w:val="0033686C"/>
    <w:rsid w:val="00340225"/>
    <w:rsid w:val="00341669"/>
    <w:rsid w:val="00344286"/>
    <w:rsid w:val="0034575D"/>
    <w:rsid w:val="00384CCC"/>
    <w:rsid w:val="003A0A17"/>
    <w:rsid w:val="003A201D"/>
    <w:rsid w:val="003A70B6"/>
    <w:rsid w:val="003A79AE"/>
    <w:rsid w:val="003B450A"/>
    <w:rsid w:val="003B5C16"/>
    <w:rsid w:val="003C16AE"/>
    <w:rsid w:val="003C7F98"/>
    <w:rsid w:val="003E0B55"/>
    <w:rsid w:val="003E1296"/>
    <w:rsid w:val="003E45FD"/>
    <w:rsid w:val="003F009E"/>
    <w:rsid w:val="003F08BB"/>
    <w:rsid w:val="003F5113"/>
    <w:rsid w:val="00401688"/>
    <w:rsid w:val="0042001E"/>
    <w:rsid w:val="00424883"/>
    <w:rsid w:val="004272E5"/>
    <w:rsid w:val="004352FC"/>
    <w:rsid w:val="00436B2C"/>
    <w:rsid w:val="00437F18"/>
    <w:rsid w:val="00483A37"/>
    <w:rsid w:val="00485858"/>
    <w:rsid w:val="004921FF"/>
    <w:rsid w:val="004A0BF7"/>
    <w:rsid w:val="004A110C"/>
    <w:rsid w:val="004A7C7C"/>
    <w:rsid w:val="004B554F"/>
    <w:rsid w:val="004B5F79"/>
    <w:rsid w:val="004C144E"/>
    <w:rsid w:val="004C7AF6"/>
    <w:rsid w:val="004D03C4"/>
    <w:rsid w:val="004D0D35"/>
    <w:rsid w:val="004D3667"/>
    <w:rsid w:val="004D608B"/>
    <w:rsid w:val="004D7906"/>
    <w:rsid w:val="004E3037"/>
    <w:rsid w:val="004E66B3"/>
    <w:rsid w:val="004F326D"/>
    <w:rsid w:val="004F6F90"/>
    <w:rsid w:val="00510DCA"/>
    <w:rsid w:val="00514BF9"/>
    <w:rsid w:val="005347B9"/>
    <w:rsid w:val="00535C5C"/>
    <w:rsid w:val="0054308E"/>
    <w:rsid w:val="00545670"/>
    <w:rsid w:val="00546BB6"/>
    <w:rsid w:val="005536B1"/>
    <w:rsid w:val="0055749B"/>
    <w:rsid w:val="00560B3A"/>
    <w:rsid w:val="005630E5"/>
    <w:rsid w:val="0056332B"/>
    <w:rsid w:val="00565A9E"/>
    <w:rsid w:val="00574446"/>
    <w:rsid w:val="005760BA"/>
    <w:rsid w:val="00577D3C"/>
    <w:rsid w:val="00582321"/>
    <w:rsid w:val="005939AD"/>
    <w:rsid w:val="00594918"/>
    <w:rsid w:val="005A0975"/>
    <w:rsid w:val="005A25EF"/>
    <w:rsid w:val="005A48A1"/>
    <w:rsid w:val="005A5168"/>
    <w:rsid w:val="005C0084"/>
    <w:rsid w:val="005C16B6"/>
    <w:rsid w:val="005C1DB2"/>
    <w:rsid w:val="005C2471"/>
    <w:rsid w:val="005D78FB"/>
    <w:rsid w:val="005E4F34"/>
    <w:rsid w:val="005F1D37"/>
    <w:rsid w:val="005F45AF"/>
    <w:rsid w:val="005F7834"/>
    <w:rsid w:val="006108D0"/>
    <w:rsid w:val="00611F06"/>
    <w:rsid w:val="00612443"/>
    <w:rsid w:val="00615622"/>
    <w:rsid w:val="006307B2"/>
    <w:rsid w:val="00634780"/>
    <w:rsid w:val="00634A13"/>
    <w:rsid w:val="00654793"/>
    <w:rsid w:val="00661546"/>
    <w:rsid w:val="00665188"/>
    <w:rsid w:val="00671A6C"/>
    <w:rsid w:val="006810C9"/>
    <w:rsid w:val="00687F3F"/>
    <w:rsid w:val="00692771"/>
    <w:rsid w:val="006A2B78"/>
    <w:rsid w:val="006B3AC7"/>
    <w:rsid w:val="006C21BF"/>
    <w:rsid w:val="006C53F7"/>
    <w:rsid w:val="006D21DA"/>
    <w:rsid w:val="006D6524"/>
    <w:rsid w:val="006E17CF"/>
    <w:rsid w:val="006E3328"/>
    <w:rsid w:val="006E428A"/>
    <w:rsid w:val="006F3F01"/>
    <w:rsid w:val="006F73A5"/>
    <w:rsid w:val="0070139B"/>
    <w:rsid w:val="00702065"/>
    <w:rsid w:val="0070238D"/>
    <w:rsid w:val="00703CC0"/>
    <w:rsid w:val="00704E55"/>
    <w:rsid w:val="00706357"/>
    <w:rsid w:val="00712D72"/>
    <w:rsid w:val="0073166F"/>
    <w:rsid w:val="0073292C"/>
    <w:rsid w:val="00736E35"/>
    <w:rsid w:val="00744280"/>
    <w:rsid w:val="00744303"/>
    <w:rsid w:val="00752386"/>
    <w:rsid w:val="00752A79"/>
    <w:rsid w:val="00760EA6"/>
    <w:rsid w:val="00765F56"/>
    <w:rsid w:val="00766D32"/>
    <w:rsid w:val="00771B90"/>
    <w:rsid w:val="00773B2D"/>
    <w:rsid w:val="00780E1A"/>
    <w:rsid w:val="007810DF"/>
    <w:rsid w:val="007849BD"/>
    <w:rsid w:val="0078567B"/>
    <w:rsid w:val="00786451"/>
    <w:rsid w:val="00790FE1"/>
    <w:rsid w:val="00796770"/>
    <w:rsid w:val="00796BE4"/>
    <w:rsid w:val="007979A8"/>
    <w:rsid w:val="007A0992"/>
    <w:rsid w:val="007B1FC2"/>
    <w:rsid w:val="007B4A2B"/>
    <w:rsid w:val="007B778C"/>
    <w:rsid w:val="007C2A93"/>
    <w:rsid w:val="007C3B22"/>
    <w:rsid w:val="007D12AB"/>
    <w:rsid w:val="007D4793"/>
    <w:rsid w:val="007E1689"/>
    <w:rsid w:val="007E42EA"/>
    <w:rsid w:val="007F6FE4"/>
    <w:rsid w:val="00821804"/>
    <w:rsid w:val="00824CA9"/>
    <w:rsid w:val="00827149"/>
    <w:rsid w:val="008349B6"/>
    <w:rsid w:val="00837500"/>
    <w:rsid w:val="008379D5"/>
    <w:rsid w:val="00846E97"/>
    <w:rsid w:val="0085272B"/>
    <w:rsid w:val="00853B3E"/>
    <w:rsid w:val="00855D05"/>
    <w:rsid w:val="00867568"/>
    <w:rsid w:val="008711F9"/>
    <w:rsid w:val="0087421C"/>
    <w:rsid w:val="00874600"/>
    <w:rsid w:val="00877000"/>
    <w:rsid w:val="00877644"/>
    <w:rsid w:val="00877656"/>
    <w:rsid w:val="0088146B"/>
    <w:rsid w:val="008900CD"/>
    <w:rsid w:val="00890B36"/>
    <w:rsid w:val="008966A0"/>
    <w:rsid w:val="008A39C4"/>
    <w:rsid w:val="008A7131"/>
    <w:rsid w:val="008B4536"/>
    <w:rsid w:val="008B734A"/>
    <w:rsid w:val="008C33F0"/>
    <w:rsid w:val="008C3E22"/>
    <w:rsid w:val="008D4D50"/>
    <w:rsid w:val="008E3E7D"/>
    <w:rsid w:val="008E7483"/>
    <w:rsid w:val="008F4182"/>
    <w:rsid w:val="008F7951"/>
    <w:rsid w:val="00914BAF"/>
    <w:rsid w:val="00922FA4"/>
    <w:rsid w:val="009245E5"/>
    <w:rsid w:val="00934F6A"/>
    <w:rsid w:val="00935021"/>
    <w:rsid w:val="0094002A"/>
    <w:rsid w:val="00945FC1"/>
    <w:rsid w:val="00952DFF"/>
    <w:rsid w:val="009536AF"/>
    <w:rsid w:val="00955D02"/>
    <w:rsid w:val="009570C3"/>
    <w:rsid w:val="00962D3C"/>
    <w:rsid w:val="0096674B"/>
    <w:rsid w:val="009722A9"/>
    <w:rsid w:val="009772BF"/>
    <w:rsid w:val="009841A7"/>
    <w:rsid w:val="00985D28"/>
    <w:rsid w:val="009B1BAE"/>
    <w:rsid w:val="009C2D5D"/>
    <w:rsid w:val="009C5185"/>
    <w:rsid w:val="009D3B8C"/>
    <w:rsid w:val="009E2781"/>
    <w:rsid w:val="009E6B1B"/>
    <w:rsid w:val="00A0207A"/>
    <w:rsid w:val="00A07203"/>
    <w:rsid w:val="00A07222"/>
    <w:rsid w:val="00A11873"/>
    <w:rsid w:val="00A3546C"/>
    <w:rsid w:val="00A41957"/>
    <w:rsid w:val="00A4763D"/>
    <w:rsid w:val="00A500D5"/>
    <w:rsid w:val="00A504AC"/>
    <w:rsid w:val="00A51921"/>
    <w:rsid w:val="00A52368"/>
    <w:rsid w:val="00A54D0A"/>
    <w:rsid w:val="00A637A3"/>
    <w:rsid w:val="00A7024F"/>
    <w:rsid w:val="00A75C48"/>
    <w:rsid w:val="00A76CD2"/>
    <w:rsid w:val="00A9239D"/>
    <w:rsid w:val="00A92F97"/>
    <w:rsid w:val="00AB0978"/>
    <w:rsid w:val="00AB13CD"/>
    <w:rsid w:val="00AB368C"/>
    <w:rsid w:val="00AC127A"/>
    <w:rsid w:val="00AC5352"/>
    <w:rsid w:val="00AD207F"/>
    <w:rsid w:val="00AD2DA6"/>
    <w:rsid w:val="00AD7711"/>
    <w:rsid w:val="00AE4294"/>
    <w:rsid w:val="00AE63DE"/>
    <w:rsid w:val="00B11833"/>
    <w:rsid w:val="00B12D29"/>
    <w:rsid w:val="00B22CCD"/>
    <w:rsid w:val="00B27482"/>
    <w:rsid w:val="00B46FF8"/>
    <w:rsid w:val="00B5204C"/>
    <w:rsid w:val="00B55DEE"/>
    <w:rsid w:val="00B57EA2"/>
    <w:rsid w:val="00B636B0"/>
    <w:rsid w:val="00B63B12"/>
    <w:rsid w:val="00B718E1"/>
    <w:rsid w:val="00B7215D"/>
    <w:rsid w:val="00B7367A"/>
    <w:rsid w:val="00BB3B90"/>
    <w:rsid w:val="00BB49D5"/>
    <w:rsid w:val="00BD3F66"/>
    <w:rsid w:val="00BE0815"/>
    <w:rsid w:val="00BE75FB"/>
    <w:rsid w:val="00BF7B87"/>
    <w:rsid w:val="00C066F8"/>
    <w:rsid w:val="00C172D8"/>
    <w:rsid w:val="00C24EFD"/>
    <w:rsid w:val="00C25C5C"/>
    <w:rsid w:val="00C3336D"/>
    <w:rsid w:val="00C36750"/>
    <w:rsid w:val="00C53CC4"/>
    <w:rsid w:val="00C56A4D"/>
    <w:rsid w:val="00C57E36"/>
    <w:rsid w:val="00C63D6B"/>
    <w:rsid w:val="00C74A13"/>
    <w:rsid w:val="00C80B94"/>
    <w:rsid w:val="00C8321B"/>
    <w:rsid w:val="00C861A2"/>
    <w:rsid w:val="00C87021"/>
    <w:rsid w:val="00C945DA"/>
    <w:rsid w:val="00CB2F8C"/>
    <w:rsid w:val="00CB4716"/>
    <w:rsid w:val="00CB6628"/>
    <w:rsid w:val="00CB672B"/>
    <w:rsid w:val="00CC318E"/>
    <w:rsid w:val="00CD5A88"/>
    <w:rsid w:val="00CE493B"/>
    <w:rsid w:val="00CE613D"/>
    <w:rsid w:val="00D000F0"/>
    <w:rsid w:val="00D01B51"/>
    <w:rsid w:val="00D06363"/>
    <w:rsid w:val="00D0780E"/>
    <w:rsid w:val="00D158B0"/>
    <w:rsid w:val="00D21E08"/>
    <w:rsid w:val="00D227A8"/>
    <w:rsid w:val="00D23B25"/>
    <w:rsid w:val="00D36499"/>
    <w:rsid w:val="00D546EA"/>
    <w:rsid w:val="00D550BA"/>
    <w:rsid w:val="00D618F4"/>
    <w:rsid w:val="00D70C5E"/>
    <w:rsid w:val="00D71415"/>
    <w:rsid w:val="00D76A2E"/>
    <w:rsid w:val="00D93436"/>
    <w:rsid w:val="00DA1CB0"/>
    <w:rsid w:val="00DA3B11"/>
    <w:rsid w:val="00DA55B8"/>
    <w:rsid w:val="00DB1190"/>
    <w:rsid w:val="00DB2A88"/>
    <w:rsid w:val="00DB4FFE"/>
    <w:rsid w:val="00DB5D9F"/>
    <w:rsid w:val="00DC2A30"/>
    <w:rsid w:val="00DC7007"/>
    <w:rsid w:val="00DD3A45"/>
    <w:rsid w:val="00DF27AE"/>
    <w:rsid w:val="00DF5353"/>
    <w:rsid w:val="00E067B3"/>
    <w:rsid w:val="00E11B3E"/>
    <w:rsid w:val="00E11BD2"/>
    <w:rsid w:val="00E13B61"/>
    <w:rsid w:val="00E15C6C"/>
    <w:rsid w:val="00E23486"/>
    <w:rsid w:val="00E27B13"/>
    <w:rsid w:val="00E337E5"/>
    <w:rsid w:val="00E36F6C"/>
    <w:rsid w:val="00E43683"/>
    <w:rsid w:val="00E4614B"/>
    <w:rsid w:val="00E6563F"/>
    <w:rsid w:val="00E7134C"/>
    <w:rsid w:val="00E71867"/>
    <w:rsid w:val="00E71F8F"/>
    <w:rsid w:val="00E819E0"/>
    <w:rsid w:val="00E93197"/>
    <w:rsid w:val="00E96FD2"/>
    <w:rsid w:val="00EA1A5B"/>
    <w:rsid w:val="00EC06FF"/>
    <w:rsid w:val="00EC4516"/>
    <w:rsid w:val="00ED328A"/>
    <w:rsid w:val="00ED3478"/>
    <w:rsid w:val="00ED53B1"/>
    <w:rsid w:val="00EE3A60"/>
    <w:rsid w:val="00EE7C3B"/>
    <w:rsid w:val="00EF1492"/>
    <w:rsid w:val="00F0030F"/>
    <w:rsid w:val="00F1187A"/>
    <w:rsid w:val="00F17C43"/>
    <w:rsid w:val="00F24F69"/>
    <w:rsid w:val="00F27E8D"/>
    <w:rsid w:val="00F34647"/>
    <w:rsid w:val="00F403C0"/>
    <w:rsid w:val="00F4194C"/>
    <w:rsid w:val="00F568F8"/>
    <w:rsid w:val="00F63F2C"/>
    <w:rsid w:val="00F642BC"/>
    <w:rsid w:val="00F6774C"/>
    <w:rsid w:val="00F813EF"/>
    <w:rsid w:val="00F81716"/>
    <w:rsid w:val="00F847D0"/>
    <w:rsid w:val="00F9024D"/>
    <w:rsid w:val="00F90922"/>
    <w:rsid w:val="00F91FA1"/>
    <w:rsid w:val="00F94A52"/>
    <w:rsid w:val="00F956AC"/>
    <w:rsid w:val="00FA0626"/>
    <w:rsid w:val="00FA65BB"/>
    <w:rsid w:val="00FA7268"/>
    <w:rsid w:val="00FC4C26"/>
    <w:rsid w:val="00FD2067"/>
    <w:rsid w:val="00FD2EA7"/>
    <w:rsid w:val="00FD4FED"/>
    <w:rsid w:val="00FD5DF0"/>
    <w:rsid w:val="00FE6534"/>
    <w:rsid w:val="00FE69C0"/>
    <w:rsid w:val="00FE701B"/>
    <w:rsid w:val="00FF0AAF"/>
    <w:rsid w:val="00FF69B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8370"/>
    <o:shapelayout v:ext="edit">
      <o:idmap v:ext="edit" data="1,26"/>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2D72"/>
  </w:style>
  <w:style w:type="paragraph" w:styleId="1">
    <w:name w:val="heading 1"/>
    <w:basedOn w:val="a"/>
    <w:next w:val="a"/>
    <w:link w:val="10"/>
    <w:uiPriority w:val="9"/>
    <w:qFormat/>
    <w:rsid w:val="00661546"/>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99"/>
    <w:qFormat/>
    <w:rsid w:val="007B1FC2"/>
    <w:pPr>
      <w:spacing w:after="0" w:line="240" w:lineRule="auto"/>
    </w:pPr>
    <w:rPr>
      <w:rFonts w:ascii="Calibri" w:eastAsia="Times New Roman" w:hAnsi="Calibri" w:cs="Times New Roman"/>
      <w:lang w:val="ru-RU" w:eastAsia="ru-RU"/>
    </w:rPr>
  </w:style>
  <w:style w:type="character" w:customStyle="1" w:styleId="a4">
    <w:name w:val="Без интервала Знак"/>
    <w:basedOn w:val="a0"/>
    <w:link w:val="a3"/>
    <w:uiPriority w:val="99"/>
    <w:locked/>
    <w:rsid w:val="007B1FC2"/>
    <w:rPr>
      <w:rFonts w:ascii="Calibri" w:eastAsia="Times New Roman" w:hAnsi="Calibri" w:cs="Times New Roman"/>
      <w:lang w:val="ru-RU" w:eastAsia="ru-RU"/>
    </w:rPr>
  </w:style>
  <w:style w:type="character" w:customStyle="1" w:styleId="2">
    <w:name w:val="Основной текст (2)_"/>
    <w:basedOn w:val="a0"/>
    <w:link w:val="20"/>
    <w:rsid w:val="003F08BB"/>
    <w:rPr>
      <w:rFonts w:ascii="Times New Roman" w:eastAsia="Times New Roman" w:hAnsi="Times New Roman" w:cs="Times New Roman"/>
      <w:shd w:val="clear" w:color="auto" w:fill="FFFFFF"/>
    </w:rPr>
  </w:style>
  <w:style w:type="character" w:customStyle="1" w:styleId="100">
    <w:name w:val="Основной текст (10)_"/>
    <w:basedOn w:val="a0"/>
    <w:link w:val="101"/>
    <w:rsid w:val="003F08BB"/>
    <w:rPr>
      <w:rFonts w:ascii="Times New Roman" w:eastAsia="Times New Roman" w:hAnsi="Times New Roman" w:cs="Times New Roman"/>
      <w:i/>
      <w:iCs/>
      <w:shd w:val="clear" w:color="auto" w:fill="FFFFFF"/>
    </w:rPr>
  </w:style>
  <w:style w:type="character" w:customStyle="1" w:styleId="11">
    <w:name w:val="Основной текст (11)_"/>
    <w:basedOn w:val="a0"/>
    <w:link w:val="110"/>
    <w:rsid w:val="003F08BB"/>
    <w:rPr>
      <w:rFonts w:ascii="Microsoft Sans Serif" w:eastAsia="Microsoft Sans Serif" w:hAnsi="Microsoft Sans Serif" w:cs="Microsoft Sans Serif"/>
      <w:sz w:val="17"/>
      <w:szCs w:val="17"/>
      <w:shd w:val="clear" w:color="auto" w:fill="FFFFFF"/>
    </w:rPr>
  </w:style>
  <w:style w:type="character" w:customStyle="1" w:styleId="a5">
    <w:name w:val="Колонтитул"/>
    <w:basedOn w:val="a0"/>
    <w:rsid w:val="003F08BB"/>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2Exact">
    <w:name w:val="Основной текст (2) Exact"/>
    <w:basedOn w:val="a0"/>
    <w:rsid w:val="003F08BB"/>
    <w:rPr>
      <w:rFonts w:ascii="Times New Roman" w:eastAsia="Times New Roman" w:hAnsi="Times New Roman" w:cs="Times New Roman"/>
      <w:b w:val="0"/>
      <w:bCs w:val="0"/>
      <w:i w:val="0"/>
      <w:iCs w:val="0"/>
      <w:smallCaps w:val="0"/>
      <w:strike w:val="0"/>
      <w:sz w:val="22"/>
      <w:szCs w:val="22"/>
      <w:u w:val="none"/>
    </w:rPr>
  </w:style>
  <w:style w:type="character" w:customStyle="1" w:styleId="5Exact">
    <w:name w:val="Подпись к картинке (5) Exact"/>
    <w:basedOn w:val="a0"/>
    <w:rsid w:val="003F08BB"/>
    <w:rPr>
      <w:rFonts w:ascii="Times New Roman" w:eastAsia="Times New Roman" w:hAnsi="Times New Roman" w:cs="Times New Roman"/>
      <w:b w:val="0"/>
      <w:bCs w:val="0"/>
      <w:i w:val="0"/>
      <w:iCs w:val="0"/>
      <w:smallCaps w:val="0"/>
      <w:strike w:val="0"/>
      <w:spacing w:val="0"/>
      <w:sz w:val="18"/>
      <w:szCs w:val="18"/>
      <w:u w:val="none"/>
    </w:rPr>
  </w:style>
  <w:style w:type="character" w:customStyle="1" w:styleId="5">
    <w:name w:val="Подпись к картинке (5)_"/>
    <w:basedOn w:val="a0"/>
    <w:link w:val="50"/>
    <w:rsid w:val="003F08BB"/>
    <w:rPr>
      <w:rFonts w:ascii="Times New Roman" w:eastAsia="Times New Roman" w:hAnsi="Times New Roman" w:cs="Times New Roman"/>
      <w:sz w:val="18"/>
      <w:szCs w:val="18"/>
      <w:shd w:val="clear" w:color="auto" w:fill="FFFFFF"/>
    </w:rPr>
  </w:style>
  <w:style w:type="character" w:customStyle="1" w:styleId="MicrosoftSansSerif8pt">
    <w:name w:val="Колонтитул + Microsoft Sans Serif;8 pt"/>
    <w:basedOn w:val="a0"/>
    <w:rsid w:val="003F08BB"/>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u-RU" w:eastAsia="ru-RU" w:bidi="ru-RU"/>
    </w:rPr>
  </w:style>
  <w:style w:type="character" w:customStyle="1" w:styleId="100ptExact">
    <w:name w:val="Основной текст (10) + Интервал 0 pt Exact"/>
    <w:basedOn w:val="100"/>
    <w:rsid w:val="003F08BB"/>
    <w:rPr>
      <w:rFonts w:ascii="Times New Roman" w:eastAsia="Times New Roman" w:hAnsi="Times New Roman" w:cs="Times New Roman"/>
      <w:i/>
      <w:iCs/>
      <w:color w:val="000000"/>
      <w:spacing w:val="10"/>
      <w:w w:val="100"/>
      <w:position w:val="0"/>
      <w:shd w:val="clear" w:color="auto" w:fill="FFFFFF"/>
      <w:lang w:val="ru-RU" w:eastAsia="ru-RU" w:bidi="ru-RU"/>
    </w:rPr>
  </w:style>
  <w:style w:type="character" w:customStyle="1" w:styleId="11Exact">
    <w:name w:val="Основной текст (11) Exact"/>
    <w:basedOn w:val="a0"/>
    <w:rsid w:val="003F08BB"/>
    <w:rPr>
      <w:rFonts w:ascii="Microsoft Sans Serif" w:eastAsia="Microsoft Sans Serif" w:hAnsi="Microsoft Sans Serif" w:cs="Microsoft Sans Serif"/>
      <w:b w:val="0"/>
      <w:bCs w:val="0"/>
      <w:i w:val="0"/>
      <w:iCs w:val="0"/>
      <w:smallCaps w:val="0"/>
      <w:strike w:val="0"/>
      <w:sz w:val="17"/>
      <w:szCs w:val="17"/>
      <w:u w:val="none"/>
    </w:rPr>
  </w:style>
  <w:style w:type="character" w:customStyle="1" w:styleId="1165ptExact">
    <w:name w:val="Основной текст (11) + 6;5 pt;Курсив Exact"/>
    <w:basedOn w:val="11"/>
    <w:rsid w:val="003F08BB"/>
    <w:rPr>
      <w:rFonts w:ascii="Microsoft Sans Serif" w:eastAsia="Microsoft Sans Serif" w:hAnsi="Microsoft Sans Serif" w:cs="Microsoft Sans Serif"/>
      <w:b/>
      <w:bCs/>
      <w:i/>
      <w:iCs/>
      <w:color w:val="000000"/>
      <w:spacing w:val="0"/>
      <w:w w:val="100"/>
      <w:position w:val="0"/>
      <w:sz w:val="13"/>
      <w:szCs w:val="13"/>
      <w:shd w:val="clear" w:color="auto" w:fill="FFFFFF"/>
      <w:lang w:val="ru-RU" w:eastAsia="ru-RU" w:bidi="ru-RU"/>
    </w:rPr>
  </w:style>
  <w:style w:type="paragraph" w:customStyle="1" w:styleId="20">
    <w:name w:val="Основной текст (2)"/>
    <w:basedOn w:val="a"/>
    <w:link w:val="2"/>
    <w:rsid w:val="003F08BB"/>
    <w:pPr>
      <w:widowControl w:val="0"/>
      <w:shd w:val="clear" w:color="auto" w:fill="FFFFFF"/>
      <w:spacing w:before="60" w:after="0" w:line="211" w:lineRule="exact"/>
      <w:ind w:hanging="580"/>
      <w:jc w:val="both"/>
    </w:pPr>
    <w:rPr>
      <w:rFonts w:ascii="Times New Roman" w:eastAsia="Times New Roman" w:hAnsi="Times New Roman" w:cs="Times New Roman"/>
    </w:rPr>
  </w:style>
  <w:style w:type="paragraph" w:customStyle="1" w:styleId="101">
    <w:name w:val="Основной текст (10)"/>
    <w:basedOn w:val="a"/>
    <w:link w:val="100"/>
    <w:rsid w:val="003F08BB"/>
    <w:pPr>
      <w:widowControl w:val="0"/>
      <w:shd w:val="clear" w:color="auto" w:fill="FFFFFF"/>
      <w:spacing w:before="60" w:after="0" w:line="0" w:lineRule="atLeast"/>
      <w:jc w:val="both"/>
    </w:pPr>
    <w:rPr>
      <w:rFonts w:ascii="Times New Roman" w:eastAsia="Times New Roman" w:hAnsi="Times New Roman" w:cs="Times New Roman"/>
      <w:i/>
      <w:iCs/>
    </w:rPr>
  </w:style>
  <w:style w:type="paragraph" w:customStyle="1" w:styleId="110">
    <w:name w:val="Основной текст (11)"/>
    <w:basedOn w:val="a"/>
    <w:link w:val="11"/>
    <w:rsid w:val="003F08BB"/>
    <w:pPr>
      <w:widowControl w:val="0"/>
      <w:shd w:val="clear" w:color="auto" w:fill="FFFFFF"/>
      <w:spacing w:before="60" w:after="180" w:line="0" w:lineRule="atLeast"/>
      <w:jc w:val="both"/>
    </w:pPr>
    <w:rPr>
      <w:rFonts w:ascii="Microsoft Sans Serif" w:eastAsia="Microsoft Sans Serif" w:hAnsi="Microsoft Sans Serif" w:cs="Microsoft Sans Serif"/>
      <w:sz w:val="17"/>
      <w:szCs w:val="17"/>
    </w:rPr>
  </w:style>
  <w:style w:type="paragraph" w:customStyle="1" w:styleId="50">
    <w:name w:val="Подпись к картинке (5)"/>
    <w:basedOn w:val="a"/>
    <w:link w:val="5"/>
    <w:rsid w:val="003F08BB"/>
    <w:pPr>
      <w:widowControl w:val="0"/>
      <w:shd w:val="clear" w:color="auto" w:fill="FFFFFF"/>
      <w:spacing w:after="0" w:line="0" w:lineRule="atLeast"/>
    </w:pPr>
    <w:rPr>
      <w:rFonts w:ascii="Times New Roman" w:eastAsia="Times New Roman" w:hAnsi="Times New Roman" w:cs="Times New Roman"/>
      <w:sz w:val="18"/>
      <w:szCs w:val="18"/>
    </w:rPr>
  </w:style>
  <w:style w:type="character" w:customStyle="1" w:styleId="16Exact">
    <w:name w:val="Подпись к картинке (16) Exact"/>
    <w:basedOn w:val="a0"/>
    <w:link w:val="16"/>
    <w:rsid w:val="008B4536"/>
    <w:rPr>
      <w:rFonts w:ascii="Microsoft Sans Serif" w:eastAsia="Microsoft Sans Serif" w:hAnsi="Microsoft Sans Serif" w:cs="Microsoft Sans Serif"/>
      <w:i/>
      <w:iCs/>
      <w:sz w:val="15"/>
      <w:szCs w:val="15"/>
      <w:shd w:val="clear" w:color="auto" w:fill="FFFFFF"/>
    </w:rPr>
  </w:style>
  <w:style w:type="character" w:customStyle="1" w:styleId="5Exact0">
    <w:name w:val="Подпись к таблице (5) Exact"/>
    <w:basedOn w:val="a0"/>
    <w:link w:val="51"/>
    <w:rsid w:val="008B4536"/>
    <w:rPr>
      <w:rFonts w:ascii="CordiaUPC" w:eastAsia="CordiaUPC" w:hAnsi="CordiaUPC" w:cs="CordiaUPC"/>
      <w:i/>
      <w:iCs/>
      <w:spacing w:val="-10"/>
      <w:sz w:val="21"/>
      <w:szCs w:val="21"/>
      <w:shd w:val="clear" w:color="auto" w:fill="FFFFFF"/>
    </w:rPr>
  </w:style>
  <w:style w:type="character" w:customStyle="1" w:styleId="6Exact">
    <w:name w:val="Подпись к таблице (6) Exact"/>
    <w:basedOn w:val="a0"/>
    <w:link w:val="6"/>
    <w:rsid w:val="008B4536"/>
    <w:rPr>
      <w:rFonts w:ascii="Times New Roman" w:eastAsia="Times New Roman" w:hAnsi="Times New Roman" w:cs="Times New Roman"/>
      <w:i/>
      <w:iCs/>
      <w:spacing w:val="10"/>
      <w:shd w:val="clear" w:color="auto" w:fill="FFFFFF"/>
    </w:rPr>
  </w:style>
  <w:style w:type="paragraph" w:customStyle="1" w:styleId="16">
    <w:name w:val="Подпись к картинке (16)"/>
    <w:basedOn w:val="a"/>
    <w:link w:val="16Exact"/>
    <w:rsid w:val="008B4536"/>
    <w:pPr>
      <w:widowControl w:val="0"/>
      <w:shd w:val="clear" w:color="auto" w:fill="FFFFFF"/>
      <w:spacing w:after="0" w:line="0" w:lineRule="atLeast"/>
    </w:pPr>
    <w:rPr>
      <w:rFonts w:ascii="Microsoft Sans Serif" w:eastAsia="Microsoft Sans Serif" w:hAnsi="Microsoft Sans Serif" w:cs="Microsoft Sans Serif"/>
      <w:i/>
      <w:iCs/>
      <w:sz w:val="15"/>
      <w:szCs w:val="15"/>
    </w:rPr>
  </w:style>
  <w:style w:type="paragraph" w:customStyle="1" w:styleId="51">
    <w:name w:val="Подпись к таблице (5)"/>
    <w:basedOn w:val="a"/>
    <w:link w:val="5Exact0"/>
    <w:rsid w:val="008B4536"/>
    <w:pPr>
      <w:widowControl w:val="0"/>
      <w:shd w:val="clear" w:color="auto" w:fill="FFFFFF"/>
      <w:spacing w:after="0" w:line="0" w:lineRule="atLeast"/>
    </w:pPr>
    <w:rPr>
      <w:rFonts w:ascii="CordiaUPC" w:eastAsia="CordiaUPC" w:hAnsi="CordiaUPC" w:cs="CordiaUPC"/>
      <w:i/>
      <w:iCs/>
      <w:spacing w:val="-10"/>
      <w:sz w:val="21"/>
      <w:szCs w:val="21"/>
    </w:rPr>
  </w:style>
  <w:style w:type="paragraph" w:customStyle="1" w:styleId="6">
    <w:name w:val="Подпись к таблице (6)"/>
    <w:basedOn w:val="a"/>
    <w:link w:val="6Exact"/>
    <w:rsid w:val="008B4536"/>
    <w:pPr>
      <w:widowControl w:val="0"/>
      <w:shd w:val="clear" w:color="auto" w:fill="FFFFFF"/>
      <w:spacing w:after="0" w:line="0" w:lineRule="atLeast"/>
    </w:pPr>
    <w:rPr>
      <w:rFonts w:ascii="Times New Roman" w:eastAsia="Times New Roman" w:hAnsi="Times New Roman" w:cs="Times New Roman"/>
      <w:i/>
      <w:iCs/>
      <w:spacing w:val="10"/>
    </w:rPr>
  </w:style>
  <w:style w:type="character" w:customStyle="1" w:styleId="21">
    <w:name w:val="Сноска (2)_"/>
    <w:basedOn w:val="a0"/>
    <w:link w:val="22"/>
    <w:rsid w:val="008B4536"/>
    <w:rPr>
      <w:rFonts w:ascii="Microsoft Sans Serif" w:eastAsia="Microsoft Sans Serif" w:hAnsi="Microsoft Sans Serif" w:cs="Microsoft Sans Serif"/>
      <w:sz w:val="16"/>
      <w:szCs w:val="16"/>
      <w:shd w:val="clear" w:color="auto" w:fill="FFFFFF"/>
    </w:rPr>
  </w:style>
  <w:style w:type="character" w:customStyle="1" w:styleId="a6">
    <w:name w:val="Колонтитул_"/>
    <w:basedOn w:val="a0"/>
    <w:rsid w:val="008B4536"/>
    <w:rPr>
      <w:rFonts w:ascii="Times New Roman" w:eastAsia="Times New Roman" w:hAnsi="Times New Roman" w:cs="Times New Roman"/>
      <w:sz w:val="18"/>
      <w:szCs w:val="18"/>
      <w:shd w:val="clear" w:color="auto" w:fill="FFFFFF"/>
    </w:rPr>
  </w:style>
  <w:style w:type="character" w:customStyle="1" w:styleId="Exact">
    <w:name w:val="Подпись к картинке Exact"/>
    <w:basedOn w:val="a0"/>
    <w:rsid w:val="008B4536"/>
    <w:rPr>
      <w:rFonts w:ascii="Times New Roman" w:eastAsia="Times New Roman" w:hAnsi="Times New Roman" w:cs="Times New Roman"/>
      <w:b w:val="0"/>
      <w:bCs w:val="0"/>
      <w:i w:val="0"/>
      <w:iCs w:val="0"/>
      <w:smallCaps w:val="0"/>
      <w:strike w:val="0"/>
      <w:sz w:val="15"/>
      <w:szCs w:val="15"/>
      <w:u w:val="none"/>
    </w:rPr>
  </w:style>
  <w:style w:type="character" w:customStyle="1" w:styleId="a7">
    <w:name w:val="Подпись к картинке_"/>
    <w:basedOn w:val="a0"/>
    <w:link w:val="a8"/>
    <w:rsid w:val="008B4536"/>
    <w:rPr>
      <w:rFonts w:ascii="Times New Roman" w:eastAsia="Times New Roman" w:hAnsi="Times New Roman" w:cs="Times New Roman"/>
      <w:sz w:val="15"/>
      <w:szCs w:val="15"/>
      <w:shd w:val="clear" w:color="auto" w:fill="FFFFFF"/>
    </w:rPr>
  </w:style>
  <w:style w:type="character" w:customStyle="1" w:styleId="MicrosoftSansSerif75pt">
    <w:name w:val="Колонтитул + Microsoft Sans Serif;7;5 pt"/>
    <w:basedOn w:val="a6"/>
    <w:rsid w:val="008B4536"/>
    <w:rPr>
      <w:rFonts w:ascii="Microsoft Sans Serif" w:eastAsia="Microsoft Sans Serif" w:hAnsi="Microsoft Sans Serif" w:cs="Microsoft Sans Serif"/>
      <w:color w:val="000000"/>
      <w:spacing w:val="0"/>
      <w:w w:val="100"/>
      <w:position w:val="0"/>
      <w:sz w:val="15"/>
      <w:szCs w:val="15"/>
      <w:shd w:val="clear" w:color="auto" w:fill="FFFFFF"/>
      <w:lang w:val="ru-RU" w:eastAsia="ru-RU" w:bidi="ru-RU"/>
    </w:rPr>
  </w:style>
  <w:style w:type="character" w:customStyle="1" w:styleId="8pt">
    <w:name w:val="Колонтитул + 8 pt;Полужирный"/>
    <w:basedOn w:val="a6"/>
    <w:rsid w:val="008B4536"/>
    <w:rPr>
      <w:rFonts w:ascii="Times New Roman" w:eastAsia="Times New Roman" w:hAnsi="Times New Roman" w:cs="Times New Roman"/>
      <w:b/>
      <w:bCs/>
      <w:color w:val="000000"/>
      <w:spacing w:val="0"/>
      <w:w w:val="100"/>
      <w:position w:val="0"/>
      <w:sz w:val="16"/>
      <w:szCs w:val="16"/>
      <w:shd w:val="clear" w:color="auto" w:fill="FFFFFF"/>
      <w:lang w:val="ru-RU" w:eastAsia="ru-RU" w:bidi="ru-RU"/>
    </w:rPr>
  </w:style>
  <w:style w:type="character" w:customStyle="1" w:styleId="MicrosoftSansSerif8pt2pt">
    <w:name w:val="Колонтитул + Microsoft Sans Serif;8 pt;Интервал 2 pt"/>
    <w:basedOn w:val="a6"/>
    <w:rsid w:val="008B4536"/>
    <w:rPr>
      <w:rFonts w:ascii="Microsoft Sans Serif" w:eastAsia="Microsoft Sans Serif" w:hAnsi="Microsoft Sans Serif" w:cs="Microsoft Sans Serif"/>
      <w:b/>
      <w:bCs/>
      <w:color w:val="000000"/>
      <w:spacing w:val="50"/>
      <w:w w:val="100"/>
      <w:position w:val="0"/>
      <w:sz w:val="16"/>
      <w:szCs w:val="16"/>
      <w:shd w:val="clear" w:color="auto" w:fill="FFFFFF"/>
      <w:lang w:val="ru-RU" w:eastAsia="ru-RU" w:bidi="ru-RU"/>
    </w:rPr>
  </w:style>
  <w:style w:type="character" w:customStyle="1" w:styleId="8pt1pt">
    <w:name w:val="Колонтитул + 8 pt;Полужирный;Интервал 1 pt"/>
    <w:basedOn w:val="a6"/>
    <w:rsid w:val="008B4536"/>
    <w:rPr>
      <w:rFonts w:ascii="Times New Roman" w:eastAsia="Times New Roman" w:hAnsi="Times New Roman" w:cs="Times New Roman"/>
      <w:b/>
      <w:bCs/>
      <w:color w:val="000000"/>
      <w:spacing w:val="30"/>
      <w:w w:val="100"/>
      <w:position w:val="0"/>
      <w:sz w:val="16"/>
      <w:szCs w:val="16"/>
      <w:shd w:val="clear" w:color="auto" w:fill="FFFFFF"/>
      <w:lang w:val="ru-RU" w:eastAsia="ru-RU" w:bidi="ru-RU"/>
    </w:rPr>
  </w:style>
  <w:style w:type="character" w:customStyle="1" w:styleId="19Exact">
    <w:name w:val="Подпись к картинке (19) Exact"/>
    <w:basedOn w:val="a0"/>
    <w:link w:val="19"/>
    <w:rsid w:val="008B4536"/>
    <w:rPr>
      <w:rFonts w:ascii="Trebuchet MS" w:eastAsia="Trebuchet MS" w:hAnsi="Trebuchet MS" w:cs="Trebuchet MS"/>
      <w:i/>
      <w:iCs/>
      <w:sz w:val="15"/>
      <w:szCs w:val="15"/>
      <w:shd w:val="clear" w:color="auto" w:fill="FFFFFF"/>
    </w:rPr>
  </w:style>
  <w:style w:type="character" w:customStyle="1" w:styleId="0ptExact">
    <w:name w:val="Подпись к картинке + Курсив;Интервал 0 pt Exact"/>
    <w:basedOn w:val="a7"/>
    <w:rsid w:val="008B4536"/>
    <w:rPr>
      <w:rFonts w:ascii="Times New Roman" w:eastAsia="Times New Roman" w:hAnsi="Times New Roman" w:cs="Times New Roman"/>
      <w:i/>
      <w:iCs/>
      <w:color w:val="000000"/>
      <w:spacing w:val="10"/>
      <w:w w:val="100"/>
      <w:position w:val="0"/>
      <w:sz w:val="15"/>
      <w:szCs w:val="15"/>
      <w:shd w:val="clear" w:color="auto" w:fill="FFFFFF"/>
      <w:lang w:val="ru-RU" w:eastAsia="ru-RU" w:bidi="ru-RU"/>
    </w:rPr>
  </w:style>
  <w:style w:type="character" w:customStyle="1" w:styleId="MicrosoftSansSerif85pt">
    <w:name w:val="Колонтитул + Microsoft Sans Serif;8;5 pt"/>
    <w:basedOn w:val="a6"/>
    <w:rsid w:val="008B4536"/>
    <w:rPr>
      <w:rFonts w:ascii="Microsoft Sans Serif" w:eastAsia="Microsoft Sans Serif" w:hAnsi="Microsoft Sans Serif" w:cs="Microsoft Sans Serif"/>
      <w:color w:val="000000"/>
      <w:spacing w:val="0"/>
      <w:w w:val="100"/>
      <w:position w:val="0"/>
      <w:sz w:val="17"/>
      <w:szCs w:val="17"/>
      <w:shd w:val="clear" w:color="auto" w:fill="FFFFFF"/>
      <w:lang w:val="ru-RU" w:eastAsia="ru-RU" w:bidi="ru-RU"/>
    </w:rPr>
  </w:style>
  <w:style w:type="character" w:customStyle="1" w:styleId="MicrosoftSansSerif5pt">
    <w:name w:val="Колонтитул + Microsoft Sans Serif;5 pt"/>
    <w:basedOn w:val="a6"/>
    <w:rsid w:val="008B4536"/>
    <w:rPr>
      <w:rFonts w:ascii="Microsoft Sans Serif" w:eastAsia="Microsoft Sans Serif" w:hAnsi="Microsoft Sans Serif" w:cs="Microsoft Sans Serif"/>
      <w:color w:val="000000"/>
      <w:spacing w:val="0"/>
      <w:w w:val="100"/>
      <w:position w:val="0"/>
      <w:sz w:val="10"/>
      <w:szCs w:val="10"/>
      <w:shd w:val="clear" w:color="auto" w:fill="FFFFFF"/>
      <w:lang w:val="ru-RU" w:eastAsia="ru-RU" w:bidi="ru-RU"/>
    </w:rPr>
  </w:style>
  <w:style w:type="paragraph" w:customStyle="1" w:styleId="22">
    <w:name w:val="Сноска (2)"/>
    <w:basedOn w:val="a"/>
    <w:link w:val="21"/>
    <w:rsid w:val="008B4536"/>
    <w:pPr>
      <w:widowControl w:val="0"/>
      <w:shd w:val="clear" w:color="auto" w:fill="FFFFFF"/>
      <w:spacing w:after="0" w:line="173" w:lineRule="exact"/>
      <w:ind w:firstLine="360"/>
    </w:pPr>
    <w:rPr>
      <w:rFonts w:ascii="Microsoft Sans Serif" w:eastAsia="Microsoft Sans Serif" w:hAnsi="Microsoft Sans Serif" w:cs="Microsoft Sans Serif"/>
      <w:sz w:val="16"/>
      <w:szCs w:val="16"/>
    </w:rPr>
  </w:style>
  <w:style w:type="paragraph" w:customStyle="1" w:styleId="a8">
    <w:name w:val="Подпись к картинке"/>
    <w:basedOn w:val="a"/>
    <w:link w:val="a7"/>
    <w:rsid w:val="008B4536"/>
    <w:pPr>
      <w:widowControl w:val="0"/>
      <w:shd w:val="clear" w:color="auto" w:fill="FFFFFF"/>
      <w:spacing w:after="0" w:line="134" w:lineRule="exact"/>
      <w:jc w:val="both"/>
    </w:pPr>
    <w:rPr>
      <w:rFonts w:ascii="Times New Roman" w:eastAsia="Times New Roman" w:hAnsi="Times New Roman" w:cs="Times New Roman"/>
      <w:sz w:val="15"/>
      <w:szCs w:val="15"/>
    </w:rPr>
  </w:style>
  <w:style w:type="paragraph" w:customStyle="1" w:styleId="19">
    <w:name w:val="Подпись к картинке (19)"/>
    <w:basedOn w:val="a"/>
    <w:link w:val="19Exact"/>
    <w:rsid w:val="008B4536"/>
    <w:pPr>
      <w:widowControl w:val="0"/>
      <w:shd w:val="clear" w:color="auto" w:fill="FFFFFF"/>
      <w:spacing w:after="0" w:line="0" w:lineRule="atLeast"/>
    </w:pPr>
    <w:rPr>
      <w:rFonts w:ascii="Trebuchet MS" w:eastAsia="Trebuchet MS" w:hAnsi="Trebuchet MS" w:cs="Trebuchet MS"/>
      <w:i/>
      <w:iCs/>
      <w:sz w:val="15"/>
      <w:szCs w:val="15"/>
    </w:rPr>
  </w:style>
  <w:style w:type="character" w:customStyle="1" w:styleId="17">
    <w:name w:val="Колонтитул (17)_"/>
    <w:basedOn w:val="a0"/>
    <w:link w:val="170"/>
    <w:rsid w:val="008B4536"/>
    <w:rPr>
      <w:rFonts w:ascii="Times New Roman" w:eastAsia="Times New Roman" w:hAnsi="Times New Roman" w:cs="Times New Roman"/>
      <w:b/>
      <w:bCs/>
      <w:sz w:val="16"/>
      <w:szCs w:val="16"/>
      <w:shd w:val="clear" w:color="auto" w:fill="FFFFFF"/>
    </w:rPr>
  </w:style>
  <w:style w:type="character" w:customStyle="1" w:styleId="17Impact75pt">
    <w:name w:val="Колонтитул (17) + Impact;7;5 pt;Не полужирный"/>
    <w:basedOn w:val="17"/>
    <w:rsid w:val="008B4536"/>
    <w:rPr>
      <w:rFonts w:ascii="Impact" w:eastAsia="Impact" w:hAnsi="Impact" w:cs="Impact"/>
      <w:b/>
      <w:bCs/>
      <w:color w:val="000000"/>
      <w:spacing w:val="0"/>
      <w:w w:val="100"/>
      <w:position w:val="0"/>
      <w:sz w:val="15"/>
      <w:szCs w:val="15"/>
      <w:shd w:val="clear" w:color="auto" w:fill="FFFFFF"/>
      <w:lang w:val="ru-RU" w:eastAsia="ru-RU" w:bidi="ru-RU"/>
    </w:rPr>
  </w:style>
  <w:style w:type="paragraph" w:customStyle="1" w:styleId="170">
    <w:name w:val="Колонтитул (17)"/>
    <w:basedOn w:val="a"/>
    <w:link w:val="17"/>
    <w:rsid w:val="008B4536"/>
    <w:pPr>
      <w:widowControl w:val="0"/>
      <w:shd w:val="clear" w:color="auto" w:fill="FFFFFF"/>
      <w:spacing w:after="0" w:line="0" w:lineRule="atLeast"/>
    </w:pPr>
    <w:rPr>
      <w:rFonts w:ascii="Times New Roman" w:eastAsia="Times New Roman" w:hAnsi="Times New Roman" w:cs="Times New Roman"/>
      <w:b/>
      <w:bCs/>
      <w:sz w:val="16"/>
      <w:szCs w:val="16"/>
    </w:rPr>
  </w:style>
  <w:style w:type="character" w:customStyle="1" w:styleId="7Exact">
    <w:name w:val="Подпись к картинке (7) Exact"/>
    <w:basedOn w:val="a0"/>
    <w:link w:val="7"/>
    <w:rsid w:val="000969BA"/>
    <w:rPr>
      <w:rFonts w:ascii="Times New Roman" w:eastAsia="Times New Roman" w:hAnsi="Times New Roman" w:cs="Times New Roman"/>
      <w:b/>
      <w:bCs/>
      <w:i/>
      <w:iCs/>
      <w:spacing w:val="10"/>
      <w:sz w:val="15"/>
      <w:szCs w:val="15"/>
      <w:shd w:val="clear" w:color="auto" w:fill="FFFFFF"/>
    </w:rPr>
  </w:style>
  <w:style w:type="character" w:customStyle="1" w:styleId="8Exact">
    <w:name w:val="Подпись к картинке (8) Exact"/>
    <w:basedOn w:val="a0"/>
    <w:rsid w:val="000969BA"/>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8">
    <w:name w:val="Подпись к картинке (8)_"/>
    <w:basedOn w:val="a0"/>
    <w:link w:val="80"/>
    <w:rsid w:val="000969BA"/>
    <w:rPr>
      <w:rFonts w:ascii="Microsoft Sans Serif" w:eastAsia="Microsoft Sans Serif" w:hAnsi="Microsoft Sans Serif" w:cs="Microsoft Sans Serif"/>
      <w:sz w:val="16"/>
      <w:szCs w:val="16"/>
      <w:shd w:val="clear" w:color="auto" w:fill="FFFFFF"/>
    </w:rPr>
  </w:style>
  <w:style w:type="character" w:customStyle="1" w:styleId="179pt">
    <w:name w:val="Колонтитул (17) + 9 pt"/>
    <w:basedOn w:val="17"/>
    <w:rsid w:val="000969BA"/>
    <w:rPr>
      <w:rFonts w:ascii="Times New Roman" w:eastAsia="Times New Roman" w:hAnsi="Times New Roman" w:cs="Times New Roman"/>
      <w:b/>
      <w:bCs/>
      <w:color w:val="000000"/>
      <w:spacing w:val="0"/>
      <w:w w:val="100"/>
      <w:position w:val="0"/>
      <w:sz w:val="18"/>
      <w:szCs w:val="18"/>
      <w:shd w:val="clear" w:color="auto" w:fill="FFFFFF"/>
      <w:lang w:val="ru-RU" w:eastAsia="ru-RU" w:bidi="ru-RU"/>
    </w:rPr>
  </w:style>
  <w:style w:type="character" w:customStyle="1" w:styleId="175pt">
    <w:name w:val="Колонтитул (17) + 5 pt;Не полужирный"/>
    <w:basedOn w:val="17"/>
    <w:rsid w:val="000969BA"/>
    <w:rPr>
      <w:rFonts w:ascii="Times New Roman" w:eastAsia="Times New Roman" w:hAnsi="Times New Roman" w:cs="Times New Roman"/>
      <w:b/>
      <w:bCs/>
      <w:color w:val="000000"/>
      <w:spacing w:val="0"/>
      <w:w w:val="100"/>
      <w:position w:val="0"/>
      <w:sz w:val="10"/>
      <w:szCs w:val="10"/>
      <w:shd w:val="clear" w:color="auto" w:fill="FFFFFF"/>
      <w:lang w:val="ru-RU" w:eastAsia="ru-RU" w:bidi="ru-RU"/>
    </w:rPr>
  </w:style>
  <w:style w:type="character" w:customStyle="1" w:styleId="20Exact">
    <w:name w:val="Подпись к картинке (20) Exact"/>
    <w:basedOn w:val="a0"/>
    <w:link w:val="200"/>
    <w:rsid w:val="000969BA"/>
    <w:rPr>
      <w:rFonts w:ascii="Times New Roman" w:eastAsia="Times New Roman" w:hAnsi="Times New Roman" w:cs="Times New Roman"/>
      <w:b/>
      <w:bCs/>
      <w:i/>
      <w:iCs/>
      <w:sz w:val="13"/>
      <w:szCs w:val="13"/>
      <w:shd w:val="clear" w:color="auto" w:fill="FFFFFF"/>
    </w:rPr>
  </w:style>
  <w:style w:type="character" w:customStyle="1" w:styleId="70ptExact">
    <w:name w:val="Подпись к картинке (7) + Интервал 0 pt Exact"/>
    <w:basedOn w:val="7Exact"/>
    <w:rsid w:val="000969BA"/>
    <w:rPr>
      <w:rFonts w:ascii="Times New Roman" w:eastAsia="Times New Roman" w:hAnsi="Times New Roman" w:cs="Times New Roman"/>
      <w:b/>
      <w:bCs/>
      <w:i/>
      <w:iCs/>
      <w:color w:val="000000"/>
      <w:spacing w:val="0"/>
      <w:w w:val="100"/>
      <w:position w:val="0"/>
      <w:sz w:val="15"/>
      <w:szCs w:val="15"/>
      <w:shd w:val="clear" w:color="auto" w:fill="FFFFFF"/>
      <w:lang w:val="ru-RU" w:eastAsia="ru-RU" w:bidi="ru-RU"/>
    </w:rPr>
  </w:style>
  <w:style w:type="character" w:customStyle="1" w:styleId="200ptExact">
    <w:name w:val="Подпись к картинке (20) + Интервал 0 pt Exact"/>
    <w:basedOn w:val="20Exact"/>
    <w:rsid w:val="000969BA"/>
    <w:rPr>
      <w:rFonts w:ascii="Times New Roman" w:eastAsia="Times New Roman" w:hAnsi="Times New Roman" w:cs="Times New Roman"/>
      <w:b/>
      <w:bCs/>
      <w:i/>
      <w:iCs/>
      <w:color w:val="000000"/>
      <w:spacing w:val="10"/>
      <w:w w:val="100"/>
      <w:position w:val="0"/>
      <w:sz w:val="13"/>
      <w:szCs w:val="13"/>
      <w:shd w:val="clear" w:color="auto" w:fill="FFFFFF"/>
      <w:lang w:val="ru-RU" w:eastAsia="ru-RU" w:bidi="ru-RU"/>
    </w:rPr>
  </w:style>
  <w:style w:type="character" w:customStyle="1" w:styleId="17MicrosoftSansSerif75pt">
    <w:name w:val="Колонтитул (17) + Microsoft Sans Serif;7;5 pt;Не полужирный"/>
    <w:basedOn w:val="17"/>
    <w:rsid w:val="000969BA"/>
    <w:rPr>
      <w:rFonts w:ascii="Microsoft Sans Serif" w:eastAsia="Microsoft Sans Serif" w:hAnsi="Microsoft Sans Serif" w:cs="Microsoft Sans Serif"/>
      <w:b/>
      <w:bCs/>
      <w:color w:val="000000"/>
      <w:spacing w:val="0"/>
      <w:w w:val="100"/>
      <w:position w:val="0"/>
      <w:sz w:val="15"/>
      <w:szCs w:val="15"/>
      <w:shd w:val="clear" w:color="auto" w:fill="FFFFFF"/>
      <w:lang w:val="ru-RU" w:eastAsia="ru-RU" w:bidi="ru-RU"/>
    </w:rPr>
  </w:style>
  <w:style w:type="character" w:customStyle="1" w:styleId="575pt1ptExact">
    <w:name w:val="Подпись к картинке (5) + 7;5 pt;Полужирный;Курсив;Интервал 1 pt Exact"/>
    <w:basedOn w:val="5"/>
    <w:rsid w:val="000969BA"/>
    <w:rPr>
      <w:rFonts w:ascii="Times New Roman" w:eastAsia="Times New Roman" w:hAnsi="Times New Roman" w:cs="Times New Roman"/>
      <w:b/>
      <w:bCs/>
      <w:i/>
      <w:iCs/>
      <w:color w:val="000000"/>
      <w:spacing w:val="30"/>
      <w:w w:val="100"/>
      <w:position w:val="0"/>
      <w:sz w:val="15"/>
      <w:szCs w:val="15"/>
      <w:shd w:val="clear" w:color="auto" w:fill="FFFFFF"/>
      <w:lang w:val="ru-RU" w:eastAsia="ru-RU" w:bidi="ru-RU"/>
    </w:rPr>
  </w:style>
  <w:style w:type="paragraph" w:customStyle="1" w:styleId="7">
    <w:name w:val="Подпись к картинке (7)"/>
    <w:basedOn w:val="a"/>
    <w:link w:val="7Exact"/>
    <w:rsid w:val="000969BA"/>
    <w:pPr>
      <w:widowControl w:val="0"/>
      <w:shd w:val="clear" w:color="auto" w:fill="FFFFFF"/>
      <w:spacing w:after="0" w:line="0" w:lineRule="atLeast"/>
    </w:pPr>
    <w:rPr>
      <w:rFonts w:ascii="Times New Roman" w:eastAsia="Times New Roman" w:hAnsi="Times New Roman" w:cs="Times New Roman"/>
      <w:b/>
      <w:bCs/>
      <w:i/>
      <w:iCs/>
      <w:spacing w:val="10"/>
      <w:sz w:val="15"/>
      <w:szCs w:val="15"/>
    </w:rPr>
  </w:style>
  <w:style w:type="paragraph" w:customStyle="1" w:styleId="80">
    <w:name w:val="Подпись к картинке (8)"/>
    <w:basedOn w:val="a"/>
    <w:link w:val="8"/>
    <w:rsid w:val="000969BA"/>
    <w:pPr>
      <w:widowControl w:val="0"/>
      <w:shd w:val="clear" w:color="auto" w:fill="FFFFFF"/>
      <w:spacing w:after="0" w:line="168" w:lineRule="exact"/>
      <w:jc w:val="both"/>
    </w:pPr>
    <w:rPr>
      <w:rFonts w:ascii="Microsoft Sans Serif" w:eastAsia="Microsoft Sans Serif" w:hAnsi="Microsoft Sans Serif" w:cs="Microsoft Sans Serif"/>
      <w:sz w:val="16"/>
      <w:szCs w:val="16"/>
    </w:rPr>
  </w:style>
  <w:style w:type="paragraph" w:customStyle="1" w:styleId="200">
    <w:name w:val="Подпись к картинке (20)"/>
    <w:basedOn w:val="a"/>
    <w:link w:val="20Exact"/>
    <w:rsid w:val="000969BA"/>
    <w:pPr>
      <w:widowControl w:val="0"/>
      <w:shd w:val="clear" w:color="auto" w:fill="FFFFFF"/>
      <w:spacing w:after="0" w:line="0" w:lineRule="atLeast"/>
    </w:pPr>
    <w:rPr>
      <w:rFonts w:ascii="Times New Roman" w:eastAsia="Times New Roman" w:hAnsi="Times New Roman" w:cs="Times New Roman"/>
      <w:b/>
      <w:bCs/>
      <w:i/>
      <w:iCs/>
      <w:sz w:val="13"/>
      <w:szCs w:val="13"/>
    </w:rPr>
  </w:style>
  <w:style w:type="paragraph" w:styleId="3">
    <w:name w:val="Body Text 3"/>
    <w:basedOn w:val="a"/>
    <w:link w:val="30"/>
    <w:uiPriority w:val="99"/>
    <w:semiHidden/>
    <w:unhideWhenUsed/>
    <w:rsid w:val="000969BA"/>
    <w:pPr>
      <w:spacing w:after="120"/>
    </w:pPr>
    <w:rPr>
      <w:sz w:val="16"/>
      <w:szCs w:val="16"/>
    </w:rPr>
  </w:style>
  <w:style w:type="character" w:customStyle="1" w:styleId="30">
    <w:name w:val="Основной текст 3 Знак"/>
    <w:basedOn w:val="a0"/>
    <w:link w:val="3"/>
    <w:uiPriority w:val="99"/>
    <w:semiHidden/>
    <w:rsid w:val="000969BA"/>
    <w:rPr>
      <w:sz w:val="16"/>
      <w:szCs w:val="16"/>
    </w:rPr>
  </w:style>
  <w:style w:type="paragraph" w:customStyle="1" w:styleId="a9">
    <w:name w:val="Левый"/>
    <w:basedOn w:val="a"/>
    <w:uiPriority w:val="99"/>
    <w:rsid w:val="000969BA"/>
    <w:pPr>
      <w:tabs>
        <w:tab w:val="center" w:pos="4536"/>
        <w:tab w:val="right" w:pos="9072"/>
      </w:tabs>
      <w:spacing w:after="0" w:line="240" w:lineRule="auto"/>
    </w:pPr>
    <w:rPr>
      <w:rFonts w:ascii="Times New Roman" w:eastAsia="Times New Roman" w:hAnsi="Times New Roman" w:cs="Times New Roman"/>
      <w:sz w:val="20"/>
      <w:szCs w:val="20"/>
      <w:lang w:val="ru-RU" w:eastAsia="ru-RU"/>
    </w:rPr>
  </w:style>
  <w:style w:type="paragraph" w:customStyle="1" w:styleId="aa">
    <w:name w:val="Правый"/>
    <w:basedOn w:val="a"/>
    <w:uiPriority w:val="99"/>
    <w:rsid w:val="000969BA"/>
    <w:pPr>
      <w:tabs>
        <w:tab w:val="center" w:pos="4536"/>
        <w:tab w:val="right" w:pos="9072"/>
      </w:tabs>
      <w:spacing w:after="0" w:line="240" w:lineRule="auto"/>
      <w:jc w:val="right"/>
    </w:pPr>
    <w:rPr>
      <w:rFonts w:ascii="Times New Roman" w:eastAsia="Times New Roman" w:hAnsi="Times New Roman" w:cs="Times New Roman"/>
      <w:sz w:val="20"/>
      <w:szCs w:val="20"/>
      <w:lang w:val="ru-RU" w:eastAsia="ru-RU"/>
    </w:rPr>
  </w:style>
  <w:style w:type="character" w:customStyle="1" w:styleId="17MicrosoftSansSerif">
    <w:name w:val="Колонтитул (17) + Microsoft Sans Serif;Не полужирный"/>
    <w:basedOn w:val="17"/>
    <w:rsid w:val="000969BA"/>
    <w:rPr>
      <w:rFonts w:ascii="Microsoft Sans Serif" w:eastAsia="Microsoft Sans Serif" w:hAnsi="Microsoft Sans Serif" w:cs="Microsoft Sans Serif"/>
      <w:b/>
      <w:bCs/>
      <w:color w:val="000000"/>
      <w:spacing w:val="0"/>
      <w:w w:val="100"/>
      <w:position w:val="0"/>
      <w:sz w:val="16"/>
      <w:szCs w:val="16"/>
      <w:shd w:val="clear" w:color="auto" w:fill="FFFFFF"/>
      <w:lang w:val="ru-RU" w:eastAsia="ru-RU" w:bidi="ru-RU"/>
    </w:rPr>
  </w:style>
  <w:style w:type="character" w:customStyle="1" w:styleId="3Exact">
    <w:name w:val="Подпись к картинке (3) Exact"/>
    <w:basedOn w:val="a0"/>
    <w:rsid w:val="00F6774C"/>
    <w:rPr>
      <w:rFonts w:ascii="Times New Roman" w:eastAsia="Times New Roman" w:hAnsi="Times New Roman" w:cs="Times New Roman"/>
      <w:b w:val="0"/>
      <w:bCs w:val="0"/>
      <w:i/>
      <w:iCs/>
      <w:smallCaps w:val="0"/>
      <w:strike w:val="0"/>
      <w:sz w:val="17"/>
      <w:szCs w:val="17"/>
      <w:u w:val="none"/>
    </w:rPr>
  </w:style>
  <w:style w:type="character" w:customStyle="1" w:styleId="9Exact">
    <w:name w:val="Подпись к картинке (9) Exact"/>
    <w:basedOn w:val="a0"/>
    <w:link w:val="9"/>
    <w:rsid w:val="00F6774C"/>
    <w:rPr>
      <w:rFonts w:ascii="Times New Roman" w:eastAsia="Times New Roman" w:hAnsi="Times New Roman" w:cs="Times New Roman"/>
      <w:i/>
      <w:iCs/>
      <w:shd w:val="clear" w:color="auto" w:fill="FFFFFF"/>
    </w:rPr>
  </w:style>
  <w:style w:type="character" w:customStyle="1" w:styleId="38">
    <w:name w:val="Основной текст (38)_"/>
    <w:basedOn w:val="a0"/>
    <w:link w:val="380"/>
    <w:rsid w:val="00F6774C"/>
    <w:rPr>
      <w:rFonts w:ascii="Times New Roman" w:eastAsia="Times New Roman" w:hAnsi="Times New Roman" w:cs="Times New Roman"/>
      <w:shd w:val="clear" w:color="auto" w:fill="FFFFFF"/>
    </w:rPr>
  </w:style>
  <w:style w:type="character" w:customStyle="1" w:styleId="101ptExact">
    <w:name w:val="Основной текст (10) + Интервал 1 pt Exact"/>
    <w:basedOn w:val="100"/>
    <w:rsid w:val="00F6774C"/>
    <w:rPr>
      <w:rFonts w:ascii="Times New Roman" w:eastAsia="Times New Roman" w:hAnsi="Times New Roman" w:cs="Times New Roman"/>
      <w:i/>
      <w:iCs/>
      <w:color w:val="000000"/>
      <w:spacing w:val="20"/>
      <w:w w:val="100"/>
      <w:position w:val="0"/>
      <w:shd w:val="clear" w:color="auto" w:fill="FFFFFF"/>
      <w:lang w:val="ru-RU" w:eastAsia="ru-RU" w:bidi="ru-RU"/>
    </w:rPr>
  </w:style>
  <w:style w:type="character" w:customStyle="1" w:styleId="39Exact">
    <w:name w:val="Подпись к картинке (39) Exact"/>
    <w:basedOn w:val="a0"/>
    <w:link w:val="39"/>
    <w:rsid w:val="00F6774C"/>
    <w:rPr>
      <w:rFonts w:ascii="Microsoft Sans Serif" w:eastAsia="Microsoft Sans Serif" w:hAnsi="Microsoft Sans Serif" w:cs="Microsoft Sans Serif"/>
      <w:i/>
      <w:iCs/>
      <w:spacing w:val="-10"/>
      <w:sz w:val="17"/>
      <w:szCs w:val="17"/>
      <w:shd w:val="clear" w:color="auto" w:fill="FFFFFF"/>
    </w:rPr>
  </w:style>
  <w:style w:type="character" w:customStyle="1" w:styleId="398pt-1ptExact">
    <w:name w:val="Подпись к картинке (39) + 8 pt;Не курсив;Интервал -1 pt Exact"/>
    <w:basedOn w:val="39Exact"/>
    <w:rsid w:val="00F6774C"/>
    <w:rPr>
      <w:rFonts w:ascii="Microsoft Sans Serif" w:eastAsia="Microsoft Sans Serif" w:hAnsi="Microsoft Sans Serif" w:cs="Microsoft Sans Serif"/>
      <w:i/>
      <w:iCs/>
      <w:color w:val="000000"/>
      <w:spacing w:val="-30"/>
      <w:w w:val="100"/>
      <w:position w:val="0"/>
      <w:sz w:val="16"/>
      <w:szCs w:val="16"/>
      <w:shd w:val="clear" w:color="auto" w:fill="FFFFFF"/>
      <w:lang w:val="en-US" w:eastAsia="en-US" w:bidi="en-US"/>
    </w:rPr>
  </w:style>
  <w:style w:type="character" w:customStyle="1" w:styleId="40Exact">
    <w:name w:val="Подпись к картинке (40) Exact"/>
    <w:basedOn w:val="a0"/>
    <w:link w:val="40"/>
    <w:rsid w:val="00F6774C"/>
    <w:rPr>
      <w:rFonts w:ascii="Times New Roman" w:eastAsia="Times New Roman" w:hAnsi="Times New Roman" w:cs="Times New Roman"/>
      <w:i/>
      <w:iCs/>
      <w:spacing w:val="-20"/>
      <w:sz w:val="20"/>
      <w:szCs w:val="20"/>
      <w:shd w:val="clear" w:color="auto" w:fill="FFFFFF"/>
    </w:rPr>
  </w:style>
  <w:style w:type="character" w:customStyle="1" w:styleId="40Candara55pt0ptExact">
    <w:name w:val="Подпись к картинке (40) + Candara;5;5 pt;Не курсив;Интервал 0 pt Exact"/>
    <w:basedOn w:val="40Exact"/>
    <w:rsid w:val="00F6774C"/>
    <w:rPr>
      <w:rFonts w:ascii="Candara" w:eastAsia="Candara" w:hAnsi="Candara" w:cs="Candara"/>
      <w:b/>
      <w:bCs/>
      <w:i/>
      <w:iCs/>
      <w:color w:val="000000"/>
      <w:spacing w:val="0"/>
      <w:w w:val="100"/>
      <w:position w:val="0"/>
      <w:sz w:val="11"/>
      <w:szCs w:val="11"/>
      <w:shd w:val="clear" w:color="auto" w:fill="FFFFFF"/>
      <w:lang w:val="ru-RU" w:eastAsia="ru-RU" w:bidi="ru-RU"/>
    </w:rPr>
  </w:style>
  <w:style w:type="character" w:customStyle="1" w:styleId="40Candara12pt0pt60Exact">
    <w:name w:val="Подпись к картинке (40) + Candara;12 pt;Не курсив;Интервал 0 pt;Масштаб 60% Exact"/>
    <w:basedOn w:val="40Exact"/>
    <w:rsid w:val="00F6774C"/>
    <w:rPr>
      <w:rFonts w:ascii="Candara" w:eastAsia="Candara" w:hAnsi="Candara" w:cs="Candara"/>
      <w:i/>
      <w:iCs/>
      <w:color w:val="000000"/>
      <w:spacing w:val="0"/>
      <w:w w:val="60"/>
      <w:position w:val="0"/>
      <w:sz w:val="24"/>
      <w:szCs w:val="24"/>
      <w:shd w:val="clear" w:color="auto" w:fill="FFFFFF"/>
      <w:lang w:val="ru-RU" w:eastAsia="ru-RU" w:bidi="ru-RU"/>
    </w:rPr>
  </w:style>
  <w:style w:type="character" w:customStyle="1" w:styleId="61ptExact">
    <w:name w:val="Подпись к таблице (6) + Интервал 1 pt Exact"/>
    <w:basedOn w:val="6Exact"/>
    <w:rsid w:val="00F6774C"/>
    <w:rPr>
      <w:rFonts w:ascii="Times New Roman" w:eastAsia="Times New Roman" w:hAnsi="Times New Roman" w:cs="Times New Roman"/>
      <w:i/>
      <w:iCs/>
      <w:color w:val="000000"/>
      <w:spacing w:val="20"/>
      <w:w w:val="100"/>
      <w:position w:val="0"/>
      <w:shd w:val="clear" w:color="auto" w:fill="FFFFFF"/>
      <w:lang w:val="ru-RU" w:eastAsia="ru-RU" w:bidi="ru-RU"/>
    </w:rPr>
  </w:style>
  <w:style w:type="character" w:customStyle="1" w:styleId="38MicrosoftSansSerif8pt1pt">
    <w:name w:val="Основной текст (38) + Microsoft Sans Serif;8 pt;Курсив;Интервал 1 pt"/>
    <w:basedOn w:val="38"/>
    <w:rsid w:val="00F6774C"/>
    <w:rPr>
      <w:rFonts w:ascii="Microsoft Sans Serif" w:eastAsia="Microsoft Sans Serif" w:hAnsi="Microsoft Sans Serif" w:cs="Microsoft Sans Serif"/>
      <w:i/>
      <w:iCs/>
      <w:color w:val="000000"/>
      <w:spacing w:val="20"/>
      <w:w w:val="100"/>
      <w:position w:val="0"/>
      <w:sz w:val="16"/>
      <w:szCs w:val="16"/>
      <w:shd w:val="clear" w:color="auto" w:fill="FFFFFF"/>
      <w:lang w:val="ru-RU" w:eastAsia="ru-RU" w:bidi="ru-RU"/>
    </w:rPr>
  </w:style>
  <w:style w:type="character" w:customStyle="1" w:styleId="38MicrosoftSansSerif75pt1pt">
    <w:name w:val="Основной текст (38) + Microsoft Sans Serif;7;5 pt;Интервал 1 pt"/>
    <w:basedOn w:val="38"/>
    <w:rsid w:val="00F6774C"/>
    <w:rPr>
      <w:rFonts w:ascii="Microsoft Sans Serif" w:eastAsia="Microsoft Sans Serif" w:hAnsi="Microsoft Sans Serif" w:cs="Microsoft Sans Serif"/>
      <w:color w:val="000000"/>
      <w:spacing w:val="20"/>
      <w:w w:val="100"/>
      <w:position w:val="0"/>
      <w:sz w:val="15"/>
      <w:szCs w:val="15"/>
      <w:shd w:val="clear" w:color="auto" w:fill="FFFFFF"/>
      <w:lang w:val="ru-RU" w:eastAsia="ru-RU" w:bidi="ru-RU"/>
    </w:rPr>
  </w:style>
  <w:style w:type="character" w:customStyle="1" w:styleId="38MicrosoftSansSerif8pt1pt0">
    <w:name w:val="Основной текст (38) + Microsoft Sans Serif;8 pt;Курсив;Малые прописные;Интервал 1 pt"/>
    <w:basedOn w:val="38"/>
    <w:rsid w:val="00F6774C"/>
    <w:rPr>
      <w:rFonts w:ascii="Microsoft Sans Serif" w:eastAsia="Microsoft Sans Serif" w:hAnsi="Microsoft Sans Serif" w:cs="Microsoft Sans Serif"/>
      <w:i/>
      <w:iCs/>
      <w:smallCaps/>
      <w:color w:val="000000"/>
      <w:spacing w:val="20"/>
      <w:w w:val="100"/>
      <w:position w:val="0"/>
      <w:sz w:val="16"/>
      <w:szCs w:val="16"/>
      <w:shd w:val="clear" w:color="auto" w:fill="FFFFFF"/>
      <w:lang w:val="ru-RU" w:eastAsia="ru-RU" w:bidi="ru-RU"/>
    </w:rPr>
  </w:style>
  <w:style w:type="character" w:customStyle="1" w:styleId="91ptExact">
    <w:name w:val="Подпись к картинке (9) + Интервал 1 pt Exact"/>
    <w:basedOn w:val="9Exact"/>
    <w:rsid w:val="00F6774C"/>
    <w:rPr>
      <w:rFonts w:ascii="Times New Roman" w:eastAsia="Times New Roman" w:hAnsi="Times New Roman" w:cs="Times New Roman"/>
      <w:i/>
      <w:iCs/>
      <w:color w:val="000000"/>
      <w:spacing w:val="20"/>
      <w:w w:val="100"/>
      <w:position w:val="0"/>
      <w:shd w:val="clear" w:color="auto" w:fill="FFFFFF"/>
      <w:lang w:val="ru-RU" w:eastAsia="ru-RU" w:bidi="ru-RU"/>
    </w:rPr>
  </w:style>
  <w:style w:type="character" w:customStyle="1" w:styleId="3Exact0">
    <w:name w:val="Подпись к картинке (3) + Не курсив Exact"/>
    <w:basedOn w:val="31"/>
    <w:rsid w:val="00F6774C"/>
    <w:rPr>
      <w:rFonts w:ascii="Times New Roman" w:eastAsia="Times New Roman" w:hAnsi="Times New Roman" w:cs="Times New Roman"/>
      <w:i/>
      <w:iCs/>
      <w:sz w:val="17"/>
      <w:szCs w:val="17"/>
      <w:shd w:val="clear" w:color="auto" w:fill="FFFFFF"/>
      <w:lang w:val="en-US" w:eastAsia="en-US" w:bidi="en-US"/>
    </w:rPr>
  </w:style>
  <w:style w:type="character" w:customStyle="1" w:styleId="41Exact">
    <w:name w:val="Подпись к картинке (41) Exact"/>
    <w:basedOn w:val="a0"/>
    <w:link w:val="41"/>
    <w:rsid w:val="00F6774C"/>
    <w:rPr>
      <w:rFonts w:ascii="Arial" w:eastAsia="Arial" w:hAnsi="Arial" w:cs="Arial"/>
      <w:b/>
      <w:bCs/>
      <w:i/>
      <w:iCs/>
      <w:spacing w:val="20"/>
      <w:sz w:val="13"/>
      <w:szCs w:val="13"/>
      <w:shd w:val="clear" w:color="auto" w:fill="FFFFFF"/>
      <w:lang w:bidi="en-US"/>
    </w:rPr>
  </w:style>
  <w:style w:type="character" w:customStyle="1" w:styleId="31">
    <w:name w:val="Подпись к картинке (3)_"/>
    <w:basedOn w:val="a0"/>
    <w:link w:val="32"/>
    <w:rsid w:val="00F6774C"/>
    <w:rPr>
      <w:rFonts w:ascii="Times New Roman" w:eastAsia="Times New Roman" w:hAnsi="Times New Roman" w:cs="Times New Roman"/>
      <w:i/>
      <w:iCs/>
      <w:sz w:val="17"/>
      <w:szCs w:val="17"/>
      <w:shd w:val="clear" w:color="auto" w:fill="FFFFFF"/>
    </w:rPr>
  </w:style>
  <w:style w:type="paragraph" w:customStyle="1" w:styleId="32">
    <w:name w:val="Подпись к картинке (3)"/>
    <w:basedOn w:val="a"/>
    <w:link w:val="31"/>
    <w:rsid w:val="00F6774C"/>
    <w:pPr>
      <w:widowControl w:val="0"/>
      <w:shd w:val="clear" w:color="auto" w:fill="FFFFFF"/>
      <w:spacing w:after="0" w:line="0" w:lineRule="atLeast"/>
    </w:pPr>
    <w:rPr>
      <w:rFonts w:ascii="Times New Roman" w:eastAsia="Times New Roman" w:hAnsi="Times New Roman" w:cs="Times New Roman"/>
      <w:i/>
      <w:iCs/>
      <w:sz w:val="17"/>
      <w:szCs w:val="17"/>
    </w:rPr>
  </w:style>
  <w:style w:type="paragraph" w:customStyle="1" w:styleId="9">
    <w:name w:val="Подпись к картинке (9)"/>
    <w:basedOn w:val="a"/>
    <w:link w:val="9Exact"/>
    <w:rsid w:val="00F6774C"/>
    <w:pPr>
      <w:widowControl w:val="0"/>
      <w:shd w:val="clear" w:color="auto" w:fill="FFFFFF"/>
      <w:spacing w:after="60" w:line="0" w:lineRule="atLeast"/>
    </w:pPr>
    <w:rPr>
      <w:rFonts w:ascii="Times New Roman" w:eastAsia="Times New Roman" w:hAnsi="Times New Roman" w:cs="Times New Roman"/>
      <w:i/>
      <w:iCs/>
    </w:rPr>
  </w:style>
  <w:style w:type="paragraph" w:customStyle="1" w:styleId="380">
    <w:name w:val="Основной текст (38)"/>
    <w:basedOn w:val="a"/>
    <w:link w:val="38"/>
    <w:rsid w:val="00F6774C"/>
    <w:pPr>
      <w:widowControl w:val="0"/>
      <w:shd w:val="clear" w:color="auto" w:fill="FFFFFF"/>
      <w:spacing w:after="0" w:line="206" w:lineRule="exact"/>
      <w:jc w:val="both"/>
    </w:pPr>
    <w:rPr>
      <w:rFonts w:ascii="Times New Roman" w:eastAsia="Times New Roman" w:hAnsi="Times New Roman" w:cs="Times New Roman"/>
    </w:rPr>
  </w:style>
  <w:style w:type="paragraph" w:customStyle="1" w:styleId="39">
    <w:name w:val="Подпись к картинке (39)"/>
    <w:basedOn w:val="a"/>
    <w:link w:val="39Exact"/>
    <w:rsid w:val="00F6774C"/>
    <w:pPr>
      <w:widowControl w:val="0"/>
      <w:shd w:val="clear" w:color="auto" w:fill="FFFFFF"/>
      <w:spacing w:after="60" w:line="0" w:lineRule="atLeast"/>
    </w:pPr>
    <w:rPr>
      <w:rFonts w:ascii="Microsoft Sans Serif" w:eastAsia="Microsoft Sans Serif" w:hAnsi="Microsoft Sans Serif" w:cs="Microsoft Sans Serif"/>
      <w:i/>
      <w:iCs/>
      <w:spacing w:val="-10"/>
      <w:sz w:val="17"/>
      <w:szCs w:val="17"/>
    </w:rPr>
  </w:style>
  <w:style w:type="paragraph" w:customStyle="1" w:styleId="40">
    <w:name w:val="Подпись к картинке (40)"/>
    <w:basedOn w:val="a"/>
    <w:link w:val="40Exact"/>
    <w:rsid w:val="00F6774C"/>
    <w:pPr>
      <w:widowControl w:val="0"/>
      <w:shd w:val="clear" w:color="auto" w:fill="FFFFFF"/>
      <w:spacing w:before="60" w:after="0" w:line="0" w:lineRule="atLeast"/>
    </w:pPr>
    <w:rPr>
      <w:rFonts w:ascii="Times New Roman" w:eastAsia="Times New Roman" w:hAnsi="Times New Roman" w:cs="Times New Roman"/>
      <w:i/>
      <w:iCs/>
      <w:spacing w:val="-20"/>
      <w:sz w:val="20"/>
      <w:szCs w:val="20"/>
    </w:rPr>
  </w:style>
  <w:style w:type="paragraph" w:customStyle="1" w:styleId="41">
    <w:name w:val="Подпись к картинке (41)"/>
    <w:basedOn w:val="a"/>
    <w:link w:val="41Exact"/>
    <w:rsid w:val="00F6774C"/>
    <w:pPr>
      <w:widowControl w:val="0"/>
      <w:shd w:val="clear" w:color="auto" w:fill="FFFFFF"/>
      <w:spacing w:after="0" w:line="0" w:lineRule="atLeast"/>
    </w:pPr>
    <w:rPr>
      <w:rFonts w:ascii="Arial" w:eastAsia="Arial" w:hAnsi="Arial" w:cs="Arial"/>
      <w:b/>
      <w:bCs/>
      <w:i/>
      <w:iCs/>
      <w:spacing w:val="20"/>
      <w:sz w:val="13"/>
      <w:szCs w:val="13"/>
      <w:lang w:bidi="en-US"/>
    </w:rPr>
  </w:style>
  <w:style w:type="character" w:customStyle="1" w:styleId="38Exact">
    <w:name w:val="Подпись к картинке (38) Exact"/>
    <w:basedOn w:val="a0"/>
    <w:link w:val="381"/>
    <w:rsid w:val="00F6774C"/>
    <w:rPr>
      <w:rFonts w:ascii="Courier New" w:eastAsia="Courier New" w:hAnsi="Courier New" w:cs="Courier New"/>
      <w:i/>
      <w:iCs/>
      <w:spacing w:val="10"/>
      <w:sz w:val="9"/>
      <w:szCs w:val="9"/>
      <w:shd w:val="clear" w:color="auto" w:fill="FFFFFF"/>
      <w:lang w:bidi="en-US"/>
    </w:rPr>
  </w:style>
  <w:style w:type="character" w:customStyle="1" w:styleId="38FranklinGothicHeavy7pt0ptExact">
    <w:name w:val="Подпись к картинке (38) + Franklin Gothic Heavy;7 pt;Не курсив;Интервал 0 pt Exact"/>
    <w:basedOn w:val="38Exact"/>
    <w:rsid w:val="00F6774C"/>
    <w:rPr>
      <w:rFonts w:ascii="Franklin Gothic Heavy" w:eastAsia="Franklin Gothic Heavy" w:hAnsi="Franklin Gothic Heavy" w:cs="Franklin Gothic Heavy"/>
      <w:b/>
      <w:bCs/>
      <w:i/>
      <w:iCs/>
      <w:color w:val="000000"/>
      <w:spacing w:val="0"/>
      <w:w w:val="100"/>
      <w:position w:val="0"/>
      <w:sz w:val="14"/>
      <w:szCs w:val="14"/>
      <w:shd w:val="clear" w:color="auto" w:fill="FFFFFF"/>
      <w:lang w:val="ru-RU" w:eastAsia="ru-RU" w:bidi="ru-RU"/>
    </w:rPr>
  </w:style>
  <w:style w:type="paragraph" w:customStyle="1" w:styleId="381">
    <w:name w:val="Подпись к картинке (38)"/>
    <w:basedOn w:val="a"/>
    <w:link w:val="38Exact"/>
    <w:rsid w:val="00F6774C"/>
    <w:pPr>
      <w:widowControl w:val="0"/>
      <w:shd w:val="clear" w:color="auto" w:fill="FFFFFF"/>
      <w:spacing w:after="0" w:line="0" w:lineRule="atLeast"/>
      <w:jc w:val="both"/>
    </w:pPr>
    <w:rPr>
      <w:rFonts w:ascii="Courier New" w:eastAsia="Courier New" w:hAnsi="Courier New" w:cs="Courier New"/>
      <w:i/>
      <w:iCs/>
      <w:spacing w:val="10"/>
      <w:sz w:val="9"/>
      <w:szCs w:val="9"/>
      <w:lang w:bidi="en-US"/>
    </w:rPr>
  </w:style>
  <w:style w:type="character" w:customStyle="1" w:styleId="23">
    <w:name w:val="Основной текст (2) + Курсив"/>
    <w:basedOn w:val="2"/>
    <w:rsid w:val="00F6774C"/>
    <w:rPr>
      <w:rFonts w:ascii="Times New Roman" w:eastAsia="Times New Roman" w:hAnsi="Times New Roman" w:cs="Times New Roman"/>
      <w:i/>
      <w:iCs/>
      <w:color w:val="000000"/>
      <w:spacing w:val="0"/>
      <w:w w:val="100"/>
      <w:position w:val="0"/>
      <w:shd w:val="clear" w:color="auto" w:fill="FFFFFF"/>
      <w:lang w:val="ru-RU" w:eastAsia="ru-RU" w:bidi="ru-RU"/>
    </w:rPr>
  </w:style>
  <w:style w:type="character" w:customStyle="1" w:styleId="26">
    <w:name w:val="Основной текст (26)_"/>
    <w:basedOn w:val="a0"/>
    <w:link w:val="260"/>
    <w:rsid w:val="00F6774C"/>
    <w:rPr>
      <w:rFonts w:ascii="Times New Roman" w:eastAsia="Times New Roman" w:hAnsi="Times New Roman" w:cs="Times New Roman"/>
      <w:sz w:val="14"/>
      <w:szCs w:val="14"/>
      <w:shd w:val="clear" w:color="auto" w:fill="FFFFFF"/>
    </w:rPr>
  </w:style>
  <w:style w:type="character" w:customStyle="1" w:styleId="22pt">
    <w:name w:val="Основной текст (2) + Интервал 2 pt"/>
    <w:basedOn w:val="2"/>
    <w:rsid w:val="00F6774C"/>
    <w:rPr>
      <w:rFonts w:ascii="Times New Roman" w:eastAsia="Times New Roman" w:hAnsi="Times New Roman" w:cs="Times New Roman"/>
      <w:color w:val="000000"/>
      <w:spacing w:val="50"/>
      <w:w w:val="100"/>
      <w:position w:val="0"/>
      <w:shd w:val="clear" w:color="auto" w:fill="FFFFFF"/>
      <w:lang w:val="ru-RU" w:eastAsia="ru-RU" w:bidi="ru-RU"/>
    </w:rPr>
  </w:style>
  <w:style w:type="character" w:customStyle="1" w:styleId="21pt">
    <w:name w:val="Основной текст (2) + Курсив;Интервал 1 pt"/>
    <w:basedOn w:val="2"/>
    <w:rsid w:val="00F6774C"/>
    <w:rPr>
      <w:rFonts w:ascii="Times New Roman" w:eastAsia="Times New Roman" w:hAnsi="Times New Roman" w:cs="Times New Roman"/>
      <w:i/>
      <w:iCs/>
      <w:color w:val="000000"/>
      <w:spacing w:val="20"/>
      <w:w w:val="100"/>
      <w:position w:val="0"/>
      <w:shd w:val="clear" w:color="auto" w:fill="FFFFFF"/>
      <w:lang w:val="ru-RU" w:eastAsia="ru-RU" w:bidi="ru-RU"/>
    </w:rPr>
  </w:style>
  <w:style w:type="paragraph" w:customStyle="1" w:styleId="260">
    <w:name w:val="Основной текст (26)"/>
    <w:basedOn w:val="a"/>
    <w:link w:val="26"/>
    <w:rsid w:val="00F6774C"/>
    <w:pPr>
      <w:widowControl w:val="0"/>
      <w:shd w:val="clear" w:color="auto" w:fill="FFFFFF"/>
      <w:spacing w:before="60" w:after="180" w:line="0" w:lineRule="atLeast"/>
      <w:ind w:hanging="1520"/>
      <w:jc w:val="center"/>
    </w:pPr>
    <w:rPr>
      <w:rFonts w:ascii="Times New Roman" w:eastAsia="Times New Roman" w:hAnsi="Times New Roman" w:cs="Times New Roman"/>
      <w:sz w:val="14"/>
      <w:szCs w:val="14"/>
    </w:rPr>
  </w:style>
  <w:style w:type="character" w:customStyle="1" w:styleId="Exact0">
    <w:name w:val="Подпись к картинке + Курсив Exact"/>
    <w:basedOn w:val="a7"/>
    <w:rsid w:val="00F6774C"/>
    <w:rPr>
      <w:rFonts w:ascii="Times New Roman" w:eastAsia="Times New Roman" w:hAnsi="Times New Roman" w:cs="Times New Roman"/>
      <w:i/>
      <w:iCs/>
      <w:color w:val="000000"/>
      <w:spacing w:val="0"/>
      <w:w w:val="100"/>
      <w:position w:val="0"/>
      <w:sz w:val="15"/>
      <w:szCs w:val="15"/>
      <w:shd w:val="clear" w:color="auto" w:fill="FFFFFF"/>
      <w:lang w:val="ru-RU" w:eastAsia="ru-RU" w:bidi="ru-RU"/>
    </w:rPr>
  </w:style>
  <w:style w:type="character" w:customStyle="1" w:styleId="42Exact">
    <w:name w:val="Подпись к картинке (42) Exact"/>
    <w:basedOn w:val="a0"/>
    <w:link w:val="42"/>
    <w:rsid w:val="00F6774C"/>
    <w:rPr>
      <w:rFonts w:ascii="Times New Roman" w:eastAsia="Times New Roman" w:hAnsi="Times New Roman" w:cs="Times New Roman"/>
      <w:b/>
      <w:bCs/>
      <w:i/>
      <w:iCs/>
      <w:sz w:val="18"/>
      <w:szCs w:val="18"/>
      <w:shd w:val="clear" w:color="auto" w:fill="FFFFFF"/>
    </w:rPr>
  </w:style>
  <w:style w:type="character" w:customStyle="1" w:styleId="17TrebuchetMS7pt">
    <w:name w:val="Колонтитул (17) + Trebuchet MS;7 pt;Не полужирный;Курсив"/>
    <w:basedOn w:val="17"/>
    <w:rsid w:val="00F6774C"/>
    <w:rPr>
      <w:rFonts w:ascii="Trebuchet MS" w:eastAsia="Trebuchet MS" w:hAnsi="Trebuchet MS" w:cs="Trebuchet MS"/>
      <w:b/>
      <w:bCs/>
      <w:i/>
      <w:iCs/>
      <w:color w:val="000000"/>
      <w:spacing w:val="0"/>
      <w:w w:val="100"/>
      <w:position w:val="0"/>
      <w:sz w:val="14"/>
      <w:szCs w:val="14"/>
      <w:shd w:val="clear" w:color="auto" w:fill="FFFFFF"/>
      <w:lang w:val="ru-RU" w:eastAsia="ru-RU" w:bidi="ru-RU"/>
    </w:rPr>
  </w:style>
  <w:style w:type="character" w:customStyle="1" w:styleId="1755pt">
    <w:name w:val="Колонтитул (17) + 5;5 pt;Не полужирный"/>
    <w:basedOn w:val="17"/>
    <w:rsid w:val="00F6774C"/>
    <w:rPr>
      <w:rFonts w:ascii="Times New Roman" w:eastAsia="Times New Roman" w:hAnsi="Times New Roman" w:cs="Times New Roman"/>
      <w:b/>
      <w:bCs/>
      <w:color w:val="000000"/>
      <w:spacing w:val="0"/>
      <w:w w:val="100"/>
      <w:position w:val="0"/>
      <w:sz w:val="11"/>
      <w:szCs w:val="11"/>
      <w:shd w:val="clear" w:color="auto" w:fill="FFFFFF"/>
      <w:lang w:val="ru-RU" w:eastAsia="ru-RU" w:bidi="ru-RU"/>
    </w:rPr>
  </w:style>
  <w:style w:type="character" w:customStyle="1" w:styleId="17FranklinGothicBook">
    <w:name w:val="Колонтитул (17) + Franklin Gothic Book;Не полужирный"/>
    <w:basedOn w:val="17"/>
    <w:rsid w:val="00F6774C"/>
    <w:rPr>
      <w:rFonts w:ascii="Franklin Gothic Book" w:eastAsia="Franklin Gothic Book" w:hAnsi="Franklin Gothic Book" w:cs="Franklin Gothic Book"/>
      <w:b/>
      <w:bCs/>
      <w:color w:val="000000"/>
      <w:spacing w:val="0"/>
      <w:w w:val="100"/>
      <w:position w:val="0"/>
      <w:sz w:val="16"/>
      <w:szCs w:val="16"/>
      <w:shd w:val="clear" w:color="auto" w:fill="FFFFFF"/>
      <w:lang w:val="ru-RU" w:eastAsia="ru-RU" w:bidi="ru-RU"/>
    </w:rPr>
  </w:style>
  <w:style w:type="paragraph" w:customStyle="1" w:styleId="42">
    <w:name w:val="Подпись к картинке (42)"/>
    <w:basedOn w:val="a"/>
    <w:link w:val="42Exact"/>
    <w:rsid w:val="00F6774C"/>
    <w:pPr>
      <w:widowControl w:val="0"/>
      <w:shd w:val="clear" w:color="auto" w:fill="FFFFFF"/>
      <w:spacing w:after="0" w:line="0" w:lineRule="atLeast"/>
    </w:pPr>
    <w:rPr>
      <w:rFonts w:ascii="Times New Roman" w:eastAsia="Times New Roman" w:hAnsi="Times New Roman" w:cs="Times New Roman"/>
      <w:b/>
      <w:bCs/>
      <w:i/>
      <w:iCs/>
      <w:sz w:val="18"/>
      <w:szCs w:val="18"/>
    </w:rPr>
  </w:style>
  <w:style w:type="paragraph" w:styleId="ab">
    <w:name w:val="footnote text"/>
    <w:basedOn w:val="a"/>
    <w:link w:val="ac"/>
    <w:uiPriority w:val="99"/>
    <w:semiHidden/>
    <w:unhideWhenUsed/>
    <w:rsid w:val="00F6774C"/>
    <w:pPr>
      <w:spacing w:after="0" w:line="240" w:lineRule="auto"/>
    </w:pPr>
    <w:rPr>
      <w:sz w:val="20"/>
      <w:szCs w:val="20"/>
    </w:rPr>
  </w:style>
  <w:style w:type="character" w:customStyle="1" w:styleId="ac">
    <w:name w:val="Текст сноски Знак"/>
    <w:basedOn w:val="a0"/>
    <w:link w:val="ab"/>
    <w:uiPriority w:val="99"/>
    <w:semiHidden/>
    <w:rsid w:val="00F6774C"/>
    <w:rPr>
      <w:sz w:val="20"/>
      <w:szCs w:val="20"/>
    </w:rPr>
  </w:style>
  <w:style w:type="character" w:customStyle="1" w:styleId="18">
    <w:name w:val="Подпись к картинке (18)_"/>
    <w:basedOn w:val="a0"/>
    <w:link w:val="180"/>
    <w:rsid w:val="00853B3E"/>
    <w:rPr>
      <w:rFonts w:ascii="Times New Roman" w:eastAsia="Times New Roman" w:hAnsi="Times New Roman" w:cs="Times New Roman"/>
      <w:sz w:val="17"/>
      <w:szCs w:val="17"/>
      <w:shd w:val="clear" w:color="auto" w:fill="FFFFFF"/>
    </w:rPr>
  </w:style>
  <w:style w:type="character" w:customStyle="1" w:styleId="18Exact">
    <w:name w:val="Подпись к картинке (18) Exact"/>
    <w:basedOn w:val="a0"/>
    <w:rsid w:val="00853B3E"/>
    <w:rPr>
      <w:rFonts w:ascii="Times New Roman" w:eastAsia="Times New Roman" w:hAnsi="Times New Roman" w:cs="Times New Roman"/>
      <w:b w:val="0"/>
      <w:bCs w:val="0"/>
      <w:i w:val="0"/>
      <w:iCs w:val="0"/>
      <w:smallCaps w:val="0"/>
      <w:strike w:val="0"/>
      <w:sz w:val="17"/>
      <w:szCs w:val="17"/>
      <w:u w:val="none"/>
    </w:rPr>
  </w:style>
  <w:style w:type="character" w:customStyle="1" w:styleId="18Exact0">
    <w:name w:val="Подпись к картинке (18) + Полужирный;Курсив Exact"/>
    <w:basedOn w:val="18"/>
    <w:rsid w:val="00853B3E"/>
    <w:rPr>
      <w:rFonts w:ascii="Times New Roman" w:eastAsia="Times New Roman" w:hAnsi="Times New Roman" w:cs="Times New Roman"/>
      <w:b/>
      <w:bCs/>
      <w:i/>
      <w:iCs/>
      <w:color w:val="000000"/>
      <w:spacing w:val="0"/>
      <w:w w:val="100"/>
      <w:position w:val="0"/>
      <w:sz w:val="17"/>
      <w:szCs w:val="17"/>
      <w:shd w:val="clear" w:color="auto" w:fill="FFFFFF"/>
      <w:lang w:val="ru-RU" w:eastAsia="ru-RU" w:bidi="ru-RU"/>
    </w:rPr>
  </w:style>
  <w:style w:type="character" w:customStyle="1" w:styleId="188ptExact">
    <w:name w:val="Подпись к картинке (18) + 8 pt;Полужирный Exact"/>
    <w:basedOn w:val="18"/>
    <w:rsid w:val="00853B3E"/>
    <w:rPr>
      <w:rFonts w:ascii="Times New Roman" w:eastAsia="Times New Roman" w:hAnsi="Times New Roman" w:cs="Times New Roman"/>
      <w:b/>
      <w:bCs/>
      <w:color w:val="000000"/>
      <w:spacing w:val="0"/>
      <w:w w:val="100"/>
      <w:position w:val="0"/>
      <w:sz w:val="16"/>
      <w:szCs w:val="16"/>
      <w:shd w:val="clear" w:color="auto" w:fill="FFFFFF"/>
      <w:lang w:val="ru-RU" w:eastAsia="ru-RU" w:bidi="ru-RU"/>
    </w:rPr>
  </w:style>
  <w:style w:type="paragraph" w:customStyle="1" w:styleId="180">
    <w:name w:val="Подпись к картинке (18)"/>
    <w:basedOn w:val="a"/>
    <w:link w:val="18"/>
    <w:rsid w:val="00853B3E"/>
    <w:pPr>
      <w:widowControl w:val="0"/>
      <w:shd w:val="clear" w:color="auto" w:fill="FFFFFF"/>
      <w:spacing w:after="0" w:line="134" w:lineRule="exact"/>
      <w:jc w:val="both"/>
    </w:pPr>
    <w:rPr>
      <w:rFonts w:ascii="Times New Roman" w:eastAsia="Times New Roman" w:hAnsi="Times New Roman" w:cs="Times New Roman"/>
      <w:sz w:val="17"/>
      <w:szCs w:val="17"/>
    </w:rPr>
  </w:style>
  <w:style w:type="character" w:customStyle="1" w:styleId="20pt">
    <w:name w:val="Основной текст (2) + Курсив;Интервал 0 pt"/>
    <w:basedOn w:val="2"/>
    <w:rsid w:val="00853B3E"/>
    <w:rPr>
      <w:rFonts w:ascii="Times New Roman" w:eastAsia="Times New Roman" w:hAnsi="Times New Roman" w:cs="Times New Roman"/>
      <w:i/>
      <w:iCs/>
      <w:color w:val="000000"/>
      <w:spacing w:val="10"/>
      <w:w w:val="100"/>
      <w:position w:val="0"/>
      <w:shd w:val="clear" w:color="auto" w:fill="FFFFFF"/>
      <w:lang w:val="ru-RU" w:eastAsia="ru-RU" w:bidi="ru-RU"/>
    </w:rPr>
  </w:style>
  <w:style w:type="character" w:customStyle="1" w:styleId="300">
    <w:name w:val="Основной текст (30)_"/>
    <w:basedOn w:val="a0"/>
    <w:link w:val="301"/>
    <w:rsid w:val="00853B3E"/>
    <w:rPr>
      <w:rFonts w:ascii="Microsoft Sans Serif" w:eastAsia="Microsoft Sans Serif" w:hAnsi="Microsoft Sans Serif" w:cs="Microsoft Sans Serif"/>
      <w:sz w:val="15"/>
      <w:szCs w:val="15"/>
      <w:shd w:val="clear" w:color="auto" w:fill="FFFFFF"/>
    </w:rPr>
  </w:style>
  <w:style w:type="character" w:customStyle="1" w:styleId="ad">
    <w:name w:val="Подпись к картинке + Курсив"/>
    <w:basedOn w:val="a7"/>
    <w:rsid w:val="00853B3E"/>
    <w:rPr>
      <w:rFonts w:ascii="Times New Roman" w:eastAsia="Times New Roman" w:hAnsi="Times New Roman" w:cs="Times New Roman"/>
      <w:i/>
      <w:iCs/>
      <w:color w:val="000000"/>
      <w:spacing w:val="0"/>
      <w:w w:val="100"/>
      <w:position w:val="0"/>
      <w:sz w:val="15"/>
      <w:szCs w:val="15"/>
      <w:shd w:val="clear" w:color="auto" w:fill="FFFFFF"/>
      <w:lang w:val="ru-RU" w:eastAsia="ru-RU" w:bidi="ru-RU"/>
    </w:rPr>
  </w:style>
  <w:style w:type="character" w:customStyle="1" w:styleId="30TimesNewRoman7pt">
    <w:name w:val="Основной текст (30) + Times New Roman;7 pt"/>
    <w:basedOn w:val="300"/>
    <w:rsid w:val="00853B3E"/>
    <w:rPr>
      <w:rFonts w:ascii="Times New Roman" w:eastAsia="Times New Roman" w:hAnsi="Times New Roman" w:cs="Times New Roman"/>
      <w:color w:val="000000"/>
      <w:spacing w:val="0"/>
      <w:w w:val="100"/>
      <w:position w:val="0"/>
      <w:sz w:val="14"/>
      <w:szCs w:val="14"/>
      <w:shd w:val="clear" w:color="auto" w:fill="FFFFFF"/>
      <w:lang w:val="ru-RU" w:eastAsia="ru-RU" w:bidi="ru-RU"/>
    </w:rPr>
  </w:style>
  <w:style w:type="paragraph" w:customStyle="1" w:styleId="301">
    <w:name w:val="Основной текст (30)"/>
    <w:basedOn w:val="a"/>
    <w:link w:val="300"/>
    <w:rsid w:val="00853B3E"/>
    <w:pPr>
      <w:widowControl w:val="0"/>
      <w:shd w:val="clear" w:color="auto" w:fill="FFFFFF"/>
      <w:spacing w:before="60" w:after="240" w:line="0" w:lineRule="atLeast"/>
      <w:jc w:val="center"/>
    </w:pPr>
    <w:rPr>
      <w:rFonts w:ascii="Microsoft Sans Serif" w:eastAsia="Microsoft Sans Serif" w:hAnsi="Microsoft Sans Serif" w:cs="Microsoft Sans Serif"/>
      <w:sz w:val="15"/>
      <w:szCs w:val="15"/>
    </w:rPr>
  </w:style>
  <w:style w:type="paragraph" w:styleId="ae">
    <w:name w:val="List Paragraph"/>
    <w:basedOn w:val="a"/>
    <w:uiPriority w:val="34"/>
    <w:qFormat/>
    <w:rsid w:val="00853B3E"/>
    <w:pPr>
      <w:ind w:left="720"/>
      <w:contextualSpacing/>
    </w:pPr>
  </w:style>
  <w:style w:type="character" w:customStyle="1" w:styleId="4">
    <w:name w:val="Основной текст (4)_"/>
    <w:basedOn w:val="a0"/>
    <w:link w:val="43"/>
    <w:rsid w:val="00692771"/>
    <w:rPr>
      <w:rFonts w:ascii="Microsoft Sans Serif" w:eastAsia="Microsoft Sans Serif" w:hAnsi="Microsoft Sans Serif" w:cs="Microsoft Sans Serif"/>
      <w:sz w:val="38"/>
      <w:szCs w:val="38"/>
      <w:shd w:val="clear" w:color="auto" w:fill="FFFFFF"/>
    </w:rPr>
  </w:style>
  <w:style w:type="character" w:customStyle="1" w:styleId="11Exact0">
    <w:name w:val="Подпись к картинке (11) Exact"/>
    <w:basedOn w:val="a0"/>
    <w:link w:val="111"/>
    <w:rsid w:val="00692771"/>
    <w:rPr>
      <w:rFonts w:ascii="Trebuchet MS" w:eastAsia="Trebuchet MS" w:hAnsi="Trebuchet MS" w:cs="Trebuchet MS"/>
      <w:i/>
      <w:iCs/>
      <w:sz w:val="16"/>
      <w:szCs w:val="16"/>
      <w:shd w:val="clear" w:color="auto" w:fill="FFFFFF"/>
    </w:rPr>
  </w:style>
  <w:style w:type="character" w:customStyle="1" w:styleId="90ptExact">
    <w:name w:val="Подпись к картинке (9) + Интервал 0 pt Exact"/>
    <w:basedOn w:val="9Exact"/>
    <w:rsid w:val="00692771"/>
    <w:rPr>
      <w:rFonts w:ascii="Times New Roman" w:eastAsia="Times New Roman" w:hAnsi="Times New Roman" w:cs="Times New Roman"/>
      <w:i/>
      <w:iCs/>
      <w:color w:val="000000"/>
      <w:spacing w:val="10"/>
      <w:w w:val="100"/>
      <w:position w:val="0"/>
      <w:shd w:val="clear" w:color="auto" w:fill="FFFFFF"/>
      <w:lang w:val="ru-RU" w:eastAsia="ru-RU" w:bidi="ru-RU"/>
    </w:rPr>
  </w:style>
  <w:style w:type="character" w:customStyle="1" w:styleId="17TrebuchetMS85pt">
    <w:name w:val="Колонтитул (17) + Trebuchet MS;8;5 pt"/>
    <w:basedOn w:val="17"/>
    <w:rsid w:val="00692771"/>
    <w:rPr>
      <w:rFonts w:ascii="Trebuchet MS" w:eastAsia="Trebuchet MS" w:hAnsi="Trebuchet MS" w:cs="Trebuchet MS"/>
      <w:b/>
      <w:bCs/>
      <w:color w:val="000000"/>
      <w:spacing w:val="0"/>
      <w:w w:val="100"/>
      <w:position w:val="0"/>
      <w:sz w:val="17"/>
      <w:szCs w:val="17"/>
      <w:shd w:val="clear" w:color="auto" w:fill="FFFFFF"/>
      <w:lang w:val="ru-RU" w:eastAsia="ru-RU" w:bidi="ru-RU"/>
    </w:rPr>
  </w:style>
  <w:style w:type="character" w:customStyle="1" w:styleId="68Exact">
    <w:name w:val="Основной текст (68) Exact"/>
    <w:basedOn w:val="a0"/>
    <w:link w:val="68"/>
    <w:rsid w:val="00692771"/>
    <w:rPr>
      <w:rFonts w:ascii="Microsoft Sans Serif" w:eastAsia="Microsoft Sans Serif" w:hAnsi="Microsoft Sans Serif" w:cs="Microsoft Sans Serif"/>
      <w:i/>
      <w:iCs/>
      <w:sz w:val="15"/>
      <w:szCs w:val="15"/>
      <w:shd w:val="clear" w:color="auto" w:fill="FFFFFF"/>
    </w:rPr>
  </w:style>
  <w:style w:type="character" w:customStyle="1" w:styleId="4-2ptExact">
    <w:name w:val="Основной текст (4) + Интервал -2 pt Exact"/>
    <w:basedOn w:val="4"/>
    <w:rsid w:val="00692771"/>
    <w:rPr>
      <w:rFonts w:ascii="Microsoft Sans Serif" w:eastAsia="Microsoft Sans Serif" w:hAnsi="Microsoft Sans Serif" w:cs="Microsoft Sans Serif"/>
      <w:color w:val="000000"/>
      <w:spacing w:val="-40"/>
      <w:w w:val="100"/>
      <w:position w:val="0"/>
      <w:sz w:val="38"/>
      <w:szCs w:val="38"/>
      <w:shd w:val="clear" w:color="auto" w:fill="FFFFFF"/>
      <w:lang w:val="ru-RU" w:eastAsia="ru-RU" w:bidi="ru-RU"/>
    </w:rPr>
  </w:style>
  <w:style w:type="character" w:customStyle="1" w:styleId="71Exact">
    <w:name w:val="Основной текст (71) Exact"/>
    <w:basedOn w:val="a0"/>
    <w:link w:val="71"/>
    <w:rsid w:val="00692771"/>
    <w:rPr>
      <w:rFonts w:ascii="Cambria" w:eastAsia="Cambria" w:hAnsi="Cambria" w:cs="Cambria"/>
      <w:i/>
      <w:iCs/>
      <w:shd w:val="clear" w:color="auto" w:fill="FFFFFF"/>
    </w:rPr>
  </w:style>
  <w:style w:type="character" w:customStyle="1" w:styleId="410ptExact">
    <w:name w:val="Основной текст (4) + 10 pt Exact"/>
    <w:basedOn w:val="4"/>
    <w:rsid w:val="00692771"/>
    <w:rPr>
      <w:rFonts w:ascii="Microsoft Sans Serif" w:eastAsia="Microsoft Sans Serif" w:hAnsi="Microsoft Sans Serif" w:cs="Microsoft Sans Serif"/>
      <w:b/>
      <w:bCs/>
      <w:color w:val="000000"/>
      <w:spacing w:val="0"/>
      <w:w w:val="100"/>
      <w:position w:val="0"/>
      <w:sz w:val="20"/>
      <w:szCs w:val="20"/>
      <w:shd w:val="clear" w:color="auto" w:fill="FFFFFF"/>
      <w:lang w:val="ru-RU" w:eastAsia="ru-RU" w:bidi="ru-RU"/>
    </w:rPr>
  </w:style>
  <w:style w:type="character" w:customStyle="1" w:styleId="75Exact">
    <w:name w:val="Основной текст (75) Exact"/>
    <w:basedOn w:val="a0"/>
    <w:link w:val="75"/>
    <w:rsid w:val="00692771"/>
    <w:rPr>
      <w:rFonts w:ascii="Trebuchet MS" w:eastAsia="Trebuchet MS" w:hAnsi="Trebuchet MS" w:cs="Trebuchet MS"/>
      <w:i/>
      <w:iCs/>
      <w:sz w:val="14"/>
      <w:szCs w:val="14"/>
      <w:shd w:val="clear" w:color="auto" w:fill="FFFFFF"/>
    </w:rPr>
  </w:style>
  <w:style w:type="character" w:customStyle="1" w:styleId="76Exact">
    <w:name w:val="Основной текст (76) Exact"/>
    <w:basedOn w:val="a0"/>
    <w:link w:val="76"/>
    <w:rsid w:val="00692771"/>
    <w:rPr>
      <w:rFonts w:ascii="Times New Roman" w:eastAsia="Times New Roman" w:hAnsi="Times New Roman" w:cs="Times New Roman"/>
      <w:b/>
      <w:bCs/>
      <w:i/>
      <w:iCs/>
      <w:sz w:val="13"/>
      <w:szCs w:val="13"/>
      <w:shd w:val="clear" w:color="auto" w:fill="FFFFFF"/>
    </w:rPr>
  </w:style>
  <w:style w:type="character" w:customStyle="1" w:styleId="30Exact">
    <w:name w:val="Основной текст (30) Exact"/>
    <w:basedOn w:val="a0"/>
    <w:rsid w:val="00692771"/>
    <w:rPr>
      <w:rFonts w:ascii="Microsoft Sans Serif" w:eastAsia="Microsoft Sans Serif" w:hAnsi="Microsoft Sans Serif" w:cs="Microsoft Sans Serif"/>
      <w:b w:val="0"/>
      <w:bCs w:val="0"/>
      <w:i w:val="0"/>
      <w:iCs w:val="0"/>
      <w:smallCaps w:val="0"/>
      <w:strike w:val="0"/>
      <w:sz w:val="15"/>
      <w:szCs w:val="15"/>
      <w:u w:val="none"/>
      <w:lang w:val="en-US" w:eastAsia="en-US" w:bidi="en-US"/>
    </w:rPr>
  </w:style>
  <w:style w:type="character" w:customStyle="1" w:styleId="30Exact0">
    <w:name w:val="Основной текст (30) + Курсив Exact"/>
    <w:basedOn w:val="300"/>
    <w:rsid w:val="00692771"/>
    <w:rPr>
      <w:rFonts w:ascii="Microsoft Sans Serif" w:eastAsia="Microsoft Sans Serif" w:hAnsi="Microsoft Sans Serif" w:cs="Microsoft Sans Serif"/>
      <w:i/>
      <w:iCs/>
      <w:color w:val="000000"/>
      <w:spacing w:val="0"/>
      <w:w w:val="100"/>
      <w:position w:val="0"/>
      <w:sz w:val="15"/>
      <w:szCs w:val="15"/>
      <w:shd w:val="clear" w:color="auto" w:fill="FFFFFF"/>
      <w:lang w:val="en-US" w:eastAsia="en-US" w:bidi="en-US"/>
    </w:rPr>
  </w:style>
  <w:style w:type="character" w:customStyle="1" w:styleId="25Exact">
    <w:name w:val="Подпись к картинке (25) Exact"/>
    <w:basedOn w:val="a0"/>
    <w:link w:val="25"/>
    <w:rsid w:val="00692771"/>
    <w:rPr>
      <w:rFonts w:ascii="Microsoft Sans Serif" w:eastAsia="Microsoft Sans Serif" w:hAnsi="Microsoft Sans Serif" w:cs="Microsoft Sans Serif"/>
      <w:i/>
      <w:iCs/>
      <w:sz w:val="15"/>
      <w:szCs w:val="15"/>
      <w:shd w:val="clear" w:color="auto" w:fill="FFFFFF"/>
    </w:rPr>
  </w:style>
  <w:style w:type="character" w:customStyle="1" w:styleId="26Exact">
    <w:name w:val="Подпись к картинке (26) Exact"/>
    <w:basedOn w:val="a0"/>
    <w:link w:val="261"/>
    <w:rsid w:val="00692771"/>
    <w:rPr>
      <w:rFonts w:ascii="Trebuchet MS" w:eastAsia="Trebuchet MS" w:hAnsi="Trebuchet MS" w:cs="Trebuchet MS"/>
      <w:spacing w:val="-10"/>
      <w:sz w:val="14"/>
      <w:szCs w:val="14"/>
      <w:shd w:val="clear" w:color="auto" w:fill="FFFFFF"/>
    </w:rPr>
  </w:style>
  <w:style w:type="character" w:customStyle="1" w:styleId="260ptExact">
    <w:name w:val="Подпись к картинке (26) + Курсив;Интервал 0 pt Exact"/>
    <w:basedOn w:val="26Exact"/>
    <w:rsid w:val="00692771"/>
    <w:rPr>
      <w:rFonts w:ascii="Trebuchet MS" w:eastAsia="Trebuchet MS" w:hAnsi="Trebuchet MS" w:cs="Trebuchet MS"/>
      <w:i/>
      <w:iCs/>
      <w:color w:val="000000"/>
      <w:spacing w:val="0"/>
      <w:w w:val="100"/>
      <w:position w:val="0"/>
      <w:sz w:val="14"/>
      <w:szCs w:val="14"/>
      <w:shd w:val="clear" w:color="auto" w:fill="FFFFFF"/>
      <w:lang w:val="ru-RU" w:eastAsia="ru-RU" w:bidi="ru-RU"/>
    </w:rPr>
  </w:style>
  <w:style w:type="character" w:customStyle="1" w:styleId="17Impact75pt2pt">
    <w:name w:val="Колонтитул (17) + Impact;7;5 pt;Не полужирный;Интервал 2 pt"/>
    <w:basedOn w:val="17"/>
    <w:rsid w:val="00692771"/>
    <w:rPr>
      <w:rFonts w:ascii="Impact" w:eastAsia="Impact" w:hAnsi="Impact" w:cs="Impact"/>
      <w:b/>
      <w:bCs/>
      <w:color w:val="000000"/>
      <w:spacing w:val="50"/>
      <w:w w:val="100"/>
      <w:position w:val="0"/>
      <w:sz w:val="15"/>
      <w:szCs w:val="15"/>
      <w:shd w:val="clear" w:color="auto" w:fill="FFFFFF"/>
      <w:lang w:val="ru-RU" w:eastAsia="ru-RU" w:bidi="ru-RU"/>
    </w:rPr>
  </w:style>
  <w:style w:type="paragraph" w:customStyle="1" w:styleId="43">
    <w:name w:val="Основной текст (4)"/>
    <w:basedOn w:val="a"/>
    <w:link w:val="4"/>
    <w:rsid w:val="00692771"/>
    <w:pPr>
      <w:widowControl w:val="0"/>
      <w:shd w:val="clear" w:color="auto" w:fill="FFFFFF"/>
      <w:spacing w:before="1140" w:after="60" w:line="509" w:lineRule="exact"/>
    </w:pPr>
    <w:rPr>
      <w:rFonts w:ascii="Microsoft Sans Serif" w:eastAsia="Microsoft Sans Serif" w:hAnsi="Microsoft Sans Serif" w:cs="Microsoft Sans Serif"/>
      <w:sz w:val="38"/>
      <w:szCs w:val="38"/>
    </w:rPr>
  </w:style>
  <w:style w:type="paragraph" w:customStyle="1" w:styleId="111">
    <w:name w:val="Подпись к картинке (11)"/>
    <w:basedOn w:val="a"/>
    <w:link w:val="11Exact0"/>
    <w:rsid w:val="00692771"/>
    <w:pPr>
      <w:widowControl w:val="0"/>
      <w:shd w:val="clear" w:color="auto" w:fill="FFFFFF"/>
      <w:spacing w:after="0" w:line="0" w:lineRule="atLeast"/>
    </w:pPr>
    <w:rPr>
      <w:rFonts w:ascii="Trebuchet MS" w:eastAsia="Trebuchet MS" w:hAnsi="Trebuchet MS" w:cs="Trebuchet MS"/>
      <w:i/>
      <w:iCs/>
      <w:sz w:val="16"/>
      <w:szCs w:val="16"/>
    </w:rPr>
  </w:style>
  <w:style w:type="paragraph" w:customStyle="1" w:styleId="68">
    <w:name w:val="Основной текст (68)"/>
    <w:basedOn w:val="a"/>
    <w:link w:val="68Exact"/>
    <w:rsid w:val="00692771"/>
    <w:pPr>
      <w:widowControl w:val="0"/>
      <w:shd w:val="clear" w:color="auto" w:fill="FFFFFF"/>
      <w:spacing w:after="0" w:line="149" w:lineRule="exact"/>
      <w:jc w:val="both"/>
    </w:pPr>
    <w:rPr>
      <w:rFonts w:ascii="Microsoft Sans Serif" w:eastAsia="Microsoft Sans Serif" w:hAnsi="Microsoft Sans Serif" w:cs="Microsoft Sans Serif"/>
      <w:i/>
      <w:iCs/>
      <w:sz w:val="15"/>
      <w:szCs w:val="15"/>
    </w:rPr>
  </w:style>
  <w:style w:type="paragraph" w:customStyle="1" w:styleId="71">
    <w:name w:val="Основной текст (71)"/>
    <w:basedOn w:val="a"/>
    <w:link w:val="71Exact"/>
    <w:rsid w:val="00692771"/>
    <w:pPr>
      <w:widowControl w:val="0"/>
      <w:shd w:val="clear" w:color="auto" w:fill="FFFFFF"/>
      <w:spacing w:after="0" w:line="0" w:lineRule="atLeast"/>
    </w:pPr>
    <w:rPr>
      <w:rFonts w:ascii="Cambria" w:eastAsia="Cambria" w:hAnsi="Cambria" w:cs="Cambria"/>
      <w:i/>
      <w:iCs/>
    </w:rPr>
  </w:style>
  <w:style w:type="paragraph" w:customStyle="1" w:styleId="75">
    <w:name w:val="Основной текст (75)"/>
    <w:basedOn w:val="a"/>
    <w:link w:val="75Exact"/>
    <w:rsid w:val="00692771"/>
    <w:pPr>
      <w:widowControl w:val="0"/>
      <w:shd w:val="clear" w:color="auto" w:fill="FFFFFF"/>
      <w:spacing w:after="0" w:line="0" w:lineRule="atLeast"/>
    </w:pPr>
    <w:rPr>
      <w:rFonts w:ascii="Trebuchet MS" w:eastAsia="Trebuchet MS" w:hAnsi="Trebuchet MS" w:cs="Trebuchet MS"/>
      <w:i/>
      <w:iCs/>
      <w:sz w:val="14"/>
      <w:szCs w:val="14"/>
    </w:rPr>
  </w:style>
  <w:style w:type="paragraph" w:customStyle="1" w:styleId="76">
    <w:name w:val="Основной текст (76)"/>
    <w:basedOn w:val="a"/>
    <w:link w:val="76Exact"/>
    <w:rsid w:val="00692771"/>
    <w:pPr>
      <w:widowControl w:val="0"/>
      <w:shd w:val="clear" w:color="auto" w:fill="FFFFFF"/>
      <w:spacing w:after="0" w:line="0" w:lineRule="atLeast"/>
    </w:pPr>
    <w:rPr>
      <w:rFonts w:ascii="Times New Roman" w:eastAsia="Times New Roman" w:hAnsi="Times New Roman" w:cs="Times New Roman"/>
      <w:b/>
      <w:bCs/>
      <w:i/>
      <w:iCs/>
      <w:sz w:val="13"/>
      <w:szCs w:val="13"/>
    </w:rPr>
  </w:style>
  <w:style w:type="paragraph" w:customStyle="1" w:styleId="25">
    <w:name w:val="Подпись к картинке (25)"/>
    <w:basedOn w:val="a"/>
    <w:link w:val="25Exact"/>
    <w:rsid w:val="00692771"/>
    <w:pPr>
      <w:widowControl w:val="0"/>
      <w:shd w:val="clear" w:color="auto" w:fill="FFFFFF"/>
      <w:spacing w:after="0" w:line="0" w:lineRule="atLeast"/>
    </w:pPr>
    <w:rPr>
      <w:rFonts w:ascii="Microsoft Sans Serif" w:eastAsia="Microsoft Sans Serif" w:hAnsi="Microsoft Sans Serif" w:cs="Microsoft Sans Serif"/>
      <w:i/>
      <w:iCs/>
      <w:sz w:val="15"/>
      <w:szCs w:val="15"/>
    </w:rPr>
  </w:style>
  <w:style w:type="paragraph" w:customStyle="1" w:styleId="261">
    <w:name w:val="Подпись к картинке (26)"/>
    <w:basedOn w:val="a"/>
    <w:link w:val="26Exact"/>
    <w:rsid w:val="00692771"/>
    <w:pPr>
      <w:widowControl w:val="0"/>
      <w:shd w:val="clear" w:color="auto" w:fill="FFFFFF"/>
      <w:spacing w:after="0" w:line="0" w:lineRule="atLeast"/>
    </w:pPr>
    <w:rPr>
      <w:rFonts w:ascii="Trebuchet MS" w:eastAsia="Trebuchet MS" w:hAnsi="Trebuchet MS" w:cs="Trebuchet MS"/>
      <w:spacing w:val="-10"/>
      <w:sz w:val="14"/>
      <w:szCs w:val="14"/>
    </w:rPr>
  </w:style>
  <w:style w:type="character" w:customStyle="1" w:styleId="43Exact">
    <w:name w:val="Основной текст (43) Exact"/>
    <w:basedOn w:val="a0"/>
    <w:rsid w:val="00692771"/>
    <w:rPr>
      <w:rFonts w:ascii="Times New Roman" w:eastAsia="Times New Roman" w:hAnsi="Times New Roman" w:cs="Times New Roman"/>
      <w:b/>
      <w:bCs/>
      <w:i/>
      <w:iCs/>
      <w:smallCaps w:val="0"/>
      <w:strike w:val="0"/>
      <w:spacing w:val="10"/>
      <w:sz w:val="15"/>
      <w:szCs w:val="15"/>
      <w:u w:val="none"/>
      <w:lang w:val="en-US" w:eastAsia="en-US" w:bidi="en-US"/>
    </w:rPr>
  </w:style>
  <w:style w:type="character" w:customStyle="1" w:styleId="430">
    <w:name w:val="Основной текст (43)_"/>
    <w:basedOn w:val="a0"/>
    <w:link w:val="431"/>
    <w:rsid w:val="00692771"/>
    <w:rPr>
      <w:rFonts w:ascii="Times New Roman" w:eastAsia="Times New Roman" w:hAnsi="Times New Roman" w:cs="Times New Roman"/>
      <w:b/>
      <w:bCs/>
      <w:i/>
      <w:iCs/>
      <w:spacing w:val="10"/>
      <w:sz w:val="15"/>
      <w:szCs w:val="15"/>
      <w:shd w:val="clear" w:color="auto" w:fill="FFFFFF"/>
      <w:lang w:bidi="en-US"/>
    </w:rPr>
  </w:style>
  <w:style w:type="paragraph" w:customStyle="1" w:styleId="431">
    <w:name w:val="Основной текст (43)"/>
    <w:basedOn w:val="a"/>
    <w:link w:val="430"/>
    <w:rsid w:val="00692771"/>
    <w:pPr>
      <w:widowControl w:val="0"/>
      <w:shd w:val="clear" w:color="auto" w:fill="FFFFFF"/>
      <w:spacing w:after="0" w:line="0" w:lineRule="atLeast"/>
    </w:pPr>
    <w:rPr>
      <w:rFonts w:ascii="Times New Roman" w:eastAsia="Times New Roman" w:hAnsi="Times New Roman" w:cs="Times New Roman"/>
      <w:b/>
      <w:bCs/>
      <w:i/>
      <w:iCs/>
      <w:spacing w:val="10"/>
      <w:sz w:val="15"/>
      <w:szCs w:val="15"/>
      <w:lang w:bidi="en-US"/>
    </w:rPr>
  </w:style>
  <w:style w:type="character" w:customStyle="1" w:styleId="31Exact">
    <w:name w:val="Подпись к картинке (31) Exact"/>
    <w:basedOn w:val="a0"/>
    <w:link w:val="310"/>
    <w:rsid w:val="00692771"/>
    <w:rPr>
      <w:rFonts w:ascii="Times New Roman" w:eastAsia="Times New Roman" w:hAnsi="Times New Roman" w:cs="Times New Roman"/>
      <w:b/>
      <w:bCs/>
      <w:i/>
      <w:iCs/>
      <w:sz w:val="18"/>
      <w:szCs w:val="18"/>
      <w:shd w:val="clear" w:color="auto" w:fill="FFFFFF"/>
    </w:rPr>
  </w:style>
  <w:style w:type="character" w:customStyle="1" w:styleId="318ptExact">
    <w:name w:val="Подпись к картинке (31) + 8 pt;Не курсив Exact"/>
    <w:basedOn w:val="31Exact"/>
    <w:rsid w:val="00692771"/>
    <w:rPr>
      <w:rFonts w:ascii="Times New Roman" w:eastAsia="Times New Roman" w:hAnsi="Times New Roman" w:cs="Times New Roman"/>
      <w:b/>
      <w:bCs/>
      <w:i/>
      <w:iCs/>
      <w:color w:val="000000"/>
      <w:spacing w:val="0"/>
      <w:w w:val="100"/>
      <w:position w:val="0"/>
      <w:sz w:val="16"/>
      <w:szCs w:val="16"/>
      <w:shd w:val="clear" w:color="auto" w:fill="FFFFFF"/>
      <w:lang w:val="ru-RU" w:eastAsia="ru-RU" w:bidi="ru-RU"/>
    </w:rPr>
  </w:style>
  <w:style w:type="character" w:customStyle="1" w:styleId="380pt">
    <w:name w:val="Основной текст (38) + Курсив;Интервал 0 pt"/>
    <w:basedOn w:val="38"/>
    <w:rsid w:val="00692771"/>
    <w:rPr>
      <w:rFonts w:ascii="Times New Roman" w:eastAsia="Times New Roman" w:hAnsi="Times New Roman" w:cs="Times New Roman"/>
      <w:i/>
      <w:iCs/>
      <w:color w:val="000000"/>
      <w:spacing w:val="10"/>
      <w:w w:val="100"/>
      <w:position w:val="0"/>
      <w:shd w:val="clear" w:color="auto" w:fill="FFFFFF"/>
      <w:lang w:val="ru-RU" w:eastAsia="ru-RU" w:bidi="ru-RU"/>
    </w:rPr>
  </w:style>
  <w:style w:type="character" w:customStyle="1" w:styleId="32Exact">
    <w:name w:val="Подпись к картинке (32) Exact"/>
    <w:basedOn w:val="a0"/>
    <w:link w:val="320"/>
    <w:rsid w:val="00692771"/>
    <w:rPr>
      <w:rFonts w:ascii="Candara" w:eastAsia="Candara" w:hAnsi="Candara" w:cs="Candara"/>
      <w:spacing w:val="-10"/>
      <w:sz w:val="26"/>
      <w:szCs w:val="26"/>
      <w:shd w:val="clear" w:color="auto" w:fill="FFFFFF"/>
    </w:rPr>
  </w:style>
  <w:style w:type="paragraph" w:customStyle="1" w:styleId="310">
    <w:name w:val="Подпись к картинке (31)"/>
    <w:basedOn w:val="a"/>
    <w:link w:val="31Exact"/>
    <w:rsid w:val="00692771"/>
    <w:pPr>
      <w:widowControl w:val="0"/>
      <w:shd w:val="clear" w:color="auto" w:fill="FFFFFF"/>
      <w:spacing w:after="0" w:line="134" w:lineRule="exact"/>
      <w:jc w:val="right"/>
    </w:pPr>
    <w:rPr>
      <w:rFonts w:ascii="Times New Roman" w:eastAsia="Times New Roman" w:hAnsi="Times New Roman" w:cs="Times New Roman"/>
      <w:b/>
      <w:bCs/>
      <w:i/>
      <w:iCs/>
      <w:sz w:val="18"/>
      <w:szCs w:val="18"/>
    </w:rPr>
  </w:style>
  <w:style w:type="paragraph" w:customStyle="1" w:styleId="320">
    <w:name w:val="Подпись к картинке (32)"/>
    <w:basedOn w:val="a"/>
    <w:link w:val="32Exact"/>
    <w:rsid w:val="00692771"/>
    <w:pPr>
      <w:widowControl w:val="0"/>
      <w:shd w:val="clear" w:color="auto" w:fill="FFFFFF"/>
      <w:spacing w:after="0" w:line="0" w:lineRule="atLeast"/>
    </w:pPr>
    <w:rPr>
      <w:rFonts w:ascii="Candara" w:eastAsia="Candara" w:hAnsi="Candara" w:cs="Candara"/>
      <w:spacing w:val="-10"/>
      <w:sz w:val="26"/>
      <w:szCs w:val="26"/>
    </w:rPr>
  </w:style>
  <w:style w:type="character" w:customStyle="1" w:styleId="1ptExact">
    <w:name w:val="Подпись к картинке + Курсив;Интервал 1 pt Exact"/>
    <w:basedOn w:val="a7"/>
    <w:rsid w:val="000E2DF4"/>
    <w:rPr>
      <w:rFonts w:ascii="Times New Roman" w:eastAsia="Times New Roman" w:hAnsi="Times New Roman" w:cs="Times New Roman"/>
      <w:i/>
      <w:iCs/>
      <w:spacing w:val="20"/>
      <w:sz w:val="15"/>
      <w:szCs w:val="15"/>
      <w:shd w:val="clear" w:color="auto" w:fill="FFFFFF"/>
    </w:rPr>
  </w:style>
  <w:style w:type="character" w:customStyle="1" w:styleId="4Exact">
    <w:name w:val="Подпись к картинке (4) Exact"/>
    <w:basedOn w:val="a0"/>
    <w:link w:val="44"/>
    <w:rsid w:val="000E2DF4"/>
    <w:rPr>
      <w:rFonts w:ascii="Trebuchet MS" w:eastAsia="Trebuchet MS" w:hAnsi="Trebuchet MS" w:cs="Trebuchet MS"/>
      <w:i/>
      <w:iCs/>
      <w:sz w:val="16"/>
      <w:szCs w:val="16"/>
      <w:shd w:val="clear" w:color="auto" w:fill="FFFFFF"/>
    </w:rPr>
  </w:style>
  <w:style w:type="character" w:customStyle="1" w:styleId="31ptExact">
    <w:name w:val="Подпись к картинке (3) + Интервал 1 pt Exact"/>
    <w:basedOn w:val="31"/>
    <w:rsid w:val="000E2DF4"/>
    <w:rPr>
      <w:rFonts w:ascii="Times New Roman" w:eastAsia="Times New Roman" w:hAnsi="Times New Roman" w:cs="Times New Roman"/>
      <w:i/>
      <w:iCs/>
      <w:spacing w:val="30"/>
      <w:sz w:val="17"/>
      <w:szCs w:val="17"/>
      <w:shd w:val="clear" w:color="auto" w:fill="FFFFFF"/>
    </w:rPr>
  </w:style>
  <w:style w:type="character" w:customStyle="1" w:styleId="13Exact">
    <w:name w:val="Подпись к картинке (13) Exact"/>
    <w:basedOn w:val="a0"/>
    <w:link w:val="13"/>
    <w:rsid w:val="000E2DF4"/>
    <w:rPr>
      <w:rFonts w:ascii="FrankRuehl" w:eastAsia="FrankRuehl" w:hAnsi="FrankRuehl" w:cs="FrankRuehl"/>
      <w:i/>
      <w:iCs/>
      <w:spacing w:val="-30"/>
      <w:shd w:val="clear" w:color="auto" w:fill="FFFFFF"/>
    </w:rPr>
  </w:style>
  <w:style w:type="paragraph" w:customStyle="1" w:styleId="44">
    <w:name w:val="Подпись к картинке (4)"/>
    <w:basedOn w:val="a"/>
    <w:link w:val="4Exact"/>
    <w:rsid w:val="000E2DF4"/>
    <w:pPr>
      <w:widowControl w:val="0"/>
      <w:shd w:val="clear" w:color="auto" w:fill="FFFFFF"/>
      <w:spacing w:after="0" w:line="0" w:lineRule="atLeast"/>
      <w:jc w:val="both"/>
    </w:pPr>
    <w:rPr>
      <w:rFonts w:ascii="Trebuchet MS" w:eastAsia="Trebuchet MS" w:hAnsi="Trebuchet MS" w:cs="Trebuchet MS"/>
      <w:i/>
      <w:iCs/>
      <w:sz w:val="16"/>
      <w:szCs w:val="16"/>
    </w:rPr>
  </w:style>
  <w:style w:type="paragraph" w:customStyle="1" w:styleId="13">
    <w:name w:val="Подпись к картинке (13)"/>
    <w:basedOn w:val="a"/>
    <w:link w:val="13Exact"/>
    <w:rsid w:val="000E2DF4"/>
    <w:pPr>
      <w:widowControl w:val="0"/>
      <w:shd w:val="clear" w:color="auto" w:fill="FFFFFF"/>
      <w:spacing w:after="0" w:line="0" w:lineRule="atLeast"/>
    </w:pPr>
    <w:rPr>
      <w:rFonts w:ascii="FrankRuehl" w:eastAsia="FrankRuehl" w:hAnsi="FrankRuehl" w:cs="FrankRuehl"/>
      <w:i/>
      <w:iCs/>
      <w:spacing w:val="-30"/>
    </w:rPr>
  </w:style>
  <w:style w:type="character" w:customStyle="1" w:styleId="15">
    <w:name w:val="Основной текст (15)"/>
    <w:basedOn w:val="a0"/>
    <w:rsid w:val="000E2DF4"/>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158pt">
    <w:name w:val="Основной текст (15) + 8 pt;Полужирный"/>
    <w:basedOn w:val="a0"/>
    <w:rsid w:val="000E2DF4"/>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style>
  <w:style w:type="character" w:customStyle="1" w:styleId="157pt">
    <w:name w:val="Основной текст (15) + 7 pt"/>
    <w:basedOn w:val="a0"/>
    <w:rsid w:val="000E2DF4"/>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eastAsia="ru-RU" w:bidi="ru-RU"/>
    </w:rPr>
  </w:style>
  <w:style w:type="character" w:customStyle="1" w:styleId="150pt">
    <w:name w:val="Основной текст (15) + Интервал 0 pt"/>
    <w:basedOn w:val="a0"/>
    <w:rsid w:val="000E2DF4"/>
    <w:rPr>
      <w:rFonts w:ascii="Times New Roman" w:eastAsia="Times New Roman" w:hAnsi="Times New Roman" w:cs="Times New Roman"/>
      <w:b w:val="0"/>
      <w:bCs w:val="0"/>
      <w:i w:val="0"/>
      <w:iCs w:val="0"/>
      <w:smallCaps w:val="0"/>
      <w:strike w:val="0"/>
      <w:color w:val="000000"/>
      <w:spacing w:val="-10"/>
      <w:w w:val="100"/>
      <w:position w:val="0"/>
      <w:sz w:val="18"/>
      <w:szCs w:val="18"/>
      <w:u w:val="none"/>
      <w:lang w:val="ru-RU" w:eastAsia="ru-RU" w:bidi="ru-RU"/>
    </w:rPr>
  </w:style>
  <w:style w:type="paragraph" w:styleId="af">
    <w:name w:val="header"/>
    <w:basedOn w:val="a"/>
    <w:link w:val="af0"/>
    <w:uiPriority w:val="99"/>
    <w:unhideWhenUsed/>
    <w:rsid w:val="000E2DF4"/>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0E2DF4"/>
  </w:style>
  <w:style w:type="paragraph" w:styleId="af1">
    <w:name w:val="footer"/>
    <w:basedOn w:val="a"/>
    <w:link w:val="af2"/>
    <w:uiPriority w:val="99"/>
    <w:unhideWhenUsed/>
    <w:rsid w:val="000E2DF4"/>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0E2DF4"/>
  </w:style>
  <w:style w:type="character" w:styleId="af3">
    <w:name w:val="Hyperlink"/>
    <w:basedOn w:val="a0"/>
    <w:rsid w:val="00BD3F66"/>
    <w:rPr>
      <w:color w:val="0066CC"/>
      <w:u w:val="single"/>
    </w:rPr>
  </w:style>
  <w:style w:type="character" w:customStyle="1" w:styleId="2Candara">
    <w:name w:val="Основной текст (2) + Candara"/>
    <w:basedOn w:val="2"/>
    <w:rsid w:val="00A54D0A"/>
    <w:rPr>
      <w:rFonts w:ascii="Candara" w:eastAsia="Candara" w:hAnsi="Candara" w:cs="Candara"/>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Candara85pt">
    <w:name w:val="Основной текст (2) + Candara;8;5 pt;Курсив"/>
    <w:basedOn w:val="2"/>
    <w:rsid w:val="00A54D0A"/>
    <w:rPr>
      <w:rFonts w:ascii="Candara" w:eastAsia="Candara" w:hAnsi="Candara" w:cs="Candara"/>
      <w:b w:val="0"/>
      <w:bCs w:val="0"/>
      <w:i/>
      <w:iCs/>
      <w:smallCaps w:val="0"/>
      <w:strike w:val="0"/>
      <w:color w:val="000000"/>
      <w:spacing w:val="0"/>
      <w:w w:val="100"/>
      <w:position w:val="0"/>
      <w:sz w:val="17"/>
      <w:szCs w:val="17"/>
      <w:u w:val="none"/>
      <w:shd w:val="clear" w:color="auto" w:fill="FFFFFF"/>
      <w:lang w:val="ru-RU" w:eastAsia="ru-RU" w:bidi="ru-RU"/>
    </w:rPr>
  </w:style>
  <w:style w:type="character" w:customStyle="1" w:styleId="150">
    <w:name w:val="Основной текст (15)_"/>
    <w:basedOn w:val="a0"/>
    <w:rsid w:val="00A54D0A"/>
    <w:rPr>
      <w:rFonts w:ascii="Times New Roman" w:eastAsia="Times New Roman" w:hAnsi="Times New Roman" w:cs="Times New Roman"/>
      <w:b w:val="0"/>
      <w:bCs w:val="0"/>
      <w:i w:val="0"/>
      <w:iCs w:val="0"/>
      <w:smallCaps w:val="0"/>
      <w:strike w:val="0"/>
      <w:sz w:val="18"/>
      <w:szCs w:val="18"/>
      <w:u w:val="none"/>
    </w:rPr>
  </w:style>
  <w:style w:type="character" w:customStyle="1" w:styleId="275pt">
    <w:name w:val="Основной текст (2) + 7;5 pt"/>
    <w:basedOn w:val="2"/>
    <w:rsid w:val="00A54D0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390ptExact">
    <w:name w:val="Подпись к картинке (39) + Интервал 0 pt Exact"/>
    <w:basedOn w:val="39Exact"/>
    <w:rsid w:val="00A54D0A"/>
    <w:rPr>
      <w:rFonts w:ascii="Microsoft Sans Serif" w:eastAsia="Microsoft Sans Serif" w:hAnsi="Microsoft Sans Serif" w:cs="Microsoft Sans Serif"/>
      <w:b w:val="0"/>
      <w:bCs w:val="0"/>
      <w:i/>
      <w:iCs/>
      <w:smallCaps w:val="0"/>
      <w:strike w:val="0"/>
      <w:color w:val="000000"/>
      <w:spacing w:val="0"/>
      <w:w w:val="100"/>
      <w:position w:val="0"/>
      <w:sz w:val="17"/>
      <w:szCs w:val="17"/>
      <w:u w:val="none"/>
      <w:shd w:val="clear" w:color="auto" w:fill="FFFFFF"/>
      <w:lang w:val="ru-RU" w:eastAsia="ru-RU" w:bidi="ru-RU"/>
    </w:rPr>
  </w:style>
  <w:style w:type="character" w:customStyle="1" w:styleId="TrebuchetMS8ptExact">
    <w:name w:val="Подпись к картинке + Trebuchet MS;8 pt;Курсив Exact"/>
    <w:basedOn w:val="a7"/>
    <w:rsid w:val="00A54D0A"/>
    <w:rPr>
      <w:rFonts w:ascii="Trebuchet MS" w:eastAsia="Trebuchet MS" w:hAnsi="Trebuchet MS" w:cs="Trebuchet MS"/>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17TrebuchetMS85pt0pt">
    <w:name w:val="Колонтитул (17) + Trebuchet MS;8;5 pt;Интервал 0 pt"/>
    <w:basedOn w:val="17"/>
    <w:rsid w:val="00FF0AAF"/>
    <w:rPr>
      <w:rFonts w:ascii="Trebuchet MS" w:eastAsia="Trebuchet MS" w:hAnsi="Trebuchet MS" w:cs="Trebuchet MS"/>
      <w:b/>
      <w:bCs/>
      <w:i w:val="0"/>
      <w:iCs w:val="0"/>
      <w:smallCaps w:val="0"/>
      <w:strike w:val="0"/>
      <w:color w:val="000000"/>
      <w:spacing w:val="-10"/>
      <w:w w:val="100"/>
      <w:position w:val="0"/>
      <w:sz w:val="17"/>
      <w:szCs w:val="17"/>
      <w:u w:val="none"/>
      <w:shd w:val="clear" w:color="auto" w:fill="FFFFFF"/>
      <w:lang w:val="ru-RU" w:eastAsia="ru-RU" w:bidi="ru-RU"/>
    </w:rPr>
  </w:style>
  <w:style w:type="character" w:customStyle="1" w:styleId="1785pt">
    <w:name w:val="Колонтитул (17) + 8;5 pt"/>
    <w:basedOn w:val="17"/>
    <w:rsid w:val="0005237F"/>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TrebuchetMS85pt2pt">
    <w:name w:val="Колонтитул + Trebuchet MS;8;5 pt;Полужирный;Интервал 2 pt"/>
    <w:basedOn w:val="a6"/>
    <w:rsid w:val="00654793"/>
    <w:rPr>
      <w:rFonts w:ascii="Trebuchet MS" w:eastAsia="Trebuchet MS" w:hAnsi="Trebuchet MS" w:cs="Trebuchet MS"/>
      <w:b/>
      <w:bCs/>
      <w:i w:val="0"/>
      <w:iCs w:val="0"/>
      <w:smallCaps w:val="0"/>
      <w:strike w:val="0"/>
      <w:color w:val="000000"/>
      <w:spacing w:val="50"/>
      <w:w w:val="100"/>
      <w:position w:val="0"/>
      <w:sz w:val="17"/>
      <w:szCs w:val="17"/>
      <w:u w:val="none"/>
      <w:shd w:val="clear" w:color="auto" w:fill="FFFFFF"/>
      <w:lang w:val="ru-RU" w:eastAsia="ru-RU" w:bidi="ru-RU"/>
    </w:rPr>
  </w:style>
  <w:style w:type="paragraph" w:styleId="af4">
    <w:name w:val="Balloon Text"/>
    <w:basedOn w:val="a"/>
    <w:link w:val="af5"/>
    <w:uiPriority w:val="99"/>
    <w:semiHidden/>
    <w:unhideWhenUsed/>
    <w:rsid w:val="00945FC1"/>
    <w:pPr>
      <w:spacing w:after="0" w:line="240" w:lineRule="auto"/>
    </w:pPr>
    <w:rPr>
      <w:rFonts w:ascii="Tahoma" w:hAnsi="Tahoma" w:cs="Tahoma"/>
      <w:sz w:val="16"/>
      <w:szCs w:val="16"/>
    </w:rPr>
  </w:style>
  <w:style w:type="character" w:customStyle="1" w:styleId="af5">
    <w:name w:val="Текст выноски Знак"/>
    <w:basedOn w:val="a0"/>
    <w:link w:val="af4"/>
    <w:uiPriority w:val="99"/>
    <w:semiHidden/>
    <w:rsid w:val="00945FC1"/>
    <w:rPr>
      <w:rFonts w:ascii="Tahoma" w:hAnsi="Tahoma" w:cs="Tahoma"/>
      <w:sz w:val="16"/>
      <w:szCs w:val="16"/>
    </w:rPr>
  </w:style>
  <w:style w:type="character" w:customStyle="1" w:styleId="10">
    <w:name w:val="Заголовок 1 Знак"/>
    <w:basedOn w:val="a0"/>
    <w:link w:val="1"/>
    <w:uiPriority w:val="9"/>
    <w:rsid w:val="00661546"/>
    <w:rPr>
      <w:rFonts w:asciiTheme="majorHAnsi" w:eastAsiaTheme="majorEastAsia" w:hAnsiTheme="majorHAnsi" w:cstheme="majorBidi"/>
      <w:b/>
      <w:bCs/>
      <w:color w:val="2E74B5" w:themeColor="accent1" w:themeShade="BF"/>
      <w:sz w:val="28"/>
      <w:szCs w:val="28"/>
    </w:rPr>
  </w:style>
  <w:style w:type="character" w:styleId="af6">
    <w:name w:val="Emphasis"/>
    <w:basedOn w:val="a0"/>
    <w:uiPriority w:val="20"/>
    <w:qFormat/>
    <w:rsid w:val="00661546"/>
    <w:rPr>
      <w:i/>
      <w:iCs/>
    </w:rPr>
  </w:style>
  <w:style w:type="table" w:styleId="af7">
    <w:name w:val="Table Grid"/>
    <w:basedOn w:val="a1"/>
    <w:uiPriority w:val="59"/>
    <w:rsid w:val="0087421C"/>
    <w:pPr>
      <w:spacing w:after="0" w:line="240" w:lineRule="auto"/>
    </w:pPr>
    <w:rPr>
      <w:rFonts w:eastAsiaTheme="minorEastAsia"/>
      <w:lang w:val="ru-RU"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8">
    <w:name w:val="Subtle Emphasis"/>
    <w:basedOn w:val="a0"/>
    <w:uiPriority w:val="19"/>
    <w:qFormat/>
    <w:rsid w:val="0087421C"/>
    <w:rPr>
      <w:i/>
      <w:iCs/>
      <w:color w:val="808080" w:themeColor="text1" w:themeTint="7F"/>
    </w:rPr>
  </w:style>
  <w:style w:type="paragraph" w:styleId="af9">
    <w:name w:val="Normal (Web)"/>
    <w:basedOn w:val="a"/>
    <w:uiPriority w:val="99"/>
    <w:semiHidden/>
    <w:unhideWhenUsed/>
    <w:rsid w:val="006F73A5"/>
    <w:pPr>
      <w:spacing w:before="100" w:beforeAutospacing="1" w:after="100" w:afterAutospacing="1" w:line="240" w:lineRule="auto"/>
    </w:pPr>
    <w:rPr>
      <w:rFonts w:ascii="Times New Roman" w:eastAsia="Times New Roman" w:hAnsi="Times New Roman" w:cs="Times New Roman"/>
      <w:sz w:val="24"/>
      <w:szCs w:val="24"/>
      <w:lang w:val="ru-RU" w:eastAsia="ru-RU"/>
    </w:rPr>
  </w:style>
</w:styles>
</file>

<file path=word/webSettings.xml><?xml version="1.0" encoding="utf-8"?>
<w:webSettings xmlns:r="http://schemas.openxmlformats.org/officeDocument/2006/relationships" xmlns:w="http://schemas.openxmlformats.org/wordprocessingml/2006/main">
  <w:divs>
    <w:div w:id="277837490">
      <w:bodyDiv w:val="1"/>
      <w:marLeft w:val="0"/>
      <w:marRight w:val="0"/>
      <w:marTop w:val="0"/>
      <w:marBottom w:val="0"/>
      <w:divBdr>
        <w:top w:val="none" w:sz="0" w:space="0" w:color="auto"/>
        <w:left w:val="none" w:sz="0" w:space="0" w:color="auto"/>
        <w:bottom w:val="none" w:sz="0" w:space="0" w:color="auto"/>
        <w:right w:val="none" w:sz="0" w:space="0" w:color="auto"/>
      </w:divBdr>
      <w:divsChild>
        <w:div w:id="1155873386">
          <w:marLeft w:val="0"/>
          <w:marRight w:val="0"/>
          <w:marTop w:val="0"/>
          <w:marBottom w:val="0"/>
          <w:divBdr>
            <w:top w:val="none" w:sz="0" w:space="0" w:color="auto"/>
            <w:left w:val="none" w:sz="0" w:space="0" w:color="auto"/>
            <w:bottom w:val="none" w:sz="0" w:space="0" w:color="auto"/>
            <w:right w:val="none" w:sz="0" w:space="0" w:color="auto"/>
          </w:divBdr>
        </w:div>
      </w:divsChild>
    </w:div>
    <w:div w:id="405307139">
      <w:bodyDiv w:val="1"/>
      <w:marLeft w:val="0"/>
      <w:marRight w:val="0"/>
      <w:marTop w:val="0"/>
      <w:marBottom w:val="0"/>
      <w:divBdr>
        <w:top w:val="none" w:sz="0" w:space="0" w:color="auto"/>
        <w:left w:val="none" w:sz="0" w:space="0" w:color="auto"/>
        <w:bottom w:val="none" w:sz="0" w:space="0" w:color="auto"/>
        <w:right w:val="none" w:sz="0" w:space="0" w:color="auto"/>
      </w:divBdr>
      <w:divsChild>
        <w:div w:id="1627346570">
          <w:marLeft w:val="0"/>
          <w:marRight w:val="0"/>
          <w:marTop w:val="0"/>
          <w:marBottom w:val="0"/>
          <w:divBdr>
            <w:top w:val="none" w:sz="0" w:space="0" w:color="auto"/>
            <w:left w:val="none" w:sz="0" w:space="0" w:color="auto"/>
            <w:bottom w:val="none" w:sz="0" w:space="0" w:color="auto"/>
            <w:right w:val="none" w:sz="0" w:space="0" w:color="auto"/>
          </w:divBdr>
        </w:div>
      </w:divsChild>
    </w:div>
    <w:div w:id="435564805">
      <w:bodyDiv w:val="1"/>
      <w:marLeft w:val="0"/>
      <w:marRight w:val="0"/>
      <w:marTop w:val="0"/>
      <w:marBottom w:val="0"/>
      <w:divBdr>
        <w:top w:val="none" w:sz="0" w:space="0" w:color="auto"/>
        <w:left w:val="none" w:sz="0" w:space="0" w:color="auto"/>
        <w:bottom w:val="none" w:sz="0" w:space="0" w:color="auto"/>
        <w:right w:val="none" w:sz="0" w:space="0" w:color="auto"/>
      </w:divBdr>
      <w:divsChild>
        <w:div w:id="2083477551">
          <w:marLeft w:val="0"/>
          <w:marRight w:val="0"/>
          <w:marTop w:val="0"/>
          <w:marBottom w:val="0"/>
          <w:divBdr>
            <w:top w:val="none" w:sz="0" w:space="0" w:color="auto"/>
            <w:left w:val="none" w:sz="0" w:space="0" w:color="auto"/>
            <w:bottom w:val="none" w:sz="0" w:space="0" w:color="auto"/>
            <w:right w:val="none" w:sz="0" w:space="0" w:color="auto"/>
          </w:divBdr>
        </w:div>
      </w:divsChild>
    </w:div>
    <w:div w:id="531118226">
      <w:bodyDiv w:val="1"/>
      <w:marLeft w:val="0"/>
      <w:marRight w:val="0"/>
      <w:marTop w:val="0"/>
      <w:marBottom w:val="0"/>
      <w:divBdr>
        <w:top w:val="none" w:sz="0" w:space="0" w:color="auto"/>
        <w:left w:val="none" w:sz="0" w:space="0" w:color="auto"/>
        <w:bottom w:val="none" w:sz="0" w:space="0" w:color="auto"/>
        <w:right w:val="none" w:sz="0" w:space="0" w:color="auto"/>
      </w:divBdr>
      <w:divsChild>
        <w:div w:id="399712806">
          <w:marLeft w:val="0"/>
          <w:marRight w:val="0"/>
          <w:marTop w:val="0"/>
          <w:marBottom w:val="0"/>
          <w:divBdr>
            <w:top w:val="none" w:sz="0" w:space="0" w:color="auto"/>
            <w:left w:val="none" w:sz="0" w:space="0" w:color="auto"/>
            <w:bottom w:val="none" w:sz="0" w:space="0" w:color="auto"/>
            <w:right w:val="none" w:sz="0" w:space="0" w:color="auto"/>
          </w:divBdr>
        </w:div>
      </w:divsChild>
    </w:div>
    <w:div w:id="639000876">
      <w:bodyDiv w:val="1"/>
      <w:marLeft w:val="0"/>
      <w:marRight w:val="0"/>
      <w:marTop w:val="0"/>
      <w:marBottom w:val="0"/>
      <w:divBdr>
        <w:top w:val="none" w:sz="0" w:space="0" w:color="auto"/>
        <w:left w:val="none" w:sz="0" w:space="0" w:color="auto"/>
        <w:bottom w:val="none" w:sz="0" w:space="0" w:color="auto"/>
        <w:right w:val="none" w:sz="0" w:space="0" w:color="auto"/>
      </w:divBdr>
      <w:divsChild>
        <w:div w:id="819882469">
          <w:marLeft w:val="0"/>
          <w:marRight w:val="0"/>
          <w:marTop w:val="0"/>
          <w:marBottom w:val="0"/>
          <w:divBdr>
            <w:top w:val="none" w:sz="0" w:space="0" w:color="auto"/>
            <w:left w:val="none" w:sz="0" w:space="0" w:color="auto"/>
            <w:bottom w:val="none" w:sz="0" w:space="0" w:color="auto"/>
            <w:right w:val="none" w:sz="0" w:space="0" w:color="auto"/>
          </w:divBdr>
        </w:div>
      </w:divsChild>
    </w:div>
    <w:div w:id="1136994616">
      <w:bodyDiv w:val="1"/>
      <w:marLeft w:val="0"/>
      <w:marRight w:val="0"/>
      <w:marTop w:val="0"/>
      <w:marBottom w:val="0"/>
      <w:divBdr>
        <w:top w:val="none" w:sz="0" w:space="0" w:color="auto"/>
        <w:left w:val="none" w:sz="0" w:space="0" w:color="auto"/>
        <w:bottom w:val="none" w:sz="0" w:space="0" w:color="auto"/>
        <w:right w:val="none" w:sz="0" w:space="0" w:color="auto"/>
      </w:divBdr>
      <w:divsChild>
        <w:div w:id="988903254">
          <w:marLeft w:val="0"/>
          <w:marRight w:val="0"/>
          <w:marTop w:val="0"/>
          <w:marBottom w:val="0"/>
          <w:divBdr>
            <w:top w:val="none" w:sz="0" w:space="0" w:color="auto"/>
            <w:left w:val="none" w:sz="0" w:space="0" w:color="auto"/>
            <w:bottom w:val="none" w:sz="0" w:space="0" w:color="auto"/>
            <w:right w:val="none" w:sz="0" w:space="0" w:color="auto"/>
          </w:divBdr>
        </w:div>
      </w:divsChild>
    </w:div>
    <w:div w:id="1297491925">
      <w:bodyDiv w:val="1"/>
      <w:marLeft w:val="0"/>
      <w:marRight w:val="0"/>
      <w:marTop w:val="0"/>
      <w:marBottom w:val="0"/>
      <w:divBdr>
        <w:top w:val="none" w:sz="0" w:space="0" w:color="auto"/>
        <w:left w:val="none" w:sz="0" w:space="0" w:color="auto"/>
        <w:bottom w:val="none" w:sz="0" w:space="0" w:color="auto"/>
        <w:right w:val="none" w:sz="0" w:space="0" w:color="auto"/>
      </w:divBdr>
      <w:divsChild>
        <w:div w:id="2096856799">
          <w:marLeft w:val="0"/>
          <w:marRight w:val="0"/>
          <w:marTop w:val="0"/>
          <w:marBottom w:val="0"/>
          <w:divBdr>
            <w:top w:val="none" w:sz="0" w:space="0" w:color="auto"/>
            <w:left w:val="none" w:sz="0" w:space="0" w:color="auto"/>
            <w:bottom w:val="none" w:sz="0" w:space="0" w:color="auto"/>
            <w:right w:val="none" w:sz="0" w:space="0" w:color="auto"/>
          </w:divBdr>
        </w:div>
      </w:divsChild>
    </w:div>
    <w:div w:id="1646468552">
      <w:bodyDiv w:val="1"/>
      <w:marLeft w:val="0"/>
      <w:marRight w:val="0"/>
      <w:marTop w:val="0"/>
      <w:marBottom w:val="0"/>
      <w:divBdr>
        <w:top w:val="none" w:sz="0" w:space="0" w:color="auto"/>
        <w:left w:val="none" w:sz="0" w:space="0" w:color="auto"/>
        <w:bottom w:val="none" w:sz="0" w:space="0" w:color="auto"/>
        <w:right w:val="none" w:sz="0" w:space="0" w:color="auto"/>
      </w:divBdr>
      <w:divsChild>
        <w:div w:id="923419755">
          <w:marLeft w:val="0"/>
          <w:marRight w:val="0"/>
          <w:marTop w:val="0"/>
          <w:marBottom w:val="0"/>
          <w:divBdr>
            <w:top w:val="none" w:sz="0" w:space="0" w:color="auto"/>
            <w:left w:val="none" w:sz="0" w:space="0" w:color="auto"/>
            <w:bottom w:val="none" w:sz="0" w:space="0" w:color="auto"/>
            <w:right w:val="none" w:sz="0" w:space="0" w:color="auto"/>
          </w:divBdr>
        </w:div>
      </w:divsChild>
    </w:div>
    <w:div w:id="2022776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3.png"/><Relationship Id="rId21" Type="http://schemas.openxmlformats.org/officeDocument/2006/relationships/image" Target="media/image11.png"/><Relationship Id="rId42" Type="http://schemas.openxmlformats.org/officeDocument/2006/relationships/image" Target="media/image23.png"/><Relationship Id="rId63" Type="http://schemas.openxmlformats.org/officeDocument/2006/relationships/image" Target="../../User/AppData/Local/Temp/FineReader12.00/media/image69.png" TargetMode="External"/><Relationship Id="rId84" Type="http://schemas.openxmlformats.org/officeDocument/2006/relationships/image" Target="../../User/AppData/Local/Temp/FineReader12.00/media/image79.png" TargetMode="External"/><Relationship Id="rId138" Type="http://schemas.openxmlformats.org/officeDocument/2006/relationships/image" Target="media/image88.png"/><Relationship Id="rId159" Type="http://schemas.openxmlformats.org/officeDocument/2006/relationships/image" Target="media/image106.png"/><Relationship Id="rId170" Type="http://schemas.openxmlformats.org/officeDocument/2006/relationships/image" Target="media/image114.png"/><Relationship Id="rId191" Type="http://schemas.openxmlformats.org/officeDocument/2006/relationships/image" Target="media/image131.png"/><Relationship Id="rId205" Type="http://schemas.openxmlformats.org/officeDocument/2006/relationships/image" Target="media/image144.png"/><Relationship Id="rId107" Type="http://schemas.openxmlformats.org/officeDocument/2006/relationships/image" Target="../../User/AppData/Local/Temp/FineReader12.00/media/image118.png" TargetMode="External"/><Relationship Id="rId11" Type="http://schemas.openxmlformats.org/officeDocument/2006/relationships/image" Target="media/image3.png"/><Relationship Id="rId32" Type="http://schemas.openxmlformats.org/officeDocument/2006/relationships/image" Target="media/image18.png"/><Relationship Id="rId53" Type="http://schemas.openxmlformats.org/officeDocument/2006/relationships/image" Target="media/image29.png"/><Relationship Id="rId74" Type="http://schemas.openxmlformats.org/officeDocument/2006/relationships/image" Target="../../User/AppData/Local/Temp/FineReader12.00/media/image87.png" TargetMode="External"/><Relationship Id="rId128" Type="http://schemas.openxmlformats.org/officeDocument/2006/relationships/image" Target="media/image79.png"/><Relationship Id="rId149" Type="http://schemas.openxmlformats.org/officeDocument/2006/relationships/image" Target="media/image96.png"/><Relationship Id="rId5" Type="http://schemas.openxmlformats.org/officeDocument/2006/relationships/webSettings" Target="webSettings.xml"/><Relationship Id="rId90" Type="http://schemas.openxmlformats.org/officeDocument/2006/relationships/image" Target="../../User/AppData/Local/Temp/FineReader12.00/media/image85.png" TargetMode="External"/><Relationship Id="rId95" Type="http://schemas.openxmlformats.org/officeDocument/2006/relationships/image" Target="../../User/AppData/Local/Temp/FineReader12.00/media/image99.png" TargetMode="External"/><Relationship Id="rId160" Type="http://schemas.openxmlformats.org/officeDocument/2006/relationships/image" Target="media/image107.png"/><Relationship Id="rId165" Type="http://schemas.openxmlformats.org/officeDocument/2006/relationships/image" Target="../../User/AppData/Local/Temp/FineReader12.00/media/image168.png" TargetMode="External"/><Relationship Id="rId181" Type="http://schemas.openxmlformats.org/officeDocument/2006/relationships/image" Target="../../User/AppData/Local/Temp/FineReader12.00/media/image182.png" TargetMode="External"/><Relationship Id="rId186" Type="http://schemas.openxmlformats.org/officeDocument/2006/relationships/image" Target="../../User/AppData/Local/Temp/FineReader12.00/media/image185.png" TargetMode="External"/><Relationship Id="rId216" Type="http://schemas.openxmlformats.org/officeDocument/2006/relationships/image" Target="media/image155.png"/><Relationship Id="rId211" Type="http://schemas.openxmlformats.org/officeDocument/2006/relationships/image" Target="media/image150.png"/><Relationship Id="rId22" Type="http://schemas.openxmlformats.org/officeDocument/2006/relationships/image" Target="media/image12.png"/><Relationship Id="rId27" Type="http://schemas.openxmlformats.org/officeDocument/2006/relationships/image" Target="media/image15.png"/><Relationship Id="rId43" Type="http://schemas.openxmlformats.org/officeDocument/2006/relationships/image" Target="../../User/AppData/Local/Temp/FineReader12.00/media/image41.png" TargetMode="External"/><Relationship Id="rId48" Type="http://schemas.openxmlformats.org/officeDocument/2006/relationships/image" Target="media/image26.png"/><Relationship Id="rId64" Type="http://schemas.openxmlformats.org/officeDocument/2006/relationships/image" Target="media/image38.png"/><Relationship Id="rId69" Type="http://schemas.openxmlformats.org/officeDocument/2006/relationships/image" Target="../../User/AppData/Local/Temp/FineReader12.00/media/image73.png" TargetMode="External"/><Relationship Id="rId113" Type="http://schemas.openxmlformats.org/officeDocument/2006/relationships/image" Target="media/image69.png"/><Relationship Id="rId118" Type="http://schemas.openxmlformats.org/officeDocument/2006/relationships/image" Target="media/image74.png"/><Relationship Id="rId134" Type="http://schemas.openxmlformats.org/officeDocument/2006/relationships/image" Target="media/image84.png"/><Relationship Id="rId139" Type="http://schemas.openxmlformats.org/officeDocument/2006/relationships/image" Target="media/image89.png"/><Relationship Id="rId80" Type="http://schemas.openxmlformats.org/officeDocument/2006/relationships/image" Target="../../User/AppData/Local/Temp/FineReader12.00/media/image91.png" TargetMode="External"/><Relationship Id="rId85" Type="http://schemas.openxmlformats.org/officeDocument/2006/relationships/image" Target="media/image52.png"/><Relationship Id="rId150" Type="http://schemas.openxmlformats.org/officeDocument/2006/relationships/image" Target="media/image97.png"/><Relationship Id="rId155" Type="http://schemas.openxmlformats.org/officeDocument/2006/relationships/image" Target="media/image102.png"/><Relationship Id="rId171" Type="http://schemas.openxmlformats.org/officeDocument/2006/relationships/image" Target="media/image115.png"/><Relationship Id="rId176" Type="http://schemas.openxmlformats.org/officeDocument/2006/relationships/image" Target="media/image119.png"/><Relationship Id="rId192" Type="http://schemas.openxmlformats.org/officeDocument/2006/relationships/image" Target="media/image132.png"/><Relationship Id="rId197" Type="http://schemas.openxmlformats.org/officeDocument/2006/relationships/image" Target="media/image136.png"/><Relationship Id="rId206" Type="http://schemas.openxmlformats.org/officeDocument/2006/relationships/image" Target="media/image145.png"/><Relationship Id="rId201" Type="http://schemas.openxmlformats.org/officeDocument/2006/relationships/image" Target="media/image140.png"/><Relationship Id="rId222" Type="http://schemas.openxmlformats.org/officeDocument/2006/relationships/theme" Target="theme/theme1.xml"/><Relationship Id="rId12" Type="http://schemas.openxmlformats.org/officeDocument/2006/relationships/image" Target="../../User/AppData/Local/Temp/FineReader12.00/media/image2.png" TargetMode="External"/><Relationship Id="rId17" Type="http://schemas.openxmlformats.org/officeDocument/2006/relationships/image" Target="media/image8.png"/><Relationship Id="rId33" Type="http://schemas.openxmlformats.org/officeDocument/2006/relationships/image" Target="../../User/AppData/Local/Temp/FineReader12.00/media/image19.png" TargetMode="External"/><Relationship Id="rId38" Type="http://schemas.openxmlformats.org/officeDocument/2006/relationships/image" Target="media/image21.png"/><Relationship Id="rId59" Type="http://schemas.openxmlformats.org/officeDocument/2006/relationships/image" Target="media/image34.png"/><Relationship Id="rId103" Type="http://schemas.openxmlformats.org/officeDocument/2006/relationships/image" Target="../../User/AppData/Local/Temp/FineReader12.00/media/image105.png" TargetMode="External"/><Relationship Id="rId108" Type="http://schemas.openxmlformats.org/officeDocument/2006/relationships/image" Target="media/image65.png"/><Relationship Id="rId124" Type="http://schemas.openxmlformats.org/officeDocument/2006/relationships/image" Target="media/image77.png"/><Relationship Id="rId129" Type="http://schemas.openxmlformats.org/officeDocument/2006/relationships/image" Target="media/image80.png"/><Relationship Id="rId54" Type="http://schemas.openxmlformats.org/officeDocument/2006/relationships/image" Target="media/image30.png"/><Relationship Id="rId70" Type="http://schemas.openxmlformats.org/officeDocument/2006/relationships/image" Target="media/image42.png"/><Relationship Id="rId75" Type="http://schemas.openxmlformats.org/officeDocument/2006/relationships/image" Target="media/image45.png"/><Relationship Id="rId91" Type="http://schemas.openxmlformats.org/officeDocument/2006/relationships/image" Target="media/image55.png"/><Relationship Id="rId96" Type="http://schemas.openxmlformats.org/officeDocument/2006/relationships/image" Target="media/image58.png"/><Relationship Id="rId140" Type="http://schemas.openxmlformats.org/officeDocument/2006/relationships/image" Target="media/image90.png"/><Relationship Id="rId145" Type="http://schemas.openxmlformats.org/officeDocument/2006/relationships/image" Target="../../User/AppData/Local/Temp/FineReader12.00/media/image192.png" TargetMode="External"/><Relationship Id="rId161" Type="http://schemas.openxmlformats.org/officeDocument/2006/relationships/image" Target="media/image108.png"/><Relationship Id="rId166" Type="http://schemas.openxmlformats.org/officeDocument/2006/relationships/image" Target="media/image111.png"/><Relationship Id="rId182" Type="http://schemas.openxmlformats.org/officeDocument/2006/relationships/image" Target="media/image124.png"/><Relationship Id="rId187" Type="http://schemas.openxmlformats.org/officeDocument/2006/relationships/image" Target="media/image127.png"/><Relationship Id="rId217" Type="http://schemas.openxmlformats.org/officeDocument/2006/relationships/image" Target="media/image156.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51.png"/><Relationship Id="rId23" Type="http://schemas.openxmlformats.org/officeDocument/2006/relationships/image" Target="../../User/AppData/Local/Temp/FineReader12.00/media/image13.png" TargetMode="External"/><Relationship Id="rId28" Type="http://schemas.openxmlformats.org/officeDocument/2006/relationships/image" Target="../../User/AppData/Local/Temp/FineReader12.00/media/image16.png" TargetMode="External"/><Relationship Id="rId49" Type="http://schemas.openxmlformats.org/officeDocument/2006/relationships/image" Target="media/image27.png"/><Relationship Id="rId114" Type="http://schemas.openxmlformats.org/officeDocument/2006/relationships/image" Target="media/image70.png"/><Relationship Id="rId119" Type="http://schemas.openxmlformats.org/officeDocument/2006/relationships/image" Target="../../User/AppData/Local/Temp/FineReader12.00/media/image148.png" TargetMode="External"/><Relationship Id="rId44" Type="http://schemas.openxmlformats.org/officeDocument/2006/relationships/image" Target="media/image24.png"/><Relationship Id="rId60" Type="http://schemas.openxmlformats.org/officeDocument/2006/relationships/image" Target="media/image35.png"/><Relationship Id="rId65" Type="http://schemas.openxmlformats.org/officeDocument/2006/relationships/image" Target="media/image39.png"/><Relationship Id="rId81" Type="http://schemas.openxmlformats.org/officeDocument/2006/relationships/image" Target="media/image49.png"/><Relationship Id="rId86" Type="http://schemas.openxmlformats.org/officeDocument/2006/relationships/image" Target="../../User/AppData/Local/Temp/FineReader12.00/media/image80.png" TargetMode="External"/><Relationship Id="rId130" Type="http://schemas.openxmlformats.org/officeDocument/2006/relationships/image" Target="media/image81.png"/><Relationship Id="rId135" Type="http://schemas.openxmlformats.org/officeDocument/2006/relationships/image" Target="media/image85.png"/><Relationship Id="rId151" Type="http://schemas.openxmlformats.org/officeDocument/2006/relationships/image" Target="media/image98.png"/><Relationship Id="rId156" Type="http://schemas.openxmlformats.org/officeDocument/2006/relationships/image" Target="media/image103.png"/><Relationship Id="rId177" Type="http://schemas.openxmlformats.org/officeDocument/2006/relationships/image" Target="media/image120.png"/><Relationship Id="rId198" Type="http://schemas.openxmlformats.org/officeDocument/2006/relationships/image" Target="media/image137.png"/><Relationship Id="rId172" Type="http://schemas.openxmlformats.org/officeDocument/2006/relationships/image" Target="media/image116.png"/><Relationship Id="rId193" Type="http://schemas.openxmlformats.org/officeDocument/2006/relationships/image" Target="media/image133.png"/><Relationship Id="rId202" Type="http://schemas.openxmlformats.org/officeDocument/2006/relationships/image" Target="media/image141.png"/><Relationship Id="rId207" Type="http://schemas.openxmlformats.org/officeDocument/2006/relationships/image" Target="media/image146.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User/AppData/Local/Temp/FineReader12.00/media/image39.png" TargetMode="External"/><Relationship Id="rId109" Type="http://schemas.openxmlformats.org/officeDocument/2006/relationships/image" Target="../../User/AppData/Local/Temp/FineReader12.00/media/image119.png" TargetMode="External"/><Relationship Id="rId34" Type="http://schemas.openxmlformats.org/officeDocument/2006/relationships/image" Target="media/image19.png"/><Relationship Id="rId50" Type="http://schemas.openxmlformats.org/officeDocument/2006/relationships/image" Target="../../User/AppData/Local/Temp/FineReader12.00/media/image47.png" TargetMode="External"/><Relationship Id="rId55" Type="http://schemas.openxmlformats.org/officeDocument/2006/relationships/image" Target="media/image31.png"/><Relationship Id="rId76" Type="http://schemas.openxmlformats.org/officeDocument/2006/relationships/image" Target="media/image46.png"/><Relationship Id="rId97" Type="http://schemas.openxmlformats.org/officeDocument/2006/relationships/image" Target="../../User/AppData/Local/Temp/FineReader12.00/media/image101.png" TargetMode="External"/><Relationship Id="rId104" Type="http://schemas.openxmlformats.org/officeDocument/2006/relationships/image" Target="media/image63.png"/><Relationship Id="rId120" Type="http://schemas.openxmlformats.org/officeDocument/2006/relationships/image" Target="media/image75.png"/><Relationship Id="rId125" Type="http://schemas.openxmlformats.org/officeDocument/2006/relationships/image" Target="../../User/AppData/Local/Temp/FineReader12.00/media/image151.png" TargetMode="External"/><Relationship Id="rId141" Type="http://schemas.openxmlformats.org/officeDocument/2006/relationships/image" Target="../../User/AppData/Local/Temp/FineReader12.00/media/image190.png" TargetMode="External"/><Relationship Id="rId146" Type="http://schemas.openxmlformats.org/officeDocument/2006/relationships/image" Target="media/image93.png"/><Relationship Id="rId167" Type="http://schemas.openxmlformats.org/officeDocument/2006/relationships/image" Target="media/image112.png"/><Relationship Id="rId188" Type="http://schemas.openxmlformats.org/officeDocument/2006/relationships/image" Target="media/image128.png"/><Relationship Id="rId7" Type="http://schemas.openxmlformats.org/officeDocument/2006/relationships/endnotes" Target="endnotes.xml"/><Relationship Id="rId71" Type="http://schemas.openxmlformats.org/officeDocument/2006/relationships/image" Target="media/image43.png"/><Relationship Id="rId92" Type="http://schemas.openxmlformats.org/officeDocument/2006/relationships/image" Target="media/image56.png"/><Relationship Id="rId162" Type="http://schemas.openxmlformats.org/officeDocument/2006/relationships/image" Target="media/image109.png"/><Relationship Id="rId183" Type="http://schemas.openxmlformats.org/officeDocument/2006/relationships/image" Target="../../User/AppData/Local/Temp/FineReader12.00/media/image183.png" TargetMode="External"/><Relationship Id="rId213" Type="http://schemas.openxmlformats.org/officeDocument/2006/relationships/image" Target="media/image152.png"/><Relationship Id="rId218" Type="http://schemas.openxmlformats.org/officeDocument/2006/relationships/image" Target="media/image157.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3.png"/><Relationship Id="rId40" Type="http://schemas.openxmlformats.org/officeDocument/2006/relationships/image" Target="media/image22.png"/><Relationship Id="rId45" Type="http://schemas.openxmlformats.org/officeDocument/2006/relationships/image" Target="../../User/AppData/Local/Temp/FineReader12.00/media/image44.png" TargetMode="External"/><Relationship Id="rId66" Type="http://schemas.openxmlformats.org/officeDocument/2006/relationships/image" Target="../../User/AppData/Local/Temp/FineReader12.00/media/image71.png" TargetMode="External"/><Relationship Id="rId87" Type="http://schemas.openxmlformats.org/officeDocument/2006/relationships/image" Target="media/image53.png"/><Relationship Id="rId110" Type="http://schemas.openxmlformats.org/officeDocument/2006/relationships/image" Target="media/image66.png"/><Relationship Id="rId115" Type="http://schemas.openxmlformats.org/officeDocument/2006/relationships/image" Target="media/image71.png"/><Relationship Id="rId131" Type="http://schemas.openxmlformats.org/officeDocument/2006/relationships/image" Target="media/image82.png"/><Relationship Id="rId136" Type="http://schemas.openxmlformats.org/officeDocument/2006/relationships/image" Target="media/image86.png"/><Relationship Id="rId157" Type="http://schemas.openxmlformats.org/officeDocument/2006/relationships/image" Target="media/image104.png"/><Relationship Id="rId178" Type="http://schemas.openxmlformats.org/officeDocument/2006/relationships/image" Target="media/image121.png"/><Relationship Id="rId61" Type="http://schemas.openxmlformats.org/officeDocument/2006/relationships/image" Target="media/image36.png"/><Relationship Id="rId82" Type="http://schemas.openxmlformats.org/officeDocument/2006/relationships/image" Target="media/image50.png"/><Relationship Id="rId152" Type="http://schemas.openxmlformats.org/officeDocument/2006/relationships/image" Target="media/image99.png"/><Relationship Id="rId173" Type="http://schemas.openxmlformats.org/officeDocument/2006/relationships/image" Target="../../User/AppData/Local/Temp/FineReader12.00/media/image175.png" TargetMode="External"/><Relationship Id="rId194" Type="http://schemas.openxmlformats.org/officeDocument/2006/relationships/image" Target="media/image134.png"/><Relationship Id="rId199" Type="http://schemas.openxmlformats.org/officeDocument/2006/relationships/image" Target="media/image138.png"/><Relationship Id="rId203" Type="http://schemas.openxmlformats.org/officeDocument/2006/relationships/image" Target="media/image142.png"/><Relationship Id="rId208" Type="http://schemas.openxmlformats.org/officeDocument/2006/relationships/image" Target="media/image147.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17.png"/><Relationship Id="rId35" Type="http://schemas.openxmlformats.org/officeDocument/2006/relationships/image" Target="../../User/AppData/Local/Temp/FineReader12.00/media/image20.png" TargetMode="External"/><Relationship Id="rId56" Type="http://schemas.openxmlformats.org/officeDocument/2006/relationships/image" Target="media/image32.png"/><Relationship Id="rId77" Type="http://schemas.openxmlformats.org/officeDocument/2006/relationships/image" Target="media/image47.png"/><Relationship Id="rId100" Type="http://schemas.openxmlformats.org/officeDocument/2006/relationships/image" Target="media/image61.png"/><Relationship Id="rId105" Type="http://schemas.openxmlformats.org/officeDocument/2006/relationships/image" Target="../../User/AppData/Local/Temp/FineReader12.00/media/image106.png" TargetMode="External"/><Relationship Id="rId126" Type="http://schemas.openxmlformats.org/officeDocument/2006/relationships/image" Target="media/image78.png"/><Relationship Id="rId147" Type="http://schemas.openxmlformats.org/officeDocument/2006/relationships/image" Target="media/image94.png"/><Relationship Id="rId168" Type="http://schemas.openxmlformats.org/officeDocument/2006/relationships/image" Target="media/image113.png"/><Relationship Id="rId8" Type="http://schemas.openxmlformats.org/officeDocument/2006/relationships/image" Target="media/image1.jpeg"/><Relationship Id="rId51" Type="http://schemas.openxmlformats.org/officeDocument/2006/relationships/image" Target="media/image28.png"/><Relationship Id="rId72" Type="http://schemas.openxmlformats.org/officeDocument/2006/relationships/image" Target="../../User/AppData/Local/Temp/FineReader12.00/media/image75.png" TargetMode="External"/><Relationship Id="rId93" Type="http://schemas.openxmlformats.org/officeDocument/2006/relationships/image" Target="../../User/AppData/Local/Temp/FineReader12.00/media/image98.png" TargetMode="External"/><Relationship Id="rId98" Type="http://schemas.openxmlformats.org/officeDocument/2006/relationships/image" Target="media/image59.png"/><Relationship Id="rId121" Type="http://schemas.openxmlformats.org/officeDocument/2006/relationships/image" Target="../../User/AppData/Local/Temp/FineReader12.00/media/image149.png" TargetMode="External"/><Relationship Id="rId142" Type="http://schemas.openxmlformats.org/officeDocument/2006/relationships/image" Target="media/image91.png"/><Relationship Id="rId163" Type="http://schemas.openxmlformats.org/officeDocument/2006/relationships/image" Target="../../User/AppData/Local/Temp/FineReader12.00/media/image167.png" TargetMode="External"/><Relationship Id="rId184" Type="http://schemas.openxmlformats.org/officeDocument/2006/relationships/image" Target="media/image125.png"/><Relationship Id="rId189" Type="http://schemas.openxmlformats.org/officeDocument/2006/relationships/image" Target="media/image129.png"/><Relationship Id="rId219" Type="http://schemas.openxmlformats.org/officeDocument/2006/relationships/footer" Target="footer1.xml"/><Relationship Id="rId3" Type="http://schemas.openxmlformats.org/officeDocument/2006/relationships/styles" Target="styles.xml"/><Relationship Id="rId214" Type="http://schemas.openxmlformats.org/officeDocument/2006/relationships/image" Target="media/image153.png"/><Relationship Id="rId25" Type="http://schemas.openxmlformats.org/officeDocument/2006/relationships/image" Target="../../User/AppData/Local/Temp/FineReader12.00/media/image14.png" TargetMode="External"/><Relationship Id="rId46" Type="http://schemas.openxmlformats.org/officeDocument/2006/relationships/image" Target="media/image25.png"/><Relationship Id="rId67" Type="http://schemas.openxmlformats.org/officeDocument/2006/relationships/image" Target="media/image40.png"/><Relationship Id="rId116" Type="http://schemas.openxmlformats.org/officeDocument/2006/relationships/image" Target="media/image72.png"/><Relationship Id="rId137" Type="http://schemas.openxmlformats.org/officeDocument/2006/relationships/image" Target="media/image87.png"/><Relationship Id="rId158" Type="http://schemas.openxmlformats.org/officeDocument/2006/relationships/image" Target="media/image105.png"/><Relationship Id="rId20" Type="http://schemas.openxmlformats.org/officeDocument/2006/relationships/image" Target="../../User/AppData/Local/Temp/FineReader12.00/media/image11.png" TargetMode="External"/><Relationship Id="rId41" Type="http://schemas.openxmlformats.org/officeDocument/2006/relationships/image" Target="../../User/AppData/Local/Temp/FineReader12.00/media/image40.png" TargetMode="External"/><Relationship Id="rId62" Type="http://schemas.openxmlformats.org/officeDocument/2006/relationships/image" Target="media/image37.png"/><Relationship Id="rId83" Type="http://schemas.openxmlformats.org/officeDocument/2006/relationships/image" Target="media/image51.png"/><Relationship Id="rId88" Type="http://schemas.openxmlformats.org/officeDocument/2006/relationships/image" Target="../../User/AppData/Local/Temp/FineReader12.00/media/image81.png" TargetMode="External"/><Relationship Id="rId111" Type="http://schemas.openxmlformats.org/officeDocument/2006/relationships/image" Target="media/image67.png"/><Relationship Id="rId132" Type="http://schemas.openxmlformats.org/officeDocument/2006/relationships/image" Target="../../User/AppData/Local/Temp/FineReader12.00/media/image156.png" TargetMode="External"/><Relationship Id="rId153" Type="http://schemas.openxmlformats.org/officeDocument/2006/relationships/image" Target="media/image100.png"/><Relationship Id="rId174" Type="http://schemas.openxmlformats.org/officeDocument/2006/relationships/image" Target="media/image117.png"/><Relationship Id="rId179" Type="http://schemas.openxmlformats.org/officeDocument/2006/relationships/image" Target="media/image122.png"/><Relationship Id="rId195" Type="http://schemas.openxmlformats.org/officeDocument/2006/relationships/image" Target="../../User/AppData/Local/Temp/FineReader12.00/media/image215.png" TargetMode="External"/><Relationship Id="rId209" Type="http://schemas.openxmlformats.org/officeDocument/2006/relationships/image" Target="media/image148.png"/><Relationship Id="rId190" Type="http://schemas.openxmlformats.org/officeDocument/2006/relationships/image" Target="media/image130.png"/><Relationship Id="rId204" Type="http://schemas.openxmlformats.org/officeDocument/2006/relationships/image" Target="media/image143.png"/><Relationship Id="rId220" Type="http://schemas.openxmlformats.org/officeDocument/2006/relationships/footer" Target="footer2.xml"/><Relationship Id="rId15" Type="http://schemas.openxmlformats.org/officeDocument/2006/relationships/image" Target="media/image6.png"/><Relationship Id="rId36" Type="http://schemas.openxmlformats.org/officeDocument/2006/relationships/image" Target="media/image20.png"/><Relationship Id="rId57" Type="http://schemas.openxmlformats.org/officeDocument/2006/relationships/image" Target="media/image33.png"/><Relationship Id="rId106" Type="http://schemas.openxmlformats.org/officeDocument/2006/relationships/image" Target="media/image64.png"/><Relationship Id="rId127" Type="http://schemas.openxmlformats.org/officeDocument/2006/relationships/image" Target="../../User/AppData/Local/Temp/FineReader12.00/media/image152.png" TargetMode="External"/><Relationship Id="rId10" Type="http://schemas.openxmlformats.org/officeDocument/2006/relationships/image" Target="../../User/AppData/Local/Temp/FineReader12.00/media/image1.png" TargetMode="External"/><Relationship Id="rId31" Type="http://schemas.openxmlformats.org/officeDocument/2006/relationships/image" Target="../../User/AppData/Local/Temp/FineReader12.00/media/image18.png" TargetMode="External"/><Relationship Id="rId52" Type="http://schemas.openxmlformats.org/officeDocument/2006/relationships/image" Target="../../User/AppData/Local/Temp/FineReader12.00/media/image48.png" TargetMode="External"/><Relationship Id="rId73" Type="http://schemas.openxmlformats.org/officeDocument/2006/relationships/image" Target="media/image44.png"/><Relationship Id="rId78" Type="http://schemas.openxmlformats.org/officeDocument/2006/relationships/image" Target="../../User/AppData/Local/Temp/FineReader12.00/media/image90.png" TargetMode="External"/><Relationship Id="rId94" Type="http://schemas.openxmlformats.org/officeDocument/2006/relationships/image" Target="media/image57.png"/><Relationship Id="rId99" Type="http://schemas.openxmlformats.org/officeDocument/2006/relationships/image" Target="media/image60.png"/><Relationship Id="rId101" Type="http://schemas.openxmlformats.org/officeDocument/2006/relationships/image" Target="../../User/AppData/Local/Temp/FineReader12.00/media/image104.png" TargetMode="External"/><Relationship Id="rId122" Type="http://schemas.openxmlformats.org/officeDocument/2006/relationships/image" Target="media/image76.png"/><Relationship Id="rId143" Type="http://schemas.openxmlformats.org/officeDocument/2006/relationships/image" Target="../../User/AppData/Local/Temp/FineReader12.00/media/image191.png" TargetMode="External"/><Relationship Id="rId148" Type="http://schemas.openxmlformats.org/officeDocument/2006/relationships/image" Target="media/image95.png"/><Relationship Id="rId164" Type="http://schemas.openxmlformats.org/officeDocument/2006/relationships/image" Target="media/image110.png"/><Relationship Id="rId169" Type="http://schemas.openxmlformats.org/officeDocument/2006/relationships/image" Target="../../User/AppData/Local/Temp/FineReader12.00/media/image172.png" TargetMode="External"/><Relationship Id="rId185" Type="http://schemas.openxmlformats.org/officeDocument/2006/relationships/image" Target="media/image126.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23.png"/><Relationship Id="rId210" Type="http://schemas.openxmlformats.org/officeDocument/2006/relationships/image" Target="media/image149.png"/><Relationship Id="rId215" Type="http://schemas.openxmlformats.org/officeDocument/2006/relationships/image" Target="media/image154.png"/><Relationship Id="rId26" Type="http://schemas.openxmlformats.org/officeDocument/2006/relationships/image" Target="media/image14.png"/><Relationship Id="rId47" Type="http://schemas.openxmlformats.org/officeDocument/2006/relationships/image" Target="../../User/AppData/Local/Temp/FineReader12.00/media/image45.png" TargetMode="External"/><Relationship Id="rId68" Type="http://schemas.openxmlformats.org/officeDocument/2006/relationships/image" Target="media/image41.png"/><Relationship Id="rId89" Type="http://schemas.openxmlformats.org/officeDocument/2006/relationships/image" Target="media/image54.png"/><Relationship Id="rId112" Type="http://schemas.openxmlformats.org/officeDocument/2006/relationships/image" Target="media/image68.png"/><Relationship Id="rId133" Type="http://schemas.openxmlformats.org/officeDocument/2006/relationships/image" Target="media/image83.png"/><Relationship Id="rId154" Type="http://schemas.openxmlformats.org/officeDocument/2006/relationships/image" Target="media/image101.png"/><Relationship Id="rId175" Type="http://schemas.openxmlformats.org/officeDocument/2006/relationships/image" Target="media/image118.png"/><Relationship Id="rId196" Type="http://schemas.openxmlformats.org/officeDocument/2006/relationships/image" Target="media/image135.png"/><Relationship Id="rId200" Type="http://schemas.openxmlformats.org/officeDocument/2006/relationships/image" Target="media/image139.png"/><Relationship Id="rId16" Type="http://schemas.openxmlformats.org/officeDocument/2006/relationships/image" Target="media/image7.png"/><Relationship Id="rId221" Type="http://schemas.openxmlformats.org/officeDocument/2006/relationships/fontTable" Target="fontTable.xml"/><Relationship Id="rId37" Type="http://schemas.openxmlformats.org/officeDocument/2006/relationships/image" Target="../../User/AppData/Local/Temp/FineReader12.00/media/image38.png" TargetMode="External"/><Relationship Id="rId58" Type="http://schemas.openxmlformats.org/officeDocument/2006/relationships/image" Target="../../User/AppData/Local/Temp/FineReader12.00/media/image59.png" TargetMode="External"/><Relationship Id="rId79" Type="http://schemas.openxmlformats.org/officeDocument/2006/relationships/image" Target="media/image48.png"/><Relationship Id="rId102" Type="http://schemas.openxmlformats.org/officeDocument/2006/relationships/image" Target="media/image62.png"/><Relationship Id="rId123" Type="http://schemas.openxmlformats.org/officeDocument/2006/relationships/image" Target="../../User/AppData/Local/Temp/FineReader12.00/media/image150.png" TargetMode="External"/><Relationship Id="rId144" Type="http://schemas.openxmlformats.org/officeDocument/2006/relationships/image" Target="media/image9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0E7103-7E11-4F25-97E3-1A2C34ED1C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1</Pages>
  <Words>83673</Words>
  <Characters>476938</Characters>
  <Application>Microsoft Office Word</Application>
  <DocSecurity>0</DocSecurity>
  <Lines>3974</Lines>
  <Paragraphs>1118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559493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ВА</dc:creator>
  <cp:lastModifiedBy>Admin</cp:lastModifiedBy>
  <cp:revision>12</cp:revision>
  <cp:lastPrinted>2022-04-04T16:52:00Z</cp:lastPrinted>
  <dcterms:created xsi:type="dcterms:W3CDTF">2022-04-21T07:40:00Z</dcterms:created>
  <dcterms:modified xsi:type="dcterms:W3CDTF">2022-05-11T08:41:00Z</dcterms:modified>
</cp:coreProperties>
</file>